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B2" w:rsidRPr="00FE10C9" w:rsidRDefault="00AB50D4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F5BB2" w:rsidRDefault="006F5BB2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C9">
        <w:rPr>
          <w:rFonts w:ascii="Times New Roman" w:hAnsi="Times New Roman" w:cs="Times New Roman"/>
          <w:sz w:val="28"/>
          <w:szCs w:val="28"/>
        </w:rPr>
        <w:t xml:space="preserve"> к проекту постановления Администрации</w:t>
      </w:r>
      <w:r w:rsidR="00EE03E5">
        <w:rPr>
          <w:rFonts w:ascii="Times New Roman" w:hAnsi="Times New Roman" w:cs="Times New Roman"/>
          <w:sz w:val="28"/>
          <w:szCs w:val="28"/>
        </w:rPr>
        <w:t xml:space="preserve"> К</w:t>
      </w:r>
      <w:r w:rsidRPr="00FE10C9">
        <w:rPr>
          <w:rFonts w:ascii="Times New Roman" w:hAnsi="Times New Roman" w:cs="Times New Roman"/>
          <w:sz w:val="28"/>
          <w:szCs w:val="28"/>
        </w:rPr>
        <w:t xml:space="preserve">урской области  </w:t>
      </w:r>
    </w:p>
    <w:p w:rsidR="00C36FD3" w:rsidRDefault="00B2002C" w:rsidP="00580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02C">
        <w:rPr>
          <w:rFonts w:ascii="Times New Roman" w:hAnsi="Times New Roman" w:cs="Times New Roman"/>
          <w:sz w:val="28"/>
          <w:szCs w:val="28"/>
        </w:rPr>
        <w:t xml:space="preserve"> «</w:t>
      </w:r>
      <w:r w:rsidR="00580EC3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</w:t>
      </w:r>
      <w:r w:rsidRPr="00B2002C">
        <w:rPr>
          <w:rFonts w:ascii="Times New Roman" w:hAnsi="Times New Roman" w:cs="Times New Roman"/>
          <w:sz w:val="28"/>
          <w:szCs w:val="28"/>
        </w:rPr>
        <w:t>»</w:t>
      </w:r>
    </w:p>
    <w:p w:rsidR="00AB50D4" w:rsidRDefault="00AB50D4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7E9" w:rsidRPr="00FE10C9" w:rsidRDefault="004D47E9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4A7" w:rsidRPr="00A734A7" w:rsidRDefault="005569B6" w:rsidP="00A73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расходного обязательства </w:t>
      </w:r>
      <w:r w:rsidR="00A734A7">
        <w:rPr>
          <w:rFonts w:ascii="Times New Roman" w:hAnsi="Times New Roman" w:cs="Times New Roman"/>
          <w:sz w:val="28"/>
          <w:szCs w:val="28"/>
        </w:rPr>
        <w:t>обусловлено необходимостью</w:t>
      </w:r>
      <w:r w:rsidR="00A734A7" w:rsidRPr="00A734A7">
        <w:rPr>
          <w:rFonts w:ascii="Times New Roman" w:hAnsi="Times New Roman" w:cs="Times New Roman"/>
          <w:sz w:val="28"/>
          <w:szCs w:val="28"/>
        </w:rPr>
        <w:t xml:space="preserve"> возмещения затрат транспортным организациям и индивидуальным предпринимателям, связанных с обеспечением транспортного обслуживания граждан, а также лиц без гражданства, прибывающих на территорию Российской Федерации в экстренном массовом порядке с 20 февраля 2022 года из Украины, Донецкой Народной Республики и Луганской Народной Республики.</w:t>
      </w:r>
      <w:bookmarkStart w:id="0" w:name="_GoBack"/>
      <w:bookmarkEnd w:id="0"/>
    </w:p>
    <w:p w:rsidR="006F5BB2" w:rsidRPr="00580EC3" w:rsidRDefault="006F5BB2" w:rsidP="00016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C3">
        <w:rPr>
          <w:rFonts w:ascii="Times New Roman" w:hAnsi="Times New Roman" w:cs="Times New Roman"/>
          <w:sz w:val="28"/>
          <w:szCs w:val="28"/>
        </w:rPr>
        <w:tab/>
      </w:r>
      <w:r w:rsidR="00403B49" w:rsidRPr="00580EC3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403B49">
        <w:rPr>
          <w:rFonts w:ascii="Times New Roman" w:hAnsi="Times New Roman" w:cs="Times New Roman"/>
          <w:sz w:val="28"/>
          <w:szCs w:val="28"/>
        </w:rPr>
        <w:t>ом</w:t>
      </w:r>
      <w:r w:rsidR="00403B49" w:rsidRPr="00580EC3">
        <w:rPr>
          <w:rFonts w:ascii="Times New Roman" w:hAnsi="Times New Roman" w:cs="Times New Roman"/>
          <w:sz w:val="28"/>
          <w:szCs w:val="28"/>
        </w:rPr>
        <w:t xml:space="preserve"> </w:t>
      </w:r>
      <w:r w:rsidR="00403B49">
        <w:rPr>
          <w:rFonts w:ascii="Times New Roman" w:hAnsi="Times New Roman" w:cs="Times New Roman"/>
          <w:sz w:val="28"/>
          <w:szCs w:val="28"/>
        </w:rPr>
        <w:t>3</w:t>
      </w:r>
      <w:r w:rsidR="00403B49" w:rsidRPr="00580EC3">
        <w:rPr>
          <w:sz w:val="28"/>
          <w:szCs w:val="28"/>
        </w:rPr>
        <w:t xml:space="preserve"> </w:t>
      </w:r>
      <w:r w:rsidR="00403B49" w:rsidRPr="00580EC3">
        <w:rPr>
          <w:rFonts w:ascii="Times New Roman" w:hAnsi="Times New Roman" w:cs="Times New Roman"/>
          <w:sz w:val="28"/>
          <w:szCs w:val="28"/>
        </w:rPr>
        <w:t xml:space="preserve">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493-па, данный проект постановления Администрации Курской области </w:t>
      </w:r>
      <w:r w:rsidR="00403B49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403B49" w:rsidRPr="00580EC3">
        <w:rPr>
          <w:rFonts w:ascii="Times New Roman" w:hAnsi="Times New Roman" w:cs="Times New Roman"/>
          <w:sz w:val="28"/>
          <w:szCs w:val="28"/>
        </w:rPr>
        <w:t>для общественного обсуждения на сайте Администрации Курской области в информационно-телекоммуникационной сети «Интернет».</w:t>
      </w:r>
      <w:r w:rsidR="00403B49">
        <w:rPr>
          <w:rFonts w:ascii="Times New Roman" w:hAnsi="Times New Roman" w:cs="Times New Roman"/>
          <w:sz w:val="28"/>
          <w:szCs w:val="28"/>
        </w:rPr>
        <w:t xml:space="preserve"> Замечаний и предложений к данному проекту не поступило.</w:t>
      </w:r>
    </w:p>
    <w:p w:rsidR="00641AFA" w:rsidRPr="00580EC3" w:rsidRDefault="00641AFA" w:rsidP="000166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C3">
        <w:rPr>
          <w:rFonts w:ascii="Times New Roman" w:hAnsi="Times New Roman" w:cs="Times New Roman"/>
          <w:sz w:val="28"/>
          <w:szCs w:val="28"/>
        </w:rPr>
        <w:t xml:space="preserve">При реализации указанного проекта нормативного правого акта прогнозируются </w:t>
      </w:r>
      <w:r w:rsidR="00A734A7">
        <w:rPr>
          <w:rFonts w:ascii="Times New Roman" w:hAnsi="Times New Roman" w:cs="Times New Roman"/>
          <w:sz w:val="28"/>
          <w:szCs w:val="28"/>
        </w:rPr>
        <w:t>нейтральные</w:t>
      </w:r>
      <w:r w:rsidRPr="00580EC3">
        <w:rPr>
          <w:rFonts w:ascii="Times New Roman" w:hAnsi="Times New Roman" w:cs="Times New Roman"/>
          <w:sz w:val="28"/>
          <w:szCs w:val="28"/>
        </w:rPr>
        <w:t xml:space="preserve"> социально-экономические и общественно значимые последствия.</w:t>
      </w:r>
    </w:p>
    <w:p w:rsidR="00641AFA" w:rsidRPr="00064E0A" w:rsidRDefault="00641AFA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7E9" w:rsidRDefault="004D47E9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6F5BB2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C36FD3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и автомобильных дорог</w:t>
      </w:r>
    </w:p>
    <w:p w:rsidR="006F5BB2" w:rsidRPr="00FE10C9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560E6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2C7A">
        <w:rPr>
          <w:rFonts w:ascii="Times New Roman" w:hAnsi="Times New Roman" w:cs="Times New Roman"/>
          <w:sz w:val="28"/>
          <w:szCs w:val="28"/>
        </w:rPr>
        <w:t xml:space="preserve">       </w:t>
      </w:r>
      <w:r w:rsidR="00FF01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6FD3">
        <w:rPr>
          <w:rFonts w:ascii="Times New Roman" w:hAnsi="Times New Roman" w:cs="Times New Roman"/>
          <w:sz w:val="28"/>
          <w:szCs w:val="28"/>
        </w:rPr>
        <w:t xml:space="preserve">    </w:t>
      </w:r>
      <w:r w:rsidR="000E0E30">
        <w:rPr>
          <w:rFonts w:ascii="Times New Roman" w:hAnsi="Times New Roman" w:cs="Times New Roman"/>
          <w:sz w:val="28"/>
          <w:szCs w:val="28"/>
        </w:rPr>
        <w:t xml:space="preserve"> </w:t>
      </w:r>
      <w:r w:rsidR="00FF0163">
        <w:rPr>
          <w:rFonts w:ascii="Times New Roman" w:hAnsi="Times New Roman" w:cs="Times New Roman"/>
          <w:sz w:val="28"/>
          <w:szCs w:val="28"/>
        </w:rPr>
        <w:t>С.В. Солдатенков</w:t>
      </w:r>
    </w:p>
    <w:sectPr w:rsidR="006F5BB2" w:rsidRPr="00FE10C9" w:rsidSect="004D47E9">
      <w:headerReference w:type="default" r:id="rId7"/>
      <w:pgSz w:w="11906" w:h="16838" w:code="9"/>
      <w:pgMar w:top="1134" w:right="90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E9" w:rsidRDefault="00B86DE9" w:rsidP="00181ABD">
      <w:pPr>
        <w:spacing w:after="0" w:line="240" w:lineRule="auto"/>
      </w:pPr>
      <w:r>
        <w:separator/>
      </w:r>
    </w:p>
  </w:endnote>
  <w:endnote w:type="continuationSeparator" w:id="0">
    <w:p w:rsidR="00B86DE9" w:rsidRDefault="00B86DE9" w:rsidP="0018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E9" w:rsidRDefault="00B86DE9" w:rsidP="00181ABD">
      <w:pPr>
        <w:spacing w:after="0" w:line="240" w:lineRule="auto"/>
      </w:pPr>
      <w:r>
        <w:separator/>
      </w:r>
    </w:p>
  </w:footnote>
  <w:footnote w:type="continuationSeparator" w:id="0">
    <w:p w:rsidR="00B86DE9" w:rsidRDefault="00B86DE9" w:rsidP="0018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E9" w:rsidRDefault="00B86DE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86DE9" w:rsidRDefault="00B86D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5E67"/>
    <w:multiLevelType w:val="hybridMultilevel"/>
    <w:tmpl w:val="62BC361C"/>
    <w:lvl w:ilvl="0" w:tplc="E65033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F80"/>
    <w:rsid w:val="000166C1"/>
    <w:rsid w:val="0003591A"/>
    <w:rsid w:val="00043F73"/>
    <w:rsid w:val="000441E1"/>
    <w:rsid w:val="000534FD"/>
    <w:rsid w:val="00060085"/>
    <w:rsid w:val="00061C25"/>
    <w:rsid w:val="00064E0A"/>
    <w:rsid w:val="0009530E"/>
    <w:rsid w:val="000D7A61"/>
    <w:rsid w:val="000E0E30"/>
    <w:rsid w:val="000E5888"/>
    <w:rsid w:val="000E5E38"/>
    <w:rsid w:val="000E7FE9"/>
    <w:rsid w:val="000F49A2"/>
    <w:rsid w:val="001057C9"/>
    <w:rsid w:val="00105EBC"/>
    <w:rsid w:val="0013331C"/>
    <w:rsid w:val="00160712"/>
    <w:rsid w:val="00177BD7"/>
    <w:rsid w:val="00181ABD"/>
    <w:rsid w:val="00190544"/>
    <w:rsid w:val="001B21F4"/>
    <w:rsid w:val="001C5BD8"/>
    <w:rsid w:val="001F0543"/>
    <w:rsid w:val="00201F80"/>
    <w:rsid w:val="00204355"/>
    <w:rsid w:val="00233763"/>
    <w:rsid w:val="00233C37"/>
    <w:rsid w:val="002346F8"/>
    <w:rsid w:val="00235459"/>
    <w:rsid w:val="0023562A"/>
    <w:rsid w:val="0024740C"/>
    <w:rsid w:val="00255D0E"/>
    <w:rsid w:val="0026580F"/>
    <w:rsid w:val="00273760"/>
    <w:rsid w:val="00276935"/>
    <w:rsid w:val="0029020A"/>
    <w:rsid w:val="002A4F45"/>
    <w:rsid w:val="002A4F8E"/>
    <w:rsid w:val="002A56EA"/>
    <w:rsid w:val="002A5F5C"/>
    <w:rsid w:val="002B011C"/>
    <w:rsid w:val="002B762C"/>
    <w:rsid w:val="002C0026"/>
    <w:rsid w:val="002C551A"/>
    <w:rsid w:val="002D2C7A"/>
    <w:rsid w:val="002E180E"/>
    <w:rsid w:val="002F2801"/>
    <w:rsid w:val="00304492"/>
    <w:rsid w:val="00306E67"/>
    <w:rsid w:val="00313294"/>
    <w:rsid w:val="00324CAC"/>
    <w:rsid w:val="00334B04"/>
    <w:rsid w:val="0034156F"/>
    <w:rsid w:val="00356A6A"/>
    <w:rsid w:val="00357BFA"/>
    <w:rsid w:val="0036747B"/>
    <w:rsid w:val="00377608"/>
    <w:rsid w:val="003A0AC6"/>
    <w:rsid w:val="003A4BFD"/>
    <w:rsid w:val="003C06F1"/>
    <w:rsid w:val="003C3747"/>
    <w:rsid w:val="003C44A0"/>
    <w:rsid w:val="003C674B"/>
    <w:rsid w:val="003D7AF0"/>
    <w:rsid w:val="003F4807"/>
    <w:rsid w:val="004022F7"/>
    <w:rsid w:val="00403B49"/>
    <w:rsid w:val="00424391"/>
    <w:rsid w:val="0046568B"/>
    <w:rsid w:val="004774A1"/>
    <w:rsid w:val="00487717"/>
    <w:rsid w:val="0049606E"/>
    <w:rsid w:val="004A7B24"/>
    <w:rsid w:val="004B23BD"/>
    <w:rsid w:val="004B75CD"/>
    <w:rsid w:val="004D47E9"/>
    <w:rsid w:val="004E37E3"/>
    <w:rsid w:val="005071A0"/>
    <w:rsid w:val="00512965"/>
    <w:rsid w:val="00531A6F"/>
    <w:rsid w:val="00547CEE"/>
    <w:rsid w:val="005569B6"/>
    <w:rsid w:val="00560E6C"/>
    <w:rsid w:val="005731AF"/>
    <w:rsid w:val="00575F77"/>
    <w:rsid w:val="00580EC3"/>
    <w:rsid w:val="005902AB"/>
    <w:rsid w:val="005B0AED"/>
    <w:rsid w:val="005B4864"/>
    <w:rsid w:val="005D4637"/>
    <w:rsid w:val="005E2A04"/>
    <w:rsid w:val="005E5E63"/>
    <w:rsid w:val="005F17C3"/>
    <w:rsid w:val="00641AFA"/>
    <w:rsid w:val="00656ABF"/>
    <w:rsid w:val="0067399D"/>
    <w:rsid w:val="006802F2"/>
    <w:rsid w:val="006B33E6"/>
    <w:rsid w:val="006F5BB2"/>
    <w:rsid w:val="006F62FF"/>
    <w:rsid w:val="007024E0"/>
    <w:rsid w:val="007118C4"/>
    <w:rsid w:val="007567B5"/>
    <w:rsid w:val="00765414"/>
    <w:rsid w:val="00774B82"/>
    <w:rsid w:val="00775C2F"/>
    <w:rsid w:val="00776A45"/>
    <w:rsid w:val="007A3C85"/>
    <w:rsid w:val="007E4DA0"/>
    <w:rsid w:val="007E5F00"/>
    <w:rsid w:val="007F3A5D"/>
    <w:rsid w:val="008045BA"/>
    <w:rsid w:val="0082300F"/>
    <w:rsid w:val="008323F9"/>
    <w:rsid w:val="00832DDE"/>
    <w:rsid w:val="00837A68"/>
    <w:rsid w:val="00844DF2"/>
    <w:rsid w:val="00845033"/>
    <w:rsid w:val="00861CBC"/>
    <w:rsid w:val="008802DF"/>
    <w:rsid w:val="00882854"/>
    <w:rsid w:val="00887DB7"/>
    <w:rsid w:val="00896609"/>
    <w:rsid w:val="008E37A8"/>
    <w:rsid w:val="008F0B0D"/>
    <w:rsid w:val="008F0DCB"/>
    <w:rsid w:val="008F6517"/>
    <w:rsid w:val="0090096E"/>
    <w:rsid w:val="009056E1"/>
    <w:rsid w:val="00917A68"/>
    <w:rsid w:val="0092748D"/>
    <w:rsid w:val="009452FD"/>
    <w:rsid w:val="00953CF6"/>
    <w:rsid w:val="00955C00"/>
    <w:rsid w:val="00960BDE"/>
    <w:rsid w:val="009628D2"/>
    <w:rsid w:val="00962C9D"/>
    <w:rsid w:val="00963017"/>
    <w:rsid w:val="009A04A1"/>
    <w:rsid w:val="009A5985"/>
    <w:rsid w:val="009E65A5"/>
    <w:rsid w:val="009F44DF"/>
    <w:rsid w:val="00A5014A"/>
    <w:rsid w:val="00A61D79"/>
    <w:rsid w:val="00A734A7"/>
    <w:rsid w:val="00A750ED"/>
    <w:rsid w:val="00AB081A"/>
    <w:rsid w:val="00AB50D4"/>
    <w:rsid w:val="00AE0E6B"/>
    <w:rsid w:val="00B04A18"/>
    <w:rsid w:val="00B2002C"/>
    <w:rsid w:val="00B2016E"/>
    <w:rsid w:val="00B37CFE"/>
    <w:rsid w:val="00B4161F"/>
    <w:rsid w:val="00B42400"/>
    <w:rsid w:val="00B430DF"/>
    <w:rsid w:val="00B63047"/>
    <w:rsid w:val="00B73A1C"/>
    <w:rsid w:val="00B80459"/>
    <w:rsid w:val="00B86DE9"/>
    <w:rsid w:val="00B92910"/>
    <w:rsid w:val="00BA5B92"/>
    <w:rsid w:val="00BE0A8C"/>
    <w:rsid w:val="00C014D2"/>
    <w:rsid w:val="00C0671B"/>
    <w:rsid w:val="00C1665C"/>
    <w:rsid w:val="00C234E9"/>
    <w:rsid w:val="00C267FF"/>
    <w:rsid w:val="00C36FD3"/>
    <w:rsid w:val="00C4326E"/>
    <w:rsid w:val="00C702FC"/>
    <w:rsid w:val="00C765A3"/>
    <w:rsid w:val="00C90C46"/>
    <w:rsid w:val="00C92BA5"/>
    <w:rsid w:val="00C969D7"/>
    <w:rsid w:val="00CE0AEA"/>
    <w:rsid w:val="00CE10F8"/>
    <w:rsid w:val="00CF6BDB"/>
    <w:rsid w:val="00D643B6"/>
    <w:rsid w:val="00D67D04"/>
    <w:rsid w:val="00DC1C0D"/>
    <w:rsid w:val="00DE69B7"/>
    <w:rsid w:val="00DF3297"/>
    <w:rsid w:val="00E0163E"/>
    <w:rsid w:val="00E16BBE"/>
    <w:rsid w:val="00E23F1B"/>
    <w:rsid w:val="00E24E0A"/>
    <w:rsid w:val="00E37F30"/>
    <w:rsid w:val="00E50597"/>
    <w:rsid w:val="00E544C3"/>
    <w:rsid w:val="00E66602"/>
    <w:rsid w:val="00E75328"/>
    <w:rsid w:val="00E75371"/>
    <w:rsid w:val="00E90930"/>
    <w:rsid w:val="00E90EE5"/>
    <w:rsid w:val="00E911D2"/>
    <w:rsid w:val="00E94309"/>
    <w:rsid w:val="00EE03E5"/>
    <w:rsid w:val="00F00587"/>
    <w:rsid w:val="00F06120"/>
    <w:rsid w:val="00FA3446"/>
    <w:rsid w:val="00FA725A"/>
    <w:rsid w:val="00FA7EEA"/>
    <w:rsid w:val="00FB693D"/>
    <w:rsid w:val="00FE10C9"/>
    <w:rsid w:val="00FF0163"/>
    <w:rsid w:val="00FF1250"/>
    <w:rsid w:val="00FF3A00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7A15F"/>
  <w15:docId w15:val="{901524DB-926A-4222-BCA4-83A5E767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7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09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81ABD"/>
  </w:style>
  <w:style w:type="paragraph" w:styleId="a6">
    <w:name w:val="footer"/>
    <w:basedOn w:val="a"/>
    <w:link w:val="a7"/>
    <w:uiPriority w:val="99"/>
    <w:semiHidden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81ABD"/>
  </w:style>
  <w:style w:type="paragraph" w:styleId="a8">
    <w:name w:val="Balloon Text"/>
    <w:basedOn w:val="a"/>
    <w:link w:val="a9"/>
    <w:uiPriority w:val="99"/>
    <w:semiHidden/>
    <w:rsid w:val="00AE0E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56E1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uiPriority w:val="99"/>
    <w:rsid w:val="00FF1250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781FFE29.dotm</Template>
  <TotalTime>121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Маргарита_Солдатова</dc:creator>
  <cp:keywords/>
  <dc:description/>
  <cp:lastModifiedBy>Власова Надежда Олеговна</cp:lastModifiedBy>
  <cp:revision>33</cp:revision>
  <cp:lastPrinted>2019-06-25T12:56:00Z</cp:lastPrinted>
  <dcterms:created xsi:type="dcterms:W3CDTF">2016-11-28T08:59:00Z</dcterms:created>
  <dcterms:modified xsi:type="dcterms:W3CDTF">2022-03-28T12:56:00Z</dcterms:modified>
</cp:coreProperties>
</file>