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АДМИНИСТРАЦИЯ КУРСКОЙ ОБЛАСТИ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3E8">
        <w:rPr>
          <w:rFonts w:ascii="Times New Roman" w:hAnsi="Times New Roman" w:cs="Times New Roman"/>
          <w:sz w:val="26"/>
          <w:szCs w:val="26"/>
        </w:rPr>
        <w:t>от 24 августа 2016 г. № 621-па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ОБ УТВЕРЖДЕНИИ ПОРЯДКА ПРЕДОСТАВЛЕНИЯ УЧАСТНИКАМ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ГОСУДАРСТВЕННОЙ ПРОГРАММЫ ПО ОКАЗАНИЮ СОДЕЙСТВИЯ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ДОБРОВОЛЬНОМУ ПЕРЕСЕЛЕНИЮ В РОССИЙСКУЮ ФЕДЕРАЦИЮ</w:t>
      </w:r>
    </w:p>
    <w:p w:rsidR="004F67F4" w:rsidRPr="00E123E8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СООТЕЧЕСТВЕННИКОВ, ПРОЖИВАЮЩИХ ЗА РУБЕЖОМ, ПРИБЫШИМ В КУРСКУЮ ОБЛАСТЬ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РУБЕЖОМ», КОМПЕНСАЦИИ НАЙМА ЖИЛЬЯ НА СРОК НЕ МЕНЕЕ ШЕСТИ МЕСЯЦЕВ»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7F4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F67F4">
        <w:rPr>
          <w:rFonts w:ascii="Times New Roman" w:hAnsi="Times New Roman" w:cs="Times New Roman"/>
          <w:sz w:val="24"/>
          <w:szCs w:val="24"/>
        </w:rPr>
        <w:t>(в ред. постановлений Администрации Курской области</w:t>
      </w:r>
      <w:proofErr w:type="gramEnd"/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7F4">
        <w:rPr>
          <w:rFonts w:ascii="Times New Roman" w:hAnsi="Times New Roman" w:cs="Times New Roman"/>
          <w:sz w:val="24"/>
          <w:szCs w:val="24"/>
        </w:rPr>
        <w:t xml:space="preserve">от 20.09.2016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711-па, от 15.11.2016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857-па, от 18.10.2017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798-па,</w:t>
      </w:r>
    </w:p>
    <w:p w:rsidR="004F67F4" w:rsidRPr="004F67F4" w:rsidRDefault="004F67F4" w:rsidP="004F67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67F4">
        <w:rPr>
          <w:rFonts w:ascii="Times New Roman" w:hAnsi="Times New Roman" w:cs="Times New Roman"/>
          <w:sz w:val="24"/>
          <w:szCs w:val="24"/>
        </w:rPr>
        <w:t xml:space="preserve">от 13.11.2018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890-па, от 27.02.2019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F67F4">
        <w:rPr>
          <w:rFonts w:ascii="Times New Roman" w:hAnsi="Times New Roman" w:cs="Times New Roman"/>
          <w:sz w:val="24"/>
          <w:szCs w:val="24"/>
        </w:rPr>
        <w:t xml:space="preserve"> 137-па</w:t>
      </w:r>
      <w:r>
        <w:rPr>
          <w:rFonts w:ascii="Times New Roman" w:hAnsi="Times New Roman" w:cs="Times New Roman"/>
          <w:sz w:val="24"/>
          <w:szCs w:val="24"/>
        </w:rPr>
        <w:t>, от 27.04.2022 № 479-па</w:t>
      </w:r>
      <w:r w:rsidRPr="004F67F4">
        <w:rPr>
          <w:rFonts w:ascii="Times New Roman" w:hAnsi="Times New Roman" w:cs="Times New Roman"/>
          <w:sz w:val="24"/>
          <w:szCs w:val="24"/>
        </w:rPr>
        <w:t>)</w:t>
      </w:r>
    </w:p>
    <w:p w:rsidR="003A3164" w:rsidRDefault="003A3164" w:rsidP="004F67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D70" w:rsidRPr="00E123E8" w:rsidRDefault="001C1D70" w:rsidP="004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123E8">
        <w:rPr>
          <w:rFonts w:ascii="Times New Roman" w:hAnsi="Times New Roman" w:cs="Times New Roman"/>
          <w:sz w:val="26"/>
          <w:szCs w:val="26"/>
        </w:rPr>
        <w:t>В целях реализации мероприятий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рубежом, утвержденной постановлением Администрации Курской области от 24.12.2021 № 1444-па, и оказания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мер социальной поддержки Администрация Курской области постановляет:</w:t>
      </w:r>
      <w:proofErr w:type="gramEnd"/>
    </w:p>
    <w:p w:rsidR="001C1D70" w:rsidRPr="00E123E8" w:rsidRDefault="001C1D70" w:rsidP="004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1. Утвердить прилагаемый Порядок предоставления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рубежом, прибывшим в Курскую область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рубежом», компенсации найма жилья на срок не менее шести месяцев.</w:t>
      </w:r>
    </w:p>
    <w:p w:rsidR="001C1D70" w:rsidRPr="00E123E8" w:rsidRDefault="001C1D70" w:rsidP="004D1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2. Постановление вступает в силу со дня его официального опубликования и распространяется на правоотношения, возникшие с 1 января 2016 года.</w:t>
      </w:r>
    </w:p>
    <w:p w:rsidR="001C1D70" w:rsidRPr="001C1D70" w:rsidRDefault="001C1D70" w:rsidP="001C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C1D70" w:rsidRPr="001C1D70" w:rsidRDefault="001C1D70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D70">
        <w:rPr>
          <w:rFonts w:ascii="Times New Roman" w:hAnsi="Times New Roman" w:cs="Times New Roman"/>
          <w:sz w:val="24"/>
          <w:szCs w:val="24"/>
        </w:rPr>
        <w:t>Губернатор</w:t>
      </w:r>
    </w:p>
    <w:p w:rsidR="001C1D70" w:rsidRPr="001C1D70" w:rsidRDefault="001C1D70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D70">
        <w:rPr>
          <w:rFonts w:ascii="Times New Roman" w:hAnsi="Times New Roman" w:cs="Times New Roman"/>
          <w:sz w:val="24"/>
          <w:szCs w:val="24"/>
        </w:rPr>
        <w:t>Курской области</w:t>
      </w:r>
    </w:p>
    <w:p w:rsidR="004F67F4" w:rsidRDefault="001C1D70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C1D70">
        <w:rPr>
          <w:rFonts w:ascii="Times New Roman" w:hAnsi="Times New Roman" w:cs="Times New Roman"/>
          <w:sz w:val="24"/>
          <w:szCs w:val="24"/>
        </w:rPr>
        <w:t>А.Н.МИХАЙЛОВ</w:t>
      </w: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Default="004D1D3E" w:rsidP="001C1D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t>Администрации Курской области</w:t>
      </w:r>
    </w:p>
    <w:p w:rsidR="004D1D3E" w:rsidRPr="004D1D3E" w:rsidRDefault="004D1D3E" w:rsidP="004D1D3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D1D3E">
        <w:rPr>
          <w:rFonts w:ascii="Times New Roman" w:hAnsi="Times New Roman" w:cs="Times New Roman"/>
          <w:sz w:val="24"/>
          <w:szCs w:val="24"/>
        </w:rPr>
        <w:t xml:space="preserve">от 24 августа 2016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D1D3E">
        <w:rPr>
          <w:rFonts w:ascii="Times New Roman" w:hAnsi="Times New Roman" w:cs="Times New Roman"/>
          <w:sz w:val="24"/>
          <w:szCs w:val="24"/>
        </w:rPr>
        <w:t xml:space="preserve"> 621-па</w:t>
      </w:r>
    </w:p>
    <w:p w:rsidR="004D1D3E" w:rsidRPr="004D1D3E" w:rsidRDefault="004D1D3E" w:rsidP="004D1D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b/>
          <w:sz w:val="26"/>
          <w:szCs w:val="26"/>
        </w:rPr>
        <w:t>ПРЕДОСТАВЛЕНИЯ УЧАСТНИКАМ ГОСУДАРСТВЕННОЙ ПРОГРАММЫ</w:t>
      </w:r>
      <w:r w:rsidR="00E123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3E8">
        <w:rPr>
          <w:rFonts w:ascii="Times New Roman" w:hAnsi="Times New Roman" w:cs="Times New Roman"/>
          <w:b/>
          <w:sz w:val="26"/>
          <w:szCs w:val="26"/>
        </w:rPr>
        <w:t>ПО ОКАЗАНИЮ СОДЕЙСТВИЯ ДОБРОВОЛЬНОМУ ПЕРЕСЕЛЕНИЮ</w:t>
      </w:r>
      <w:r w:rsidR="00E123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3E8">
        <w:rPr>
          <w:rFonts w:ascii="Times New Roman" w:hAnsi="Times New Roman" w:cs="Times New Roman"/>
          <w:b/>
          <w:sz w:val="26"/>
          <w:szCs w:val="26"/>
        </w:rPr>
        <w:t>В РОССИЙСКУ</w:t>
      </w:r>
      <w:r w:rsidR="00E123E8">
        <w:rPr>
          <w:rFonts w:ascii="Times New Roman" w:hAnsi="Times New Roman" w:cs="Times New Roman"/>
          <w:b/>
          <w:sz w:val="26"/>
          <w:szCs w:val="26"/>
        </w:rPr>
        <w:t>Ю ФЕДЕРАЦИЮ С</w:t>
      </w:r>
      <w:r w:rsidRPr="00E123E8">
        <w:rPr>
          <w:rFonts w:ascii="Times New Roman" w:hAnsi="Times New Roman" w:cs="Times New Roman"/>
          <w:b/>
          <w:sz w:val="26"/>
          <w:szCs w:val="26"/>
        </w:rPr>
        <w:t>ООТЕЧЕСТВЕННИКОВ, ПРОЖИВАЮЩИХ</w:t>
      </w:r>
      <w:r w:rsidR="00E123E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123E8">
        <w:rPr>
          <w:rFonts w:ascii="Times New Roman" w:hAnsi="Times New Roman" w:cs="Times New Roman"/>
          <w:b/>
          <w:sz w:val="26"/>
          <w:szCs w:val="26"/>
        </w:rPr>
        <w:t xml:space="preserve">ЗА РУБЕЖОМ, ПРИБЫВШИМ В КУРСКУЮ ОБЛАСТЬ В РАМКАХ ГОСУДАРСТВЕННОЙ ПРОГРАММЫ КУРСКОЙ ОБЛАСТИ «ОКАЗАНИЕ СОДЕЙСТВИЯ ДОБРОВОЛЬНОМУ ПЕРЕСЕЛЕИЮ В КУРСКУЮ ОБЛАСТЬ СООТЕЧЕСТВЕННИКОВ, ПРОЖИВАЮЩИХ ЗА РУБЕЖОМ», КОМПЕНСАЦИИ НАЙМА ЖИЛЬЯ НА СРОК НЕ МЕНЕЕ ШЕСТИ </w:t>
      </w:r>
      <w:r w:rsidR="00E123E8">
        <w:rPr>
          <w:rFonts w:ascii="Times New Roman" w:hAnsi="Times New Roman" w:cs="Times New Roman"/>
          <w:b/>
          <w:sz w:val="26"/>
          <w:szCs w:val="26"/>
        </w:rPr>
        <w:t>М</w:t>
      </w:r>
      <w:r w:rsidRPr="00E123E8">
        <w:rPr>
          <w:rFonts w:ascii="Times New Roman" w:hAnsi="Times New Roman" w:cs="Times New Roman"/>
          <w:b/>
          <w:sz w:val="26"/>
          <w:szCs w:val="26"/>
        </w:rPr>
        <w:t>ЕСЯЦЕВ</w:t>
      </w:r>
    </w:p>
    <w:p w:rsidR="004D1D3E" w:rsidRPr="00E123E8" w:rsidRDefault="004D1D3E" w:rsidP="004D1D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3E8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123E8">
        <w:rPr>
          <w:rFonts w:ascii="Times New Roman" w:hAnsi="Times New Roman" w:cs="Times New Roman"/>
          <w:sz w:val="24"/>
          <w:szCs w:val="24"/>
        </w:rPr>
        <w:t>(в ред. постановлений Администрации Курской области</w:t>
      </w:r>
      <w:proofErr w:type="gramEnd"/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23E8">
        <w:rPr>
          <w:rFonts w:ascii="Times New Roman" w:hAnsi="Times New Roman" w:cs="Times New Roman"/>
          <w:sz w:val="24"/>
          <w:szCs w:val="24"/>
        </w:rPr>
        <w:t>от 20.09.2016 № 711-па, от 15.11.2016 № 857-па, от 18.10.2017 № 798-па,</w:t>
      </w:r>
    </w:p>
    <w:p w:rsidR="004D1D3E" w:rsidRPr="00E123E8" w:rsidRDefault="004D1D3E" w:rsidP="004D1D3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4"/>
          <w:szCs w:val="24"/>
        </w:rPr>
        <w:t>от 13.11.2018 № 890-па, от 27.02.2019 № 137-па, от 27.04.2022 № 479-па)</w:t>
      </w:r>
    </w:p>
    <w:p w:rsidR="004D1D3E" w:rsidRPr="00E123E8" w:rsidRDefault="004D1D3E" w:rsidP="004D1D3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E123E8">
        <w:rPr>
          <w:rFonts w:ascii="Times New Roman" w:hAnsi="Times New Roman" w:cs="Times New Roman"/>
          <w:sz w:val="26"/>
          <w:szCs w:val="26"/>
        </w:rPr>
        <w:t>Настоящий Порядок определяет процедуру и условия предоставления участникам Государственной программы по оказанию содействия добровольному переселению в Российскую Федерацию соотечественников, проживающих за рубежом (далее - участник Государственной программы), прибывшим в Курскую область в рамках государственной программы Курской области «Оказание содействия добровольному переселению в Курскую область соотечественников, проживающих за рубежом, утвержденной постановлением Администрации Курской области от 24.12.2021 № 1444-па (далее - Программа), компенсации найма жилья</w:t>
      </w:r>
      <w:proofErr w:type="gramEnd"/>
      <w:r w:rsidRPr="00E123E8">
        <w:rPr>
          <w:rFonts w:ascii="Times New Roman" w:hAnsi="Times New Roman" w:cs="Times New Roman"/>
          <w:sz w:val="26"/>
          <w:szCs w:val="26"/>
        </w:rPr>
        <w:t xml:space="preserve"> на срок не менее шести месяцев (далее - компенсация найма жилья).</w:t>
      </w: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2. Главным распорядителем средств, предусмотренных на финансовое обеспечение обязательств Курской области на реализацию мероприятий по предоставлению компенсации найма жилья, является комитет по труду и занятости населения Курской области (далее - Комитет).</w:t>
      </w: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3. Компенсация найма жилья предоставляется участникам Государственной программы, прибывшим в Курскую область в рамках Программы, за счет средств областного бюджета, включая предоставленные областному бюджету субсидии из федерального бюджета, в пределах бюджетных ассигнований, предусмотренных в областном бюджете на очередной финансовый год на указанные цели.</w:t>
      </w:r>
    </w:p>
    <w:p w:rsidR="004D1D3E" w:rsidRPr="00E123E8" w:rsidRDefault="004D1D3E" w:rsidP="004D1D3E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4. Компенсации подлежат расходы на оплату найма жилого помещения в течение шести месяцев в размере фактически произведенных расходов, но не более 54000 рублей в городах Курске, Железногорске, Курчатове и не более 30000 рублей в других муниципальных образованиях Курской области. Компенсация найма жилья предоставляется единовременно и однократно.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lastRenderedPageBreak/>
        <w:t>5. В расчет компенсации найма жилья не включаются платежи за коммунальные услуги и иные расходы, возложенные на нанимателя договором найма жилого помещения.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6. Компенсация найма жилья производится в отношении следующих жилых помещений: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1) жилой дом, часть жилого дома;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2) квартира, часть квартиры;</w:t>
      </w:r>
    </w:p>
    <w:p w:rsidR="00B03CD7" w:rsidRPr="00E123E8" w:rsidRDefault="00B03CD7" w:rsidP="00B03CD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3) комната в жилом помещении.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7. Для рассмотрения вопроса о предоставлении компенсации найма жилья участником Государственной программы предоставляются в Комитет следующие документы: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1) заявление участника Государственной программы о предоставлении компенсации найма жилья по форме согласно приложению № 1 к настоящему Порядку;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2) документ, удостоверяющий личность участника Государственной программы;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3) свидетельство участника Государственной программы установленного образца;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4) документ, подтверждающий факт регистрации по месту жительства или по месту пребывания участника Государственной программы в том жилом помещении, на которое заключен договор найма жилья;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5) договор найма жилья, заключенный собственником жилого помещения и участником Государственной программы;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6) документы, подтверждающие расходы участника Государственной программы по оплате проживания в жилом помещении, на которое заключен договор найма жилья;</w:t>
      </w:r>
    </w:p>
    <w:p w:rsidR="00B03CD7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7) реквизиты расчетного счета, открытого участником Государственной программы в кредитной организации Российской Федерации на территории Курской области;</w:t>
      </w:r>
    </w:p>
    <w:p w:rsidR="004D1D3E" w:rsidRPr="00E123E8" w:rsidRDefault="00B03CD7" w:rsidP="00B03C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8) документы, выданные органами, осуществляющими государственную регистрацию прав на недвижимое имущество и сделок с ним, подтверждающие наличие (отсутствие) в собственности участника Государственной программы и членов его семьи на территории Курской области жилых помещений;</w:t>
      </w:r>
    </w:p>
    <w:p w:rsidR="00B03CD7" w:rsidRPr="00E123E8" w:rsidRDefault="00B03CD7" w:rsidP="00B03CD7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9) справка от работодателя (в случае осуществления трудовой деятельности) о </w:t>
      </w:r>
      <w:proofErr w:type="spellStart"/>
      <w:r w:rsidRPr="00E123E8">
        <w:rPr>
          <w:rFonts w:ascii="Times New Roman" w:hAnsi="Times New Roman" w:cs="Times New Roman"/>
          <w:sz w:val="26"/>
          <w:szCs w:val="26"/>
        </w:rPr>
        <w:t>непредоставлении</w:t>
      </w:r>
      <w:proofErr w:type="spellEnd"/>
      <w:r w:rsidRPr="00E123E8">
        <w:rPr>
          <w:rFonts w:ascii="Times New Roman" w:hAnsi="Times New Roman" w:cs="Times New Roman"/>
          <w:sz w:val="26"/>
          <w:szCs w:val="26"/>
        </w:rPr>
        <w:t xml:space="preserve"> участнику Государственной программы в безвозмездное пользование жилого помещения, находящегося на территории Курской области.</w:t>
      </w:r>
    </w:p>
    <w:p w:rsidR="00B03CD7" w:rsidRPr="00E123E8" w:rsidRDefault="00B03CD7" w:rsidP="00E123E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Документы, указанные в подпунктах 4, 8 (в части документов, подтверждающих право собственности на недвижимое имущество, право на которое зарегистрировано в Едином государственном реестре недвижимости) настоящего пункта в случае </w:t>
      </w:r>
      <w:proofErr w:type="spellStart"/>
      <w:r w:rsidRPr="00E123E8">
        <w:rPr>
          <w:rFonts w:ascii="Times New Roman" w:hAnsi="Times New Roman" w:cs="Times New Roman"/>
          <w:sz w:val="26"/>
          <w:szCs w:val="26"/>
        </w:rPr>
        <w:t>непредоставления</w:t>
      </w:r>
      <w:proofErr w:type="spellEnd"/>
      <w:r w:rsidRPr="00E123E8">
        <w:rPr>
          <w:rFonts w:ascii="Times New Roman" w:hAnsi="Times New Roman" w:cs="Times New Roman"/>
          <w:sz w:val="26"/>
          <w:szCs w:val="26"/>
        </w:rPr>
        <w:t xml:space="preserve"> участником Государственной программы по собственной инициативе запрашиваются Комитетом в порядке межведомственного взаимодействия.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8. Документы, указанные в подпунктах 2 - 9 пункта 7 настоящего Порядка, предоставляются в оригиналах и копиях. В случае</w:t>
      </w:r>
      <w:proofErr w:type="gramStart"/>
      <w:r w:rsidRPr="00E123E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E123E8">
        <w:rPr>
          <w:rFonts w:ascii="Times New Roman" w:hAnsi="Times New Roman" w:cs="Times New Roman"/>
          <w:sz w:val="26"/>
          <w:szCs w:val="26"/>
        </w:rPr>
        <w:t xml:space="preserve"> если оригиналы прилагаемых к заявлению документов составлены на иностранном языке, они предоставляются с нотариально заверенным переводом на русский язык.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lastRenderedPageBreak/>
        <w:t>9. Документы о предоставлении компенсации найма жилья предоставляются в Комитет единовременно по истечении 6 месяцев проживания и регистрации в том помещении, на которое заключен договор найма.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10. Сотрудники Комитета сличают копии документов, предоставленных участником Государственной программы, с оригиналами и заверяют их.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11. Оригиналы представленных документов возвращаются заявителю в день предоставления.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12. Заявления о предоставлении компенсации найма жилья от участников Государственной программы с прилагаемыми документами, указанными в пункте 7 настоящего Порядка, принимаются Комитетом и регистрируются в журнале по форме согласно приложению № 4 к настоящему Порядку.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13. Решение о предоставлении компенсации найма жилья (отказе в его предоставлении) принимается Комитетом не позднее 30 рабочих дней со дня регистрации заявления о предоставлении компенсации найма жилья и оформляется приказом Комитета.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14. Предоставление компенсации найма жилья осуществляется на основании приказа Комитета путем перечисления на расчетный счет, открытый участником Государственной программы в кредитной организации Российской Федерации на территории Курской области.</w:t>
      </w:r>
    </w:p>
    <w:p w:rsidR="00B03CD7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15. </w:t>
      </w:r>
      <w:proofErr w:type="gramStart"/>
      <w:r w:rsidRPr="00E123E8">
        <w:rPr>
          <w:rFonts w:ascii="Times New Roman" w:hAnsi="Times New Roman" w:cs="Times New Roman"/>
          <w:sz w:val="26"/>
          <w:szCs w:val="26"/>
        </w:rPr>
        <w:t>Расходование средств, выделенных на реализацию мероприятия по предоставлению компенсации найма жилья, осуществляется Комитетом через лицевые счета в разрезе кодов бюджетной классификации путем направления в комитет финансов Курской области и (или) Управление Федерального казначейства по Курской области платежных документов с приложением приказов Комитета и расчетов выплаты компенсации найма жилья участникам Государственной программы по форме согласно приложению № 2 к настоящему Порядку.</w:t>
      </w:r>
      <w:proofErr w:type="gramEnd"/>
    </w:p>
    <w:p w:rsidR="00B03CD7" w:rsidRPr="00E123E8" w:rsidRDefault="00B03CD7" w:rsidP="00B03CD7">
      <w:pPr>
        <w:pStyle w:val="ConsPlusNormal"/>
        <w:spacing w:after="120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16. Основаниями для отказа в предоставлении компенсации найма жилья являются: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 xml:space="preserve">1) обращение с заявлением о предоставлении компенсации найма жилья лица, не относящегося к категории </w:t>
      </w:r>
      <w:r w:rsidR="00E123E8" w:rsidRPr="00E123E8">
        <w:rPr>
          <w:sz w:val="26"/>
          <w:szCs w:val="26"/>
        </w:rPr>
        <w:t>«</w:t>
      </w:r>
      <w:r w:rsidRPr="00E123E8">
        <w:rPr>
          <w:sz w:val="26"/>
          <w:szCs w:val="26"/>
        </w:rPr>
        <w:t>участник Государственной программы</w:t>
      </w:r>
      <w:r w:rsidR="00E123E8" w:rsidRPr="00E123E8">
        <w:rPr>
          <w:sz w:val="26"/>
          <w:szCs w:val="26"/>
        </w:rPr>
        <w:t>»</w:t>
      </w:r>
      <w:r w:rsidRPr="00E123E8">
        <w:rPr>
          <w:sz w:val="26"/>
          <w:szCs w:val="26"/>
        </w:rPr>
        <w:t>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 xml:space="preserve">2) предоставление неполного пакета документов, указанных в пункте 7 настоящего Порядка, за исключением документов, указанных в подпунктах 4, </w:t>
      </w:r>
      <w:hyperlink w:anchor="Par70" w:tooltip="8) документы, выданные органами, осуществляющими государственную регистрацию прав на недвижимое имущество и сделок с ним, подтверждающие наличие (отсутствие) в собственности участника Государственной программы и членов его семьи на территории Курской области ж" w:history="1">
        <w:r w:rsidRPr="00E123E8">
          <w:rPr>
            <w:sz w:val="26"/>
            <w:szCs w:val="26"/>
          </w:rPr>
          <w:t>8</w:t>
        </w:r>
      </w:hyperlink>
      <w:r w:rsidRPr="00E123E8">
        <w:rPr>
          <w:sz w:val="26"/>
          <w:szCs w:val="26"/>
        </w:rPr>
        <w:t xml:space="preserve"> (в части документов, подтверждающих право собственности на недвижимое имущество, право на которое зарегистрировано в Едином государственном реестре недвижимости) пункта 7 настоящего Порядка;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3) наличие у участника Государственной программы и члена его семьи на территории Курской области жилого помещения, принадлежащего им на праве собственности;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4) безвозмездное предоставление работодателем (в случае осуществления трудовой деятельности) участнику Государственной программы или члену его семьи жилого помещения в Курской области;</w:t>
      </w:r>
    </w:p>
    <w:p w:rsidR="00B03CD7" w:rsidRPr="00E123E8" w:rsidRDefault="00B03CD7" w:rsidP="00B03CD7">
      <w:pPr>
        <w:pStyle w:val="ConsPlusNormal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>5) наличие в предоставленных документах недостоверных сведений или несоответствие их требованиям настоящего Порядка;</w:t>
      </w:r>
    </w:p>
    <w:p w:rsidR="00B03CD7" w:rsidRPr="00E123E8" w:rsidRDefault="00B03CD7" w:rsidP="00B03CD7">
      <w:pPr>
        <w:pStyle w:val="ConsPlusNormal"/>
        <w:spacing w:after="120"/>
        <w:ind w:firstLine="539"/>
        <w:jc w:val="both"/>
        <w:rPr>
          <w:sz w:val="26"/>
          <w:szCs w:val="26"/>
        </w:rPr>
      </w:pPr>
      <w:r w:rsidRPr="00E123E8">
        <w:rPr>
          <w:sz w:val="26"/>
          <w:szCs w:val="26"/>
        </w:rPr>
        <w:t xml:space="preserve">6) лишение статуса и аннулирование свидетельства участника Государственной программы по решению уполномоченных органов, </w:t>
      </w:r>
      <w:r w:rsidRPr="00E123E8">
        <w:rPr>
          <w:sz w:val="26"/>
          <w:szCs w:val="26"/>
        </w:rPr>
        <w:lastRenderedPageBreak/>
        <w:t>осуществляющих деятельность по заполнению, замене, учету и хранению свидетельств.</w:t>
      </w:r>
    </w:p>
    <w:p w:rsidR="00E123E8" w:rsidRPr="00E123E8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 xml:space="preserve">17. </w:t>
      </w:r>
      <w:r w:rsidR="00E123E8" w:rsidRPr="00E123E8">
        <w:rPr>
          <w:rFonts w:ascii="Times New Roman" w:hAnsi="Times New Roman" w:cs="Times New Roman"/>
          <w:sz w:val="26"/>
          <w:szCs w:val="26"/>
        </w:rPr>
        <w:t>О принятом решении участник Государственной программы уведомляется Комитетом в течение 7 рабочих дней со дня принятия решения посредством направления заказным почтовым отправлением с уведомлением о вручении,  либо по электронной почте на адрес, указанный в заявлении, или иным доступным способом, позволяющим подтвердить факт получения указанного решения.</w:t>
      </w:r>
    </w:p>
    <w:p w:rsidR="00B03CD7" w:rsidRDefault="00B03CD7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123E8">
        <w:rPr>
          <w:rFonts w:ascii="Times New Roman" w:hAnsi="Times New Roman" w:cs="Times New Roman"/>
          <w:sz w:val="26"/>
          <w:szCs w:val="26"/>
        </w:rPr>
        <w:t>18. Ответственность за достоверность сведений, содержащихся в документах, представленных участниками Государственной программы в Комитет, несут получатели компенсации найма жилья в соответствии с действующим законодательством Российской Федерации.</w:t>
      </w: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123E8" w:rsidRDefault="00E123E8" w:rsidP="00B03CD7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1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D1735"/>
    <w:multiLevelType w:val="hybridMultilevel"/>
    <w:tmpl w:val="6040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D9"/>
    <w:rsid w:val="000056C8"/>
    <w:rsid w:val="001C1D70"/>
    <w:rsid w:val="003A3164"/>
    <w:rsid w:val="004D1D3E"/>
    <w:rsid w:val="004F67F4"/>
    <w:rsid w:val="0056429D"/>
    <w:rsid w:val="00634DFE"/>
    <w:rsid w:val="0071081C"/>
    <w:rsid w:val="00816762"/>
    <w:rsid w:val="0083347C"/>
    <w:rsid w:val="00A372D9"/>
    <w:rsid w:val="00B03CD7"/>
    <w:rsid w:val="00DB3148"/>
    <w:rsid w:val="00E123E8"/>
    <w:rsid w:val="00F6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3E"/>
    <w:pPr>
      <w:ind w:left="720"/>
      <w:contextualSpacing/>
    </w:pPr>
  </w:style>
  <w:style w:type="paragraph" w:customStyle="1" w:styleId="ConsPlusNormal">
    <w:name w:val="ConsPlusNormal"/>
    <w:rsid w:val="00B03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D3E"/>
    <w:pPr>
      <w:ind w:left="720"/>
      <w:contextualSpacing/>
    </w:pPr>
  </w:style>
  <w:style w:type="paragraph" w:customStyle="1" w:styleId="ConsPlusNormal">
    <w:name w:val="ConsPlusNormal"/>
    <w:rsid w:val="00B03C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3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34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1572</Words>
  <Characters>8962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ymatvienko</dc:creator>
  <cp:keywords/>
  <dc:description/>
  <cp:lastModifiedBy>Татаренкова И.И.</cp:lastModifiedBy>
  <cp:revision>8</cp:revision>
  <dcterms:created xsi:type="dcterms:W3CDTF">2022-05-05T07:22:00Z</dcterms:created>
  <dcterms:modified xsi:type="dcterms:W3CDTF">2022-06-22T11:13:00Z</dcterms:modified>
</cp:coreProperties>
</file>