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E43887" w:rsidRPr="007B1554" w:rsidRDefault="00E43887" w:rsidP="00E438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14.02.2021 № 117-па 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B15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Курской области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Курской области от 14.02.2021                   № 117-па </w:t>
      </w:r>
      <w:r w:rsidRPr="00AB3AA5"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годах» представляет собой </w:t>
      </w:r>
      <w:r w:rsidR="00E43887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 в отношении которых принято решение о подготовке и реализации бюджетных инвестиций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2024 годах. 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федерального бюджета, предоставленных Курской области на финансовое обеспечение дорожной деятельности в рамках национального проекта «Безопасные качественные дороги», а также средств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или межмуниципального значения» в рамках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движения».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E43887">
        <w:rPr>
          <w:rFonts w:ascii="Times New Roman" w:hAnsi="Times New Roman" w:cs="Times New Roman"/>
          <w:sz w:val="28"/>
          <w:szCs w:val="28"/>
        </w:rPr>
        <w:t>11.03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E43887">
        <w:rPr>
          <w:rFonts w:ascii="Times New Roman" w:hAnsi="Times New Roman" w:cs="Times New Roman"/>
          <w:sz w:val="28"/>
          <w:szCs w:val="28"/>
        </w:rPr>
        <w:t>20.03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CB719D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1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3121">
        <w:rPr>
          <w:rFonts w:ascii="Times New Roman" w:hAnsi="Times New Roman" w:cs="Times New Roman"/>
          <w:sz w:val="28"/>
          <w:szCs w:val="28"/>
        </w:rPr>
        <w:t xml:space="preserve"> комитета транспорта </w:t>
      </w:r>
    </w:p>
    <w:p w:rsidR="00DC238E" w:rsidRPr="00370F0B" w:rsidRDefault="00E53121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503C6"/>
    <w:rsid w:val="005559D6"/>
    <w:rsid w:val="00575BF1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234CA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A7848"/>
    <w:rsid w:val="00AB3AA5"/>
    <w:rsid w:val="00AB70EA"/>
    <w:rsid w:val="00AE0E30"/>
    <w:rsid w:val="00B129FE"/>
    <w:rsid w:val="00B35792"/>
    <w:rsid w:val="00B550EE"/>
    <w:rsid w:val="00B80749"/>
    <w:rsid w:val="00B917B6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43887"/>
    <w:rsid w:val="00E53121"/>
    <w:rsid w:val="00E94EE2"/>
    <w:rsid w:val="00E94FD3"/>
    <w:rsid w:val="00F2364B"/>
    <w:rsid w:val="00F40167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CF86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26F577F6</Template>
  <TotalTime>91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57</cp:revision>
  <cp:lastPrinted>2021-07-06T08:10:00Z</cp:lastPrinted>
  <dcterms:created xsi:type="dcterms:W3CDTF">2018-05-22T12:33:00Z</dcterms:created>
  <dcterms:modified xsi:type="dcterms:W3CDTF">2022-03-11T12:38:00Z</dcterms:modified>
</cp:coreProperties>
</file>