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3B3" w:rsidRDefault="00C413B3" w:rsidP="008D30F4">
      <w:pPr>
        <w:rPr>
          <w:rStyle w:val="FontStyle20"/>
          <w:b w:val="0"/>
        </w:rPr>
      </w:pPr>
    </w:p>
    <w:p w:rsidR="002749D8" w:rsidRPr="00E413A3" w:rsidRDefault="002749D8" w:rsidP="00265AC6">
      <w:pPr>
        <w:pStyle w:val="Style2"/>
        <w:widowControl/>
        <w:jc w:val="both"/>
        <w:rPr>
          <w:rStyle w:val="FontStyle20"/>
          <w:b w:val="0"/>
        </w:rPr>
      </w:pPr>
    </w:p>
    <w:p w:rsidR="00C413B3" w:rsidRPr="00E413A3" w:rsidRDefault="00C413B3" w:rsidP="00265AC6">
      <w:pPr>
        <w:pStyle w:val="Style2"/>
        <w:widowControl/>
        <w:jc w:val="both"/>
        <w:rPr>
          <w:rStyle w:val="FontStyle20"/>
          <w:b w:val="0"/>
        </w:rPr>
      </w:pPr>
    </w:p>
    <w:p w:rsidR="008B6C78" w:rsidRPr="00E413A3" w:rsidRDefault="008B6C78" w:rsidP="00265AC6">
      <w:pPr>
        <w:pStyle w:val="Style2"/>
        <w:widowControl/>
        <w:jc w:val="both"/>
        <w:rPr>
          <w:rStyle w:val="FontStyle20"/>
          <w:b w:val="0"/>
        </w:rPr>
      </w:pPr>
    </w:p>
    <w:p w:rsidR="008B6C78" w:rsidRPr="00E413A3" w:rsidRDefault="008B6C78" w:rsidP="00265AC6">
      <w:pPr>
        <w:pStyle w:val="Style2"/>
        <w:widowControl/>
        <w:jc w:val="both"/>
        <w:rPr>
          <w:rStyle w:val="FontStyle20"/>
          <w:b w:val="0"/>
        </w:rPr>
      </w:pPr>
    </w:p>
    <w:p w:rsidR="005D272F" w:rsidRPr="00E413A3" w:rsidRDefault="005D272F" w:rsidP="00265AC6">
      <w:pPr>
        <w:pStyle w:val="Style2"/>
        <w:widowControl/>
        <w:jc w:val="both"/>
        <w:rPr>
          <w:rStyle w:val="FontStyle20"/>
          <w:b w:val="0"/>
        </w:rPr>
      </w:pPr>
    </w:p>
    <w:p w:rsidR="008B6C78" w:rsidRPr="00E413A3" w:rsidRDefault="008B6C78" w:rsidP="00265AC6">
      <w:pPr>
        <w:pStyle w:val="Style2"/>
        <w:widowControl/>
        <w:jc w:val="both"/>
        <w:rPr>
          <w:rStyle w:val="FontStyle20"/>
          <w:b w:val="0"/>
        </w:rPr>
      </w:pPr>
    </w:p>
    <w:p w:rsidR="008B6C78" w:rsidRPr="00E413A3" w:rsidRDefault="008B6C78" w:rsidP="00265AC6">
      <w:pPr>
        <w:pStyle w:val="Style2"/>
        <w:widowControl/>
        <w:jc w:val="both"/>
        <w:rPr>
          <w:rStyle w:val="FontStyle20"/>
          <w:b w:val="0"/>
        </w:rPr>
      </w:pPr>
    </w:p>
    <w:p w:rsidR="00352783" w:rsidRPr="00E413A3" w:rsidRDefault="00352783" w:rsidP="00265AC6">
      <w:pPr>
        <w:pStyle w:val="Style2"/>
        <w:widowControl/>
        <w:jc w:val="both"/>
        <w:rPr>
          <w:rStyle w:val="FontStyle20"/>
          <w:b w:val="0"/>
        </w:rPr>
      </w:pPr>
    </w:p>
    <w:p w:rsidR="0028610C" w:rsidRPr="00E413A3" w:rsidRDefault="0028610C" w:rsidP="00265AC6">
      <w:pPr>
        <w:pStyle w:val="Style2"/>
        <w:widowControl/>
        <w:jc w:val="both"/>
        <w:rPr>
          <w:rStyle w:val="FontStyle20"/>
          <w:b w:val="0"/>
        </w:rPr>
      </w:pPr>
    </w:p>
    <w:p w:rsidR="0028610C" w:rsidRPr="00E413A3" w:rsidRDefault="0028610C" w:rsidP="00265AC6">
      <w:pPr>
        <w:pStyle w:val="Style2"/>
        <w:widowControl/>
        <w:jc w:val="both"/>
        <w:rPr>
          <w:rStyle w:val="FontStyle20"/>
          <w:b w:val="0"/>
        </w:rPr>
      </w:pPr>
    </w:p>
    <w:p w:rsidR="009F01DF" w:rsidRPr="00AF3908" w:rsidRDefault="009F01DF" w:rsidP="00265AC6">
      <w:pPr>
        <w:pStyle w:val="Style2"/>
        <w:widowControl/>
        <w:jc w:val="both"/>
        <w:rPr>
          <w:rStyle w:val="FontStyle20"/>
          <w:b w:val="0"/>
          <w:sz w:val="20"/>
          <w:szCs w:val="20"/>
        </w:rPr>
      </w:pPr>
    </w:p>
    <w:p w:rsidR="008C6F0B" w:rsidRDefault="00672A2B" w:rsidP="00423A59">
      <w:pPr>
        <w:jc w:val="center"/>
        <w:rPr>
          <w:b/>
          <w:sz w:val="28"/>
          <w:szCs w:val="28"/>
        </w:rPr>
      </w:pPr>
      <w:r w:rsidRPr="0005630F">
        <w:rPr>
          <w:b/>
          <w:sz w:val="28"/>
          <w:szCs w:val="28"/>
        </w:rPr>
        <w:t xml:space="preserve">О внесении изменений </w:t>
      </w:r>
      <w:r>
        <w:rPr>
          <w:b/>
          <w:sz w:val="28"/>
          <w:szCs w:val="28"/>
        </w:rPr>
        <w:t xml:space="preserve"> </w:t>
      </w:r>
      <w:r w:rsidRPr="0005630F">
        <w:rPr>
          <w:b/>
          <w:sz w:val="28"/>
          <w:szCs w:val="28"/>
        </w:rPr>
        <w:t>в</w:t>
      </w:r>
      <w:r w:rsidR="008C6F0B">
        <w:rPr>
          <w:b/>
          <w:sz w:val="28"/>
          <w:szCs w:val="28"/>
        </w:rPr>
        <w:t xml:space="preserve"> </w:t>
      </w:r>
      <w:r w:rsidR="005D48D8">
        <w:rPr>
          <w:b/>
          <w:sz w:val="28"/>
          <w:szCs w:val="28"/>
        </w:rPr>
        <w:t>государственн</w:t>
      </w:r>
      <w:r w:rsidR="00AA752B">
        <w:rPr>
          <w:b/>
          <w:sz w:val="28"/>
          <w:szCs w:val="28"/>
        </w:rPr>
        <w:t>ую</w:t>
      </w:r>
      <w:r w:rsidR="005D48D8">
        <w:rPr>
          <w:b/>
          <w:sz w:val="28"/>
          <w:szCs w:val="28"/>
        </w:rPr>
        <w:t xml:space="preserve"> </w:t>
      </w:r>
      <w:r>
        <w:rPr>
          <w:b/>
          <w:sz w:val="28"/>
          <w:szCs w:val="28"/>
        </w:rPr>
        <w:t>программ</w:t>
      </w:r>
      <w:r w:rsidR="00AA752B">
        <w:rPr>
          <w:b/>
          <w:sz w:val="28"/>
          <w:szCs w:val="28"/>
        </w:rPr>
        <w:t>у</w:t>
      </w:r>
      <w:r>
        <w:rPr>
          <w:b/>
          <w:sz w:val="28"/>
          <w:szCs w:val="28"/>
        </w:rPr>
        <w:t xml:space="preserve"> </w:t>
      </w:r>
    </w:p>
    <w:p w:rsidR="005D48D8" w:rsidRDefault="007D6701" w:rsidP="00423A59">
      <w:pPr>
        <w:jc w:val="center"/>
        <w:rPr>
          <w:b/>
          <w:sz w:val="28"/>
          <w:szCs w:val="28"/>
        </w:rPr>
      </w:pPr>
      <w:r>
        <w:rPr>
          <w:b/>
          <w:sz w:val="28"/>
          <w:szCs w:val="28"/>
        </w:rPr>
        <w:t>Курской</w:t>
      </w:r>
      <w:r w:rsidR="008C6F0B">
        <w:rPr>
          <w:b/>
          <w:sz w:val="28"/>
          <w:szCs w:val="28"/>
        </w:rPr>
        <w:t xml:space="preserve"> </w:t>
      </w:r>
      <w:r>
        <w:rPr>
          <w:b/>
          <w:sz w:val="28"/>
          <w:szCs w:val="28"/>
        </w:rPr>
        <w:t xml:space="preserve">области </w:t>
      </w:r>
      <w:r w:rsidR="00672A2B" w:rsidRPr="007241B8">
        <w:rPr>
          <w:b/>
          <w:sz w:val="28"/>
          <w:szCs w:val="28"/>
        </w:rPr>
        <w:t>«</w:t>
      </w:r>
      <w:r>
        <w:rPr>
          <w:b/>
          <w:sz w:val="28"/>
          <w:szCs w:val="28"/>
        </w:rPr>
        <w:t>Развитие</w:t>
      </w:r>
      <w:r w:rsidR="005D48D8">
        <w:rPr>
          <w:b/>
          <w:sz w:val="28"/>
          <w:szCs w:val="28"/>
        </w:rPr>
        <w:t xml:space="preserve"> </w:t>
      </w:r>
      <w:r>
        <w:rPr>
          <w:b/>
          <w:sz w:val="28"/>
          <w:szCs w:val="28"/>
        </w:rPr>
        <w:t>информационного</w:t>
      </w:r>
    </w:p>
    <w:p w:rsidR="00672A2B" w:rsidRDefault="007D6701" w:rsidP="00423A59">
      <w:pPr>
        <w:jc w:val="center"/>
        <w:rPr>
          <w:b/>
          <w:sz w:val="28"/>
          <w:szCs w:val="28"/>
        </w:rPr>
      </w:pPr>
      <w:r>
        <w:rPr>
          <w:b/>
          <w:sz w:val="28"/>
          <w:szCs w:val="28"/>
        </w:rPr>
        <w:t>общества в Курской области</w:t>
      </w:r>
      <w:r w:rsidR="00672A2B" w:rsidRPr="007D6701">
        <w:rPr>
          <w:b/>
          <w:sz w:val="28"/>
          <w:szCs w:val="28"/>
        </w:rPr>
        <w:t>»</w:t>
      </w:r>
    </w:p>
    <w:p w:rsidR="008C6F0B" w:rsidRPr="0005630F" w:rsidRDefault="008C6F0B" w:rsidP="008C6F0B">
      <w:pPr>
        <w:jc w:val="center"/>
        <w:rPr>
          <w:b/>
          <w:sz w:val="28"/>
          <w:szCs w:val="28"/>
        </w:rPr>
      </w:pPr>
    </w:p>
    <w:p w:rsidR="00672A2B" w:rsidRPr="004D02BE" w:rsidRDefault="00672A2B" w:rsidP="00672A2B">
      <w:pPr>
        <w:rPr>
          <w:sz w:val="28"/>
          <w:szCs w:val="28"/>
        </w:rPr>
      </w:pPr>
    </w:p>
    <w:p w:rsidR="00EF4EE2" w:rsidRPr="00EF4EE2" w:rsidRDefault="00672A2B" w:rsidP="00672A2B">
      <w:pPr>
        <w:jc w:val="both"/>
        <w:rPr>
          <w:sz w:val="28"/>
          <w:szCs w:val="28"/>
        </w:rPr>
      </w:pPr>
      <w:r w:rsidRPr="001B34D9">
        <w:rPr>
          <w:sz w:val="28"/>
          <w:szCs w:val="28"/>
        </w:rPr>
        <w:tab/>
      </w:r>
      <w:r w:rsidR="00EF4EE2">
        <w:rPr>
          <w:sz w:val="28"/>
          <w:szCs w:val="28"/>
        </w:rPr>
        <w:t>Администрация Курской области ПОСТАНОВЛЯЕТ:</w:t>
      </w:r>
    </w:p>
    <w:p w:rsidR="005D48D8" w:rsidRDefault="005D48D8" w:rsidP="00114BB3">
      <w:pPr>
        <w:jc w:val="both"/>
        <w:rPr>
          <w:sz w:val="28"/>
          <w:szCs w:val="28"/>
        </w:rPr>
      </w:pPr>
      <w:r>
        <w:rPr>
          <w:sz w:val="28"/>
          <w:szCs w:val="28"/>
        </w:rPr>
        <w:tab/>
      </w:r>
      <w:r w:rsidR="00995099">
        <w:rPr>
          <w:sz w:val="28"/>
          <w:szCs w:val="28"/>
        </w:rPr>
        <w:t xml:space="preserve">1. </w:t>
      </w:r>
      <w:r w:rsidR="00672A2B" w:rsidRPr="005D48D8">
        <w:rPr>
          <w:sz w:val="28"/>
          <w:szCs w:val="28"/>
        </w:rPr>
        <w:t xml:space="preserve">Утвердить прилагаемые изменения, которые вносятся в </w:t>
      </w:r>
      <w:r w:rsidR="00AA752B">
        <w:rPr>
          <w:sz w:val="28"/>
          <w:szCs w:val="28"/>
        </w:rPr>
        <w:t xml:space="preserve">государственную программу Курской области </w:t>
      </w:r>
      <w:r w:rsidR="00AA752B" w:rsidRPr="005D48D8">
        <w:rPr>
          <w:sz w:val="28"/>
          <w:szCs w:val="28"/>
        </w:rPr>
        <w:t>«Развитие информационного общества в Курской области»</w:t>
      </w:r>
      <w:r w:rsidR="00AA752B">
        <w:rPr>
          <w:sz w:val="28"/>
          <w:szCs w:val="28"/>
        </w:rPr>
        <w:t xml:space="preserve">, утвержденную </w:t>
      </w:r>
      <w:r w:rsidRPr="005D48D8">
        <w:rPr>
          <w:sz w:val="28"/>
          <w:szCs w:val="28"/>
        </w:rPr>
        <w:t>постановление</w:t>
      </w:r>
      <w:r w:rsidR="00AA752B">
        <w:rPr>
          <w:sz w:val="28"/>
          <w:szCs w:val="28"/>
        </w:rPr>
        <w:t>м</w:t>
      </w:r>
      <w:r>
        <w:rPr>
          <w:sz w:val="28"/>
          <w:szCs w:val="28"/>
        </w:rPr>
        <w:t xml:space="preserve"> </w:t>
      </w:r>
      <w:r w:rsidRPr="005D48D8">
        <w:rPr>
          <w:sz w:val="28"/>
          <w:szCs w:val="28"/>
        </w:rPr>
        <w:t>Администрации К</w:t>
      </w:r>
      <w:r w:rsidR="003637EE">
        <w:rPr>
          <w:sz w:val="28"/>
          <w:szCs w:val="28"/>
        </w:rPr>
        <w:t xml:space="preserve">урской области от 24.10.2013 </w:t>
      </w:r>
      <w:r w:rsidRPr="005D48D8">
        <w:rPr>
          <w:sz w:val="28"/>
          <w:szCs w:val="28"/>
        </w:rPr>
        <w:t>№</w:t>
      </w:r>
      <w:r w:rsidR="002C37C6">
        <w:rPr>
          <w:sz w:val="28"/>
          <w:szCs w:val="28"/>
        </w:rPr>
        <w:t xml:space="preserve"> </w:t>
      </w:r>
      <w:r w:rsidRPr="005D48D8">
        <w:rPr>
          <w:sz w:val="28"/>
          <w:szCs w:val="28"/>
        </w:rPr>
        <w:t>775-па</w:t>
      </w:r>
      <w:r w:rsidR="0051158D">
        <w:rPr>
          <w:sz w:val="28"/>
          <w:szCs w:val="28"/>
        </w:rPr>
        <w:t xml:space="preserve"> (в редакции постановлени</w:t>
      </w:r>
      <w:r w:rsidR="00AD6580">
        <w:rPr>
          <w:sz w:val="28"/>
          <w:szCs w:val="28"/>
        </w:rPr>
        <w:t>й</w:t>
      </w:r>
      <w:r w:rsidR="0051158D">
        <w:rPr>
          <w:sz w:val="28"/>
          <w:szCs w:val="28"/>
        </w:rPr>
        <w:t xml:space="preserve"> Администрации Курской области от 09.04.2014 № 236-па</w:t>
      </w:r>
      <w:r w:rsidR="00114BB3">
        <w:rPr>
          <w:sz w:val="28"/>
          <w:szCs w:val="28"/>
        </w:rPr>
        <w:t>, от 31</w:t>
      </w:r>
      <w:r w:rsidR="00114BB3" w:rsidRPr="002B721A">
        <w:rPr>
          <w:sz w:val="28"/>
          <w:szCs w:val="28"/>
        </w:rPr>
        <w:t>.</w:t>
      </w:r>
      <w:r w:rsidR="00114BB3">
        <w:rPr>
          <w:sz w:val="28"/>
          <w:szCs w:val="28"/>
        </w:rPr>
        <w:t>07</w:t>
      </w:r>
      <w:r w:rsidR="00114BB3" w:rsidRPr="002B721A">
        <w:rPr>
          <w:sz w:val="28"/>
          <w:szCs w:val="28"/>
        </w:rPr>
        <w:t>.201</w:t>
      </w:r>
      <w:r w:rsidR="00114BB3">
        <w:rPr>
          <w:sz w:val="28"/>
          <w:szCs w:val="28"/>
        </w:rPr>
        <w:t xml:space="preserve">4 </w:t>
      </w:r>
      <w:r w:rsidR="00114BB3" w:rsidRPr="002B721A">
        <w:rPr>
          <w:sz w:val="28"/>
          <w:szCs w:val="28"/>
        </w:rPr>
        <w:t>№</w:t>
      </w:r>
      <w:r w:rsidR="002C37C6">
        <w:rPr>
          <w:sz w:val="28"/>
          <w:szCs w:val="28"/>
        </w:rPr>
        <w:t xml:space="preserve"> </w:t>
      </w:r>
      <w:r w:rsidR="00114BB3">
        <w:rPr>
          <w:sz w:val="28"/>
          <w:szCs w:val="28"/>
        </w:rPr>
        <w:t>476</w:t>
      </w:r>
      <w:r w:rsidR="00114BB3" w:rsidRPr="002B721A">
        <w:rPr>
          <w:sz w:val="28"/>
          <w:szCs w:val="28"/>
        </w:rPr>
        <w:t>-па</w:t>
      </w:r>
      <w:r w:rsidR="003F2335">
        <w:rPr>
          <w:sz w:val="28"/>
          <w:szCs w:val="28"/>
        </w:rPr>
        <w:t xml:space="preserve">, от </w:t>
      </w:r>
      <w:r w:rsidR="003F2335" w:rsidRPr="00C40EB7">
        <w:rPr>
          <w:sz w:val="28"/>
          <w:szCs w:val="28"/>
        </w:rPr>
        <w:t>24.11.2014 №</w:t>
      </w:r>
      <w:r w:rsidR="002C37C6">
        <w:rPr>
          <w:sz w:val="28"/>
          <w:szCs w:val="28"/>
        </w:rPr>
        <w:t xml:space="preserve"> </w:t>
      </w:r>
      <w:r w:rsidR="003F2335" w:rsidRPr="00C40EB7">
        <w:rPr>
          <w:sz w:val="28"/>
          <w:szCs w:val="28"/>
        </w:rPr>
        <w:t>758-па</w:t>
      </w:r>
      <w:r w:rsidR="00990C95">
        <w:rPr>
          <w:sz w:val="28"/>
          <w:szCs w:val="28"/>
        </w:rPr>
        <w:t>, от</w:t>
      </w:r>
      <w:r w:rsidR="002C37C6">
        <w:rPr>
          <w:sz w:val="28"/>
          <w:szCs w:val="28"/>
        </w:rPr>
        <w:t xml:space="preserve"> </w:t>
      </w:r>
      <w:r w:rsidR="00990C95">
        <w:rPr>
          <w:sz w:val="28"/>
          <w:szCs w:val="28"/>
        </w:rPr>
        <w:t xml:space="preserve"> 30.03.2015 №</w:t>
      </w:r>
      <w:r w:rsidR="002C37C6">
        <w:rPr>
          <w:sz w:val="28"/>
          <w:szCs w:val="28"/>
        </w:rPr>
        <w:t xml:space="preserve"> </w:t>
      </w:r>
      <w:r w:rsidR="00990C95">
        <w:rPr>
          <w:sz w:val="28"/>
          <w:szCs w:val="28"/>
        </w:rPr>
        <w:t>166-па</w:t>
      </w:r>
      <w:r w:rsidR="00A21DBF">
        <w:rPr>
          <w:sz w:val="28"/>
          <w:szCs w:val="28"/>
        </w:rPr>
        <w:t xml:space="preserve">, от </w:t>
      </w:r>
      <w:r w:rsidR="00A21DBF" w:rsidRPr="00A21DBF">
        <w:rPr>
          <w:sz w:val="28"/>
          <w:szCs w:val="28"/>
        </w:rPr>
        <w:t>28.08.2015 №</w:t>
      </w:r>
      <w:r w:rsidR="002C37C6">
        <w:rPr>
          <w:sz w:val="28"/>
          <w:szCs w:val="28"/>
        </w:rPr>
        <w:t xml:space="preserve"> </w:t>
      </w:r>
      <w:r w:rsidR="00A21DBF" w:rsidRPr="00A21DBF">
        <w:rPr>
          <w:sz w:val="28"/>
          <w:szCs w:val="28"/>
        </w:rPr>
        <w:t>565-па</w:t>
      </w:r>
      <w:r w:rsidR="006D1B96">
        <w:rPr>
          <w:sz w:val="28"/>
          <w:szCs w:val="28"/>
        </w:rPr>
        <w:t xml:space="preserve">, от </w:t>
      </w:r>
      <w:r w:rsidR="007E5D87">
        <w:rPr>
          <w:sz w:val="28"/>
          <w:szCs w:val="28"/>
        </w:rPr>
        <w:t>19.10.2015 №</w:t>
      </w:r>
      <w:r w:rsidR="002C37C6">
        <w:rPr>
          <w:sz w:val="28"/>
          <w:szCs w:val="28"/>
        </w:rPr>
        <w:t xml:space="preserve"> </w:t>
      </w:r>
      <w:r w:rsidR="007E5D87">
        <w:rPr>
          <w:sz w:val="28"/>
          <w:szCs w:val="28"/>
        </w:rPr>
        <w:t>702-па</w:t>
      </w:r>
      <w:r w:rsidR="003D7EBB">
        <w:rPr>
          <w:sz w:val="28"/>
          <w:szCs w:val="28"/>
        </w:rPr>
        <w:t xml:space="preserve">, от </w:t>
      </w:r>
      <w:r w:rsidR="00B166D1">
        <w:rPr>
          <w:sz w:val="28"/>
          <w:szCs w:val="28"/>
        </w:rPr>
        <w:t>07.12.2015</w:t>
      </w:r>
      <w:r w:rsidR="003D7EBB">
        <w:rPr>
          <w:sz w:val="28"/>
          <w:szCs w:val="28"/>
        </w:rPr>
        <w:t xml:space="preserve">   №</w:t>
      </w:r>
      <w:r w:rsidR="002C37C6">
        <w:rPr>
          <w:sz w:val="28"/>
          <w:szCs w:val="28"/>
        </w:rPr>
        <w:t xml:space="preserve"> </w:t>
      </w:r>
      <w:r w:rsidR="00B166D1">
        <w:rPr>
          <w:sz w:val="28"/>
          <w:szCs w:val="28"/>
        </w:rPr>
        <w:t>853-па</w:t>
      </w:r>
      <w:r w:rsidR="00F47C75">
        <w:rPr>
          <w:sz w:val="28"/>
          <w:szCs w:val="28"/>
        </w:rPr>
        <w:t xml:space="preserve">, </w:t>
      </w:r>
      <w:r w:rsidR="00B56296">
        <w:rPr>
          <w:sz w:val="28"/>
          <w:szCs w:val="28"/>
        </w:rPr>
        <w:t xml:space="preserve">от </w:t>
      </w:r>
      <w:r w:rsidR="00F47C75">
        <w:rPr>
          <w:sz w:val="28"/>
          <w:szCs w:val="28"/>
        </w:rPr>
        <w:t>31.12.2015 №</w:t>
      </w:r>
      <w:r w:rsidR="002C37C6">
        <w:rPr>
          <w:sz w:val="28"/>
          <w:szCs w:val="28"/>
        </w:rPr>
        <w:t xml:space="preserve"> </w:t>
      </w:r>
      <w:r w:rsidR="00F47C75">
        <w:rPr>
          <w:sz w:val="28"/>
          <w:szCs w:val="28"/>
        </w:rPr>
        <w:t>979-па</w:t>
      </w:r>
      <w:r w:rsidR="004206DA">
        <w:rPr>
          <w:sz w:val="28"/>
          <w:szCs w:val="28"/>
        </w:rPr>
        <w:t xml:space="preserve">, </w:t>
      </w:r>
      <w:r w:rsidR="00B56296">
        <w:rPr>
          <w:sz w:val="28"/>
          <w:szCs w:val="28"/>
        </w:rPr>
        <w:t xml:space="preserve">от </w:t>
      </w:r>
      <w:r w:rsidR="004206DA">
        <w:rPr>
          <w:sz w:val="28"/>
          <w:szCs w:val="28"/>
        </w:rPr>
        <w:t>13.05.2016 №</w:t>
      </w:r>
      <w:r w:rsidR="002C37C6">
        <w:rPr>
          <w:sz w:val="28"/>
          <w:szCs w:val="28"/>
        </w:rPr>
        <w:t xml:space="preserve"> </w:t>
      </w:r>
      <w:r w:rsidR="004206DA">
        <w:rPr>
          <w:sz w:val="28"/>
          <w:szCs w:val="28"/>
        </w:rPr>
        <w:t>307-па</w:t>
      </w:r>
      <w:r w:rsidR="00CE4E3B">
        <w:rPr>
          <w:sz w:val="28"/>
          <w:szCs w:val="28"/>
        </w:rPr>
        <w:t xml:space="preserve">, </w:t>
      </w:r>
      <w:r w:rsidR="00B56296">
        <w:rPr>
          <w:sz w:val="28"/>
          <w:szCs w:val="28"/>
        </w:rPr>
        <w:t>от</w:t>
      </w:r>
      <w:r w:rsidR="002C37C6">
        <w:rPr>
          <w:sz w:val="28"/>
          <w:szCs w:val="28"/>
        </w:rPr>
        <w:t xml:space="preserve"> </w:t>
      </w:r>
      <w:r w:rsidR="00B56296">
        <w:rPr>
          <w:sz w:val="28"/>
          <w:szCs w:val="28"/>
        </w:rPr>
        <w:t xml:space="preserve"> </w:t>
      </w:r>
      <w:r w:rsidR="00CE4E3B">
        <w:rPr>
          <w:sz w:val="28"/>
          <w:szCs w:val="28"/>
        </w:rPr>
        <w:t>15.07.2016 №</w:t>
      </w:r>
      <w:r w:rsidR="002C37C6">
        <w:rPr>
          <w:sz w:val="28"/>
          <w:szCs w:val="28"/>
        </w:rPr>
        <w:t xml:space="preserve"> </w:t>
      </w:r>
      <w:r w:rsidR="00CE4E3B">
        <w:rPr>
          <w:sz w:val="28"/>
          <w:szCs w:val="28"/>
        </w:rPr>
        <w:t>510-па</w:t>
      </w:r>
      <w:r w:rsidR="005A50D1">
        <w:rPr>
          <w:sz w:val="28"/>
          <w:szCs w:val="28"/>
        </w:rPr>
        <w:t xml:space="preserve">, </w:t>
      </w:r>
      <w:r w:rsidR="005A50D1">
        <w:rPr>
          <w:rFonts w:eastAsia="Calibri"/>
          <w:sz w:val="28"/>
          <w:szCs w:val="28"/>
        </w:rPr>
        <w:t>от 21.09.2016 №</w:t>
      </w:r>
      <w:r w:rsidR="002C37C6">
        <w:rPr>
          <w:rFonts w:eastAsia="Calibri"/>
          <w:sz w:val="28"/>
          <w:szCs w:val="28"/>
        </w:rPr>
        <w:t xml:space="preserve"> </w:t>
      </w:r>
      <w:r w:rsidR="005A50D1">
        <w:rPr>
          <w:rFonts w:eastAsia="Calibri"/>
          <w:sz w:val="28"/>
          <w:szCs w:val="28"/>
        </w:rPr>
        <w:t>716-па</w:t>
      </w:r>
      <w:r w:rsidR="00DE5124">
        <w:rPr>
          <w:rFonts w:eastAsia="Calibri"/>
          <w:sz w:val="28"/>
          <w:szCs w:val="28"/>
        </w:rPr>
        <w:t xml:space="preserve">, от </w:t>
      </w:r>
      <w:r w:rsidR="00DE5124" w:rsidRPr="00C95911">
        <w:rPr>
          <w:rFonts w:eastAsia="Calibri"/>
          <w:sz w:val="28"/>
          <w:szCs w:val="28"/>
        </w:rPr>
        <w:t>05</w:t>
      </w:r>
      <w:r w:rsidR="00DE5124">
        <w:rPr>
          <w:rFonts w:eastAsia="Calibri"/>
          <w:sz w:val="28"/>
          <w:szCs w:val="28"/>
        </w:rPr>
        <w:t>.12.2016 №</w:t>
      </w:r>
      <w:r w:rsidR="002C37C6">
        <w:rPr>
          <w:rFonts w:eastAsia="Calibri"/>
          <w:sz w:val="28"/>
          <w:szCs w:val="28"/>
        </w:rPr>
        <w:t xml:space="preserve"> </w:t>
      </w:r>
      <w:r w:rsidR="00DE5124">
        <w:rPr>
          <w:rFonts w:eastAsia="Calibri"/>
          <w:sz w:val="28"/>
          <w:szCs w:val="28"/>
        </w:rPr>
        <w:t>918-па</w:t>
      </w:r>
      <w:r w:rsidR="008934D0">
        <w:rPr>
          <w:rFonts w:eastAsia="Calibri"/>
          <w:sz w:val="28"/>
          <w:szCs w:val="28"/>
        </w:rPr>
        <w:t>, от</w:t>
      </w:r>
      <w:r w:rsidR="002C37C6">
        <w:rPr>
          <w:rFonts w:eastAsia="Calibri"/>
          <w:sz w:val="28"/>
          <w:szCs w:val="28"/>
        </w:rPr>
        <w:t xml:space="preserve"> </w:t>
      </w:r>
      <w:r w:rsidR="008934D0">
        <w:rPr>
          <w:rFonts w:eastAsia="Calibri"/>
          <w:sz w:val="28"/>
          <w:szCs w:val="28"/>
        </w:rPr>
        <w:t xml:space="preserve"> 26.12.2016 №</w:t>
      </w:r>
      <w:r w:rsidR="002C37C6">
        <w:rPr>
          <w:rFonts w:eastAsia="Calibri"/>
          <w:sz w:val="28"/>
          <w:szCs w:val="28"/>
        </w:rPr>
        <w:t xml:space="preserve"> </w:t>
      </w:r>
      <w:r w:rsidR="008934D0">
        <w:rPr>
          <w:rFonts w:eastAsia="Calibri"/>
          <w:sz w:val="28"/>
          <w:szCs w:val="28"/>
        </w:rPr>
        <w:t>1002-па</w:t>
      </w:r>
      <w:r w:rsidR="00236898">
        <w:rPr>
          <w:rFonts w:eastAsia="Calibri"/>
          <w:sz w:val="28"/>
          <w:szCs w:val="28"/>
        </w:rPr>
        <w:t>, от 14.03.2017 №</w:t>
      </w:r>
      <w:r w:rsidR="002C37C6">
        <w:rPr>
          <w:rFonts w:eastAsia="Calibri"/>
          <w:sz w:val="28"/>
          <w:szCs w:val="28"/>
        </w:rPr>
        <w:t xml:space="preserve"> </w:t>
      </w:r>
      <w:r w:rsidR="00236898">
        <w:rPr>
          <w:rFonts w:eastAsia="Calibri"/>
          <w:sz w:val="28"/>
          <w:szCs w:val="28"/>
        </w:rPr>
        <w:t>202-па</w:t>
      </w:r>
      <w:r w:rsidR="00ED47FA">
        <w:rPr>
          <w:rFonts w:eastAsia="Calibri"/>
          <w:sz w:val="28"/>
          <w:szCs w:val="28"/>
        </w:rPr>
        <w:t>, от 07.04.2017 №</w:t>
      </w:r>
      <w:r w:rsidR="002C37C6">
        <w:rPr>
          <w:rFonts w:eastAsia="Calibri"/>
          <w:sz w:val="28"/>
          <w:szCs w:val="28"/>
        </w:rPr>
        <w:t xml:space="preserve"> </w:t>
      </w:r>
      <w:r w:rsidR="00ED47FA">
        <w:rPr>
          <w:rFonts w:eastAsia="Calibri"/>
          <w:sz w:val="28"/>
          <w:szCs w:val="28"/>
        </w:rPr>
        <w:t>292-па, от 07.04.2017 №</w:t>
      </w:r>
      <w:r w:rsidR="002C37C6">
        <w:rPr>
          <w:rFonts w:eastAsia="Calibri"/>
          <w:sz w:val="28"/>
          <w:szCs w:val="28"/>
        </w:rPr>
        <w:t xml:space="preserve"> </w:t>
      </w:r>
      <w:r w:rsidR="00ED47FA">
        <w:rPr>
          <w:rFonts w:eastAsia="Calibri"/>
          <w:sz w:val="28"/>
          <w:szCs w:val="28"/>
        </w:rPr>
        <w:t>293-па</w:t>
      </w:r>
      <w:r w:rsidR="00F62A51">
        <w:rPr>
          <w:rFonts w:eastAsia="Calibri"/>
          <w:sz w:val="28"/>
          <w:szCs w:val="28"/>
        </w:rPr>
        <w:t>, от 22.06.2017 №</w:t>
      </w:r>
      <w:r w:rsidR="002C37C6">
        <w:rPr>
          <w:rFonts w:eastAsia="Calibri"/>
          <w:sz w:val="28"/>
          <w:szCs w:val="28"/>
        </w:rPr>
        <w:t xml:space="preserve"> </w:t>
      </w:r>
      <w:r w:rsidR="00F62A51">
        <w:rPr>
          <w:rFonts w:eastAsia="Calibri"/>
          <w:sz w:val="28"/>
          <w:szCs w:val="28"/>
        </w:rPr>
        <w:t>504-па</w:t>
      </w:r>
      <w:r w:rsidR="00EF5F87">
        <w:rPr>
          <w:rFonts w:eastAsia="Calibri"/>
          <w:sz w:val="28"/>
          <w:szCs w:val="28"/>
        </w:rPr>
        <w:t xml:space="preserve">, </w:t>
      </w:r>
      <w:r w:rsidR="00092D47">
        <w:rPr>
          <w:rFonts w:eastAsia="Calibri"/>
          <w:sz w:val="28"/>
          <w:szCs w:val="28"/>
        </w:rPr>
        <w:t xml:space="preserve">от </w:t>
      </w:r>
      <w:r w:rsidR="00EF5F87">
        <w:rPr>
          <w:rFonts w:eastAsia="Calibri"/>
          <w:sz w:val="28"/>
          <w:szCs w:val="28"/>
        </w:rPr>
        <w:t>25.10.2017 №</w:t>
      </w:r>
      <w:r w:rsidR="002C37C6">
        <w:rPr>
          <w:rFonts w:eastAsia="Calibri"/>
          <w:sz w:val="28"/>
          <w:szCs w:val="28"/>
        </w:rPr>
        <w:t xml:space="preserve"> </w:t>
      </w:r>
      <w:r w:rsidR="00EF5F87" w:rsidRPr="00EF5F87">
        <w:rPr>
          <w:rFonts w:eastAsia="Calibri"/>
          <w:sz w:val="28"/>
          <w:szCs w:val="28"/>
        </w:rPr>
        <w:t>828-па</w:t>
      </w:r>
      <w:r w:rsidR="008462C8">
        <w:rPr>
          <w:rFonts w:eastAsia="Calibri"/>
          <w:sz w:val="28"/>
          <w:szCs w:val="28"/>
        </w:rPr>
        <w:t xml:space="preserve">, от </w:t>
      </w:r>
      <w:r w:rsidR="002C37C6">
        <w:rPr>
          <w:rFonts w:eastAsia="Calibri"/>
          <w:sz w:val="28"/>
          <w:szCs w:val="28"/>
        </w:rPr>
        <w:t xml:space="preserve"> </w:t>
      </w:r>
      <w:r w:rsidR="00B575A3">
        <w:rPr>
          <w:rFonts w:eastAsia="Calibri"/>
          <w:sz w:val="28"/>
          <w:szCs w:val="28"/>
        </w:rPr>
        <w:t>25.</w:t>
      </w:r>
      <w:r w:rsidR="008462C8">
        <w:rPr>
          <w:rFonts w:eastAsia="Calibri"/>
          <w:sz w:val="28"/>
          <w:szCs w:val="28"/>
        </w:rPr>
        <w:t>12.2017</w:t>
      </w:r>
      <w:r w:rsidR="00B575A3">
        <w:rPr>
          <w:rFonts w:eastAsia="Calibri"/>
          <w:sz w:val="28"/>
          <w:szCs w:val="28"/>
        </w:rPr>
        <w:t xml:space="preserve"> №</w:t>
      </w:r>
      <w:r w:rsidR="002C37C6">
        <w:rPr>
          <w:rFonts w:eastAsia="Calibri"/>
          <w:sz w:val="28"/>
          <w:szCs w:val="28"/>
        </w:rPr>
        <w:t xml:space="preserve"> </w:t>
      </w:r>
      <w:r w:rsidR="00B575A3">
        <w:rPr>
          <w:rFonts w:eastAsia="Calibri"/>
          <w:sz w:val="28"/>
          <w:szCs w:val="28"/>
        </w:rPr>
        <w:t>1090-па</w:t>
      </w:r>
      <w:r w:rsidR="00361B29">
        <w:rPr>
          <w:rFonts w:eastAsia="Calibri"/>
          <w:sz w:val="28"/>
          <w:szCs w:val="28"/>
        </w:rPr>
        <w:t>,</w:t>
      </w:r>
      <w:r w:rsidR="0087215C">
        <w:rPr>
          <w:rFonts w:eastAsia="Calibri"/>
          <w:sz w:val="28"/>
          <w:szCs w:val="28"/>
        </w:rPr>
        <w:t xml:space="preserve"> от </w:t>
      </w:r>
      <w:r w:rsidR="0087215C" w:rsidRPr="0087215C">
        <w:rPr>
          <w:rFonts w:eastAsia="Calibri"/>
          <w:sz w:val="28"/>
          <w:szCs w:val="28"/>
        </w:rPr>
        <w:t>13.02.2018 №</w:t>
      </w:r>
      <w:r w:rsidR="002C37C6">
        <w:rPr>
          <w:rFonts w:eastAsia="Calibri"/>
          <w:sz w:val="28"/>
          <w:szCs w:val="28"/>
        </w:rPr>
        <w:t xml:space="preserve"> </w:t>
      </w:r>
      <w:r w:rsidR="0087215C" w:rsidRPr="0087215C">
        <w:rPr>
          <w:rFonts w:eastAsia="Calibri"/>
          <w:sz w:val="28"/>
          <w:szCs w:val="28"/>
        </w:rPr>
        <w:t>93-па</w:t>
      </w:r>
      <w:r w:rsidR="00B171A8">
        <w:rPr>
          <w:rFonts w:eastAsia="Calibri"/>
          <w:sz w:val="28"/>
          <w:szCs w:val="28"/>
        </w:rPr>
        <w:t xml:space="preserve">, от </w:t>
      </w:r>
      <w:r w:rsidR="00184429">
        <w:rPr>
          <w:rFonts w:eastAsia="Calibri"/>
          <w:sz w:val="28"/>
          <w:szCs w:val="28"/>
        </w:rPr>
        <w:t>30.03.2018 №</w:t>
      </w:r>
      <w:r w:rsidR="002C37C6">
        <w:rPr>
          <w:rFonts w:eastAsia="Calibri"/>
          <w:sz w:val="28"/>
          <w:szCs w:val="28"/>
        </w:rPr>
        <w:t xml:space="preserve"> </w:t>
      </w:r>
      <w:r w:rsidR="00184429">
        <w:rPr>
          <w:rFonts w:eastAsia="Calibri"/>
          <w:sz w:val="28"/>
          <w:szCs w:val="28"/>
        </w:rPr>
        <w:t>277-па</w:t>
      </w:r>
      <w:r w:rsidR="000C7601">
        <w:rPr>
          <w:rFonts w:eastAsia="Calibri"/>
          <w:sz w:val="28"/>
          <w:szCs w:val="28"/>
        </w:rPr>
        <w:t xml:space="preserve">, от </w:t>
      </w:r>
      <w:r w:rsidR="002C37C6">
        <w:rPr>
          <w:rFonts w:eastAsia="Calibri"/>
          <w:sz w:val="28"/>
          <w:szCs w:val="28"/>
        </w:rPr>
        <w:t xml:space="preserve"> </w:t>
      </w:r>
      <w:r w:rsidR="000C7601">
        <w:rPr>
          <w:rFonts w:eastAsia="Calibri"/>
          <w:sz w:val="28"/>
          <w:szCs w:val="28"/>
        </w:rPr>
        <w:t>25.09.2018 №</w:t>
      </w:r>
      <w:r w:rsidR="002C37C6">
        <w:rPr>
          <w:rFonts w:eastAsia="Calibri"/>
          <w:sz w:val="28"/>
          <w:szCs w:val="28"/>
        </w:rPr>
        <w:t xml:space="preserve"> </w:t>
      </w:r>
      <w:r w:rsidR="000C7601">
        <w:rPr>
          <w:rFonts w:eastAsia="Calibri"/>
          <w:sz w:val="28"/>
          <w:szCs w:val="28"/>
        </w:rPr>
        <w:t>777-па</w:t>
      </w:r>
      <w:r w:rsidR="00A82E5B">
        <w:rPr>
          <w:rFonts w:eastAsia="Calibri"/>
          <w:sz w:val="28"/>
          <w:szCs w:val="28"/>
        </w:rPr>
        <w:t xml:space="preserve">, от </w:t>
      </w:r>
      <w:r w:rsidR="000D1ACD">
        <w:rPr>
          <w:rFonts w:eastAsia="Calibri"/>
          <w:sz w:val="28"/>
          <w:szCs w:val="28"/>
        </w:rPr>
        <w:t>17.</w:t>
      </w:r>
      <w:r w:rsidR="003946AB">
        <w:rPr>
          <w:rFonts w:eastAsia="Calibri"/>
          <w:sz w:val="28"/>
          <w:szCs w:val="28"/>
        </w:rPr>
        <w:t>12.2018 №</w:t>
      </w:r>
      <w:r w:rsidR="002C37C6">
        <w:rPr>
          <w:rFonts w:eastAsia="Calibri"/>
          <w:sz w:val="28"/>
          <w:szCs w:val="28"/>
        </w:rPr>
        <w:t xml:space="preserve"> </w:t>
      </w:r>
      <w:r w:rsidR="000D1ACD">
        <w:rPr>
          <w:rFonts w:eastAsia="Calibri"/>
          <w:sz w:val="28"/>
          <w:szCs w:val="28"/>
        </w:rPr>
        <w:t>1014</w:t>
      </w:r>
      <w:r w:rsidR="003946AB">
        <w:rPr>
          <w:rFonts w:eastAsia="Calibri"/>
          <w:sz w:val="28"/>
          <w:szCs w:val="28"/>
        </w:rPr>
        <w:t>-па</w:t>
      </w:r>
      <w:r w:rsidR="007E60C6">
        <w:rPr>
          <w:rFonts w:eastAsia="Calibri"/>
          <w:sz w:val="28"/>
          <w:szCs w:val="28"/>
        </w:rPr>
        <w:t>, от 28.12.2018 № 1093-па</w:t>
      </w:r>
      <w:r w:rsidR="00E95D11">
        <w:rPr>
          <w:rFonts w:eastAsia="Calibri"/>
          <w:sz w:val="28"/>
          <w:szCs w:val="28"/>
        </w:rPr>
        <w:t>, от 15.03.2019 № 203-па</w:t>
      </w:r>
      <w:r w:rsidR="009B0EC0">
        <w:rPr>
          <w:rFonts w:eastAsia="Calibri"/>
          <w:sz w:val="28"/>
          <w:szCs w:val="28"/>
        </w:rPr>
        <w:t xml:space="preserve">, </w:t>
      </w:r>
      <w:r w:rsidR="00423A59">
        <w:rPr>
          <w:rFonts w:eastAsia="Calibri"/>
          <w:sz w:val="28"/>
          <w:szCs w:val="28"/>
        </w:rPr>
        <w:t xml:space="preserve"> </w:t>
      </w:r>
      <w:r w:rsidR="009B0EC0">
        <w:rPr>
          <w:rFonts w:eastAsia="Calibri"/>
          <w:sz w:val="28"/>
          <w:szCs w:val="28"/>
        </w:rPr>
        <w:t>от 07.06.2019 № 519-па</w:t>
      </w:r>
      <w:r w:rsidR="00C17EAA">
        <w:rPr>
          <w:rFonts w:eastAsia="Calibri"/>
          <w:sz w:val="28"/>
          <w:szCs w:val="28"/>
        </w:rPr>
        <w:t>, от 02.09.2019 №</w:t>
      </w:r>
      <w:r w:rsidR="000E639F">
        <w:rPr>
          <w:rFonts w:eastAsia="Calibri"/>
          <w:sz w:val="28"/>
          <w:szCs w:val="28"/>
        </w:rPr>
        <w:t xml:space="preserve"> </w:t>
      </w:r>
      <w:r w:rsidR="00C17EAA">
        <w:rPr>
          <w:rFonts w:eastAsia="Calibri"/>
          <w:sz w:val="28"/>
          <w:szCs w:val="28"/>
        </w:rPr>
        <w:t>830-па</w:t>
      </w:r>
      <w:r w:rsidR="00423A59">
        <w:rPr>
          <w:rFonts w:eastAsia="Calibri"/>
          <w:sz w:val="28"/>
          <w:szCs w:val="28"/>
        </w:rPr>
        <w:t>, от 08.11.2019 № 1082-па</w:t>
      </w:r>
      <w:r w:rsidR="00D550E2">
        <w:rPr>
          <w:rFonts w:eastAsia="Calibri"/>
          <w:sz w:val="28"/>
          <w:szCs w:val="28"/>
        </w:rPr>
        <w:t>, от 30.12.2019 №</w:t>
      </w:r>
      <w:r w:rsidR="00BD51A1">
        <w:rPr>
          <w:rFonts w:eastAsia="Calibri"/>
          <w:sz w:val="28"/>
          <w:szCs w:val="28"/>
        </w:rPr>
        <w:t xml:space="preserve"> </w:t>
      </w:r>
      <w:r w:rsidR="00D550E2">
        <w:rPr>
          <w:rFonts w:eastAsia="Calibri"/>
          <w:sz w:val="28"/>
          <w:szCs w:val="28"/>
        </w:rPr>
        <w:t>1378-па</w:t>
      </w:r>
      <w:r w:rsidR="00B43EA4">
        <w:rPr>
          <w:rFonts w:eastAsia="Calibri"/>
          <w:sz w:val="28"/>
          <w:szCs w:val="28"/>
        </w:rPr>
        <w:t xml:space="preserve">, </w:t>
      </w:r>
      <w:r w:rsidR="00BD51A1">
        <w:rPr>
          <w:rFonts w:eastAsia="Calibri"/>
          <w:sz w:val="28"/>
          <w:szCs w:val="28"/>
        </w:rPr>
        <w:t xml:space="preserve">от 23.03.2020 </w:t>
      </w:r>
      <w:r w:rsidR="00863D42">
        <w:rPr>
          <w:rFonts w:eastAsia="Calibri"/>
          <w:sz w:val="28"/>
          <w:szCs w:val="28"/>
        </w:rPr>
        <w:t xml:space="preserve">№ </w:t>
      </w:r>
      <w:r w:rsidR="00B43EA4">
        <w:rPr>
          <w:rFonts w:eastAsia="Calibri"/>
          <w:sz w:val="28"/>
          <w:szCs w:val="28"/>
        </w:rPr>
        <w:t>278-па</w:t>
      </w:r>
      <w:r w:rsidR="00580477">
        <w:rPr>
          <w:rFonts w:eastAsia="Calibri"/>
          <w:sz w:val="28"/>
          <w:szCs w:val="28"/>
        </w:rPr>
        <w:t>, от 25.11.2020 № 1179-па</w:t>
      </w:r>
      <w:r w:rsidR="00973B91">
        <w:rPr>
          <w:rFonts w:eastAsia="Calibri"/>
          <w:sz w:val="28"/>
          <w:szCs w:val="28"/>
        </w:rPr>
        <w:t xml:space="preserve">, от </w:t>
      </w:r>
      <w:r w:rsidR="00973B91" w:rsidRPr="00C95911">
        <w:rPr>
          <w:sz w:val="28"/>
          <w:szCs w:val="28"/>
        </w:rPr>
        <w:t>30.12.2020 №</w:t>
      </w:r>
      <w:r w:rsidR="00C95911">
        <w:rPr>
          <w:sz w:val="28"/>
          <w:szCs w:val="28"/>
        </w:rPr>
        <w:t xml:space="preserve"> </w:t>
      </w:r>
      <w:r w:rsidR="00973B91" w:rsidRPr="00C95911">
        <w:rPr>
          <w:sz w:val="28"/>
          <w:szCs w:val="28"/>
        </w:rPr>
        <w:t>1448-па</w:t>
      </w:r>
      <w:r w:rsidR="005A61DE">
        <w:rPr>
          <w:sz w:val="28"/>
          <w:szCs w:val="28"/>
        </w:rPr>
        <w:t>, от 19.03.2021 № 244-па</w:t>
      </w:r>
      <w:r w:rsidR="00AF3908">
        <w:rPr>
          <w:sz w:val="28"/>
          <w:szCs w:val="28"/>
        </w:rPr>
        <w:t>, от 14.05.2021 № 494-па</w:t>
      </w:r>
      <w:r w:rsidR="006D051E">
        <w:rPr>
          <w:sz w:val="28"/>
          <w:szCs w:val="28"/>
        </w:rPr>
        <w:t>, от 04.08.2021 № 808-па</w:t>
      </w:r>
      <w:r w:rsidR="00C51C02">
        <w:rPr>
          <w:sz w:val="28"/>
          <w:szCs w:val="28"/>
        </w:rPr>
        <w:t>, от 29.10.2021 № 1130-па</w:t>
      </w:r>
      <w:r w:rsidR="007E5D87">
        <w:rPr>
          <w:sz w:val="28"/>
          <w:szCs w:val="28"/>
        </w:rPr>
        <w:t>)</w:t>
      </w:r>
      <w:r w:rsidR="00F751C0">
        <w:rPr>
          <w:sz w:val="28"/>
          <w:szCs w:val="28"/>
        </w:rPr>
        <w:t>.</w:t>
      </w:r>
    </w:p>
    <w:p w:rsidR="00995099" w:rsidRDefault="00995099" w:rsidP="005D48D8">
      <w:pPr>
        <w:jc w:val="both"/>
        <w:rPr>
          <w:sz w:val="28"/>
          <w:szCs w:val="28"/>
        </w:rPr>
      </w:pPr>
      <w:r>
        <w:rPr>
          <w:sz w:val="28"/>
          <w:szCs w:val="28"/>
        </w:rPr>
        <w:tab/>
        <w:t>2. Комитету</w:t>
      </w:r>
      <w:r w:rsidR="007E60C6">
        <w:rPr>
          <w:sz w:val="28"/>
          <w:szCs w:val="28"/>
        </w:rPr>
        <w:t xml:space="preserve"> </w:t>
      </w:r>
      <w:r w:rsidR="009A4122">
        <w:rPr>
          <w:sz w:val="28"/>
          <w:szCs w:val="28"/>
        </w:rPr>
        <w:t xml:space="preserve"> </w:t>
      </w:r>
      <w:r w:rsidR="007E60C6">
        <w:rPr>
          <w:sz w:val="28"/>
          <w:szCs w:val="28"/>
        </w:rPr>
        <w:t xml:space="preserve"> </w:t>
      </w:r>
      <w:r>
        <w:rPr>
          <w:sz w:val="28"/>
          <w:szCs w:val="28"/>
        </w:rPr>
        <w:t xml:space="preserve"> </w:t>
      </w:r>
      <w:r w:rsidR="009A4122">
        <w:rPr>
          <w:sz w:val="28"/>
          <w:szCs w:val="28"/>
        </w:rPr>
        <w:t xml:space="preserve">цифрового   развития   и  связи </w:t>
      </w:r>
      <w:r w:rsidR="007E60C6" w:rsidRPr="009819C2">
        <w:rPr>
          <w:sz w:val="28"/>
          <w:szCs w:val="28"/>
        </w:rPr>
        <w:t xml:space="preserve"> </w:t>
      </w:r>
      <w:r w:rsidRPr="009819C2">
        <w:rPr>
          <w:sz w:val="28"/>
          <w:szCs w:val="28"/>
        </w:rPr>
        <w:t>Курской</w:t>
      </w:r>
      <w:r w:rsidR="007E60C6" w:rsidRPr="009819C2">
        <w:rPr>
          <w:sz w:val="28"/>
          <w:szCs w:val="28"/>
        </w:rPr>
        <w:t xml:space="preserve">  </w:t>
      </w:r>
      <w:r w:rsidR="004A0116" w:rsidRPr="009819C2">
        <w:rPr>
          <w:sz w:val="28"/>
          <w:szCs w:val="28"/>
        </w:rPr>
        <w:t xml:space="preserve"> </w:t>
      </w:r>
      <w:r w:rsidRPr="009819C2">
        <w:rPr>
          <w:sz w:val="28"/>
          <w:szCs w:val="28"/>
        </w:rPr>
        <w:t>области</w:t>
      </w:r>
      <w:r>
        <w:rPr>
          <w:sz w:val="28"/>
          <w:szCs w:val="28"/>
        </w:rPr>
        <w:t xml:space="preserve"> </w:t>
      </w:r>
      <w:r w:rsidR="00B14537">
        <w:rPr>
          <w:sz w:val="28"/>
          <w:szCs w:val="28"/>
        </w:rPr>
        <w:t>(</w:t>
      </w:r>
      <w:r w:rsidR="005475AC" w:rsidRPr="005475AC">
        <w:rPr>
          <w:sz w:val="28"/>
          <w:szCs w:val="28"/>
        </w:rPr>
        <w:t>А.Ю. Зотов</w:t>
      </w:r>
      <w:r w:rsidR="00B14537" w:rsidRPr="005475AC">
        <w:rPr>
          <w:sz w:val="28"/>
          <w:szCs w:val="28"/>
        </w:rPr>
        <w:t>)</w:t>
      </w:r>
      <w:r w:rsidR="007E60C6">
        <w:rPr>
          <w:sz w:val="28"/>
          <w:szCs w:val="28"/>
        </w:rPr>
        <w:t xml:space="preserve"> </w:t>
      </w:r>
      <w:r w:rsidR="00AD6580">
        <w:rPr>
          <w:sz w:val="28"/>
          <w:szCs w:val="28"/>
        </w:rPr>
        <w:t xml:space="preserve">разместить </w:t>
      </w:r>
      <w:r w:rsidR="00AA752B">
        <w:rPr>
          <w:sz w:val="28"/>
          <w:szCs w:val="28"/>
        </w:rPr>
        <w:t xml:space="preserve">государственную программу Курской области </w:t>
      </w:r>
      <w:r w:rsidR="00AA752B" w:rsidRPr="005D48D8">
        <w:rPr>
          <w:sz w:val="28"/>
          <w:szCs w:val="28"/>
        </w:rPr>
        <w:t>«Развитие информационного общества в Курской области»</w:t>
      </w:r>
      <w:r w:rsidR="00AD6580">
        <w:rPr>
          <w:sz w:val="28"/>
          <w:szCs w:val="28"/>
        </w:rPr>
        <w:t xml:space="preserve"> с </w:t>
      </w:r>
      <w:r w:rsidR="00EC15C4">
        <w:rPr>
          <w:sz w:val="28"/>
          <w:szCs w:val="28"/>
        </w:rPr>
        <w:t>и</w:t>
      </w:r>
      <w:r w:rsidR="00AD6580">
        <w:rPr>
          <w:sz w:val="28"/>
          <w:szCs w:val="28"/>
        </w:rPr>
        <w:t>зменени</w:t>
      </w:r>
      <w:r w:rsidR="00EC15C4">
        <w:rPr>
          <w:sz w:val="28"/>
          <w:szCs w:val="28"/>
        </w:rPr>
        <w:t>ями,</w:t>
      </w:r>
      <w:r w:rsidR="00AD6580">
        <w:rPr>
          <w:sz w:val="28"/>
          <w:szCs w:val="28"/>
        </w:rPr>
        <w:t xml:space="preserve"> утвержденны</w:t>
      </w:r>
      <w:r w:rsidR="00EC15C4">
        <w:rPr>
          <w:sz w:val="28"/>
          <w:szCs w:val="28"/>
        </w:rPr>
        <w:t>ми</w:t>
      </w:r>
      <w:r w:rsidR="00AD6580">
        <w:rPr>
          <w:sz w:val="28"/>
          <w:szCs w:val="28"/>
        </w:rPr>
        <w:t xml:space="preserve"> настоящим постановлением</w:t>
      </w:r>
      <w:r w:rsidR="00D702F1">
        <w:rPr>
          <w:sz w:val="28"/>
          <w:szCs w:val="28"/>
        </w:rPr>
        <w:t>,</w:t>
      </w:r>
      <w:r w:rsidR="00386936">
        <w:rPr>
          <w:sz w:val="28"/>
          <w:szCs w:val="28"/>
        </w:rPr>
        <w:t xml:space="preserve"> </w:t>
      </w:r>
      <w:r>
        <w:rPr>
          <w:sz w:val="28"/>
          <w:szCs w:val="28"/>
        </w:rPr>
        <w:t>на официальном сайте Администрации Курской области (подраздел «Государственные программы»</w:t>
      </w:r>
      <w:r w:rsidR="00AD6580">
        <w:rPr>
          <w:sz w:val="28"/>
          <w:szCs w:val="28"/>
        </w:rPr>
        <w:t xml:space="preserve"> </w:t>
      </w:r>
      <w:r w:rsidR="008273F0">
        <w:rPr>
          <w:sz w:val="28"/>
          <w:szCs w:val="28"/>
        </w:rPr>
        <w:t>под</w:t>
      </w:r>
      <w:r>
        <w:rPr>
          <w:sz w:val="28"/>
          <w:szCs w:val="28"/>
        </w:rPr>
        <w:t>раздела</w:t>
      </w:r>
      <w:r w:rsidR="00AD6580">
        <w:rPr>
          <w:sz w:val="28"/>
          <w:szCs w:val="28"/>
        </w:rPr>
        <w:t xml:space="preserve"> </w:t>
      </w:r>
      <w:r>
        <w:rPr>
          <w:sz w:val="28"/>
          <w:szCs w:val="28"/>
        </w:rPr>
        <w:t>«Документы»</w:t>
      </w:r>
      <w:r w:rsidR="008273F0">
        <w:rPr>
          <w:sz w:val="28"/>
          <w:szCs w:val="28"/>
        </w:rPr>
        <w:t xml:space="preserve"> раздела «Власть»</w:t>
      </w:r>
      <w:r>
        <w:rPr>
          <w:sz w:val="28"/>
          <w:szCs w:val="28"/>
        </w:rPr>
        <w:t>)</w:t>
      </w:r>
      <w:r w:rsidR="00AD6580">
        <w:rPr>
          <w:sz w:val="28"/>
          <w:szCs w:val="28"/>
        </w:rPr>
        <w:t xml:space="preserve"> </w:t>
      </w:r>
      <w:r>
        <w:rPr>
          <w:sz w:val="28"/>
          <w:szCs w:val="28"/>
        </w:rPr>
        <w:t>в</w:t>
      </w:r>
      <w:r w:rsidR="00AD6580">
        <w:rPr>
          <w:sz w:val="28"/>
          <w:szCs w:val="28"/>
        </w:rPr>
        <w:t xml:space="preserve"> </w:t>
      </w:r>
      <w:r>
        <w:rPr>
          <w:sz w:val="28"/>
          <w:szCs w:val="28"/>
        </w:rPr>
        <w:t>информационно-телекоммуникационной сети «Интернет» в 2-недельный</w:t>
      </w:r>
      <w:r>
        <w:rPr>
          <w:sz w:val="20"/>
          <w:szCs w:val="20"/>
        </w:rPr>
        <w:t xml:space="preserve"> </w:t>
      </w:r>
      <w:r>
        <w:rPr>
          <w:sz w:val="28"/>
          <w:szCs w:val="28"/>
        </w:rPr>
        <w:t>срок со дня официального опубликования настоящего постановления.</w:t>
      </w:r>
    </w:p>
    <w:p w:rsidR="004649B9" w:rsidRDefault="00E3539D" w:rsidP="001545B7">
      <w:pPr>
        <w:jc w:val="both"/>
        <w:rPr>
          <w:sz w:val="28"/>
          <w:szCs w:val="28"/>
        </w:rPr>
      </w:pPr>
      <w:r>
        <w:rPr>
          <w:sz w:val="28"/>
          <w:szCs w:val="28"/>
        </w:rPr>
        <w:tab/>
      </w:r>
    </w:p>
    <w:p w:rsidR="00E74FB5" w:rsidRDefault="00E74FB5" w:rsidP="00D43D2A">
      <w:pPr>
        <w:jc w:val="both"/>
        <w:rPr>
          <w:sz w:val="28"/>
          <w:szCs w:val="28"/>
        </w:rPr>
      </w:pPr>
    </w:p>
    <w:p w:rsidR="005623EC" w:rsidRDefault="00561197" w:rsidP="00561197">
      <w:pPr>
        <w:jc w:val="both"/>
        <w:rPr>
          <w:sz w:val="28"/>
          <w:szCs w:val="28"/>
        </w:rPr>
      </w:pPr>
      <w:r w:rsidRPr="001B34D9">
        <w:rPr>
          <w:sz w:val="28"/>
          <w:szCs w:val="28"/>
        </w:rPr>
        <w:t>Губернатор</w:t>
      </w:r>
      <w:r w:rsidR="00AC1C3B">
        <w:rPr>
          <w:sz w:val="28"/>
          <w:szCs w:val="28"/>
        </w:rPr>
        <w:t xml:space="preserve"> </w:t>
      </w:r>
    </w:p>
    <w:p w:rsidR="00561197" w:rsidRDefault="00AC1C3B" w:rsidP="00D34DB2">
      <w:pPr>
        <w:jc w:val="both"/>
        <w:rPr>
          <w:rStyle w:val="FontStyle20"/>
          <w:b w:val="0"/>
        </w:rPr>
      </w:pPr>
      <w:r>
        <w:rPr>
          <w:sz w:val="28"/>
          <w:szCs w:val="28"/>
        </w:rPr>
        <w:t>К</w:t>
      </w:r>
      <w:r w:rsidR="00561197" w:rsidRPr="001B34D9">
        <w:rPr>
          <w:sz w:val="28"/>
          <w:szCs w:val="28"/>
        </w:rPr>
        <w:t xml:space="preserve">урской области </w:t>
      </w:r>
      <w:r w:rsidR="00A34BEF">
        <w:rPr>
          <w:sz w:val="28"/>
          <w:szCs w:val="28"/>
        </w:rPr>
        <w:t xml:space="preserve">          </w:t>
      </w:r>
      <w:r w:rsidR="00561197">
        <w:rPr>
          <w:sz w:val="28"/>
          <w:szCs w:val="28"/>
        </w:rPr>
        <w:t xml:space="preserve">                    </w:t>
      </w:r>
      <w:r w:rsidR="004541B8">
        <w:rPr>
          <w:sz w:val="28"/>
          <w:szCs w:val="28"/>
        </w:rPr>
        <w:t xml:space="preserve">    </w:t>
      </w:r>
      <w:r w:rsidR="00561197">
        <w:rPr>
          <w:sz w:val="28"/>
          <w:szCs w:val="28"/>
        </w:rPr>
        <w:t xml:space="preserve"> </w:t>
      </w:r>
      <w:r w:rsidR="00E95D11">
        <w:rPr>
          <w:sz w:val="28"/>
          <w:szCs w:val="28"/>
        </w:rPr>
        <w:t xml:space="preserve">                   </w:t>
      </w:r>
      <w:r w:rsidR="002E2911">
        <w:rPr>
          <w:sz w:val="28"/>
          <w:szCs w:val="28"/>
        </w:rPr>
        <w:t xml:space="preserve">   </w:t>
      </w:r>
      <w:r w:rsidR="00E95D11">
        <w:rPr>
          <w:sz w:val="28"/>
          <w:szCs w:val="28"/>
        </w:rPr>
        <w:t xml:space="preserve">          </w:t>
      </w:r>
      <w:r w:rsidR="00855071">
        <w:rPr>
          <w:sz w:val="28"/>
          <w:szCs w:val="28"/>
        </w:rPr>
        <w:t xml:space="preserve">         </w:t>
      </w:r>
      <w:r w:rsidR="00E95D11">
        <w:rPr>
          <w:sz w:val="28"/>
          <w:szCs w:val="28"/>
        </w:rPr>
        <w:t xml:space="preserve"> </w:t>
      </w:r>
      <w:r w:rsidR="00D550E2">
        <w:rPr>
          <w:sz w:val="28"/>
          <w:szCs w:val="28"/>
        </w:rPr>
        <w:t>Р. Старовойт</w:t>
      </w:r>
    </w:p>
    <w:p w:rsidR="005D517F" w:rsidRDefault="005D517F" w:rsidP="00370ECD">
      <w:pPr>
        <w:jc w:val="both"/>
        <w:rPr>
          <w:sz w:val="28"/>
          <w:szCs w:val="28"/>
        </w:rPr>
        <w:sectPr w:rsidR="005D517F" w:rsidSect="007A38A8">
          <w:pgSz w:w="11905" w:h="16837" w:code="9"/>
          <w:pgMar w:top="1134" w:right="1191" w:bottom="1134" w:left="1644" w:header="142" w:footer="119" w:gutter="0"/>
          <w:pgNumType w:start="1"/>
          <w:cols w:space="708"/>
          <w:titlePg/>
          <w:docGrid w:linePitch="360"/>
        </w:sectPr>
      </w:pPr>
    </w:p>
    <w:tbl>
      <w:tblPr>
        <w:tblpPr w:leftFromText="181" w:rightFromText="181" w:vertAnchor="text" w:horzAnchor="margin" w:tblpY="1"/>
        <w:tblW w:w="9180" w:type="dxa"/>
        <w:tblLook w:val="04A0" w:firstRow="1" w:lastRow="0" w:firstColumn="1" w:lastColumn="0" w:noHBand="0" w:noVBand="1"/>
      </w:tblPr>
      <w:tblGrid>
        <w:gridCol w:w="5070"/>
        <w:gridCol w:w="4110"/>
      </w:tblGrid>
      <w:tr w:rsidR="00B56003" w:rsidRPr="0078692C" w:rsidTr="00B93A01">
        <w:tc>
          <w:tcPr>
            <w:tcW w:w="5070" w:type="dxa"/>
            <w:shd w:val="clear" w:color="auto" w:fill="auto"/>
          </w:tcPr>
          <w:p w:rsidR="00B56003" w:rsidRPr="0078692C" w:rsidRDefault="00B56003" w:rsidP="00B93A01">
            <w:pPr>
              <w:jc w:val="both"/>
              <w:rPr>
                <w:sz w:val="28"/>
                <w:szCs w:val="28"/>
              </w:rPr>
            </w:pPr>
          </w:p>
        </w:tc>
        <w:tc>
          <w:tcPr>
            <w:tcW w:w="4110" w:type="dxa"/>
            <w:shd w:val="clear" w:color="auto" w:fill="auto"/>
          </w:tcPr>
          <w:p w:rsidR="00B56003" w:rsidRPr="0078692C" w:rsidRDefault="00B56003" w:rsidP="00B93A01">
            <w:pPr>
              <w:jc w:val="center"/>
              <w:rPr>
                <w:sz w:val="28"/>
                <w:szCs w:val="28"/>
              </w:rPr>
            </w:pPr>
            <w:r w:rsidRPr="0078692C">
              <w:rPr>
                <w:sz w:val="28"/>
                <w:szCs w:val="28"/>
              </w:rPr>
              <w:t>УТВЕРЖДЕНЫ</w:t>
            </w:r>
          </w:p>
          <w:p w:rsidR="00B56003" w:rsidRPr="0078692C" w:rsidRDefault="00B56003" w:rsidP="00B93A01">
            <w:pPr>
              <w:ind w:left="-108" w:right="-108"/>
              <w:jc w:val="right"/>
              <w:rPr>
                <w:sz w:val="28"/>
                <w:szCs w:val="28"/>
              </w:rPr>
            </w:pPr>
            <w:r w:rsidRPr="0078692C">
              <w:rPr>
                <w:sz w:val="28"/>
                <w:szCs w:val="28"/>
              </w:rPr>
              <w:t>постановлением Администрации</w:t>
            </w:r>
          </w:p>
          <w:p w:rsidR="00B56003" w:rsidRPr="0078692C" w:rsidRDefault="00B56003" w:rsidP="00B93A01">
            <w:pPr>
              <w:jc w:val="center"/>
              <w:rPr>
                <w:sz w:val="28"/>
                <w:szCs w:val="28"/>
              </w:rPr>
            </w:pPr>
            <w:r w:rsidRPr="0078692C">
              <w:rPr>
                <w:sz w:val="28"/>
                <w:szCs w:val="28"/>
              </w:rPr>
              <w:t>Курской области</w:t>
            </w:r>
          </w:p>
          <w:p w:rsidR="00B56003" w:rsidRPr="0078692C" w:rsidRDefault="00B56003" w:rsidP="00B21250">
            <w:pPr>
              <w:ind w:right="-109"/>
              <w:jc w:val="center"/>
              <w:rPr>
                <w:sz w:val="28"/>
                <w:szCs w:val="28"/>
              </w:rPr>
            </w:pPr>
            <w:r w:rsidRPr="0078692C">
              <w:rPr>
                <w:sz w:val="28"/>
                <w:szCs w:val="28"/>
              </w:rPr>
              <w:t>от</w:t>
            </w:r>
            <w:r>
              <w:rPr>
                <w:sz w:val="28"/>
                <w:szCs w:val="28"/>
              </w:rPr>
              <w:t xml:space="preserve"> </w:t>
            </w:r>
            <w:r w:rsidR="00B21250">
              <w:rPr>
                <w:sz w:val="28"/>
                <w:szCs w:val="28"/>
              </w:rPr>
              <w:t>29.12.2021</w:t>
            </w:r>
            <w:r w:rsidRPr="0078692C">
              <w:rPr>
                <w:sz w:val="28"/>
                <w:szCs w:val="28"/>
              </w:rPr>
              <w:t xml:space="preserve"> №</w:t>
            </w:r>
            <w:r>
              <w:rPr>
                <w:sz w:val="28"/>
                <w:szCs w:val="28"/>
              </w:rPr>
              <w:t xml:space="preserve"> </w:t>
            </w:r>
            <w:r w:rsidR="00B21250">
              <w:rPr>
                <w:sz w:val="28"/>
                <w:szCs w:val="28"/>
              </w:rPr>
              <w:t>1523-па</w:t>
            </w:r>
            <w:bookmarkStart w:id="0" w:name="_GoBack"/>
            <w:bookmarkEnd w:id="0"/>
          </w:p>
        </w:tc>
      </w:tr>
    </w:tbl>
    <w:p w:rsidR="00B56003" w:rsidRDefault="00B56003" w:rsidP="00ED47FA">
      <w:pPr>
        <w:jc w:val="center"/>
        <w:rPr>
          <w:b/>
          <w:sz w:val="28"/>
          <w:szCs w:val="28"/>
        </w:rPr>
      </w:pPr>
    </w:p>
    <w:p w:rsidR="00B56003" w:rsidRDefault="00B56003" w:rsidP="00ED47FA">
      <w:pPr>
        <w:jc w:val="center"/>
        <w:rPr>
          <w:b/>
          <w:sz w:val="28"/>
          <w:szCs w:val="28"/>
        </w:rPr>
      </w:pPr>
    </w:p>
    <w:p w:rsidR="00ED47FA" w:rsidRPr="006D7CF5" w:rsidRDefault="00B56003" w:rsidP="00ED47FA">
      <w:pPr>
        <w:jc w:val="center"/>
        <w:rPr>
          <w:b/>
          <w:sz w:val="28"/>
          <w:szCs w:val="28"/>
        </w:rPr>
      </w:pPr>
      <w:r>
        <w:rPr>
          <w:b/>
          <w:sz w:val="28"/>
          <w:szCs w:val="28"/>
        </w:rPr>
        <w:t>И</w:t>
      </w:r>
      <w:r w:rsidR="00ED47FA" w:rsidRPr="006D7CF5">
        <w:rPr>
          <w:b/>
          <w:sz w:val="28"/>
          <w:szCs w:val="28"/>
        </w:rPr>
        <w:t xml:space="preserve"> З М Е Н Е Н И Я,</w:t>
      </w:r>
    </w:p>
    <w:p w:rsidR="00ED47FA" w:rsidRPr="006D7CF5" w:rsidRDefault="00ED47FA" w:rsidP="00ED47FA">
      <w:pPr>
        <w:jc w:val="center"/>
        <w:rPr>
          <w:b/>
          <w:sz w:val="28"/>
          <w:szCs w:val="28"/>
        </w:rPr>
      </w:pPr>
      <w:r w:rsidRPr="006D7CF5">
        <w:rPr>
          <w:b/>
          <w:sz w:val="28"/>
          <w:szCs w:val="28"/>
        </w:rPr>
        <w:t xml:space="preserve">которые вносятся в государственную программу </w:t>
      </w:r>
    </w:p>
    <w:p w:rsidR="005676A1" w:rsidRDefault="00ED47FA" w:rsidP="00ED47FA">
      <w:pPr>
        <w:jc w:val="center"/>
        <w:rPr>
          <w:b/>
          <w:sz w:val="28"/>
          <w:szCs w:val="28"/>
        </w:rPr>
      </w:pPr>
      <w:r w:rsidRPr="006D7CF5">
        <w:rPr>
          <w:b/>
          <w:sz w:val="28"/>
          <w:szCs w:val="28"/>
        </w:rPr>
        <w:t xml:space="preserve">Курской области «Развитие информационного общества </w:t>
      </w:r>
    </w:p>
    <w:p w:rsidR="00ED47FA" w:rsidRDefault="00ED47FA" w:rsidP="00ED47FA">
      <w:pPr>
        <w:jc w:val="center"/>
        <w:rPr>
          <w:b/>
          <w:sz w:val="28"/>
          <w:szCs w:val="28"/>
        </w:rPr>
      </w:pPr>
      <w:r w:rsidRPr="006D7CF5">
        <w:rPr>
          <w:b/>
          <w:sz w:val="28"/>
          <w:szCs w:val="28"/>
        </w:rPr>
        <w:t xml:space="preserve">в Курской области» </w:t>
      </w:r>
    </w:p>
    <w:p w:rsidR="00ED47FA" w:rsidRDefault="00ED47FA" w:rsidP="00ED47FA">
      <w:pPr>
        <w:jc w:val="center"/>
        <w:rPr>
          <w:sz w:val="20"/>
          <w:szCs w:val="20"/>
          <w:highlight w:val="yellow"/>
        </w:rPr>
      </w:pPr>
    </w:p>
    <w:p w:rsidR="009D7B98" w:rsidRDefault="005C4B0D" w:rsidP="006F6239">
      <w:pPr>
        <w:jc w:val="both"/>
        <w:rPr>
          <w:sz w:val="28"/>
          <w:szCs w:val="28"/>
        </w:rPr>
      </w:pPr>
      <w:r w:rsidRPr="00B00B9B">
        <w:rPr>
          <w:sz w:val="28"/>
          <w:szCs w:val="28"/>
        </w:rPr>
        <w:tab/>
      </w:r>
      <w:r w:rsidRPr="001205A9">
        <w:rPr>
          <w:sz w:val="28"/>
          <w:szCs w:val="28"/>
        </w:rPr>
        <w:t xml:space="preserve">1. </w:t>
      </w:r>
      <w:r w:rsidR="00F413EF">
        <w:rPr>
          <w:sz w:val="28"/>
          <w:szCs w:val="28"/>
        </w:rPr>
        <w:t>В паспорте П</w:t>
      </w:r>
      <w:r w:rsidR="009D7B98">
        <w:rPr>
          <w:sz w:val="28"/>
          <w:szCs w:val="28"/>
        </w:rPr>
        <w:t>рограммы:</w:t>
      </w:r>
    </w:p>
    <w:p w:rsidR="00E556FF" w:rsidRPr="001205A9" w:rsidRDefault="00826C13" w:rsidP="006F6239">
      <w:pPr>
        <w:jc w:val="both"/>
        <w:rPr>
          <w:sz w:val="28"/>
          <w:szCs w:val="28"/>
        </w:rPr>
      </w:pPr>
      <w:r>
        <w:rPr>
          <w:sz w:val="28"/>
          <w:szCs w:val="28"/>
        </w:rPr>
        <w:tab/>
        <w:t>1</w:t>
      </w:r>
      <w:r w:rsidR="00C51C02">
        <w:rPr>
          <w:sz w:val="28"/>
          <w:szCs w:val="28"/>
        </w:rPr>
        <w:t xml:space="preserve">) </w:t>
      </w:r>
      <w:r w:rsidR="00CB7501">
        <w:rPr>
          <w:sz w:val="28"/>
          <w:szCs w:val="28"/>
        </w:rPr>
        <w:t>в</w:t>
      </w:r>
      <w:r w:rsidR="00E556FF" w:rsidRPr="001205A9">
        <w:rPr>
          <w:sz w:val="28"/>
          <w:szCs w:val="28"/>
        </w:rPr>
        <w:t xml:space="preserve"> позиции, касающейся объемов бюджетных ассигнований </w:t>
      </w:r>
      <w:r w:rsidR="00513925">
        <w:rPr>
          <w:sz w:val="28"/>
          <w:szCs w:val="28"/>
        </w:rPr>
        <w:t>П</w:t>
      </w:r>
      <w:r w:rsidR="00AD3994" w:rsidRPr="001205A9">
        <w:rPr>
          <w:sz w:val="28"/>
          <w:szCs w:val="28"/>
        </w:rPr>
        <w:t>рограммы:</w:t>
      </w:r>
    </w:p>
    <w:p w:rsidR="002D6118" w:rsidRPr="00C963E4" w:rsidRDefault="00B468CA" w:rsidP="00EF5F87">
      <w:pPr>
        <w:jc w:val="both"/>
        <w:rPr>
          <w:sz w:val="28"/>
          <w:szCs w:val="28"/>
        </w:rPr>
      </w:pPr>
      <w:r w:rsidRPr="001205A9">
        <w:rPr>
          <w:sz w:val="28"/>
          <w:szCs w:val="28"/>
        </w:rPr>
        <w:tab/>
      </w:r>
      <w:r w:rsidR="00C963E4" w:rsidRPr="00C963E4">
        <w:rPr>
          <w:sz w:val="28"/>
          <w:szCs w:val="28"/>
        </w:rPr>
        <w:t>а</w:t>
      </w:r>
      <w:r w:rsidR="00024A56" w:rsidRPr="00C963E4">
        <w:rPr>
          <w:sz w:val="28"/>
          <w:szCs w:val="28"/>
        </w:rPr>
        <w:t xml:space="preserve">) </w:t>
      </w:r>
      <w:r w:rsidR="002D6118" w:rsidRPr="00C963E4">
        <w:rPr>
          <w:sz w:val="28"/>
          <w:szCs w:val="28"/>
        </w:rPr>
        <w:t xml:space="preserve">в абзаце </w:t>
      </w:r>
      <w:r w:rsidR="00B614CF" w:rsidRPr="00C963E4">
        <w:rPr>
          <w:sz w:val="28"/>
          <w:szCs w:val="28"/>
        </w:rPr>
        <w:t>первом</w:t>
      </w:r>
      <w:r w:rsidR="002D6118" w:rsidRPr="00C963E4">
        <w:rPr>
          <w:sz w:val="28"/>
          <w:szCs w:val="28"/>
        </w:rPr>
        <w:t xml:space="preserve"> </w:t>
      </w:r>
      <w:r w:rsidR="00196A00" w:rsidRPr="00C963E4">
        <w:rPr>
          <w:sz w:val="28"/>
          <w:szCs w:val="28"/>
        </w:rPr>
        <w:t>цифры</w:t>
      </w:r>
      <w:r w:rsidR="002D6118" w:rsidRPr="00C963E4">
        <w:rPr>
          <w:sz w:val="28"/>
          <w:szCs w:val="28"/>
        </w:rPr>
        <w:t xml:space="preserve"> «</w:t>
      </w:r>
      <w:r w:rsidR="008C5737" w:rsidRPr="008C5737">
        <w:rPr>
          <w:sz w:val="28"/>
          <w:szCs w:val="28"/>
        </w:rPr>
        <w:t>1857528,855</w:t>
      </w:r>
      <w:r w:rsidR="002D6118" w:rsidRPr="00C963E4">
        <w:rPr>
          <w:sz w:val="28"/>
          <w:szCs w:val="28"/>
        </w:rPr>
        <w:t xml:space="preserve">» заменить </w:t>
      </w:r>
      <w:r w:rsidR="00196A00" w:rsidRPr="00C963E4">
        <w:rPr>
          <w:sz w:val="28"/>
          <w:szCs w:val="28"/>
        </w:rPr>
        <w:t>цифрами</w:t>
      </w:r>
      <w:r w:rsidR="002D6118" w:rsidRPr="00C963E4">
        <w:rPr>
          <w:sz w:val="28"/>
          <w:szCs w:val="28"/>
        </w:rPr>
        <w:t xml:space="preserve"> «</w:t>
      </w:r>
      <w:r w:rsidR="008C5737">
        <w:rPr>
          <w:sz w:val="28"/>
          <w:szCs w:val="28"/>
        </w:rPr>
        <w:t>1919870,457</w:t>
      </w:r>
      <w:r w:rsidR="00196A00" w:rsidRPr="00C963E4">
        <w:rPr>
          <w:sz w:val="28"/>
          <w:szCs w:val="28"/>
        </w:rPr>
        <w:t>»</w:t>
      </w:r>
      <w:r w:rsidR="002D6118" w:rsidRPr="00C963E4">
        <w:rPr>
          <w:sz w:val="28"/>
          <w:szCs w:val="28"/>
        </w:rPr>
        <w:t>;</w:t>
      </w:r>
    </w:p>
    <w:p w:rsidR="00D47425" w:rsidRPr="00C963E4" w:rsidRDefault="00C963E4" w:rsidP="00D47425">
      <w:pPr>
        <w:ind w:firstLine="720"/>
        <w:jc w:val="both"/>
        <w:rPr>
          <w:sz w:val="28"/>
          <w:szCs w:val="28"/>
        </w:rPr>
      </w:pPr>
      <w:r w:rsidRPr="00C963E4">
        <w:rPr>
          <w:sz w:val="28"/>
          <w:szCs w:val="28"/>
        </w:rPr>
        <w:t>б</w:t>
      </w:r>
      <w:r w:rsidR="00024A56" w:rsidRPr="00C963E4">
        <w:rPr>
          <w:sz w:val="28"/>
          <w:szCs w:val="28"/>
        </w:rPr>
        <w:t xml:space="preserve">) </w:t>
      </w:r>
      <w:r w:rsidR="00D47425" w:rsidRPr="00C963E4">
        <w:rPr>
          <w:sz w:val="28"/>
          <w:szCs w:val="28"/>
        </w:rPr>
        <w:t xml:space="preserve">в абзаце </w:t>
      </w:r>
      <w:r w:rsidR="008C70CB" w:rsidRPr="00C963E4">
        <w:rPr>
          <w:sz w:val="28"/>
          <w:szCs w:val="28"/>
        </w:rPr>
        <w:t>девятом</w:t>
      </w:r>
      <w:r w:rsidR="00D47425" w:rsidRPr="00C963E4">
        <w:rPr>
          <w:sz w:val="28"/>
          <w:szCs w:val="28"/>
        </w:rPr>
        <w:t xml:space="preserve"> </w:t>
      </w:r>
      <w:r w:rsidR="00196A00" w:rsidRPr="00C963E4">
        <w:rPr>
          <w:sz w:val="28"/>
          <w:szCs w:val="28"/>
        </w:rPr>
        <w:t>цифры</w:t>
      </w:r>
      <w:r w:rsidR="00D47425" w:rsidRPr="00C963E4">
        <w:rPr>
          <w:sz w:val="28"/>
          <w:szCs w:val="28"/>
        </w:rPr>
        <w:t xml:space="preserve"> «</w:t>
      </w:r>
      <w:r w:rsidR="008C5737" w:rsidRPr="008C5737">
        <w:rPr>
          <w:sz w:val="28"/>
          <w:szCs w:val="28"/>
        </w:rPr>
        <w:t>406557,423</w:t>
      </w:r>
      <w:r w:rsidR="00D47425" w:rsidRPr="00C963E4">
        <w:rPr>
          <w:sz w:val="28"/>
          <w:szCs w:val="28"/>
        </w:rPr>
        <w:t xml:space="preserve">» заменить </w:t>
      </w:r>
      <w:r w:rsidR="00196A00" w:rsidRPr="00C963E4">
        <w:rPr>
          <w:sz w:val="28"/>
          <w:szCs w:val="28"/>
        </w:rPr>
        <w:t>цифрами</w:t>
      </w:r>
      <w:r w:rsidR="00D47425" w:rsidRPr="00C963E4">
        <w:rPr>
          <w:sz w:val="28"/>
          <w:szCs w:val="28"/>
        </w:rPr>
        <w:t xml:space="preserve"> «</w:t>
      </w:r>
      <w:r w:rsidR="008C5737">
        <w:rPr>
          <w:sz w:val="28"/>
          <w:szCs w:val="28"/>
        </w:rPr>
        <w:t>442076,268</w:t>
      </w:r>
      <w:r w:rsidR="00D47425" w:rsidRPr="00C963E4">
        <w:rPr>
          <w:sz w:val="28"/>
          <w:szCs w:val="28"/>
        </w:rPr>
        <w:t>»;</w:t>
      </w:r>
    </w:p>
    <w:p w:rsidR="002D2E88" w:rsidRPr="00C963E4" w:rsidRDefault="00C963E4" w:rsidP="00D47425">
      <w:pPr>
        <w:ind w:firstLine="720"/>
        <w:jc w:val="both"/>
        <w:rPr>
          <w:sz w:val="28"/>
          <w:szCs w:val="28"/>
        </w:rPr>
      </w:pPr>
      <w:r w:rsidRPr="00C963E4">
        <w:rPr>
          <w:sz w:val="28"/>
          <w:szCs w:val="28"/>
        </w:rPr>
        <w:t>в</w:t>
      </w:r>
      <w:r w:rsidR="00024A56" w:rsidRPr="00C963E4">
        <w:rPr>
          <w:sz w:val="28"/>
          <w:szCs w:val="28"/>
        </w:rPr>
        <w:t xml:space="preserve">) </w:t>
      </w:r>
      <w:r w:rsidR="002D2E88" w:rsidRPr="00C963E4">
        <w:rPr>
          <w:sz w:val="28"/>
          <w:szCs w:val="28"/>
        </w:rPr>
        <w:t>в абзаце десятом цифры «</w:t>
      </w:r>
      <w:r w:rsidR="008C5737" w:rsidRPr="008C5737">
        <w:rPr>
          <w:sz w:val="28"/>
          <w:szCs w:val="28"/>
        </w:rPr>
        <w:t>181305,787</w:t>
      </w:r>
      <w:r w:rsidR="002D2E88" w:rsidRPr="00C963E4">
        <w:rPr>
          <w:sz w:val="28"/>
          <w:szCs w:val="28"/>
        </w:rPr>
        <w:t>» заменить цифрами «</w:t>
      </w:r>
      <w:r w:rsidR="008C5737">
        <w:rPr>
          <w:sz w:val="28"/>
          <w:szCs w:val="28"/>
        </w:rPr>
        <w:t>208128,544</w:t>
      </w:r>
      <w:r w:rsidR="002D2E88" w:rsidRPr="00C963E4">
        <w:rPr>
          <w:sz w:val="28"/>
          <w:szCs w:val="28"/>
        </w:rPr>
        <w:t>»;</w:t>
      </w:r>
    </w:p>
    <w:p w:rsidR="003E6900" w:rsidRPr="00BD76BE" w:rsidRDefault="008C5737" w:rsidP="00DD7681">
      <w:pPr>
        <w:ind w:firstLine="720"/>
        <w:jc w:val="both"/>
        <w:rPr>
          <w:sz w:val="28"/>
          <w:szCs w:val="28"/>
        </w:rPr>
      </w:pPr>
      <w:r>
        <w:rPr>
          <w:sz w:val="28"/>
          <w:szCs w:val="28"/>
        </w:rPr>
        <w:t>г</w:t>
      </w:r>
      <w:r w:rsidR="00024A56" w:rsidRPr="00BD76BE">
        <w:rPr>
          <w:sz w:val="28"/>
          <w:szCs w:val="28"/>
        </w:rPr>
        <w:t xml:space="preserve">) </w:t>
      </w:r>
      <w:r w:rsidR="002D6118" w:rsidRPr="00BD76BE">
        <w:rPr>
          <w:sz w:val="28"/>
          <w:szCs w:val="28"/>
        </w:rPr>
        <w:t xml:space="preserve">в абзаце </w:t>
      </w:r>
      <w:r w:rsidR="00773748" w:rsidRPr="00BD76BE">
        <w:rPr>
          <w:sz w:val="28"/>
          <w:szCs w:val="28"/>
        </w:rPr>
        <w:t>четырнадцатом</w:t>
      </w:r>
      <w:r w:rsidR="002D6118" w:rsidRPr="00BD76BE">
        <w:rPr>
          <w:sz w:val="28"/>
          <w:szCs w:val="28"/>
        </w:rPr>
        <w:t xml:space="preserve"> </w:t>
      </w:r>
      <w:r w:rsidR="00196A00" w:rsidRPr="00BD76BE">
        <w:rPr>
          <w:sz w:val="28"/>
          <w:szCs w:val="28"/>
        </w:rPr>
        <w:t>цифры</w:t>
      </w:r>
      <w:r w:rsidR="002D6118" w:rsidRPr="00BD76BE">
        <w:rPr>
          <w:sz w:val="28"/>
          <w:szCs w:val="28"/>
        </w:rPr>
        <w:t xml:space="preserve"> «</w:t>
      </w:r>
      <w:r w:rsidRPr="008C5737">
        <w:rPr>
          <w:sz w:val="28"/>
          <w:szCs w:val="28"/>
        </w:rPr>
        <w:t>1637183,155</w:t>
      </w:r>
      <w:r w:rsidR="002D6118" w:rsidRPr="00BD76BE">
        <w:rPr>
          <w:sz w:val="28"/>
          <w:szCs w:val="28"/>
        </w:rPr>
        <w:t xml:space="preserve">» заменить </w:t>
      </w:r>
      <w:r w:rsidR="00196A00" w:rsidRPr="00BD76BE">
        <w:rPr>
          <w:sz w:val="28"/>
          <w:szCs w:val="28"/>
        </w:rPr>
        <w:t>цифрами</w:t>
      </w:r>
      <w:r w:rsidR="002D6118" w:rsidRPr="00BD76BE">
        <w:rPr>
          <w:sz w:val="28"/>
          <w:szCs w:val="28"/>
        </w:rPr>
        <w:t xml:space="preserve"> «</w:t>
      </w:r>
      <w:r>
        <w:rPr>
          <w:sz w:val="28"/>
          <w:szCs w:val="28"/>
        </w:rPr>
        <w:t>1710259,760</w:t>
      </w:r>
      <w:r w:rsidR="002D6118" w:rsidRPr="00BD76BE">
        <w:rPr>
          <w:sz w:val="28"/>
          <w:szCs w:val="28"/>
        </w:rPr>
        <w:t>»;</w:t>
      </w:r>
    </w:p>
    <w:p w:rsidR="001C75BA" w:rsidRPr="00BD76BE" w:rsidRDefault="008C5737" w:rsidP="00B468CA">
      <w:pPr>
        <w:ind w:firstLine="720"/>
        <w:jc w:val="both"/>
        <w:rPr>
          <w:sz w:val="28"/>
          <w:szCs w:val="28"/>
        </w:rPr>
      </w:pPr>
      <w:r>
        <w:rPr>
          <w:sz w:val="28"/>
          <w:szCs w:val="28"/>
        </w:rPr>
        <w:t>д</w:t>
      </w:r>
      <w:r w:rsidR="00024A56" w:rsidRPr="00BD76BE">
        <w:rPr>
          <w:sz w:val="28"/>
          <w:szCs w:val="28"/>
        </w:rPr>
        <w:t xml:space="preserve">) </w:t>
      </w:r>
      <w:r w:rsidR="00D47425" w:rsidRPr="00BD76BE">
        <w:rPr>
          <w:sz w:val="28"/>
          <w:szCs w:val="28"/>
        </w:rPr>
        <w:t xml:space="preserve">в абзаце двадцать </w:t>
      </w:r>
      <w:r w:rsidR="008C70CB" w:rsidRPr="00BD76BE">
        <w:rPr>
          <w:sz w:val="28"/>
          <w:szCs w:val="28"/>
        </w:rPr>
        <w:t>втором</w:t>
      </w:r>
      <w:r w:rsidR="00D47425" w:rsidRPr="00BD76BE">
        <w:rPr>
          <w:sz w:val="28"/>
          <w:szCs w:val="28"/>
        </w:rPr>
        <w:t xml:space="preserve"> </w:t>
      </w:r>
      <w:r w:rsidR="00196A00" w:rsidRPr="00BD76BE">
        <w:rPr>
          <w:sz w:val="28"/>
          <w:szCs w:val="28"/>
        </w:rPr>
        <w:t>цифры</w:t>
      </w:r>
      <w:r w:rsidR="00D47425" w:rsidRPr="00BD76BE">
        <w:rPr>
          <w:sz w:val="28"/>
          <w:szCs w:val="28"/>
        </w:rPr>
        <w:t xml:space="preserve"> «</w:t>
      </w:r>
      <w:r w:rsidRPr="008C5737">
        <w:rPr>
          <w:sz w:val="28"/>
          <w:szCs w:val="28"/>
        </w:rPr>
        <w:t>365424,623</w:t>
      </w:r>
      <w:r w:rsidR="00D47425" w:rsidRPr="00BD76BE">
        <w:rPr>
          <w:sz w:val="28"/>
          <w:szCs w:val="28"/>
        </w:rPr>
        <w:t xml:space="preserve">» заменить </w:t>
      </w:r>
      <w:r w:rsidR="00196A00" w:rsidRPr="00BD76BE">
        <w:rPr>
          <w:sz w:val="28"/>
          <w:szCs w:val="28"/>
        </w:rPr>
        <w:t>цифрами</w:t>
      </w:r>
      <w:r w:rsidR="00D47425" w:rsidRPr="00BD76BE">
        <w:rPr>
          <w:sz w:val="28"/>
          <w:szCs w:val="28"/>
        </w:rPr>
        <w:t xml:space="preserve"> «</w:t>
      </w:r>
      <w:r>
        <w:rPr>
          <w:sz w:val="28"/>
          <w:szCs w:val="28"/>
        </w:rPr>
        <w:t>411678,47</w:t>
      </w:r>
      <w:r w:rsidR="00CF3507">
        <w:rPr>
          <w:sz w:val="28"/>
          <w:szCs w:val="28"/>
        </w:rPr>
        <w:t>2</w:t>
      </w:r>
      <w:r w:rsidR="00B468CA" w:rsidRPr="00BD76BE">
        <w:rPr>
          <w:sz w:val="28"/>
          <w:szCs w:val="28"/>
        </w:rPr>
        <w:t>»</w:t>
      </w:r>
      <w:r w:rsidR="008C70CB" w:rsidRPr="00BD76BE">
        <w:rPr>
          <w:sz w:val="28"/>
          <w:szCs w:val="28"/>
        </w:rPr>
        <w:t>;</w:t>
      </w:r>
    </w:p>
    <w:p w:rsidR="000806AD" w:rsidRPr="00BD76BE" w:rsidRDefault="008C5737" w:rsidP="000806AD">
      <w:pPr>
        <w:ind w:firstLine="720"/>
        <w:jc w:val="both"/>
        <w:rPr>
          <w:sz w:val="28"/>
          <w:szCs w:val="28"/>
        </w:rPr>
      </w:pPr>
      <w:r>
        <w:rPr>
          <w:sz w:val="28"/>
          <w:szCs w:val="28"/>
        </w:rPr>
        <w:t>е</w:t>
      </w:r>
      <w:r w:rsidR="00024A56" w:rsidRPr="00BD76BE">
        <w:rPr>
          <w:sz w:val="28"/>
          <w:szCs w:val="28"/>
        </w:rPr>
        <w:t xml:space="preserve">) </w:t>
      </w:r>
      <w:r w:rsidR="000806AD" w:rsidRPr="00BD76BE">
        <w:rPr>
          <w:sz w:val="28"/>
          <w:szCs w:val="28"/>
        </w:rPr>
        <w:t>в абзаце двадцать третьем цифры «</w:t>
      </w:r>
      <w:r w:rsidRPr="008C5737">
        <w:rPr>
          <w:sz w:val="28"/>
          <w:szCs w:val="28"/>
        </w:rPr>
        <w:t>140679,987</w:t>
      </w:r>
      <w:r w:rsidR="000806AD" w:rsidRPr="00BD76BE">
        <w:rPr>
          <w:sz w:val="28"/>
          <w:szCs w:val="28"/>
        </w:rPr>
        <w:t>» заменить цифрами «</w:t>
      </w:r>
      <w:r>
        <w:rPr>
          <w:sz w:val="28"/>
          <w:szCs w:val="28"/>
        </w:rPr>
        <w:t>167502,744</w:t>
      </w:r>
      <w:r w:rsidR="000806AD" w:rsidRPr="00BD76BE">
        <w:rPr>
          <w:sz w:val="28"/>
          <w:szCs w:val="28"/>
        </w:rPr>
        <w:t>»;</w:t>
      </w:r>
    </w:p>
    <w:p w:rsidR="000806AD" w:rsidRDefault="008C5737" w:rsidP="000806AD">
      <w:pPr>
        <w:ind w:firstLine="720"/>
        <w:jc w:val="both"/>
        <w:rPr>
          <w:sz w:val="28"/>
          <w:szCs w:val="28"/>
        </w:rPr>
      </w:pPr>
      <w:r>
        <w:rPr>
          <w:sz w:val="28"/>
          <w:szCs w:val="28"/>
        </w:rPr>
        <w:t>ж</w:t>
      </w:r>
      <w:r w:rsidR="00024A56" w:rsidRPr="00BD76BE">
        <w:rPr>
          <w:sz w:val="28"/>
          <w:szCs w:val="28"/>
        </w:rPr>
        <w:t xml:space="preserve">) </w:t>
      </w:r>
      <w:r>
        <w:rPr>
          <w:sz w:val="28"/>
          <w:szCs w:val="28"/>
        </w:rPr>
        <w:t>в абзаце двадцать шестом цифры «220345,700» заменить цифрами «209</w:t>
      </w:r>
      <w:r w:rsidRPr="008C5737">
        <w:rPr>
          <w:sz w:val="28"/>
          <w:szCs w:val="28"/>
        </w:rPr>
        <w:t>610,69</w:t>
      </w:r>
      <w:r w:rsidR="00CF3507">
        <w:rPr>
          <w:sz w:val="28"/>
          <w:szCs w:val="28"/>
        </w:rPr>
        <w:t>6</w:t>
      </w:r>
      <w:r>
        <w:rPr>
          <w:sz w:val="28"/>
          <w:szCs w:val="28"/>
        </w:rPr>
        <w:t>»;</w:t>
      </w:r>
    </w:p>
    <w:p w:rsidR="008C5737" w:rsidRDefault="008C5737" w:rsidP="000806AD">
      <w:pPr>
        <w:ind w:firstLine="720"/>
        <w:jc w:val="both"/>
        <w:rPr>
          <w:sz w:val="28"/>
          <w:szCs w:val="28"/>
        </w:rPr>
      </w:pPr>
      <w:r>
        <w:rPr>
          <w:sz w:val="28"/>
          <w:szCs w:val="28"/>
        </w:rPr>
        <w:t>з) в абзаце двадцать девятом цифры «</w:t>
      </w:r>
      <w:r w:rsidR="0077385A">
        <w:rPr>
          <w:sz w:val="28"/>
          <w:szCs w:val="28"/>
        </w:rPr>
        <w:t>41132,800» заменить цифрами «30397,79</w:t>
      </w:r>
      <w:r w:rsidR="009A5A0C">
        <w:rPr>
          <w:sz w:val="28"/>
          <w:szCs w:val="28"/>
        </w:rPr>
        <w:t>6</w:t>
      </w:r>
      <w:r w:rsidR="0077385A">
        <w:rPr>
          <w:sz w:val="28"/>
          <w:szCs w:val="28"/>
        </w:rPr>
        <w:t>».</w:t>
      </w:r>
    </w:p>
    <w:p w:rsidR="008E55DF" w:rsidRDefault="008E55DF" w:rsidP="000806AD">
      <w:pPr>
        <w:ind w:firstLine="720"/>
        <w:jc w:val="both"/>
        <w:rPr>
          <w:sz w:val="28"/>
          <w:szCs w:val="28"/>
        </w:rPr>
      </w:pPr>
      <w:r>
        <w:rPr>
          <w:sz w:val="28"/>
          <w:szCs w:val="28"/>
        </w:rPr>
        <w:t>2. В разделе 4 Программы:</w:t>
      </w:r>
    </w:p>
    <w:p w:rsidR="008E55DF" w:rsidRDefault="002F5A59" w:rsidP="000806AD">
      <w:pPr>
        <w:ind w:firstLine="720"/>
        <w:jc w:val="both"/>
        <w:rPr>
          <w:sz w:val="28"/>
          <w:szCs w:val="28"/>
        </w:rPr>
      </w:pPr>
      <w:r>
        <w:rPr>
          <w:sz w:val="28"/>
          <w:szCs w:val="28"/>
        </w:rPr>
        <w:t>абзац второй изложить в следующей редакции:</w:t>
      </w:r>
    </w:p>
    <w:p w:rsidR="002F5A59" w:rsidRDefault="002F5A59" w:rsidP="002F5A59">
      <w:pPr>
        <w:ind w:firstLine="708"/>
        <w:jc w:val="both"/>
      </w:pPr>
      <w:r w:rsidRPr="002F5A59">
        <w:rPr>
          <w:sz w:val="28"/>
          <w:szCs w:val="28"/>
        </w:rPr>
        <w:t xml:space="preserve">«Подпрограмма 1 «Электронное правительство Курской области» направлена на: формирование и развитие современной информационной и телекоммуникационной инфраструктуры органов исполнительной государственной власти Курской области, органов местного самоуправления Курской области, предоставление на ее основе качественных государственных услуг и обеспечение высокого уровня доступности для населения информации и технологий; реализацию цифровых проектов, включенных в </w:t>
      </w:r>
      <w:r w:rsidRPr="002F5A59">
        <w:rPr>
          <w:rFonts w:eastAsia="Calibri"/>
          <w:sz w:val="28"/>
          <w:szCs w:val="28"/>
        </w:rPr>
        <w:t xml:space="preserve">Стратегию </w:t>
      </w:r>
      <w:r w:rsidRPr="00C800D3">
        <w:rPr>
          <w:rFonts w:eastAsia="Calibri"/>
          <w:sz w:val="28"/>
          <w:szCs w:val="28"/>
        </w:rPr>
        <w:t>цифровой трансформации ключевых отраслей</w:t>
      </w:r>
      <w:r w:rsidRPr="002F5A59">
        <w:t xml:space="preserve"> </w:t>
      </w:r>
      <w:r w:rsidRPr="00C800D3">
        <w:rPr>
          <w:rFonts w:eastAsia="Calibri"/>
          <w:sz w:val="28"/>
          <w:szCs w:val="28"/>
        </w:rPr>
        <w:t>экономики, социальной сферы и государственного управления</w:t>
      </w:r>
      <w:r w:rsidRPr="002F5A59">
        <w:rPr>
          <w:rFonts w:eastAsia="Calibri"/>
          <w:sz w:val="28"/>
          <w:szCs w:val="28"/>
        </w:rPr>
        <w:t xml:space="preserve"> </w:t>
      </w:r>
      <w:r w:rsidRPr="00C800D3">
        <w:rPr>
          <w:rFonts w:eastAsia="Calibri"/>
          <w:sz w:val="28"/>
          <w:szCs w:val="28"/>
        </w:rPr>
        <w:t>Курской области на период с 2021 по 2024 годы</w:t>
      </w:r>
      <w:r w:rsidRPr="002F5A59">
        <w:rPr>
          <w:rFonts w:eastAsia="Calibri"/>
          <w:sz w:val="28"/>
          <w:szCs w:val="28"/>
        </w:rPr>
        <w:t>, утвержденную постановлением Администрации Курской области от 20.08.2021 № 880-па</w:t>
      </w:r>
      <w:r w:rsidRPr="002F5A59">
        <w:t>.»;</w:t>
      </w:r>
    </w:p>
    <w:p w:rsidR="00D73DE3" w:rsidRDefault="00D73DE3" w:rsidP="002F5A59">
      <w:pPr>
        <w:ind w:firstLine="708"/>
        <w:jc w:val="both"/>
        <w:rPr>
          <w:sz w:val="28"/>
          <w:szCs w:val="28"/>
        </w:rPr>
      </w:pPr>
      <w:r>
        <w:rPr>
          <w:sz w:val="28"/>
          <w:szCs w:val="28"/>
        </w:rPr>
        <w:t>после</w:t>
      </w:r>
      <w:r w:rsidRPr="00D73DE3">
        <w:rPr>
          <w:sz w:val="28"/>
          <w:szCs w:val="28"/>
        </w:rPr>
        <w:t xml:space="preserve"> абзаца четырнадцатого </w:t>
      </w:r>
      <w:r>
        <w:rPr>
          <w:sz w:val="28"/>
          <w:szCs w:val="28"/>
        </w:rPr>
        <w:t xml:space="preserve">дополнить абзацем следующего </w:t>
      </w:r>
      <w:r>
        <w:rPr>
          <w:sz w:val="28"/>
          <w:szCs w:val="28"/>
        </w:rPr>
        <w:lastRenderedPageBreak/>
        <w:t>содержания:</w:t>
      </w:r>
    </w:p>
    <w:p w:rsidR="006D703A" w:rsidRDefault="006D703A" w:rsidP="006D703A">
      <w:pPr>
        <w:ind w:firstLine="708"/>
        <w:jc w:val="both"/>
        <w:rPr>
          <w:sz w:val="28"/>
          <w:szCs w:val="28"/>
        </w:rPr>
      </w:pPr>
      <w:r w:rsidRPr="006D703A">
        <w:rPr>
          <w:sz w:val="28"/>
          <w:szCs w:val="28"/>
        </w:rPr>
        <w:t xml:space="preserve">«В рамках данного основного мероприятия осуществляется реализация цифровых проектов, включенных в </w:t>
      </w:r>
      <w:r w:rsidRPr="006D703A">
        <w:rPr>
          <w:rFonts w:eastAsia="Calibri"/>
          <w:sz w:val="28"/>
          <w:szCs w:val="28"/>
        </w:rPr>
        <w:t xml:space="preserve">Стратегию </w:t>
      </w:r>
      <w:r w:rsidRPr="00C800D3">
        <w:rPr>
          <w:rFonts w:eastAsia="Calibri"/>
          <w:sz w:val="28"/>
          <w:szCs w:val="28"/>
        </w:rPr>
        <w:t>цифровой трансформации ключевых отраслей</w:t>
      </w:r>
      <w:r w:rsidRPr="006D703A">
        <w:rPr>
          <w:sz w:val="28"/>
          <w:szCs w:val="28"/>
        </w:rPr>
        <w:t xml:space="preserve"> </w:t>
      </w:r>
      <w:r w:rsidRPr="00C800D3">
        <w:rPr>
          <w:rFonts w:eastAsia="Calibri"/>
          <w:sz w:val="28"/>
          <w:szCs w:val="28"/>
        </w:rPr>
        <w:t>экономики, социальной сферы и государственного управления</w:t>
      </w:r>
      <w:r w:rsidRPr="006D703A">
        <w:rPr>
          <w:rFonts w:eastAsia="Calibri"/>
          <w:sz w:val="28"/>
          <w:szCs w:val="28"/>
        </w:rPr>
        <w:t xml:space="preserve"> </w:t>
      </w:r>
      <w:r w:rsidRPr="00C800D3">
        <w:rPr>
          <w:rFonts w:eastAsia="Calibri"/>
          <w:sz w:val="28"/>
          <w:szCs w:val="28"/>
        </w:rPr>
        <w:t>Курской области на период с 2021 по 2024 годы</w:t>
      </w:r>
      <w:r w:rsidRPr="006D703A">
        <w:rPr>
          <w:rFonts w:eastAsia="Calibri"/>
          <w:sz w:val="28"/>
          <w:szCs w:val="28"/>
        </w:rPr>
        <w:t>, утвержденную постановлением Администрации Курской области от 20.08.2021 № 880-па</w:t>
      </w:r>
      <w:r w:rsidRPr="006D703A">
        <w:rPr>
          <w:sz w:val="28"/>
          <w:szCs w:val="28"/>
        </w:rPr>
        <w:t>.»</w:t>
      </w:r>
      <w:r>
        <w:rPr>
          <w:sz w:val="28"/>
          <w:szCs w:val="28"/>
        </w:rPr>
        <w:t>;</w:t>
      </w:r>
    </w:p>
    <w:p w:rsidR="00D51C51" w:rsidRDefault="00D51C51" w:rsidP="00D51C51">
      <w:pPr>
        <w:ind w:firstLine="708"/>
        <w:jc w:val="both"/>
        <w:rPr>
          <w:sz w:val="28"/>
          <w:szCs w:val="28"/>
        </w:rPr>
      </w:pPr>
      <w:r>
        <w:rPr>
          <w:sz w:val="28"/>
          <w:szCs w:val="28"/>
        </w:rPr>
        <w:t>после абзаца двадцатого дополнить абзацем следующего содержания:</w:t>
      </w:r>
    </w:p>
    <w:p w:rsidR="00D51C51" w:rsidRDefault="00D51C51" w:rsidP="00D51C51">
      <w:pPr>
        <w:ind w:firstLine="708"/>
        <w:jc w:val="both"/>
        <w:rPr>
          <w:sz w:val="28"/>
          <w:szCs w:val="28"/>
        </w:rPr>
      </w:pPr>
      <w:r w:rsidRPr="00D51C51">
        <w:rPr>
          <w:sz w:val="28"/>
          <w:szCs w:val="28"/>
        </w:rPr>
        <w:t xml:space="preserve">«обеспечить реализацию цифровых проектов, включенных в </w:t>
      </w:r>
      <w:r w:rsidRPr="00D51C51">
        <w:rPr>
          <w:rFonts w:eastAsia="Calibri"/>
          <w:sz w:val="28"/>
          <w:szCs w:val="28"/>
        </w:rPr>
        <w:t xml:space="preserve">Стратегию </w:t>
      </w:r>
      <w:r w:rsidRPr="00C800D3">
        <w:rPr>
          <w:rFonts w:eastAsia="Calibri"/>
          <w:sz w:val="28"/>
          <w:szCs w:val="28"/>
        </w:rPr>
        <w:t>цифровой трансформации ключевых отраслей</w:t>
      </w:r>
      <w:r w:rsidRPr="00D51C51">
        <w:rPr>
          <w:sz w:val="28"/>
          <w:szCs w:val="28"/>
        </w:rPr>
        <w:t xml:space="preserve"> </w:t>
      </w:r>
      <w:r w:rsidRPr="00C800D3">
        <w:rPr>
          <w:rFonts w:eastAsia="Calibri"/>
          <w:sz w:val="28"/>
          <w:szCs w:val="28"/>
        </w:rPr>
        <w:t>экономики, социальной сферы и государственного управления</w:t>
      </w:r>
      <w:r w:rsidRPr="00D51C51">
        <w:rPr>
          <w:rFonts w:eastAsia="Calibri"/>
          <w:sz w:val="28"/>
          <w:szCs w:val="28"/>
        </w:rPr>
        <w:t xml:space="preserve"> </w:t>
      </w:r>
      <w:r w:rsidRPr="00C800D3">
        <w:rPr>
          <w:rFonts w:eastAsia="Calibri"/>
          <w:sz w:val="28"/>
          <w:szCs w:val="28"/>
        </w:rPr>
        <w:t>Курской области на период с 2021 по 2024 годы</w:t>
      </w:r>
      <w:r w:rsidRPr="00D51C51">
        <w:rPr>
          <w:rFonts w:eastAsia="Calibri"/>
          <w:sz w:val="28"/>
          <w:szCs w:val="28"/>
        </w:rPr>
        <w:t>, утвержденную постановлением Администрации Курской области от 20.08.2021 № 880-па</w:t>
      </w:r>
      <w:r w:rsidRPr="00D51C51">
        <w:rPr>
          <w:sz w:val="28"/>
          <w:szCs w:val="28"/>
        </w:rPr>
        <w:t>.»</w:t>
      </w:r>
      <w:r w:rsidR="000577B0">
        <w:rPr>
          <w:sz w:val="28"/>
          <w:szCs w:val="28"/>
        </w:rPr>
        <w:t>;</w:t>
      </w:r>
    </w:p>
    <w:p w:rsidR="000577B0" w:rsidRPr="00D51C51" w:rsidRDefault="000577B0" w:rsidP="00D51C51">
      <w:pPr>
        <w:ind w:firstLine="708"/>
        <w:jc w:val="both"/>
        <w:rPr>
          <w:sz w:val="28"/>
          <w:szCs w:val="28"/>
        </w:rPr>
      </w:pPr>
      <w:r>
        <w:rPr>
          <w:sz w:val="28"/>
          <w:szCs w:val="28"/>
        </w:rPr>
        <w:t xml:space="preserve">абзац сороковой заменить текстом следующего содержания: </w:t>
      </w:r>
    </w:p>
    <w:p w:rsidR="000116C7" w:rsidRPr="000116C7" w:rsidRDefault="000116C7" w:rsidP="000116C7">
      <w:pPr>
        <w:ind w:firstLine="709"/>
        <w:jc w:val="both"/>
        <w:rPr>
          <w:sz w:val="28"/>
          <w:szCs w:val="28"/>
        </w:rPr>
      </w:pPr>
      <w:r>
        <w:rPr>
          <w:sz w:val="28"/>
          <w:szCs w:val="28"/>
          <w:lang w:eastAsia="en-US"/>
        </w:rPr>
        <w:t>«</w:t>
      </w:r>
      <w:r w:rsidRPr="000116C7">
        <w:rPr>
          <w:sz w:val="28"/>
          <w:szCs w:val="28"/>
          <w:lang w:eastAsia="en-US"/>
        </w:rPr>
        <w:t xml:space="preserve">Решение задачи подпрограммы 6 - </w:t>
      </w:r>
      <w:r w:rsidRPr="000116C7">
        <w:rPr>
          <w:sz w:val="28"/>
          <w:szCs w:val="28"/>
        </w:rPr>
        <w:t>внедрение цифровых интеграционных платформ в государственном и муниципальном управлении будет осуществляться через реализацию следующих мероприятий:</w:t>
      </w:r>
    </w:p>
    <w:p w:rsidR="000116C7" w:rsidRPr="000116C7" w:rsidRDefault="000116C7" w:rsidP="000116C7">
      <w:pPr>
        <w:ind w:firstLine="708"/>
        <w:jc w:val="both"/>
        <w:rPr>
          <w:sz w:val="28"/>
          <w:szCs w:val="28"/>
        </w:rPr>
      </w:pPr>
      <w:r w:rsidRPr="000116C7">
        <w:rPr>
          <w:sz w:val="28"/>
          <w:szCs w:val="28"/>
        </w:rPr>
        <w:t>1)</w:t>
      </w:r>
      <w:r>
        <w:rPr>
          <w:sz w:val="28"/>
          <w:szCs w:val="28"/>
        </w:rPr>
        <w:t xml:space="preserve"> </w:t>
      </w:r>
      <w:r w:rsidRPr="000116C7">
        <w:rPr>
          <w:sz w:val="28"/>
          <w:szCs w:val="28"/>
        </w:rPr>
        <w:t>реализация проекта по созданию программно-аппаратного комплекса «Умный Курчатов».»;</w:t>
      </w:r>
    </w:p>
    <w:p w:rsidR="000116C7" w:rsidRDefault="000116C7" w:rsidP="000116C7">
      <w:pPr>
        <w:ind w:firstLine="708"/>
        <w:rPr>
          <w:sz w:val="28"/>
          <w:szCs w:val="28"/>
        </w:rPr>
      </w:pPr>
      <w:r>
        <w:rPr>
          <w:sz w:val="28"/>
          <w:szCs w:val="28"/>
        </w:rPr>
        <w:t>в абзаце сорок первом слово «государственном» исключить;</w:t>
      </w:r>
    </w:p>
    <w:p w:rsidR="000116C7" w:rsidRDefault="000116C7" w:rsidP="000116C7">
      <w:pPr>
        <w:ind w:firstLine="708"/>
        <w:jc w:val="both"/>
        <w:rPr>
          <w:sz w:val="28"/>
          <w:szCs w:val="28"/>
        </w:rPr>
      </w:pPr>
      <w:r>
        <w:rPr>
          <w:sz w:val="28"/>
          <w:szCs w:val="28"/>
        </w:rPr>
        <w:t>после абзаца сорок первого дополнить текстом следующего содержания:</w:t>
      </w:r>
    </w:p>
    <w:p w:rsidR="00F92464" w:rsidRPr="00F92464" w:rsidRDefault="00F92464" w:rsidP="00F92464">
      <w:pPr>
        <w:ind w:firstLine="709"/>
        <w:jc w:val="both"/>
        <w:rPr>
          <w:rFonts w:eastAsiaTheme="minorHAnsi"/>
          <w:sz w:val="28"/>
          <w:szCs w:val="28"/>
          <w:lang w:eastAsia="en-US"/>
        </w:rPr>
      </w:pPr>
      <w:r w:rsidRPr="00F92464">
        <w:rPr>
          <w:sz w:val="28"/>
          <w:szCs w:val="28"/>
        </w:rPr>
        <w:t>«2) о</w:t>
      </w:r>
      <w:r w:rsidRPr="00F92464">
        <w:rPr>
          <w:rFonts w:eastAsiaTheme="minorHAnsi"/>
          <w:sz w:val="28"/>
          <w:szCs w:val="28"/>
          <w:lang w:eastAsia="en-US"/>
        </w:rPr>
        <w:t>беспечение формирования базы эталонных данных для развития и управления цифровой трансформацией ЖКХ Курской области.</w:t>
      </w:r>
    </w:p>
    <w:p w:rsidR="00F92464" w:rsidRPr="00F92464" w:rsidRDefault="00F92464" w:rsidP="00F92464">
      <w:pPr>
        <w:ind w:firstLine="709"/>
        <w:jc w:val="both"/>
        <w:rPr>
          <w:sz w:val="28"/>
          <w:szCs w:val="28"/>
        </w:rPr>
      </w:pPr>
      <w:r w:rsidRPr="00F92464">
        <w:rPr>
          <w:rFonts w:eastAsiaTheme="minorHAnsi"/>
          <w:sz w:val="28"/>
          <w:szCs w:val="28"/>
          <w:lang w:eastAsia="en-US"/>
        </w:rPr>
        <w:t>Реализация данного мероприятия позволит обеспечить формирование эталонных данных единого информационного пространства жилищно-коммунального хозяйства Курской области для получения и использования достоверной и актуальной информации в сферах управления и мониторинга жилищно-коммунального хозяйства Курской области, с учетом потребностей граждан и общества в получении качественных и достоверных сведений на основе платформенного подхода.»</w:t>
      </w:r>
      <w:r w:rsidR="00534CE7">
        <w:rPr>
          <w:rFonts w:eastAsiaTheme="minorHAnsi"/>
          <w:sz w:val="28"/>
          <w:szCs w:val="28"/>
          <w:lang w:eastAsia="en-US"/>
        </w:rPr>
        <w:t>.</w:t>
      </w:r>
    </w:p>
    <w:p w:rsidR="00B628D6" w:rsidRPr="0060183C" w:rsidRDefault="00534CE7" w:rsidP="00534CE7">
      <w:pPr>
        <w:widowControl/>
        <w:ind w:firstLine="709"/>
        <w:jc w:val="both"/>
        <w:rPr>
          <w:color w:val="000000"/>
          <w:sz w:val="28"/>
          <w:szCs w:val="28"/>
        </w:rPr>
      </w:pPr>
      <w:r>
        <w:rPr>
          <w:sz w:val="28"/>
          <w:szCs w:val="28"/>
        </w:rPr>
        <w:t>3</w:t>
      </w:r>
      <w:r w:rsidR="00B628D6" w:rsidRPr="0060183C">
        <w:rPr>
          <w:sz w:val="28"/>
          <w:szCs w:val="28"/>
        </w:rPr>
        <w:t xml:space="preserve">. </w:t>
      </w:r>
      <w:r w:rsidR="00B628D6" w:rsidRPr="0060183C">
        <w:rPr>
          <w:color w:val="000000"/>
          <w:sz w:val="28"/>
          <w:szCs w:val="28"/>
        </w:rPr>
        <w:t xml:space="preserve">В разделе 10 </w:t>
      </w:r>
      <w:r w:rsidR="00F413EF">
        <w:rPr>
          <w:color w:val="000000"/>
          <w:sz w:val="28"/>
          <w:szCs w:val="28"/>
        </w:rPr>
        <w:t>П</w:t>
      </w:r>
      <w:r w:rsidR="00B628D6" w:rsidRPr="0060183C">
        <w:rPr>
          <w:color w:val="000000"/>
          <w:sz w:val="28"/>
          <w:szCs w:val="28"/>
        </w:rPr>
        <w:t>рограммы:</w:t>
      </w:r>
    </w:p>
    <w:p w:rsidR="00B628D6" w:rsidRPr="008B430A" w:rsidRDefault="00B628D6" w:rsidP="00B628D6">
      <w:pPr>
        <w:jc w:val="both"/>
        <w:rPr>
          <w:sz w:val="28"/>
          <w:szCs w:val="28"/>
        </w:rPr>
      </w:pPr>
      <w:r w:rsidRPr="008B430A">
        <w:rPr>
          <w:color w:val="FF0000"/>
          <w:sz w:val="28"/>
          <w:szCs w:val="28"/>
        </w:rPr>
        <w:tab/>
      </w:r>
      <w:r w:rsidR="00024A56" w:rsidRPr="008B430A">
        <w:rPr>
          <w:color w:val="000000" w:themeColor="text1"/>
          <w:sz w:val="28"/>
          <w:szCs w:val="28"/>
        </w:rPr>
        <w:t>1</w:t>
      </w:r>
      <w:r w:rsidRPr="008B430A">
        <w:rPr>
          <w:color w:val="000000" w:themeColor="text1"/>
          <w:sz w:val="28"/>
          <w:szCs w:val="28"/>
        </w:rPr>
        <w:t>)</w:t>
      </w:r>
      <w:r w:rsidRPr="008B430A">
        <w:rPr>
          <w:color w:val="FF0000"/>
          <w:sz w:val="28"/>
          <w:szCs w:val="28"/>
        </w:rPr>
        <w:t xml:space="preserve"> </w:t>
      </w:r>
      <w:r w:rsidRPr="008B430A">
        <w:rPr>
          <w:sz w:val="28"/>
          <w:szCs w:val="28"/>
        </w:rPr>
        <w:t>в абзаце втором цифры «</w:t>
      </w:r>
      <w:r w:rsidR="003A6489" w:rsidRPr="003A6489">
        <w:rPr>
          <w:sz w:val="28"/>
          <w:szCs w:val="28"/>
        </w:rPr>
        <w:t>1857528,855</w:t>
      </w:r>
      <w:r w:rsidRPr="008B430A">
        <w:rPr>
          <w:sz w:val="28"/>
          <w:szCs w:val="28"/>
        </w:rPr>
        <w:t>» заменить цифрами «</w:t>
      </w:r>
      <w:r w:rsidR="00327E43">
        <w:rPr>
          <w:sz w:val="28"/>
          <w:szCs w:val="28"/>
        </w:rPr>
        <w:t>1919870,457</w:t>
      </w:r>
      <w:r w:rsidRPr="008B430A">
        <w:rPr>
          <w:sz w:val="28"/>
          <w:szCs w:val="28"/>
        </w:rPr>
        <w:t>»;</w:t>
      </w:r>
    </w:p>
    <w:p w:rsidR="00B628D6" w:rsidRPr="008B430A" w:rsidRDefault="00024A56" w:rsidP="00B628D6">
      <w:pPr>
        <w:ind w:firstLine="720"/>
        <w:jc w:val="both"/>
        <w:rPr>
          <w:sz w:val="28"/>
          <w:szCs w:val="28"/>
        </w:rPr>
      </w:pPr>
      <w:r w:rsidRPr="008B430A">
        <w:rPr>
          <w:sz w:val="28"/>
          <w:szCs w:val="28"/>
        </w:rPr>
        <w:t>2</w:t>
      </w:r>
      <w:r w:rsidR="00B628D6" w:rsidRPr="008B430A">
        <w:rPr>
          <w:sz w:val="28"/>
          <w:szCs w:val="28"/>
        </w:rPr>
        <w:t>) в абзаце третьем цифры «</w:t>
      </w:r>
      <w:r w:rsidR="003A6489" w:rsidRPr="003A6489">
        <w:rPr>
          <w:sz w:val="28"/>
          <w:szCs w:val="28"/>
        </w:rPr>
        <w:t>1637183,155</w:t>
      </w:r>
      <w:r w:rsidR="00B628D6" w:rsidRPr="008B430A">
        <w:rPr>
          <w:sz w:val="28"/>
          <w:szCs w:val="28"/>
        </w:rPr>
        <w:t>» заменить цифрами «</w:t>
      </w:r>
      <w:r w:rsidR="004152F8">
        <w:rPr>
          <w:sz w:val="28"/>
          <w:szCs w:val="28"/>
        </w:rPr>
        <w:t>1710259,76</w:t>
      </w:r>
      <w:r w:rsidR="00CF3507">
        <w:rPr>
          <w:sz w:val="28"/>
          <w:szCs w:val="28"/>
        </w:rPr>
        <w:t>1</w:t>
      </w:r>
      <w:r w:rsidR="00B628D6" w:rsidRPr="008B430A">
        <w:rPr>
          <w:sz w:val="28"/>
          <w:szCs w:val="28"/>
        </w:rPr>
        <w:t>»;</w:t>
      </w:r>
    </w:p>
    <w:p w:rsidR="00B628D6" w:rsidRPr="008B430A" w:rsidRDefault="00024A56" w:rsidP="00B628D6">
      <w:pPr>
        <w:ind w:firstLine="720"/>
        <w:jc w:val="both"/>
        <w:rPr>
          <w:sz w:val="28"/>
          <w:szCs w:val="28"/>
        </w:rPr>
      </w:pPr>
      <w:r w:rsidRPr="008B430A">
        <w:rPr>
          <w:sz w:val="28"/>
          <w:szCs w:val="28"/>
        </w:rPr>
        <w:t>3</w:t>
      </w:r>
      <w:r w:rsidR="00B628D6" w:rsidRPr="008B430A">
        <w:rPr>
          <w:sz w:val="28"/>
          <w:szCs w:val="28"/>
        </w:rPr>
        <w:t xml:space="preserve">) в абзаце </w:t>
      </w:r>
      <w:r w:rsidR="00C51E83" w:rsidRPr="008B430A">
        <w:rPr>
          <w:sz w:val="28"/>
          <w:szCs w:val="28"/>
        </w:rPr>
        <w:t>одиннадцатом</w:t>
      </w:r>
      <w:r w:rsidR="00B628D6" w:rsidRPr="008B430A">
        <w:rPr>
          <w:sz w:val="28"/>
          <w:szCs w:val="28"/>
        </w:rPr>
        <w:t xml:space="preserve"> цифры «</w:t>
      </w:r>
      <w:r w:rsidR="003A6489" w:rsidRPr="003A6489">
        <w:rPr>
          <w:sz w:val="28"/>
          <w:szCs w:val="28"/>
        </w:rPr>
        <w:t>365424,623</w:t>
      </w:r>
      <w:r w:rsidR="00B628D6" w:rsidRPr="008B430A">
        <w:rPr>
          <w:sz w:val="28"/>
          <w:szCs w:val="28"/>
        </w:rPr>
        <w:t>» заменить цифрами «</w:t>
      </w:r>
      <w:r w:rsidR="00327E43" w:rsidRPr="00327E43">
        <w:rPr>
          <w:sz w:val="28"/>
          <w:szCs w:val="28"/>
        </w:rPr>
        <w:t>411678,47</w:t>
      </w:r>
      <w:r w:rsidR="00CF3507">
        <w:rPr>
          <w:sz w:val="28"/>
          <w:szCs w:val="28"/>
        </w:rPr>
        <w:t>2</w:t>
      </w:r>
      <w:r w:rsidR="00B628D6" w:rsidRPr="008B430A">
        <w:rPr>
          <w:sz w:val="28"/>
          <w:szCs w:val="28"/>
        </w:rPr>
        <w:t>»;</w:t>
      </w:r>
    </w:p>
    <w:p w:rsidR="00B73547" w:rsidRPr="008B430A" w:rsidRDefault="00024A56" w:rsidP="00B73547">
      <w:pPr>
        <w:ind w:firstLine="720"/>
        <w:jc w:val="both"/>
        <w:rPr>
          <w:sz w:val="28"/>
          <w:szCs w:val="28"/>
        </w:rPr>
      </w:pPr>
      <w:r w:rsidRPr="008B430A">
        <w:rPr>
          <w:sz w:val="28"/>
          <w:szCs w:val="28"/>
        </w:rPr>
        <w:t>4</w:t>
      </w:r>
      <w:r w:rsidR="00B73547" w:rsidRPr="008B430A">
        <w:rPr>
          <w:sz w:val="28"/>
          <w:szCs w:val="28"/>
        </w:rPr>
        <w:t>) в абзаце двенадцатом цифры «</w:t>
      </w:r>
      <w:r w:rsidR="003A6489" w:rsidRPr="003A6489">
        <w:rPr>
          <w:sz w:val="28"/>
          <w:szCs w:val="28"/>
        </w:rPr>
        <w:t>140679,987</w:t>
      </w:r>
      <w:r w:rsidR="00B73547" w:rsidRPr="008B430A">
        <w:rPr>
          <w:sz w:val="28"/>
          <w:szCs w:val="28"/>
        </w:rPr>
        <w:t>» заменить цифрами «</w:t>
      </w:r>
      <w:r w:rsidR="00327E43" w:rsidRPr="00327E43">
        <w:rPr>
          <w:sz w:val="28"/>
          <w:szCs w:val="28"/>
        </w:rPr>
        <w:t>167502,744</w:t>
      </w:r>
      <w:r w:rsidR="00B73547" w:rsidRPr="008B430A">
        <w:rPr>
          <w:sz w:val="28"/>
          <w:szCs w:val="28"/>
        </w:rPr>
        <w:t>»;</w:t>
      </w:r>
    </w:p>
    <w:p w:rsidR="00327E43" w:rsidRDefault="00024A56" w:rsidP="00327E43">
      <w:pPr>
        <w:ind w:firstLine="720"/>
        <w:jc w:val="both"/>
        <w:rPr>
          <w:sz w:val="28"/>
          <w:szCs w:val="28"/>
        </w:rPr>
      </w:pPr>
      <w:r w:rsidRPr="008B430A">
        <w:rPr>
          <w:sz w:val="28"/>
          <w:szCs w:val="28"/>
        </w:rPr>
        <w:t>5</w:t>
      </w:r>
      <w:r w:rsidR="00B73547" w:rsidRPr="008B430A">
        <w:rPr>
          <w:sz w:val="28"/>
          <w:szCs w:val="28"/>
        </w:rPr>
        <w:t xml:space="preserve">) в абзаце </w:t>
      </w:r>
      <w:r w:rsidR="003A6489">
        <w:rPr>
          <w:sz w:val="28"/>
          <w:szCs w:val="28"/>
        </w:rPr>
        <w:t>пятнадцатом</w:t>
      </w:r>
      <w:r w:rsidR="00B73547" w:rsidRPr="008B430A">
        <w:rPr>
          <w:sz w:val="28"/>
          <w:szCs w:val="28"/>
        </w:rPr>
        <w:t xml:space="preserve"> цифры </w:t>
      </w:r>
      <w:r w:rsidR="00327E43">
        <w:rPr>
          <w:sz w:val="28"/>
          <w:szCs w:val="28"/>
        </w:rPr>
        <w:t>«220345,700» заменить цифрами «209</w:t>
      </w:r>
      <w:r w:rsidR="00327E43" w:rsidRPr="008C5737">
        <w:rPr>
          <w:sz w:val="28"/>
          <w:szCs w:val="28"/>
        </w:rPr>
        <w:t>610,69</w:t>
      </w:r>
      <w:r w:rsidR="00CF3507">
        <w:rPr>
          <w:sz w:val="28"/>
          <w:szCs w:val="28"/>
        </w:rPr>
        <w:t>6</w:t>
      </w:r>
      <w:r w:rsidR="00327E43">
        <w:rPr>
          <w:sz w:val="28"/>
          <w:szCs w:val="28"/>
        </w:rPr>
        <w:t>»;</w:t>
      </w:r>
    </w:p>
    <w:p w:rsidR="00327E43" w:rsidRDefault="003A6489" w:rsidP="00327E43">
      <w:pPr>
        <w:ind w:firstLine="720"/>
        <w:jc w:val="both"/>
        <w:rPr>
          <w:sz w:val="28"/>
          <w:szCs w:val="28"/>
        </w:rPr>
      </w:pPr>
      <w:r>
        <w:rPr>
          <w:sz w:val="28"/>
          <w:szCs w:val="28"/>
        </w:rPr>
        <w:lastRenderedPageBreak/>
        <w:t xml:space="preserve">6) в абзаце восемнадцатом цифры </w:t>
      </w:r>
      <w:r w:rsidR="00327E43">
        <w:rPr>
          <w:sz w:val="28"/>
          <w:szCs w:val="28"/>
        </w:rPr>
        <w:t>«41132,800» заменить цифрами «30397,79</w:t>
      </w:r>
      <w:r w:rsidR="009A5A0C">
        <w:rPr>
          <w:sz w:val="28"/>
          <w:szCs w:val="28"/>
        </w:rPr>
        <w:t>6</w:t>
      </w:r>
      <w:r w:rsidR="00513925">
        <w:rPr>
          <w:sz w:val="28"/>
          <w:szCs w:val="28"/>
        </w:rPr>
        <w:t>»;</w:t>
      </w:r>
    </w:p>
    <w:p w:rsidR="00B628D6" w:rsidRPr="00002C51" w:rsidRDefault="003A6489" w:rsidP="00713538">
      <w:pPr>
        <w:tabs>
          <w:tab w:val="left" w:pos="1155"/>
        </w:tabs>
        <w:ind w:firstLine="720"/>
        <w:jc w:val="both"/>
        <w:rPr>
          <w:sz w:val="28"/>
          <w:szCs w:val="28"/>
        </w:rPr>
      </w:pPr>
      <w:r>
        <w:rPr>
          <w:sz w:val="28"/>
          <w:szCs w:val="28"/>
        </w:rPr>
        <w:t>7</w:t>
      </w:r>
      <w:r w:rsidR="00B628D6" w:rsidRPr="00002C51">
        <w:rPr>
          <w:sz w:val="28"/>
          <w:szCs w:val="28"/>
        </w:rPr>
        <w:t xml:space="preserve">) в абзаце </w:t>
      </w:r>
      <w:r w:rsidR="008C06FF" w:rsidRPr="00002C51">
        <w:rPr>
          <w:sz w:val="28"/>
          <w:szCs w:val="28"/>
        </w:rPr>
        <w:t>двадцать первом</w:t>
      </w:r>
      <w:r w:rsidR="00B628D6" w:rsidRPr="00002C51">
        <w:rPr>
          <w:sz w:val="28"/>
          <w:szCs w:val="28"/>
        </w:rPr>
        <w:t xml:space="preserve"> цифры «</w:t>
      </w:r>
      <w:r w:rsidR="00713538" w:rsidRPr="00713538">
        <w:rPr>
          <w:sz w:val="28"/>
          <w:szCs w:val="28"/>
        </w:rPr>
        <w:t>857587,060</w:t>
      </w:r>
      <w:r w:rsidR="00B628D6" w:rsidRPr="00002C51">
        <w:rPr>
          <w:sz w:val="28"/>
          <w:szCs w:val="28"/>
        </w:rPr>
        <w:t>» заменить цифрами «</w:t>
      </w:r>
      <w:r w:rsidR="00713538">
        <w:rPr>
          <w:sz w:val="28"/>
          <w:szCs w:val="28"/>
        </w:rPr>
        <w:t>917044,665</w:t>
      </w:r>
      <w:r w:rsidR="00B628D6" w:rsidRPr="00002C51">
        <w:rPr>
          <w:sz w:val="28"/>
          <w:szCs w:val="28"/>
        </w:rPr>
        <w:t>»;</w:t>
      </w:r>
    </w:p>
    <w:p w:rsidR="00B628D6" w:rsidRPr="00002C51" w:rsidRDefault="003A6489" w:rsidP="00B628D6">
      <w:pPr>
        <w:ind w:firstLine="720"/>
        <w:jc w:val="both"/>
        <w:rPr>
          <w:sz w:val="28"/>
          <w:szCs w:val="28"/>
        </w:rPr>
      </w:pPr>
      <w:r>
        <w:rPr>
          <w:sz w:val="28"/>
          <w:szCs w:val="28"/>
        </w:rPr>
        <w:t>8</w:t>
      </w:r>
      <w:r w:rsidR="00B628D6" w:rsidRPr="00002C51">
        <w:rPr>
          <w:sz w:val="28"/>
          <w:szCs w:val="28"/>
        </w:rPr>
        <w:t xml:space="preserve">) в абзаце </w:t>
      </w:r>
      <w:r w:rsidR="008C06FF" w:rsidRPr="00002C51">
        <w:rPr>
          <w:sz w:val="28"/>
          <w:szCs w:val="28"/>
        </w:rPr>
        <w:t>двадцать втором</w:t>
      </w:r>
      <w:r w:rsidR="00B628D6" w:rsidRPr="00002C51">
        <w:rPr>
          <w:sz w:val="28"/>
          <w:szCs w:val="28"/>
        </w:rPr>
        <w:t xml:space="preserve"> цифры «</w:t>
      </w:r>
      <w:r w:rsidR="00713538" w:rsidRPr="00713538">
        <w:rPr>
          <w:sz w:val="28"/>
          <w:szCs w:val="28"/>
        </w:rPr>
        <w:t>836602,060</w:t>
      </w:r>
      <w:r w:rsidR="00B628D6" w:rsidRPr="00002C51">
        <w:rPr>
          <w:sz w:val="28"/>
          <w:szCs w:val="28"/>
        </w:rPr>
        <w:t>» заменить цифрами «</w:t>
      </w:r>
      <w:r w:rsidR="00713538">
        <w:rPr>
          <w:sz w:val="28"/>
          <w:szCs w:val="28"/>
        </w:rPr>
        <w:t>896059,665</w:t>
      </w:r>
      <w:r w:rsidR="00B628D6" w:rsidRPr="00002C51">
        <w:rPr>
          <w:sz w:val="28"/>
          <w:szCs w:val="28"/>
        </w:rPr>
        <w:t xml:space="preserve">»; </w:t>
      </w:r>
    </w:p>
    <w:p w:rsidR="00C943E9" w:rsidRDefault="003A6489" w:rsidP="00B628D6">
      <w:pPr>
        <w:ind w:firstLine="720"/>
        <w:jc w:val="both"/>
        <w:rPr>
          <w:sz w:val="28"/>
          <w:szCs w:val="28"/>
        </w:rPr>
      </w:pPr>
      <w:r>
        <w:rPr>
          <w:sz w:val="28"/>
          <w:szCs w:val="28"/>
        </w:rPr>
        <w:t>9</w:t>
      </w:r>
      <w:r w:rsidR="00B628D6" w:rsidRPr="00002C51">
        <w:rPr>
          <w:sz w:val="28"/>
          <w:szCs w:val="28"/>
        </w:rPr>
        <w:t xml:space="preserve">) в абзаце </w:t>
      </w:r>
      <w:r w:rsidR="008C06FF" w:rsidRPr="00002C51">
        <w:rPr>
          <w:sz w:val="28"/>
          <w:szCs w:val="28"/>
        </w:rPr>
        <w:t>тридцатом</w:t>
      </w:r>
      <w:r w:rsidR="00B628D6" w:rsidRPr="00002C51">
        <w:rPr>
          <w:sz w:val="28"/>
          <w:szCs w:val="28"/>
        </w:rPr>
        <w:t xml:space="preserve"> цифры «</w:t>
      </w:r>
      <w:r w:rsidR="00713538" w:rsidRPr="00713538">
        <w:rPr>
          <w:sz w:val="28"/>
          <w:szCs w:val="28"/>
        </w:rPr>
        <w:t>227264,721</w:t>
      </w:r>
      <w:r w:rsidR="00B628D6" w:rsidRPr="00002C51">
        <w:rPr>
          <w:sz w:val="28"/>
          <w:szCs w:val="28"/>
        </w:rPr>
        <w:t>» заменить цифрами «</w:t>
      </w:r>
      <w:r w:rsidR="00713538">
        <w:rPr>
          <w:sz w:val="28"/>
          <w:szCs w:val="28"/>
        </w:rPr>
        <w:t>259899,569</w:t>
      </w:r>
      <w:r w:rsidR="00B628D6" w:rsidRPr="00002C51">
        <w:rPr>
          <w:sz w:val="28"/>
          <w:szCs w:val="28"/>
        </w:rPr>
        <w:t>»;</w:t>
      </w:r>
    </w:p>
    <w:p w:rsidR="00713538" w:rsidRPr="00002C51" w:rsidRDefault="00713538" w:rsidP="00B628D6">
      <w:pPr>
        <w:ind w:firstLine="720"/>
        <w:jc w:val="both"/>
        <w:rPr>
          <w:sz w:val="28"/>
          <w:szCs w:val="28"/>
        </w:rPr>
      </w:pPr>
      <w:r>
        <w:rPr>
          <w:sz w:val="28"/>
          <w:szCs w:val="28"/>
        </w:rPr>
        <w:t>10) в абзаце тридцать первом цифры «67342,711» заменить цифрами «94165,468»;</w:t>
      </w:r>
    </w:p>
    <w:p w:rsidR="007468D8" w:rsidRPr="00002C51" w:rsidRDefault="001212A8" w:rsidP="007468D8">
      <w:pPr>
        <w:ind w:firstLine="720"/>
        <w:jc w:val="both"/>
        <w:rPr>
          <w:sz w:val="28"/>
          <w:szCs w:val="28"/>
        </w:rPr>
      </w:pPr>
      <w:r>
        <w:rPr>
          <w:sz w:val="28"/>
          <w:szCs w:val="28"/>
        </w:rPr>
        <w:t>11</w:t>
      </w:r>
      <w:r w:rsidR="007468D8" w:rsidRPr="00002C51">
        <w:rPr>
          <w:sz w:val="28"/>
          <w:szCs w:val="28"/>
        </w:rPr>
        <w:t>) в абзаце тридцать седьмом цифры «</w:t>
      </w:r>
      <w:r w:rsidRPr="001212A8">
        <w:rPr>
          <w:sz w:val="28"/>
          <w:szCs w:val="28"/>
        </w:rPr>
        <w:t>169984,918</w:t>
      </w:r>
      <w:r w:rsidR="007468D8" w:rsidRPr="00002C51">
        <w:rPr>
          <w:sz w:val="28"/>
          <w:szCs w:val="28"/>
        </w:rPr>
        <w:t>» заменить цифрами «</w:t>
      </w:r>
      <w:r>
        <w:rPr>
          <w:sz w:val="28"/>
          <w:szCs w:val="28"/>
        </w:rPr>
        <w:t>176047,626</w:t>
      </w:r>
      <w:r w:rsidR="007468D8" w:rsidRPr="00002C51">
        <w:rPr>
          <w:sz w:val="28"/>
          <w:szCs w:val="28"/>
        </w:rPr>
        <w:t>»;</w:t>
      </w:r>
    </w:p>
    <w:p w:rsidR="007468D8" w:rsidRPr="00002C51" w:rsidRDefault="001212A8" w:rsidP="007468D8">
      <w:pPr>
        <w:ind w:firstLine="720"/>
        <w:jc w:val="both"/>
        <w:rPr>
          <w:sz w:val="28"/>
          <w:szCs w:val="28"/>
        </w:rPr>
      </w:pPr>
      <w:r>
        <w:rPr>
          <w:sz w:val="28"/>
          <w:szCs w:val="28"/>
        </w:rPr>
        <w:t>12</w:t>
      </w:r>
      <w:r w:rsidR="007468D8" w:rsidRPr="00002C51">
        <w:rPr>
          <w:sz w:val="28"/>
          <w:szCs w:val="28"/>
        </w:rPr>
        <w:t>) в абзаце сорок пятом цифры «</w:t>
      </w:r>
      <w:r w:rsidRPr="001212A8">
        <w:rPr>
          <w:sz w:val="28"/>
          <w:szCs w:val="28"/>
        </w:rPr>
        <w:t>46945,671</w:t>
      </w:r>
      <w:r w:rsidR="007468D8" w:rsidRPr="00002C51">
        <w:rPr>
          <w:sz w:val="28"/>
          <w:szCs w:val="28"/>
        </w:rPr>
        <w:t>» заменить цифрами «</w:t>
      </w:r>
      <w:r>
        <w:rPr>
          <w:sz w:val="28"/>
          <w:szCs w:val="28"/>
        </w:rPr>
        <w:t>53008,379</w:t>
      </w:r>
      <w:r w:rsidR="007468D8" w:rsidRPr="00002C51">
        <w:rPr>
          <w:sz w:val="28"/>
          <w:szCs w:val="28"/>
        </w:rPr>
        <w:t>»;</w:t>
      </w:r>
    </w:p>
    <w:p w:rsidR="00B628D6" w:rsidRPr="00E37B0B" w:rsidRDefault="004873CD" w:rsidP="00B628D6">
      <w:pPr>
        <w:ind w:firstLine="720"/>
        <w:jc w:val="both"/>
        <w:rPr>
          <w:sz w:val="28"/>
          <w:szCs w:val="28"/>
        </w:rPr>
      </w:pPr>
      <w:r>
        <w:rPr>
          <w:sz w:val="28"/>
          <w:szCs w:val="28"/>
        </w:rPr>
        <w:t>13</w:t>
      </w:r>
      <w:r w:rsidR="00B628D6" w:rsidRPr="00E37B0B">
        <w:rPr>
          <w:sz w:val="28"/>
          <w:szCs w:val="28"/>
        </w:rPr>
        <w:t xml:space="preserve">) в абзаце сорок </w:t>
      </w:r>
      <w:r w:rsidR="008C06FF" w:rsidRPr="00E37B0B">
        <w:rPr>
          <w:sz w:val="28"/>
          <w:szCs w:val="28"/>
        </w:rPr>
        <w:t>девятом</w:t>
      </w:r>
      <w:r w:rsidR="00B628D6" w:rsidRPr="00E37B0B">
        <w:rPr>
          <w:sz w:val="28"/>
          <w:szCs w:val="28"/>
        </w:rPr>
        <w:t xml:space="preserve"> цифры «</w:t>
      </w:r>
      <w:r w:rsidRPr="004873CD">
        <w:rPr>
          <w:sz w:val="28"/>
          <w:szCs w:val="28"/>
        </w:rPr>
        <w:t>440612,880</w:t>
      </w:r>
      <w:r w:rsidR="00B628D6" w:rsidRPr="00E37B0B">
        <w:rPr>
          <w:sz w:val="28"/>
          <w:szCs w:val="28"/>
        </w:rPr>
        <w:t>» заменить цифрами «</w:t>
      </w:r>
      <w:r>
        <w:rPr>
          <w:sz w:val="28"/>
          <w:szCs w:val="28"/>
        </w:rPr>
        <w:t>441203,280</w:t>
      </w:r>
      <w:r w:rsidR="00B628D6" w:rsidRPr="00E37B0B">
        <w:rPr>
          <w:sz w:val="28"/>
          <w:szCs w:val="28"/>
        </w:rPr>
        <w:t>»;</w:t>
      </w:r>
    </w:p>
    <w:p w:rsidR="00B628D6" w:rsidRPr="00E37B0B" w:rsidRDefault="004873CD" w:rsidP="00B628D6">
      <w:pPr>
        <w:ind w:firstLine="720"/>
        <w:jc w:val="both"/>
        <w:rPr>
          <w:sz w:val="28"/>
          <w:szCs w:val="28"/>
        </w:rPr>
      </w:pPr>
      <w:r>
        <w:rPr>
          <w:sz w:val="28"/>
          <w:szCs w:val="28"/>
        </w:rPr>
        <w:t>14</w:t>
      </w:r>
      <w:r w:rsidR="00B628D6" w:rsidRPr="00E37B0B">
        <w:rPr>
          <w:sz w:val="28"/>
          <w:szCs w:val="28"/>
        </w:rPr>
        <w:t xml:space="preserve">) в абзаце пятьдесят </w:t>
      </w:r>
      <w:r w:rsidR="008C06FF" w:rsidRPr="00E37B0B">
        <w:rPr>
          <w:sz w:val="28"/>
          <w:szCs w:val="28"/>
        </w:rPr>
        <w:t>седьмом</w:t>
      </w:r>
      <w:r w:rsidR="00B628D6" w:rsidRPr="00E37B0B">
        <w:rPr>
          <w:sz w:val="28"/>
          <w:szCs w:val="28"/>
        </w:rPr>
        <w:t xml:space="preserve"> цифры «</w:t>
      </w:r>
      <w:r w:rsidRPr="004873CD">
        <w:rPr>
          <w:sz w:val="28"/>
          <w:szCs w:val="28"/>
        </w:rPr>
        <w:t>55254,786</w:t>
      </w:r>
      <w:r w:rsidR="00B628D6" w:rsidRPr="00E37B0B">
        <w:rPr>
          <w:sz w:val="28"/>
          <w:szCs w:val="28"/>
        </w:rPr>
        <w:t>» заменить цифрами «</w:t>
      </w:r>
      <w:r>
        <w:rPr>
          <w:sz w:val="28"/>
          <w:szCs w:val="28"/>
        </w:rPr>
        <w:t>55845,186</w:t>
      </w:r>
      <w:r w:rsidR="00B628D6" w:rsidRPr="00E37B0B">
        <w:rPr>
          <w:sz w:val="28"/>
          <w:szCs w:val="28"/>
        </w:rPr>
        <w:t>»;</w:t>
      </w:r>
    </w:p>
    <w:p w:rsidR="0050729B" w:rsidRPr="00E37B0B" w:rsidRDefault="004873CD" w:rsidP="00B628D6">
      <w:pPr>
        <w:ind w:firstLine="720"/>
        <w:jc w:val="both"/>
        <w:rPr>
          <w:sz w:val="28"/>
          <w:szCs w:val="28"/>
        </w:rPr>
      </w:pPr>
      <w:r>
        <w:rPr>
          <w:sz w:val="28"/>
          <w:szCs w:val="28"/>
        </w:rPr>
        <w:t>15</w:t>
      </w:r>
      <w:r w:rsidR="00D65104" w:rsidRPr="00E37B0B">
        <w:rPr>
          <w:sz w:val="28"/>
          <w:szCs w:val="28"/>
        </w:rPr>
        <w:t>) в абзаце шестьдесят первом цифры «</w:t>
      </w:r>
      <w:r w:rsidRPr="004873CD">
        <w:rPr>
          <w:sz w:val="28"/>
          <w:szCs w:val="28"/>
        </w:rPr>
        <w:t>160514,711</w:t>
      </w:r>
      <w:r w:rsidR="00D65104" w:rsidRPr="00E37B0B">
        <w:rPr>
          <w:sz w:val="28"/>
          <w:szCs w:val="28"/>
        </w:rPr>
        <w:t>» заменить цифрами «</w:t>
      </w:r>
      <w:r>
        <w:rPr>
          <w:sz w:val="28"/>
          <w:szCs w:val="28"/>
        </w:rPr>
        <w:t>160958,011</w:t>
      </w:r>
      <w:r w:rsidR="00D65104" w:rsidRPr="00E37B0B">
        <w:rPr>
          <w:sz w:val="28"/>
          <w:szCs w:val="28"/>
        </w:rPr>
        <w:t>»;</w:t>
      </w:r>
    </w:p>
    <w:p w:rsidR="00AA0FF0" w:rsidRDefault="004873CD" w:rsidP="00B628D6">
      <w:pPr>
        <w:ind w:firstLine="720"/>
        <w:jc w:val="both"/>
        <w:rPr>
          <w:sz w:val="28"/>
          <w:szCs w:val="28"/>
        </w:rPr>
      </w:pPr>
      <w:r>
        <w:rPr>
          <w:sz w:val="28"/>
          <w:szCs w:val="28"/>
        </w:rPr>
        <w:t>16</w:t>
      </w:r>
      <w:r w:rsidR="00AA0FF0" w:rsidRPr="00E37B0B">
        <w:rPr>
          <w:sz w:val="28"/>
          <w:szCs w:val="28"/>
        </w:rPr>
        <w:t>) в абзаце шестьдесят шестом цифры «</w:t>
      </w:r>
      <w:r w:rsidRPr="004873CD">
        <w:rPr>
          <w:sz w:val="28"/>
          <w:szCs w:val="28"/>
        </w:rPr>
        <w:t>9720,000</w:t>
      </w:r>
      <w:r w:rsidR="00AA0FF0" w:rsidRPr="00E37B0B">
        <w:rPr>
          <w:sz w:val="28"/>
          <w:szCs w:val="28"/>
        </w:rPr>
        <w:t>» заменить цифрами «</w:t>
      </w:r>
      <w:r>
        <w:rPr>
          <w:sz w:val="28"/>
          <w:szCs w:val="28"/>
        </w:rPr>
        <w:t>10163,300</w:t>
      </w:r>
      <w:r w:rsidR="00C0724A">
        <w:rPr>
          <w:sz w:val="28"/>
          <w:szCs w:val="28"/>
        </w:rPr>
        <w:t>»;</w:t>
      </w:r>
    </w:p>
    <w:p w:rsidR="00C0724A" w:rsidRPr="00C0724A" w:rsidRDefault="00C0724A" w:rsidP="00B628D6">
      <w:pPr>
        <w:ind w:firstLine="720"/>
        <w:jc w:val="both"/>
        <w:rPr>
          <w:sz w:val="28"/>
          <w:szCs w:val="28"/>
        </w:rPr>
      </w:pPr>
      <w:r>
        <w:rPr>
          <w:sz w:val="28"/>
          <w:szCs w:val="28"/>
        </w:rPr>
        <w:t>17) в абзаце семидесятом цифры «203429,286» заменить цифрами «192</w:t>
      </w:r>
      <w:r w:rsidR="00CF3507">
        <w:rPr>
          <w:sz w:val="28"/>
          <w:szCs w:val="28"/>
        </w:rPr>
        <w:t>475,201</w:t>
      </w:r>
      <w:r>
        <w:rPr>
          <w:sz w:val="28"/>
          <w:szCs w:val="28"/>
        </w:rPr>
        <w:t>»;</w:t>
      </w:r>
    </w:p>
    <w:p w:rsidR="003A6489" w:rsidRDefault="00C0724A" w:rsidP="00B628D6">
      <w:pPr>
        <w:ind w:firstLine="720"/>
        <w:jc w:val="both"/>
        <w:rPr>
          <w:sz w:val="28"/>
          <w:szCs w:val="28"/>
        </w:rPr>
      </w:pPr>
      <w:r>
        <w:rPr>
          <w:sz w:val="28"/>
          <w:szCs w:val="28"/>
        </w:rPr>
        <w:t>18) в абзаце семьдесят первом цифры «4068,586» заменить цифрами «3849,50</w:t>
      </w:r>
      <w:r w:rsidR="00CF3507">
        <w:rPr>
          <w:sz w:val="28"/>
          <w:szCs w:val="28"/>
        </w:rPr>
        <w:t>5</w:t>
      </w:r>
      <w:r>
        <w:rPr>
          <w:sz w:val="28"/>
          <w:szCs w:val="28"/>
        </w:rPr>
        <w:t>»;</w:t>
      </w:r>
    </w:p>
    <w:p w:rsidR="00C0724A" w:rsidRDefault="00C0724A" w:rsidP="00C0724A">
      <w:pPr>
        <w:ind w:firstLine="720"/>
        <w:jc w:val="both"/>
        <w:rPr>
          <w:sz w:val="28"/>
          <w:szCs w:val="28"/>
        </w:rPr>
      </w:pPr>
      <w:r>
        <w:rPr>
          <w:sz w:val="28"/>
          <w:szCs w:val="28"/>
        </w:rPr>
        <w:t>19) в абзаце семьдесят втором цифры «839,445» заменить цифрами «620,36</w:t>
      </w:r>
      <w:r w:rsidR="00CF3507">
        <w:rPr>
          <w:sz w:val="28"/>
          <w:szCs w:val="28"/>
        </w:rPr>
        <w:t>4</w:t>
      </w:r>
      <w:r>
        <w:rPr>
          <w:sz w:val="28"/>
          <w:szCs w:val="28"/>
        </w:rPr>
        <w:t>»;</w:t>
      </w:r>
    </w:p>
    <w:p w:rsidR="00C0724A" w:rsidRDefault="00C0724A" w:rsidP="00C0724A">
      <w:pPr>
        <w:ind w:firstLine="720"/>
        <w:jc w:val="both"/>
        <w:rPr>
          <w:sz w:val="28"/>
          <w:szCs w:val="28"/>
        </w:rPr>
      </w:pPr>
      <w:r>
        <w:rPr>
          <w:sz w:val="28"/>
          <w:szCs w:val="28"/>
        </w:rPr>
        <w:t>20) в абзаце семьдесят шестом цифры «220345,700» заменить цифрами «</w:t>
      </w:r>
      <w:r w:rsidR="00990444">
        <w:rPr>
          <w:sz w:val="28"/>
          <w:szCs w:val="28"/>
        </w:rPr>
        <w:t>188625,69</w:t>
      </w:r>
      <w:r w:rsidR="00CF3507">
        <w:rPr>
          <w:sz w:val="28"/>
          <w:szCs w:val="28"/>
        </w:rPr>
        <w:t>6</w:t>
      </w:r>
      <w:r>
        <w:rPr>
          <w:sz w:val="28"/>
          <w:szCs w:val="28"/>
        </w:rPr>
        <w:t>»;</w:t>
      </w:r>
    </w:p>
    <w:p w:rsidR="00C0724A" w:rsidRDefault="00C0724A" w:rsidP="00C0724A">
      <w:pPr>
        <w:ind w:firstLine="720"/>
        <w:jc w:val="both"/>
        <w:rPr>
          <w:sz w:val="28"/>
          <w:szCs w:val="28"/>
        </w:rPr>
      </w:pPr>
      <w:r>
        <w:rPr>
          <w:sz w:val="28"/>
          <w:szCs w:val="28"/>
        </w:rPr>
        <w:t>21) в абзаце семьдесят седьмом цифры «41132,800» заменить цифрами «30397,79</w:t>
      </w:r>
      <w:r w:rsidR="009A5A0C">
        <w:rPr>
          <w:sz w:val="28"/>
          <w:szCs w:val="28"/>
        </w:rPr>
        <w:t>6</w:t>
      </w:r>
      <w:r>
        <w:rPr>
          <w:sz w:val="28"/>
          <w:szCs w:val="28"/>
        </w:rPr>
        <w:t>»;</w:t>
      </w:r>
    </w:p>
    <w:p w:rsidR="00C0724A" w:rsidRDefault="00C0724A" w:rsidP="00C0724A">
      <w:pPr>
        <w:ind w:firstLine="720"/>
        <w:jc w:val="both"/>
        <w:rPr>
          <w:sz w:val="28"/>
          <w:szCs w:val="28"/>
        </w:rPr>
      </w:pPr>
      <w:r>
        <w:rPr>
          <w:sz w:val="28"/>
          <w:szCs w:val="28"/>
        </w:rPr>
        <w:t>22) в абзаце восемьдесят первом цифры «25400,000» заменить цифрами «32141,674»;</w:t>
      </w:r>
    </w:p>
    <w:p w:rsidR="00180C91" w:rsidRDefault="00C0724A" w:rsidP="00180C91">
      <w:pPr>
        <w:ind w:firstLine="720"/>
        <w:jc w:val="both"/>
        <w:rPr>
          <w:sz w:val="28"/>
          <w:szCs w:val="28"/>
        </w:rPr>
      </w:pPr>
      <w:r>
        <w:rPr>
          <w:sz w:val="28"/>
          <w:szCs w:val="28"/>
        </w:rPr>
        <w:t xml:space="preserve">23) </w:t>
      </w:r>
      <w:r w:rsidR="00180C91">
        <w:rPr>
          <w:sz w:val="28"/>
          <w:szCs w:val="28"/>
        </w:rPr>
        <w:t>в абзаце восемьдесят втором цифры «25400,000» заменить цифрами «32141,674».</w:t>
      </w:r>
    </w:p>
    <w:p w:rsidR="00993534" w:rsidRPr="003253E3" w:rsidRDefault="00F73F94" w:rsidP="00FB4400">
      <w:pPr>
        <w:tabs>
          <w:tab w:val="center" w:pos="4895"/>
        </w:tabs>
        <w:ind w:firstLine="720"/>
        <w:jc w:val="both"/>
        <w:rPr>
          <w:sz w:val="28"/>
          <w:szCs w:val="28"/>
        </w:rPr>
      </w:pPr>
      <w:r>
        <w:rPr>
          <w:sz w:val="28"/>
          <w:szCs w:val="28"/>
        </w:rPr>
        <w:t>4</w:t>
      </w:r>
      <w:r w:rsidR="00C47DDC" w:rsidRPr="003253E3">
        <w:rPr>
          <w:sz w:val="28"/>
          <w:szCs w:val="28"/>
        </w:rPr>
        <w:t xml:space="preserve">. </w:t>
      </w:r>
      <w:r w:rsidR="00BB4AA8" w:rsidRPr="003253E3">
        <w:rPr>
          <w:sz w:val="28"/>
          <w:szCs w:val="28"/>
        </w:rPr>
        <w:t>В р</w:t>
      </w:r>
      <w:r w:rsidR="00B21200" w:rsidRPr="003253E3">
        <w:rPr>
          <w:sz w:val="28"/>
          <w:szCs w:val="28"/>
        </w:rPr>
        <w:t>аздел</w:t>
      </w:r>
      <w:r w:rsidR="00BB4AA8" w:rsidRPr="003253E3">
        <w:rPr>
          <w:sz w:val="28"/>
          <w:szCs w:val="28"/>
        </w:rPr>
        <w:t>е</w:t>
      </w:r>
      <w:r w:rsidR="00B21200" w:rsidRPr="003253E3">
        <w:rPr>
          <w:sz w:val="28"/>
          <w:szCs w:val="28"/>
        </w:rPr>
        <w:t xml:space="preserve"> 13 </w:t>
      </w:r>
      <w:r w:rsidR="00F413EF">
        <w:rPr>
          <w:sz w:val="28"/>
          <w:szCs w:val="28"/>
        </w:rPr>
        <w:t>П</w:t>
      </w:r>
      <w:r w:rsidR="00993534" w:rsidRPr="003253E3">
        <w:rPr>
          <w:sz w:val="28"/>
          <w:szCs w:val="28"/>
        </w:rPr>
        <w:t>рограммы:</w:t>
      </w:r>
      <w:r w:rsidR="00FB4400" w:rsidRPr="003253E3">
        <w:rPr>
          <w:sz w:val="28"/>
          <w:szCs w:val="28"/>
        </w:rPr>
        <w:tab/>
      </w:r>
    </w:p>
    <w:p w:rsidR="00FB4400" w:rsidRPr="003253E3" w:rsidRDefault="00FB4400" w:rsidP="00FB4400">
      <w:pPr>
        <w:tabs>
          <w:tab w:val="center" w:pos="4895"/>
        </w:tabs>
        <w:ind w:firstLine="720"/>
        <w:jc w:val="both"/>
        <w:rPr>
          <w:sz w:val="28"/>
          <w:szCs w:val="28"/>
        </w:rPr>
      </w:pPr>
      <w:r w:rsidRPr="003253E3">
        <w:rPr>
          <w:sz w:val="28"/>
          <w:szCs w:val="28"/>
        </w:rPr>
        <w:t>1) в подразделе «Подпрограмма 1 «Электронное правительство Курской области»:</w:t>
      </w:r>
    </w:p>
    <w:p w:rsidR="003412E2" w:rsidRDefault="00A644E9" w:rsidP="00A644E9">
      <w:pPr>
        <w:jc w:val="both"/>
        <w:rPr>
          <w:sz w:val="28"/>
          <w:szCs w:val="28"/>
        </w:rPr>
      </w:pPr>
      <w:r w:rsidRPr="003253E3">
        <w:rPr>
          <w:sz w:val="28"/>
          <w:szCs w:val="28"/>
        </w:rPr>
        <w:tab/>
      </w:r>
      <w:r w:rsidR="007A37AF" w:rsidRPr="003253E3">
        <w:rPr>
          <w:sz w:val="28"/>
          <w:szCs w:val="28"/>
        </w:rPr>
        <w:t>а)</w:t>
      </w:r>
      <w:r w:rsidR="00E15DFE" w:rsidRPr="003253E3">
        <w:rPr>
          <w:sz w:val="28"/>
          <w:szCs w:val="28"/>
        </w:rPr>
        <w:t xml:space="preserve"> в</w:t>
      </w:r>
      <w:r w:rsidR="008C06FF" w:rsidRPr="003253E3">
        <w:rPr>
          <w:sz w:val="28"/>
          <w:szCs w:val="28"/>
        </w:rPr>
        <w:t xml:space="preserve"> </w:t>
      </w:r>
      <w:r w:rsidR="003412E2" w:rsidRPr="003253E3">
        <w:rPr>
          <w:sz w:val="28"/>
          <w:szCs w:val="28"/>
        </w:rPr>
        <w:t>паспорт</w:t>
      </w:r>
      <w:r w:rsidR="00E15DFE" w:rsidRPr="003253E3">
        <w:rPr>
          <w:sz w:val="28"/>
          <w:szCs w:val="28"/>
        </w:rPr>
        <w:t>е</w:t>
      </w:r>
      <w:r w:rsidR="003412E2" w:rsidRPr="003253E3">
        <w:rPr>
          <w:sz w:val="28"/>
          <w:szCs w:val="28"/>
        </w:rPr>
        <w:t xml:space="preserve"> подпрограммы 1:</w:t>
      </w:r>
    </w:p>
    <w:p w:rsidR="00F73F94" w:rsidRDefault="00F73F94" w:rsidP="00A644E9">
      <w:pPr>
        <w:jc w:val="both"/>
        <w:rPr>
          <w:sz w:val="28"/>
          <w:szCs w:val="28"/>
        </w:rPr>
      </w:pPr>
      <w:r>
        <w:rPr>
          <w:sz w:val="28"/>
          <w:szCs w:val="28"/>
        </w:rPr>
        <w:tab/>
        <w:t>позицию, касающуюся целевых индикаторов и показателей подпрограммы</w:t>
      </w:r>
      <w:r w:rsidR="00BA3A8B">
        <w:rPr>
          <w:sz w:val="28"/>
          <w:szCs w:val="28"/>
        </w:rPr>
        <w:t>,</w:t>
      </w:r>
      <w:r>
        <w:rPr>
          <w:sz w:val="28"/>
          <w:szCs w:val="28"/>
        </w:rPr>
        <w:t xml:space="preserve"> дополнить </w:t>
      </w:r>
      <w:r w:rsidR="00BA3A8B">
        <w:rPr>
          <w:sz w:val="28"/>
          <w:szCs w:val="28"/>
        </w:rPr>
        <w:t>абзацами</w:t>
      </w:r>
      <w:r>
        <w:rPr>
          <w:sz w:val="28"/>
          <w:szCs w:val="28"/>
        </w:rPr>
        <w:t xml:space="preserve"> следующего содержания:</w:t>
      </w:r>
    </w:p>
    <w:p w:rsidR="00802A93" w:rsidRPr="00942BD2" w:rsidRDefault="00942BD2" w:rsidP="00942BD2">
      <w:pPr>
        <w:ind w:firstLine="720"/>
        <w:jc w:val="both"/>
        <w:rPr>
          <w:sz w:val="28"/>
          <w:szCs w:val="28"/>
        </w:rPr>
      </w:pPr>
      <w:r>
        <w:rPr>
          <w:sz w:val="28"/>
          <w:szCs w:val="28"/>
        </w:rPr>
        <w:t>«в</w:t>
      </w:r>
      <w:r w:rsidR="00802A93" w:rsidRPr="00942BD2">
        <w:rPr>
          <w:sz w:val="28"/>
          <w:szCs w:val="28"/>
        </w:rPr>
        <w:t xml:space="preserve"> Курской области используется единая архитектура, стандарты разработки и эксплуатации, методология создания государственных информационных систем</w:t>
      </w:r>
      <w:r>
        <w:rPr>
          <w:sz w:val="28"/>
          <w:szCs w:val="28"/>
        </w:rPr>
        <w:t>;</w:t>
      </w:r>
    </w:p>
    <w:p w:rsidR="00802A93" w:rsidRPr="00942BD2" w:rsidRDefault="00942BD2" w:rsidP="00942BD2">
      <w:pPr>
        <w:ind w:firstLine="720"/>
        <w:jc w:val="both"/>
        <w:rPr>
          <w:sz w:val="28"/>
          <w:szCs w:val="28"/>
        </w:rPr>
      </w:pPr>
      <w:r>
        <w:rPr>
          <w:sz w:val="28"/>
          <w:szCs w:val="28"/>
        </w:rPr>
        <w:lastRenderedPageBreak/>
        <w:t>к</w:t>
      </w:r>
      <w:r w:rsidR="00802A93" w:rsidRPr="00942BD2">
        <w:rPr>
          <w:sz w:val="28"/>
          <w:szCs w:val="28"/>
        </w:rPr>
        <w:t>оличество видов сведений,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исполнения функций, в том числе коммерческих организаций</w:t>
      </w:r>
      <w:r w:rsidR="00513925">
        <w:rPr>
          <w:sz w:val="28"/>
          <w:szCs w:val="28"/>
        </w:rPr>
        <w:t>,</w:t>
      </w:r>
      <w:r w:rsidR="00802A93" w:rsidRPr="00942BD2">
        <w:rPr>
          <w:sz w:val="28"/>
          <w:szCs w:val="28"/>
        </w:rPr>
        <w:t xml:space="preserve"> в соответствии с законодательством</w:t>
      </w:r>
      <w:r>
        <w:rPr>
          <w:sz w:val="28"/>
          <w:szCs w:val="28"/>
        </w:rPr>
        <w:t>;</w:t>
      </w:r>
    </w:p>
    <w:p w:rsidR="00802A93" w:rsidRPr="00942BD2" w:rsidRDefault="00942BD2" w:rsidP="00942BD2">
      <w:pPr>
        <w:ind w:firstLine="720"/>
        <w:jc w:val="both"/>
        <w:rPr>
          <w:sz w:val="28"/>
          <w:szCs w:val="28"/>
        </w:rPr>
      </w:pPr>
      <w:r>
        <w:rPr>
          <w:sz w:val="28"/>
          <w:szCs w:val="28"/>
        </w:rPr>
        <w:t>о</w:t>
      </w:r>
      <w:r w:rsidR="00802A93" w:rsidRPr="00942BD2">
        <w:rPr>
          <w:sz w:val="28"/>
          <w:szCs w:val="28"/>
        </w:rPr>
        <w:t>существление сервисов обеспечения функций органов государственной власти и органов местного самоуправления Курской области, в том числе типовых функций, на базе единой платформы</w:t>
      </w:r>
      <w:r>
        <w:rPr>
          <w:sz w:val="28"/>
          <w:szCs w:val="28"/>
        </w:rPr>
        <w:t>;</w:t>
      </w:r>
    </w:p>
    <w:p w:rsidR="00802A93" w:rsidRPr="00942BD2" w:rsidRDefault="00942BD2" w:rsidP="00942BD2">
      <w:pPr>
        <w:ind w:firstLine="720"/>
        <w:jc w:val="both"/>
        <w:rPr>
          <w:sz w:val="28"/>
          <w:szCs w:val="28"/>
        </w:rPr>
      </w:pPr>
      <w:r>
        <w:rPr>
          <w:sz w:val="28"/>
          <w:szCs w:val="28"/>
        </w:rPr>
        <w:t>д</w:t>
      </w:r>
      <w:r w:rsidR="00802A93" w:rsidRPr="00942BD2">
        <w:rPr>
          <w:sz w:val="28"/>
          <w:szCs w:val="28"/>
        </w:rPr>
        <w:t>оля электронного юридически значимого документооборота между органами исполнительной власти и органами местного самоуправления Курской области, их подведомственными учреждениями в Курской области</w:t>
      </w:r>
      <w:r>
        <w:rPr>
          <w:sz w:val="28"/>
          <w:szCs w:val="28"/>
        </w:rPr>
        <w:t>;</w:t>
      </w:r>
    </w:p>
    <w:p w:rsidR="00942BD2" w:rsidRPr="00942BD2" w:rsidRDefault="00942BD2" w:rsidP="00942BD2">
      <w:pPr>
        <w:ind w:firstLine="720"/>
        <w:jc w:val="both"/>
        <w:rPr>
          <w:sz w:val="28"/>
          <w:szCs w:val="28"/>
        </w:rPr>
      </w:pPr>
      <w:r>
        <w:rPr>
          <w:sz w:val="28"/>
          <w:szCs w:val="28"/>
        </w:rPr>
        <w:t>о</w:t>
      </w:r>
      <w:r w:rsidRPr="00942BD2">
        <w:rPr>
          <w:sz w:val="28"/>
          <w:szCs w:val="28"/>
        </w:rPr>
        <w:t>беспечение информационного продвижения проекта «Биометрическая идентификации в образовании посредством Единой биометрической системы»</w:t>
      </w:r>
      <w:r>
        <w:rPr>
          <w:sz w:val="28"/>
          <w:szCs w:val="28"/>
        </w:rPr>
        <w:t>;</w:t>
      </w:r>
    </w:p>
    <w:p w:rsidR="00942BD2" w:rsidRPr="00942BD2" w:rsidRDefault="00942BD2" w:rsidP="00942BD2">
      <w:pPr>
        <w:ind w:firstLine="720"/>
        <w:jc w:val="both"/>
        <w:rPr>
          <w:sz w:val="28"/>
          <w:szCs w:val="28"/>
        </w:rPr>
      </w:pPr>
      <w:r>
        <w:rPr>
          <w:sz w:val="28"/>
          <w:szCs w:val="28"/>
        </w:rPr>
        <w:t>о</w:t>
      </w:r>
      <w:r w:rsidRPr="00942BD2">
        <w:rPr>
          <w:sz w:val="28"/>
          <w:szCs w:val="28"/>
        </w:rPr>
        <w:t>беспечение информационного продвижения проекта «Биометрическая идентификации в сфере телекома посредством Единой биометрической системы»</w:t>
      </w:r>
      <w:r>
        <w:rPr>
          <w:sz w:val="28"/>
          <w:szCs w:val="28"/>
        </w:rPr>
        <w:t>;</w:t>
      </w:r>
    </w:p>
    <w:p w:rsidR="00942BD2" w:rsidRPr="00942BD2" w:rsidRDefault="00942BD2" w:rsidP="00942BD2">
      <w:pPr>
        <w:ind w:firstLine="720"/>
        <w:jc w:val="both"/>
        <w:rPr>
          <w:sz w:val="28"/>
          <w:szCs w:val="28"/>
        </w:rPr>
      </w:pPr>
      <w:r>
        <w:rPr>
          <w:sz w:val="28"/>
          <w:szCs w:val="28"/>
        </w:rPr>
        <w:t>д</w:t>
      </w:r>
      <w:r w:rsidRPr="00942BD2">
        <w:rPr>
          <w:sz w:val="28"/>
          <w:szCs w:val="28"/>
        </w:rPr>
        <w:t>оля видов сведений в государственных или региональных информационных системах, доступных в электронном виде, необходимых для оказания массовых социально значимых услуг</w:t>
      </w:r>
      <w:r>
        <w:rPr>
          <w:sz w:val="28"/>
          <w:szCs w:val="28"/>
        </w:rPr>
        <w:t>;</w:t>
      </w:r>
    </w:p>
    <w:p w:rsidR="00942BD2" w:rsidRPr="00942BD2" w:rsidRDefault="00942BD2" w:rsidP="00942BD2">
      <w:pPr>
        <w:ind w:firstLine="720"/>
        <w:jc w:val="both"/>
        <w:rPr>
          <w:sz w:val="28"/>
          <w:szCs w:val="28"/>
        </w:rPr>
      </w:pPr>
      <w:r>
        <w:rPr>
          <w:sz w:val="28"/>
          <w:szCs w:val="28"/>
        </w:rPr>
        <w:t>с</w:t>
      </w:r>
      <w:r w:rsidRPr="00942BD2">
        <w:rPr>
          <w:sz w:val="28"/>
          <w:szCs w:val="28"/>
        </w:rPr>
        <w:t>окращение регламентного времени предоставления государственных и муниципальных услуг в 3 раза при оказании услуг в электронном виде на ЕПГУ и (или) региональном портале государственных услуг</w:t>
      </w:r>
      <w:r>
        <w:rPr>
          <w:sz w:val="28"/>
          <w:szCs w:val="28"/>
        </w:rPr>
        <w:t>;</w:t>
      </w:r>
    </w:p>
    <w:p w:rsidR="00942BD2" w:rsidRPr="00942BD2" w:rsidRDefault="00942BD2" w:rsidP="00942BD2">
      <w:pPr>
        <w:ind w:firstLine="720"/>
        <w:jc w:val="both"/>
        <w:rPr>
          <w:sz w:val="28"/>
          <w:szCs w:val="28"/>
        </w:rPr>
      </w:pPr>
      <w:r>
        <w:rPr>
          <w:sz w:val="28"/>
          <w:szCs w:val="28"/>
        </w:rPr>
        <w:t>д</w:t>
      </w:r>
      <w:r w:rsidRPr="00942BD2">
        <w:rPr>
          <w:sz w:val="28"/>
          <w:szCs w:val="28"/>
        </w:rPr>
        <w:t>оля государственных и муниципальных услуг, предоставленных без нарушения регламентного срока при оказании услуг в электронном виде на ЕПГУ и (или) региональном портале государственном услуг</w:t>
      </w:r>
      <w:r>
        <w:rPr>
          <w:sz w:val="28"/>
          <w:szCs w:val="28"/>
        </w:rPr>
        <w:t>;</w:t>
      </w:r>
    </w:p>
    <w:p w:rsidR="00942BD2" w:rsidRPr="00942BD2" w:rsidRDefault="005F1D25" w:rsidP="005F1D25">
      <w:pPr>
        <w:ind w:firstLine="720"/>
        <w:jc w:val="both"/>
        <w:rPr>
          <w:sz w:val="28"/>
          <w:szCs w:val="28"/>
        </w:rPr>
      </w:pPr>
      <w:r>
        <w:rPr>
          <w:sz w:val="28"/>
          <w:szCs w:val="28"/>
        </w:rPr>
        <w:t>д</w:t>
      </w:r>
      <w:r w:rsidR="00942BD2" w:rsidRPr="00942BD2">
        <w:rPr>
          <w:sz w:val="28"/>
          <w:szCs w:val="28"/>
        </w:rPr>
        <w:t>оля обращений за получением государственных и муниципальных услуг в электронном виде среди услуг, не требующих очного посещения</w:t>
      </w:r>
      <w:r>
        <w:rPr>
          <w:sz w:val="28"/>
          <w:szCs w:val="28"/>
        </w:rPr>
        <w:t>;</w:t>
      </w:r>
    </w:p>
    <w:p w:rsidR="00942BD2" w:rsidRPr="00942BD2" w:rsidRDefault="005F1D25" w:rsidP="005F1D25">
      <w:pPr>
        <w:ind w:firstLine="720"/>
        <w:jc w:val="both"/>
        <w:rPr>
          <w:sz w:val="28"/>
          <w:szCs w:val="28"/>
        </w:rPr>
      </w:pPr>
      <w:r>
        <w:rPr>
          <w:sz w:val="28"/>
          <w:szCs w:val="28"/>
        </w:rPr>
        <w:t>д</w:t>
      </w:r>
      <w:r w:rsidR="00942BD2" w:rsidRPr="00942BD2">
        <w:rPr>
          <w:sz w:val="28"/>
          <w:szCs w:val="28"/>
        </w:rPr>
        <w:t>оля проверок в рамках контрольно-надзорной деятельности, проведенных дистанционно, в том числе с использованием чек-листов в электронном виде</w:t>
      </w:r>
      <w:r>
        <w:rPr>
          <w:sz w:val="28"/>
          <w:szCs w:val="28"/>
        </w:rPr>
        <w:t>;</w:t>
      </w:r>
    </w:p>
    <w:p w:rsidR="00942BD2" w:rsidRPr="00942BD2" w:rsidRDefault="005F1D25" w:rsidP="005F1D25">
      <w:pPr>
        <w:ind w:firstLine="720"/>
        <w:jc w:val="both"/>
        <w:rPr>
          <w:sz w:val="28"/>
          <w:szCs w:val="28"/>
        </w:rPr>
      </w:pPr>
      <w:r>
        <w:rPr>
          <w:sz w:val="28"/>
          <w:szCs w:val="28"/>
        </w:rPr>
        <w:t>в</w:t>
      </w:r>
      <w:r w:rsidR="00942BD2" w:rsidRPr="00942BD2">
        <w:rPr>
          <w:sz w:val="28"/>
          <w:szCs w:val="28"/>
        </w:rPr>
        <w:t>недрение Платформы обратной связи в органах исполнительной власти и органах местного самоуправления Курской области, их подведомственных учреждениях на территории Курской области</w:t>
      </w:r>
      <w:r>
        <w:rPr>
          <w:sz w:val="28"/>
          <w:szCs w:val="28"/>
        </w:rPr>
        <w:t>;</w:t>
      </w:r>
    </w:p>
    <w:p w:rsidR="006E5C26" w:rsidRDefault="005F1D25" w:rsidP="005F1D25">
      <w:pPr>
        <w:ind w:firstLine="720"/>
        <w:jc w:val="both"/>
        <w:rPr>
          <w:sz w:val="28"/>
          <w:szCs w:val="28"/>
        </w:rPr>
      </w:pPr>
      <w:r>
        <w:rPr>
          <w:sz w:val="28"/>
          <w:szCs w:val="28"/>
        </w:rPr>
        <w:t>о</w:t>
      </w:r>
      <w:r w:rsidR="00942BD2" w:rsidRPr="00942BD2">
        <w:rPr>
          <w:sz w:val="28"/>
          <w:szCs w:val="28"/>
        </w:rPr>
        <w:t>беспечение участия в работе Центра управления регионом</w:t>
      </w:r>
      <w:r w:rsidR="006E5C26">
        <w:rPr>
          <w:sz w:val="28"/>
          <w:szCs w:val="28"/>
        </w:rPr>
        <w:t>;</w:t>
      </w:r>
    </w:p>
    <w:p w:rsidR="00942BD2" w:rsidRPr="00942BD2" w:rsidRDefault="006E5C26" w:rsidP="0028521A">
      <w:pPr>
        <w:ind w:firstLine="720"/>
        <w:jc w:val="both"/>
        <w:rPr>
          <w:sz w:val="28"/>
          <w:szCs w:val="28"/>
        </w:rPr>
      </w:pPr>
      <w:r w:rsidRPr="006E5C26">
        <w:rPr>
          <w:sz w:val="28"/>
          <w:szCs w:val="28"/>
        </w:rPr>
        <w:t>«Цифровая зрелос</w:t>
      </w:r>
      <w:r w:rsidR="00513925">
        <w:rPr>
          <w:sz w:val="28"/>
          <w:szCs w:val="28"/>
        </w:rPr>
        <w:t>т</w:t>
      </w:r>
      <w:r w:rsidRPr="006E5C26">
        <w:rPr>
          <w:sz w:val="28"/>
          <w:szCs w:val="28"/>
        </w:rPr>
        <w:t>ь» органов государственной власти субъектов Российской Федерации, органов местного самоуправления и организаций в сфере здравоохранения, образования, городского хозяйства и строительства, общественного транспорта, подразумевающая использование ими отечественных информационно-технологических решений</w:t>
      </w:r>
      <w:r w:rsidR="005F1D25">
        <w:rPr>
          <w:sz w:val="28"/>
          <w:szCs w:val="28"/>
        </w:rPr>
        <w:t>»;</w:t>
      </w:r>
    </w:p>
    <w:p w:rsidR="00E15DFE" w:rsidRPr="004D45F3" w:rsidRDefault="007A4776" w:rsidP="00A644E9">
      <w:pPr>
        <w:jc w:val="both"/>
        <w:rPr>
          <w:sz w:val="28"/>
          <w:szCs w:val="28"/>
        </w:rPr>
      </w:pPr>
      <w:r>
        <w:rPr>
          <w:sz w:val="28"/>
          <w:szCs w:val="28"/>
        </w:rPr>
        <w:tab/>
      </w:r>
      <w:r w:rsidR="00E15DFE" w:rsidRPr="004D45F3">
        <w:rPr>
          <w:sz w:val="28"/>
          <w:szCs w:val="28"/>
        </w:rPr>
        <w:t>в позиции, касающейся объемов бюджетных ассигнований подпрограммы:</w:t>
      </w:r>
    </w:p>
    <w:p w:rsidR="0046787F" w:rsidRPr="00002C51" w:rsidRDefault="00533733" w:rsidP="0046787F">
      <w:pPr>
        <w:tabs>
          <w:tab w:val="left" w:pos="1155"/>
        </w:tabs>
        <w:ind w:firstLine="720"/>
        <w:jc w:val="both"/>
        <w:rPr>
          <w:sz w:val="28"/>
          <w:szCs w:val="28"/>
        </w:rPr>
      </w:pPr>
      <w:r w:rsidRPr="004D45F3">
        <w:rPr>
          <w:sz w:val="28"/>
          <w:szCs w:val="28"/>
        </w:rPr>
        <w:t xml:space="preserve">в абзаце первом </w:t>
      </w:r>
      <w:r w:rsidR="00EE3E9B" w:rsidRPr="004D45F3">
        <w:rPr>
          <w:sz w:val="28"/>
          <w:szCs w:val="28"/>
        </w:rPr>
        <w:t>цифры</w:t>
      </w:r>
      <w:r w:rsidR="00017BC9" w:rsidRPr="004D45F3">
        <w:rPr>
          <w:sz w:val="28"/>
          <w:szCs w:val="28"/>
        </w:rPr>
        <w:t xml:space="preserve"> </w:t>
      </w:r>
      <w:r w:rsidR="00480A73" w:rsidRPr="004D45F3">
        <w:rPr>
          <w:sz w:val="28"/>
          <w:szCs w:val="28"/>
        </w:rPr>
        <w:t>«</w:t>
      </w:r>
      <w:r w:rsidR="00581CAD" w:rsidRPr="00581CAD">
        <w:rPr>
          <w:sz w:val="28"/>
          <w:szCs w:val="28"/>
        </w:rPr>
        <w:t>857587,060</w:t>
      </w:r>
      <w:r w:rsidR="00480A73" w:rsidRPr="004D45F3">
        <w:rPr>
          <w:sz w:val="28"/>
          <w:szCs w:val="28"/>
        </w:rPr>
        <w:t xml:space="preserve">» заменить цифрами </w:t>
      </w:r>
      <w:r w:rsidR="0046787F" w:rsidRPr="00002C51">
        <w:rPr>
          <w:sz w:val="28"/>
          <w:szCs w:val="28"/>
        </w:rPr>
        <w:t>заменить цифрами «</w:t>
      </w:r>
      <w:r w:rsidR="0046787F">
        <w:rPr>
          <w:sz w:val="28"/>
          <w:szCs w:val="28"/>
        </w:rPr>
        <w:t>917044,665</w:t>
      </w:r>
      <w:r w:rsidR="0046787F" w:rsidRPr="00002C51">
        <w:rPr>
          <w:sz w:val="28"/>
          <w:szCs w:val="28"/>
        </w:rPr>
        <w:t>»;</w:t>
      </w:r>
    </w:p>
    <w:p w:rsidR="0080321C" w:rsidRPr="00002C51" w:rsidRDefault="00017BC9" w:rsidP="0080321C">
      <w:pPr>
        <w:ind w:firstLine="720"/>
        <w:jc w:val="both"/>
        <w:rPr>
          <w:sz w:val="28"/>
          <w:szCs w:val="28"/>
        </w:rPr>
      </w:pPr>
      <w:r w:rsidRPr="004D45F3">
        <w:rPr>
          <w:sz w:val="28"/>
          <w:szCs w:val="28"/>
        </w:rPr>
        <w:t xml:space="preserve">в абзаце втором </w:t>
      </w:r>
      <w:r w:rsidR="00EE3E9B" w:rsidRPr="004D45F3">
        <w:rPr>
          <w:sz w:val="28"/>
          <w:szCs w:val="28"/>
        </w:rPr>
        <w:t>цифры</w:t>
      </w:r>
      <w:r w:rsidRPr="004D45F3">
        <w:rPr>
          <w:sz w:val="28"/>
          <w:szCs w:val="28"/>
        </w:rPr>
        <w:t xml:space="preserve"> </w:t>
      </w:r>
      <w:r w:rsidR="00480A73" w:rsidRPr="004D45F3">
        <w:rPr>
          <w:sz w:val="28"/>
          <w:szCs w:val="28"/>
        </w:rPr>
        <w:t>«</w:t>
      </w:r>
      <w:r w:rsidR="00581CAD" w:rsidRPr="00581CAD">
        <w:rPr>
          <w:sz w:val="28"/>
          <w:szCs w:val="28"/>
        </w:rPr>
        <w:t>836602,060</w:t>
      </w:r>
      <w:r w:rsidR="00480A73" w:rsidRPr="004D45F3">
        <w:rPr>
          <w:sz w:val="28"/>
          <w:szCs w:val="28"/>
        </w:rPr>
        <w:t xml:space="preserve">» заменить цифрами </w:t>
      </w:r>
      <w:r w:rsidR="0080321C" w:rsidRPr="00002C51">
        <w:rPr>
          <w:sz w:val="28"/>
          <w:szCs w:val="28"/>
        </w:rPr>
        <w:t>«</w:t>
      </w:r>
      <w:r w:rsidR="0080321C">
        <w:rPr>
          <w:sz w:val="28"/>
          <w:szCs w:val="28"/>
        </w:rPr>
        <w:t>896059,665</w:t>
      </w:r>
      <w:r w:rsidR="0080321C" w:rsidRPr="00002C51">
        <w:rPr>
          <w:sz w:val="28"/>
          <w:szCs w:val="28"/>
        </w:rPr>
        <w:t xml:space="preserve">»; </w:t>
      </w:r>
    </w:p>
    <w:p w:rsidR="00D23D45" w:rsidRDefault="00480A73" w:rsidP="00D23D45">
      <w:pPr>
        <w:ind w:firstLine="720"/>
        <w:jc w:val="both"/>
        <w:rPr>
          <w:sz w:val="28"/>
          <w:szCs w:val="28"/>
        </w:rPr>
      </w:pPr>
      <w:r w:rsidRPr="004D45F3">
        <w:rPr>
          <w:sz w:val="28"/>
          <w:szCs w:val="28"/>
        </w:rPr>
        <w:t xml:space="preserve"> </w:t>
      </w:r>
      <w:r w:rsidR="00401B20" w:rsidRPr="004D45F3">
        <w:rPr>
          <w:sz w:val="28"/>
          <w:szCs w:val="28"/>
        </w:rPr>
        <w:t xml:space="preserve">в абзаце </w:t>
      </w:r>
      <w:r w:rsidR="00FF75BE" w:rsidRPr="004D45F3">
        <w:rPr>
          <w:sz w:val="28"/>
          <w:szCs w:val="28"/>
        </w:rPr>
        <w:t>десятом</w:t>
      </w:r>
      <w:r w:rsidR="00401B20" w:rsidRPr="004D45F3">
        <w:rPr>
          <w:sz w:val="28"/>
          <w:szCs w:val="28"/>
        </w:rPr>
        <w:t xml:space="preserve"> </w:t>
      </w:r>
      <w:r w:rsidR="00EE3E9B" w:rsidRPr="004D45F3">
        <w:rPr>
          <w:sz w:val="28"/>
          <w:szCs w:val="28"/>
        </w:rPr>
        <w:t>цифры</w:t>
      </w:r>
      <w:r w:rsidR="00401B20" w:rsidRPr="004D45F3">
        <w:rPr>
          <w:sz w:val="28"/>
          <w:szCs w:val="28"/>
        </w:rPr>
        <w:t xml:space="preserve"> </w:t>
      </w:r>
      <w:r w:rsidRPr="004D45F3">
        <w:rPr>
          <w:sz w:val="28"/>
          <w:szCs w:val="28"/>
        </w:rPr>
        <w:t>«</w:t>
      </w:r>
      <w:r w:rsidR="00581CAD" w:rsidRPr="00581CAD">
        <w:rPr>
          <w:sz w:val="28"/>
          <w:szCs w:val="28"/>
        </w:rPr>
        <w:t>227264,721</w:t>
      </w:r>
      <w:r w:rsidRPr="004D45F3">
        <w:rPr>
          <w:sz w:val="28"/>
          <w:szCs w:val="28"/>
        </w:rPr>
        <w:t xml:space="preserve">» </w:t>
      </w:r>
      <w:r w:rsidR="00D23D45" w:rsidRPr="00002C51">
        <w:rPr>
          <w:sz w:val="28"/>
          <w:szCs w:val="28"/>
        </w:rPr>
        <w:t>заменить цифрами «</w:t>
      </w:r>
      <w:r w:rsidR="00D23D45">
        <w:rPr>
          <w:sz w:val="28"/>
          <w:szCs w:val="28"/>
        </w:rPr>
        <w:t>259899,569</w:t>
      </w:r>
      <w:r w:rsidR="00D23D45" w:rsidRPr="00002C51">
        <w:rPr>
          <w:sz w:val="28"/>
          <w:szCs w:val="28"/>
        </w:rPr>
        <w:t>»;</w:t>
      </w:r>
    </w:p>
    <w:p w:rsidR="00D23D45" w:rsidRDefault="00D23D45" w:rsidP="00D23D45">
      <w:pPr>
        <w:ind w:firstLine="720"/>
        <w:jc w:val="both"/>
        <w:rPr>
          <w:sz w:val="28"/>
          <w:szCs w:val="28"/>
        </w:rPr>
      </w:pPr>
      <w:r>
        <w:rPr>
          <w:sz w:val="28"/>
          <w:szCs w:val="28"/>
        </w:rPr>
        <w:t>в абзаце одиннадцатом цифры «67342,711» заменить цифрами «94165,468»;</w:t>
      </w:r>
    </w:p>
    <w:p w:rsidR="00CB0EE1" w:rsidRDefault="00CB0EE1" w:rsidP="00CB0EE1">
      <w:pPr>
        <w:ind w:firstLine="720"/>
        <w:jc w:val="both"/>
        <w:rPr>
          <w:sz w:val="28"/>
          <w:szCs w:val="28"/>
        </w:rPr>
      </w:pPr>
      <w:r>
        <w:rPr>
          <w:sz w:val="28"/>
          <w:szCs w:val="28"/>
        </w:rPr>
        <w:t xml:space="preserve">б) </w:t>
      </w:r>
      <w:r w:rsidR="008B70B2">
        <w:rPr>
          <w:sz w:val="28"/>
          <w:szCs w:val="28"/>
        </w:rPr>
        <w:t>после абзаца сто десятого раздела</w:t>
      </w:r>
      <w:r w:rsidRPr="00137B44">
        <w:rPr>
          <w:sz w:val="28"/>
          <w:szCs w:val="28"/>
        </w:rPr>
        <w:t xml:space="preserve"> </w:t>
      </w:r>
      <w:r w:rsidRPr="00137B44">
        <w:rPr>
          <w:sz w:val="28"/>
          <w:szCs w:val="28"/>
          <w:lang w:val="en-US"/>
        </w:rPr>
        <w:t>II</w:t>
      </w:r>
      <w:r w:rsidRPr="00137B44">
        <w:rPr>
          <w:sz w:val="28"/>
          <w:szCs w:val="28"/>
        </w:rPr>
        <w:t xml:space="preserve"> подпрограммы 1</w:t>
      </w:r>
      <w:r w:rsidR="008B70B2">
        <w:rPr>
          <w:sz w:val="28"/>
          <w:szCs w:val="28"/>
        </w:rPr>
        <w:t xml:space="preserve"> дополнить </w:t>
      </w:r>
      <w:r w:rsidR="00E012AC">
        <w:rPr>
          <w:sz w:val="28"/>
          <w:szCs w:val="28"/>
        </w:rPr>
        <w:t>абзацами</w:t>
      </w:r>
      <w:r w:rsidR="008B70B2">
        <w:rPr>
          <w:sz w:val="28"/>
          <w:szCs w:val="28"/>
        </w:rPr>
        <w:t xml:space="preserve"> следующего содержания:</w:t>
      </w:r>
    </w:p>
    <w:p w:rsidR="008B70B2" w:rsidRPr="008B70B2" w:rsidRDefault="008B70B2" w:rsidP="008B70B2">
      <w:pPr>
        <w:ind w:firstLine="708"/>
        <w:jc w:val="both"/>
        <w:rPr>
          <w:sz w:val="28"/>
          <w:szCs w:val="28"/>
        </w:rPr>
      </w:pPr>
      <w:r w:rsidRPr="008B70B2">
        <w:rPr>
          <w:sz w:val="28"/>
          <w:szCs w:val="28"/>
        </w:rPr>
        <w:t>«</w:t>
      </w:r>
      <w:r w:rsidRPr="008B70B2">
        <w:rPr>
          <w:bCs/>
          <w:sz w:val="28"/>
          <w:szCs w:val="28"/>
        </w:rPr>
        <w:t xml:space="preserve">23) </w:t>
      </w:r>
      <w:r w:rsidRPr="008B70B2">
        <w:rPr>
          <w:sz w:val="28"/>
          <w:szCs w:val="28"/>
        </w:rPr>
        <w:t>в Курской области используется единая архитектура, стандарты разработки и эксплуатации, методология создания государственных информационных систем, усл.ед.;</w:t>
      </w:r>
    </w:p>
    <w:p w:rsidR="008B70B2" w:rsidRPr="008B70B2" w:rsidRDefault="008B70B2" w:rsidP="008B70B2">
      <w:pPr>
        <w:ind w:firstLine="708"/>
        <w:jc w:val="both"/>
        <w:rPr>
          <w:sz w:val="28"/>
          <w:szCs w:val="28"/>
        </w:rPr>
      </w:pPr>
      <w:r w:rsidRPr="008B70B2">
        <w:rPr>
          <w:bCs/>
          <w:sz w:val="28"/>
          <w:szCs w:val="28"/>
        </w:rPr>
        <w:t xml:space="preserve">24) </w:t>
      </w:r>
      <w:r w:rsidRPr="008B70B2">
        <w:rPr>
          <w:sz w:val="28"/>
          <w:szCs w:val="28"/>
        </w:rPr>
        <w:t>количество видов сведений,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исполнения функций, в том числе коммерческих организаций в соответ</w:t>
      </w:r>
      <w:r w:rsidR="003A4C33">
        <w:rPr>
          <w:sz w:val="28"/>
          <w:szCs w:val="28"/>
        </w:rPr>
        <w:t>ствии с законодательством, усл.</w:t>
      </w:r>
      <w:r w:rsidRPr="008B70B2">
        <w:rPr>
          <w:sz w:val="28"/>
          <w:szCs w:val="28"/>
        </w:rPr>
        <w:t>ед.;</w:t>
      </w:r>
    </w:p>
    <w:p w:rsidR="008B70B2" w:rsidRPr="008B70B2" w:rsidRDefault="008B70B2" w:rsidP="008B70B2">
      <w:pPr>
        <w:ind w:firstLine="708"/>
        <w:jc w:val="both"/>
        <w:rPr>
          <w:sz w:val="28"/>
          <w:szCs w:val="28"/>
        </w:rPr>
      </w:pPr>
      <w:r w:rsidRPr="008B70B2">
        <w:rPr>
          <w:bCs/>
          <w:sz w:val="28"/>
          <w:szCs w:val="28"/>
        </w:rPr>
        <w:t xml:space="preserve">25) </w:t>
      </w:r>
      <w:r w:rsidRPr="008B70B2">
        <w:rPr>
          <w:sz w:val="28"/>
          <w:szCs w:val="28"/>
        </w:rPr>
        <w:t>осуществление сервисов обеспечения функций органов государственной власти и органов местного самоуправления Курской области, в том числе типовых функций, на базе единой платформы, усл.ед.;</w:t>
      </w:r>
    </w:p>
    <w:p w:rsidR="008B70B2" w:rsidRPr="008B70B2" w:rsidRDefault="008B70B2" w:rsidP="008B70B2">
      <w:pPr>
        <w:ind w:firstLine="708"/>
        <w:jc w:val="both"/>
        <w:rPr>
          <w:sz w:val="28"/>
          <w:szCs w:val="28"/>
        </w:rPr>
      </w:pPr>
      <w:r w:rsidRPr="008B70B2">
        <w:rPr>
          <w:sz w:val="28"/>
          <w:szCs w:val="28"/>
        </w:rPr>
        <w:t>26) доля электронного юридически значимого документооборота между органами исполнительной власти и органами местного самоуправления Курской области, их подведомственными уч</w:t>
      </w:r>
      <w:r w:rsidR="00513925">
        <w:rPr>
          <w:sz w:val="28"/>
          <w:szCs w:val="28"/>
        </w:rPr>
        <w:t>реждениями в Курской области, %.</w:t>
      </w:r>
    </w:p>
    <w:p w:rsidR="008B70B2" w:rsidRPr="008B70B2" w:rsidRDefault="008B70B2" w:rsidP="008B70B2">
      <w:pPr>
        <w:ind w:firstLine="708"/>
        <w:jc w:val="both"/>
        <w:rPr>
          <w:sz w:val="28"/>
          <w:szCs w:val="28"/>
        </w:rPr>
      </w:pPr>
      <w:r w:rsidRPr="008B70B2">
        <w:rPr>
          <w:sz w:val="28"/>
          <w:szCs w:val="28"/>
        </w:rPr>
        <w:t>Показатель рассчитывается в соответствии с методикой расчета показателей, входящих в оценку уровня «цифровой зрелости» государственного управления на уровне субъекта Российской Федерации</w:t>
      </w:r>
      <w:r w:rsidR="00DB0D47">
        <w:rPr>
          <w:sz w:val="28"/>
          <w:szCs w:val="28"/>
        </w:rPr>
        <w:t>, утвержденную</w:t>
      </w:r>
      <w:r w:rsidRPr="008B70B2">
        <w:rPr>
          <w:sz w:val="28"/>
          <w:szCs w:val="28"/>
        </w:rPr>
        <w:t xml:space="preserve">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17 ноября 2021 года  № 40. Для расчета показателя в качестве органов местного самоуправления учитываются администрации муниципальных районов и</w:t>
      </w:r>
      <w:r w:rsidR="00513925">
        <w:rPr>
          <w:sz w:val="28"/>
          <w:szCs w:val="28"/>
        </w:rPr>
        <w:t xml:space="preserve"> городов областного подчинения;</w:t>
      </w:r>
    </w:p>
    <w:p w:rsidR="008B70B2" w:rsidRPr="008B70B2" w:rsidRDefault="008B70B2" w:rsidP="008B70B2">
      <w:pPr>
        <w:ind w:firstLine="708"/>
        <w:jc w:val="both"/>
        <w:rPr>
          <w:sz w:val="28"/>
          <w:szCs w:val="28"/>
        </w:rPr>
      </w:pPr>
      <w:r w:rsidRPr="008B70B2">
        <w:rPr>
          <w:sz w:val="28"/>
          <w:szCs w:val="28"/>
        </w:rPr>
        <w:t>27) обеспечение информационного продвижения проекта «Биометрическая идентификации в образовании посредством Единой биометрической системы», усл.ед.;</w:t>
      </w:r>
    </w:p>
    <w:p w:rsidR="008B70B2" w:rsidRPr="008B70B2" w:rsidRDefault="008B70B2" w:rsidP="008B70B2">
      <w:pPr>
        <w:ind w:firstLine="708"/>
        <w:jc w:val="both"/>
        <w:rPr>
          <w:sz w:val="28"/>
          <w:szCs w:val="28"/>
        </w:rPr>
      </w:pPr>
      <w:r w:rsidRPr="008B70B2">
        <w:rPr>
          <w:sz w:val="28"/>
          <w:szCs w:val="28"/>
        </w:rPr>
        <w:t>28) обеспечение информационного продвижения проекта «Биометрическая идентификации в сфере телекома посредством Единой биометрической системы», усл.ед.;</w:t>
      </w:r>
    </w:p>
    <w:p w:rsidR="008B70B2" w:rsidRPr="008B70B2" w:rsidRDefault="008B70B2" w:rsidP="008B70B2">
      <w:pPr>
        <w:ind w:firstLine="708"/>
        <w:jc w:val="both"/>
        <w:rPr>
          <w:sz w:val="28"/>
          <w:szCs w:val="28"/>
        </w:rPr>
      </w:pPr>
      <w:r w:rsidRPr="008B70B2">
        <w:rPr>
          <w:sz w:val="28"/>
          <w:szCs w:val="28"/>
        </w:rPr>
        <w:t>29) доля видов сведений в государственных или региональных информационных системах, доступных в электронном виде, необходимых для оказания массовых социально значимых услуг, %.</w:t>
      </w:r>
    </w:p>
    <w:p w:rsidR="008B70B2" w:rsidRPr="008B70B2" w:rsidRDefault="008B70B2" w:rsidP="008B70B2">
      <w:pPr>
        <w:ind w:firstLine="708"/>
        <w:jc w:val="both"/>
        <w:rPr>
          <w:sz w:val="28"/>
          <w:szCs w:val="28"/>
        </w:rPr>
      </w:pPr>
      <w:r w:rsidRPr="008B70B2">
        <w:rPr>
          <w:sz w:val="28"/>
          <w:szCs w:val="28"/>
        </w:rPr>
        <w:t>Показатель рассчитывается в соответствии с методикой расчета показателей, входящих в оценку уровня «цифровой зрелости» государственного управления на уровне субъекта Российской Федерации</w:t>
      </w:r>
      <w:r w:rsidR="00DB0D47">
        <w:rPr>
          <w:sz w:val="28"/>
          <w:szCs w:val="28"/>
        </w:rPr>
        <w:t>, утвержденную</w:t>
      </w:r>
      <w:r w:rsidRPr="008B70B2">
        <w:rPr>
          <w:sz w:val="28"/>
          <w:szCs w:val="28"/>
        </w:rPr>
        <w:t xml:space="preserve">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17 ноября 2021 года  № 40;</w:t>
      </w:r>
    </w:p>
    <w:p w:rsidR="008B70B2" w:rsidRPr="008B70B2" w:rsidRDefault="008B70B2" w:rsidP="008B70B2">
      <w:pPr>
        <w:ind w:firstLine="708"/>
        <w:jc w:val="both"/>
        <w:rPr>
          <w:sz w:val="28"/>
          <w:szCs w:val="28"/>
        </w:rPr>
      </w:pPr>
      <w:r w:rsidRPr="008B70B2">
        <w:rPr>
          <w:sz w:val="28"/>
          <w:szCs w:val="28"/>
        </w:rPr>
        <w:t>30) сокращение регламентного времени предоставления государственных и муниципальных услуг в 3 раза при оказании услуг в электронном виде на ЕПГУ и (или) региональном портале государственных услуг, раз.</w:t>
      </w:r>
    </w:p>
    <w:p w:rsidR="00DB0D47" w:rsidRPr="008B70B2" w:rsidRDefault="00DB0D47" w:rsidP="00DB0D47">
      <w:pPr>
        <w:ind w:firstLine="708"/>
        <w:jc w:val="both"/>
        <w:rPr>
          <w:sz w:val="28"/>
          <w:szCs w:val="28"/>
        </w:rPr>
      </w:pPr>
      <w:r w:rsidRPr="008B70B2">
        <w:rPr>
          <w:sz w:val="28"/>
          <w:szCs w:val="28"/>
        </w:rPr>
        <w:t>Показатель рассчитывается в соответствии с методикой расчета показателей, входящих в оценку уровня «цифровой зрелости» государственного управления на уровне субъекта Российской Федерации</w:t>
      </w:r>
      <w:r>
        <w:rPr>
          <w:sz w:val="28"/>
          <w:szCs w:val="28"/>
        </w:rPr>
        <w:t>, утвержденную</w:t>
      </w:r>
      <w:r w:rsidRPr="008B70B2">
        <w:rPr>
          <w:sz w:val="28"/>
          <w:szCs w:val="28"/>
        </w:rPr>
        <w:t xml:space="preserve">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17 ноября 2021 года  № 40;</w:t>
      </w:r>
    </w:p>
    <w:p w:rsidR="008B70B2" w:rsidRPr="008B70B2" w:rsidRDefault="008B70B2" w:rsidP="008B70B2">
      <w:pPr>
        <w:ind w:firstLine="708"/>
        <w:jc w:val="both"/>
        <w:rPr>
          <w:sz w:val="28"/>
          <w:szCs w:val="28"/>
        </w:rPr>
      </w:pPr>
      <w:r w:rsidRPr="008B70B2">
        <w:rPr>
          <w:sz w:val="28"/>
          <w:szCs w:val="28"/>
        </w:rPr>
        <w:t>31) доля государственных и муниципальных услуг, предоставленных без нарушения регламентного срока при оказании услуг в электронном виде на ЕПГУ и (или) региональном портале государственном услуг, %.</w:t>
      </w:r>
    </w:p>
    <w:p w:rsidR="00DB0D47" w:rsidRPr="008B70B2" w:rsidRDefault="00DB0D47" w:rsidP="00DB0D47">
      <w:pPr>
        <w:ind w:firstLine="708"/>
        <w:jc w:val="both"/>
        <w:rPr>
          <w:sz w:val="28"/>
          <w:szCs w:val="28"/>
        </w:rPr>
      </w:pPr>
      <w:r w:rsidRPr="008B70B2">
        <w:rPr>
          <w:sz w:val="28"/>
          <w:szCs w:val="28"/>
        </w:rPr>
        <w:t>Показатель рассчитывается в соответствии с методикой расчета показателей, входящих в оценку уровня «цифровой зрелости» государственного управления на уровне субъекта Российской Федерации</w:t>
      </w:r>
      <w:r>
        <w:rPr>
          <w:sz w:val="28"/>
          <w:szCs w:val="28"/>
        </w:rPr>
        <w:t>, утвержденную</w:t>
      </w:r>
      <w:r w:rsidRPr="008B70B2">
        <w:rPr>
          <w:sz w:val="28"/>
          <w:szCs w:val="28"/>
        </w:rPr>
        <w:t xml:space="preserve">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17 ноября 2021 года  № 40;</w:t>
      </w:r>
    </w:p>
    <w:p w:rsidR="008B70B2" w:rsidRPr="008B70B2" w:rsidRDefault="008B70B2" w:rsidP="008B70B2">
      <w:pPr>
        <w:ind w:firstLine="708"/>
        <w:jc w:val="both"/>
        <w:rPr>
          <w:sz w:val="28"/>
          <w:szCs w:val="28"/>
        </w:rPr>
      </w:pPr>
      <w:r w:rsidRPr="008B70B2">
        <w:rPr>
          <w:sz w:val="28"/>
          <w:szCs w:val="28"/>
        </w:rPr>
        <w:t>32) доля обращений за получением государственных и муниципальных услуг в электронном виде среди услуг, не требующих очного посещения, % (Д</w:t>
      </w:r>
      <w:r w:rsidRPr="008B70B2">
        <w:rPr>
          <w:sz w:val="28"/>
          <w:szCs w:val="28"/>
          <w:vertAlign w:val="subscript"/>
        </w:rPr>
        <w:t>обр.усл.эл.</w:t>
      </w:r>
      <w:r w:rsidRPr="008B70B2">
        <w:rPr>
          <w:sz w:val="28"/>
          <w:szCs w:val="28"/>
        </w:rPr>
        <w:t>):</w:t>
      </w:r>
    </w:p>
    <w:p w:rsidR="008B70B2" w:rsidRPr="008B70B2" w:rsidRDefault="008B70B2" w:rsidP="008B70B2">
      <w:pPr>
        <w:jc w:val="center"/>
        <w:rPr>
          <w:sz w:val="28"/>
          <w:szCs w:val="28"/>
        </w:rPr>
      </w:pPr>
      <w:r w:rsidRPr="008B70B2">
        <w:rPr>
          <w:sz w:val="28"/>
          <w:szCs w:val="28"/>
        </w:rPr>
        <w:t>Д</w:t>
      </w:r>
      <w:r w:rsidRPr="008B70B2">
        <w:rPr>
          <w:sz w:val="28"/>
          <w:szCs w:val="28"/>
          <w:vertAlign w:val="subscript"/>
        </w:rPr>
        <w:t>обр.усл.эл.</w:t>
      </w:r>
      <w:r w:rsidRPr="008B70B2">
        <w:rPr>
          <w:sz w:val="28"/>
          <w:szCs w:val="28"/>
        </w:rPr>
        <w:t xml:space="preserve"> = (К</w:t>
      </w:r>
      <w:r w:rsidRPr="008B70B2">
        <w:rPr>
          <w:sz w:val="28"/>
          <w:szCs w:val="28"/>
          <w:vertAlign w:val="subscript"/>
        </w:rPr>
        <w:t>обр.усл.эл.</w:t>
      </w:r>
      <w:r w:rsidRPr="008B70B2">
        <w:rPr>
          <w:sz w:val="28"/>
          <w:szCs w:val="28"/>
        </w:rPr>
        <w:t xml:space="preserve"> / К</w:t>
      </w:r>
      <w:r w:rsidRPr="008B70B2">
        <w:rPr>
          <w:sz w:val="28"/>
          <w:szCs w:val="28"/>
          <w:vertAlign w:val="subscript"/>
        </w:rPr>
        <w:t>обр.усл.</w:t>
      </w:r>
      <w:r w:rsidRPr="008B70B2">
        <w:rPr>
          <w:sz w:val="28"/>
          <w:szCs w:val="28"/>
        </w:rPr>
        <w:t>) * 100,</w:t>
      </w:r>
    </w:p>
    <w:p w:rsidR="008B70B2" w:rsidRPr="008B70B2" w:rsidRDefault="008B70B2" w:rsidP="008B70B2">
      <w:pPr>
        <w:pStyle w:val="Default"/>
        <w:rPr>
          <w:sz w:val="28"/>
          <w:szCs w:val="28"/>
        </w:rPr>
      </w:pPr>
    </w:p>
    <w:p w:rsidR="008B70B2" w:rsidRPr="008B70B2" w:rsidRDefault="008B70B2" w:rsidP="008B70B2">
      <w:pPr>
        <w:pStyle w:val="Default"/>
        <w:rPr>
          <w:color w:val="auto"/>
          <w:sz w:val="28"/>
          <w:szCs w:val="28"/>
        </w:rPr>
      </w:pPr>
      <w:r w:rsidRPr="008B70B2">
        <w:rPr>
          <w:color w:val="auto"/>
          <w:sz w:val="28"/>
          <w:szCs w:val="28"/>
        </w:rPr>
        <w:tab/>
        <w:t>где:</w:t>
      </w:r>
    </w:p>
    <w:p w:rsidR="008B70B2" w:rsidRPr="008B70B2" w:rsidRDefault="008B70B2" w:rsidP="008B70B2">
      <w:pPr>
        <w:pStyle w:val="Default"/>
        <w:jc w:val="both"/>
        <w:rPr>
          <w:rFonts w:eastAsia="Times New Roman"/>
          <w:sz w:val="28"/>
          <w:szCs w:val="28"/>
        </w:rPr>
      </w:pPr>
      <w:r w:rsidRPr="008B70B2">
        <w:rPr>
          <w:color w:val="auto"/>
          <w:sz w:val="28"/>
          <w:szCs w:val="28"/>
        </w:rPr>
        <w:tab/>
      </w:r>
      <w:r w:rsidRPr="008B70B2">
        <w:rPr>
          <w:rFonts w:eastAsia="Times New Roman"/>
          <w:sz w:val="28"/>
          <w:szCs w:val="28"/>
        </w:rPr>
        <w:t>К</w:t>
      </w:r>
      <w:r w:rsidRPr="008B70B2">
        <w:rPr>
          <w:rFonts w:eastAsia="Times New Roman"/>
          <w:sz w:val="28"/>
          <w:szCs w:val="28"/>
          <w:vertAlign w:val="subscript"/>
        </w:rPr>
        <w:t xml:space="preserve">обр.усл.эл. </w:t>
      </w:r>
      <w:r w:rsidRPr="008B70B2">
        <w:rPr>
          <w:rFonts w:eastAsia="Times New Roman"/>
          <w:sz w:val="28"/>
          <w:szCs w:val="28"/>
        </w:rPr>
        <w:t xml:space="preserve">– количество обращений за </w:t>
      </w:r>
      <w:r w:rsidRPr="008B70B2">
        <w:rPr>
          <w:sz w:val="28"/>
          <w:szCs w:val="28"/>
        </w:rPr>
        <w:t xml:space="preserve">получением государственных и муниципальных услуг в электронном виде с использованием ЕПГУ или РПГУ среди услуг, не требующих очного посещения, ед.; </w:t>
      </w:r>
    </w:p>
    <w:p w:rsidR="008B70B2" w:rsidRPr="008B70B2" w:rsidRDefault="008B70B2" w:rsidP="008B70B2">
      <w:pPr>
        <w:pStyle w:val="Default"/>
        <w:ind w:firstLine="708"/>
        <w:jc w:val="both"/>
        <w:rPr>
          <w:color w:val="auto"/>
          <w:sz w:val="28"/>
          <w:szCs w:val="28"/>
        </w:rPr>
      </w:pPr>
      <w:r w:rsidRPr="008B70B2">
        <w:rPr>
          <w:rFonts w:eastAsia="Times New Roman"/>
          <w:sz w:val="28"/>
          <w:szCs w:val="28"/>
        </w:rPr>
        <w:t>К</w:t>
      </w:r>
      <w:r w:rsidRPr="008B70B2">
        <w:rPr>
          <w:rFonts w:eastAsia="Times New Roman"/>
          <w:sz w:val="28"/>
          <w:szCs w:val="28"/>
          <w:vertAlign w:val="subscript"/>
        </w:rPr>
        <w:t>обр.усл.</w:t>
      </w:r>
      <w:r w:rsidRPr="008B70B2">
        <w:rPr>
          <w:rFonts w:eastAsia="Times New Roman"/>
          <w:sz w:val="28"/>
          <w:szCs w:val="28"/>
        </w:rPr>
        <w:t xml:space="preserve"> – общее количество обращений за </w:t>
      </w:r>
      <w:r w:rsidRPr="008B70B2">
        <w:rPr>
          <w:sz w:val="28"/>
          <w:szCs w:val="28"/>
        </w:rPr>
        <w:t>получением государственных и муниципальных услуг, не требующих личного посещения (в том числе в электроном виде, путем личного посещения органов исполнительной власти Курской области, органов местного самоуправления Курской обласи и МФЦ), ед.;</w:t>
      </w:r>
    </w:p>
    <w:p w:rsidR="008B70B2" w:rsidRPr="008B70B2" w:rsidRDefault="008B70B2" w:rsidP="008B70B2">
      <w:pPr>
        <w:ind w:firstLine="708"/>
        <w:jc w:val="both"/>
        <w:rPr>
          <w:sz w:val="28"/>
          <w:szCs w:val="28"/>
        </w:rPr>
      </w:pPr>
      <w:r w:rsidRPr="008B70B2">
        <w:rPr>
          <w:sz w:val="28"/>
          <w:szCs w:val="28"/>
        </w:rPr>
        <w:t>33) доля проверок в рамках контрольно-надзорной деятельности, проведенных дистанционно, в том числе с использованием чек-листов в электронном виде, %.</w:t>
      </w:r>
    </w:p>
    <w:p w:rsidR="00DB0D47" w:rsidRPr="008B70B2" w:rsidRDefault="00DB0D47" w:rsidP="00DB0D47">
      <w:pPr>
        <w:ind w:firstLine="708"/>
        <w:jc w:val="both"/>
        <w:rPr>
          <w:sz w:val="28"/>
          <w:szCs w:val="28"/>
        </w:rPr>
      </w:pPr>
      <w:r w:rsidRPr="008B70B2">
        <w:rPr>
          <w:sz w:val="28"/>
          <w:szCs w:val="28"/>
        </w:rPr>
        <w:t>Показатель рассчитывается в соответствии с методикой расчета показателей, входящих в оценку уровня «цифровой зрелости» государственного управления на уровне субъекта Российской Федерации</w:t>
      </w:r>
      <w:r>
        <w:rPr>
          <w:sz w:val="28"/>
          <w:szCs w:val="28"/>
        </w:rPr>
        <w:t>, утвержденную</w:t>
      </w:r>
      <w:r w:rsidRPr="008B70B2">
        <w:rPr>
          <w:sz w:val="28"/>
          <w:szCs w:val="28"/>
        </w:rPr>
        <w:t xml:space="preserve">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17 ноября 2021 года  № 40;</w:t>
      </w:r>
    </w:p>
    <w:p w:rsidR="008B70B2" w:rsidRPr="008B70B2" w:rsidRDefault="008B70B2" w:rsidP="008B70B2">
      <w:pPr>
        <w:ind w:firstLine="708"/>
        <w:jc w:val="both"/>
        <w:rPr>
          <w:sz w:val="28"/>
          <w:szCs w:val="28"/>
        </w:rPr>
      </w:pPr>
      <w:r w:rsidRPr="008B70B2">
        <w:rPr>
          <w:sz w:val="28"/>
          <w:szCs w:val="28"/>
        </w:rPr>
        <w:t>34) внедрение Платформы обратной связи в органах исполнительной власти и органах местного самоуправления Курской области, их подведомственных учреждениях на территории Курской области, %;</w:t>
      </w:r>
    </w:p>
    <w:p w:rsidR="0028521A" w:rsidRDefault="008B70B2" w:rsidP="008B70B2">
      <w:pPr>
        <w:ind w:firstLine="708"/>
        <w:jc w:val="both"/>
        <w:rPr>
          <w:sz w:val="28"/>
          <w:szCs w:val="28"/>
        </w:rPr>
      </w:pPr>
      <w:r w:rsidRPr="008B70B2">
        <w:rPr>
          <w:sz w:val="28"/>
          <w:szCs w:val="28"/>
        </w:rPr>
        <w:t>35) обеспечение участия в работе Центра управления регионом,</w:t>
      </w:r>
      <w:r w:rsidR="0028521A">
        <w:rPr>
          <w:sz w:val="28"/>
          <w:szCs w:val="28"/>
        </w:rPr>
        <w:t xml:space="preserve"> </w:t>
      </w:r>
      <w:r w:rsidRPr="008B70B2">
        <w:rPr>
          <w:sz w:val="28"/>
          <w:szCs w:val="28"/>
        </w:rPr>
        <w:t>усл.ед.</w:t>
      </w:r>
      <w:r w:rsidR="0028521A">
        <w:rPr>
          <w:sz w:val="28"/>
          <w:szCs w:val="28"/>
        </w:rPr>
        <w:t>;</w:t>
      </w:r>
    </w:p>
    <w:p w:rsidR="0028521A" w:rsidRPr="00721C04" w:rsidRDefault="0028521A" w:rsidP="0028521A">
      <w:pPr>
        <w:ind w:firstLine="708"/>
        <w:jc w:val="both"/>
        <w:rPr>
          <w:sz w:val="28"/>
          <w:szCs w:val="28"/>
        </w:rPr>
      </w:pPr>
      <w:r w:rsidRPr="00721C04">
        <w:rPr>
          <w:sz w:val="28"/>
          <w:szCs w:val="28"/>
        </w:rPr>
        <w:t>36) «Цифровая зрелос</w:t>
      </w:r>
      <w:r w:rsidR="00513925">
        <w:rPr>
          <w:sz w:val="28"/>
          <w:szCs w:val="28"/>
        </w:rPr>
        <w:t>т</w:t>
      </w:r>
      <w:r w:rsidRPr="00721C04">
        <w:rPr>
          <w:sz w:val="28"/>
          <w:szCs w:val="28"/>
        </w:rPr>
        <w:t>ь» органов государственной власти субъектов Российской Федерации, органов местного самоуправления и организаций в сфере здравоохранения, образования, городского хозяйства и строительства, общественного транспорта, подразумевающая использование ими отечественных информационно-технологических решений, %.</w:t>
      </w:r>
    </w:p>
    <w:p w:rsidR="008B70B2" w:rsidRDefault="0028521A" w:rsidP="008B70B2">
      <w:pPr>
        <w:ind w:firstLine="708"/>
        <w:jc w:val="both"/>
        <w:rPr>
          <w:sz w:val="28"/>
          <w:szCs w:val="28"/>
        </w:rPr>
      </w:pPr>
      <w:r w:rsidRPr="00721C04">
        <w:rPr>
          <w:sz w:val="28"/>
          <w:szCs w:val="28"/>
        </w:rPr>
        <w:t xml:space="preserve">Показатель рассчитывается в соответствии с методиками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утвержденными </w:t>
      </w:r>
      <w:r w:rsidR="00513925">
        <w:rPr>
          <w:sz w:val="28"/>
          <w:szCs w:val="28"/>
        </w:rPr>
        <w:t>п</w:t>
      </w:r>
      <w:r w:rsidRPr="00721C04">
        <w:rPr>
          <w:sz w:val="28"/>
          <w:szCs w:val="28"/>
        </w:rPr>
        <w:t>остановлением Правительства Российской Федерации от 3 апреля 2021 г</w:t>
      </w:r>
      <w:r w:rsidR="00513925">
        <w:rPr>
          <w:sz w:val="28"/>
          <w:szCs w:val="28"/>
        </w:rPr>
        <w:t>.</w:t>
      </w:r>
      <w:r w:rsidRPr="00721C04">
        <w:rPr>
          <w:sz w:val="28"/>
          <w:szCs w:val="28"/>
        </w:rPr>
        <w:t xml:space="preserve"> № 542. Органы исполнительной власти Курской области, ответственные за достижение показателя</w:t>
      </w:r>
      <w:r w:rsidR="00513925">
        <w:rPr>
          <w:sz w:val="28"/>
          <w:szCs w:val="28"/>
        </w:rPr>
        <w:t>,</w:t>
      </w:r>
      <w:r w:rsidRPr="00721C04">
        <w:rPr>
          <w:sz w:val="28"/>
          <w:szCs w:val="28"/>
        </w:rPr>
        <w:t xml:space="preserve"> определены распоряжением Губ</w:t>
      </w:r>
      <w:r w:rsidR="00F32580">
        <w:rPr>
          <w:sz w:val="28"/>
          <w:szCs w:val="28"/>
        </w:rPr>
        <w:t xml:space="preserve">ернатора Курской области от </w:t>
      </w:r>
      <w:r w:rsidRPr="00721C04">
        <w:rPr>
          <w:sz w:val="28"/>
          <w:szCs w:val="28"/>
        </w:rPr>
        <w:t>07.04.2021 № 85-рг «О мерах по реализации Указа Президента Российской Федерации от 4 февраля 2021 года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008B70B2">
        <w:rPr>
          <w:sz w:val="28"/>
          <w:szCs w:val="28"/>
        </w:rPr>
        <w:t>»;</w:t>
      </w:r>
    </w:p>
    <w:p w:rsidR="00762004" w:rsidRDefault="00762004" w:rsidP="008B70B2">
      <w:pPr>
        <w:ind w:firstLine="708"/>
        <w:jc w:val="both"/>
        <w:rPr>
          <w:sz w:val="28"/>
          <w:szCs w:val="28"/>
        </w:rPr>
      </w:pPr>
      <w:r>
        <w:rPr>
          <w:sz w:val="28"/>
          <w:szCs w:val="28"/>
        </w:rPr>
        <w:t xml:space="preserve">в) </w:t>
      </w:r>
      <w:r w:rsidR="00334F4D">
        <w:rPr>
          <w:sz w:val="28"/>
          <w:szCs w:val="28"/>
        </w:rPr>
        <w:t xml:space="preserve">после абзаца </w:t>
      </w:r>
      <w:r w:rsidR="00DB0D47">
        <w:rPr>
          <w:sz w:val="28"/>
          <w:szCs w:val="28"/>
        </w:rPr>
        <w:t xml:space="preserve">сорок второго раздела </w:t>
      </w:r>
      <w:r w:rsidR="00DB0D47">
        <w:rPr>
          <w:sz w:val="28"/>
          <w:szCs w:val="28"/>
          <w:lang w:val="en-US"/>
        </w:rPr>
        <w:t>III</w:t>
      </w:r>
      <w:r w:rsidR="00DB0D47">
        <w:rPr>
          <w:sz w:val="28"/>
          <w:szCs w:val="28"/>
        </w:rPr>
        <w:t xml:space="preserve"> дополнить </w:t>
      </w:r>
      <w:r w:rsidR="00E012AC">
        <w:rPr>
          <w:sz w:val="28"/>
          <w:szCs w:val="28"/>
        </w:rPr>
        <w:t>абзацами</w:t>
      </w:r>
      <w:r w:rsidR="00DB0D47">
        <w:rPr>
          <w:sz w:val="28"/>
          <w:szCs w:val="28"/>
        </w:rPr>
        <w:t xml:space="preserve"> следующего содержания:</w:t>
      </w:r>
    </w:p>
    <w:p w:rsidR="00DB0D47" w:rsidRPr="00DB0D47" w:rsidRDefault="00513925" w:rsidP="00DB0D47">
      <w:pPr>
        <w:ind w:firstLine="708"/>
        <w:jc w:val="both"/>
        <w:rPr>
          <w:sz w:val="28"/>
          <w:szCs w:val="28"/>
        </w:rPr>
      </w:pPr>
      <w:r>
        <w:rPr>
          <w:sz w:val="28"/>
          <w:szCs w:val="28"/>
        </w:rPr>
        <w:t>«в Курской области использую</w:t>
      </w:r>
      <w:r w:rsidR="00DB0D47" w:rsidRPr="00DB0D47">
        <w:rPr>
          <w:sz w:val="28"/>
          <w:szCs w:val="28"/>
        </w:rPr>
        <w:t>тся единая архитектура, стандарты разработки и эксплуатации, методология создания государственных информационных систем;</w:t>
      </w:r>
    </w:p>
    <w:p w:rsidR="00DB0D47" w:rsidRPr="00DB0D47" w:rsidRDefault="00DB0D47" w:rsidP="00DB0D47">
      <w:pPr>
        <w:ind w:firstLine="708"/>
        <w:jc w:val="both"/>
        <w:rPr>
          <w:sz w:val="28"/>
          <w:szCs w:val="28"/>
        </w:rPr>
      </w:pPr>
      <w:r w:rsidRPr="00DB0D47">
        <w:rPr>
          <w:sz w:val="28"/>
          <w:szCs w:val="28"/>
        </w:rPr>
        <w:t>количество видов сведений,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исполнения функций, в том числе коммерческих организаций в соответствии с законодательством;</w:t>
      </w:r>
    </w:p>
    <w:p w:rsidR="00DB0D47" w:rsidRPr="00DB0D47" w:rsidRDefault="00DB0D47" w:rsidP="00DB0D47">
      <w:pPr>
        <w:ind w:firstLine="708"/>
        <w:jc w:val="both"/>
        <w:rPr>
          <w:sz w:val="28"/>
          <w:szCs w:val="28"/>
        </w:rPr>
      </w:pPr>
      <w:r w:rsidRPr="00DB0D47">
        <w:rPr>
          <w:sz w:val="28"/>
          <w:szCs w:val="28"/>
        </w:rPr>
        <w:t>осуществление сервисов обеспечения функций органов государственной власти и органов местного самоуправления Курской области, в том числе типовых функций, на базе единой платформы;</w:t>
      </w:r>
    </w:p>
    <w:p w:rsidR="00DB0D47" w:rsidRPr="00DB0D47" w:rsidRDefault="00DB0D47" w:rsidP="00DB0D47">
      <w:pPr>
        <w:ind w:firstLine="708"/>
        <w:jc w:val="both"/>
      </w:pPr>
      <w:r w:rsidRPr="00DB0D47">
        <w:rPr>
          <w:sz w:val="28"/>
          <w:szCs w:val="28"/>
        </w:rPr>
        <w:t>доля электронного юридически значимого документооборота между органами исполнительной власти и органами местного самоуправления Курской области, их подведомственными учреждениями в Курской области</w:t>
      </w:r>
      <w:r w:rsidRPr="00DB0D47">
        <w:t>;</w:t>
      </w:r>
    </w:p>
    <w:p w:rsidR="00DB0D47" w:rsidRPr="00DB0D47" w:rsidRDefault="00DB0D47" w:rsidP="00DB0D47">
      <w:pPr>
        <w:ind w:firstLine="708"/>
        <w:jc w:val="both"/>
        <w:rPr>
          <w:sz w:val="28"/>
          <w:szCs w:val="28"/>
        </w:rPr>
      </w:pPr>
      <w:r w:rsidRPr="00DB0D47">
        <w:rPr>
          <w:sz w:val="28"/>
          <w:szCs w:val="28"/>
        </w:rPr>
        <w:t>обеспечение информационного продвижения проекта «Биометрическая идентификации в образовании посредством Единой биометрической системы»;</w:t>
      </w:r>
    </w:p>
    <w:p w:rsidR="00DB0D47" w:rsidRPr="00DB0D47" w:rsidRDefault="00DB0D47" w:rsidP="00DB0D47">
      <w:pPr>
        <w:ind w:firstLine="708"/>
        <w:jc w:val="both"/>
        <w:rPr>
          <w:sz w:val="28"/>
          <w:szCs w:val="28"/>
        </w:rPr>
      </w:pPr>
      <w:r w:rsidRPr="00DB0D47">
        <w:rPr>
          <w:sz w:val="28"/>
          <w:szCs w:val="28"/>
        </w:rPr>
        <w:t>обеспечение информационного продвижения проекта «Биометрическая идентификации в сфере телекома посредством Единой биометрической системы»;</w:t>
      </w:r>
    </w:p>
    <w:p w:rsidR="00DB0D47" w:rsidRPr="00DB0D47" w:rsidRDefault="00DB0D47" w:rsidP="00DB0D47">
      <w:pPr>
        <w:ind w:firstLine="708"/>
        <w:jc w:val="both"/>
      </w:pPr>
      <w:r w:rsidRPr="00DB0D47">
        <w:rPr>
          <w:sz w:val="28"/>
          <w:szCs w:val="28"/>
        </w:rPr>
        <w:t>доля видов сведений в государственных или региональных информационных системах, доступных в электронном виде, необходимых для оказания массовых социально значимых услуг</w:t>
      </w:r>
      <w:r w:rsidRPr="00DB0D47">
        <w:t>;</w:t>
      </w:r>
    </w:p>
    <w:p w:rsidR="00DB0D47" w:rsidRPr="00DB0D47" w:rsidRDefault="00DB0D47" w:rsidP="00DB0D47">
      <w:pPr>
        <w:ind w:firstLine="708"/>
        <w:jc w:val="both"/>
      </w:pPr>
      <w:r w:rsidRPr="00DB0D47">
        <w:rPr>
          <w:sz w:val="28"/>
          <w:szCs w:val="28"/>
        </w:rPr>
        <w:t>сокращение регламентного времени предоставления государственных и муниципальных услуг в 3 раза при оказании услуг в электронном виде на ЕПГУ и (или) региональном портале государственных услуг</w:t>
      </w:r>
      <w:r w:rsidRPr="00DB0D47">
        <w:t>;</w:t>
      </w:r>
    </w:p>
    <w:p w:rsidR="00DB0D47" w:rsidRPr="00DB0D47" w:rsidRDefault="00DB0D47" w:rsidP="00DB0D47">
      <w:pPr>
        <w:ind w:firstLine="708"/>
        <w:jc w:val="both"/>
      </w:pPr>
      <w:r w:rsidRPr="00DB0D47">
        <w:rPr>
          <w:sz w:val="28"/>
          <w:szCs w:val="28"/>
        </w:rPr>
        <w:t>доля государственных и муниципальных услуг, предоставленных без нарушения регламентного срока при оказании услуг в электронном виде на ЕПГУ и (или) региональном портале государственном услуг</w:t>
      </w:r>
      <w:r w:rsidRPr="00DB0D47">
        <w:t>;</w:t>
      </w:r>
    </w:p>
    <w:p w:rsidR="00DB0D47" w:rsidRPr="00DB0D47" w:rsidRDefault="00DB0D47" w:rsidP="00DB0D47">
      <w:pPr>
        <w:ind w:firstLine="708"/>
        <w:jc w:val="both"/>
        <w:rPr>
          <w:sz w:val="28"/>
          <w:szCs w:val="28"/>
        </w:rPr>
      </w:pPr>
      <w:r w:rsidRPr="00DB0D47">
        <w:rPr>
          <w:sz w:val="28"/>
          <w:szCs w:val="28"/>
        </w:rPr>
        <w:t>доля обращений за получением государственных и муниципальных услуг в электронном виде среди услуг, не требующих очного посещения</w:t>
      </w:r>
      <w:r w:rsidRPr="00DB0D47">
        <w:t>;</w:t>
      </w:r>
    </w:p>
    <w:p w:rsidR="00DB0D47" w:rsidRPr="00DB0D47" w:rsidRDefault="00DB0D47" w:rsidP="00DB0D47">
      <w:pPr>
        <w:ind w:firstLine="708"/>
        <w:jc w:val="both"/>
      </w:pPr>
      <w:r w:rsidRPr="00DB0D47">
        <w:rPr>
          <w:sz w:val="28"/>
          <w:szCs w:val="28"/>
        </w:rPr>
        <w:t>доля проверок в рамках контрольно-надзорной деятельности, проведенных дистанционно, в том числе с использованием чек-листов в электронном виде</w:t>
      </w:r>
      <w:r w:rsidRPr="00DB0D47">
        <w:t>;</w:t>
      </w:r>
    </w:p>
    <w:p w:rsidR="00DB0D47" w:rsidRPr="00DB0D47" w:rsidRDefault="00DB0D47" w:rsidP="00DB0D47">
      <w:pPr>
        <w:ind w:firstLine="708"/>
        <w:jc w:val="both"/>
        <w:rPr>
          <w:sz w:val="28"/>
          <w:szCs w:val="28"/>
        </w:rPr>
      </w:pPr>
      <w:r w:rsidRPr="00DB0D47">
        <w:rPr>
          <w:sz w:val="28"/>
          <w:szCs w:val="28"/>
        </w:rPr>
        <w:t>внедрение Платформы обратной связи в органах исполнительной власти и органах местного самоуправления Курской области, их подведомственных учреждениях на территории Курской области</w:t>
      </w:r>
      <w:r w:rsidRPr="00DB0D47">
        <w:t>;</w:t>
      </w:r>
    </w:p>
    <w:p w:rsidR="00721C04" w:rsidRDefault="00DB0D47" w:rsidP="00DB0D47">
      <w:pPr>
        <w:ind w:firstLine="708"/>
        <w:jc w:val="both"/>
        <w:rPr>
          <w:sz w:val="28"/>
          <w:szCs w:val="28"/>
        </w:rPr>
      </w:pPr>
      <w:r w:rsidRPr="00DB0D47">
        <w:rPr>
          <w:sz w:val="28"/>
          <w:szCs w:val="28"/>
        </w:rPr>
        <w:t>обеспечение участия в работе Центра управления регионом</w:t>
      </w:r>
      <w:r w:rsidR="00721C04">
        <w:rPr>
          <w:sz w:val="28"/>
          <w:szCs w:val="28"/>
        </w:rPr>
        <w:t>;</w:t>
      </w:r>
    </w:p>
    <w:p w:rsidR="00DB0D47" w:rsidRPr="00721C04" w:rsidRDefault="00721C04" w:rsidP="00DB0D47">
      <w:pPr>
        <w:ind w:firstLine="708"/>
        <w:jc w:val="both"/>
        <w:rPr>
          <w:bCs/>
          <w:sz w:val="28"/>
          <w:szCs w:val="28"/>
        </w:rPr>
      </w:pPr>
      <w:r w:rsidRPr="00721C04">
        <w:rPr>
          <w:sz w:val="28"/>
          <w:szCs w:val="28"/>
        </w:rPr>
        <w:t>«Цифровая зрелос</w:t>
      </w:r>
      <w:r w:rsidR="00427321">
        <w:rPr>
          <w:sz w:val="28"/>
          <w:szCs w:val="28"/>
        </w:rPr>
        <w:t>т</w:t>
      </w:r>
      <w:r w:rsidRPr="00721C04">
        <w:rPr>
          <w:sz w:val="28"/>
          <w:szCs w:val="28"/>
        </w:rPr>
        <w:t>ь» органов государственной власти субъектов Российской Федерации, органов местного самоуправления и организаций в сфере здравоохранения, образования, городского хозяйства и строительства, общественного транспорта, подразумевающая использование ими отечественных информационно-технологических решений</w:t>
      </w:r>
      <w:r w:rsidR="00DB0D47" w:rsidRPr="00721C04">
        <w:rPr>
          <w:sz w:val="28"/>
          <w:szCs w:val="28"/>
        </w:rPr>
        <w:t>.»</w:t>
      </w:r>
      <w:r>
        <w:rPr>
          <w:sz w:val="28"/>
          <w:szCs w:val="28"/>
        </w:rPr>
        <w:t>;</w:t>
      </w:r>
    </w:p>
    <w:p w:rsidR="004B4E64" w:rsidRPr="00137B44" w:rsidRDefault="00342853" w:rsidP="00342853">
      <w:pPr>
        <w:ind w:firstLine="708"/>
        <w:jc w:val="both"/>
        <w:rPr>
          <w:sz w:val="28"/>
          <w:szCs w:val="28"/>
        </w:rPr>
      </w:pPr>
      <w:r>
        <w:rPr>
          <w:bCs/>
          <w:sz w:val="28"/>
          <w:szCs w:val="28"/>
        </w:rPr>
        <w:t xml:space="preserve">г) </w:t>
      </w:r>
      <w:r w:rsidR="003960C5" w:rsidRPr="00137B44">
        <w:rPr>
          <w:sz w:val="28"/>
          <w:szCs w:val="28"/>
        </w:rPr>
        <w:t>в разделе</w:t>
      </w:r>
      <w:r w:rsidR="004B4E64" w:rsidRPr="00137B44">
        <w:rPr>
          <w:sz w:val="28"/>
          <w:szCs w:val="28"/>
        </w:rPr>
        <w:t xml:space="preserve"> </w:t>
      </w:r>
      <w:r w:rsidR="004B4E64" w:rsidRPr="00137B44">
        <w:rPr>
          <w:sz w:val="28"/>
          <w:szCs w:val="28"/>
          <w:lang w:val="en-US"/>
        </w:rPr>
        <w:t>VIII</w:t>
      </w:r>
      <w:r w:rsidR="004B4E64" w:rsidRPr="00137B44">
        <w:rPr>
          <w:sz w:val="28"/>
          <w:szCs w:val="28"/>
        </w:rPr>
        <w:t xml:space="preserve"> подпрограммы 1:</w:t>
      </w:r>
    </w:p>
    <w:p w:rsidR="00D23D45" w:rsidRPr="00002C51" w:rsidRDefault="007B18D4" w:rsidP="00D23D45">
      <w:pPr>
        <w:tabs>
          <w:tab w:val="left" w:pos="1155"/>
        </w:tabs>
        <w:ind w:firstLine="720"/>
        <w:jc w:val="both"/>
        <w:rPr>
          <w:sz w:val="28"/>
          <w:szCs w:val="28"/>
        </w:rPr>
      </w:pPr>
      <w:r w:rsidRPr="00EB34AF">
        <w:rPr>
          <w:sz w:val="28"/>
          <w:szCs w:val="28"/>
        </w:rPr>
        <w:t xml:space="preserve">в абзаце втором </w:t>
      </w:r>
      <w:r w:rsidR="00A30938" w:rsidRPr="00EB34AF">
        <w:rPr>
          <w:sz w:val="28"/>
          <w:szCs w:val="28"/>
        </w:rPr>
        <w:t>цифры</w:t>
      </w:r>
      <w:r w:rsidR="00B940AB" w:rsidRPr="00EB34AF">
        <w:rPr>
          <w:sz w:val="28"/>
          <w:szCs w:val="28"/>
        </w:rPr>
        <w:t xml:space="preserve"> </w:t>
      </w:r>
      <w:r w:rsidR="00D23D45" w:rsidRPr="004D45F3">
        <w:rPr>
          <w:sz w:val="28"/>
          <w:szCs w:val="28"/>
        </w:rPr>
        <w:t>«</w:t>
      </w:r>
      <w:r w:rsidR="00D23D45" w:rsidRPr="00581CAD">
        <w:rPr>
          <w:sz w:val="28"/>
          <w:szCs w:val="28"/>
        </w:rPr>
        <w:t>857587,060</w:t>
      </w:r>
      <w:r w:rsidR="00D23D45" w:rsidRPr="004D45F3">
        <w:rPr>
          <w:sz w:val="28"/>
          <w:szCs w:val="28"/>
        </w:rPr>
        <w:t xml:space="preserve">» </w:t>
      </w:r>
      <w:r w:rsidR="00D23D45" w:rsidRPr="00002C51">
        <w:rPr>
          <w:sz w:val="28"/>
          <w:szCs w:val="28"/>
        </w:rPr>
        <w:t>заменить цифрами «</w:t>
      </w:r>
      <w:r w:rsidR="00D23D45">
        <w:rPr>
          <w:sz w:val="28"/>
          <w:szCs w:val="28"/>
        </w:rPr>
        <w:t>917044,665</w:t>
      </w:r>
      <w:r w:rsidR="00D23D45" w:rsidRPr="00002C51">
        <w:rPr>
          <w:sz w:val="28"/>
          <w:szCs w:val="28"/>
        </w:rPr>
        <w:t>»;</w:t>
      </w:r>
    </w:p>
    <w:p w:rsidR="00D23D45" w:rsidRPr="00002C51" w:rsidRDefault="007B18D4" w:rsidP="00D23D45">
      <w:pPr>
        <w:ind w:firstLine="720"/>
        <w:jc w:val="both"/>
        <w:rPr>
          <w:sz w:val="28"/>
          <w:szCs w:val="28"/>
        </w:rPr>
      </w:pPr>
      <w:r w:rsidRPr="00EB34AF">
        <w:rPr>
          <w:sz w:val="28"/>
          <w:szCs w:val="28"/>
        </w:rPr>
        <w:t xml:space="preserve">в абзаце третьем </w:t>
      </w:r>
      <w:r w:rsidR="00A30938" w:rsidRPr="00EB34AF">
        <w:rPr>
          <w:sz w:val="28"/>
          <w:szCs w:val="28"/>
        </w:rPr>
        <w:t>цифры</w:t>
      </w:r>
      <w:r w:rsidRPr="00EB34AF">
        <w:rPr>
          <w:sz w:val="28"/>
          <w:szCs w:val="28"/>
        </w:rPr>
        <w:t xml:space="preserve"> </w:t>
      </w:r>
      <w:r w:rsidR="00D23D45" w:rsidRPr="004D45F3">
        <w:rPr>
          <w:sz w:val="28"/>
          <w:szCs w:val="28"/>
        </w:rPr>
        <w:t>«</w:t>
      </w:r>
      <w:r w:rsidR="00D23D45" w:rsidRPr="00581CAD">
        <w:rPr>
          <w:sz w:val="28"/>
          <w:szCs w:val="28"/>
        </w:rPr>
        <w:t>836602,060</w:t>
      </w:r>
      <w:r w:rsidR="00D23D45" w:rsidRPr="004D45F3">
        <w:rPr>
          <w:sz w:val="28"/>
          <w:szCs w:val="28"/>
        </w:rPr>
        <w:t xml:space="preserve">» заменить цифрами </w:t>
      </w:r>
      <w:r w:rsidR="00D23D45" w:rsidRPr="00002C51">
        <w:rPr>
          <w:sz w:val="28"/>
          <w:szCs w:val="28"/>
        </w:rPr>
        <w:t>«</w:t>
      </w:r>
      <w:r w:rsidR="00D23D45">
        <w:rPr>
          <w:sz w:val="28"/>
          <w:szCs w:val="28"/>
        </w:rPr>
        <w:t>896059,665</w:t>
      </w:r>
      <w:r w:rsidR="00D23D45" w:rsidRPr="00002C51">
        <w:rPr>
          <w:sz w:val="28"/>
          <w:szCs w:val="28"/>
        </w:rPr>
        <w:t xml:space="preserve">»; </w:t>
      </w:r>
    </w:p>
    <w:p w:rsidR="00D23D45" w:rsidRDefault="001501DE" w:rsidP="00D23D45">
      <w:pPr>
        <w:ind w:firstLine="720"/>
        <w:jc w:val="both"/>
        <w:rPr>
          <w:sz w:val="28"/>
          <w:szCs w:val="28"/>
        </w:rPr>
      </w:pPr>
      <w:r w:rsidRPr="00EB34AF">
        <w:rPr>
          <w:sz w:val="28"/>
          <w:szCs w:val="28"/>
        </w:rPr>
        <w:t xml:space="preserve">в абзаце </w:t>
      </w:r>
      <w:r w:rsidR="006303E0" w:rsidRPr="00EB34AF">
        <w:rPr>
          <w:sz w:val="28"/>
          <w:szCs w:val="28"/>
        </w:rPr>
        <w:t>одиннадцатом</w:t>
      </w:r>
      <w:r w:rsidRPr="00EB34AF">
        <w:rPr>
          <w:sz w:val="28"/>
          <w:szCs w:val="28"/>
        </w:rPr>
        <w:t xml:space="preserve"> </w:t>
      </w:r>
      <w:r w:rsidR="00A30938" w:rsidRPr="00EB34AF">
        <w:rPr>
          <w:sz w:val="28"/>
          <w:szCs w:val="28"/>
        </w:rPr>
        <w:t>цифры</w:t>
      </w:r>
      <w:r w:rsidRPr="00EB34AF">
        <w:rPr>
          <w:sz w:val="28"/>
          <w:szCs w:val="28"/>
        </w:rPr>
        <w:t xml:space="preserve"> </w:t>
      </w:r>
      <w:r w:rsidR="00D23D45" w:rsidRPr="004D45F3">
        <w:rPr>
          <w:sz w:val="28"/>
          <w:szCs w:val="28"/>
        </w:rPr>
        <w:t>«</w:t>
      </w:r>
      <w:r w:rsidR="00D23D45" w:rsidRPr="00581CAD">
        <w:rPr>
          <w:sz w:val="28"/>
          <w:szCs w:val="28"/>
        </w:rPr>
        <w:t>227264,721</w:t>
      </w:r>
      <w:r w:rsidR="00D23D45" w:rsidRPr="004D45F3">
        <w:rPr>
          <w:sz w:val="28"/>
          <w:szCs w:val="28"/>
        </w:rPr>
        <w:t xml:space="preserve">» </w:t>
      </w:r>
      <w:r w:rsidR="00D23D45" w:rsidRPr="00002C51">
        <w:rPr>
          <w:sz w:val="28"/>
          <w:szCs w:val="28"/>
        </w:rPr>
        <w:t>заменить цифрами «</w:t>
      </w:r>
      <w:r w:rsidR="00D23D45">
        <w:rPr>
          <w:sz w:val="28"/>
          <w:szCs w:val="28"/>
        </w:rPr>
        <w:t>259899,569</w:t>
      </w:r>
      <w:r w:rsidR="00D23D45" w:rsidRPr="00002C51">
        <w:rPr>
          <w:sz w:val="28"/>
          <w:szCs w:val="28"/>
        </w:rPr>
        <w:t>»;</w:t>
      </w:r>
    </w:p>
    <w:p w:rsidR="00D23D45" w:rsidRPr="00002C51" w:rsidRDefault="00D23D45" w:rsidP="00D23D45">
      <w:pPr>
        <w:ind w:firstLine="720"/>
        <w:jc w:val="both"/>
        <w:rPr>
          <w:sz w:val="28"/>
          <w:szCs w:val="28"/>
        </w:rPr>
      </w:pPr>
      <w:r>
        <w:rPr>
          <w:sz w:val="28"/>
          <w:szCs w:val="28"/>
        </w:rPr>
        <w:t>в абзаце двенадцатом цифры «67342,711» заменить цифрами «94165,468»;</w:t>
      </w:r>
    </w:p>
    <w:p w:rsidR="00572B91" w:rsidRPr="00C04119" w:rsidRDefault="00F42118" w:rsidP="003844E9">
      <w:pPr>
        <w:ind w:firstLine="720"/>
        <w:jc w:val="both"/>
        <w:rPr>
          <w:sz w:val="28"/>
          <w:szCs w:val="28"/>
        </w:rPr>
      </w:pPr>
      <w:r w:rsidRPr="00C04119">
        <w:rPr>
          <w:sz w:val="28"/>
          <w:szCs w:val="28"/>
        </w:rPr>
        <w:t>2) в подразделе «Подпрограмма 2 «</w:t>
      </w:r>
      <w:r w:rsidR="00EB74E5" w:rsidRPr="00C04119">
        <w:rPr>
          <w:sz w:val="28"/>
          <w:szCs w:val="28"/>
        </w:rPr>
        <w:t>Развитие системы защиты информации Курской области</w:t>
      </w:r>
      <w:r w:rsidRPr="00C04119">
        <w:rPr>
          <w:sz w:val="28"/>
          <w:szCs w:val="28"/>
        </w:rPr>
        <w:t>»:</w:t>
      </w:r>
    </w:p>
    <w:p w:rsidR="002C7FC6" w:rsidRDefault="00EB74E5" w:rsidP="00EB74E5">
      <w:pPr>
        <w:ind w:firstLine="720"/>
        <w:jc w:val="both"/>
        <w:rPr>
          <w:sz w:val="28"/>
          <w:szCs w:val="28"/>
        </w:rPr>
      </w:pPr>
      <w:r w:rsidRPr="00C04119">
        <w:rPr>
          <w:sz w:val="28"/>
          <w:szCs w:val="28"/>
        </w:rPr>
        <w:t xml:space="preserve">а) </w:t>
      </w:r>
      <w:r w:rsidR="002C7FC6">
        <w:rPr>
          <w:sz w:val="28"/>
          <w:szCs w:val="28"/>
        </w:rPr>
        <w:t>в паспорте подпрограммы 2:</w:t>
      </w:r>
    </w:p>
    <w:p w:rsidR="00EB74E5" w:rsidRPr="00C04119" w:rsidRDefault="00EB74E5" w:rsidP="00EB74E5">
      <w:pPr>
        <w:ind w:firstLine="720"/>
        <w:jc w:val="both"/>
        <w:rPr>
          <w:rFonts w:eastAsia="Calibri"/>
          <w:sz w:val="28"/>
          <w:szCs w:val="28"/>
        </w:rPr>
      </w:pPr>
      <w:r w:rsidRPr="00C04119">
        <w:rPr>
          <w:sz w:val="28"/>
          <w:szCs w:val="28"/>
        </w:rPr>
        <w:t>в позиции, касающейся объемов бюджетных ассигнований подпрограммы:</w:t>
      </w:r>
      <w:r w:rsidRPr="00C04119">
        <w:rPr>
          <w:sz w:val="28"/>
          <w:szCs w:val="28"/>
        </w:rPr>
        <w:tab/>
      </w:r>
    </w:p>
    <w:p w:rsidR="009C5726" w:rsidRPr="00002C51" w:rsidRDefault="00EB74E5" w:rsidP="009C5726">
      <w:pPr>
        <w:ind w:firstLine="720"/>
        <w:jc w:val="both"/>
        <w:rPr>
          <w:sz w:val="28"/>
          <w:szCs w:val="28"/>
        </w:rPr>
      </w:pPr>
      <w:r w:rsidRPr="00C04119">
        <w:rPr>
          <w:sz w:val="28"/>
          <w:szCs w:val="28"/>
        </w:rPr>
        <w:t xml:space="preserve">в абзаце первом </w:t>
      </w:r>
      <w:r w:rsidR="009C5726" w:rsidRPr="00002C51">
        <w:rPr>
          <w:sz w:val="28"/>
          <w:szCs w:val="28"/>
        </w:rPr>
        <w:t>цифры «</w:t>
      </w:r>
      <w:r w:rsidR="009C5726" w:rsidRPr="001212A8">
        <w:rPr>
          <w:sz w:val="28"/>
          <w:szCs w:val="28"/>
        </w:rPr>
        <w:t>169984,918</w:t>
      </w:r>
      <w:r w:rsidR="009C5726" w:rsidRPr="00002C51">
        <w:rPr>
          <w:sz w:val="28"/>
          <w:szCs w:val="28"/>
        </w:rPr>
        <w:t>» заменить цифрами «</w:t>
      </w:r>
      <w:r w:rsidR="009C5726">
        <w:rPr>
          <w:sz w:val="28"/>
          <w:szCs w:val="28"/>
        </w:rPr>
        <w:t>176047,626</w:t>
      </w:r>
      <w:r w:rsidR="009C5726" w:rsidRPr="00002C51">
        <w:rPr>
          <w:sz w:val="28"/>
          <w:szCs w:val="28"/>
        </w:rPr>
        <w:t>»;</w:t>
      </w:r>
    </w:p>
    <w:p w:rsidR="009C5726" w:rsidRPr="00002C51" w:rsidRDefault="00EB74E5" w:rsidP="009C5726">
      <w:pPr>
        <w:ind w:firstLine="720"/>
        <w:jc w:val="both"/>
        <w:rPr>
          <w:sz w:val="28"/>
          <w:szCs w:val="28"/>
        </w:rPr>
      </w:pPr>
      <w:r w:rsidRPr="00C04119">
        <w:rPr>
          <w:sz w:val="28"/>
          <w:szCs w:val="28"/>
        </w:rPr>
        <w:t>в</w:t>
      </w:r>
      <w:r w:rsidR="009C5726">
        <w:rPr>
          <w:sz w:val="28"/>
          <w:szCs w:val="28"/>
        </w:rPr>
        <w:t xml:space="preserve"> </w:t>
      </w:r>
      <w:r w:rsidRPr="00C04119">
        <w:rPr>
          <w:sz w:val="28"/>
          <w:szCs w:val="28"/>
        </w:rPr>
        <w:t>абзаце</w:t>
      </w:r>
      <w:r w:rsidR="009C5726">
        <w:rPr>
          <w:sz w:val="28"/>
          <w:szCs w:val="28"/>
        </w:rPr>
        <w:t xml:space="preserve"> </w:t>
      </w:r>
      <w:r w:rsidRPr="00C04119">
        <w:rPr>
          <w:sz w:val="28"/>
          <w:szCs w:val="28"/>
        </w:rPr>
        <w:t>девятом</w:t>
      </w:r>
      <w:r w:rsidR="009C5726">
        <w:rPr>
          <w:sz w:val="28"/>
          <w:szCs w:val="28"/>
        </w:rPr>
        <w:t xml:space="preserve"> </w:t>
      </w:r>
      <w:r w:rsidR="009C5726" w:rsidRPr="00002C51">
        <w:rPr>
          <w:sz w:val="28"/>
          <w:szCs w:val="28"/>
        </w:rPr>
        <w:t>цифры</w:t>
      </w:r>
      <w:r w:rsidR="009C5726">
        <w:rPr>
          <w:sz w:val="28"/>
          <w:szCs w:val="28"/>
        </w:rPr>
        <w:t xml:space="preserve"> </w:t>
      </w:r>
      <w:r w:rsidR="009C5726" w:rsidRPr="00002C51">
        <w:rPr>
          <w:sz w:val="28"/>
          <w:szCs w:val="28"/>
        </w:rPr>
        <w:t>«</w:t>
      </w:r>
      <w:r w:rsidR="009C5726" w:rsidRPr="001212A8">
        <w:rPr>
          <w:sz w:val="28"/>
          <w:szCs w:val="28"/>
        </w:rPr>
        <w:t>46945,671</w:t>
      </w:r>
      <w:r w:rsidR="009C5726" w:rsidRPr="00002C51">
        <w:rPr>
          <w:sz w:val="28"/>
          <w:szCs w:val="28"/>
        </w:rPr>
        <w:t>»</w:t>
      </w:r>
      <w:r w:rsidR="009C5726">
        <w:rPr>
          <w:sz w:val="28"/>
          <w:szCs w:val="28"/>
        </w:rPr>
        <w:t xml:space="preserve"> </w:t>
      </w:r>
      <w:r w:rsidR="009C5726" w:rsidRPr="00002C51">
        <w:rPr>
          <w:sz w:val="28"/>
          <w:szCs w:val="28"/>
        </w:rPr>
        <w:t>заменить</w:t>
      </w:r>
      <w:r w:rsidR="009C5726">
        <w:rPr>
          <w:sz w:val="28"/>
          <w:szCs w:val="28"/>
        </w:rPr>
        <w:t xml:space="preserve"> </w:t>
      </w:r>
      <w:r w:rsidR="009C5726" w:rsidRPr="00002C51">
        <w:rPr>
          <w:sz w:val="28"/>
          <w:szCs w:val="28"/>
        </w:rPr>
        <w:t>цифрами</w:t>
      </w:r>
      <w:r w:rsidR="009C5726">
        <w:rPr>
          <w:sz w:val="28"/>
          <w:szCs w:val="28"/>
        </w:rPr>
        <w:t xml:space="preserve"> </w:t>
      </w:r>
      <w:r w:rsidR="009C5726" w:rsidRPr="00002C51">
        <w:rPr>
          <w:sz w:val="28"/>
          <w:szCs w:val="28"/>
        </w:rPr>
        <w:t>«</w:t>
      </w:r>
      <w:r w:rsidR="009C5726">
        <w:rPr>
          <w:sz w:val="28"/>
          <w:szCs w:val="28"/>
        </w:rPr>
        <w:t>53008,379</w:t>
      </w:r>
      <w:r w:rsidR="009C5726" w:rsidRPr="00002C51">
        <w:rPr>
          <w:sz w:val="28"/>
          <w:szCs w:val="28"/>
        </w:rPr>
        <w:t>»;</w:t>
      </w:r>
    </w:p>
    <w:p w:rsidR="00F70292" w:rsidRPr="00C04119" w:rsidRDefault="002C7FC6" w:rsidP="00F70292">
      <w:pPr>
        <w:ind w:firstLine="720"/>
        <w:jc w:val="both"/>
        <w:rPr>
          <w:sz w:val="28"/>
          <w:szCs w:val="28"/>
        </w:rPr>
      </w:pPr>
      <w:r>
        <w:rPr>
          <w:sz w:val="28"/>
          <w:szCs w:val="28"/>
        </w:rPr>
        <w:t>б</w:t>
      </w:r>
      <w:r w:rsidR="00F70292" w:rsidRPr="00C04119">
        <w:rPr>
          <w:sz w:val="28"/>
          <w:szCs w:val="28"/>
        </w:rPr>
        <w:t xml:space="preserve">) в разделе </w:t>
      </w:r>
      <w:r w:rsidR="00F70292" w:rsidRPr="00C04119">
        <w:rPr>
          <w:sz w:val="28"/>
          <w:szCs w:val="28"/>
          <w:lang w:val="en-US"/>
        </w:rPr>
        <w:t>VIII</w:t>
      </w:r>
      <w:r w:rsidR="00F70292" w:rsidRPr="00C04119">
        <w:rPr>
          <w:sz w:val="28"/>
          <w:szCs w:val="28"/>
        </w:rPr>
        <w:t xml:space="preserve"> подпрограммы 2:</w:t>
      </w:r>
    </w:p>
    <w:p w:rsidR="009C5726" w:rsidRPr="00002C51" w:rsidRDefault="00F70292" w:rsidP="009C5726">
      <w:pPr>
        <w:ind w:firstLine="720"/>
        <w:jc w:val="both"/>
        <w:rPr>
          <w:sz w:val="28"/>
          <w:szCs w:val="28"/>
        </w:rPr>
      </w:pPr>
      <w:r w:rsidRPr="003C1049">
        <w:rPr>
          <w:sz w:val="28"/>
          <w:szCs w:val="28"/>
        </w:rPr>
        <w:t xml:space="preserve">в абзаце втором </w:t>
      </w:r>
      <w:r w:rsidR="009C5726" w:rsidRPr="00002C51">
        <w:rPr>
          <w:sz w:val="28"/>
          <w:szCs w:val="28"/>
        </w:rPr>
        <w:t>цифры «</w:t>
      </w:r>
      <w:r w:rsidR="009C5726" w:rsidRPr="001212A8">
        <w:rPr>
          <w:sz w:val="28"/>
          <w:szCs w:val="28"/>
        </w:rPr>
        <w:t>169984,918</w:t>
      </w:r>
      <w:r w:rsidR="009C5726" w:rsidRPr="00002C51">
        <w:rPr>
          <w:sz w:val="28"/>
          <w:szCs w:val="28"/>
        </w:rPr>
        <w:t>» заменить цифрами «</w:t>
      </w:r>
      <w:r w:rsidR="009C5726">
        <w:rPr>
          <w:sz w:val="28"/>
          <w:szCs w:val="28"/>
        </w:rPr>
        <w:t>176047,626</w:t>
      </w:r>
      <w:r w:rsidR="009C5726" w:rsidRPr="00002C51">
        <w:rPr>
          <w:sz w:val="28"/>
          <w:szCs w:val="28"/>
        </w:rPr>
        <w:t>»;</w:t>
      </w:r>
    </w:p>
    <w:p w:rsidR="009C5726" w:rsidRPr="00002C51" w:rsidRDefault="00F70292" w:rsidP="009C5726">
      <w:pPr>
        <w:ind w:firstLine="720"/>
        <w:jc w:val="both"/>
        <w:rPr>
          <w:sz w:val="28"/>
          <w:szCs w:val="28"/>
        </w:rPr>
      </w:pPr>
      <w:r w:rsidRPr="003C1049">
        <w:rPr>
          <w:sz w:val="28"/>
          <w:szCs w:val="28"/>
        </w:rPr>
        <w:t xml:space="preserve">в абзаце десятом </w:t>
      </w:r>
      <w:r w:rsidR="009C5726" w:rsidRPr="00002C51">
        <w:rPr>
          <w:sz w:val="28"/>
          <w:szCs w:val="28"/>
        </w:rPr>
        <w:t>цифры «</w:t>
      </w:r>
      <w:r w:rsidR="009C5726" w:rsidRPr="001212A8">
        <w:rPr>
          <w:sz w:val="28"/>
          <w:szCs w:val="28"/>
        </w:rPr>
        <w:t>46945,671</w:t>
      </w:r>
      <w:r w:rsidR="009C5726" w:rsidRPr="00002C51">
        <w:rPr>
          <w:sz w:val="28"/>
          <w:szCs w:val="28"/>
        </w:rPr>
        <w:t>» заменить цифрами «</w:t>
      </w:r>
      <w:r w:rsidR="009C5726">
        <w:rPr>
          <w:sz w:val="28"/>
          <w:szCs w:val="28"/>
        </w:rPr>
        <w:t>53008,379</w:t>
      </w:r>
      <w:r w:rsidR="009C5726" w:rsidRPr="00002C51">
        <w:rPr>
          <w:sz w:val="28"/>
          <w:szCs w:val="28"/>
        </w:rPr>
        <w:t>»;</w:t>
      </w:r>
    </w:p>
    <w:p w:rsidR="002F1A37" w:rsidRPr="003C1049" w:rsidRDefault="00F70292" w:rsidP="009C5726">
      <w:pPr>
        <w:ind w:firstLine="720"/>
        <w:jc w:val="both"/>
        <w:rPr>
          <w:sz w:val="28"/>
          <w:szCs w:val="28"/>
        </w:rPr>
      </w:pPr>
      <w:r w:rsidRPr="003C1049">
        <w:rPr>
          <w:sz w:val="28"/>
          <w:szCs w:val="28"/>
        </w:rPr>
        <w:t>3</w:t>
      </w:r>
      <w:r w:rsidR="00CE2F4E" w:rsidRPr="003C1049">
        <w:rPr>
          <w:sz w:val="28"/>
          <w:szCs w:val="28"/>
        </w:rPr>
        <w:t xml:space="preserve">) </w:t>
      </w:r>
      <w:r w:rsidR="002F1A37" w:rsidRPr="003C1049">
        <w:rPr>
          <w:sz w:val="28"/>
          <w:szCs w:val="28"/>
        </w:rPr>
        <w:t>в подразделе «Подпрограмма 3 «Обеспечение реализации государственной программы Курской области «Развитие информационного общества в Курской области»:</w:t>
      </w:r>
    </w:p>
    <w:p w:rsidR="0046521A" w:rsidRPr="003C1049" w:rsidRDefault="009A4020" w:rsidP="003C7428">
      <w:pPr>
        <w:ind w:firstLine="720"/>
        <w:jc w:val="both"/>
        <w:rPr>
          <w:rFonts w:eastAsia="Calibri"/>
          <w:sz w:val="28"/>
          <w:szCs w:val="28"/>
        </w:rPr>
      </w:pPr>
      <w:r w:rsidRPr="003C1049">
        <w:rPr>
          <w:sz w:val="28"/>
          <w:szCs w:val="28"/>
        </w:rPr>
        <w:t>а)</w:t>
      </w:r>
      <w:r w:rsidR="003C7428" w:rsidRPr="003C1049">
        <w:rPr>
          <w:sz w:val="28"/>
          <w:szCs w:val="28"/>
        </w:rPr>
        <w:t xml:space="preserve"> в позиции, касающейся объемов бюджетных ассигнований подпрограммы,</w:t>
      </w:r>
      <w:r w:rsidRPr="003C1049">
        <w:rPr>
          <w:sz w:val="28"/>
          <w:szCs w:val="28"/>
        </w:rPr>
        <w:t xml:space="preserve"> </w:t>
      </w:r>
      <w:r w:rsidR="00424615" w:rsidRPr="003C1049">
        <w:rPr>
          <w:sz w:val="28"/>
          <w:szCs w:val="28"/>
        </w:rPr>
        <w:t>паспорт</w:t>
      </w:r>
      <w:r w:rsidR="003C7428" w:rsidRPr="003C1049">
        <w:rPr>
          <w:sz w:val="28"/>
          <w:szCs w:val="28"/>
        </w:rPr>
        <w:t>а</w:t>
      </w:r>
      <w:r w:rsidR="00424615" w:rsidRPr="003C1049">
        <w:rPr>
          <w:sz w:val="28"/>
          <w:szCs w:val="28"/>
        </w:rPr>
        <w:t xml:space="preserve"> подпрограммы 3:</w:t>
      </w:r>
      <w:r w:rsidR="00D66E5C" w:rsidRPr="003C1049">
        <w:rPr>
          <w:sz w:val="28"/>
          <w:szCs w:val="28"/>
        </w:rPr>
        <w:tab/>
      </w:r>
    </w:p>
    <w:p w:rsidR="00112098" w:rsidRPr="00E37B0B" w:rsidRDefault="006A0D65" w:rsidP="00112098">
      <w:pPr>
        <w:ind w:firstLine="720"/>
        <w:jc w:val="both"/>
        <w:rPr>
          <w:sz w:val="28"/>
          <w:szCs w:val="28"/>
        </w:rPr>
      </w:pPr>
      <w:r w:rsidRPr="003C1049">
        <w:rPr>
          <w:sz w:val="28"/>
          <w:szCs w:val="28"/>
        </w:rPr>
        <w:t xml:space="preserve">в абзаце первом </w:t>
      </w:r>
      <w:r w:rsidR="00112098" w:rsidRPr="00E37B0B">
        <w:rPr>
          <w:sz w:val="28"/>
          <w:szCs w:val="28"/>
        </w:rPr>
        <w:t>цифры «</w:t>
      </w:r>
      <w:r w:rsidR="00112098" w:rsidRPr="004873CD">
        <w:rPr>
          <w:sz w:val="28"/>
          <w:szCs w:val="28"/>
        </w:rPr>
        <w:t>440612,880</w:t>
      </w:r>
      <w:r w:rsidR="00112098" w:rsidRPr="00E37B0B">
        <w:rPr>
          <w:sz w:val="28"/>
          <w:szCs w:val="28"/>
        </w:rPr>
        <w:t>» заменить цифрами «</w:t>
      </w:r>
      <w:r w:rsidR="00112098">
        <w:rPr>
          <w:sz w:val="28"/>
          <w:szCs w:val="28"/>
        </w:rPr>
        <w:t>441203,280</w:t>
      </w:r>
      <w:r w:rsidR="00112098" w:rsidRPr="00E37B0B">
        <w:rPr>
          <w:sz w:val="28"/>
          <w:szCs w:val="28"/>
        </w:rPr>
        <w:t>»;</w:t>
      </w:r>
    </w:p>
    <w:p w:rsidR="00112098" w:rsidRPr="00E37B0B" w:rsidRDefault="00F20A66" w:rsidP="00112098">
      <w:pPr>
        <w:ind w:firstLine="720"/>
        <w:jc w:val="both"/>
        <w:rPr>
          <w:sz w:val="28"/>
          <w:szCs w:val="28"/>
        </w:rPr>
      </w:pPr>
      <w:r w:rsidRPr="003C1049">
        <w:rPr>
          <w:sz w:val="28"/>
          <w:szCs w:val="28"/>
        </w:rPr>
        <w:t xml:space="preserve">в абзаце </w:t>
      </w:r>
      <w:r w:rsidR="00C32B98" w:rsidRPr="003C1049">
        <w:rPr>
          <w:sz w:val="28"/>
          <w:szCs w:val="28"/>
        </w:rPr>
        <w:t>девятом</w:t>
      </w:r>
      <w:r w:rsidRPr="003C1049">
        <w:rPr>
          <w:sz w:val="28"/>
          <w:szCs w:val="28"/>
        </w:rPr>
        <w:t xml:space="preserve"> </w:t>
      </w:r>
      <w:r w:rsidR="00112098" w:rsidRPr="00E37B0B">
        <w:rPr>
          <w:sz w:val="28"/>
          <w:szCs w:val="28"/>
        </w:rPr>
        <w:t>цифры «</w:t>
      </w:r>
      <w:r w:rsidR="00112098" w:rsidRPr="004873CD">
        <w:rPr>
          <w:sz w:val="28"/>
          <w:szCs w:val="28"/>
        </w:rPr>
        <w:t>55254,786</w:t>
      </w:r>
      <w:r w:rsidR="00112098" w:rsidRPr="00E37B0B">
        <w:rPr>
          <w:sz w:val="28"/>
          <w:szCs w:val="28"/>
        </w:rPr>
        <w:t>» заменить цифрами «</w:t>
      </w:r>
      <w:r w:rsidR="00112098">
        <w:rPr>
          <w:sz w:val="28"/>
          <w:szCs w:val="28"/>
        </w:rPr>
        <w:t>55845,186</w:t>
      </w:r>
      <w:r w:rsidR="00112098" w:rsidRPr="00E37B0B">
        <w:rPr>
          <w:sz w:val="28"/>
          <w:szCs w:val="28"/>
        </w:rPr>
        <w:t>»;</w:t>
      </w:r>
    </w:p>
    <w:p w:rsidR="00F20A66" w:rsidRPr="003C1049" w:rsidRDefault="00F20A66" w:rsidP="00F70292">
      <w:pPr>
        <w:ind w:firstLine="720"/>
        <w:jc w:val="both"/>
        <w:rPr>
          <w:sz w:val="28"/>
          <w:szCs w:val="28"/>
        </w:rPr>
      </w:pPr>
      <w:r w:rsidRPr="003C1049">
        <w:rPr>
          <w:sz w:val="28"/>
          <w:szCs w:val="28"/>
        </w:rPr>
        <w:t xml:space="preserve">б) в разделе </w:t>
      </w:r>
      <w:r w:rsidRPr="003C1049">
        <w:rPr>
          <w:sz w:val="28"/>
          <w:szCs w:val="28"/>
          <w:lang w:val="en-US"/>
        </w:rPr>
        <w:t>VIII</w:t>
      </w:r>
      <w:r w:rsidRPr="003C1049">
        <w:rPr>
          <w:sz w:val="28"/>
          <w:szCs w:val="28"/>
        </w:rPr>
        <w:t xml:space="preserve"> подпрограммы 3:</w:t>
      </w:r>
    </w:p>
    <w:p w:rsidR="00112098" w:rsidRPr="00E37B0B" w:rsidRDefault="00AE2AC8" w:rsidP="00112098">
      <w:pPr>
        <w:ind w:firstLine="720"/>
        <w:jc w:val="both"/>
        <w:rPr>
          <w:sz w:val="28"/>
          <w:szCs w:val="28"/>
        </w:rPr>
      </w:pPr>
      <w:r w:rsidRPr="003C1049">
        <w:rPr>
          <w:sz w:val="28"/>
          <w:szCs w:val="28"/>
        </w:rPr>
        <w:t xml:space="preserve">в абзаце втором </w:t>
      </w:r>
      <w:r w:rsidR="00112098" w:rsidRPr="00E37B0B">
        <w:rPr>
          <w:sz w:val="28"/>
          <w:szCs w:val="28"/>
        </w:rPr>
        <w:t>цифры «</w:t>
      </w:r>
      <w:r w:rsidR="00112098" w:rsidRPr="004873CD">
        <w:rPr>
          <w:sz w:val="28"/>
          <w:szCs w:val="28"/>
        </w:rPr>
        <w:t>440612,880</w:t>
      </w:r>
      <w:r w:rsidR="00112098" w:rsidRPr="00E37B0B">
        <w:rPr>
          <w:sz w:val="28"/>
          <w:szCs w:val="28"/>
        </w:rPr>
        <w:t>» заменить цифрами «</w:t>
      </w:r>
      <w:r w:rsidR="00112098">
        <w:rPr>
          <w:sz w:val="28"/>
          <w:szCs w:val="28"/>
        </w:rPr>
        <w:t>441203,280</w:t>
      </w:r>
      <w:r w:rsidR="00112098" w:rsidRPr="00E37B0B">
        <w:rPr>
          <w:sz w:val="28"/>
          <w:szCs w:val="28"/>
        </w:rPr>
        <w:t>»;</w:t>
      </w:r>
    </w:p>
    <w:p w:rsidR="00112098" w:rsidRPr="00E37B0B" w:rsidRDefault="00AE2AC8" w:rsidP="00112098">
      <w:pPr>
        <w:ind w:firstLine="720"/>
        <w:jc w:val="both"/>
        <w:rPr>
          <w:sz w:val="28"/>
          <w:szCs w:val="28"/>
        </w:rPr>
      </w:pPr>
      <w:r w:rsidRPr="003C1049">
        <w:rPr>
          <w:sz w:val="28"/>
          <w:szCs w:val="28"/>
        </w:rPr>
        <w:t xml:space="preserve">в абзаце </w:t>
      </w:r>
      <w:r w:rsidR="0076705A" w:rsidRPr="003C1049">
        <w:rPr>
          <w:sz w:val="28"/>
          <w:szCs w:val="28"/>
        </w:rPr>
        <w:t>десятом</w:t>
      </w:r>
      <w:r w:rsidRPr="003C1049">
        <w:rPr>
          <w:sz w:val="28"/>
          <w:szCs w:val="28"/>
        </w:rPr>
        <w:t xml:space="preserve"> </w:t>
      </w:r>
      <w:r w:rsidR="00112098" w:rsidRPr="00E37B0B">
        <w:rPr>
          <w:sz w:val="28"/>
          <w:szCs w:val="28"/>
        </w:rPr>
        <w:t>цифры «</w:t>
      </w:r>
      <w:r w:rsidR="00112098" w:rsidRPr="004873CD">
        <w:rPr>
          <w:sz w:val="28"/>
          <w:szCs w:val="28"/>
        </w:rPr>
        <w:t>55254,786</w:t>
      </w:r>
      <w:r w:rsidR="00112098" w:rsidRPr="00E37B0B">
        <w:rPr>
          <w:sz w:val="28"/>
          <w:szCs w:val="28"/>
        </w:rPr>
        <w:t>» заменить цифрами «</w:t>
      </w:r>
      <w:r w:rsidR="00112098">
        <w:rPr>
          <w:sz w:val="28"/>
          <w:szCs w:val="28"/>
        </w:rPr>
        <w:t>55845,186</w:t>
      </w:r>
      <w:r w:rsidR="00112098" w:rsidRPr="00E37B0B">
        <w:rPr>
          <w:sz w:val="28"/>
          <w:szCs w:val="28"/>
        </w:rPr>
        <w:t>»;</w:t>
      </w:r>
    </w:p>
    <w:p w:rsidR="00AE2AC8" w:rsidRPr="003C1049" w:rsidRDefault="0076705A" w:rsidP="00EA22C8">
      <w:pPr>
        <w:ind w:firstLine="720"/>
        <w:jc w:val="both"/>
        <w:rPr>
          <w:sz w:val="28"/>
          <w:szCs w:val="28"/>
        </w:rPr>
      </w:pPr>
      <w:r w:rsidRPr="003C1049">
        <w:rPr>
          <w:sz w:val="28"/>
          <w:szCs w:val="28"/>
        </w:rPr>
        <w:t>4) в подразделе «Подпрограмма 4 «Ситуационный Центр Губернатора Курской области»:</w:t>
      </w:r>
    </w:p>
    <w:p w:rsidR="0076705A" w:rsidRPr="003C1049" w:rsidRDefault="0076705A" w:rsidP="0076705A">
      <w:pPr>
        <w:ind w:firstLine="720"/>
        <w:jc w:val="both"/>
        <w:rPr>
          <w:rFonts w:eastAsia="Calibri"/>
          <w:sz w:val="28"/>
          <w:szCs w:val="28"/>
        </w:rPr>
      </w:pPr>
      <w:r w:rsidRPr="003C1049">
        <w:rPr>
          <w:sz w:val="28"/>
          <w:szCs w:val="28"/>
        </w:rPr>
        <w:t>а) в позиции, касающейся объемов бюджетных ассигнований подпрограммы, паспорта подпрограммы 4:</w:t>
      </w:r>
      <w:r w:rsidRPr="003C1049">
        <w:rPr>
          <w:sz w:val="28"/>
          <w:szCs w:val="28"/>
        </w:rPr>
        <w:tab/>
      </w:r>
    </w:p>
    <w:p w:rsidR="008C3D84" w:rsidRPr="00E37B0B" w:rsidRDefault="0076705A" w:rsidP="008C3D84">
      <w:pPr>
        <w:ind w:firstLine="720"/>
        <w:jc w:val="both"/>
        <w:rPr>
          <w:sz w:val="28"/>
          <w:szCs w:val="28"/>
        </w:rPr>
      </w:pPr>
      <w:r w:rsidRPr="003C1049">
        <w:rPr>
          <w:sz w:val="28"/>
          <w:szCs w:val="28"/>
        </w:rPr>
        <w:t xml:space="preserve">в абзаце первом </w:t>
      </w:r>
      <w:r w:rsidR="008C3D84" w:rsidRPr="00E37B0B">
        <w:rPr>
          <w:sz w:val="28"/>
          <w:szCs w:val="28"/>
        </w:rPr>
        <w:t>цифры «</w:t>
      </w:r>
      <w:r w:rsidR="008C3D84" w:rsidRPr="004873CD">
        <w:rPr>
          <w:sz w:val="28"/>
          <w:szCs w:val="28"/>
        </w:rPr>
        <w:t>160514,711</w:t>
      </w:r>
      <w:r w:rsidR="008C3D84" w:rsidRPr="00E37B0B">
        <w:rPr>
          <w:sz w:val="28"/>
          <w:szCs w:val="28"/>
        </w:rPr>
        <w:t>» заменить цифрами «</w:t>
      </w:r>
      <w:r w:rsidR="008C3D84">
        <w:rPr>
          <w:sz w:val="28"/>
          <w:szCs w:val="28"/>
        </w:rPr>
        <w:t>160958,011</w:t>
      </w:r>
      <w:r w:rsidR="008C3D84" w:rsidRPr="00E37B0B">
        <w:rPr>
          <w:sz w:val="28"/>
          <w:szCs w:val="28"/>
        </w:rPr>
        <w:t>»;</w:t>
      </w:r>
    </w:p>
    <w:p w:rsidR="008C3D84" w:rsidRDefault="0076705A" w:rsidP="008C3D84">
      <w:pPr>
        <w:ind w:firstLine="720"/>
        <w:jc w:val="both"/>
        <w:rPr>
          <w:sz w:val="28"/>
          <w:szCs w:val="28"/>
        </w:rPr>
      </w:pPr>
      <w:r w:rsidRPr="003C1049">
        <w:rPr>
          <w:sz w:val="28"/>
          <w:szCs w:val="28"/>
        </w:rPr>
        <w:t xml:space="preserve">в абзаце шестом </w:t>
      </w:r>
      <w:r w:rsidR="008C3D84" w:rsidRPr="00E37B0B">
        <w:rPr>
          <w:sz w:val="28"/>
          <w:szCs w:val="28"/>
        </w:rPr>
        <w:t>цифры «</w:t>
      </w:r>
      <w:r w:rsidR="008C3D84" w:rsidRPr="004873CD">
        <w:rPr>
          <w:sz w:val="28"/>
          <w:szCs w:val="28"/>
        </w:rPr>
        <w:t>9720,000</w:t>
      </w:r>
      <w:r w:rsidR="008C3D84" w:rsidRPr="00E37B0B">
        <w:rPr>
          <w:sz w:val="28"/>
          <w:szCs w:val="28"/>
        </w:rPr>
        <w:t>» заменить цифрами «</w:t>
      </w:r>
      <w:r w:rsidR="008C3D84">
        <w:rPr>
          <w:sz w:val="28"/>
          <w:szCs w:val="28"/>
        </w:rPr>
        <w:t>10163,300»;</w:t>
      </w:r>
    </w:p>
    <w:p w:rsidR="0076705A" w:rsidRPr="003C1049" w:rsidRDefault="0076705A" w:rsidP="0076705A">
      <w:pPr>
        <w:ind w:firstLine="720"/>
        <w:jc w:val="both"/>
        <w:rPr>
          <w:sz w:val="28"/>
          <w:szCs w:val="28"/>
        </w:rPr>
      </w:pPr>
      <w:r w:rsidRPr="003C1049">
        <w:rPr>
          <w:sz w:val="28"/>
          <w:szCs w:val="28"/>
        </w:rPr>
        <w:t xml:space="preserve">б) в разделе </w:t>
      </w:r>
      <w:r w:rsidRPr="003C1049">
        <w:rPr>
          <w:sz w:val="28"/>
          <w:szCs w:val="28"/>
          <w:lang w:val="en-US"/>
        </w:rPr>
        <w:t>VIII</w:t>
      </w:r>
      <w:r w:rsidRPr="003C1049">
        <w:rPr>
          <w:sz w:val="28"/>
          <w:szCs w:val="28"/>
        </w:rPr>
        <w:t xml:space="preserve"> подпрограммы 4:</w:t>
      </w:r>
    </w:p>
    <w:p w:rsidR="008C3D84" w:rsidRPr="00E37B0B" w:rsidRDefault="0076705A" w:rsidP="008C3D84">
      <w:pPr>
        <w:ind w:firstLine="720"/>
        <w:jc w:val="both"/>
        <w:rPr>
          <w:sz w:val="28"/>
          <w:szCs w:val="28"/>
        </w:rPr>
      </w:pPr>
      <w:r w:rsidRPr="003C1049">
        <w:rPr>
          <w:sz w:val="28"/>
          <w:szCs w:val="28"/>
        </w:rPr>
        <w:t xml:space="preserve">в абзаце втором </w:t>
      </w:r>
      <w:r w:rsidR="008C3D84" w:rsidRPr="00E37B0B">
        <w:rPr>
          <w:sz w:val="28"/>
          <w:szCs w:val="28"/>
        </w:rPr>
        <w:t>цифры «</w:t>
      </w:r>
      <w:r w:rsidR="008C3D84" w:rsidRPr="004873CD">
        <w:rPr>
          <w:sz w:val="28"/>
          <w:szCs w:val="28"/>
        </w:rPr>
        <w:t>160514,711</w:t>
      </w:r>
      <w:r w:rsidR="008C3D84" w:rsidRPr="00E37B0B">
        <w:rPr>
          <w:sz w:val="28"/>
          <w:szCs w:val="28"/>
        </w:rPr>
        <w:t>» заменить цифрами «</w:t>
      </w:r>
      <w:r w:rsidR="008C3D84">
        <w:rPr>
          <w:sz w:val="28"/>
          <w:szCs w:val="28"/>
        </w:rPr>
        <w:t>160958,011</w:t>
      </w:r>
      <w:r w:rsidR="008C3D84" w:rsidRPr="00E37B0B">
        <w:rPr>
          <w:sz w:val="28"/>
          <w:szCs w:val="28"/>
        </w:rPr>
        <w:t>»;</w:t>
      </w:r>
    </w:p>
    <w:p w:rsidR="008C3D84" w:rsidRDefault="0076705A" w:rsidP="008C3D84">
      <w:pPr>
        <w:ind w:firstLine="720"/>
        <w:jc w:val="both"/>
        <w:rPr>
          <w:sz w:val="28"/>
          <w:szCs w:val="28"/>
        </w:rPr>
      </w:pPr>
      <w:r w:rsidRPr="003C1049">
        <w:rPr>
          <w:sz w:val="28"/>
          <w:szCs w:val="28"/>
        </w:rPr>
        <w:t xml:space="preserve">в абзаце седьмом </w:t>
      </w:r>
      <w:r w:rsidR="008C3D84" w:rsidRPr="00E37B0B">
        <w:rPr>
          <w:sz w:val="28"/>
          <w:szCs w:val="28"/>
        </w:rPr>
        <w:t>цифры «</w:t>
      </w:r>
      <w:r w:rsidR="008C3D84" w:rsidRPr="004873CD">
        <w:rPr>
          <w:sz w:val="28"/>
          <w:szCs w:val="28"/>
        </w:rPr>
        <w:t>9720,000</w:t>
      </w:r>
      <w:r w:rsidR="008C3D84" w:rsidRPr="00E37B0B">
        <w:rPr>
          <w:sz w:val="28"/>
          <w:szCs w:val="28"/>
        </w:rPr>
        <w:t>» заменить цифрами «</w:t>
      </w:r>
      <w:r w:rsidR="008C3D84">
        <w:rPr>
          <w:sz w:val="28"/>
          <w:szCs w:val="28"/>
        </w:rPr>
        <w:t>10163,300»;</w:t>
      </w:r>
    </w:p>
    <w:p w:rsidR="008C3D84" w:rsidRDefault="008C3D84" w:rsidP="003C1049">
      <w:pPr>
        <w:ind w:firstLine="720"/>
        <w:jc w:val="both"/>
        <w:rPr>
          <w:sz w:val="28"/>
          <w:szCs w:val="28"/>
        </w:rPr>
      </w:pPr>
      <w:r>
        <w:rPr>
          <w:sz w:val="28"/>
          <w:szCs w:val="28"/>
        </w:rPr>
        <w:t xml:space="preserve">5)  </w:t>
      </w:r>
      <w:r w:rsidR="007B5E10">
        <w:rPr>
          <w:sz w:val="28"/>
          <w:szCs w:val="28"/>
        </w:rPr>
        <w:t>в подразделе «Подпрограмма 5 «Информационная инфраструктура Курской области»:</w:t>
      </w:r>
    </w:p>
    <w:p w:rsidR="001F08FC" w:rsidRDefault="007B5E10" w:rsidP="001F08FC">
      <w:pPr>
        <w:ind w:firstLine="720"/>
        <w:jc w:val="both"/>
        <w:rPr>
          <w:sz w:val="28"/>
          <w:szCs w:val="28"/>
        </w:rPr>
      </w:pPr>
      <w:r>
        <w:rPr>
          <w:sz w:val="28"/>
          <w:szCs w:val="28"/>
        </w:rPr>
        <w:t xml:space="preserve">а) </w:t>
      </w:r>
      <w:r w:rsidR="001F08FC" w:rsidRPr="003C1049">
        <w:rPr>
          <w:sz w:val="28"/>
          <w:szCs w:val="28"/>
        </w:rPr>
        <w:t>в позиции, касающейся объемов бюджетных ассигнований подпрограммы</w:t>
      </w:r>
      <w:r w:rsidR="00522AC3">
        <w:rPr>
          <w:sz w:val="28"/>
          <w:szCs w:val="28"/>
        </w:rPr>
        <w:t>, паспорта подпрограммы 5:</w:t>
      </w:r>
      <w:r w:rsidR="001F08FC" w:rsidRPr="003C1049">
        <w:rPr>
          <w:sz w:val="28"/>
          <w:szCs w:val="28"/>
        </w:rPr>
        <w:tab/>
      </w:r>
    </w:p>
    <w:p w:rsidR="001F08FC" w:rsidRPr="00C0724A" w:rsidRDefault="001F08FC" w:rsidP="001F08FC">
      <w:pPr>
        <w:ind w:firstLine="720"/>
        <w:jc w:val="both"/>
        <w:rPr>
          <w:sz w:val="28"/>
          <w:szCs w:val="28"/>
        </w:rPr>
      </w:pPr>
      <w:r>
        <w:rPr>
          <w:sz w:val="28"/>
          <w:szCs w:val="28"/>
        </w:rPr>
        <w:t>в абзаце первом цифры «203429,286» заменить цифрами «192</w:t>
      </w:r>
      <w:r w:rsidR="00D936A8">
        <w:rPr>
          <w:sz w:val="28"/>
          <w:szCs w:val="28"/>
        </w:rPr>
        <w:t>475,201</w:t>
      </w:r>
      <w:r>
        <w:rPr>
          <w:sz w:val="28"/>
          <w:szCs w:val="28"/>
        </w:rPr>
        <w:t>»;</w:t>
      </w:r>
    </w:p>
    <w:p w:rsidR="001F08FC" w:rsidRDefault="001F08FC" w:rsidP="001F08FC">
      <w:pPr>
        <w:ind w:firstLine="720"/>
        <w:jc w:val="both"/>
        <w:rPr>
          <w:sz w:val="28"/>
          <w:szCs w:val="28"/>
        </w:rPr>
      </w:pPr>
      <w:r>
        <w:rPr>
          <w:sz w:val="28"/>
          <w:szCs w:val="28"/>
        </w:rPr>
        <w:t>в абзаце втором цифры «4068,586» заменить цифрами «3849,50</w:t>
      </w:r>
      <w:r w:rsidR="00D936A8">
        <w:rPr>
          <w:sz w:val="28"/>
          <w:szCs w:val="28"/>
        </w:rPr>
        <w:t>5</w:t>
      </w:r>
      <w:r>
        <w:rPr>
          <w:sz w:val="28"/>
          <w:szCs w:val="28"/>
        </w:rPr>
        <w:t>»;</w:t>
      </w:r>
    </w:p>
    <w:p w:rsidR="001F08FC" w:rsidRDefault="001F08FC" w:rsidP="001F08FC">
      <w:pPr>
        <w:ind w:firstLine="720"/>
        <w:jc w:val="both"/>
        <w:rPr>
          <w:sz w:val="28"/>
          <w:szCs w:val="28"/>
        </w:rPr>
      </w:pPr>
      <w:r>
        <w:rPr>
          <w:sz w:val="28"/>
          <w:szCs w:val="28"/>
        </w:rPr>
        <w:t>в абзаце третьем цифры «839,445» заменить цифрами «620,36</w:t>
      </w:r>
      <w:r w:rsidR="00D936A8">
        <w:rPr>
          <w:sz w:val="28"/>
          <w:szCs w:val="28"/>
        </w:rPr>
        <w:t>4</w:t>
      </w:r>
      <w:r>
        <w:rPr>
          <w:sz w:val="28"/>
          <w:szCs w:val="28"/>
        </w:rPr>
        <w:t>»;</w:t>
      </w:r>
    </w:p>
    <w:p w:rsidR="001F08FC" w:rsidRDefault="001F08FC" w:rsidP="001F08FC">
      <w:pPr>
        <w:ind w:firstLine="720"/>
        <w:jc w:val="both"/>
        <w:rPr>
          <w:sz w:val="28"/>
          <w:szCs w:val="28"/>
        </w:rPr>
      </w:pPr>
      <w:r>
        <w:rPr>
          <w:sz w:val="28"/>
          <w:szCs w:val="28"/>
        </w:rPr>
        <w:t>в абзаце седьмом цифры «</w:t>
      </w:r>
      <w:r w:rsidR="009D55AE">
        <w:rPr>
          <w:sz w:val="28"/>
          <w:szCs w:val="28"/>
        </w:rPr>
        <w:t>199360,</w:t>
      </w:r>
      <w:r w:rsidRPr="009D55AE">
        <w:rPr>
          <w:sz w:val="28"/>
          <w:szCs w:val="28"/>
        </w:rPr>
        <w:t>700</w:t>
      </w:r>
      <w:r>
        <w:rPr>
          <w:sz w:val="28"/>
          <w:szCs w:val="28"/>
        </w:rPr>
        <w:t>» заменить цифрами «</w:t>
      </w:r>
      <w:r w:rsidR="009D55AE">
        <w:rPr>
          <w:sz w:val="28"/>
          <w:szCs w:val="28"/>
        </w:rPr>
        <w:t>188625,69</w:t>
      </w:r>
      <w:r w:rsidR="00D936A8">
        <w:rPr>
          <w:sz w:val="28"/>
          <w:szCs w:val="28"/>
        </w:rPr>
        <w:t>6</w:t>
      </w:r>
      <w:r>
        <w:rPr>
          <w:sz w:val="28"/>
          <w:szCs w:val="28"/>
        </w:rPr>
        <w:t>»;</w:t>
      </w:r>
    </w:p>
    <w:p w:rsidR="001F08FC" w:rsidRDefault="001F08FC" w:rsidP="001F08FC">
      <w:pPr>
        <w:ind w:firstLine="720"/>
        <w:jc w:val="both"/>
        <w:rPr>
          <w:sz w:val="28"/>
          <w:szCs w:val="28"/>
        </w:rPr>
      </w:pPr>
      <w:r>
        <w:rPr>
          <w:sz w:val="28"/>
          <w:szCs w:val="28"/>
        </w:rPr>
        <w:t>в абзаце восьмом цифры «41132,800» заменить цифрами «30397,79</w:t>
      </w:r>
      <w:r w:rsidR="009A5A0C">
        <w:rPr>
          <w:sz w:val="28"/>
          <w:szCs w:val="28"/>
        </w:rPr>
        <w:t>6</w:t>
      </w:r>
      <w:r>
        <w:rPr>
          <w:sz w:val="28"/>
          <w:szCs w:val="28"/>
        </w:rPr>
        <w:t>»;</w:t>
      </w:r>
    </w:p>
    <w:p w:rsidR="001F08FC" w:rsidRPr="003C1049" w:rsidRDefault="001F08FC" w:rsidP="001F08FC">
      <w:pPr>
        <w:ind w:firstLine="720"/>
        <w:jc w:val="both"/>
        <w:rPr>
          <w:sz w:val="28"/>
          <w:szCs w:val="28"/>
        </w:rPr>
      </w:pPr>
      <w:r>
        <w:rPr>
          <w:sz w:val="28"/>
          <w:szCs w:val="28"/>
        </w:rPr>
        <w:t xml:space="preserve">б) </w:t>
      </w:r>
      <w:r w:rsidRPr="003C1049">
        <w:rPr>
          <w:sz w:val="28"/>
          <w:szCs w:val="28"/>
        </w:rPr>
        <w:t xml:space="preserve">в разделе </w:t>
      </w:r>
      <w:r w:rsidRPr="003C1049">
        <w:rPr>
          <w:sz w:val="28"/>
          <w:szCs w:val="28"/>
          <w:lang w:val="en-US"/>
        </w:rPr>
        <w:t>VIII</w:t>
      </w:r>
      <w:r>
        <w:rPr>
          <w:sz w:val="28"/>
          <w:szCs w:val="28"/>
        </w:rPr>
        <w:t xml:space="preserve"> подпрограммы 5</w:t>
      </w:r>
      <w:r w:rsidRPr="003C1049">
        <w:rPr>
          <w:sz w:val="28"/>
          <w:szCs w:val="28"/>
        </w:rPr>
        <w:t>:</w:t>
      </w:r>
    </w:p>
    <w:p w:rsidR="00B35D29" w:rsidRPr="00C0724A" w:rsidRDefault="00B35D29" w:rsidP="00B35D29">
      <w:pPr>
        <w:ind w:firstLine="720"/>
        <w:jc w:val="both"/>
        <w:rPr>
          <w:sz w:val="28"/>
          <w:szCs w:val="28"/>
        </w:rPr>
      </w:pPr>
      <w:r>
        <w:rPr>
          <w:sz w:val="28"/>
          <w:szCs w:val="28"/>
        </w:rPr>
        <w:t>в абзаце первом цифры «203429,286» заменить цифрами «192</w:t>
      </w:r>
      <w:r w:rsidR="00D936A8">
        <w:rPr>
          <w:sz w:val="28"/>
          <w:szCs w:val="28"/>
        </w:rPr>
        <w:t>475,201</w:t>
      </w:r>
      <w:r>
        <w:rPr>
          <w:sz w:val="28"/>
          <w:szCs w:val="28"/>
        </w:rPr>
        <w:t>»;</w:t>
      </w:r>
    </w:p>
    <w:p w:rsidR="00B35D29" w:rsidRDefault="00B35D29" w:rsidP="00B35D29">
      <w:pPr>
        <w:ind w:firstLine="720"/>
        <w:jc w:val="both"/>
        <w:rPr>
          <w:sz w:val="28"/>
          <w:szCs w:val="28"/>
        </w:rPr>
      </w:pPr>
      <w:r>
        <w:rPr>
          <w:sz w:val="28"/>
          <w:szCs w:val="28"/>
        </w:rPr>
        <w:t>в абзаце втором цифры «4068</w:t>
      </w:r>
      <w:r w:rsidR="00D936A8">
        <w:rPr>
          <w:sz w:val="28"/>
          <w:szCs w:val="28"/>
        </w:rPr>
        <w:t>,586» заменить цифрами «3849,505</w:t>
      </w:r>
      <w:r>
        <w:rPr>
          <w:sz w:val="28"/>
          <w:szCs w:val="28"/>
        </w:rPr>
        <w:t>»;</w:t>
      </w:r>
    </w:p>
    <w:p w:rsidR="00B35D29" w:rsidRDefault="00B35D29" w:rsidP="00B35D29">
      <w:pPr>
        <w:ind w:firstLine="720"/>
        <w:jc w:val="both"/>
        <w:rPr>
          <w:sz w:val="28"/>
          <w:szCs w:val="28"/>
        </w:rPr>
      </w:pPr>
      <w:r>
        <w:rPr>
          <w:sz w:val="28"/>
          <w:szCs w:val="28"/>
        </w:rPr>
        <w:t>в абзаце третьем цифры «839,445» заменить цифрами «620,36</w:t>
      </w:r>
      <w:r w:rsidR="00D936A8">
        <w:rPr>
          <w:sz w:val="28"/>
          <w:szCs w:val="28"/>
        </w:rPr>
        <w:t>4</w:t>
      </w:r>
      <w:r>
        <w:rPr>
          <w:sz w:val="28"/>
          <w:szCs w:val="28"/>
        </w:rPr>
        <w:t>»;</w:t>
      </w:r>
    </w:p>
    <w:p w:rsidR="00B35D29" w:rsidRDefault="00B35D29" w:rsidP="00B35D29">
      <w:pPr>
        <w:ind w:firstLine="720"/>
        <w:jc w:val="both"/>
        <w:rPr>
          <w:sz w:val="28"/>
          <w:szCs w:val="28"/>
        </w:rPr>
      </w:pPr>
      <w:r>
        <w:rPr>
          <w:sz w:val="28"/>
          <w:szCs w:val="28"/>
        </w:rPr>
        <w:t>в абзаце седьмом цифры «</w:t>
      </w:r>
      <w:r w:rsidR="009D55AE">
        <w:rPr>
          <w:sz w:val="28"/>
          <w:szCs w:val="28"/>
        </w:rPr>
        <w:t>199360,</w:t>
      </w:r>
      <w:r w:rsidR="009D55AE" w:rsidRPr="009D55AE">
        <w:rPr>
          <w:sz w:val="28"/>
          <w:szCs w:val="28"/>
        </w:rPr>
        <w:t>700</w:t>
      </w:r>
      <w:r>
        <w:rPr>
          <w:sz w:val="28"/>
          <w:szCs w:val="28"/>
        </w:rPr>
        <w:t>» заменить цифрами «</w:t>
      </w:r>
      <w:r w:rsidR="00D936A8">
        <w:rPr>
          <w:sz w:val="28"/>
          <w:szCs w:val="28"/>
        </w:rPr>
        <w:t>188625,696</w:t>
      </w:r>
      <w:r>
        <w:rPr>
          <w:sz w:val="28"/>
          <w:szCs w:val="28"/>
        </w:rPr>
        <w:t>»;</w:t>
      </w:r>
    </w:p>
    <w:p w:rsidR="00B35D29" w:rsidRDefault="00B35D29" w:rsidP="00B35D29">
      <w:pPr>
        <w:ind w:firstLine="720"/>
        <w:jc w:val="both"/>
        <w:rPr>
          <w:sz w:val="28"/>
          <w:szCs w:val="28"/>
        </w:rPr>
      </w:pPr>
      <w:r>
        <w:rPr>
          <w:sz w:val="28"/>
          <w:szCs w:val="28"/>
        </w:rPr>
        <w:t>в абзаце восьмом цифры «41132,80</w:t>
      </w:r>
      <w:r w:rsidR="00522AC3">
        <w:rPr>
          <w:sz w:val="28"/>
          <w:szCs w:val="28"/>
        </w:rPr>
        <w:t>0» заменить цифрами «30397,79</w:t>
      </w:r>
      <w:r w:rsidR="009A5A0C">
        <w:rPr>
          <w:sz w:val="28"/>
          <w:szCs w:val="28"/>
        </w:rPr>
        <w:t>6</w:t>
      </w:r>
      <w:r w:rsidR="00522AC3">
        <w:rPr>
          <w:sz w:val="28"/>
          <w:szCs w:val="28"/>
        </w:rPr>
        <w:t>»;</w:t>
      </w:r>
    </w:p>
    <w:p w:rsidR="00522AC3" w:rsidRDefault="00522AC3" w:rsidP="00B35D29">
      <w:pPr>
        <w:ind w:firstLine="720"/>
        <w:jc w:val="both"/>
        <w:rPr>
          <w:sz w:val="28"/>
          <w:szCs w:val="28"/>
        </w:rPr>
      </w:pPr>
      <w:r>
        <w:rPr>
          <w:sz w:val="28"/>
          <w:szCs w:val="28"/>
        </w:rPr>
        <w:t>6) в подразделе «Подпрограмма 6 «Реализация процессов цифровой трансформации»:</w:t>
      </w:r>
    </w:p>
    <w:p w:rsidR="00522AC3" w:rsidRDefault="00522AC3" w:rsidP="00B35D29">
      <w:pPr>
        <w:ind w:firstLine="720"/>
        <w:jc w:val="both"/>
        <w:rPr>
          <w:sz w:val="28"/>
          <w:szCs w:val="28"/>
        </w:rPr>
      </w:pPr>
      <w:r>
        <w:rPr>
          <w:sz w:val="28"/>
          <w:szCs w:val="28"/>
        </w:rPr>
        <w:t>а) в паспорте подпрограммы 6:</w:t>
      </w:r>
    </w:p>
    <w:p w:rsidR="00522AC3" w:rsidRDefault="00522AC3" w:rsidP="00522AC3">
      <w:pPr>
        <w:ind w:firstLine="720"/>
        <w:jc w:val="both"/>
        <w:rPr>
          <w:sz w:val="28"/>
          <w:szCs w:val="28"/>
        </w:rPr>
      </w:pPr>
      <w:r>
        <w:rPr>
          <w:sz w:val="28"/>
          <w:szCs w:val="28"/>
        </w:rPr>
        <w:t>в позиции, касающейся участников подпрограммы, слово «отсутствуют» заменить словами «</w:t>
      </w:r>
      <w:r w:rsidRPr="001A68F0">
        <w:rPr>
          <w:sz w:val="28"/>
          <w:szCs w:val="28"/>
        </w:rPr>
        <w:t>комитет жилищно-коммунально</w:t>
      </w:r>
      <w:r>
        <w:rPr>
          <w:sz w:val="28"/>
          <w:szCs w:val="28"/>
        </w:rPr>
        <w:t>го</w:t>
      </w:r>
      <w:r w:rsidRPr="001A68F0">
        <w:rPr>
          <w:sz w:val="28"/>
          <w:szCs w:val="28"/>
        </w:rPr>
        <w:t xml:space="preserve"> хозяйства и ТЭК Курской области</w:t>
      </w:r>
      <w:r>
        <w:rPr>
          <w:sz w:val="28"/>
          <w:szCs w:val="28"/>
        </w:rPr>
        <w:t>»;</w:t>
      </w:r>
    </w:p>
    <w:p w:rsidR="00522AC3" w:rsidRDefault="00522AC3" w:rsidP="00522AC3">
      <w:pPr>
        <w:ind w:firstLine="720"/>
        <w:jc w:val="both"/>
        <w:rPr>
          <w:sz w:val="28"/>
          <w:szCs w:val="28"/>
        </w:rPr>
      </w:pPr>
      <w:r>
        <w:rPr>
          <w:sz w:val="28"/>
          <w:szCs w:val="28"/>
        </w:rPr>
        <w:t>позицию, касающуюся целевых индикаторов и показателей подпрограммы, дополнить абзацами следующего содержания:</w:t>
      </w:r>
    </w:p>
    <w:p w:rsidR="00522AC3" w:rsidRPr="00522AC3" w:rsidRDefault="00522AC3" w:rsidP="00522AC3">
      <w:pPr>
        <w:ind w:firstLine="720"/>
        <w:jc w:val="both"/>
        <w:rPr>
          <w:rFonts w:eastAsiaTheme="minorHAnsi"/>
          <w:sz w:val="28"/>
          <w:szCs w:val="28"/>
          <w:lang w:eastAsia="en-US"/>
        </w:rPr>
      </w:pPr>
      <w:r w:rsidRPr="00522AC3">
        <w:rPr>
          <w:sz w:val="28"/>
          <w:szCs w:val="28"/>
        </w:rPr>
        <w:t>«</w:t>
      </w:r>
      <w:r w:rsidRPr="00522AC3">
        <w:rPr>
          <w:rFonts w:eastAsiaTheme="minorHAnsi"/>
          <w:sz w:val="28"/>
          <w:szCs w:val="28"/>
          <w:lang w:eastAsia="en-US"/>
        </w:rPr>
        <w:t xml:space="preserve">количество поставщиков </w:t>
      </w:r>
      <w:r w:rsidR="00E15535">
        <w:rPr>
          <w:rFonts w:eastAsiaTheme="minorHAnsi"/>
          <w:sz w:val="28"/>
          <w:szCs w:val="28"/>
          <w:lang w:eastAsia="en-US"/>
        </w:rPr>
        <w:t>жилищно-коммунальных услуг</w:t>
      </w:r>
      <w:r w:rsidRPr="00522AC3">
        <w:rPr>
          <w:rFonts w:eastAsiaTheme="minorHAnsi"/>
          <w:sz w:val="28"/>
          <w:szCs w:val="28"/>
          <w:lang w:eastAsia="en-US"/>
        </w:rPr>
        <w:t>, участвующих в формировании базы эталонных данных;</w:t>
      </w:r>
    </w:p>
    <w:p w:rsidR="00522AC3" w:rsidRPr="00522AC3" w:rsidRDefault="00427321" w:rsidP="00522AC3">
      <w:pPr>
        <w:ind w:firstLine="720"/>
        <w:jc w:val="both"/>
        <w:rPr>
          <w:sz w:val="28"/>
          <w:szCs w:val="28"/>
        </w:rPr>
      </w:pPr>
      <w:r>
        <w:rPr>
          <w:rFonts w:eastAsiaTheme="minorHAnsi"/>
          <w:sz w:val="28"/>
          <w:szCs w:val="28"/>
          <w:lang w:eastAsia="en-US"/>
        </w:rPr>
        <w:t>количество онлайн-</w:t>
      </w:r>
      <w:r w:rsidR="00522AC3" w:rsidRPr="00522AC3">
        <w:rPr>
          <w:rFonts w:eastAsiaTheme="minorHAnsi"/>
          <w:sz w:val="28"/>
          <w:szCs w:val="28"/>
          <w:lang w:eastAsia="en-US"/>
        </w:rPr>
        <w:t xml:space="preserve">сервисов </w:t>
      </w:r>
      <w:r w:rsidR="001E561E">
        <w:rPr>
          <w:rFonts w:eastAsiaTheme="minorHAnsi"/>
          <w:sz w:val="28"/>
          <w:szCs w:val="28"/>
          <w:lang w:eastAsia="en-US"/>
        </w:rPr>
        <w:t>жилищно-коммунального хозяйства</w:t>
      </w:r>
      <w:r w:rsidR="00522AC3" w:rsidRPr="00522AC3">
        <w:rPr>
          <w:rFonts w:eastAsiaTheme="minorHAnsi"/>
          <w:sz w:val="28"/>
          <w:szCs w:val="28"/>
          <w:lang w:eastAsia="en-US"/>
        </w:rPr>
        <w:t>, предоставляемых жителям Курской области посредством единого портала</w:t>
      </w:r>
      <w:r w:rsidR="00522AC3" w:rsidRPr="00522AC3">
        <w:rPr>
          <w:sz w:val="28"/>
          <w:szCs w:val="28"/>
        </w:rPr>
        <w:t>»;</w:t>
      </w:r>
    </w:p>
    <w:p w:rsidR="00522AC3" w:rsidRDefault="00522AC3" w:rsidP="00522AC3">
      <w:pPr>
        <w:ind w:firstLine="720"/>
        <w:jc w:val="both"/>
        <w:rPr>
          <w:sz w:val="28"/>
          <w:szCs w:val="28"/>
        </w:rPr>
      </w:pPr>
      <w:r w:rsidRPr="003C1049">
        <w:rPr>
          <w:sz w:val="28"/>
          <w:szCs w:val="28"/>
        </w:rPr>
        <w:t>в позиции, касающейся объемов бюджетных ассигнований подпрограммы</w:t>
      </w:r>
      <w:r>
        <w:rPr>
          <w:sz w:val="28"/>
          <w:szCs w:val="28"/>
        </w:rPr>
        <w:t>:</w:t>
      </w:r>
    </w:p>
    <w:p w:rsidR="00522AC3" w:rsidRDefault="00522AC3" w:rsidP="00522AC3">
      <w:pPr>
        <w:ind w:firstLine="720"/>
        <w:jc w:val="both"/>
        <w:rPr>
          <w:sz w:val="28"/>
          <w:szCs w:val="28"/>
        </w:rPr>
      </w:pPr>
      <w:r>
        <w:rPr>
          <w:sz w:val="28"/>
          <w:szCs w:val="28"/>
        </w:rPr>
        <w:t>в абзаце первом цифры «25400,000» заменить цифрами «32141,674»;</w:t>
      </w:r>
    </w:p>
    <w:p w:rsidR="00522AC3" w:rsidRDefault="00522AC3" w:rsidP="00522AC3">
      <w:pPr>
        <w:ind w:firstLine="720"/>
        <w:jc w:val="both"/>
        <w:rPr>
          <w:sz w:val="28"/>
          <w:szCs w:val="28"/>
        </w:rPr>
      </w:pPr>
      <w:r>
        <w:rPr>
          <w:sz w:val="28"/>
          <w:szCs w:val="28"/>
        </w:rPr>
        <w:t>в абзаце втором цифры «25400,000» заменить цифрами «32141,674»;</w:t>
      </w:r>
    </w:p>
    <w:p w:rsidR="00385126" w:rsidRPr="00692F98" w:rsidRDefault="00385126" w:rsidP="00385126">
      <w:pPr>
        <w:ind w:firstLine="720"/>
        <w:jc w:val="both"/>
        <w:rPr>
          <w:sz w:val="28"/>
          <w:szCs w:val="28"/>
        </w:rPr>
      </w:pPr>
      <w:r w:rsidRPr="00692F98">
        <w:rPr>
          <w:sz w:val="28"/>
          <w:szCs w:val="28"/>
        </w:rPr>
        <w:t xml:space="preserve">позицию, касающуюся ожидаемых результатов реализации подпрограммы, дополнить </w:t>
      </w:r>
      <w:r w:rsidR="00E15535" w:rsidRPr="00692F98">
        <w:rPr>
          <w:sz w:val="28"/>
          <w:szCs w:val="28"/>
        </w:rPr>
        <w:t>текстом</w:t>
      </w:r>
      <w:r w:rsidRPr="00692F98">
        <w:rPr>
          <w:sz w:val="28"/>
          <w:szCs w:val="28"/>
        </w:rPr>
        <w:t xml:space="preserve"> следующего содержания:</w:t>
      </w:r>
    </w:p>
    <w:p w:rsidR="00692F98" w:rsidRPr="00692F98" w:rsidRDefault="00692F98" w:rsidP="00692F98">
      <w:pPr>
        <w:ind w:firstLine="720"/>
        <w:jc w:val="both"/>
        <w:rPr>
          <w:rFonts w:eastAsiaTheme="minorHAnsi"/>
          <w:sz w:val="28"/>
          <w:szCs w:val="28"/>
          <w:lang w:eastAsia="en-US"/>
        </w:rPr>
      </w:pPr>
      <w:r w:rsidRPr="00692F98">
        <w:rPr>
          <w:rFonts w:eastAsiaTheme="minorHAnsi"/>
          <w:sz w:val="28"/>
          <w:szCs w:val="28"/>
          <w:lang w:eastAsia="en-US"/>
        </w:rPr>
        <w:t>«формирование эталонных данных для получения и использования достоверной и</w:t>
      </w:r>
      <w:r w:rsidRPr="00692F98">
        <w:rPr>
          <w:rFonts w:eastAsiaTheme="minorHAnsi"/>
          <w:lang w:eastAsia="en-US"/>
        </w:rPr>
        <w:t xml:space="preserve"> </w:t>
      </w:r>
      <w:r w:rsidRPr="00692F98">
        <w:rPr>
          <w:rFonts w:eastAsiaTheme="minorHAnsi"/>
          <w:sz w:val="28"/>
          <w:szCs w:val="28"/>
          <w:lang w:eastAsia="en-US"/>
        </w:rPr>
        <w:t>актуальной информации в сферах управления и мониторинга жилищно-коммунального хозяйства Курской области, с учетом потребностей граждан и общества в получении качественных и достоверных сведений на основе платформенного подхода;</w:t>
      </w:r>
    </w:p>
    <w:p w:rsidR="00692F98" w:rsidRPr="00692F98" w:rsidRDefault="00692F98" w:rsidP="00D243AF">
      <w:pPr>
        <w:ind w:firstLine="720"/>
        <w:jc w:val="both"/>
        <w:rPr>
          <w:rFonts w:eastAsiaTheme="minorHAnsi"/>
          <w:sz w:val="28"/>
          <w:szCs w:val="28"/>
          <w:lang w:eastAsia="en-US"/>
        </w:rPr>
      </w:pPr>
      <w:r w:rsidRPr="00692F98">
        <w:rPr>
          <w:rFonts w:eastAsiaTheme="minorHAnsi"/>
          <w:sz w:val="28"/>
          <w:szCs w:val="28"/>
          <w:lang w:eastAsia="en-US"/>
        </w:rPr>
        <w:t>обеспечение формирования эталонных данных единого информационного пространства жилищно-коммунального хозяйства Курской области»;</w:t>
      </w:r>
      <w:r>
        <w:rPr>
          <w:rFonts w:eastAsiaTheme="minorHAnsi"/>
          <w:sz w:val="28"/>
          <w:szCs w:val="28"/>
          <w:lang w:eastAsia="en-US"/>
        </w:rPr>
        <w:t xml:space="preserve"> </w:t>
      </w:r>
    </w:p>
    <w:p w:rsidR="00213969" w:rsidRPr="00213969" w:rsidRDefault="00213969" w:rsidP="00213969">
      <w:pPr>
        <w:ind w:firstLine="720"/>
        <w:jc w:val="both"/>
        <w:rPr>
          <w:sz w:val="28"/>
          <w:szCs w:val="28"/>
        </w:rPr>
      </w:pPr>
      <w:r w:rsidRPr="00213969">
        <w:rPr>
          <w:sz w:val="28"/>
          <w:szCs w:val="28"/>
        </w:rPr>
        <w:t xml:space="preserve">б) в разделе </w:t>
      </w:r>
      <w:r w:rsidRPr="00213969">
        <w:rPr>
          <w:sz w:val="28"/>
          <w:szCs w:val="28"/>
          <w:lang w:val="en-US"/>
        </w:rPr>
        <w:t>II</w:t>
      </w:r>
      <w:r w:rsidRPr="00213969">
        <w:rPr>
          <w:sz w:val="28"/>
          <w:szCs w:val="28"/>
        </w:rPr>
        <w:t xml:space="preserve"> подпрограммы 6:</w:t>
      </w:r>
    </w:p>
    <w:p w:rsidR="00213969" w:rsidRDefault="00213969" w:rsidP="00213969">
      <w:pPr>
        <w:ind w:firstLine="720"/>
        <w:jc w:val="both"/>
        <w:rPr>
          <w:sz w:val="28"/>
          <w:szCs w:val="28"/>
        </w:rPr>
      </w:pPr>
      <w:r>
        <w:rPr>
          <w:sz w:val="28"/>
          <w:szCs w:val="28"/>
        </w:rPr>
        <w:t xml:space="preserve">после абзаца восьмого дополнить </w:t>
      </w:r>
      <w:r w:rsidR="00C11129">
        <w:rPr>
          <w:sz w:val="28"/>
          <w:szCs w:val="28"/>
        </w:rPr>
        <w:t>абзацами</w:t>
      </w:r>
      <w:r>
        <w:rPr>
          <w:sz w:val="28"/>
          <w:szCs w:val="28"/>
        </w:rPr>
        <w:t xml:space="preserve"> следующего содержания:</w:t>
      </w:r>
    </w:p>
    <w:p w:rsidR="00D243AF" w:rsidRPr="00D243AF" w:rsidRDefault="00331093" w:rsidP="00D243AF">
      <w:pPr>
        <w:ind w:firstLine="708"/>
        <w:jc w:val="both"/>
        <w:rPr>
          <w:rFonts w:eastAsiaTheme="minorHAnsi"/>
          <w:lang w:eastAsia="en-US"/>
        </w:rPr>
      </w:pPr>
      <w:r w:rsidRPr="00D243AF">
        <w:rPr>
          <w:rFonts w:eastAsiaTheme="minorHAnsi"/>
          <w:sz w:val="28"/>
          <w:szCs w:val="28"/>
          <w:lang w:eastAsia="en-US"/>
        </w:rPr>
        <w:t xml:space="preserve">«5) </w:t>
      </w:r>
      <w:r w:rsidR="00D243AF" w:rsidRPr="00D243AF">
        <w:rPr>
          <w:rFonts w:eastAsiaTheme="minorHAnsi"/>
          <w:sz w:val="28"/>
          <w:szCs w:val="28"/>
          <w:lang w:eastAsia="en-US"/>
        </w:rPr>
        <w:t>количество поставщиков жилищно-коммунальных услуг, участвующих в формировании базы эталонных данных</w:t>
      </w:r>
      <w:r w:rsidR="00D243AF" w:rsidRPr="00D243AF">
        <w:rPr>
          <w:rFonts w:eastAsiaTheme="minorHAnsi"/>
          <w:lang w:eastAsia="en-US"/>
        </w:rPr>
        <w:t>;</w:t>
      </w:r>
    </w:p>
    <w:p w:rsidR="00331093" w:rsidRDefault="00427321" w:rsidP="00331093">
      <w:pPr>
        <w:ind w:firstLine="708"/>
        <w:jc w:val="both"/>
        <w:rPr>
          <w:rFonts w:eastAsiaTheme="minorHAnsi"/>
          <w:sz w:val="28"/>
          <w:szCs w:val="28"/>
          <w:lang w:eastAsia="en-US"/>
        </w:rPr>
      </w:pPr>
      <w:r>
        <w:rPr>
          <w:rFonts w:eastAsiaTheme="minorHAnsi"/>
          <w:sz w:val="28"/>
          <w:szCs w:val="28"/>
          <w:lang w:eastAsia="en-US"/>
        </w:rPr>
        <w:t>6) количество онлайн-</w:t>
      </w:r>
      <w:r w:rsidR="00331093" w:rsidRPr="00D243AF">
        <w:rPr>
          <w:rFonts w:eastAsiaTheme="minorHAnsi"/>
          <w:sz w:val="28"/>
          <w:szCs w:val="28"/>
          <w:lang w:eastAsia="en-US"/>
        </w:rPr>
        <w:t xml:space="preserve">сервисов </w:t>
      </w:r>
      <w:r w:rsidR="00D243AF" w:rsidRPr="00D243AF">
        <w:rPr>
          <w:rFonts w:eastAsiaTheme="minorHAnsi"/>
          <w:sz w:val="28"/>
          <w:szCs w:val="28"/>
          <w:lang w:eastAsia="en-US"/>
        </w:rPr>
        <w:t>жилищно-коммунального хозяйства</w:t>
      </w:r>
      <w:r w:rsidR="00331093" w:rsidRPr="00D243AF">
        <w:rPr>
          <w:rFonts w:eastAsiaTheme="minorHAnsi"/>
          <w:sz w:val="28"/>
          <w:szCs w:val="28"/>
          <w:lang w:eastAsia="en-US"/>
        </w:rPr>
        <w:t>, предоставляемых жителям Курской области посредством единого портала.»;</w:t>
      </w:r>
    </w:p>
    <w:p w:rsidR="00331093" w:rsidRDefault="00C11129" w:rsidP="00213969">
      <w:pPr>
        <w:ind w:firstLine="720"/>
        <w:jc w:val="both"/>
        <w:rPr>
          <w:sz w:val="28"/>
          <w:szCs w:val="28"/>
        </w:rPr>
      </w:pPr>
      <w:r>
        <w:rPr>
          <w:sz w:val="28"/>
          <w:szCs w:val="28"/>
        </w:rPr>
        <w:t>п</w:t>
      </w:r>
      <w:r w:rsidR="00331093">
        <w:rPr>
          <w:sz w:val="28"/>
          <w:szCs w:val="28"/>
        </w:rPr>
        <w:t xml:space="preserve">осле абзаца одиннадцатого дополнить </w:t>
      </w:r>
      <w:r w:rsidR="00D243AF">
        <w:rPr>
          <w:sz w:val="28"/>
          <w:szCs w:val="28"/>
        </w:rPr>
        <w:t>текстом</w:t>
      </w:r>
      <w:r w:rsidR="00331093">
        <w:rPr>
          <w:sz w:val="28"/>
          <w:szCs w:val="28"/>
        </w:rPr>
        <w:t xml:space="preserve"> следующего содержания:</w:t>
      </w:r>
    </w:p>
    <w:p w:rsidR="00D243AF" w:rsidRPr="00D243AF" w:rsidRDefault="00D243AF" w:rsidP="00D243AF">
      <w:pPr>
        <w:ind w:firstLine="720"/>
        <w:jc w:val="both"/>
        <w:rPr>
          <w:rFonts w:eastAsiaTheme="minorHAnsi"/>
          <w:sz w:val="28"/>
          <w:szCs w:val="28"/>
          <w:lang w:eastAsia="en-US"/>
        </w:rPr>
      </w:pPr>
      <w:r w:rsidRPr="00D243AF">
        <w:rPr>
          <w:rFonts w:eastAsiaTheme="minorHAnsi"/>
          <w:sz w:val="28"/>
          <w:szCs w:val="28"/>
          <w:lang w:eastAsia="en-US"/>
        </w:rPr>
        <w:t>«- формирование эталонных данных для получения и использования достоверной и актуальной информации в сферах управления и мониторинга жилищно-коммунального хозяйства Курской области, с учетом потребностей граждан и общества в получении качественных и достоверных сведений на основе платформенного подхода;</w:t>
      </w:r>
    </w:p>
    <w:p w:rsidR="00213969" w:rsidRPr="00D243AF" w:rsidRDefault="00D243AF" w:rsidP="00D243AF">
      <w:pPr>
        <w:ind w:firstLine="720"/>
        <w:jc w:val="both"/>
        <w:rPr>
          <w:sz w:val="28"/>
          <w:szCs w:val="28"/>
        </w:rPr>
      </w:pPr>
      <w:r w:rsidRPr="00D243AF">
        <w:rPr>
          <w:rFonts w:eastAsiaTheme="minorHAnsi"/>
          <w:sz w:val="28"/>
          <w:szCs w:val="28"/>
          <w:lang w:eastAsia="en-US"/>
        </w:rPr>
        <w:t>- обеспечение формирования эталонных данных единого информационного пространства жилищно-коммунального хозяйства Курской области.»;</w:t>
      </w:r>
    </w:p>
    <w:p w:rsidR="00A94FEE" w:rsidRPr="00213969" w:rsidRDefault="00A94FEE" w:rsidP="00A94FEE">
      <w:pPr>
        <w:ind w:firstLine="720"/>
        <w:jc w:val="both"/>
        <w:rPr>
          <w:sz w:val="28"/>
          <w:szCs w:val="28"/>
        </w:rPr>
      </w:pPr>
      <w:r>
        <w:rPr>
          <w:sz w:val="28"/>
          <w:szCs w:val="28"/>
        </w:rPr>
        <w:t xml:space="preserve">в) </w:t>
      </w:r>
      <w:r w:rsidRPr="00213969">
        <w:rPr>
          <w:sz w:val="28"/>
          <w:szCs w:val="28"/>
        </w:rPr>
        <w:t xml:space="preserve">в разделе </w:t>
      </w:r>
      <w:r w:rsidR="00C11129">
        <w:rPr>
          <w:sz w:val="28"/>
          <w:szCs w:val="28"/>
          <w:lang w:val="en-US"/>
        </w:rPr>
        <w:t>III</w:t>
      </w:r>
      <w:r w:rsidR="00C11129" w:rsidRPr="00C11129">
        <w:rPr>
          <w:sz w:val="28"/>
          <w:szCs w:val="28"/>
        </w:rPr>
        <w:t xml:space="preserve"> </w:t>
      </w:r>
      <w:r w:rsidRPr="00213969">
        <w:rPr>
          <w:sz w:val="28"/>
          <w:szCs w:val="28"/>
        </w:rPr>
        <w:t>подпрограммы 6:</w:t>
      </w:r>
    </w:p>
    <w:p w:rsidR="00213969" w:rsidRDefault="00A94FEE" w:rsidP="00522AC3">
      <w:pPr>
        <w:ind w:firstLine="720"/>
        <w:jc w:val="both"/>
        <w:rPr>
          <w:sz w:val="28"/>
          <w:szCs w:val="28"/>
        </w:rPr>
      </w:pPr>
      <w:r>
        <w:rPr>
          <w:sz w:val="28"/>
          <w:szCs w:val="28"/>
        </w:rPr>
        <w:t>абзац первый заменить текстом следующего содержания:</w:t>
      </w:r>
    </w:p>
    <w:p w:rsidR="00A94FEE" w:rsidRPr="00A94FEE" w:rsidRDefault="00A94FEE" w:rsidP="00A94FEE">
      <w:pPr>
        <w:ind w:firstLine="709"/>
        <w:jc w:val="both"/>
        <w:rPr>
          <w:sz w:val="28"/>
          <w:szCs w:val="28"/>
        </w:rPr>
      </w:pPr>
      <w:r>
        <w:rPr>
          <w:sz w:val="28"/>
          <w:szCs w:val="28"/>
        </w:rPr>
        <w:t>«</w:t>
      </w:r>
      <w:r w:rsidRPr="00A94FEE">
        <w:rPr>
          <w:sz w:val="28"/>
          <w:szCs w:val="28"/>
        </w:rPr>
        <w:t>В рамках подпрограммы 6 реализуются следующие структурные элементы подпрограммы 6.</w:t>
      </w:r>
    </w:p>
    <w:p w:rsidR="00A94FEE" w:rsidRPr="00A94FEE" w:rsidRDefault="00A94FEE" w:rsidP="00A94FEE">
      <w:pPr>
        <w:ind w:firstLine="708"/>
        <w:jc w:val="both"/>
        <w:rPr>
          <w:sz w:val="28"/>
          <w:szCs w:val="28"/>
        </w:rPr>
      </w:pPr>
      <w:r w:rsidRPr="00A94FEE">
        <w:rPr>
          <w:sz w:val="28"/>
          <w:szCs w:val="28"/>
        </w:rPr>
        <w:t>Основное мероприятие 6.1. «</w:t>
      </w:r>
      <w:r w:rsidRPr="00A94FEE">
        <w:rPr>
          <w:rFonts w:eastAsiaTheme="minorHAnsi"/>
          <w:sz w:val="28"/>
          <w:szCs w:val="28"/>
          <w:lang w:eastAsia="en-US"/>
        </w:rPr>
        <w:t>Реализация проекта по созданию программно-аппаратного комплекса «Умный Курчатов</w:t>
      </w:r>
      <w:r w:rsidRPr="00A94FEE">
        <w:rPr>
          <w:sz w:val="28"/>
          <w:szCs w:val="28"/>
        </w:rPr>
        <w:t>».</w:t>
      </w:r>
    </w:p>
    <w:p w:rsidR="00A94FEE" w:rsidRDefault="00A94FEE" w:rsidP="00A94FEE">
      <w:pPr>
        <w:ind w:firstLine="709"/>
        <w:jc w:val="both"/>
        <w:rPr>
          <w:rFonts w:eastAsiaTheme="minorHAnsi"/>
          <w:sz w:val="28"/>
          <w:szCs w:val="28"/>
          <w:lang w:eastAsia="en-US"/>
        </w:rPr>
      </w:pPr>
      <w:r w:rsidRPr="00A94FEE">
        <w:rPr>
          <w:rFonts w:eastAsiaTheme="minorHAnsi"/>
          <w:sz w:val="28"/>
          <w:szCs w:val="28"/>
          <w:lang w:eastAsia="en-US"/>
        </w:rPr>
        <w:t xml:space="preserve">Данное мероприятие реализуется в соответствии с </w:t>
      </w:r>
      <w:r w:rsidRPr="00A94FEE">
        <w:rPr>
          <w:rFonts w:eastAsiaTheme="minorHAnsi"/>
          <w:bCs/>
          <w:color w:val="000000"/>
          <w:sz w:val="28"/>
          <w:szCs w:val="28"/>
          <w:lang w:eastAsia="en-US"/>
        </w:rPr>
        <w:t xml:space="preserve">Протоколом о реализации соглашения между Государственной корпорацией по атомной энергии «Росатом» и Администрацией Курской области от 07.06.2019 №1/17085-Д на 2021 год </w:t>
      </w:r>
      <w:r w:rsidRPr="00A94FEE">
        <w:rPr>
          <w:rFonts w:eastAsiaTheme="minorHAnsi"/>
          <w:sz w:val="28"/>
          <w:szCs w:val="28"/>
          <w:lang w:eastAsia="en-US"/>
        </w:rPr>
        <w:t>путем предоставления субсиди</w:t>
      </w:r>
      <w:r w:rsidR="00427321">
        <w:rPr>
          <w:rFonts w:eastAsiaTheme="minorHAnsi"/>
          <w:sz w:val="28"/>
          <w:szCs w:val="28"/>
          <w:lang w:eastAsia="en-US"/>
        </w:rPr>
        <w:t>й</w:t>
      </w:r>
      <w:r w:rsidRPr="00A94FEE">
        <w:rPr>
          <w:rFonts w:eastAsiaTheme="minorHAnsi"/>
          <w:sz w:val="28"/>
          <w:szCs w:val="28"/>
          <w:lang w:eastAsia="en-US"/>
        </w:rPr>
        <w:t xml:space="preserve"> местным бюджетам в соответствии с Правилами предоставления и распределения субсидий местным бюджетам на реализацию проекта по созданию программно-аппаратного комплекса «Умный Курчатов», приведенными в приложении № 6 к государственной программе.</w:t>
      </w:r>
      <w:r>
        <w:rPr>
          <w:rFonts w:eastAsiaTheme="minorHAnsi"/>
          <w:sz w:val="28"/>
          <w:szCs w:val="28"/>
          <w:lang w:eastAsia="en-US"/>
        </w:rPr>
        <w:t>»;</w:t>
      </w:r>
    </w:p>
    <w:p w:rsidR="00A94FEE" w:rsidRPr="00A94FEE" w:rsidRDefault="00C11129" w:rsidP="00A94FEE">
      <w:pPr>
        <w:ind w:firstLine="709"/>
        <w:jc w:val="both"/>
        <w:rPr>
          <w:rFonts w:eastAsiaTheme="minorHAnsi"/>
          <w:sz w:val="28"/>
          <w:szCs w:val="28"/>
          <w:lang w:eastAsia="en-US"/>
        </w:rPr>
      </w:pPr>
      <w:r>
        <w:rPr>
          <w:rFonts w:eastAsiaTheme="minorHAnsi"/>
          <w:sz w:val="28"/>
          <w:szCs w:val="28"/>
          <w:lang w:eastAsia="en-US"/>
        </w:rPr>
        <w:t>п</w:t>
      </w:r>
      <w:r w:rsidR="009873F3">
        <w:rPr>
          <w:rFonts w:eastAsiaTheme="minorHAnsi"/>
          <w:sz w:val="28"/>
          <w:szCs w:val="28"/>
          <w:lang w:eastAsia="en-US"/>
        </w:rPr>
        <w:t>осле абзаца тринадцатого дополнить текстом следующего содержания:</w:t>
      </w:r>
    </w:p>
    <w:p w:rsidR="004A653F" w:rsidRPr="004A653F" w:rsidRDefault="004A653F" w:rsidP="004A653F">
      <w:pPr>
        <w:ind w:firstLine="708"/>
        <w:jc w:val="both"/>
        <w:rPr>
          <w:rFonts w:eastAsiaTheme="minorHAnsi"/>
          <w:sz w:val="28"/>
          <w:szCs w:val="28"/>
          <w:lang w:eastAsia="en-US"/>
        </w:rPr>
      </w:pPr>
      <w:r>
        <w:rPr>
          <w:rFonts w:eastAsiaTheme="minorHAnsi"/>
          <w:sz w:val="28"/>
          <w:szCs w:val="28"/>
          <w:lang w:eastAsia="en-US"/>
        </w:rPr>
        <w:t>«</w:t>
      </w:r>
      <w:r w:rsidRPr="004A653F">
        <w:rPr>
          <w:rFonts w:eastAsiaTheme="minorHAnsi"/>
          <w:sz w:val="28"/>
          <w:szCs w:val="28"/>
          <w:lang w:eastAsia="en-US"/>
        </w:rPr>
        <w:t>Основное мероприятие 6.2. «Обеспечение формирования базы эталонных данных для развития и управления цифровой трансформацией ЖКХ Курской области».</w:t>
      </w:r>
    </w:p>
    <w:p w:rsidR="004A653F" w:rsidRPr="004B7225" w:rsidRDefault="004A653F" w:rsidP="004A653F">
      <w:pPr>
        <w:ind w:firstLine="708"/>
        <w:jc w:val="both"/>
        <w:rPr>
          <w:sz w:val="28"/>
          <w:szCs w:val="28"/>
        </w:rPr>
      </w:pPr>
      <w:r w:rsidRPr="004A653F">
        <w:rPr>
          <w:sz w:val="28"/>
          <w:szCs w:val="28"/>
          <w:lang w:eastAsia="en-US"/>
        </w:rPr>
        <w:t xml:space="preserve">Данное мероприятие реализуется на основании распоряжения </w:t>
      </w:r>
      <w:r w:rsidRPr="004B7225">
        <w:rPr>
          <w:color w:val="000000"/>
          <w:sz w:val="28"/>
          <w:szCs w:val="28"/>
        </w:rPr>
        <w:t>Администрации Курской области от 28.07.2021 № 433-ра «О создании</w:t>
      </w:r>
      <w:r w:rsidRPr="004B7225">
        <w:rPr>
          <w:color w:val="000000"/>
          <w:sz w:val="28"/>
          <w:szCs w:val="28"/>
        </w:rPr>
        <w:br/>
        <w:t>автономной некоммерческой организации «Информационно-</w:t>
      </w:r>
      <w:r w:rsidRPr="004B7225">
        <w:rPr>
          <w:color w:val="000000"/>
          <w:sz w:val="28"/>
          <w:szCs w:val="28"/>
        </w:rPr>
        <w:br/>
        <w:t>аналитический центр развития жилищно-коммуналь</w:t>
      </w:r>
      <w:r w:rsidRPr="004A653F">
        <w:rPr>
          <w:color w:val="000000"/>
          <w:sz w:val="28"/>
          <w:szCs w:val="28"/>
        </w:rPr>
        <w:t>ного хозяйства</w:t>
      </w:r>
      <w:r w:rsidRPr="004A653F">
        <w:rPr>
          <w:color w:val="000000"/>
          <w:sz w:val="28"/>
          <w:szCs w:val="28"/>
        </w:rPr>
        <w:br/>
        <w:t xml:space="preserve">Курской области» путем </w:t>
      </w:r>
      <w:r w:rsidRPr="004B7225">
        <w:rPr>
          <w:color w:val="000000"/>
          <w:sz w:val="28"/>
          <w:szCs w:val="28"/>
        </w:rPr>
        <w:t>предоставления субсидии из областного бюджета автономной</w:t>
      </w:r>
      <w:r w:rsidRPr="004A653F">
        <w:rPr>
          <w:color w:val="000000"/>
          <w:sz w:val="28"/>
          <w:szCs w:val="28"/>
        </w:rPr>
        <w:t xml:space="preserve"> </w:t>
      </w:r>
      <w:r w:rsidRPr="004B7225">
        <w:rPr>
          <w:color w:val="000000"/>
          <w:sz w:val="28"/>
          <w:szCs w:val="28"/>
        </w:rPr>
        <w:t>некоммерческой организации «Информационно-аналитический центр</w:t>
      </w:r>
      <w:r w:rsidR="00DD6D93">
        <w:rPr>
          <w:color w:val="000000"/>
          <w:sz w:val="28"/>
          <w:szCs w:val="28"/>
        </w:rPr>
        <w:t xml:space="preserve"> </w:t>
      </w:r>
      <w:r w:rsidRPr="004B7225">
        <w:rPr>
          <w:color w:val="000000"/>
          <w:sz w:val="28"/>
          <w:szCs w:val="28"/>
        </w:rPr>
        <w:t>развития жилищно-коммунального хозяйства Курской области» на</w:t>
      </w:r>
      <w:r w:rsidR="00DD6D93">
        <w:rPr>
          <w:color w:val="000000"/>
          <w:sz w:val="28"/>
          <w:szCs w:val="28"/>
        </w:rPr>
        <w:t xml:space="preserve"> </w:t>
      </w:r>
      <w:r w:rsidRPr="004B7225">
        <w:rPr>
          <w:color w:val="000000"/>
          <w:sz w:val="28"/>
          <w:szCs w:val="28"/>
        </w:rPr>
        <w:t>финансовое обеспечение ее текущей деятельности и выполнение</w:t>
      </w:r>
      <w:r w:rsidRPr="004A653F">
        <w:rPr>
          <w:color w:val="000000"/>
          <w:sz w:val="28"/>
          <w:szCs w:val="28"/>
        </w:rPr>
        <w:t xml:space="preserve"> </w:t>
      </w:r>
      <w:r w:rsidRPr="004B7225">
        <w:rPr>
          <w:color w:val="000000"/>
          <w:sz w:val="28"/>
          <w:szCs w:val="28"/>
        </w:rPr>
        <w:t>уставных задач</w:t>
      </w:r>
      <w:r w:rsidR="00DD6D93">
        <w:rPr>
          <w:color w:val="000000"/>
          <w:sz w:val="28"/>
          <w:szCs w:val="28"/>
        </w:rPr>
        <w:t xml:space="preserve"> </w:t>
      </w:r>
      <w:r w:rsidR="00DD6D93" w:rsidRPr="00DD6D93">
        <w:rPr>
          <w:color w:val="000000"/>
          <w:sz w:val="28"/>
          <w:szCs w:val="28"/>
        </w:rPr>
        <w:t>в соответствии с правилами предоставления субсидии, утвержденными постановлением Администрации Курской области от 20.10.2021 № 1095-па.</w:t>
      </w:r>
    </w:p>
    <w:p w:rsidR="004A653F" w:rsidRPr="004A653F" w:rsidRDefault="004A653F" w:rsidP="004A653F">
      <w:pPr>
        <w:tabs>
          <w:tab w:val="left" w:pos="0"/>
        </w:tabs>
        <w:jc w:val="both"/>
        <w:rPr>
          <w:sz w:val="28"/>
          <w:szCs w:val="28"/>
          <w:lang w:eastAsia="en-US"/>
        </w:rPr>
      </w:pPr>
      <w:r w:rsidRPr="004A653F">
        <w:rPr>
          <w:sz w:val="28"/>
          <w:szCs w:val="28"/>
          <w:lang w:eastAsia="en-US"/>
        </w:rPr>
        <w:tab/>
        <w:t>Основное направление реализации – создание инфраструктуры единого информационного пространства жилищно-коммунального хозяйства Курской области и системы защиты информации.</w:t>
      </w:r>
    </w:p>
    <w:p w:rsidR="004A653F" w:rsidRPr="004A653F" w:rsidRDefault="004A653F" w:rsidP="004A653F">
      <w:pPr>
        <w:ind w:firstLine="708"/>
        <w:jc w:val="both"/>
        <w:rPr>
          <w:rFonts w:eastAsiaTheme="minorHAnsi"/>
          <w:sz w:val="28"/>
          <w:szCs w:val="28"/>
          <w:lang w:eastAsia="en-US"/>
        </w:rPr>
      </w:pPr>
      <w:r w:rsidRPr="004A653F">
        <w:rPr>
          <w:rFonts w:eastAsiaTheme="minorHAnsi"/>
          <w:sz w:val="28"/>
          <w:szCs w:val="28"/>
          <w:lang w:eastAsia="en-US"/>
        </w:rPr>
        <w:t>Эффективность реализации основного мероприятия 6.2 определяется следующими показателями:</w:t>
      </w:r>
    </w:p>
    <w:p w:rsidR="004A653F" w:rsidRPr="004A653F" w:rsidRDefault="004A653F" w:rsidP="004A653F">
      <w:pPr>
        <w:ind w:firstLine="708"/>
        <w:jc w:val="both"/>
        <w:rPr>
          <w:rFonts w:eastAsiaTheme="minorHAnsi"/>
          <w:sz w:val="28"/>
          <w:szCs w:val="28"/>
          <w:lang w:eastAsia="en-US"/>
        </w:rPr>
      </w:pPr>
      <w:r w:rsidRPr="004A653F">
        <w:rPr>
          <w:rFonts w:eastAsiaTheme="minorHAnsi"/>
          <w:sz w:val="28"/>
          <w:szCs w:val="28"/>
          <w:lang w:eastAsia="en-US"/>
        </w:rPr>
        <w:t>1) количество поставщиков жилищно-коммунальных услуг, участвующих в формировании базы эталонных данных;</w:t>
      </w:r>
    </w:p>
    <w:p w:rsidR="004A653F" w:rsidRPr="004A653F" w:rsidRDefault="00AD66AE" w:rsidP="004A653F">
      <w:pPr>
        <w:ind w:firstLine="708"/>
        <w:jc w:val="both"/>
        <w:rPr>
          <w:rFonts w:eastAsiaTheme="minorHAnsi"/>
          <w:sz w:val="28"/>
          <w:szCs w:val="28"/>
          <w:lang w:eastAsia="en-US"/>
        </w:rPr>
      </w:pPr>
      <w:r>
        <w:rPr>
          <w:rFonts w:eastAsiaTheme="minorHAnsi"/>
          <w:sz w:val="28"/>
          <w:szCs w:val="28"/>
          <w:lang w:eastAsia="en-US"/>
        </w:rPr>
        <w:t>2) количество онлайн-</w:t>
      </w:r>
      <w:r w:rsidR="004A653F" w:rsidRPr="004A653F">
        <w:rPr>
          <w:rFonts w:eastAsiaTheme="minorHAnsi"/>
          <w:sz w:val="28"/>
          <w:szCs w:val="28"/>
          <w:lang w:eastAsia="en-US"/>
        </w:rPr>
        <w:t>сервисов жилищно-коммунального хозяйства, предоставляемых жителям Курской области посредством единого портала.</w:t>
      </w:r>
    </w:p>
    <w:p w:rsidR="004A653F" w:rsidRPr="004A653F" w:rsidRDefault="004A653F" w:rsidP="004A653F">
      <w:pPr>
        <w:ind w:firstLine="708"/>
        <w:jc w:val="both"/>
        <w:rPr>
          <w:rFonts w:eastAsiaTheme="minorHAnsi"/>
          <w:sz w:val="28"/>
          <w:szCs w:val="28"/>
          <w:lang w:eastAsia="en-US"/>
        </w:rPr>
      </w:pPr>
      <w:r w:rsidRPr="004A653F">
        <w:rPr>
          <w:rFonts w:eastAsiaTheme="minorHAnsi"/>
          <w:sz w:val="28"/>
          <w:szCs w:val="28"/>
          <w:lang w:eastAsia="en-US"/>
        </w:rPr>
        <w:t>Срок реализации основного мероприятия 6.2</w:t>
      </w:r>
      <w:r w:rsidR="00AD66AE">
        <w:rPr>
          <w:rFonts w:eastAsiaTheme="minorHAnsi"/>
          <w:sz w:val="28"/>
          <w:szCs w:val="28"/>
          <w:lang w:eastAsia="en-US"/>
        </w:rPr>
        <w:t xml:space="preserve"> </w:t>
      </w:r>
      <w:r w:rsidRPr="004A653F">
        <w:rPr>
          <w:rFonts w:eastAsiaTheme="minorHAnsi"/>
          <w:sz w:val="28"/>
          <w:szCs w:val="28"/>
          <w:lang w:eastAsia="en-US"/>
        </w:rPr>
        <w:t>– 2021-2024 годы.</w:t>
      </w:r>
    </w:p>
    <w:p w:rsidR="004A653F" w:rsidRPr="004A653F" w:rsidRDefault="004A653F" w:rsidP="004A653F">
      <w:pPr>
        <w:ind w:firstLine="708"/>
        <w:jc w:val="both"/>
        <w:rPr>
          <w:rFonts w:eastAsiaTheme="minorHAnsi"/>
          <w:sz w:val="28"/>
          <w:szCs w:val="28"/>
          <w:lang w:eastAsia="en-US"/>
        </w:rPr>
      </w:pPr>
      <w:r w:rsidRPr="004A653F">
        <w:rPr>
          <w:rFonts w:eastAsiaTheme="minorHAnsi"/>
          <w:sz w:val="28"/>
          <w:szCs w:val="28"/>
          <w:lang w:eastAsia="en-US"/>
        </w:rPr>
        <w:t xml:space="preserve">Исполнитель основного мероприятия 6.2 - комитет жилищно-коммунального хозяйства и ТЭК Курской области. </w:t>
      </w:r>
    </w:p>
    <w:p w:rsidR="004A653F" w:rsidRPr="004A653F" w:rsidRDefault="004A653F" w:rsidP="004A653F">
      <w:pPr>
        <w:ind w:firstLine="708"/>
        <w:jc w:val="both"/>
        <w:rPr>
          <w:sz w:val="28"/>
          <w:szCs w:val="28"/>
          <w:lang w:eastAsia="en-US"/>
        </w:rPr>
      </w:pPr>
      <w:r w:rsidRPr="004A653F">
        <w:rPr>
          <w:sz w:val="28"/>
          <w:szCs w:val="28"/>
          <w:lang w:eastAsia="en-US"/>
        </w:rPr>
        <w:t>Ожидаемые результаты реализации основного мероприятия 6.2:</w:t>
      </w:r>
    </w:p>
    <w:p w:rsidR="004A653F" w:rsidRPr="004A653F" w:rsidRDefault="004A653F" w:rsidP="004A653F">
      <w:pPr>
        <w:ind w:firstLine="720"/>
        <w:jc w:val="both"/>
        <w:rPr>
          <w:rFonts w:eastAsiaTheme="minorHAnsi"/>
          <w:sz w:val="28"/>
          <w:szCs w:val="28"/>
          <w:lang w:eastAsia="en-US"/>
        </w:rPr>
      </w:pPr>
      <w:r w:rsidRPr="004A653F">
        <w:rPr>
          <w:rFonts w:eastAsiaTheme="minorHAnsi"/>
          <w:sz w:val="28"/>
          <w:szCs w:val="28"/>
          <w:lang w:eastAsia="en-US"/>
        </w:rPr>
        <w:t>формирование эталонных данных для получения и использования достоверной и актуальной информации в сферах управления и мониторинга жилищно-коммунального хозяйства Курской области, с учетом потребностей граждан и общества в получении качественных и достоверных сведений на основе платформенного подхода;</w:t>
      </w:r>
    </w:p>
    <w:p w:rsidR="004A653F" w:rsidRPr="004A653F" w:rsidRDefault="004A653F" w:rsidP="004A653F">
      <w:pPr>
        <w:ind w:firstLine="708"/>
        <w:jc w:val="both"/>
        <w:rPr>
          <w:sz w:val="28"/>
          <w:szCs w:val="28"/>
          <w:lang w:eastAsia="en-US"/>
        </w:rPr>
      </w:pPr>
      <w:r w:rsidRPr="004A653F">
        <w:rPr>
          <w:rFonts w:eastAsiaTheme="minorHAnsi"/>
          <w:sz w:val="28"/>
          <w:szCs w:val="28"/>
          <w:lang w:eastAsia="en-US"/>
        </w:rPr>
        <w:t>обеспечение формирования эталонных данных единого информационного пространства жилищно-коммунального хозяйства Курской области.</w:t>
      </w:r>
      <w:r>
        <w:rPr>
          <w:rFonts w:eastAsiaTheme="minorHAnsi"/>
          <w:sz w:val="28"/>
          <w:szCs w:val="28"/>
          <w:lang w:eastAsia="en-US"/>
        </w:rPr>
        <w:t>»;</w:t>
      </w:r>
    </w:p>
    <w:p w:rsidR="00522AC3" w:rsidRDefault="0012119E" w:rsidP="00522AC3">
      <w:pPr>
        <w:ind w:firstLine="720"/>
        <w:jc w:val="both"/>
        <w:rPr>
          <w:sz w:val="28"/>
          <w:szCs w:val="28"/>
        </w:rPr>
      </w:pPr>
      <w:r>
        <w:rPr>
          <w:sz w:val="28"/>
          <w:szCs w:val="28"/>
        </w:rPr>
        <w:t>г</w:t>
      </w:r>
      <w:r w:rsidR="00522AC3">
        <w:rPr>
          <w:sz w:val="28"/>
          <w:szCs w:val="28"/>
        </w:rPr>
        <w:t xml:space="preserve">) в разделе </w:t>
      </w:r>
      <w:r w:rsidR="00522AC3">
        <w:rPr>
          <w:sz w:val="28"/>
          <w:szCs w:val="28"/>
          <w:lang w:val="en-US"/>
        </w:rPr>
        <w:t>VIII</w:t>
      </w:r>
      <w:r w:rsidR="00522AC3">
        <w:rPr>
          <w:sz w:val="28"/>
          <w:szCs w:val="28"/>
        </w:rPr>
        <w:t xml:space="preserve"> подпрограммы 6:</w:t>
      </w:r>
    </w:p>
    <w:p w:rsidR="00522AC3" w:rsidRDefault="00522AC3" w:rsidP="00522AC3">
      <w:pPr>
        <w:ind w:firstLine="720"/>
        <w:jc w:val="both"/>
        <w:rPr>
          <w:sz w:val="28"/>
          <w:szCs w:val="28"/>
        </w:rPr>
      </w:pPr>
      <w:r>
        <w:rPr>
          <w:sz w:val="28"/>
          <w:szCs w:val="28"/>
        </w:rPr>
        <w:t>в абзаце втором цифры «25400,000» заменить цифрами «32141,674»;</w:t>
      </w:r>
    </w:p>
    <w:p w:rsidR="00385126" w:rsidRDefault="00385126" w:rsidP="00385126">
      <w:pPr>
        <w:ind w:firstLine="720"/>
        <w:jc w:val="both"/>
        <w:rPr>
          <w:sz w:val="28"/>
          <w:szCs w:val="28"/>
        </w:rPr>
      </w:pPr>
      <w:r>
        <w:rPr>
          <w:sz w:val="28"/>
          <w:szCs w:val="28"/>
        </w:rPr>
        <w:t>в абзаце третьем цифры «25400,00</w:t>
      </w:r>
      <w:r w:rsidR="0012119E">
        <w:rPr>
          <w:sz w:val="28"/>
          <w:szCs w:val="28"/>
        </w:rPr>
        <w:t>0» заменить цифрами «32141,674».</w:t>
      </w:r>
    </w:p>
    <w:p w:rsidR="006D04FD" w:rsidRDefault="000E1FAD" w:rsidP="00066C50">
      <w:pPr>
        <w:widowControl/>
        <w:autoSpaceDE/>
        <w:autoSpaceDN/>
        <w:adjustRightInd/>
        <w:contextualSpacing/>
        <w:jc w:val="both"/>
        <w:rPr>
          <w:sz w:val="28"/>
          <w:szCs w:val="28"/>
        </w:rPr>
      </w:pPr>
      <w:r w:rsidRPr="00C66C0B">
        <w:rPr>
          <w:sz w:val="28"/>
          <w:szCs w:val="28"/>
        </w:rPr>
        <w:tab/>
      </w:r>
      <w:r w:rsidR="009D55AE">
        <w:rPr>
          <w:sz w:val="28"/>
          <w:szCs w:val="28"/>
        </w:rPr>
        <w:t>4</w:t>
      </w:r>
      <w:r w:rsidR="00DB71EE" w:rsidRPr="00C66C0B">
        <w:rPr>
          <w:sz w:val="28"/>
          <w:szCs w:val="28"/>
        </w:rPr>
        <w:t xml:space="preserve">. </w:t>
      </w:r>
      <w:r w:rsidR="001A013E">
        <w:rPr>
          <w:sz w:val="28"/>
          <w:szCs w:val="28"/>
        </w:rPr>
        <w:t xml:space="preserve">В </w:t>
      </w:r>
      <w:r w:rsidR="00AD66AE">
        <w:rPr>
          <w:sz w:val="28"/>
          <w:szCs w:val="28"/>
        </w:rPr>
        <w:t>п</w:t>
      </w:r>
      <w:r w:rsidR="006D04FD">
        <w:rPr>
          <w:sz w:val="28"/>
          <w:szCs w:val="28"/>
        </w:rPr>
        <w:t>риложени</w:t>
      </w:r>
      <w:r w:rsidR="001A013E">
        <w:rPr>
          <w:sz w:val="28"/>
          <w:szCs w:val="28"/>
        </w:rPr>
        <w:t>и</w:t>
      </w:r>
      <w:r w:rsidR="006D04FD">
        <w:rPr>
          <w:sz w:val="28"/>
          <w:szCs w:val="28"/>
        </w:rPr>
        <w:t xml:space="preserve"> № 1 к указанной программе</w:t>
      </w:r>
      <w:r w:rsidR="001A013E">
        <w:rPr>
          <w:sz w:val="28"/>
          <w:szCs w:val="28"/>
        </w:rPr>
        <w:t>:</w:t>
      </w:r>
    </w:p>
    <w:p w:rsidR="00152B17" w:rsidRDefault="00152B17" w:rsidP="00066C50">
      <w:pPr>
        <w:widowControl/>
        <w:autoSpaceDE/>
        <w:autoSpaceDN/>
        <w:adjustRightInd/>
        <w:contextualSpacing/>
        <w:jc w:val="both"/>
        <w:rPr>
          <w:sz w:val="28"/>
          <w:szCs w:val="28"/>
        </w:rPr>
      </w:pPr>
      <w:r>
        <w:rPr>
          <w:sz w:val="28"/>
          <w:szCs w:val="28"/>
        </w:rPr>
        <w:tab/>
        <w:t>раздел «Подпрограмма 1 «Электронное правительство Курской области» изложить в следующей редакции:</w:t>
      </w:r>
    </w:p>
    <w:p w:rsidR="00152B17" w:rsidRDefault="00152B17" w:rsidP="00066C50">
      <w:pPr>
        <w:widowControl/>
        <w:autoSpaceDE/>
        <w:autoSpaceDN/>
        <w:adjustRightInd/>
        <w:contextualSpacing/>
        <w:jc w:val="both"/>
        <w:rPr>
          <w:sz w:val="28"/>
          <w:szCs w:val="28"/>
        </w:rPr>
      </w:pPr>
    </w:p>
    <w:p w:rsidR="00152B17" w:rsidRDefault="00152B17" w:rsidP="00066C50">
      <w:pPr>
        <w:widowControl/>
        <w:autoSpaceDE/>
        <w:autoSpaceDN/>
        <w:adjustRightInd/>
        <w:contextualSpacing/>
        <w:jc w:val="both"/>
        <w:rPr>
          <w:sz w:val="28"/>
          <w:szCs w:val="28"/>
        </w:rPr>
      </w:pPr>
    </w:p>
    <w:p w:rsidR="00152B17" w:rsidRDefault="00152B17" w:rsidP="00066C50">
      <w:pPr>
        <w:widowControl/>
        <w:autoSpaceDE/>
        <w:autoSpaceDN/>
        <w:adjustRightInd/>
        <w:contextualSpacing/>
        <w:jc w:val="both"/>
        <w:rPr>
          <w:sz w:val="28"/>
          <w:szCs w:val="28"/>
        </w:rPr>
      </w:pPr>
    </w:p>
    <w:p w:rsidR="00152B17" w:rsidRDefault="00152B17" w:rsidP="00066C50">
      <w:pPr>
        <w:widowControl/>
        <w:autoSpaceDE/>
        <w:autoSpaceDN/>
        <w:adjustRightInd/>
        <w:contextualSpacing/>
        <w:jc w:val="both"/>
        <w:rPr>
          <w:sz w:val="28"/>
          <w:szCs w:val="28"/>
        </w:rPr>
      </w:pPr>
    </w:p>
    <w:p w:rsidR="00152B17" w:rsidRDefault="00152B17" w:rsidP="00066C50">
      <w:pPr>
        <w:widowControl/>
        <w:autoSpaceDE/>
        <w:autoSpaceDN/>
        <w:adjustRightInd/>
        <w:contextualSpacing/>
        <w:jc w:val="both"/>
        <w:rPr>
          <w:sz w:val="28"/>
          <w:szCs w:val="28"/>
        </w:rPr>
      </w:pPr>
    </w:p>
    <w:p w:rsidR="00152B17" w:rsidRDefault="00152B17" w:rsidP="00066C50">
      <w:pPr>
        <w:widowControl/>
        <w:autoSpaceDE/>
        <w:autoSpaceDN/>
        <w:adjustRightInd/>
        <w:contextualSpacing/>
        <w:jc w:val="both"/>
        <w:rPr>
          <w:sz w:val="28"/>
          <w:szCs w:val="28"/>
        </w:rPr>
      </w:pPr>
    </w:p>
    <w:p w:rsidR="00152B17" w:rsidRDefault="00152B17" w:rsidP="00066C50">
      <w:pPr>
        <w:widowControl/>
        <w:autoSpaceDE/>
        <w:autoSpaceDN/>
        <w:adjustRightInd/>
        <w:contextualSpacing/>
        <w:jc w:val="both"/>
        <w:rPr>
          <w:sz w:val="28"/>
          <w:szCs w:val="28"/>
        </w:rPr>
      </w:pPr>
    </w:p>
    <w:p w:rsidR="00152B17" w:rsidRDefault="00152B17" w:rsidP="00066C50">
      <w:pPr>
        <w:widowControl/>
        <w:autoSpaceDE/>
        <w:autoSpaceDN/>
        <w:adjustRightInd/>
        <w:contextualSpacing/>
        <w:jc w:val="both"/>
        <w:rPr>
          <w:sz w:val="28"/>
          <w:szCs w:val="28"/>
        </w:rPr>
      </w:pPr>
    </w:p>
    <w:p w:rsidR="00152B17" w:rsidRDefault="00152B17" w:rsidP="00152B17">
      <w:pPr>
        <w:widowControl/>
        <w:autoSpaceDE/>
        <w:autoSpaceDN/>
        <w:adjustRightInd/>
        <w:contextualSpacing/>
        <w:jc w:val="both"/>
        <w:rPr>
          <w:sz w:val="28"/>
          <w:szCs w:val="28"/>
        </w:rPr>
        <w:sectPr w:rsidR="00152B17" w:rsidSect="007915A7">
          <w:headerReference w:type="even" r:id="rId8"/>
          <w:headerReference w:type="default" r:id="rId9"/>
          <w:pgSz w:w="11905" w:h="16837" w:code="9"/>
          <w:pgMar w:top="1134" w:right="1134" w:bottom="1134" w:left="1701" w:header="709" w:footer="709" w:gutter="0"/>
          <w:pgNumType w:start="1"/>
          <w:cols w:space="708"/>
          <w:titlePg/>
          <w:docGrid w:linePitch="360"/>
        </w:sectPr>
      </w:pPr>
      <w:r>
        <w:rPr>
          <w:sz w:val="28"/>
          <w:szCs w:val="28"/>
        </w:rPr>
        <w:t xml:space="preserve"> </w:t>
      </w:r>
      <w:r w:rsidR="001A013E">
        <w:rPr>
          <w:sz w:val="28"/>
          <w:szCs w:val="28"/>
        </w:rPr>
        <w:tab/>
      </w:r>
    </w:p>
    <w:p w:rsidR="00152B17" w:rsidRDefault="00152B17" w:rsidP="001A013E">
      <w:pPr>
        <w:jc w:val="both"/>
        <w:rPr>
          <w:sz w:val="28"/>
          <w:szCs w:val="28"/>
        </w:rPr>
      </w:pPr>
      <w:r>
        <w:rPr>
          <w:sz w:val="28"/>
          <w:szCs w:val="28"/>
        </w:rPr>
        <w:t>«</w:t>
      </w:r>
    </w:p>
    <w:tbl>
      <w:tblPr>
        <w:tblW w:w="14743" w:type="dxa"/>
        <w:tblInd w:w="70" w:type="dxa"/>
        <w:tblLayout w:type="fixed"/>
        <w:tblCellMar>
          <w:left w:w="70" w:type="dxa"/>
          <w:right w:w="70" w:type="dxa"/>
        </w:tblCellMar>
        <w:tblLook w:val="0000" w:firstRow="0" w:lastRow="0" w:firstColumn="0" w:lastColumn="0" w:noHBand="0" w:noVBand="0"/>
      </w:tblPr>
      <w:tblGrid>
        <w:gridCol w:w="567"/>
        <w:gridCol w:w="6096"/>
        <w:gridCol w:w="567"/>
        <w:gridCol w:w="709"/>
        <w:gridCol w:w="567"/>
        <w:gridCol w:w="567"/>
        <w:gridCol w:w="567"/>
        <w:gridCol w:w="567"/>
        <w:gridCol w:w="567"/>
        <w:gridCol w:w="567"/>
        <w:gridCol w:w="567"/>
        <w:gridCol w:w="567"/>
        <w:gridCol w:w="567"/>
        <w:gridCol w:w="567"/>
        <w:gridCol w:w="567"/>
        <w:gridCol w:w="567"/>
      </w:tblGrid>
      <w:tr w:rsidR="00152B17" w:rsidRPr="00D625EB" w:rsidTr="00152B17">
        <w:trPr>
          <w:cantSplit/>
          <w:trHeight w:val="240"/>
        </w:trPr>
        <w:tc>
          <w:tcPr>
            <w:tcW w:w="14743" w:type="dxa"/>
            <w:gridSpan w:val="16"/>
            <w:tcBorders>
              <w:top w:val="single" w:sz="4" w:space="0" w:color="auto"/>
              <w:left w:val="single" w:sz="4" w:space="0" w:color="auto"/>
              <w:bottom w:val="single" w:sz="4" w:space="0" w:color="auto"/>
              <w:right w:val="single" w:sz="4" w:space="0" w:color="auto"/>
            </w:tcBorders>
          </w:tcPr>
          <w:p w:rsidR="00152B17" w:rsidRPr="00D625EB" w:rsidRDefault="00152B17" w:rsidP="00F73F94">
            <w:pPr>
              <w:jc w:val="center"/>
              <w:rPr>
                <w:sz w:val="20"/>
                <w:szCs w:val="20"/>
              </w:rPr>
            </w:pPr>
            <w:r w:rsidRPr="00D625EB">
              <w:rPr>
                <w:b/>
                <w:sz w:val="20"/>
                <w:szCs w:val="20"/>
              </w:rPr>
              <w:t>Подпрограмма 1 «Электронное правительство Курской области»</w:t>
            </w:r>
          </w:p>
        </w:tc>
      </w:tr>
      <w:tr w:rsidR="00152B17" w:rsidRPr="00D625EB" w:rsidTr="00152B17">
        <w:trPr>
          <w:cantSplit/>
          <w:trHeight w:val="696"/>
        </w:trPr>
        <w:tc>
          <w:tcPr>
            <w:tcW w:w="567" w:type="dxa"/>
            <w:tcBorders>
              <w:top w:val="single" w:sz="4" w:space="0" w:color="auto"/>
              <w:left w:val="single" w:sz="6" w:space="0" w:color="auto"/>
              <w:bottom w:val="single" w:sz="4" w:space="0" w:color="auto"/>
              <w:right w:val="single" w:sz="6" w:space="0" w:color="auto"/>
            </w:tcBorders>
          </w:tcPr>
          <w:p w:rsidR="00152B17" w:rsidRPr="00D625EB" w:rsidRDefault="00152B17" w:rsidP="00F73F94">
            <w:pPr>
              <w:rPr>
                <w:sz w:val="20"/>
                <w:szCs w:val="20"/>
              </w:rPr>
            </w:pPr>
          </w:p>
        </w:tc>
        <w:tc>
          <w:tcPr>
            <w:tcW w:w="6096" w:type="dxa"/>
            <w:tcBorders>
              <w:top w:val="single" w:sz="4" w:space="0" w:color="auto"/>
              <w:left w:val="single" w:sz="6" w:space="0" w:color="auto"/>
              <w:bottom w:val="single" w:sz="4" w:space="0" w:color="auto"/>
              <w:right w:val="single" w:sz="6" w:space="0" w:color="auto"/>
            </w:tcBorders>
          </w:tcPr>
          <w:p w:rsidR="00152B17" w:rsidRPr="00D625EB" w:rsidRDefault="00152B17" w:rsidP="00F73F94">
            <w:pPr>
              <w:jc w:val="both"/>
              <w:rPr>
                <w:sz w:val="20"/>
                <w:szCs w:val="20"/>
              </w:rPr>
            </w:pP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c>
          <w:tcPr>
            <w:tcW w:w="709"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p>
        </w:tc>
      </w:tr>
      <w:tr w:rsidR="00152B17" w:rsidRPr="00D625EB" w:rsidTr="00152B17">
        <w:trPr>
          <w:cantSplit/>
          <w:trHeight w:val="696"/>
        </w:trPr>
        <w:tc>
          <w:tcPr>
            <w:tcW w:w="567" w:type="dxa"/>
            <w:tcBorders>
              <w:top w:val="single" w:sz="4" w:space="0" w:color="auto"/>
              <w:left w:val="single" w:sz="6" w:space="0" w:color="auto"/>
              <w:bottom w:val="single" w:sz="4" w:space="0" w:color="auto"/>
              <w:right w:val="single" w:sz="6" w:space="0" w:color="auto"/>
            </w:tcBorders>
          </w:tcPr>
          <w:p w:rsidR="00152B17" w:rsidRPr="00D625EB" w:rsidRDefault="00152B17" w:rsidP="00CA0A5B">
            <w:pPr>
              <w:jc w:val="center"/>
              <w:rPr>
                <w:sz w:val="20"/>
                <w:szCs w:val="20"/>
              </w:rPr>
            </w:pPr>
            <w:r w:rsidRPr="00D625EB">
              <w:rPr>
                <w:sz w:val="20"/>
                <w:szCs w:val="20"/>
              </w:rPr>
              <w:t>1.</w:t>
            </w:r>
          </w:p>
        </w:tc>
        <w:tc>
          <w:tcPr>
            <w:tcW w:w="6096" w:type="dxa"/>
            <w:tcBorders>
              <w:top w:val="single" w:sz="4" w:space="0" w:color="auto"/>
              <w:left w:val="single" w:sz="6" w:space="0" w:color="auto"/>
              <w:bottom w:val="single" w:sz="4" w:space="0" w:color="auto"/>
              <w:right w:val="single" w:sz="6" w:space="0" w:color="auto"/>
            </w:tcBorders>
          </w:tcPr>
          <w:p w:rsidR="00152B17" w:rsidRPr="00D625EB" w:rsidRDefault="00152B17" w:rsidP="00F73F94">
            <w:pPr>
              <w:jc w:val="both"/>
              <w:rPr>
                <w:sz w:val="20"/>
                <w:szCs w:val="20"/>
              </w:rPr>
            </w:pPr>
            <w:r w:rsidRPr="00D625EB">
              <w:rPr>
                <w:sz w:val="20"/>
                <w:szCs w:val="20"/>
              </w:rPr>
              <w:t>Доля рабочих мест сотрудников органов исполнительной власти Курской области, обеспеченных широкополосным доступом к сети «Интернет»</w:t>
            </w: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709"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50</w:t>
            </w: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60</w:t>
            </w: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65</w:t>
            </w: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70</w:t>
            </w: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75</w:t>
            </w: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75</w:t>
            </w: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75</w:t>
            </w: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75</w:t>
            </w: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75</w:t>
            </w: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90</w:t>
            </w: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90</w:t>
            </w: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90</w:t>
            </w:r>
          </w:p>
        </w:tc>
        <w:tc>
          <w:tcPr>
            <w:tcW w:w="567" w:type="dxa"/>
            <w:tcBorders>
              <w:top w:val="single" w:sz="4"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90</w:t>
            </w:r>
          </w:p>
        </w:tc>
      </w:tr>
      <w:tr w:rsidR="00152B17" w:rsidRPr="00D625EB" w:rsidTr="00152B17">
        <w:trPr>
          <w:cantSplit/>
          <w:trHeight w:val="458"/>
        </w:trPr>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CA0A5B">
            <w:pPr>
              <w:jc w:val="center"/>
              <w:rPr>
                <w:sz w:val="20"/>
                <w:szCs w:val="20"/>
              </w:rPr>
            </w:pPr>
            <w:r w:rsidRPr="00D625EB">
              <w:rPr>
                <w:sz w:val="20"/>
                <w:szCs w:val="20"/>
              </w:rPr>
              <w:t>2.</w:t>
            </w:r>
          </w:p>
        </w:tc>
        <w:tc>
          <w:tcPr>
            <w:tcW w:w="6096"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both"/>
              <w:rPr>
                <w:sz w:val="20"/>
                <w:szCs w:val="20"/>
              </w:rPr>
            </w:pPr>
            <w:r w:rsidRPr="00D625EB">
              <w:rPr>
                <w:sz w:val="20"/>
                <w:szCs w:val="20"/>
              </w:rPr>
              <w:t>Количество абонентов  единой информационно-коммуникационной среды Курской области</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шт.</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436</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436</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436</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436</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436</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436</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436</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436</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436</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1632</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1632</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1632</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1632</w:t>
            </w:r>
          </w:p>
        </w:tc>
      </w:tr>
      <w:tr w:rsidR="00152B17" w:rsidRPr="00D625EB" w:rsidTr="00152B17">
        <w:trPr>
          <w:cantSplit/>
          <w:trHeight w:val="780"/>
        </w:trPr>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CA0A5B">
            <w:pPr>
              <w:jc w:val="center"/>
              <w:rPr>
                <w:sz w:val="20"/>
                <w:szCs w:val="20"/>
              </w:rPr>
            </w:pPr>
            <w:r w:rsidRPr="00D625EB">
              <w:rPr>
                <w:sz w:val="20"/>
                <w:szCs w:val="20"/>
              </w:rPr>
              <w:t>3.</w:t>
            </w:r>
          </w:p>
        </w:tc>
        <w:tc>
          <w:tcPr>
            <w:tcW w:w="6096"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both"/>
              <w:rPr>
                <w:sz w:val="20"/>
                <w:szCs w:val="20"/>
              </w:rPr>
            </w:pPr>
            <w:r w:rsidRPr="00D625EB">
              <w:rPr>
                <w:sz w:val="20"/>
                <w:szCs w:val="20"/>
              </w:rPr>
              <w:t>Количество проведенных мониторингов показателей развития Электронного правительства и информационного общества на территории Курской области</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шт.</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r>
      <w:tr w:rsidR="00152B17" w:rsidRPr="00D625EB" w:rsidTr="00152B17">
        <w:trPr>
          <w:cantSplit/>
          <w:trHeight w:val="512"/>
        </w:trPr>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CA0A5B">
            <w:pPr>
              <w:jc w:val="center"/>
              <w:rPr>
                <w:sz w:val="20"/>
                <w:szCs w:val="20"/>
              </w:rPr>
            </w:pPr>
            <w:r w:rsidRPr="00D625EB">
              <w:rPr>
                <w:sz w:val="20"/>
                <w:szCs w:val="20"/>
              </w:rPr>
              <w:t>4.</w:t>
            </w:r>
          </w:p>
        </w:tc>
        <w:tc>
          <w:tcPr>
            <w:tcW w:w="6096"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both"/>
              <w:rPr>
                <w:sz w:val="20"/>
                <w:szCs w:val="20"/>
              </w:rPr>
            </w:pPr>
            <w:r w:rsidRPr="00D625EB">
              <w:rPr>
                <w:sz w:val="20"/>
                <w:szCs w:val="20"/>
              </w:rPr>
              <w:t>Количество проведенных мероприятий в сфере организации связей с общественностью</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шт.</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w:t>
            </w:r>
          </w:p>
        </w:tc>
      </w:tr>
      <w:tr w:rsidR="00152B17" w:rsidRPr="00D625EB" w:rsidTr="00152B17">
        <w:trPr>
          <w:cantSplit/>
          <w:trHeight w:val="788"/>
        </w:trPr>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CA0A5B">
            <w:pPr>
              <w:jc w:val="center"/>
              <w:rPr>
                <w:sz w:val="20"/>
                <w:szCs w:val="20"/>
              </w:rPr>
            </w:pPr>
            <w:r w:rsidRPr="00D625EB">
              <w:rPr>
                <w:sz w:val="20"/>
                <w:szCs w:val="20"/>
              </w:rPr>
              <w:t>5.</w:t>
            </w:r>
          </w:p>
        </w:tc>
        <w:tc>
          <w:tcPr>
            <w:tcW w:w="6096"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both"/>
              <w:rPr>
                <w:sz w:val="20"/>
                <w:szCs w:val="20"/>
              </w:rPr>
            </w:pPr>
            <w:r w:rsidRPr="00D625EB">
              <w:rPr>
                <w:sz w:val="20"/>
                <w:szCs w:val="20"/>
              </w:rPr>
              <w:t>Количество пользователей системы электронного документооборота органов исполнительной государственной власти Курской области</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шт.</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373</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373</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373</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373</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373</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373</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373</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1482</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1482</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1482</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1482</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1482</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1482</w:t>
            </w:r>
          </w:p>
        </w:tc>
      </w:tr>
      <w:tr w:rsidR="00152B17" w:rsidRPr="00D625EB" w:rsidTr="00152B17">
        <w:trPr>
          <w:cantSplit/>
          <w:trHeight w:val="855"/>
        </w:trPr>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CA0A5B">
            <w:pPr>
              <w:jc w:val="center"/>
              <w:rPr>
                <w:sz w:val="20"/>
                <w:szCs w:val="20"/>
              </w:rPr>
            </w:pPr>
            <w:r w:rsidRPr="00D625EB">
              <w:rPr>
                <w:sz w:val="20"/>
                <w:szCs w:val="20"/>
              </w:rPr>
              <w:t>6.</w:t>
            </w:r>
          </w:p>
        </w:tc>
        <w:tc>
          <w:tcPr>
            <w:tcW w:w="6096"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both"/>
              <w:rPr>
                <w:sz w:val="20"/>
                <w:szCs w:val="20"/>
              </w:rPr>
            </w:pPr>
            <w:r w:rsidRPr="00D625EB">
              <w:rPr>
                <w:sz w:val="20"/>
                <w:szCs w:val="20"/>
              </w:rPr>
              <w:t>Количество государственных (муниципальных) услуг (подуслуг), переведенных в электронный вид, в том числе с элементами межведомственного взаимодействия</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шт.</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116</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125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125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125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125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125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125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125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125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126</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126</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126</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126</w:t>
            </w:r>
          </w:p>
        </w:tc>
      </w:tr>
      <w:tr w:rsidR="00152B17" w:rsidRPr="00D625EB" w:rsidTr="00152B17">
        <w:trPr>
          <w:cantSplit/>
          <w:trHeight w:val="534"/>
        </w:trPr>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CA0A5B">
            <w:pPr>
              <w:jc w:val="center"/>
              <w:rPr>
                <w:sz w:val="20"/>
                <w:szCs w:val="20"/>
              </w:rPr>
            </w:pPr>
            <w:r w:rsidRPr="00D625EB">
              <w:rPr>
                <w:sz w:val="20"/>
                <w:szCs w:val="20"/>
              </w:rPr>
              <w:t>7.</w:t>
            </w:r>
          </w:p>
        </w:tc>
        <w:tc>
          <w:tcPr>
            <w:tcW w:w="6096"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rPr>
                <w:sz w:val="20"/>
                <w:szCs w:val="20"/>
              </w:rPr>
            </w:pPr>
            <w:r w:rsidRPr="00D625EB">
              <w:rPr>
                <w:sz w:val="20"/>
                <w:szCs w:val="20"/>
              </w:rPr>
              <w:t xml:space="preserve">Количество пользователей регионального сегмента ГАС «Управление» </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шт.</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655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655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655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655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655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655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655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655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655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trike/>
                <w:sz w:val="20"/>
                <w:szCs w:val="20"/>
              </w:rPr>
            </w:pPr>
            <w:r w:rsidRPr="00D625EB">
              <w:rPr>
                <w:strike/>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trike/>
                <w:sz w:val="20"/>
                <w:szCs w:val="20"/>
              </w:rPr>
            </w:pPr>
            <w:r w:rsidRPr="00D625EB">
              <w:rPr>
                <w:strike/>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trike/>
                <w:sz w:val="20"/>
                <w:szCs w:val="20"/>
              </w:rPr>
            </w:pPr>
            <w:r w:rsidRPr="00D625EB">
              <w:rPr>
                <w:strike/>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trike/>
                <w:sz w:val="20"/>
                <w:szCs w:val="20"/>
              </w:rPr>
            </w:pPr>
            <w:r w:rsidRPr="00D625EB">
              <w:rPr>
                <w:strike/>
                <w:sz w:val="20"/>
                <w:szCs w:val="20"/>
              </w:rPr>
              <w:t>-</w:t>
            </w:r>
          </w:p>
        </w:tc>
      </w:tr>
      <w:tr w:rsidR="00152B17" w:rsidRPr="00D625EB" w:rsidTr="00152B17">
        <w:trPr>
          <w:cantSplit/>
          <w:trHeight w:val="293"/>
        </w:trPr>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CA0A5B">
            <w:pPr>
              <w:jc w:val="center"/>
              <w:rPr>
                <w:sz w:val="20"/>
                <w:szCs w:val="20"/>
              </w:rPr>
            </w:pPr>
            <w:r w:rsidRPr="00D625EB">
              <w:rPr>
                <w:sz w:val="20"/>
                <w:szCs w:val="20"/>
              </w:rPr>
              <w:t>8.</w:t>
            </w:r>
          </w:p>
        </w:tc>
        <w:tc>
          <w:tcPr>
            <w:tcW w:w="6096"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both"/>
              <w:rPr>
                <w:sz w:val="20"/>
                <w:szCs w:val="20"/>
              </w:rPr>
            </w:pPr>
            <w:r w:rsidRPr="00D625EB">
              <w:rPr>
                <w:sz w:val="20"/>
                <w:szCs w:val="20"/>
              </w:rPr>
              <w:t>Доля граждан Курской области, получивших  универсальные электронные карты</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0,002</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0,14</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0,31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0,54</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0,97</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r>
      <w:tr w:rsidR="00152B17" w:rsidRPr="00D625EB"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CA0A5B">
            <w:pPr>
              <w:ind w:right="-70"/>
              <w:jc w:val="center"/>
              <w:rPr>
                <w:sz w:val="20"/>
                <w:szCs w:val="20"/>
              </w:rPr>
            </w:pPr>
            <w:r w:rsidRPr="00D625EB">
              <w:rPr>
                <w:sz w:val="20"/>
                <w:szCs w:val="20"/>
              </w:rPr>
              <w:t>9.</w:t>
            </w:r>
          </w:p>
        </w:tc>
        <w:tc>
          <w:tcPr>
            <w:tcW w:w="6096"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both"/>
              <w:rPr>
                <w:sz w:val="20"/>
                <w:szCs w:val="20"/>
              </w:rPr>
            </w:pPr>
            <w:r w:rsidRPr="00D625EB">
              <w:rPr>
                <w:rFonts w:eastAsia="Calibri"/>
                <w:sz w:val="20"/>
                <w:szCs w:val="20"/>
              </w:rPr>
              <w:t>Количество учреждений, подведомственных органам исполнительной власти Курской области, для которых созданы технические условия перехода на электронный документооборот в сфере управления региональными финансами посредством сети передачи данных единой информационно-коммуникационной среды Курской области</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70"/>
              <w:jc w:val="center"/>
              <w:rPr>
                <w:sz w:val="20"/>
                <w:szCs w:val="20"/>
              </w:rPr>
            </w:pPr>
            <w:r w:rsidRPr="00D625EB">
              <w:rPr>
                <w:sz w:val="20"/>
                <w:szCs w:val="20"/>
              </w:rPr>
              <w:t>шт.</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328</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0</w:t>
            </w:r>
          </w:p>
        </w:tc>
      </w:tr>
      <w:tr w:rsidR="00152B17" w:rsidRPr="00D625EB"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CA0A5B">
            <w:pPr>
              <w:ind w:right="-70"/>
              <w:jc w:val="center"/>
              <w:rPr>
                <w:sz w:val="20"/>
                <w:szCs w:val="20"/>
              </w:rPr>
            </w:pPr>
            <w:r w:rsidRPr="00D625EB">
              <w:rPr>
                <w:sz w:val="20"/>
                <w:szCs w:val="20"/>
              </w:rPr>
              <w:t>10.</w:t>
            </w:r>
          </w:p>
        </w:tc>
        <w:tc>
          <w:tcPr>
            <w:tcW w:w="6096"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both"/>
              <w:rPr>
                <w:rFonts w:eastAsia="Calibri"/>
                <w:sz w:val="20"/>
                <w:szCs w:val="20"/>
              </w:rPr>
            </w:pPr>
            <w:r w:rsidRPr="00D625EB">
              <w:rPr>
                <w:rFonts w:eastAsia="Calibri"/>
                <w:sz w:val="20"/>
                <w:szCs w:val="20"/>
              </w:rPr>
              <w:t xml:space="preserve">Количество граждан в Курской области, которые зарегистрированы в единой системе идентификации и аутентификации с обязательным предоставлением ключа простой электронной подписи и установлением личности физического лица (с указанием фамилии, имени, отчества, страхового номера индивидуального лицевого счета застрахованного лица в системе персонифицированного учета Пенсионного фонда Российской Федерации) при личном приеме с </w:t>
            </w:r>
          </w:p>
          <w:p w:rsidR="00152B17" w:rsidRPr="00D625EB" w:rsidRDefault="00152B17" w:rsidP="00F73F94">
            <w:pPr>
              <w:jc w:val="both"/>
              <w:rPr>
                <w:rFonts w:eastAsia="Calibri"/>
                <w:sz w:val="20"/>
                <w:szCs w:val="20"/>
              </w:rPr>
            </w:pPr>
            <w:r w:rsidRPr="00D625EB">
              <w:rPr>
                <w:rFonts w:eastAsia="Calibri"/>
                <w:sz w:val="20"/>
                <w:szCs w:val="20"/>
              </w:rPr>
              <w:t>1 января по 31 декабря 2018 года</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70"/>
              <w:jc w:val="center"/>
              <w:rPr>
                <w:sz w:val="20"/>
                <w:szCs w:val="20"/>
              </w:rPr>
            </w:pPr>
            <w:r w:rsidRPr="00D625EB">
              <w:rPr>
                <w:sz w:val="20"/>
                <w:szCs w:val="20"/>
              </w:rPr>
              <w:t>чел.</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56000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w:t>
            </w:r>
          </w:p>
        </w:tc>
      </w:tr>
      <w:tr w:rsidR="00152B17" w:rsidRPr="00D625EB"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CA0A5B">
            <w:pPr>
              <w:ind w:right="-70"/>
              <w:jc w:val="center"/>
              <w:rPr>
                <w:sz w:val="20"/>
                <w:szCs w:val="20"/>
              </w:rPr>
            </w:pPr>
            <w:r w:rsidRPr="00D625EB">
              <w:rPr>
                <w:sz w:val="20"/>
                <w:szCs w:val="20"/>
              </w:rPr>
              <w:t>11.</w:t>
            </w:r>
          </w:p>
        </w:tc>
        <w:tc>
          <w:tcPr>
            <w:tcW w:w="6096"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both"/>
              <w:rPr>
                <w:rFonts w:eastAsia="Calibri"/>
                <w:sz w:val="20"/>
                <w:szCs w:val="20"/>
              </w:rPr>
            </w:pPr>
            <w:r w:rsidRPr="00D625EB">
              <w:rPr>
                <w:rFonts w:eastAsia="Calibri"/>
                <w:sz w:val="20"/>
                <w:szCs w:val="20"/>
              </w:rPr>
              <w:t>Доля органов государственной власти Курской области, имеющих рабочие места, отвечающие современным требованиям в области информационно-коммуникационных технологий</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70"/>
              <w:jc w:val="center"/>
              <w:rPr>
                <w:sz w:val="20"/>
                <w:szCs w:val="20"/>
              </w:rPr>
            </w:pPr>
            <w:r w:rsidRPr="00D625EB">
              <w:rPr>
                <w:sz w:val="20"/>
                <w:szCs w:val="20"/>
              </w:rPr>
              <w:t>%</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ind w:left="-70" w:right="-47"/>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100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100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100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100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100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100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D625EB" w:rsidRDefault="00152B17" w:rsidP="00F73F94">
            <w:pPr>
              <w:jc w:val="center"/>
              <w:rPr>
                <w:sz w:val="20"/>
                <w:szCs w:val="20"/>
              </w:rPr>
            </w:pPr>
            <w:r w:rsidRPr="00D625EB">
              <w:rPr>
                <w:sz w:val="20"/>
                <w:szCs w:val="20"/>
              </w:rPr>
              <w:t>100</w:t>
            </w:r>
          </w:p>
        </w:tc>
      </w:tr>
      <w:tr w:rsidR="00152B17" w:rsidRPr="00D625EB"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CA0A5B">
            <w:pPr>
              <w:jc w:val="center"/>
              <w:rPr>
                <w:sz w:val="20"/>
                <w:szCs w:val="20"/>
              </w:rPr>
            </w:pPr>
            <w:r w:rsidRPr="00D625EB">
              <w:rPr>
                <w:sz w:val="20"/>
                <w:szCs w:val="20"/>
              </w:rPr>
              <w:t>12.</w:t>
            </w:r>
          </w:p>
        </w:tc>
        <w:tc>
          <w:tcPr>
            <w:tcW w:w="6096"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both"/>
              <w:rPr>
                <w:sz w:val="20"/>
                <w:szCs w:val="20"/>
              </w:rPr>
            </w:pPr>
            <w:r w:rsidRPr="00D625EB">
              <w:rPr>
                <w:sz w:val="20"/>
                <w:szCs w:val="20"/>
              </w:rPr>
              <w:t>Доля проверок, осуществляемых по приоритетным видам регионального государственного контроля (надзора), информация о которых вносится в единый реестр проверок с использованием единой системы межведомственного электронного взаимодействия, в общем количестве указанных проверок</w:t>
            </w:r>
          </w:p>
        </w:tc>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w:t>
            </w:r>
          </w:p>
        </w:tc>
        <w:tc>
          <w:tcPr>
            <w:tcW w:w="709"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75</w:t>
            </w:r>
          </w:p>
        </w:tc>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75</w:t>
            </w:r>
          </w:p>
        </w:tc>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75</w:t>
            </w:r>
          </w:p>
        </w:tc>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75</w:t>
            </w:r>
          </w:p>
        </w:tc>
        <w:tc>
          <w:tcPr>
            <w:tcW w:w="567" w:type="dxa"/>
            <w:tcBorders>
              <w:top w:val="single" w:sz="6" w:space="0" w:color="auto"/>
              <w:left w:val="single" w:sz="6" w:space="0" w:color="auto"/>
              <w:bottom w:val="single" w:sz="4" w:space="0" w:color="auto"/>
              <w:right w:val="single" w:sz="6" w:space="0" w:color="auto"/>
            </w:tcBorders>
          </w:tcPr>
          <w:p w:rsidR="00152B17" w:rsidRPr="00D625EB" w:rsidRDefault="00152B17" w:rsidP="00F73F94">
            <w:pPr>
              <w:jc w:val="center"/>
              <w:rPr>
                <w:sz w:val="20"/>
                <w:szCs w:val="20"/>
              </w:rPr>
            </w:pPr>
            <w:r w:rsidRPr="00D625EB">
              <w:rPr>
                <w:sz w:val="20"/>
                <w:szCs w:val="20"/>
              </w:rPr>
              <w:t>75</w:t>
            </w:r>
          </w:p>
        </w:tc>
      </w:tr>
      <w:tr w:rsidR="00152B17"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ind w:left="-70" w:right="-91"/>
              <w:jc w:val="center"/>
              <w:rPr>
                <w:sz w:val="20"/>
                <w:szCs w:val="20"/>
              </w:rPr>
            </w:pPr>
            <w:r w:rsidRPr="00152B17">
              <w:rPr>
                <w:sz w:val="20"/>
                <w:szCs w:val="20"/>
              </w:rPr>
              <w:t>13.</w:t>
            </w:r>
          </w:p>
          <w:p w:rsidR="00152B17" w:rsidRPr="00152B17" w:rsidRDefault="00152B17" w:rsidP="00F73F94">
            <w:pPr>
              <w:jc w:val="center"/>
              <w:rPr>
                <w:sz w:val="20"/>
                <w:szCs w:val="20"/>
              </w:rPr>
            </w:pPr>
          </w:p>
        </w:tc>
        <w:tc>
          <w:tcPr>
            <w:tcW w:w="6096"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both"/>
              <w:rPr>
                <w:sz w:val="20"/>
                <w:szCs w:val="20"/>
              </w:rPr>
            </w:pPr>
            <w:r w:rsidRPr="00152B17">
              <w:rPr>
                <w:sz w:val="20"/>
                <w:szCs w:val="20"/>
              </w:rPr>
              <w:t>Доля государственных и муниципальных услуг, оказываемых органами исполнительной власти и органами местного самоуправления Курской области, их подведомственными учреждениями, предоставляемых с использованием единой платформы предоставления государственных и муниципальных услуг Курской области</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709"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0</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10</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50</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100</w:t>
            </w:r>
          </w:p>
        </w:tc>
      </w:tr>
      <w:tr w:rsidR="00152B17"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ind w:left="-70" w:right="-91"/>
              <w:jc w:val="center"/>
              <w:rPr>
                <w:sz w:val="20"/>
                <w:szCs w:val="20"/>
              </w:rPr>
            </w:pPr>
            <w:r w:rsidRPr="00152B17">
              <w:rPr>
                <w:sz w:val="20"/>
                <w:szCs w:val="20"/>
              </w:rPr>
              <w:t>14.</w:t>
            </w:r>
          </w:p>
        </w:tc>
        <w:tc>
          <w:tcPr>
            <w:tcW w:w="6096"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8"/>
              <w:jc w:val="both"/>
              <w:rPr>
                <w:sz w:val="20"/>
                <w:szCs w:val="20"/>
              </w:rPr>
            </w:pPr>
            <w:r w:rsidRPr="00152B17">
              <w:rPr>
                <w:sz w:val="20"/>
                <w:szCs w:val="20"/>
              </w:rPr>
              <w:t>В Курской области используется единая архитектура, стандарты разработки и эксплуатации, методология создания государственных информационных систем</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усл.</w:t>
            </w:r>
          </w:p>
          <w:p w:rsidR="00152B17" w:rsidRPr="00152B17" w:rsidRDefault="00152B17" w:rsidP="00F73F94">
            <w:pPr>
              <w:jc w:val="center"/>
              <w:rPr>
                <w:sz w:val="20"/>
                <w:szCs w:val="20"/>
              </w:rPr>
            </w:pPr>
            <w:r w:rsidRPr="00152B17">
              <w:rPr>
                <w:sz w:val="20"/>
                <w:szCs w:val="20"/>
              </w:rPr>
              <w:t>ед.</w:t>
            </w:r>
          </w:p>
          <w:p w:rsidR="00152B17" w:rsidRPr="00152B17" w:rsidRDefault="00152B17" w:rsidP="00F73F94">
            <w:pPr>
              <w:jc w:val="center"/>
              <w:rPr>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99" w:right="-23"/>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117"/>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36"/>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9"/>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r>
      <w:tr w:rsidR="00152B17"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ind w:left="-70" w:right="-91"/>
              <w:jc w:val="center"/>
              <w:rPr>
                <w:sz w:val="20"/>
                <w:szCs w:val="20"/>
              </w:rPr>
            </w:pPr>
            <w:r w:rsidRPr="00152B17">
              <w:rPr>
                <w:sz w:val="20"/>
                <w:szCs w:val="20"/>
              </w:rPr>
              <w:t>15.</w:t>
            </w:r>
          </w:p>
        </w:tc>
        <w:tc>
          <w:tcPr>
            <w:tcW w:w="6096"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8"/>
              <w:jc w:val="both"/>
              <w:rPr>
                <w:sz w:val="20"/>
                <w:szCs w:val="20"/>
              </w:rPr>
            </w:pPr>
            <w:r w:rsidRPr="00152B17">
              <w:rPr>
                <w:sz w:val="20"/>
                <w:szCs w:val="20"/>
              </w:rPr>
              <w:t>Количество видов сведений,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исполнения функций, в том числе коммерческих организаций в соответствии с законодательством</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усл.</w:t>
            </w:r>
          </w:p>
          <w:p w:rsidR="00152B17" w:rsidRPr="00152B17" w:rsidRDefault="00152B17" w:rsidP="00F73F94">
            <w:pPr>
              <w:jc w:val="center"/>
              <w:rPr>
                <w:color w:val="000000"/>
              </w:rPr>
            </w:pPr>
            <w:r w:rsidRPr="00152B17">
              <w:rPr>
                <w:sz w:val="20"/>
                <w:szCs w:val="20"/>
              </w:rPr>
              <w:t>ед</w:t>
            </w:r>
            <w:r w:rsidRPr="00152B17">
              <w:rPr>
                <w:color w:val="000000"/>
              </w:rPr>
              <w:t>.</w:t>
            </w:r>
          </w:p>
          <w:p w:rsidR="00152B17" w:rsidRPr="00152B17" w:rsidRDefault="00152B17" w:rsidP="00F73F94">
            <w:pPr>
              <w:jc w:val="center"/>
              <w:rPr>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99" w:right="-23"/>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117"/>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36"/>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9"/>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2</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3</w:t>
            </w:r>
          </w:p>
        </w:tc>
      </w:tr>
      <w:tr w:rsidR="00152B17"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ind w:left="-70" w:right="-91"/>
              <w:jc w:val="center"/>
              <w:rPr>
                <w:sz w:val="20"/>
                <w:szCs w:val="20"/>
              </w:rPr>
            </w:pPr>
            <w:r w:rsidRPr="00152B17">
              <w:rPr>
                <w:sz w:val="20"/>
                <w:szCs w:val="20"/>
              </w:rPr>
              <w:t>16.</w:t>
            </w:r>
          </w:p>
        </w:tc>
        <w:tc>
          <w:tcPr>
            <w:tcW w:w="6096"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8"/>
              <w:jc w:val="both"/>
              <w:rPr>
                <w:sz w:val="20"/>
                <w:szCs w:val="20"/>
              </w:rPr>
            </w:pPr>
            <w:r w:rsidRPr="00152B17">
              <w:rPr>
                <w:sz w:val="20"/>
                <w:szCs w:val="20"/>
              </w:rPr>
              <w:t>Осуществление сервисов обеспечения функций органов государственной власти и органов местного самоуправления Курской области, в том числе типовых функций, на базе единой платформы</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усл.</w:t>
            </w:r>
          </w:p>
          <w:p w:rsidR="00152B17" w:rsidRPr="00152B17" w:rsidRDefault="00152B17" w:rsidP="00F73F94">
            <w:pPr>
              <w:jc w:val="center"/>
              <w:rPr>
                <w:sz w:val="20"/>
                <w:szCs w:val="20"/>
              </w:rPr>
            </w:pPr>
            <w:r w:rsidRPr="00152B17">
              <w:rPr>
                <w:sz w:val="20"/>
                <w:szCs w:val="20"/>
              </w:rPr>
              <w:t>ед.</w:t>
            </w:r>
          </w:p>
          <w:p w:rsidR="00152B17" w:rsidRPr="00152B17" w:rsidRDefault="00152B17" w:rsidP="00F73F94">
            <w:pPr>
              <w:jc w:val="center"/>
              <w:rPr>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99" w:right="-23"/>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117"/>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36"/>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9"/>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r>
      <w:tr w:rsidR="00152B17"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ind w:left="-70" w:right="-91"/>
              <w:jc w:val="center"/>
              <w:rPr>
                <w:sz w:val="20"/>
                <w:szCs w:val="20"/>
              </w:rPr>
            </w:pPr>
            <w:r w:rsidRPr="00152B17">
              <w:rPr>
                <w:sz w:val="20"/>
                <w:szCs w:val="20"/>
              </w:rPr>
              <w:t>17.</w:t>
            </w:r>
          </w:p>
        </w:tc>
        <w:tc>
          <w:tcPr>
            <w:tcW w:w="6096"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8"/>
              <w:jc w:val="both"/>
              <w:rPr>
                <w:sz w:val="20"/>
                <w:szCs w:val="20"/>
              </w:rPr>
            </w:pPr>
            <w:r w:rsidRPr="00152B17">
              <w:rPr>
                <w:sz w:val="20"/>
                <w:szCs w:val="20"/>
              </w:rPr>
              <w:t>Доля электронного юридически значимого документооборота между органами исполнительной власти и органами местного самоуправления Курской области, их подведомственными учреждениями в Курской области</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99" w:right="-23"/>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117"/>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36"/>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9"/>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40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50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60</w:t>
            </w:r>
          </w:p>
        </w:tc>
      </w:tr>
      <w:tr w:rsidR="00152B17"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ind w:left="-70" w:right="-91"/>
              <w:jc w:val="center"/>
              <w:rPr>
                <w:sz w:val="20"/>
                <w:szCs w:val="20"/>
              </w:rPr>
            </w:pPr>
            <w:r w:rsidRPr="00152B17">
              <w:rPr>
                <w:sz w:val="20"/>
                <w:szCs w:val="20"/>
              </w:rPr>
              <w:t>18.</w:t>
            </w:r>
          </w:p>
        </w:tc>
        <w:tc>
          <w:tcPr>
            <w:tcW w:w="6096"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8"/>
              <w:jc w:val="both"/>
              <w:rPr>
                <w:sz w:val="20"/>
                <w:szCs w:val="20"/>
              </w:rPr>
            </w:pPr>
            <w:r w:rsidRPr="00152B17">
              <w:rPr>
                <w:sz w:val="20"/>
                <w:szCs w:val="20"/>
              </w:rPr>
              <w:t>Обеспечение информационного продвижения проекта «Биометрическая идентификации в образовании посредством Единой биометрической системы»</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усл.</w:t>
            </w:r>
          </w:p>
          <w:p w:rsidR="00152B17" w:rsidRPr="00152B17" w:rsidRDefault="00152B17" w:rsidP="00F73F94">
            <w:pPr>
              <w:jc w:val="center"/>
              <w:rPr>
                <w:sz w:val="20"/>
                <w:szCs w:val="20"/>
              </w:rPr>
            </w:pPr>
            <w:r w:rsidRPr="00152B17">
              <w:rPr>
                <w:sz w:val="20"/>
                <w:szCs w:val="20"/>
              </w:rPr>
              <w:t>ед.</w:t>
            </w:r>
          </w:p>
          <w:p w:rsidR="00152B17" w:rsidRPr="00152B17" w:rsidRDefault="00152B17" w:rsidP="00F73F94">
            <w:pPr>
              <w:jc w:val="center"/>
              <w:rPr>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99" w:right="-23"/>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117"/>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36"/>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9"/>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r>
      <w:tr w:rsidR="00152B17"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ind w:left="-70" w:right="-91"/>
              <w:jc w:val="center"/>
              <w:rPr>
                <w:sz w:val="20"/>
                <w:szCs w:val="20"/>
              </w:rPr>
            </w:pPr>
            <w:r w:rsidRPr="00152B17">
              <w:rPr>
                <w:sz w:val="20"/>
                <w:szCs w:val="20"/>
              </w:rPr>
              <w:t>19.</w:t>
            </w:r>
          </w:p>
        </w:tc>
        <w:tc>
          <w:tcPr>
            <w:tcW w:w="6096"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8"/>
              <w:jc w:val="both"/>
              <w:rPr>
                <w:sz w:val="20"/>
                <w:szCs w:val="20"/>
              </w:rPr>
            </w:pPr>
            <w:r w:rsidRPr="00152B17">
              <w:rPr>
                <w:sz w:val="20"/>
                <w:szCs w:val="20"/>
              </w:rPr>
              <w:t>Обеспечение информационного продвижения проекта «Биометрическая идентификации в сфере телекома посредством Единой биометрической системы»</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усл.</w:t>
            </w:r>
          </w:p>
          <w:p w:rsidR="00152B17" w:rsidRPr="00152B17" w:rsidRDefault="00152B17" w:rsidP="00F73F94">
            <w:pPr>
              <w:jc w:val="center"/>
              <w:rPr>
                <w:sz w:val="20"/>
                <w:szCs w:val="20"/>
              </w:rPr>
            </w:pPr>
            <w:r w:rsidRPr="00152B17">
              <w:rPr>
                <w:sz w:val="20"/>
                <w:szCs w:val="20"/>
              </w:rPr>
              <w:t>ед.</w:t>
            </w:r>
          </w:p>
          <w:p w:rsidR="00152B17" w:rsidRPr="00152B17" w:rsidRDefault="00152B17" w:rsidP="00F73F94">
            <w:pPr>
              <w:jc w:val="center"/>
              <w:rPr>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99" w:right="-23"/>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117"/>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36"/>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9"/>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r>
      <w:tr w:rsidR="00152B17"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ind w:left="-70" w:right="-91"/>
              <w:jc w:val="center"/>
              <w:rPr>
                <w:sz w:val="20"/>
                <w:szCs w:val="20"/>
              </w:rPr>
            </w:pPr>
            <w:r w:rsidRPr="00152B17">
              <w:rPr>
                <w:sz w:val="20"/>
                <w:szCs w:val="20"/>
              </w:rPr>
              <w:t>20.</w:t>
            </w:r>
          </w:p>
        </w:tc>
        <w:tc>
          <w:tcPr>
            <w:tcW w:w="6096"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8"/>
              <w:jc w:val="both"/>
              <w:rPr>
                <w:sz w:val="20"/>
                <w:szCs w:val="20"/>
              </w:rPr>
            </w:pPr>
            <w:r w:rsidRPr="00152B17">
              <w:rPr>
                <w:sz w:val="20"/>
                <w:szCs w:val="20"/>
              </w:rPr>
              <w:t>Доля видов сведений в государственных или региональных информационных системах, доступных в электронном виде, необходимых для оказания массовых социально значимых услуг</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99" w:right="-23"/>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117"/>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36"/>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9"/>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40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50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60</w:t>
            </w:r>
          </w:p>
        </w:tc>
      </w:tr>
      <w:tr w:rsidR="00152B17"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ind w:left="-70" w:right="-91"/>
              <w:jc w:val="center"/>
              <w:rPr>
                <w:sz w:val="20"/>
                <w:szCs w:val="20"/>
              </w:rPr>
            </w:pPr>
            <w:r w:rsidRPr="00152B17">
              <w:rPr>
                <w:sz w:val="20"/>
                <w:szCs w:val="20"/>
              </w:rPr>
              <w:t>21.</w:t>
            </w:r>
          </w:p>
        </w:tc>
        <w:tc>
          <w:tcPr>
            <w:tcW w:w="6096"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8"/>
              <w:jc w:val="both"/>
              <w:rPr>
                <w:sz w:val="20"/>
                <w:szCs w:val="20"/>
              </w:rPr>
            </w:pPr>
            <w:r w:rsidRPr="00152B17">
              <w:rPr>
                <w:sz w:val="20"/>
                <w:szCs w:val="20"/>
              </w:rPr>
              <w:t>Сокращение регламентного времени предоставления государственных и муниципальных услуг в 3 раза при оказании услуг в электронном виде на ЕПГУ и (или) региональном портале государственных услуг</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раз</w:t>
            </w:r>
          </w:p>
          <w:p w:rsidR="00152B17" w:rsidRPr="00152B17" w:rsidRDefault="00152B17" w:rsidP="00F73F94">
            <w:pPr>
              <w:rPr>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99" w:right="-23"/>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117"/>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36"/>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9"/>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1,5</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2</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2,5</w:t>
            </w:r>
          </w:p>
        </w:tc>
      </w:tr>
      <w:tr w:rsidR="00152B17"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ind w:left="-70" w:right="-91"/>
              <w:jc w:val="center"/>
              <w:rPr>
                <w:sz w:val="20"/>
                <w:szCs w:val="20"/>
              </w:rPr>
            </w:pPr>
            <w:r w:rsidRPr="00152B17">
              <w:rPr>
                <w:sz w:val="20"/>
                <w:szCs w:val="20"/>
              </w:rPr>
              <w:t>22.</w:t>
            </w:r>
          </w:p>
        </w:tc>
        <w:tc>
          <w:tcPr>
            <w:tcW w:w="6096"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8"/>
              <w:jc w:val="both"/>
              <w:rPr>
                <w:sz w:val="20"/>
                <w:szCs w:val="20"/>
              </w:rPr>
            </w:pPr>
            <w:r w:rsidRPr="00152B17">
              <w:rPr>
                <w:sz w:val="20"/>
                <w:szCs w:val="20"/>
              </w:rPr>
              <w:t>Доля государственных и муниципальных услуг, предоставленных без нарушения регламентного срока при оказании услуг в электронном виде на ЕПГУ и (или) региональном портале государственном услуг</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99" w:right="-23"/>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117"/>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36"/>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9"/>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100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100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100</w:t>
            </w:r>
          </w:p>
        </w:tc>
      </w:tr>
      <w:tr w:rsidR="00152B17"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ind w:left="-70" w:right="-91"/>
              <w:jc w:val="center"/>
              <w:rPr>
                <w:sz w:val="20"/>
                <w:szCs w:val="20"/>
              </w:rPr>
            </w:pPr>
            <w:r w:rsidRPr="00152B17">
              <w:rPr>
                <w:sz w:val="20"/>
                <w:szCs w:val="20"/>
              </w:rPr>
              <w:t>23.</w:t>
            </w:r>
          </w:p>
        </w:tc>
        <w:tc>
          <w:tcPr>
            <w:tcW w:w="6096"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8"/>
              <w:jc w:val="both"/>
              <w:rPr>
                <w:sz w:val="20"/>
                <w:szCs w:val="20"/>
              </w:rPr>
            </w:pPr>
            <w:r w:rsidRPr="00152B17">
              <w:rPr>
                <w:sz w:val="20"/>
                <w:szCs w:val="20"/>
              </w:rPr>
              <w:t>Доля обращений за получением государственных и муниципальных услуг в электронном виде среди услуг, не требующих очного посещения</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99" w:right="-23"/>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117"/>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36"/>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9"/>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60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70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80</w:t>
            </w:r>
          </w:p>
        </w:tc>
      </w:tr>
      <w:tr w:rsidR="00152B17"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CA0A5B">
            <w:pPr>
              <w:ind w:left="-70" w:right="-91"/>
              <w:jc w:val="center"/>
              <w:rPr>
                <w:sz w:val="20"/>
                <w:szCs w:val="20"/>
              </w:rPr>
            </w:pPr>
            <w:r w:rsidRPr="00152B17">
              <w:rPr>
                <w:sz w:val="20"/>
                <w:szCs w:val="20"/>
              </w:rPr>
              <w:t>2</w:t>
            </w:r>
            <w:r w:rsidR="00CA0A5B">
              <w:rPr>
                <w:sz w:val="20"/>
                <w:szCs w:val="20"/>
              </w:rPr>
              <w:t>4</w:t>
            </w:r>
            <w:r w:rsidRPr="00152B17">
              <w:rPr>
                <w:sz w:val="20"/>
                <w:szCs w:val="20"/>
              </w:rPr>
              <w:t>.</w:t>
            </w:r>
          </w:p>
        </w:tc>
        <w:tc>
          <w:tcPr>
            <w:tcW w:w="6096"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8"/>
              <w:jc w:val="both"/>
              <w:rPr>
                <w:sz w:val="20"/>
                <w:szCs w:val="20"/>
              </w:rPr>
            </w:pPr>
            <w:r w:rsidRPr="00152B17">
              <w:rPr>
                <w:sz w:val="20"/>
                <w:szCs w:val="20"/>
              </w:rPr>
              <w:t>Доля проверок в рамках контрольно-надзорной деятельности, проведенных дистанционно, в том числе с использованием чек-листов в электронном виде</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99" w:right="-23"/>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117"/>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36"/>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9"/>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20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30</w:t>
            </w:r>
          </w:p>
        </w:tc>
      </w:tr>
      <w:tr w:rsidR="00152B17"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CA0A5B">
            <w:pPr>
              <w:ind w:left="-70" w:right="-91"/>
              <w:jc w:val="center"/>
              <w:rPr>
                <w:sz w:val="20"/>
                <w:szCs w:val="20"/>
              </w:rPr>
            </w:pPr>
            <w:r w:rsidRPr="00152B17">
              <w:rPr>
                <w:sz w:val="20"/>
                <w:szCs w:val="20"/>
              </w:rPr>
              <w:t>2</w:t>
            </w:r>
            <w:r w:rsidR="00CA0A5B">
              <w:rPr>
                <w:sz w:val="20"/>
                <w:szCs w:val="20"/>
              </w:rPr>
              <w:t>5</w:t>
            </w:r>
            <w:r w:rsidRPr="00152B17">
              <w:rPr>
                <w:sz w:val="20"/>
                <w:szCs w:val="20"/>
              </w:rPr>
              <w:t>.</w:t>
            </w:r>
          </w:p>
        </w:tc>
        <w:tc>
          <w:tcPr>
            <w:tcW w:w="6096"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8"/>
              <w:jc w:val="both"/>
              <w:rPr>
                <w:sz w:val="20"/>
                <w:szCs w:val="20"/>
              </w:rPr>
            </w:pPr>
            <w:r w:rsidRPr="00152B17">
              <w:rPr>
                <w:sz w:val="20"/>
                <w:szCs w:val="20"/>
              </w:rPr>
              <w:t>Внедрение Платформы обратной связи в органах исполнительной власти и органах местного самоуправления Курской области, их подведомственных учреждениях на территории Курской области</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w:t>
            </w: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99" w:right="-23"/>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117"/>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36"/>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9"/>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100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100</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100</w:t>
            </w:r>
          </w:p>
        </w:tc>
      </w:tr>
      <w:tr w:rsidR="00152B17" w:rsidRPr="00152B17" w:rsidTr="00441F24">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CA0A5B">
            <w:pPr>
              <w:ind w:left="-70" w:right="-91"/>
              <w:jc w:val="center"/>
              <w:rPr>
                <w:sz w:val="20"/>
                <w:szCs w:val="20"/>
              </w:rPr>
            </w:pPr>
            <w:r w:rsidRPr="00152B17">
              <w:rPr>
                <w:sz w:val="20"/>
                <w:szCs w:val="20"/>
              </w:rPr>
              <w:t>2</w:t>
            </w:r>
            <w:r w:rsidR="00CA0A5B">
              <w:rPr>
                <w:sz w:val="20"/>
                <w:szCs w:val="20"/>
              </w:rPr>
              <w:t>6</w:t>
            </w:r>
            <w:r w:rsidRPr="00152B17">
              <w:rPr>
                <w:sz w:val="20"/>
                <w:szCs w:val="20"/>
              </w:rPr>
              <w:t>.</w:t>
            </w:r>
          </w:p>
        </w:tc>
        <w:tc>
          <w:tcPr>
            <w:tcW w:w="6096" w:type="dxa"/>
            <w:tcBorders>
              <w:top w:val="single" w:sz="6" w:space="0" w:color="auto"/>
              <w:left w:val="single" w:sz="6" w:space="0" w:color="auto"/>
              <w:bottom w:val="single" w:sz="4" w:space="0" w:color="auto"/>
              <w:right w:val="single" w:sz="6" w:space="0" w:color="auto"/>
            </w:tcBorders>
          </w:tcPr>
          <w:p w:rsidR="00152B17" w:rsidRPr="00152B17" w:rsidRDefault="00152B17" w:rsidP="00441F24">
            <w:pPr>
              <w:ind w:left="78"/>
              <w:rPr>
                <w:sz w:val="20"/>
                <w:szCs w:val="20"/>
              </w:rPr>
            </w:pPr>
            <w:r w:rsidRPr="00152B17">
              <w:rPr>
                <w:sz w:val="20"/>
                <w:szCs w:val="20"/>
              </w:rPr>
              <w:t>Обеспечение участия в работе Центра управления регионом</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усл.</w:t>
            </w:r>
          </w:p>
          <w:p w:rsidR="00152B17" w:rsidRPr="00152B17" w:rsidRDefault="00152B17" w:rsidP="00F73F94">
            <w:pPr>
              <w:jc w:val="center"/>
              <w:rPr>
                <w:sz w:val="20"/>
                <w:szCs w:val="20"/>
              </w:rPr>
            </w:pPr>
            <w:r w:rsidRPr="00152B17">
              <w:rPr>
                <w:sz w:val="20"/>
                <w:szCs w:val="20"/>
              </w:rPr>
              <w:t>ед.</w:t>
            </w:r>
          </w:p>
          <w:p w:rsidR="00152B17" w:rsidRPr="00152B17" w:rsidRDefault="00152B17" w:rsidP="00F73F94">
            <w:pPr>
              <w:jc w:val="center"/>
              <w:rPr>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99" w:right="-23"/>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117"/>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36"/>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9"/>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66"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left="-70"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ind w:right="-70"/>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c>
          <w:tcPr>
            <w:tcW w:w="567" w:type="dxa"/>
            <w:tcBorders>
              <w:top w:val="single" w:sz="6" w:space="0" w:color="auto"/>
              <w:left w:val="single" w:sz="6" w:space="0" w:color="auto"/>
              <w:bottom w:val="single" w:sz="4" w:space="0" w:color="auto"/>
              <w:right w:val="single" w:sz="6" w:space="0" w:color="auto"/>
            </w:tcBorders>
            <w:vAlign w:val="center"/>
          </w:tcPr>
          <w:p w:rsidR="00152B17" w:rsidRPr="00152B17" w:rsidRDefault="00152B17" w:rsidP="00F73F94">
            <w:pPr>
              <w:jc w:val="center"/>
              <w:rPr>
                <w:sz w:val="20"/>
                <w:szCs w:val="20"/>
              </w:rPr>
            </w:pPr>
            <w:r w:rsidRPr="00152B17">
              <w:rPr>
                <w:sz w:val="20"/>
                <w:szCs w:val="20"/>
              </w:rPr>
              <w:t>1</w:t>
            </w:r>
          </w:p>
        </w:tc>
      </w:tr>
      <w:tr w:rsidR="00721C04" w:rsidRPr="00721C04" w:rsidTr="00441F24">
        <w:trPr>
          <w:cantSplit/>
          <w:trHeight w:val="602"/>
        </w:trPr>
        <w:tc>
          <w:tcPr>
            <w:tcW w:w="567" w:type="dxa"/>
            <w:tcBorders>
              <w:top w:val="single" w:sz="6" w:space="0" w:color="auto"/>
              <w:left w:val="single" w:sz="6" w:space="0" w:color="auto"/>
              <w:bottom w:val="single" w:sz="4" w:space="0" w:color="auto"/>
              <w:right w:val="single" w:sz="6" w:space="0" w:color="auto"/>
            </w:tcBorders>
          </w:tcPr>
          <w:p w:rsidR="00721C04" w:rsidRPr="00721C04" w:rsidRDefault="00721C04" w:rsidP="00721C04">
            <w:pPr>
              <w:ind w:left="-70" w:right="-91"/>
              <w:jc w:val="center"/>
              <w:rPr>
                <w:sz w:val="20"/>
                <w:szCs w:val="20"/>
              </w:rPr>
            </w:pPr>
            <w:r w:rsidRPr="00721C04">
              <w:rPr>
                <w:sz w:val="20"/>
                <w:szCs w:val="20"/>
              </w:rPr>
              <w:t>27.</w:t>
            </w:r>
          </w:p>
        </w:tc>
        <w:tc>
          <w:tcPr>
            <w:tcW w:w="6096" w:type="dxa"/>
            <w:tcBorders>
              <w:top w:val="single" w:sz="6" w:space="0" w:color="auto"/>
              <w:left w:val="single" w:sz="6" w:space="0" w:color="auto"/>
              <w:bottom w:val="single" w:sz="4" w:space="0" w:color="auto"/>
              <w:right w:val="single" w:sz="6" w:space="0" w:color="auto"/>
            </w:tcBorders>
          </w:tcPr>
          <w:p w:rsidR="00721C04" w:rsidRPr="00721C04" w:rsidRDefault="00721C04" w:rsidP="00721C04">
            <w:pPr>
              <w:ind w:left="78"/>
              <w:rPr>
                <w:sz w:val="20"/>
                <w:szCs w:val="20"/>
              </w:rPr>
            </w:pPr>
            <w:r w:rsidRPr="00721C04">
              <w:rPr>
                <w:sz w:val="20"/>
                <w:szCs w:val="20"/>
              </w:rPr>
              <w:t>«Цифровая зрелос</w:t>
            </w:r>
            <w:r w:rsidR="00AD66AE">
              <w:rPr>
                <w:sz w:val="20"/>
                <w:szCs w:val="20"/>
              </w:rPr>
              <w:t>т</w:t>
            </w:r>
            <w:r w:rsidRPr="00721C04">
              <w:rPr>
                <w:sz w:val="20"/>
                <w:szCs w:val="20"/>
              </w:rPr>
              <w:t>ь» органов государственной власти субъектов Российской Федерации, органов местного самоуправления и организаций в сфере здравоохранения, образования, городского хозяйства и строительства, общественного транспорта, подразумевающая использование ими отечественных информационно-технологических решений</w:t>
            </w:r>
          </w:p>
        </w:tc>
        <w:tc>
          <w:tcPr>
            <w:tcW w:w="567"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jc w:val="center"/>
              <w:rPr>
                <w:sz w:val="20"/>
                <w:szCs w:val="20"/>
              </w:rPr>
            </w:pPr>
            <w:r w:rsidRPr="00721C04">
              <w:rPr>
                <w:sz w:val="20"/>
                <w:szCs w:val="20"/>
              </w:rPr>
              <w:t>%</w:t>
            </w:r>
          </w:p>
        </w:tc>
        <w:tc>
          <w:tcPr>
            <w:tcW w:w="709"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ind w:left="-99" w:right="-23"/>
              <w:jc w:val="center"/>
              <w:rPr>
                <w:sz w:val="20"/>
                <w:szCs w:val="20"/>
              </w:rPr>
            </w:pPr>
            <w:r w:rsidRPr="00721C04">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ind w:left="-70" w:right="-70"/>
              <w:jc w:val="center"/>
              <w:rPr>
                <w:sz w:val="20"/>
                <w:szCs w:val="20"/>
              </w:rPr>
            </w:pPr>
            <w:r w:rsidRPr="00721C04">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ind w:left="-70" w:right="-117"/>
              <w:jc w:val="center"/>
              <w:rPr>
                <w:sz w:val="20"/>
                <w:szCs w:val="20"/>
              </w:rPr>
            </w:pPr>
            <w:r w:rsidRPr="00721C04">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ind w:left="-70" w:right="-36"/>
              <w:jc w:val="center"/>
              <w:rPr>
                <w:sz w:val="20"/>
                <w:szCs w:val="20"/>
              </w:rPr>
            </w:pPr>
            <w:r w:rsidRPr="00721C04">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ind w:left="-66" w:right="-79"/>
              <w:jc w:val="center"/>
              <w:rPr>
                <w:sz w:val="20"/>
                <w:szCs w:val="20"/>
              </w:rPr>
            </w:pPr>
            <w:r w:rsidRPr="00721C04">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ind w:left="-66" w:right="-70"/>
              <w:jc w:val="center"/>
              <w:rPr>
                <w:sz w:val="20"/>
                <w:szCs w:val="20"/>
              </w:rPr>
            </w:pPr>
            <w:r w:rsidRPr="00721C04">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ind w:left="-70" w:right="-70"/>
              <w:jc w:val="center"/>
              <w:rPr>
                <w:sz w:val="20"/>
                <w:szCs w:val="20"/>
              </w:rPr>
            </w:pPr>
            <w:r w:rsidRPr="00721C04">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ind w:right="-70"/>
              <w:jc w:val="center"/>
              <w:rPr>
                <w:sz w:val="20"/>
                <w:szCs w:val="20"/>
              </w:rPr>
            </w:pPr>
            <w:r w:rsidRPr="00721C04">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ind w:right="-70"/>
              <w:jc w:val="center"/>
              <w:rPr>
                <w:sz w:val="20"/>
                <w:szCs w:val="20"/>
              </w:rPr>
            </w:pPr>
            <w:r w:rsidRPr="00721C04">
              <w:rPr>
                <w:sz w:val="20"/>
                <w:szCs w:val="20"/>
              </w:rPr>
              <w:t>-</w:t>
            </w:r>
          </w:p>
        </w:tc>
        <w:tc>
          <w:tcPr>
            <w:tcW w:w="567"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ind w:right="-70"/>
              <w:jc w:val="center"/>
              <w:rPr>
                <w:sz w:val="20"/>
                <w:szCs w:val="20"/>
              </w:rPr>
            </w:pPr>
            <w:r w:rsidRPr="00721C04">
              <w:rPr>
                <w:sz w:val="20"/>
                <w:szCs w:val="20"/>
              </w:rPr>
              <w:t>11</w:t>
            </w:r>
          </w:p>
        </w:tc>
        <w:tc>
          <w:tcPr>
            <w:tcW w:w="567"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jc w:val="center"/>
              <w:rPr>
                <w:sz w:val="20"/>
                <w:szCs w:val="20"/>
              </w:rPr>
            </w:pPr>
            <w:r w:rsidRPr="00721C04">
              <w:rPr>
                <w:sz w:val="20"/>
                <w:szCs w:val="20"/>
              </w:rPr>
              <w:t>18</w:t>
            </w:r>
          </w:p>
        </w:tc>
        <w:tc>
          <w:tcPr>
            <w:tcW w:w="567"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jc w:val="center"/>
              <w:rPr>
                <w:sz w:val="20"/>
                <w:szCs w:val="20"/>
              </w:rPr>
            </w:pPr>
            <w:r w:rsidRPr="00721C04">
              <w:rPr>
                <w:sz w:val="20"/>
                <w:szCs w:val="20"/>
              </w:rPr>
              <w:t>25</w:t>
            </w:r>
          </w:p>
        </w:tc>
        <w:tc>
          <w:tcPr>
            <w:tcW w:w="567" w:type="dxa"/>
            <w:tcBorders>
              <w:top w:val="single" w:sz="6" w:space="0" w:color="auto"/>
              <w:left w:val="single" w:sz="6" w:space="0" w:color="auto"/>
              <w:bottom w:val="single" w:sz="4" w:space="0" w:color="auto"/>
              <w:right w:val="single" w:sz="6" w:space="0" w:color="auto"/>
            </w:tcBorders>
            <w:vAlign w:val="center"/>
          </w:tcPr>
          <w:p w:rsidR="00721C04" w:rsidRPr="00721C04" w:rsidRDefault="00721C04" w:rsidP="00721C04">
            <w:pPr>
              <w:jc w:val="center"/>
              <w:rPr>
                <w:sz w:val="20"/>
                <w:szCs w:val="20"/>
              </w:rPr>
            </w:pPr>
            <w:r w:rsidRPr="00721C04">
              <w:rPr>
                <w:sz w:val="20"/>
                <w:szCs w:val="20"/>
              </w:rPr>
              <w:t>32</w:t>
            </w:r>
          </w:p>
        </w:tc>
      </w:tr>
      <w:tr w:rsidR="00152B17" w:rsidRPr="00152B17" w:rsidTr="00152B17">
        <w:trPr>
          <w:cantSplit/>
          <w:trHeight w:val="205"/>
        </w:trPr>
        <w:tc>
          <w:tcPr>
            <w:tcW w:w="14743" w:type="dxa"/>
            <w:gridSpan w:val="16"/>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Региональный проект «Цифровое государственное управление»</w:t>
            </w:r>
          </w:p>
        </w:tc>
      </w:tr>
      <w:tr w:rsidR="00721C04"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721C04" w:rsidRPr="00152B17" w:rsidRDefault="004D7F65" w:rsidP="00721C04">
            <w:pPr>
              <w:jc w:val="center"/>
              <w:rPr>
                <w:sz w:val="20"/>
                <w:szCs w:val="20"/>
              </w:rPr>
            </w:pPr>
            <w:r>
              <w:rPr>
                <w:sz w:val="20"/>
                <w:szCs w:val="20"/>
              </w:rPr>
              <w:t>сссс</w:t>
            </w:r>
          </w:p>
        </w:tc>
        <w:tc>
          <w:tcPr>
            <w:tcW w:w="6096"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both"/>
              <w:rPr>
                <w:rFonts w:eastAsia="Calibri"/>
                <w:strike/>
                <w:sz w:val="20"/>
                <w:szCs w:val="20"/>
              </w:rPr>
            </w:pPr>
            <w:r w:rsidRPr="00152B17">
              <w:rPr>
                <w:rFonts w:eastAsia="Calibri"/>
                <w:sz w:val="20"/>
                <w:szCs w:val="20"/>
              </w:rPr>
              <w:t>Доля органов государственной власти Курской области, использующих государственные облачные сервисы и инфраструктуру</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709"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0</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0</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0</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100</w:t>
            </w:r>
          </w:p>
        </w:tc>
      </w:tr>
      <w:tr w:rsidR="00721C04"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29.</w:t>
            </w:r>
          </w:p>
        </w:tc>
        <w:tc>
          <w:tcPr>
            <w:tcW w:w="6096"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both"/>
              <w:rPr>
                <w:rFonts w:eastAsia="Calibri"/>
                <w:strike/>
                <w:sz w:val="20"/>
                <w:szCs w:val="20"/>
              </w:rPr>
            </w:pPr>
            <w:r w:rsidRPr="00152B17">
              <w:rPr>
                <w:rFonts w:eastAsia="Calibri"/>
                <w:sz w:val="20"/>
                <w:szCs w:val="20"/>
              </w:rPr>
              <w:t>Количество реализованных на базе единой платформы сервисов обеспечения функций органов государственной власти и органов местного самоуправления, в том числе типовых функций</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шт.</w:t>
            </w:r>
          </w:p>
        </w:tc>
        <w:tc>
          <w:tcPr>
            <w:tcW w:w="709"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25</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50</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70</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80</w:t>
            </w:r>
          </w:p>
        </w:tc>
      </w:tr>
      <w:tr w:rsidR="00721C04"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30.</w:t>
            </w:r>
          </w:p>
        </w:tc>
        <w:tc>
          <w:tcPr>
            <w:tcW w:w="6096"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both"/>
              <w:rPr>
                <w:rFonts w:eastAsia="Calibri"/>
                <w:strike/>
                <w:sz w:val="20"/>
                <w:szCs w:val="20"/>
              </w:rPr>
            </w:pPr>
            <w:r w:rsidRPr="00152B17">
              <w:rPr>
                <w:rFonts w:eastAsia="Calibri"/>
                <w:sz w:val="20"/>
                <w:szCs w:val="20"/>
              </w:rPr>
              <w:t>Количество государственных услуг, предоставляемых органами государственной власти Курской области в реестровой модели и/или в проактивном режиме с предоставлением результата в электронном виде на ЕПГУ</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ind w:left="-68" w:right="-63"/>
              <w:jc w:val="center"/>
              <w:rPr>
                <w:sz w:val="20"/>
                <w:szCs w:val="20"/>
              </w:rPr>
            </w:pPr>
            <w:r w:rsidRPr="00152B17">
              <w:rPr>
                <w:sz w:val="20"/>
                <w:szCs w:val="20"/>
              </w:rPr>
              <w:t>усл.</w:t>
            </w:r>
          </w:p>
          <w:p w:rsidR="00721C04" w:rsidRPr="00152B17" w:rsidRDefault="00721C04" w:rsidP="00721C04">
            <w:pPr>
              <w:ind w:left="-68" w:right="-63"/>
              <w:jc w:val="center"/>
              <w:rPr>
                <w:sz w:val="20"/>
                <w:szCs w:val="20"/>
              </w:rPr>
            </w:pPr>
            <w:r w:rsidRPr="00152B17">
              <w:rPr>
                <w:sz w:val="20"/>
                <w:szCs w:val="20"/>
              </w:rPr>
              <w:t>ед.</w:t>
            </w:r>
          </w:p>
        </w:tc>
        <w:tc>
          <w:tcPr>
            <w:tcW w:w="709"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10</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20</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40</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50</w:t>
            </w:r>
          </w:p>
        </w:tc>
      </w:tr>
      <w:tr w:rsidR="00721C04"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31.</w:t>
            </w:r>
          </w:p>
        </w:tc>
        <w:tc>
          <w:tcPr>
            <w:tcW w:w="6096"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both"/>
              <w:rPr>
                <w:rFonts w:eastAsia="Calibri"/>
                <w:strike/>
                <w:sz w:val="20"/>
                <w:szCs w:val="20"/>
              </w:rPr>
            </w:pPr>
            <w:r w:rsidRPr="00152B17">
              <w:rPr>
                <w:rFonts w:eastAsia="Calibri"/>
                <w:sz w:val="20"/>
                <w:szCs w:val="20"/>
              </w:rPr>
              <w:t>Доля расходов на закупки и (или) аренду отечественного программного обеспечения и платформ от общих расходов на закупку или аренду программного обеспечения</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709"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25</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50</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70</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80</w:t>
            </w:r>
          </w:p>
        </w:tc>
      </w:tr>
      <w:tr w:rsidR="00721C04"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32.</w:t>
            </w:r>
          </w:p>
        </w:tc>
        <w:tc>
          <w:tcPr>
            <w:tcW w:w="6096"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both"/>
              <w:rPr>
                <w:rFonts w:eastAsia="Calibri"/>
                <w:strike/>
                <w:sz w:val="20"/>
                <w:szCs w:val="20"/>
              </w:rPr>
            </w:pPr>
            <w:r w:rsidRPr="00152B17">
              <w:rPr>
                <w:rFonts w:eastAsia="Calibri"/>
                <w:sz w:val="20"/>
                <w:szCs w:val="20"/>
              </w:rPr>
              <w:t>Доля обращений за получением массовых социально значимых государственных и муниципальных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709"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15</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30</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40</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50</w:t>
            </w:r>
          </w:p>
        </w:tc>
      </w:tr>
      <w:tr w:rsidR="00721C04"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33.</w:t>
            </w:r>
          </w:p>
        </w:tc>
        <w:tc>
          <w:tcPr>
            <w:tcW w:w="6096"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both"/>
              <w:rPr>
                <w:rFonts w:eastAsia="Calibri"/>
                <w:strike/>
                <w:sz w:val="20"/>
                <w:szCs w:val="20"/>
              </w:rPr>
            </w:pPr>
            <w:r w:rsidRPr="00152B17">
              <w:rPr>
                <w:rFonts w:eastAsia="Calibri"/>
                <w:sz w:val="20"/>
                <w:szCs w:val="20"/>
              </w:rPr>
              <w:t>Доля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предоставляемых в электронном виде</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709"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25</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55</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75</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95</w:t>
            </w:r>
          </w:p>
        </w:tc>
      </w:tr>
      <w:tr w:rsidR="00721C04"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34.</w:t>
            </w:r>
          </w:p>
        </w:tc>
        <w:tc>
          <w:tcPr>
            <w:tcW w:w="6096"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both"/>
              <w:rPr>
                <w:rFonts w:eastAsia="Calibri"/>
                <w:strike/>
                <w:sz w:val="20"/>
                <w:szCs w:val="20"/>
              </w:rPr>
            </w:pPr>
            <w:r w:rsidRPr="00152B17">
              <w:rPr>
                <w:rFonts w:eastAsia="Calibri"/>
                <w:sz w:val="20"/>
                <w:szCs w:val="20"/>
              </w:rPr>
              <w:t>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(ЕПГУ)</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балл</w:t>
            </w:r>
          </w:p>
        </w:tc>
        <w:tc>
          <w:tcPr>
            <w:tcW w:w="709"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3,8</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3,9</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4</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4,4</w:t>
            </w:r>
          </w:p>
        </w:tc>
      </w:tr>
      <w:tr w:rsidR="00721C04"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35.</w:t>
            </w:r>
          </w:p>
        </w:tc>
        <w:tc>
          <w:tcPr>
            <w:tcW w:w="6096"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both"/>
              <w:rPr>
                <w:rFonts w:eastAsia="Calibri"/>
                <w:strike/>
                <w:sz w:val="20"/>
                <w:szCs w:val="20"/>
              </w:rPr>
            </w:pPr>
            <w:r w:rsidRPr="00152B17">
              <w:rPr>
                <w:rFonts w:eastAsia="Calibri"/>
                <w:sz w:val="20"/>
                <w:szCs w:val="20"/>
              </w:rPr>
              <w:t>Количество видов сведений,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исполнения функций, в том числе коммерческих организаций в соответствии с законодательством</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ind w:left="-68" w:right="-63"/>
              <w:jc w:val="center"/>
              <w:rPr>
                <w:sz w:val="20"/>
                <w:szCs w:val="20"/>
              </w:rPr>
            </w:pPr>
            <w:r w:rsidRPr="00152B17">
              <w:rPr>
                <w:sz w:val="20"/>
                <w:szCs w:val="20"/>
              </w:rPr>
              <w:t>усл.ед.</w:t>
            </w:r>
          </w:p>
        </w:tc>
        <w:tc>
          <w:tcPr>
            <w:tcW w:w="709"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0</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1</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2</w:t>
            </w:r>
          </w:p>
        </w:tc>
        <w:tc>
          <w:tcPr>
            <w:tcW w:w="567" w:type="dxa"/>
            <w:tcBorders>
              <w:top w:val="single" w:sz="6" w:space="0" w:color="auto"/>
              <w:left w:val="single" w:sz="6" w:space="0" w:color="auto"/>
              <w:bottom w:val="single" w:sz="4" w:space="0" w:color="auto"/>
              <w:right w:val="single" w:sz="6" w:space="0" w:color="auto"/>
            </w:tcBorders>
          </w:tcPr>
          <w:p w:rsidR="00721C04" w:rsidRPr="00152B17" w:rsidRDefault="00721C04" w:rsidP="00721C04">
            <w:pPr>
              <w:jc w:val="center"/>
              <w:rPr>
                <w:sz w:val="20"/>
                <w:szCs w:val="20"/>
              </w:rPr>
            </w:pPr>
            <w:r w:rsidRPr="00152B17">
              <w:rPr>
                <w:sz w:val="20"/>
                <w:szCs w:val="20"/>
              </w:rPr>
              <w:t>3</w:t>
            </w:r>
          </w:p>
        </w:tc>
      </w:tr>
      <w:tr w:rsidR="00CA0A5B" w:rsidRPr="00152B17"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CA0A5B" w:rsidRPr="00152B17" w:rsidRDefault="00721C04" w:rsidP="00CA0A5B">
            <w:pPr>
              <w:jc w:val="center"/>
              <w:rPr>
                <w:sz w:val="20"/>
                <w:szCs w:val="20"/>
              </w:rPr>
            </w:pPr>
            <w:r>
              <w:rPr>
                <w:sz w:val="20"/>
                <w:szCs w:val="20"/>
              </w:rPr>
              <w:t>36.</w:t>
            </w:r>
          </w:p>
        </w:tc>
        <w:tc>
          <w:tcPr>
            <w:tcW w:w="6096"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both"/>
              <w:rPr>
                <w:rFonts w:eastAsia="Calibri"/>
                <w:strike/>
                <w:sz w:val="20"/>
                <w:szCs w:val="20"/>
              </w:rPr>
            </w:pPr>
            <w:r w:rsidRPr="00152B17">
              <w:rPr>
                <w:rFonts w:eastAsia="Calibri"/>
                <w:sz w:val="20"/>
                <w:szCs w:val="20"/>
              </w:rPr>
              <w:t>Доля зарегистрированных пользователей ЕПГУ,</w:t>
            </w:r>
            <w:r w:rsidRPr="00152B17">
              <w:rPr>
                <w:rFonts w:eastAsia="Calibri"/>
                <w:sz w:val="20"/>
                <w:szCs w:val="20"/>
              </w:rPr>
              <w:br/>
              <w:t>использующих сервисы ЕПГУ в текущем году в целях получения государственных и муниципальных услуг в электронном виде, от общего числа зарегистрированных пользователей ЕПГУ</w:t>
            </w:r>
          </w:p>
        </w:tc>
        <w:tc>
          <w:tcPr>
            <w:tcW w:w="567"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w:t>
            </w:r>
          </w:p>
        </w:tc>
        <w:tc>
          <w:tcPr>
            <w:tcW w:w="709"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30</w:t>
            </w:r>
          </w:p>
        </w:tc>
        <w:tc>
          <w:tcPr>
            <w:tcW w:w="567"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50</w:t>
            </w:r>
          </w:p>
        </w:tc>
        <w:tc>
          <w:tcPr>
            <w:tcW w:w="567"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50</w:t>
            </w:r>
          </w:p>
        </w:tc>
        <w:tc>
          <w:tcPr>
            <w:tcW w:w="567" w:type="dxa"/>
            <w:tcBorders>
              <w:top w:val="single" w:sz="6" w:space="0" w:color="auto"/>
              <w:left w:val="single" w:sz="6" w:space="0" w:color="auto"/>
              <w:bottom w:val="single" w:sz="4" w:space="0" w:color="auto"/>
              <w:right w:val="single" w:sz="6" w:space="0" w:color="auto"/>
            </w:tcBorders>
          </w:tcPr>
          <w:p w:rsidR="00CA0A5B" w:rsidRPr="00152B17" w:rsidRDefault="00CA0A5B" w:rsidP="00CA0A5B">
            <w:pPr>
              <w:jc w:val="center"/>
              <w:rPr>
                <w:sz w:val="20"/>
                <w:szCs w:val="20"/>
              </w:rPr>
            </w:pPr>
            <w:r w:rsidRPr="00152B17">
              <w:rPr>
                <w:sz w:val="20"/>
                <w:szCs w:val="20"/>
              </w:rPr>
              <w:t>60</w:t>
            </w:r>
          </w:p>
        </w:tc>
      </w:tr>
      <w:tr w:rsidR="00152B17" w:rsidRPr="00152B17" w:rsidTr="00152B17">
        <w:trPr>
          <w:cantSplit/>
          <w:trHeight w:val="266"/>
        </w:trPr>
        <w:tc>
          <w:tcPr>
            <w:tcW w:w="14743" w:type="dxa"/>
            <w:gridSpan w:val="16"/>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Региональный проект «Кадры для цифровой экономики»</w:t>
            </w:r>
          </w:p>
        </w:tc>
      </w:tr>
      <w:tr w:rsidR="00152B17" w:rsidRPr="009F6011" w:rsidTr="00152B17">
        <w:trPr>
          <w:cantSplit/>
          <w:trHeight w:val="602"/>
        </w:trPr>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721C04">
            <w:pPr>
              <w:jc w:val="center"/>
              <w:rPr>
                <w:sz w:val="20"/>
                <w:szCs w:val="20"/>
              </w:rPr>
            </w:pPr>
            <w:r w:rsidRPr="00152B17">
              <w:rPr>
                <w:sz w:val="20"/>
                <w:szCs w:val="20"/>
              </w:rPr>
              <w:t>3</w:t>
            </w:r>
            <w:r w:rsidR="00721C04">
              <w:rPr>
                <w:sz w:val="20"/>
                <w:szCs w:val="20"/>
              </w:rPr>
              <w:t>7</w:t>
            </w:r>
            <w:r w:rsidRPr="00152B17">
              <w:rPr>
                <w:sz w:val="20"/>
                <w:szCs w:val="20"/>
              </w:rPr>
              <w:t>.</w:t>
            </w:r>
          </w:p>
        </w:tc>
        <w:tc>
          <w:tcPr>
            <w:tcW w:w="6096"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both"/>
              <w:rPr>
                <w:sz w:val="20"/>
                <w:szCs w:val="20"/>
              </w:rPr>
            </w:pPr>
            <w:r w:rsidRPr="00152B17">
              <w:rPr>
                <w:sz w:val="20"/>
                <w:szCs w:val="20"/>
              </w:rPr>
              <w:t>Количество государственных (муниципальных) служащих и работников учреждений, прошедших обучение компетенциям в сфере цифровой трансформации государственного и муниципального управления, ежегодно</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чел.</w:t>
            </w:r>
          </w:p>
        </w:tc>
        <w:tc>
          <w:tcPr>
            <w:tcW w:w="709"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81</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76</w:t>
            </w:r>
          </w:p>
        </w:tc>
        <w:tc>
          <w:tcPr>
            <w:tcW w:w="567" w:type="dxa"/>
            <w:tcBorders>
              <w:top w:val="single" w:sz="6" w:space="0" w:color="auto"/>
              <w:left w:val="single" w:sz="6" w:space="0" w:color="auto"/>
              <w:bottom w:val="single" w:sz="4" w:space="0" w:color="auto"/>
              <w:right w:val="single" w:sz="6" w:space="0" w:color="auto"/>
            </w:tcBorders>
          </w:tcPr>
          <w:p w:rsidR="00152B17" w:rsidRPr="00152B17" w:rsidRDefault="00152B17" w:rsidP="00F73F94">
            <w:pPr>
              <w:jc w:val="center"/>
              <w:rPr>
                <w:sz w:val="20"/>
                <w:szCs w:val="20"/>
              </w:rPr>
            </w:pPr>
            <w:r w:rsidRPr="00152B17">
              <w:rPr>
                <w:sz w:val="20"/>
                <w:szCs w:val="20"/>
              </w:rPr>
              <w:t>81</w:t>
            </w:r>
          </w:p>
        </w:tc>
        <w:tc>
          <w:tcPr>
            <w:tcW w:w="567" w:type="dxa"/>
            <w:tcBorders>
              <w:top w:val="single" w:sz="6" w:space="0" w:color="auto"/>
              <w:left w:val="single" w:sz="6" w:space="0" w:color="auto"/>
              <w:bottom w:val="single" w:sz="4" w:space="0" w:color="auto"/>
              <w:right w:val="single" w:sz="6" w:space="0" w:color="auto"/>
            </w:tcBorders>
          </w:tcPr>
          <w:p w:rsidR="00152B17" w:rsidRPr="009F6011" w:rsidRDefault="00152B17" w:rsidP="00F73F94">
            <w:pPr>
              <w:jc w:val="center"/>
              <w:rPr>
                <w:sz w:val="20"/>
                <w:szCs w:val="20"/>
              </w:rPr>
            </w:pPr>
            <w:r w:rsidRPr="00152B17">
              <w:rPr>
                <w:sz w:val="20"/>
                <w:szCs w:val="20"/>
              </w:rPr>
              <w:t>83</w:t>
            </w:r>
          </w:p>
        </w:tc>
      </w:tr>
    </w:tbl>
    <w:p w:rsidR="00152B17" w:rsidRDefault="00152B17" w:rsidP="00152B17">
      <w:pPr>
        <w:jc w:val="right"/>
        <w:rPr>
          <w:sz w:val="28"/>
          <w:szCs w:val="28"/>
        </w:rPr>
      </w:pPr>
      <w:r>
        <w:rPr>
          <w:sz w:val="28"/>
          <w:szCs w:val="28"/>
        </w:rPr>
        <w:t>»;</w:t>
      </w:r>
    </w:p>
    <w:p w:rsidR="006D04FD" w:rsidRPr="001A013E" w:rsidRDefault="001A013E" w:rsidP="00152B17">
      <w:pPr>
        <w:ind w:firstLine="720"/>
        <w:jc w:val="both"/>
        <w:rPr>
          <w:sz w:val="28"/>
          <w:szCs w:val="28"/>
        </w:rPr>
      </w:pPr>
      <w:r>
        <w:rPr>
          <w:sz w:val="28"/>
          <w:szCs w:val="28"/>
        </w:rPr>
        <w:t>раздел «</w:t>
      </w:r>
      <w:r w:rsidRPr="001A013E">
        <w:rPr>
          <w:sz w:val="28"/>
          <w:szCs w:val="28"/>
        </w:rPr>
        <w:t>Подпрограмма 6 «Реализация процессов цифровой трансформации»</w:t>
      </w:r>
      <w:r>
        <w:rPr>
          <w:sz w:val="28"/>
          <w:szCs w:val="28"/>
        </w:rPr>
        <w:t xml:space="preserve"> дополнить позициями </w:t>
      </w:r>
      <w:r w:rsidR="00122FD3">
        <w:rPr>
          <w:sz w:val="28"/>
          <w:szCs w:val="28"/>
        </w:rPr>
        <w:t xml:space="preserve">5 и 6 </w:t>
      </w:r>
      <w:r>
        <w:rPr>
          <w:sz w:val="28"/>
          <w:szCs w:val="28"/>
        </w:rPr>
        <w:t>следующего содержания:</w:t>
      </w:r>
    </w:p>
    <w:p w:rsidR="00152B17" w:rsidRPr="00C66C0B" w:rsidRDefault="00152B17" w:rsidP="00066C50">
      <w:pPr>
        <w:widowControl/>
        <w:autoSpaceDE/>
        <w:autoSpaceDN/>
        <w:adjustRightInd/>
        <w:contextualSpacing/>
        <w:jc w:val="both"/>
        <w:rPr>
          <w:sz w:val="28"/>
          <w:szCs w:val="28"/>
        </w:rPr>
      </w:pPr>
      <w:r>
        <w:rPr>
          <w:sz w:val="28"/>
          <w:szCs w:val="28"/>
        </w:rPr>
        <w:t>«</w:t>
      </w:r>
    </w:p>
    <w:tbl>
      <w:tblPr>
        <w:tblW w:w="4976" w:type="pct"/>
        <w:tblInd w:w="70" w:type="dxa"/>
        <w:tblCellMar>
          <w:left w:w="70" w:type="dxa"/>
          <w:right w:w="70" w:type="dxa"/>
        </w:tblCellMar>
        <w:tblLook w:val="04A0" w:firstRow="1" w:lastRow="0" w:firstColumn="1" w:lastColumn="0" w:noHBand="0" w:noVBand="1"/>
      </w:tblPr>
      <w:tblGrid>
        <w:gridCol w:w="534"/>
        <w:gridCol w:w="4685"/>
        <w:gridCol w:w="496"/>
        <w:gridCol w:w="692"/>
        <w:gridCol w:w="679"/>
        <w:gridCol w:w="679"/>
        <w:gridCol w:w="679"/>
        <w:gridCol w:w="682"/>
        <w:gridCol w:w="670"/>
        <w:gridCol w:w="682"/>
        <w:gridCol w:w="679"/>
        <w:gridCol w:w="720"/>
        <w:gridCol w:w="741"/>
        <w:gridCol w:w="679"/>
        <w:gridCol w:w="679"/>
        <w:gridCol w:w="662"/>
      </w:tblGrid>
      <w:tr w:rsidR="00152B17" w:rsidRPr="00C66C0B" w:rsidTr="00152B17">
        <w:trPr>
          <w:cantSplit/>
          <w:trHeight w:val="360"/>
        </w:trPr>
        <w:tc>
          <w:tcPr>
            <w:tcW w:w="182" w:type="pct"/>
            <w:tcBorders>
              <w:top w:val="single" w:sz="6" w:space="0" w:color="auto"/>
              <w:left w:val="single" w:sz="6" w:space="0" w:color="auto"/>
              <w:bottom w:val="single" w:sz="6" w:space="0" w:color="auto"/>
              <w:right w:val="single" w:sz="6" w:space="0" w:color="auto"/>
            </w:tcBorders>
          </w:tcPr>
          <w:p w:rsidR="001A013E" w:rsidRPr="001A013E" w:rsidRDefault="001A013E" w:rsidP="001C186D">
            <w:pPr>
              <w:jc w:val="center"/>
              <w:rPr>
                <w:sz w:val="20"/>
                <w:szCs w:val="20"/>
              </w:rPr>
            </w:pPr>
            <w:r w:rsidRPr="001A013E">
              <w:rPr>
                <w:sz w:val="20"/>
                <w:szCs w:val="20"/>
              </w:rPr>
              <w:t>5.</w:t>
            </w:r>
          </w:p>
        </w:tc>
        <w:tc>
          <w:tcPr>
            <w:tcW w:w="1599"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rPr>
                <w:sz w:val="20"/>
                <w:szCs w:val="20"/>
              </w:rPr>
            </w:pPr>
            <w:r w:rsidRPr="001A013E">
              <w:rPr>
                <w:sz w:val="20"/>
                <w:szCs w:val="20"/>
              </w:rPr>
              <w:t>Количество поставщиков жилищно-коммунальных услуг, участвующих в формировании базы эталонных данных</w:t>
            </w:r>
          </w:p>
        </w:tc>
        <w:tc>
          <w:tcPr>
            <w:tcW w:w="169"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rPr>
                <w:sz w:val="20"/>
                <w:szCs w:val="20"/>
              </w:rPr>
            </w:pPr>
            <w:r w:rsidRPr="001A013E">
              <w:rPr>
                <w:sz w:val="20"/>
                <w:szCs w:val="20"/>
              </w:rPr>
              <w:t>шт.</w:t>
            </w:r>
          </w:p>
        </w:tc>
        <w:tc>
          <w:tcPr>
            <w:tcW w:w="236"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32"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32"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32"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33"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29"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33"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32"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46"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53"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jc w:val="center"/>
              <w:rPr>
                <w:sz w:val="20"/>
                <w:szCs w:val="20"/>
              </w:rPr>
            </w:pPr>
            <w:r w:rsidRPr="001A013E">
              <w:rPr>
                <w:sz w:val="20"/>
                <w:szCs w:val="20"/>
              </w:rPr>
              <w:t>10</w:t>
            </w:r>
          </w:p>
        </w:tc>
        <w:tc>
          <w:tcPr>
            <w:tcW w:w="232"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jc w:val="center"/>
              <w:rPr>
                <w:sz w:val="20"/>
                <w:szCs w:val="20"/>
              </w:rPr>
            </w:pPr>
            <w:r w:rsidRPr="001A013E">
              <w:rPr>
                <w:sz w:val="20"/>
                <w:szCs w:val="20"/>
              </w:rPr>
              <w:t>39</w:t>
            </w:r>
          </w:p>
        </w:tc>
        <w:tc>
          <w:tcPr>
            <w:tcW w:w="232"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jc w:val="center"/>
              <w:rPr>
                <w:sz w:val="20"/>
                <w:szCs w:val="20"/>
              </w:rPr>
            </w:pPr>
            <w:r w:rsidRPr="001A013E">
              <w:rPr>
                <w:sz w:val="20"/>
                <w:szCs w:val="20"/>
              </w:rPr>
              <w:t>88</w:t>
            </w:r>
          </w:p>
        </w:tc>
        <w:tc>
          <w:tcPr>
            <w:tcW w:w="226" w:type="pct"/>
            <w:tcBorders>
              <w:top w:val="single" w:sz="6" w:space="0" w:color="auto"/>
              <w:left w:val="single" w:sz="6" w:space="0" w:color="auto"/>
              <w:bottom w:val="single" w:sz="6" w:space="0" w:color="auto"/>
              <w:right w:val="single" w:sz="6" w:space="0" w:color="auto"/>
            </w:tcBorders>
          </w:tcPr>
          <w:p w:rsidR="001A013E" w:rsidRPr="001A013E" w:rsidRDefault="001A013E" w:rsidP="001A013E">
            <w:pPr>
              <w:jc w:val="center"/>
              <w:rPr>
                <w:sz w:val="20"/>
                <w:szCs w:val="20"/>
              </w:rPr>
            </w:pPr>
            <w:r w:rsidRPr="001A013E">
              <w:rPr>
                <w:sz w:val="20"/>
                <w:szCs w:val="20"/>
              </w:rPr>
              <w:t>400</w:t>
            </w:r>
          </w:p>
        </w:tc>
      </w:tr>
      <w:tr w:rsidR="001A013E" w:rsidRPr="00C66C0B" w:rsidTr="00152B17">
        <w:trPr>
          <w:cantSplit/>
          <w:trHeight w:val="360"/>
        </w:trPr>
        <w:tc>
          <w:tcPr>
            <w:tcW w:w="182" w:type="pct"/>
            <w:tcBorders>
              <w:top w:val="single" w:sz="6" w:space="0" w:color="auto"/>
              <w:left w:val="single" w:sz="6" w:space="0" w:color="auto"/>
              <w:bottom w:val="single" w:sz="4" w:space="0" w:color="auto"/>
              <w:right w:val="single" w:sz="6" w:space="0" w:color="auto"/>
            </w:tcBorders>
          </w:tcPr>
          <w:p w:rsidR="001A013E" w:rsidRPr="001A013E" w:rsidRDefault="001A013E" w:rsidP="001C186D">
            <w:pPr>
              <w:jc w:val="center"/>
              <w:rPr>
                <w:sz w:val="20"/>
                <w:szCs w:val="20"/>
              </w:rPr>
            </w:pPr>
            <w:r w:rsidRPr="001A013E">
              <w:rPr>
                <w:sz w:val="20"/>
                <w:szCs w:val="20"/>
              </w:rPr>
              <w:t>6.</w:t>
            </w:r>
          </w:p>
        </w:tc>
        <w:tc>
          <w:tcPr>
            <w:tcW w:w="1599" w:type="pct"/>
            <w:tcBorders>
              <w:top w:val="single" w:sz="6" w:space="0" w:color="auto"/>
              <w:left w:val="single" w:sz="6" w:space="0" w:color="auto"/>
              <w:bottom w:val="single" w:sz="4" w:space="0" w:color="auto"/>
              <w:right w:val="single" w:sz="6" w:space="0" w:color="auto"/>
            </w:tcBorders>
          </w:tcPr>
          <w:p w:rsidR="001A013E" w:rsidRPr="001A013E" w:rsidRDefault="00AD66AE" w:rsidP="001A013E">
            <w:pPr>
              <w:rPr>
                <w:sz w:val="20"/>
                <w:szCs w:val="20"/>
              </w:rPr>
            </w:pPr>
            <w:r>
              <w:rPr>
                <w:sz w:val="20"/>
                <w:szCs w:val="20"/>
              </w:rPr>
              <w:t>Количество онлайн-</w:t>
            </w:r>
            <w:r w:rsidR="001A013E" w:rsidRPr="001A013E">
              <w:rPr>
                <w:sz w:val="20"/>
                <w:szCs w:val="20"/>
              </w:rPr>
              <w:t>сервисов жилищно-коммунального хозяйства, предоставляемых жителям Курской области посредством единого портала</w:t>
            </w:r>
          </w:p>
        </w:tc>
        <w:tc>
          <w:tcPr>
            <w:tcW w:w="169"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rPr>
                <w:sz w:val="20"/>
                <w:szCs w:val="20"/>
              </w:rPr>
            </w:pPr>
            <w:r w:rsidRPr="001A013E">
              <w:rPr>
                <w:sz w:val="20"/>
                <w:szCs w:val="20"/>
              </w:rPr>
              <w:t>шт.</w:t>
            </w:r>
          </w:p>
        </w:tc>
        <w:tc>
          <w:tcPr>
            <w:tcW w:w="236"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32"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32"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32"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33"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29"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33"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32"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46"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jc w:val="center"/>
              <w:rPr>
                <w:sz w:val="20"/>
                <w:szCs w:val="20"/>
              </w:rPr>
            </w:pPr>
            <w:r w:rsidRPr="001A013E">
              <w:rPr>
                <w:sz w:val="20"/>
                <w:szCs w:val="20"/>
              </w:rPr>
              <w:t>-</w:t>
            </w:r>
          </w:p>
        </w:tc>
        <w:tc>
          <w:tcPr>
            <w:tcW w:w="253"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jc w:val="center"/>
              <w:rPr>
                <w:sz w:val="20"/>
                <w:szCs w:val="20"/>
              </w:rPr>
            </w:pPr>
            <w:r w:rsidRPr="001A013E">
              <w:rPr>
                <w:sz w:val="20"/>
                <w:szCs w:val="20"/>
              </w:rPr>
              <w:t>2</w:t>
            </w:r>
          </w:p>
        </w:tc>
        <w:tc>
          <w:tcPr>
            <w:tcW w:w="232"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jc w:val="center"/>
              <w:rPr>
                <w:sz w:val="20"/>
                <w:szCs w:val="20"/>
              </w:rPr>
            </w:pPr>
            <w:r w:rsidRPr="001A013E">
              <w:rPr>
                <w:sz w:val="20"/>
                <w:szCs w:val="20"/>
              </w:rPr>
              <w:t>4</w:t>
            </w:r>
          </w:p>
        </w:tc>
        <w:tc>
          <w:tcPr>
            <w:tcW w:w="232"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jc w:val="center"/>
              <w:rPr>
                <w:sz w:val="20"/>
                <w:szCs w:val="20"/>
              </w:rPr>
            </w:pPr>
            <w:r w:rsidRPr="001A013E">
              <w:rPr>
                <w:sz w:val="20"/>
                <w:szCs w:val="20"/>
              </w:rPr>
              <w:t>8</w:t>
            </w:r>
          </w:p>
        </w:tc>
        <w:tc>
          <w:tcPr>
            <w:tcW w:w="226" w:type="pct"/>
            <w:tcBorders>
              <w:top w:val="single" w:sz="6" w:space="0" w:color="auto"/>
              <w:left w:val="single" w:sz="6" w:space="0" w:color="auto"/>
              <w:bottom w:val="single" w:sz="4" w:space="0" w:color="auto"/>
              <w:right w:val="single" w:sz="6" w:space="0" w:color="auto"/>
            </w:tcBorders>
          </w:tcPr>
          <w:p w:rsidR="001A013E" w:rsidRPr="001A013E" w:rsidRDefault="001A013E" w:rsidP="001A013E">
            <w:pPr>
              <w:jc w:val="center"/>
              <w:rPr>
                <w:sz w:val="20"/>
                <w:szCs w:val="20"/>
              </w:rPr>
            </w:pPr>
            <w:r w:rsidRPr="001A013E">
              <w:rPr>
                <w:sz w:val="20"/>
                <w:szCs w:val="20"/>
              </w:rPr>
              <w:t>9</w:t>
            </w:r>
          </w:p>
        </w:tc>
      </w:tr>
    </w:tbl>
    <w:p w:rsidR="007915A7" w:rsidRPr="00C66C0B" w:rsidRDefault="0083577F" w:rsidP="0083577F">
      <w:pPr>
        <w:widowControl/>
        <w:autoSpaceDE/>
        <w:autoSpaceDN/>
        <w:adjustRightInd/>
        <w:contextualSpacing/>
        <w:jc w:val="right"/>
        <w:rPr>
          <w:sz w:val="28"/>
          <w:szCs w:val="28"/>
        </w:rPr>
      </w:pPr>
      <w:r w:rsidRPr="00C66C0B">
        <w:rPr>
          <w:sz w:val="28"/>
          <w:szCs w:val="28"/>
        </w:rPr>
        <w:t>».</w:t>
      </w:r>
    </w:p>
    <w:p w:rsidR="004622AD" w:rsidRDefault="00DB6CB3" w:rsidP="00DB6CB3">
      <w:pPr>
        <w:jc w:val="both"/>
        <w:rPr>
          <w:sz w:val="28"/>
          <w:szCs w:val="28"/>
        </w:rPr>
      </w:pPr>
      <w:r w:rsidRPr="003D4053">
        <w:rPr>
          <w:sz w:val="28"/>
          <w:szCs w:val="28"/>
        </w:rPr>
        <w:tab/>
      </w:r>
      <w:r w:rsidR="00B32DFB">
        <w:rPr>
          <w:sz w:val="28"/>
          <w:szCs w:val="28"/>
        </w:rPr>
        <w:t xml:space="preserve">5. </w:t>
      </w:r>
      <w:r w:rsidR="004622AD">
        <w:rPr>
          <w:sz w:val="28"/>
          <w:szCs w:val="28"/>
        </w:rPr>
        <w:t xml:space="preserve">В </w:t>
      </w:r>
      <w:r w:rsidR="00AD66AE">
        <w:rPr>
          <w:sz w:val="28"/>
          <w:szCs w:val="28"/>
        </w:rPr>
        <w:t>позиции 2 п</w:t>
      </w:r>
      <w:r w:rsidR="004622AD">
        <w:rPr>
          <w:sz w:val="28"/>
          <w:szCs w:val="28"/>
        </w:rPr>
        <w:t>риложени</w:t>
      </w:r>
      <w:r w:rsidR="00AD66AE">
        <w:rPr>
          <w:sz w:val="28"/>
          <w:szCs w:val="28"/>
        </w:rPr>
        <w:t>я</w:t>
      </w:r>
      <w:r w:rsidR="004622AD">
        <w:rPr>
          <w:sz w:val="28"/>
          <w:szCs w:val="28"/>
        </w:rPr>
        <w:t xml:space="preserve"> № 2 к указанной программе:</w:t>
      </w:r>
    </w:p>
    <w:p w:rsidR="00B32DFB" w:rsidRDefault="009702DD" w:rsidP="00DB6CB3">
      <w:pPr>
        <w:jc w:val="both"/>
        <w:rPr>
          <w:sz w:val="28"/>
          <w:szCs w:val="28"/>
        </w:rPr>
      </w:pPr>
      <w:r>
        <w:rPr>
          <w:sz w:val="28"/>
          <w:szCs w:val="28"/>
        </w:rPr>
        <w:tab/>
      </w:r>
      <w:r w:rsidR="004622AD">
        <w:rPr>
          <w:sz w:val="28"/>
          <w:szCs w:val="28"/>
        </w:rPr>
        <w:t>графу «Ожидаемые направления реализации» дополнить текстом</w:t>
      </w:r>
      <w:r w:rsidR="0004208F">
        <w:rPr>
          <w:sz w:val="28"/>
          <w:szCs w:val="28"/>
        </w:rPr>
        <w:t xml:space="preserve"> следующе</w:t>
      </w:r>
      <w:r w:rsidR="004622AD">
        <w:rPr>
          <w:sz w:val="28"/>
          <w:szCs w:val="28"/>
        </w:rPr>
        <w:t>го содержания</w:t>
      </w:r>
      <w:r w:rsidR="00B32DFB">
        <w:rPr>
          <w:sz w:val="28"/>
          <w:szCs w:val="28"/>
        </w:rPr>
        <w:t>:</w:t>
      </w:r>
    </w:p>
    <w:p w:rsidR="004622AD" w:rsidRPr="004622AD" w:rsidRDefault="004622AD" w:rsidP="004622AD">
      <w:pPr>
        <w:jc w:val="both"/>
        <w:rPr>
          <w:rFonts w:eastAsia="Calibri"/>
          <w:sz w:val="28"/>
          <w:szCs w:val="28"/>
        </w:rPr>
      </w:pPr>
      <w:r>
        <w:rPr>
          <w:sz w:val="28"/>
          <w:szCs w:val="28"/>
        </w:rPr>
        <w:tab/>
      </w:r>
      <w:r w:rsidRPr="004622AD">
        <w:rPr>
          <w:sz w:val="28"/>
          <w:szCs w:val="28"/>
        </w:rPr>
        <w:t>«</w:t>
      </w:r>
      <w:r w:rsidRPr="004622AD">
        <w:rPr>
          <w:rFonts w:eastAsia="Calibri"/>
          <w:sz w:val="28"/>
          <w:szCs w:val="28"/>
        </w:rPr>
        <w:t xml:space="preserve">Реализация </w:t>
      </w:r>
      <w:r w:rsidR="00D511DC">
        <w:rPr>
          <w:rFonts w:eastAsia="Calibri"/>
          <w:sz w:val="28"/>
          <w:szCs w:val="28"/>
        </w:rPr>
        <w:t xml:space="preserve">цифровых </w:t>
      </w:r>
      <w:r w:rsidRPr="004622AD">
        <w:rPr>
          <w:rFonts w:eastAsia="Calibri"/>
          <w:sz w:val="28"/>
          <w:szCs w:val="28"/>
        </w:rPr>
        <w:t xml:space="preserve">проектов, включенных в Стратегию </w:t>
      </w:r>
      <w:r w:rsidRPr="00C800D3">
        <w:rPr>
          <w:rFonts w:eastAsia="Calibri"/>
          <w:sz w:val="28"/>
          <w:szCs w:val="28"/>
        </w:rPr>
        <w:t>цифровой трансформации ключевых отраслей</w:t>
      </w:r>
      <w:r w:rsidRPr="00C800D3">
        <w:rPr>
          <w:rFonts w:eastAsia="Calibri"/>
          <w:sz w:val="28"/>
          <w:szCs w:val="28"/>
        </w:rPr>
        <w:br/>
        <w:t>экономики, социальной сферы и государственного управления</w:t>
      </w:r>
      <w:r w:rsidRPr="004622AD">
        <w:rPr>
          <w:rFonts w:eastAsia="Calibri"/>
          <w:sz w:val="28"/>
          <w:szCs w:val="28"/>
        </w:rPr>
        <w:t xml:space="preserve"> </w:t>
      </w:r>
      <w:r w:rsidRPr="00C800D3">
        <w:rPr>
          <w:rFonts w:eastAsia="Calibri"/>
          <w:sz w:val="28"/>
          <w:szCs w:val="28"/>
        </w:rPr>
        <w:t>Курской области на период с 2021 по 2024 годы</w:t>
      </w:r>
      <w:r w:rsidRPr="004622AD">
        <w:rPr>
          <w:rFonts w:eastAsia="Calibri"/>
          <w:sz w:val="28"/>
          <w:szCs w:val="28"/>
        </w:rPr>
        <w:t>, утвержденную постановлением Администрации Курской области от 20.08.2021 № 880-па»;</w:t>
      </w:r>
    </w:p>
    <w:p w:rsidR="00066C50" w:rsidRPr="003D4053" w:rsidRDefault="004622AD" w:rsidP="00DB6CB3">
      <w:pPr>
        <w:jc w:val="both"/>
        <w:rPr>
          <w:sz w:val="28"/>
          <w:szCs w:val="28"/>
        </w:rPr>
      </w:pPr>
      <w:r w:rsidRPr="004622AD">
        <w:rPr>
          <w:rFonts w:eastAsia="Calibri"/>
          <w:sz w:val="28"/>
          <w:szCs w:val="28"/>
        </w:rPr>
        <w:tab/>
        <w:t xml:space="preserve">графу </w:t>
      </w:r>
      <w:r>
        <w:rPr>
          <w:rFonts w:eastAsia="Calibri"/>
          <w:sz w:val="28"/>
          <w:szCs w:val="28"/>
        </w:rPr>
        <w:t>«Связь с показателями государственной программы (подпрограммы)</w:t>
      </w:r>
      <w:r w:rsidR="009702DD">
        <w:rPr>
          <w:rFonts w:eastAsia="Calibri"/>
          <w:sz w:val="28"/>
          <w:szCs w:val="28"/>
        </w:rPr>
        <w:t>»</w:t>
      </w:r>
      <w:r>
        <w:rPr>
          <w:rFonts w:eastAsia="Calibri"/>
          <w:sz w:val="28"/>
          <w:szCs w:val="28"/>
        </w:rPr>
        <w:t xml:space="preserve"> дополнить текстом следующего</w:t>
      </w:r>
      <w:r w:rsidR="003D4053" w:rsidRPr="004622AD">
        <w:rPr>
          <w:sz w:val="28"/>
          <w:szCs w:val="28"/>
        </w:rPr>
        <w:t xml:space="preserve"> содержания</w:t>
      </w:r>
      <w:r w:rsidR="0024308F" w:rsidRPr="004622AD">
        <w:rPr>
          <w:sz w:val="28"/>
          <w:szCs w:val="28"/>
        </w:rPr>
        <w:t>:</w:t>
      </w:r>
    </w:p>
    <w:p w:rsidR="004622AD" w:rsidRPr="004622AD" w:rsidRDefault="004622AD" w:rsidP="004622AD">
      <w:pPr>
        <w:jc w:val="both"/>
        <w:rPr>
          <w:rFonts w:eastAsia="Calibri"/>
          <w:sz w:val="28"/>
          <w:szCs w:val="28"/>
          <w:lang w:eastAsia="en-US"/>
        </w:rPr>
      </w:pPr>
      <w:r w:rsidRPr="004622AD">
        <w:rPr>
          <w:sz w:val="28"/>
          <w:szCs w:val="28"/>
        </w:rPr>
        <w:tab/>
        <w:t>«</w:t>
      </w:r>
      <w:r w:rsidR="00AD66AE">
        <w:rPr>
          <w:rFonts w:eastAsia="Calibri"/>
          <w:sz w:val="28"/>
          <w:szCs w:val="28"/>
          <w:lang w:eastAsia="en-US"/>
        </w:rPr>
        <w:t>в Курской области использую</w:t>
      </w:r>
      <w:r w:rsidRPr="004622AD">
        <w:rPr>
          <w:rFonts w:eastAsia="Calibri"/>
          <w:sz w:val="28"/>
          <w:szCs w:val="28"/>
          <w:lang w:eastAsia="en-US"/>
        </w:rPr>
        <w:t>тся единая архитектура, стандарты разработки и эксплуатации, методология создания государственных информационных систем;</w:t>
      </w:r>
    </w:p>
    <w:p w:rsidR="004622AD" w:rsidRPr="004622AD" w:rsidRDefault="004622AD" w:rsidP="004622AD">
      <w:pPr>
        <w:ind w:firstLine="720"/>
        <w:jc w:val="both"/>
        <w:rPr>
          <w:rFonts w:eastAsia="Calibri"/>
          <w:sz w:val="28"/>
          <w:szCs w:val="28"/>
          <w:lang w:eastAsia="en-US"/>
        </w:rPr>
      </w:pPr>
      <w:r w:rsidRPr="004622AD">
        <w:rPr>
          <w:rFonts w:eastAsia="Calibri"/>
          <w:sz w:val="28"/>
          <w:szCs w:val="28"/>
          <w:lang w:eastAsia="en-US"/>
        </w:rPr>
        <w:t>количество видов сведений,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исполнения функций, в том числе коммерческих организаций</w:t>
      </w:r>
      <w:r w:rsidR="00AD66AE">
        <w:rPr>
          <w:rFonts w:eastAsia="Calibri"/>
          <w:sz w:val="28"/>
          <w:szCs w:val="28"/>
          <w:lang w:eastAsia="en-US"/>
        </w:rPr>
        <w:t>,</w:t>
      </w:r>
      <w:r w:rsidRPr="004622AD">
        <w:rPr>
          <w:rFonts w:eastAsia="Calibri"/>
          <w:sz w:val="28"/>
          <w:szCs w:val="28"/>
          <w:lang w:eastAsia="en-US"/>
        </w:rPr>
        <w:t xml:space="preserve"> в соответствии с законодательством;</w:t>
      </w:r>
    </w:p>
    <w:p w:rsidR="004622AD" w:rsidRPr="004622AD" w:rsidRDefault="004622AD" w:rsidP="004622AD">
      <w:pPr>
        <w:ind w:firstLine="720"/>
        <w:jc w:val="both"/>
        <w:rPr>
          <w:rFonts w:eastAsia="Calibri"/>
          <w:sz w:val="28"/>
          <w:szCs w:val="28"/>
          <w:lang w:eastAsia="en-US"/>
        </w:rPr>
      </w:pPr>
      <w:r w:rsidRPr="004622AD">
        <w:rPr>
          <w:rFonts w:eastAsia="Calibri"/>
          <w:sz w:val="28"/>
          <w:szCs w:val="28"/>
          <w:lang w:eastAsia="en-US"/>
        </w:rPr>
        <w:t>осуществление сервисов обеспечения функций органов государственной власти и органов местного самоуправления Курской области, в том числе типовых функций, на базе единой платформы;</w:t>
      </w:r>
    </w:p>
    <w:p w:rsidR="004622AD" w:rsidRPr="004622AD" w:rsidRDefault="004622AD" w:rsidP="004622AD">
      <w:pPr>
        <w:ind w:firstLine="720"/>
        <w:jc w:val="both"/>
        <w:rPr>
          <w:rFonts w:eastAsia="Calibri"/>
          <w:sz w:val="28"/>
          <w:szCs w:val="28"/>
          <w:lang w:eastAsia="en-US"/>
        </w:rPr>
      </w:pPr>
      <w:r w:rsidRPr="004622AD">
        <w:rPr>
          <w:rFonts w:eastAsia="Calibri"/>
          <w:sz w:val="28"/>
          <w:szCs w:val="28"/>
          <w:lang w:eastAsia="en-US"/>
        </w:rPr>
        <w:t>доля электронного юридически значимого документооборота между органами исполнительной власти и органами местного самоуправления Курской области, их подведомственными учреждениями в Курской области;</w:t>
      </w:r>
    </w:p>
    <w:p w:rsidR="004622AD" w:rsidRPr="004622AD" w:rsidRDefault="004622AD" w:rsidP="004622AD">
      <w:pPr>
        <w:ind w:firstLine="720"/>
        <w:jc w:val="both"/>
        <w:rPr>
          <w:rFonts w:eastAsia="Calibri"/>
          <w:sz w:val="28"/>
          <w:szCs w:val="28"/>
          <w:lang w:eastAsia="en-US"/>
        </w:rPr>
      </w:pPr>
      <w:r w:rsidRPr="004622AD">
        <w:rPr>
          <w:rFonts w:eastAsia="Calibri"/>
          <w:sz w:val="28"/>
          <w:szCs w:val="28"/>
          <w:lang w:eastAsia="en-US"/>
        </w:rPr>
        <w:t>обеспечение информационного продвижения проекта «Биометрическая идентификации в образовании посредством Единой биометрической системы»;</w:t>
      </w:r>
    </w:p>
    <w:p w:rsidR="004622AD" w:rsidRPr="004622AD" w:rsidRDefault="004622AD" w:rsidP="004622AD">
      <w:pPr>
        <w:ind w:firstLine="720"/>
        <w:jc w:val="both"/>
        <w:rPr>
          <w:rFonts w:eastAsia="Calibri"/>
          <w:sz w:val="28"/>
          <w:szCs w:val="28"/>
          <w:lang w:eastAsia="en-US"/>
        </w:rPr>
      </w:pPr>
      <w:r w:rsidRPr="004622AD">
        <w:rPr>
          <w:rFonts w:eastAsia="Calibri"/>
          <w:sz w:val="28"/>
          <w:szCs w:val="28"/>
          <w:lang w:eastAsia="en-US"/>
        </w:rPr>
        <w:t>обеспечение информационного продвижения проекта «Биометрическая идентификации в сфере телекома посредством Единой биометрической системы»;</w:t>
      </w:r>
    </w:p>
    <w:p w:rsidR="004622AD" w:rsidRPr="004622AD" w:rsidRDefault="004622AD" w:rsidP="004622AD">
      <w:pPr>
        <w:ind w:firstLine="720"/>
        <w:jc w:val="both"/>
        <w:rPr>
          <w:rFonts w:eastAsia="Calibri"/>
          <w:sz w:val="28"/>
          <w:szCs w:val="28"/>
          <w:lang w:eastAsia="en-US"/>
        </w:rPr>
      </w:pPr>
      <w:r w:rsidRPr="004622AD">
        <w:rPr>
          <w:rFonts w:eastAsia="Calibri"/>
          <w:sz w:val="28"/>
          <w:szCs w:val="28"/>
          <w:lang w:eastAsia="en-US"/>
        </w:rPr>
        <w:t>доля видов сведений в государственных или региональных информационных системах, доступных в электронном виде, необходимых для оказания массовых социально значимых услуг;</w:t>
      </w:r>
    </w:p>
    <w:p w:rsidR="004622AD" w:rsidRPr="004622AD" w:rsidRDefault="004622AD" w:rsidP="004622AD">
      <w:pPr>
        <w:ind w:firstLine="720"/>
        <w:jc w:val="both"/>
        <w:rPr>
          <w:rFonts w:eastAsia="Calibri"/>
          <w:sz w:val="28"/>
          <w:szCs w:val="28"/>
          <w:lang w:eastAsia="en-US"/>
        </w:rPr>
      </w:pPr>
      <w:r w:rsidRPr="004622AD">
        <w:rPr>
          <w:rFonts w:eastAsia="Calibri"/>
          <w:sz w:val="28"/>
          <w:szCs w:val="28"/>
          <w:lang w:eastAsia="en-US"/>
        </w:rPr>
        <w:t>сокращение регламентного времени предоставления государственных и муниципальных услуг в 3 раза при оказании услуг в электронном виде на ЕПГУ и (или) региональном портале государственных услуг;</w:t>
      </w:r>
    </w:p>
    <w:p w:rsidR="004622AD" w:rsidRPr="004622AD" w:rsidRDefault="004622AD" w:rsidP="004622AD">
      <w:pPr>
        <w:ind w:firstLine="720"/>
        <w:jc w:val="both"/>
        <w:rPr>
          <w:rFonts w:eastAsia="Calibri"/>
          <w:sz w:val="28"/>
          <w:szCs w:val="28"/>
          <w:lang w:eastAsia="en-US"/>
        </w:rPr>
      </w:pPr>
      <w:r w:rsidRPr="004622AD">
        <w:rPr>
          <w:rFonts w:eastAsia="Calibri"/>
          <w:sz w:val="28"/>
          <w:szCs w:val="28"/>
          <w:lang w:eastAsia="en-US"/>
        </w:rPr>
        <w:t>доля государственных и муниципальных услуг, предоставленных без нарушения регламентного срока при оказании услуг в электронном виде на ЕПГУ и (или) региональном портале государственном услуг;</w:t>
      </w:r>
    </w:p>
    <w:p w:rsidR="004622AD" w:rsidRPr="004622AD" w:rsidRDefault="004622AD" w:rsidP="004622AD">
      <w:pPr>
        <w:ind w:firstLine="720"/>
        <w:jc w:val="both"/>
        <w:rPr>
          <w:rFonts w:eastAsia="Calibri"/>
          <w:sz w:val="28"/>
          <w:szCs w:val="28"/>
          <w:lang w:eastAsia="en-US"/>
        </w:rPr>
      </w:pPr>
      <w:r w:rsidRPr="004622AD">
        <w:rPr>
          <w:rFonts w:eastAsia="Calibri"/>
          <w:sz w:val="28"/>
          <w:szCs w:val="28"/>
          <w:lang w:eastAsia="en-US"/>
        </w:rPr>
        <w:t>доля обращений за получением государственных и муниципальных услуг в электронном виде среди услуг, не требующих очного посещения;</w:t>
      </w:r>
    </w:p>
    <w:p w:rsidR="004622AD" w:rsidRPr="004622AD" w:rsidRDefault="004622AD" w:rsidP="004622AD">
      <w:pPr>
        <w:ind w:firstLine="720"/>
        <w:jc w:val="both"/>
        <w:rPr>
          <w:rFonts w:eastAsia="Calibri"/>
          <w:sz w:val="28"/>
          <w:szCs w:val="28"/>
          <w:lang w:eastAsia="en-US"/>
        </w:rPr>
      </w:pPr>
      <w:r w:rsidRPr="004622AD">
        <w:rPr>
          <w:rFonts w:eastAsia="Calibri"/>
          <w:sz w:val="28"/>
          <w:szCs w:val="28"/>
          <w:lang w:eastAsia="en-US"/>
        </w:rPr>
        <w:t>доля проверок в рамках контрольно-надзорной деятельности, проведенных дистанционно, в том числе с использованием чек-листов в электронном виде;</w:t>
      </w:r>
    </w:p>
    <w:p w:rsidR="004622AD" w:rsidRPr="004622AD" w:rsidRDefault="004622AD" w:rsidP="004622AD">
      <w:pPr>
        <w:ind w:firstLine="720"/>
        <w:jc w:val="both"/>
        <w:rPr>
          <w:rFonts w:eastAsia="Calibri"/>
          <w:sz w:val="28"/>
          <w:szCs w:val="28"/>
          <w:lang w:eastAsia="en-US"/>
        </w:rPr>
      </w:pPr>
      <w:r w:rsidRPr="004622AD">
        <w:rPr>
          <w:rFonts w:eastAsia="Calibri"/>
          <w:sz w:val="28"/>
          <w:szCs w:val="28"/>
          <w:lang w:eastAsia="en-US"/>
        </w:rPr>
        <w:t>внедрение Платформы обратной связи в органах исполнительной власти и органах местного самоуправления Курской области, их подведомственных учреждениях на территории Курской области;</w:t>
      </w:r>
    </w:p>
    <w:p w:rsidR="00721C04" w:rsidRDefault="004622AD" w:rsidP="004622AD">
      <w:pPr>
        <w:ind w:firstLine="720"/>
        <w:jc w:val="both"/>
        <w:rPr>
          <w:rFonts w:eastAsia="Calibri"/>
          <w:sz w:val="28"/>
          <w:szCs w:val="28"/>
          <w:lang w:eastAsia="en-US"/>
        </w:rPr>
      </w:pPr>
      <w:r w:rsidRPr="004622AD">
        <w:rPr>
          <w:rFonts w:eastAsia="Calibri"/>
          <w:sz w:val="28"/>
          <w:szCs w:val="28"/>
          <w:lang w:eastAsia="en-US"/>
        </w:rPr>
        <w:t>обеспечение участия в работе Центра управления регионом</w:t>
      </w:r>
      <w:r w:rsidR="00721C04">
        <w:rPr>
          <w:rFonts w:eastAsia="Calibri"/>
          <w:sz w:val="28"/>
          <w:szCs w:val="28"/>
          <w:lang w:eastAsia="en-US"/>
        </w:rPr>
        <w:t>;</w:t>
      </w:r>
    </w:p>
    <w:p w:rsidR="0024308F" w:rsidRDefault="00721C04" w:rsidP="004622AD">
      <w:pPr>
        <w:ind w:firstLine="720"/>
        <w:jc w:val="both"/>
        <w:rPr>
          <w:rFonts w:eastAsia="Calibri"/>
          <w:sz w:val="28"/>
          <w:szCs w:val="28"/>
          <w:lang w:eastAsia="en-US"/>
        </w:rPr>
      </w:pPr>
      <w:r w:rsidRPr="00721C04">
        <w:rPr>
          <w:sz w:val="28"/>
          <w:szCs w:val="28"/>
        </w:rPr>
        <w:t>«Цифровая зрелос</w:t>
      </w:r>
      <w:r w:rsidR="00AD66AE">
        <w:rPr>
          <w:sz w:val="28"/>
          <w:szCs w:val="28"/>
        </w:rPr>
        <w:t>т</w:t>
      </w:r>
      <w:r w:rsidRPr="00721C04">
        <w:rPr>
          <w:sz w:val="28"/>
          <w:szCs w:val="28"/>
        </w:rPr>
        <w:t>ь» органов государственной власти субъектов Российской Федерации, органов местного самоуправления и организаций в сфере здравоохранения, образования, городского хозяйства и строительства, общественного транспорта, подразумевающая использование ими отечественных информационно-технологических решений</w:t>
      </w:r>
      <w:r w:rsidR="001C186D">
        <w:rPr>
          <w:rFonts w:eastAsia="Calibri"/>
          <w:sz w:val="28"/>
          <w:szCs w:val="28"/>
          <w:lang w:eastAsia="en-US"/>
        </w:rPr>
        <w:t>»;</w:t>
      </w:r>
    </w:p>
    <w:p w:rsidR="001C186D" w:rsidRDefault="001C186D" w:rsidP="004622AD">
      <w:pPr>
        <w:ind w:firstLine="720"/>
        <w:jc w:val="both"/>
        <w:rPr>
          <w:rFonts w:eastAsia="Calibri"/>
          <w:sz w:val="28"/>
          <w:szCs w:val="28"/>
          <w:lang w:eastAsia="en-US"/>
        </w:rPr>
      </w:pPr>
      <w:r>
        <w:rPr>
          <w:rFonts w:eastAsia="Calibri"/>
          <w:sz w:val="28"/>
          <w:szCs w:val="28"/>
          <w:lang w:eastAsia="en-US"/>
        </w:rPr>
        <w:t>после позиции 14 дополнить позицией следующего содержания:</w:t>
      </w:r>
    </w:p>
    <w:p w:rsidR="009A7691" w:rsidRDefault="009A7691" w:rsidP="004622AD">
      <w:pPr>
        <w:ind w:firstLine="720"/>
        <w:jc w:val="both"/>
        <w:rPr>
          <w:rFonts w:eastAsia="Calibri"/>
          <w:sz w:val="28"/>
          <w:szCs w:val="28"/>
          <w:lang w:eastAsia="en-US"/>
        </w:rPr>
      </w:pPr>
    </w:p>
    <w:p w:rsidR="009A7691" w:rsidRDefault="009A7691" w:rsidP="004622AD">
      <w:pPr>
        <w:ind w:firstLine="720"/>
        <w:jc w:val="both"/>
        <w:rPr>
          <w:rFonts w:eastAsia="Calibri"/>
          <w:sz w:val="28"/>
          <w:szCs w:val="28"/>
          <w:lang w:eastAsia="en-US"/>
        </w:rPr>
      </w:pPr>
    </w:p>
    <w:p w:rsidR="009A7691" w:rsidRDefault="009A7691" w:rsidP="004622AD">
      <w:pPr>
        <w:ind w:firstLine="720"/>
        <w:jc w:val="both"/>
        <w:rPr>
          <w:rFonts w:eastAsia="Calibri"/>
          <w:sz w:val="28"/>
          <w:szCs w:val="28"/>
          <w:lang w:eastAsia="en-US"/>
        </w:rPr>
      </w:pPr>
    </w:p>
    <w:p w:rsidR="009A7691" w:rsidRDefault="009A7691" w:rsidP="004622AD">
      <w:pPr>
        <w:ind w:firstLine="720"/>
        <w:jc w:val="both"/>
        <w:rPr>
          <w:rFonts w:eastAsia="Calibri"/>
          <w:sz w:val="28"/>
          <w:szCs w:val="28"/>
          <w:lang w:eastAsia="en-US"/>
        </w:rPr>
      </w:pPr>
    </w:p>
    <w:p w:rsidR="009A7691" w:rsidRDefault="009A7691" w:rsidP="004622AD">
      <w:pPr>
        <w:ind w:firstLine="720"/>
        <w:jc w:val="both"/>
        <w:rPr>
          <w:rFonts w:eastAsia="Calibri"/>
          <w:sz w:val="28"/>
          <w:szCs w:val="28"/>
          <w:lang w:eastAsia="en-US"/>
        </w:rPr>
      </w:pPr>
    </w:p>
    <w:p w:rsidR="001C186D" w:rsidRDefault="001C186D" w:rsidP="004622AD">
      <w:pPr>
        <w:ind w:firstLine="720"/>
        <w:jc w:val="both"/>
        <w:rPr>
          <w:rFonts w:eastAsia="Calibri"/>
          <w:sz w:val="28"/>
          <w:szCs w:val="28"/>
          <w:lang w:eastAsia="en-US"/>
        </w:rPr>
      </w:pPr>
      <w:r>
        <w:rPr>
          <w:rFonts w:eastAsia="Calibri"/>
          <w:sz w:val="28"/>
          <w:szCs w:val="28"/>
          <w:lang w:eastAsia="en-US"/>
        </w:rPr>
        <w:t>«</w:t>
      </w:r>
    </w:p>
    <w:tbl>
      <w:tblPr>
        <w:tblW w:w="14743" w:type="dxa"/>
        <w:tblInd w:w="70" w:type="dxa"/>
        <w:tblLayout w:type="fixed"/>
        <w:tblCellMar>
          <w:left w:w="70" w:type="dxa"/>
          <w:right w:w="70" w:type="dxa"/>
        </w:tblCellMar>
        <w:tblLook w:val="04A0" w:firstRow="1" w:lastRow="0" w:firstColumn="1" w:lastColumn="0" w:noHBand="0" w:noVBand="1"/>
      </w:tblPr>
      <w:tblGrid>
        <w:gridCol w:w="285"/>
        <w:gridCol w:w="2127"/>
        <w:gridCol w:w="1134"/>
        <w:gridCol w:w="707"/>
        <w:gridCol w:w="851"/>
        <w:gridCol w:w="3118"/>
        <w:gridCol w:w="2692"/>
        <w:gridCol w:w="3829"/>
      </w:tblGrid>
      <w:tr w:rsidR="001C186D" w:rsidRPr="00D34700" w:rsidTr="00754CDE">
        <w:trPr>
          <w:trHeight w:val="88"/>
        </w:trPr>
        <w:tc>
          <w:tcPr>
            <w:tcW w:w="285" w:type="dxa"/>
            <w:tcBorders>
              <w:top w:val="single" w:sz="6" w:space="0" w:color="auto"/>
              <w:left w:val="single" w:sz="6" w:space="0" w:color="auto"/>
              <w:bottom w:val="single" w:sz="4" w:space="0" w:color="auto"/>
              <w:right w:val="single" w:sz="6" w:space="0" w:color="auto"/>
            </w:tcBorders>
          </w:tcPr>
          <w:p w:rsidR="001C186D" w:rsidRPr="001C186D" w:rsidRDefault="001C186D" w:rsidP="00754CDE">
            <w:pPr>
              <w:ind w:left="-70" w:right="-69"/>
              <w:jc w:val="both"/>
              <w:rPr>
                <w:sz w:val="20"/>
                <w:szCs w:val="20"/>
              </w:rPr>
            </w:pPr>
            <w:r w:rsidRPr="001C186D">
              <w:rPr>
                <w:sz w:val="20"/>
                <w:szCs w:val="20"/>
              </w:rPr>
              <w:t>15.</w:t>
            </w:r>
          </w:p>
        </w:tc>
        <w:tc>
          <w:tcPr>
            <w:tcW w:w="2127" w:type="dxa"/>
            <w:tcBorders>
              <w:top w:val="single" w:sz="6" w:space="0" w:color="auto"/>
              <w:left w:val="single" w:sz="6" w:space="0" w:color="auto"/>
              <w:bottom w:val="single" w:sz="6" w:space="0" w:color="auto"/>
              <w:right w:val="single" w:sz="6" w:space="0" w:color="auto"/>
            </w:tcBorders>
          </w:tcPr>
          <w:p w:rsidR="001C186D" w:rsidRPr="001C186D" w:rsidRDefault="001C186D" w:rsidP="0006158E">
            <w:pPr>
              <w:rPr>
                <w:sz w:val="20"/>
                <w:szCs w:val="20"/>
              </w:rPr>
            </w:pPr>
            <w:r w:rsidRPr="001C186D">
              <w:rPr>
                <w:sz w:val="20"/>
                <w:szCs w:val="20"/>
              </w:rPr>
              <w:t xml:space="preserve">Основное </w:t>
            </w:r>
          </w:p>
          <w:p w:rsidR="001C186D" w:rsidRPr="001C186D" w:rsidRDefault="001C186D" w:rsidP="0006158E">
            <w:pPr>
              <w:rPr>
                <w:sz w:val="20"/>
                <w:szCs w:val="20"/>
              </w:rPr>
            </w:pPr>
            <w:r w:rsidRPr="001C186D">
              <w:rPr>
                <w:sz w:val="20"/>
                <w:szCs w:val="20"/>
              </w:rPr>
              <w:t>мероприятие 6.2.</w:t>
            </w:r>
          </w:p>
          <w:p w:rsidR="001C186D" w:rsidRPr="001C186D" w:rsidRDefault="001C186D" w:rsidP="0006158E">
            <w:pPr>
              <w:rPr>
                <w:sz w:val="20"/>
                <w:szCs w:val="20"/>
              </w:rPr>
            </w:pPr>
            <w:r w:rsidRPr="001C186D">
              <w:rPr>
                <w:rFonts w:eastAsia="Calibri"/>
                <w:sz w:val="20"/>
                <w:szCs w:val="20"/>
                <w:lang w:eastAsia="en-US"/>
              </w:rPr>
              <w:t>Обеспечение формирования базы эталонных данных для развития и управления цифровой трансформацией ЖКХ Курской области</w:t>
            </w:r>
          </w:p>
        </w:tc>
        <w:tc>
          <w:tcPr>
            <w:tcW w:w="1134" w:type="dxa"/>
            <w:tcBorders>
              <w:top w:val="single" w:sz="6" w:space="0" w:color="auto"/>
              <w:left w:val="single" w:sz="6" w:space="0" w:color="auto"/>
              <w:bottom w:val="single" w:sz="6" w:space="0" w:color="auto"/>
              <w:right w:val="single" w:sz="6" w:space="0" w:color="auto"/>
            </w:tcBorders>
          </w:tcPr>
          <w:p w:rsidR="001C186D" w:rsidRPr="001C186D" w:rsidRDefault="00AD66AE" w:rsidP="00AD66AE">
            <w:pPr>
              <w:ind w:right="-68"/>
              <w:rPr>
                <w:sz w:val="20"/>
                <w:szCs w:val="20"/>
              </w:rPr>
            </w:pPr>
            <w:r>
              <w:rPr>
                <w:sz w:val="20"/>
                <w:szCs w:val="20"/>
              </w:rPr>
              <w:t>Комитет жилищно-коммуналь-</w:t>
            </w:r>
            <w:r w:rsidR="001C186D" w:rsidRPr="001C186D">
              <w:rPr>
                <w:sz w:val="20"/>
                <w:szCs w:val="20"/>
              </w:rPr>
              <w:t>ного хозяйства и ТЭК Курской области</w:t>
            </w:r>
          </w:p>
        </w:tc>
        <w:tc>
          <w:tcPr>
            <w:tcW w:w="707" w:type="dxa"/>
            <w:tcBorders>
              <w:top w:val="single" w:sz="6" w:space="0" w:color="auto"/>
              <w:left w:val="single" w:sz="6" w:space="0" w:color="auto"/>
              <w:bottom w:val="single" w:sz="6" w:space="0" w:color="auto"/>
              <w:right w:val="single" w:sz="6" w:space="0" w:color="auto"/>
            </w:tcBorders>
          </w:tcPr>
          <w:p w:rsidR="001C186D" w:rsidRPr="001C186D" w:rsidRDefault="001C186D" w:rsidP="0006158E">
            <w:pPr>
              <w:ind w:right="-70"/>
              <w:jc w:val="center"/>
              <w:rPr>
                <w:sz w:val="20"/>
                <w:szCs w:val="20"/>
              </w:rPr>
            </w:pPr>
            <w:r w:rsidRPr="001C186D">
              <w:rPr>
                <w:sz w:val="20"/>
                <w:szCs w:val="20"/>
              </w:rPr>
              <w:t>2021 г.</w:t>
            </w:r>
          </w:p>
        </w:tc>
        <w:tc>
          <w:tcPr>
            <w:tcW w:w="851" w:type="dxa"/>
            <w:tcBorders>
              <w:top w:val="single" w:sz="6" w:space="0" w:color="auto"/>
              <w:left w:val="single" w:sz="6" w:space="0" w:color="auto"/>
              <w:bottom w:val="single" w:sz="6" w:space="0" w:color="auto"/>
              <w:right w:val="single" w:sz="6" w:space="0" w:color="auto"/>
            </w:tcBorders>
          </w:tcPr>
          <w:p w:rsidR="001C186D" w:rsidRPr="001C186D" w:rsidRDefault="001C186D" w:rsidP="0006158E">
            <w:pPr>
              <w:ind w:right="-30"/>
              <w:jc w:val="center"/>
              <w:rPr>
                <w:sz w:val="20"/>
                <w:szCs w:val="20"/>
              </w:rPr>
            </w:pPr>
            <w:r w:rsidRPr="001C186D">
              <w:rPr>
                <w:sz w:val="20"/>
                <w:szCs w:val="20"/>
              </w:rPr>
              <w:t>2024 г.</w:t>
            </w:r>
          </w:p>
        </w:tc>
        <w:tc>
          <w:tcPr>
            <w:tcW w:w="3118" w:type="dxa"/>
            <w:tcBorders>
              <w:top w:val="single" w:sz="6" w:space="0" w:color="auto"/>
              <w:left w:val="single" w:sz="6" w:space="0" w:color="auto"/>
              <w:bottom w:val="single" w:sz="6" w:space="0" w:color="auto"/>
              <w:right w:val="single" w:sz="6" w:space="0" w:color="auto"/>
            </w:tcBorders>
          </w:tcPr>
          <w:p w:rsidR="001C186D" w:rsidRPr="001C186D" w:rsidRDefault="001C186D" w:rsidP="0006158E">
            <w:pPr>
              <w:jc w:val="both"/>
              <w:rPr>
                <w:rFonts w:eastAsia="Calibri"/>
                <w:sz w:val="20"/>
                <w:szCs w:val="20"/>
                <w:lang w:eastAsia="en-US"/>
              </w:rPr>
            </w:pPr>
            <w:r w:rsidRPr="001C186D">
              <w:rPr>
                <w:rFonts w:eastAsia="Calibri"/>
                <w:sz w:val="20"/>
                <w:szCs w:val="20"/>
                <w:lang w:eastAsia="en-US"/>
              </w:rPr>
              <w:t>Формирование эталонных данных для получения и использования достоверной и актуальной информации в сферах управления и мониторинга жилищно-коммунального хозяйства Курской области, с учетом потребностей граждан и общества в получении качественных и достоверных сведений на основе платформенного подхода;</w:t>
            </w:r>
          </w:p>
          <w:p w:rsidR="001C186D" w:rsidRPr="001C186D" w:rsidRDefault="001C186D" w:rsidP="0006158E">
            <w:pPr>
              <w:jc w:val="both"/>
              <w:rPr>
                <w:rFonts w:eastAsia="Calibri"/>
                <w:sz w:val="20"/>
                <w:szCs w:val="20"/>
                <w:lang w:eastAsia="en-US"/>
              </w:rPr>
            </w:pPr>
            <w:r w:rsidRPr="001C186D">
              <w:rPr>
                <w:rFonts w:eastAsia="Calibri"/>
                <w:sz w:val="20"/>
                <w:szCs w:val="20"/>
                <w:lang w:eastAsia="en-US"/>
              </w:rPr>
              <w:t>обеспечение формирования эталонных данных единого информационного пространства жилищно-коммунального хозяйства Курской области</w:t>
            </w:r>
          </w:p>
        </w:tc>
        <w:tc>
          <w:tcPr>
            <w:tcW w:w="2692" w:type="dxa"/>
            <w:tcBorders>
              <w:top w:val="single" w:sz="6" w:space="0" w:color="auto"/>
              <w:left w:val="single" w:sz="6" w:space="0" w:color="auto"/>
              <w:bottom w:val="single" w:sz="6" w:space="0" w:color="auto"/>
              <w:right w:val="single" w:sz="6" w:space="0" w:color="auto"/>
            </w:tcBorders>
          </w:tcPr>
          <w:p w:rsidR="001C186D" w:rsidRPr="001C186D" w:rsidRDefault="001C186D" w:rsidP="0006158E">
            <w:pPr>
              <w:jc w:val="both"/>
              <w:rPr>
                <w:sz w:val="20"/>
                <w:szCs w:val="20"/>
              </w:rPr>
            </w:pPr>
            <w:r w:rsidRPr="001C186D">
              <w:rPr>
                <w:sz w:val="20"/>
                <w:szCs w:val="20"/>
              </w:rPr>
              <w:t>Создание инфраструктуры единого информационного пространства жилищно-коммунального хозяйства Курской области и системы защиты информации</w:t>
            </w:r>
          </w:p>
        </w:tc>
        <w:tc>
          <w:tcPr>
            <w:tcW w:w="3829" w:type="dxa"/>
            <w:tcBorders>
              <w:top w:val="single" w:sz="6" w:space="0" w:color="auto"/>
              <w:left w:val="single" w:sz="6" w:space="0" w:color="auto"/>
              <w:bottom w:val="single" w:sz="6" w:space="0" w:color="auto"/>
              <w:right w:val="single" w:sz="6" w:space="0" w:color="auto"/>
            </w:tcBorders>
          </w:tcPr>
          <w:p w:rsidR="001C186D" w:rsidRPr="001C186D" w:rsidRDefault="001C186D" w:rsidP="0006158E">
            <w:pPr>
              <w:rPr>
                <w:sz w:val="20"/>
                <w:szCs w:val="20"/>
              </w:rPr>
            </w:pPr>
            <w:r w:rsidRPr="001C186D">
              <w:rPr>
                <w:sz w:val="20"/>
                <w:szCs w:val="20"/>
              </w:rPr>
              <w:t>Выполнение мероприятия влияет на достижение показателей 5,6  подпрограммы 6</w:t>
            </w:r>
          </w:p>
        </w:tc>
      </w:tr>
    </w:tbl>
    <w:p w:rsidR="001C186D" w:rsidRPr="004622AD" w:rsidRDefault="00754CDE" w:rsidP="00754CDE">
      <w:pPr>
        <w:ind w:firstLine="720"/>
        <w:jc w:val="right"/>
        <w:rPr>
          <w:sz w:val="28"/>
          <w:szCs w:val="28"/>
        </w:rPr>
      </w:pPr>
      <w:r>
        <w:rPr>
          <w:sz w:val="28"/>
          <w:szCs w:val="28"/>
        </w:rPr>
        <w:t>».</w:t>
      </w:r>
    </w:p>
    <w:p w:rsidR="001C186D" w:rsidRPr="00E22B3B" w:rsidRDefault="0024308F" w:rsidP="00DB6CB3">
      <w:pPr>
        <w:jc w:val="both"/>
        <w:rPr>
          <w:sz w:val="28"/>
          <w:szCs w:val="28"/>
        </w:rPr>
      </w:pPr>
      <w:r>
        <w:rPr>
          <w:sz w:val="28"/>
          <w:szCs w:val="28"/>
        </w:rPr>
        <w:tab/>
      </w:r>
      <w:r w:rsidR="009D55AE">
        <w:rPr>
          <w:sz w:val="28"/>
          <w:szCs w:val="28"/>
        </w:rPr>
        <w:t>6</w:t>
      </w:r>
      <w:r w:rsidRPr="003D4053">
        <w:rPr>
          <w:sz w:val="28"/>
          <w:szCs w:val="28"/>
        </w:rPr>
        <w:t>.</w:t>
      </w:r>
      <w:r w:rsidR="00DB6CB3" w:rsidRPr="003D4053">
        <w:rPr>
          <w:sz w:val="28"/>
          <w:szCs w:val="28"/>
        </w:rPr>
        <w:t xml:space="preserve"> Приложения № 4, 5 к указанной программе изложить в следующей редакции:</w:t>
      </w:r>
    </w:p>
    <w:tbl>
      <w:tblPr>
        <w:tblW w:w="0" w:type="auto"/>
        <w:tblLook w:val="04A0" w:firstRow="1" w:lastRow="0" w:firstColumn="1" w:lastColumn="0" w:noHBand="0" w:noVBand="1"/>
      </w:tblPr>
      <w:tblGrid>
        <w:gridCol w:w="7392"/>
        <w:gridCol w:w="7393"/>
      </w:tblGrid>
      <w:tr w:rsidR="00422DD3" w:rsidRPr="00990F17" w:rsidTr="00D80372">
        <w:tc>
          <w:tcPr>
            <w:tcW w:w="7392" w:type="dxa"/>
            <w:shd w:val="clear" w:color="auto" w:fill="auto"/>
          </w:tcPr>
          <w:p w:rsidR="00422DD3" w:rsidRPr="00990F17" w:rsidRDefault="00422DD3" w:rsidP="0053537B">
            <w:pPr>
              <w:jc w:val="both"/>
              <w:rPr>
                <w:sz w:val="28"/>
                <w:szCs w:val="28"/>
              </w:rPr>
            </w:pPr>
          </w:p>
        </w:tc>
        <w:tc>
          <w:tcPr>
            <w:tcW w:w="7393" w:type="dxa"/>
            <w:shd w:val="clear" w:color="auto" w:fill="auto"/>
          </w:tcPr>
          <w:p w:rsidR="009A7691" w:rsidRDefault="009A7691" w:rsidP="00D80372">
            <w:pPr>
              <w:widowControl/>
              <w:ind w:right="-70"/>
              <w:jc w:val="center"/>
            </w:pPr>
          </w:p>
          <w:p w:rsidR="009A7691" w:rsidRDefault="009A7691" w:rsidP="00D80372">
            <w:pPr>
              <w:widowControl/>
              <w:ind w:right="-70"/>
              <w:jc w:val="center"/>
            </w:pPr>
          </w:p>
          <w:p w:rsidR="009A7691" w:rsidRDefault="009A7691" w:rsidP="00D80372">
            <w:pPr>
              <w:widowControl/>
              <w:ind w:right="-70"/>
              <w:jc w:val="center"/>
            </w:pPr>
          </w:p>
          <w:p w:rsidR="009A7691" w:rsidRDefault="009A7691" w:rsidP="00D80372">
            <w:pPr>
              <w:widowControl/>
              <w:ind w:right="-70"/>
              <w:jc w:val="center"/>
            </w:pPr>
          </w:p>
          <w:p w:rsidR="009A7691" w:rsidRDefault="009A7691" w:rsidP="00D80372">
            <w:pPr>
              <w:widowControl/>
              <w:ind w:right="-70"/>
              <w:jc w:val="center"/>
            </w:pPr>
          </w:p>
          <w:p w:rsidR="009A7691" w:rsidRDefault="009A7691" w:rsidP="00D80372">
            <w:pPr>
              <w:widowControl/>
              <w:ind w:right="-70"/>
              <w:jc w:val="center"/>
            </w:pPr>
          </w:p>
          <w:p w:rsidR="009A7691" w:rsidRDefault="009A7691" w:rsidP="00D80372">
            <w:pPr>
              <w:widowControl/>
              <w:ind w:right="-70"/>
              <w:jc w:val="center"/>
            </w:pPr>
          </w:p>
          <w:p w:rsidR="009A7691" w:rsidRDefault="009A7691" w:rsidP="00D80372">
            <w:pPr>
              <w:widowControl/>
              <w:ind w:right="-70"/>
              <w:jc w:val="center"/>
            </w:pPr>
          </w:p>
          <w:p w:rsidR="009A7691" w:rsidRDefault="009A7691" w:rsidP="00D80372">
            <w:pPr>
              <w:widowControl/>
              <w:ind w:right="-70"/>
              <w:jc w:val="center"/>
            </w:pPr>
          </w:p>
          <w:p w:rsidR="009A7691" w:rsidRDefault="009A7691" w:rsidP="00D80372">
            <w:pPr>
              <w:widowControl/>
              <w:ind w:right="-70"/>
              <w:jc w:val="center"/>
            </w:pPr>
          </w:p>
          <w:p w:rsidR="009A7691" w:rsidRDefault="009A7691" w:rsidP="00D80372">
            <w:pPr>
              <w:widowControl/>
              <w:ind w:right="-70"/>
              <w:jc w:val="center"/>
            </w:pPr>
          </w:p>
          <w:p w:rsidR="009A7691" w:rsidRDefault="009A7691" w:rsidP="00D80372">
            <w:pPr>
              <w:widowControl/>
              <w:ind w:right="-70"/>
              <w:jc w:val="center"/>
            </w:pPr>
          </w:p>
          <w:p w:rsidR="009A7691" w:rsidRDefault="009A7691" w:rsidP="00D80372">
            <w:pPr>
              <w:widowControl/>
              <w:ind w:right="-70"/>
              <w:jc w:val="center"/>
            </w:pPr>
          </w:p>
          <w:p w:rsidR="009A7691" w:rsidRDefault="009A7691" w:rsidP="00D80372">
            <w:pPr>
              <w:widowControl/>
              <w:ind w:right="-70"/>
              <w:jc w:val="center"/>
            </w:pPr>
          </w:p>
          <w:p w:rsidR="009A7691" w:rsidRDefault="009A7691" w:rsidP="00D80372">
            <w:pPr>
              <w:widowControl/>
              <w:ind w:right="-70"/>
              <w:jc w:val="center"/>
            </w:pPr>
          </w:p>
          <w:p w:rsidR="00422DD3" w:rsidRPr="00974765" w:rsidRDefault="000A5AFD" w:rsidP="00D80372">
            <w:pPr>
              <w:widowControl/>
              <w:ind w:right="-70"/>
              <w:jc w:val="center"/>
            </w:pPr>
            <w:r>
              <w:t>«</w:t>
            </w:r>
            <w:r w:rsidR="00422DD3" w:rsidRPr="00974765">
              <w:t xml:space="preserve">Приложение № 4 </w:t>
            </w:r>
          </w:p>
          <w:p w:rsidR="00422DD3" w:rsidRPr="00974765" w:rsidRDefault="00422DD3" w:rsidP="00D80372">
            <w:pPr>
              <w:widowControl/>
              <w:ind w:right="-70"/>
              <w:jc w:val="center"/>
            </w:pPr>
            <w:r w:rsidRPr="00974765">
              <w:t>к государственной программе Курской области</w:t>
            </w:r>
          </w:p>
          <w:p w:rsidR="00422DD3" w:rsidRPr="00974765" w:rsidRDefault="00422DD3" w:rsidP="00D80372">
            <w:pPr>
              <w:ind w:right="-70"/>
              <w:jc w:val="center"/>
            </w:pPr>
            <w:r w:rsidRPr="00974765">
              <w:t xml:space="preserve">«Развитие информационного общества в Курской области» </w:t>
            </w:r>
          </w:p>
          <w:p w:rsidR="00422DD3" w:rsidRPr="00974765" w:rsidRDefault="00422DD3" w:rsidP="00D80372">
            <w:pPr>
              <w:ind w:right="-70"/>
              <w:jc w:val="center"/>
            </w:pPr>
            <w:r w:rsidRPr="00974765">
              <w:t>(в редакции постановления Администрации Курской области</w:t>
            </w:r>
          </w:p>
          <w:p w:rsidR="00422DD3" w:rsidRPr="00990F17" w:rsidRDefault="00422DD3" w:rsidP="00D80372">
            <w:pPr>
              <w:ind w:right="-70"/>
              <w:jc w:val="center"/>
              <w:rPr>
                <w:sz w:val="20"/>
                <w:szCs w:val="20"/>
              </w:rPr>
            </w:pPr>
            <w:r w:rsidRPr="00974765">
              <w:t>от _________________№____________)</w:t>
            </w:r>
          </w:p>
        </w:tc>
      </w:tr>
    </w:tbl>
    <w:p w:rsidR="00422DD3" w:rsidRPr="00782686" w:rsidRDefault="00422DD3" w:rsidP="00884720">
      <w:pPr>
        <w:jc w:val="both"/>
        <w:rPr>
          <w:sz w:val="16"/>
          <w:szCs w:val="16"/>
        </w:rPr>
      </w:pPr>
    </w:p>
    <w:p w:rsidR="003039DF" w:rsidRPr="001C186D" w:rsidRDefault="00245104" w:rsidP="00884720">
      <w:pPr>
        <w:jc w:val="both"/>
        <w:rPr>
          <w:sz w:val="16"/>
          <w:szCs w:val="16"/>
        </w:rPr>
      </w:pPr>
      <w:r w:rsidRPr="007E54F9">
        <w:rPr>
          <w:sz w:val="28"/>
          <w:szCs w:val="28"/>
        </w:rPr>
        <w:tab/>
      </w:r>
      <w:r w:rsidR="00884720" w:rsidRPr="007E54F9">
        <w:rPr>
          <w:sz w:val="28"/>
          <w:szCs w:val="28"/>
        </w:rPr>
        <w:t xml:space="preserve">                                                                                                                       </w:t>
      </w:r>
    </w:p>
    <w:p w:rsidR="00C95B69" w:rsidRDefault="00C95B69" w:rsidP="00974765">
      <w:pPr>
        <w:jc w:val="center"/>
        <w:rPr>
          <w:b/>
        </w:rPr>
      </w:pPr>
      <w:r w:rsidRPr="007E54F9">
        <w:rPr>
          <w:b/>
        </w:rPr>
        <w:t xml:space="preserve">Ресурсное обеспечение реализации государственной программы </w:t>
      </w:r>
      <w:r w:rsidR="009E0B20" w:rsidRPr="007E54F9">
        <w:rPr>
          <w:b/>
        </w:rPr>
        <w:t xml:space="preserve">Курской области </w:t>
      </w:r>
      <w:r w:rsidRPr="007E54F9">
        <w:rPr>
          <w:b/>
        </w:rPr>
        <w:t xml:space="preserve">«Развитие информационного общества в Курской области» за счет </w:t>
      </w:r>
      <w:r w:rsidR="00963928" w:rsidRPr="007E54F9">
        <w:rPr>
          <w:b/>
        </w:rPr>
        <w:t>бюджетных ассигнований</w:t>
      </w:r>
      <w:r w:rsidRPr="007E54F9">
        <w:rPr>
          <w:b/>
        </w:rPr>
        <w:t xml:space="preserve"> областного бюджета</w:t>
      </w:r>
    </w:p>
    <w:p w:rsidR="00BB4B18" w:rsidRPr="007E54F9" w:rsidRDefault="00BB4B18" w:rsidP="00974765">
      <w:pPr>
        <w:jc w:val="center"/>
        <w:rPr>
          <w:b/>
        </w:rPr>
      </w:pPr>
    </w:p>
    <w:tbl>
      <w:tblPr>
        <w:tblW w:w="151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410"/>
        <w:gridCol w:w="1134"/>
        <w:gridCol w:w="424"/>
        <w:gridCol w:w="283"/>
        <w:gridCol w:w="368"/>
        <w:gridCol w:w="342"/>
        <w:gridCol w:w="851"/>
        <w:gridCol w:w="850"/>
        <w:gridCol w:w="851"/>
        <w:gridCol w:w="850"/>
        <w:gridCol w:w="851"/>
        <w:gridCol w:w="850"/>
        <w:gridCol w:w="851"/>
        <w:gridCol w:w="850"/>
        <w:gridCol w:w="851"/>
        <w:gridCol w:w="849"/>
        <w:gridCol w:w="850"/>
      </w:tblGrid>
      <w:tr w:rsidR="00640D9E" w:rsidRPr="00640D9E" w:rsidTr="00DC31E5">
        <w:trPr>
          <w:cantSplit/>
          <w:trHeight w:val="20"/>
          <w:tblHeader/>
        </w:trPr>
        <w:tc>
          <w:tcPr>
            <w:tcW w:w="851" w:type="dxa"/>
            <w:vMerge w:val="restart"/>
          </w:tcPr>
          <w:p w:rsidR="00640D9E" w:rsidRPr="00640D9E" w:rsidRDefault="00640D9E" w:rsidP="00640D9E">
            <w:pPr>
              <w:widowControl/>
              <w:autoSpaceDE/>
              <w:autoSpaceDN/>
              <w:adjustRightInd/>
              <w:jc w:val="center"/>
              <w:rPr>
                <w:sz w:val="16"/>
                <w:szCs w:val="16"/>
              </w:rPr>
            </w:pPr>
            <w:r w:rsidRPr="00640D9E">
              <w:rPr>
                <w:sz w:val="16"/>
                <w:szCs w:val="16"/>
              </w:rPr>
              <w:t>Статус</w:t>
            </w:r>
          </w:p>
          <w:p w:rsidR="00640D9E" w:rsidRPr="00640D9E" w:rsidRDefault="00640D9E" w:rsidP="00640D9E">
            <w:pPr>
              <w:widowControl/>
              <w:autoSpaceDE/>
              <w:autoSpaceDN/>
              <w:adjustRightInd/>
              <w:rPr>
                <w:sz w:val="16"/>
                <w:szCs w:val="16"/>
              </w:rPr>
            </w:pPr>
          </w:p>
        </w:tc>
        <w:tc>
          <w:tcPr>
            <w:tcW w:w="2410" w:type="dxa"/>
            <w:vMerge w:val="restart"/>
          </w:tcPr>
          <w:p w:rsidR="00640D9E" w:rsidRPr="00640D9E" w:rsidRDefault="00640D9E" w:rsidP="00DC31E5">
            <w:pPr>
              <w:widowControl/>
              <w:autoSpaceDE/>
              <w:autoSpaceDN/>
              <w:adjustRightInd/>
              <w:ind w:right="-70"/>
              <w:jc w:val="center"/>
              <w:rPr>
                <w:sz w:val="16"/>
                <w:szCs w:val="16"/>
              </w:rPr>
            </w:pPr>
            <w:r w:rsidRPr="00640D9E">
              <w:rPr>
                <w:sz w:val="16"/>
                <w:szCs w:val="16"/>
              </w:rPr>
              <w:t xml:space="preserve">Наименование государственной программы, подпрограммы государственной программы, </w:t>
            </w:r>
            <w:r w:rsidR="00DC31E5">
              <w:rPr>
                <w:sz w:val="16"/>
                <w:szCs w:val="16"/>
              </w:rPr>
              <w:t>структурного элемента подпрограммы</w:t>
            </w:r>
          </w:p>
        </w:tc>
        <w:tc>
          <w:tcPr>
            <w:tcW w:w="1134" w:type="dxa"/>
            <w:vMerge w:val="restart"/>
          </w:tcPr>
          <w:p w:rsidR="00640D9E" w:rsidRPr="00640D9E" w:rsidRDefault="00640D9E" w:rsidP="00640D9E">
            <w:pPr>
              <w:widowControl/>
              <w:autoSpaceDE/>
              <w:autoSpaceDN/>
              <w:adjustRightInd/>
              <w:ind w:left="-70" w:right="-70"/>
              <w:jc w:val="center"/>
              <w:rPr>
                <w:sz w:val="16"/>
                <w:szCs w:val="16"/>
              </w:rPr>
            </w:pPr>
            <w:r w:rsidRPr="00640D9E">
              <w:rPr>
                <w:sz w:val="16"/>
                <w:szCs w:val="16"/>
              </w:rPr>
              <w:t xml:space="preserve">Ответственный  </w:t>
            </w:r>
            <w:r w:rsidRPr="00640D9E">
              <w:rPr>
                <w:sz w:val="16"/>
                <w:szCs w:val="16"/>
              </w:rPr>
              <w:br/>
              <w:t xml:space="preserve">исполнитель,  </w:t>
            </w:r>
            <w:r w:rsidRPr="00640D9E">
              <w:rPr>
                <w:sz w:val="16"/>
                <w:szCs w:val="16"/>
              </w:rPr>
              <w:br/>
              <w:t>соисполнители, участники</w:t>
            </w:r>
          </w:p>
          <w:p w:rsidR="00640D9E" w:rsidRPr="00640D9E" w:rsidRDefault="00640D9E" w:rsidP="00640D9E">
            <w:pPr>
              <w:widowControl/>
              <w:autoSpaceDE/>
              <w:autoSpaceDN/>
              <w:adjustRightInd/>
              <w:ind w:left="-70" w:right="-70"/>
              <w:jc w:val="center"/>
              <w:rPr>
                <w:sz w:val="16"/>
                <w:szCs w:val="16"/>
              </w:rPr>
            </w:pPr>
            <w:r w:rsidRPr="00640D9E">
              <w:rPr>
                <w:sz w:val="16"/>
                <w:szCs w:val="16"/>
              </w:rPr>
              <w:t>(ГРБС)</w:t>
            </w:r>
          </w:p>
        </w:tc>
        <w:tc>
          <w:tcPr>
            <w:tcW w:w="1417" w:type="dxa"/>
            <w:gridSpan w:val="4"/>
          </w:tcPr>
          <w:p w:rsidR="00640D9E" w:rsidRPr="00640D9E" w:rsidRDefault="00640D9E" w:rsidP="00640D9E">
            <w:pPr>
              <w:widowControl/>
              <w:autoSpaceDE/>
              <w:autoSpaceDN/>
              <w:adjustRightInd/>
              <w:jc w:val="center"/>
              <w:rPr>
                <w:sz w:val="16"/>
                <w:szCs w:val="16"/>
              </w:rPr>
            </w:pPr>
            <w:r w:rsidRPr="00640D9E">
              <w:rPr>
                <w:sz w:val="16"/>
                <w:szCs w:val="16"/>
              </w:rPr>
              <w:t xml:space="preserve">Код бюджетной </w:t>
            </w:r>
            <w:r w:rsidRPr="00640D9E">
              <w:rPr>
                <w:sz w:val="16"/>
                <w:szCs w:val="16"/>
              </w:rPr>
              <w:br/>
              <w:t xml:space="preserve">классификации </w:t>
            </w:r>
          </w:p>
        </w:tc>
        <w:tc>
          <w:tcPr>
            <w:tcW w:w="9354" w:type="dxa"/>
            <w:gridSpan w:val="11"/>
          </w:tcPr>
          <w:p w:rsidR="00640D9E" w:rsidRPr="00640D9E" w:rsidRDefault="00DC31E5" w:rsidP="00640D9E">
            <w:pPr>
              <w:widowControl/>
              <w:autoSpaceDE/>
              <w:autoSpaceDN/>
              <w:adjustRightInd/>
              <w:jc w:val="center"/>
              <w:rPr>
                <w:sz w:val="16"/>
                <w:szCs w:val="16"/>
              </w:rPr>
            </w:pPr>
            <w:r>
              <w:rPr>
                <w:sz w:val="16"/>
                <w:szCs w:val="16"/>
              </w:rPr>
              <w:t>Объемы бюджетных ассигнований</w:t>
            </w:r>
            <w:r w:rsidR="00640D9E" w:rsidRPr="00640D9E">
              <w:rPr>
                <w:sz w:val="16"/>
                <w:szCs w:val="16"/>
              </w:rPr>
              <w:t xml:space="preserve">         </w:t>
            </w:r>
            <w:r w:rsidR="00640D9E" w:rsidRPr="00640D9E">
              <w:rPr>
                <w:sz w:val="16"/>
                <w:szCs w:val="16"/>
              </w:rPr>
              <w:br/>
              <w:t>(тыс. рублей), годы</w:t>
            </w:r>
          </w:p>
        </w:tc>
      </w:tr>
      <w:tr w:rsidR="00640D9E" w:rsidRPr="00640D9E" w:rsidTr="00E74989">
        <w:trPr>
          <w:cantSplit/>
          <w:trHeight w:val="661"/>
          <w:tblHeader/>
        </w:trPr>
        <w:tc>
          <w:tcPr>
            <w:tcW w:w="851" w:type="dxa"/>
            <w:vMerge/>
            <w:tcBorders>
              <w:bottom w:val="single" w:sz="4" w:space="0" w:color="auto"/>
            </w:tcBorders>
          </w:tcPr>
          <w:p w:rsidR="00640D9E" w:rsidRPr="00640D9E" w:rsidRDefault="00640D9E" w:rsidP="00640D9E">
            <w:pPr>
              <w:widowControl/>
              <w:autoSpaceDE/>
              <w:autoSpaceDN/>
              <w:adjustRightInd/>
              <w:rPr>
                <w:sz w:val="16"/>
                <w:szCs w:val="16"/>
              </w:rPr>
            </w:pPr>
          </w:p>
        </w:tc>
        <w:tc>
          <w:tcPr>
            <w:tcW w:w="2410" w:type="dxa"/>
            <w:vMerge/>
            <w:tcBorders>
              <w:bottom w:val="single" w:sz="4" w:space="0" w:color="auto"/>
            </w:tcBorders>
          </w:tcPr>
          <w:p w:rsidR="00640D9E" w:rsidRPr="00640D9E" w:rsidRDefault="00640D9E" w:rsidP="00640D9E">
            <w:pPr>
              <w:widowControl/>
              <w:autoSpaceDE/>
              <w:autoSpaceDN/>
              <w:adjustRightInd/>
              <w:rPr>
                <w:sz w:val="16"/>
                <w:szCs w:val="16"/>
              </w:rPr>
            </w:pPr>
          </w:p>
        </w:tc>
        <w:tc>
          <w:tcPr>
            <w:tcW w:w="1134" w:type="dxa"/>
            <w:vMerge/>
          </w:tcPr>
          <w:p w:rsidR="00640D9E" w:rsidRPr="00640D9E" w:rsidRDefault="00640D9E" w:rsidP="00640D9E">
            <w:pPr>
              <w:widowControl/>
              <w:autoSpaceDE/>
              <w:autoSpaceDN/>
              <w:adjustRightInd/>
              <w:rPr>
                <w:sz w:val="16"/>
                <w:szCs w:val="16"/>
              </w:rPr>
            </w:pPr>
          </w:p>
        </w:tc>
        <w:tc>
          <w:tcPr>
            <w:tcW w:w="424" w:type="dxa"/>
            <w:vAlign w:val="center"/>
          </w:tcPr>
          <w:p w:rsidR="00640D9E" w:rsidRPr="00640D9E" w:rsidRDefault="00640D9E" w:rsidP="00640D9E">
            <w:pPr>
              <w:widowControl/>
              <w:autoSpaceDE/>
              <w:autoSpaceDN/>
              <w:adjustRightInd/>
              <w:ind w:left="-104" w:right="-70"/>
              <w:jc w:val="center"/>
              <w:rPr>
                <w:sz w:val="16"/>
                <w:szCs w:val="16"/>
              </w:rPr>
            </w:pPr>
            <w:r w:rsidRPr="00640D9E">
              <w:rPr>
                <w:sz w:val="16"/>
                <w:szCs w:val="16"/>
              </w:rPr>
              <w:t>ГРБС</w:t>
            </w:r>
          </w:p>
        </w:tc>
        <w:tc>
          <w:tcPr>
            <w:tcW w:w="283" w:type="dxa"/>
            <w:vAlign w:val="center"/>
          </w:tcPr>
          <w:p w:rsidR="00640D9E" w:rsidRPr="00640D9E" w:rsidRDefault="00640D9E" w:rsidP="00640D9E">
            <w:pPr>
              <w:widowControl/>
              <w:tabs>
                <w:tab w:val="left" w:pos="-70"/>
              </w:tabs>
              <w:autoSpaceDE/>
              <w:autoSpaceDN/>
              <w:adjustRightInd/>
              <w:ind w:left="-70" w:right="-184"/>
              <w:rPr>
                <w:sz w:val="16"/>
                <w:szCs w:val="16"/>
              </w:rPr>
            </w:pPr>
            <w:r w:rsidRPr="00640D9E">
              <w:rPr>
                <w:sz w:val="16"/>
                <w:szCs w:val="16"/>
              </w:rPr>
              <w:t>ГП</w:t>
            </w:r>
          </w:p>
        </w:tc>
        <w:tc>
          <w:tcPr>
            <w:tcW w:w="368" w:type="dxa"/>
            <w:vAlign w:val="center"/>
          </w:tcPr>
          <w:p w:rsidR="00640D9E" w:rsidRPr="00640D9E" w:rsidRDefault="00640D9E" w:rsidP="00640D9E">
            <w:pPr>
              <w:widowControl/>
              <w:autoSpaceDE/>
              <w:autoSpaceDN/>
              <w:adjustRightInd/>
              <w:ind w:left="-127" w:right="-70"/>
              <w:jc w:val="center"/>
              <w:rPr>
                <w:sz w:val="16"/>
                <w:szCs w:val="16"/>
              </w:rPr>
            </w:pPr>
            <w:r w:rsidRPr="00640D9E">
              <w:rPr>
                <w:sz w:val="16"/>
                <w:szCs w:val="16"/>
              </w:rPr>
              <w:t>пГП</w:t>
            </w:r>
          </w:p>
        </w:tc>
        <w:tc>
          <w:tcPr>
            <w:tcW w:w="342" w:type="dxa"/>
            <w:vAlign w:val="center"/>
          </w:tcPr>
          <w:p w:rsidR="00640D9E" w:rsidRPr="00640D9E" w:rsidRDefault="00DC31E5" w:rsidP="00640D9E">
            <w:pPr>
              <w:widowControl/>
              <w:autoSpaceDE/>
              <w:autoSpaceDN/>
              <w:adjustRightInd/>
              <w:ind w:left="-70" w:right="-70" w:firstLine="5"/>
              <w:jc w:val="center"/>
              <w:rPr>
                <w:sz w:val="16"/>
                <w:szCs w:val="16"/>
              </w:rPr>
            </w:pPr>
            <w:r>
              <w:rPr>
                <w:sz w:val="16"/>
                <w:szCs w:val="16"/>
              </w:rPr>
              <w:t>СЭП</w:t>
            </w:r>
          </w:p>
        </w:tc>
        <w:tc>
          <w:tcPr>
            <w:tcW w:w="851" w:type="dxa"/>
            <w:vAlign w:val="center"/>
          </w:tcPr>
          <w:p w:rsidR="00640D9E" w:rsidRPr="00640D9E" w:rsidRDefault="00640D9E" w:rsidP="00640D9E">
            <w:pPr>
              <w:widowControl/>
              <w:autoSpaceDE/>
              <w:autoSpaceDN/>
              <w:adjustRightInd/>
              <w:ind w:left="-70"/>
              <w:jc w:val="center"/>
              <w:rPr>
                <w:sz w:val="16"/>
                <w:szCs w:val="16"/>
              </w:rPr>
            </w:pPr>
            <w:r w:rsidRPr="00640D9E">
              <w:rPr>
                <w:sz w:val="16"/>
                <w:szCs w:val="16"/>
              </w:rPr>
              <w:t xml:space="preserve">2014 </w:t>
            </w:r>
          </w:p>
        </w:tc>
        <w:tc>
          <w:tcPr>
            <w:tcW w:w="850" w:type="dxa"/>
            <w:vAlign w:val="center"/>
          </w:tcPr>
          <w:p w:rsidR="00640D9E" w:rsidRPr="00640D9E" w:rsidRDefault="00640D9E" w:rsidP="00640D9E">
            <w:pPr>
              <w:widowControl/>
              <w:autoSpaceDE/>
              <w:autoSpaceDN/>
              <w:adjustRightInd/>
              <w:ind w:left="-70"/>
              <w:jc w:val="center"/>
              <w:rPr>
                <w:sz w:val="16"/>
                <w:szCs w:val="16"/>
              </w:rPr>
            </w:pPr>
            <w:r w:rsidRPr="00640D9E">
              <w:rPr>
                <w:sz w:val="16"/>
                <w:szCs w:val="16"/>
              </w:rPr>
              <w:t>2015</w:t>
            </w:r>
          </w:p>
        </w:tc>
        <w:tc>
          <w:tcPr>
            <w:tcW w:w="851" w:type="dxa"/>
            <w:vAlign w:val="center"/>
          </w:tcPr>
          <w:p w:rsidR="00640D9E" w:rsidRPr="00640D9E" w:rsidRDefault="00640D9E" w:rsidP="00640D9E">
            <w:pPr>
              <w:widowControl/>
              <w:autoSpaceDE/>
              <w:autoSpaceDN/>
              <w:adjustRightInd/>
              <w:ind w:left="-70"/>
              <w:jc w:val="center"/>
              <w:rPr>
                <w:sz w:val="16"/>
                <w:szCs w:val="16"/>
              </w:rPr>
            </w:pPr>
            <w:r w:rsidRPr="00640D9E">
              <w:rPr>
                <w:sz w:val="16"/>
                <w:szCs w:val="16"/>
              </w:rPr>
              <w:t>2016</w:t>
            </w:r>
          </w:p>
        </w:tc>
        <w:tc>
          <w:tcPr>
            <w:tcW w:w="850" w:type="dxa"/>
            <w:vAlign w:val="center"/>
          </w:tcPr>
          <w:p w:rsidR="00640D9E" w:rsidRPr="00640D9E" w:rsidRDefault="00640D9E" w:rsidP="00640D9E">
            <w:pPr>
              <w:widowControl/>
              <w:autoSpaceDE/>
              <w:autoSpaceDN/>
              <w:adjustRightInd/>
              <w:ind w:left="-70"/>
              <w:jc w:val="center"/>
              <w:rPr>
                <w:sz w:val="16"/>
                <w:szCs w:val="16"/>
              </w:rPr>
            </w:pPr>
            <w:r w:rsidRPr="00640D9E">
              <w:rPr>
                <w:sz w:val="16"/>
                <w:szCs w:val="16"/>
              </w:rPr>
              <w:t>2017</w:t>
            </w:r>
          </w:p>
        </w:tc>
        <w:tc>
          <w:tcPr>
            <w:tcW w:w="851" w:type="dxa"/>
            <w:vAlign w:val="center"/>
          </w:tcPr>
          <w:p w:rsidR="00640D9E" w:rsidRPr="00640D9E" w:rsidRDefault="00640D9E" w:rsidP="00640D9E">
            <w:pPr>
              <w:widowControl/>
              <w:autoSpaceDE/>
              <w:autoSpaceDN/>
              <w:adjustRightInd/>
              <w:ind w:left="-70"/>
              <w:jc w:val="center"/>
              <w:rPr>
                <w:sz w:val="16"/>
                <w:szCs w:val="16"/>
              </w:rPr>
            </w:pPr>
            <w:r w:rsidRPr="00640D9E">
              <w:rPr>
                <w:sz w:val="16"/>
                <w:szCs w:val="16"/>
              </w:rPr>
              <w:t>2018</w:t>
            </w:r>
          </w:p>
        </w:tc>
        <w:tc>
          <w:tcPr>
            <w:tcW w:w="850" w:type="dxa"/>
            <w:vAlign w:val="center"/>
          </w:tcPr>
          <w:p w:rsidR="00640D9E" w:rsidRPr="00640D9E" w:rsidRDefault="00640D9E" w:rsidP="00640D9E">
            <w:pPr>
              <w:widowControl/>
              <w:autoSpaceDE/>
              <w:autoSpaceDN/>
              <w:adjustRightInd/>
              <w:ind w:left="-70"/>
              <w:jc w:val="center"/>
              <w:rPr>
                <w:sz w:val="16"/>
                <w:szCs w:val="16"/>
              </w:rPr>
            </w:pPr>
            <w:r w:rsidRPr="00640D9E">
              <w:rPr>
                <w:sz w:val="16"/>
                <w:szCs w:val="16"/>
              </w:rPr>
              <w:t>2019</w:t>
            </w:r>
          </w:p>
        </w:tc>
        <w:tc>
          <w:tcPr>
            <w:tcW w:w="851" w:type="dxa"/>
            <w:shd w:val="clear" w:color="auto" w:fill="auto"/>
            <w:vAlign w:val="center"/>
          </w:tcPr>
          <w:p w:rsidR="00640D9E" w:rsidRPr="001E3F0A" w:rsidRDefault="00640D9E" w:rsidP="00640D9E">
            <w:pPr>
              <w:widowControl/>
              <w:autoSpaceDE/>
              <w:autoSpaceDN/>
              <w:adjustRightInd/>
              <w:ind w:left="-70"/>
              <w:jc w:val="center"/>
              <w:rPr>
                <w:sz w:val="16"/>
                <w:szCs w:val="16"/>
                <w:highlight w:val="yellow"/>
              </w:rPr>
            </w:pPr>
            <w:r w:rsidRPr="001E3F0A">
              <w:rPr>
                <w:sz w:val="16"/>
                <w:szCs w:val="16"/>
              </w:rPr>
              <w:t>2020</w:t>
            </w:r>
          </w:p>
        </w:tc>
        <w:tc>
          <w:tcPr>
            <w:tcW w:w="850" w:type="dxa"/>
            <w:vAlign w:val="center"/>
          </w:tcPr>
          <w:p w:rsidR="00640D9E" w:rsidRPr="00640D9E" w:rsidRDefault="00640D9E" w:rsidP="00640D9E">
            <w:pPr>
              <w:widowControl/>
              <w:autoSpaceDE/>
              <w:autoSpaceDN/>
              <w:adjustRightInd/>
              <w:ind w:left="-70"/>
              <w:jc w:val="center"/>
              <w:rPr>
                <w:sz w:val="16"/>
                <w:szCs w:val="16"/>
              </w:rPr>
            </w:pPr>
            <w:r w:rsidRPr="00640D9E">
              <w:rPr>
                <w:sz w:val="16"/>
                <w:szCs w:val="16"/>
              </w:rPr>
              <w:t>2021</w:t>
            </w:r>
          </w:p>
        </w:tc>
        <w:tc>
          <w:tcPr>
            <w:tcW w:w="851" w:type="dxa"/>
            <w:vAlign w:val="center"/>
          </w:tcPr>
          <w:p w:rsidR="00640D9E" w:rsidRPr="00640D9E" w:rsidRDefault="00640D9E" w:rsidP="00640D9E">
            <w:pPr>
              <w:widowControl/>
              <w:autoSpaceDE/>
              <w:autoSpaceDN/>
              <w:adjustRightInd/>
              <w:ind w:left="-70"/>
              <w:jc w:val="center"/>
              <w:rPr>
                <w:sz w:val="16"/>
                <w:szCs w:val="16"/>
              </w:rPr>
            </w:pPr>
            <w:r w:rsidRPr="00640D9E">
              <w:rPr>
                <w:sz w:val="16"/>
                <w:szCs w:val="16"/>
              </w:rPr>
              <w:t>2022</w:t>
            </w:r>
          </w:p>
        </w:tc>
        <w:tc>
          <w:tcPr>
            <w:tcW w:w="849" w:type="dxa"/>
            <w:vAlign w:val="center"/>
          </w:tcPr>
          <w:p w:rsidR="00640D9E" w:rsidRPr="00640D9E" w:rsidRDefault="00640D9E" w:rsidP="00640D9E">
            <w:pPr>
              <w:widowControl/>
              <w:autoSpaceDE/>
              <w:autoSpaceDN/>
              <w:adjustRightInd/>
              <w:ind w:left="-70"/>
              <w:jc w:val="center"/>
              <w:rPr>
                <w:sz w:val="16"/>
                <w:szCs w:val="16"/>
              </w:rPr>
            </w:pPr>
            <w:r w:rsidRPr="00640D9E">
              <w:rPr>
                <w:sz w:val="16"/>
                <w:szCs w:val="16"/>
              </w:rPr>
              <w:t>2023</w:t>
            </w:r>
          </w:p>
        </w:tc>
        <w:tc>
          <w:tcPr>
            <w:tcW w:w="850" w:type="dxa"/>
            <w:vAlign w:val="center"/>
          </w:tcPr>
          <w:p w:rsidR="00640D9E" w:rsidRPr="00640D9E" w:rsidRDefault="00640D9E" w:rsidP="00640D9E">
            <w:pPr>
              <w:widowControl/>
              <w:autoSpaceDE/>
              <w:autoSpaceDN/>
              <w:adjustRightInd/>
              <w:ind w:left="-70"/>
              <w:jc w:val="center"/>
              <w:rPr>
                <w:sz w:val="16"/>
                <w:szCs w:val="16"/>
              </w:rPr>
            </w:pPr>
            <w:r w:rsidRPr="00640D9E">
              <w:rPr>
                <w:sz w:val="16"/>
                <w:szCs w:val="16"/>
              </w:rPr>
              <w:t>2024</w:t>
            </w:r>
          </w:p>
        </w:tc>
      </w:tr>
      <w:tr w:rsidR="00754CDE" w:rsidRPr="00640D9E" w:rsidTr="00E74989">
        <w:trPr>
          <w:cantSplit/>
          <w:trHeight w:val="421"/>
        </w:trPr>
        <w:tc>
          <w:tcPr>
            <w:tcW w:w="851" w:type="dxa"/>
            <w:vMerge w:val="restart"/>
          </w:tcPr>
          <w:p w:rsidR="00754CDE" w:rsidRPr="00640D9E" w:rsidRDefault="00754CDE" w:rsidP="00E833DC">
            <w:pPr>
              <w:widowControl/>
              <w:autoSpaceDE/>
              <w:autoSpaceDN/>
              <w:adjustRightInd/>
              <w:rPr>
                <w:b/>
                <w:sz w:val="16"/>
                <w:szCs w:val="16"/>
              </w:rPr>
            </w:pPr>
            <w:r w:rsidRPr="00640D9E">
              <w:rPr>
                <w:b/>
                <w:sz w:val="16"/>
                <w:szCs w:val="16"/>
              </w:rPr>
              <w:t xml:space="preserve">Государ-ственная програм-ма      </w:t>
            </w:r>
          </w:p>
        </w:tc>
        <w:tc>
          <w:tcPr>
            <w:tcW w:w="2410" w:type="dxa"/>
            <w:vMerge w:val="restart"/>
          </w:tcPr>
          <w:p w:rsidR="00754CDE" w:rsidRPr="00640D9E" w:rsidRDefault="00754CDE" w:rsidP="00E833DC">
            <w:pPr>
              <w:widowControl/>
              <w:autoSpaceDE/>
              <w:autoSpaceDN/>
              <w:adjustRightInd/>
              <w:rPr>
                <w:b/>
                <w:sz w:val="16"/>
                <w:szCs w:val="16"/>
              </w:rPr>
            </w:pPr>
            <w:r w:rsidRPr="00640D9E">
              <w:rPr>
                <w:b/>
                <w:sz w:val="16"/>
                <w:szCs w:val="16"/>
              </w:rPr>
              <w:t>Развитие информацион</w:t>
            </w:r>
            <w:r>
              <w:rPr>
                <w:b/>
                <w:sz w:val="16"/>
                <w:szCs w:val="16"/>
              </w:rPr>
              <w:t>ного общества в Курской области</w:t>
            </w:r>
          </w:p>
        </w:tc>
        <w:tc>
          <w:tcPr>
            <w:tcW w:w="1134" w:type="dxa"/>
          </w:tcPr>
          <w:p w:rsidR="00754CDE" w:rsidRPr="00640D9E" w:rsidRDefault="00754CDE" w:rsidP="00E833DC">
            <w:pPr>
              <w:widowControl/>
              <w:autoSpaceDE/>
              <w:autoSpaceDN/>
              <w:adjustRightInd/>
              <w:rPr>
                <w:b/>
                <w:sz w:val="16"/>
                <w:szCs w:val="16"/>
              </w:rPr>
            </w:pPr>
            <w:r w:rsidRPr="00640D9E">
              <w:rPr>
                <w:b/>
                <w:sz w:val="16"/>
                <w:szCs w:val="16"/>
              </w:rPr>
              <w:t>Всего,</w:t>
            </w:r>
          </w:p>
          <w:p w:rsidR="00754CDE" w:rsidRPr="00640D9E" w:rsidRDefault="00754CDE" w:rsidP="00E833DC">
            <w:pPr>
              <w:widowControl/>
              <w:autoSpaceDE/>
              <w:autoSpaceDN/>
              <w:adjustRightInd/>
              <w:rPr>
                <w:b/>
                <w:sz w:val="16"/>
                <w:szCs w:val="16"/>
              </w:rPr>
            </w:pPr>
            <w:r w:rsidRPr="00640D9E">
              <w:rPr>
                <w:b/>
                <w:sz w:val="16"/>
                <w:szCs w:val="16"/>
              </w:rPr>
              <w:t>в том числе:</w:t>
            </w:r>
          </w:p>
        </w:tc>
        <w:tc>
          <w:tcPr>
            <w:tcW w:w="424" w:type="dxa"/>
          </w:tcPr>
          <w:p w:rsidR="00754CDE" w:rsidRPr="00640D9E" w:rsidRDefault="00754CDE" w:rsidP="00E833DC">
            <w:pPr>
              <w:widowControl/>
              <w:autoSpaceDE/>
              <w:autoSpaceDN/>
              <w:adjustRightInd/>
              <w:ind w:left="-71" w:right="-70"/>
              <w:jc w:val="center"/>
              <w:rPr>
                <w:b/>
                <w:sz w:val="16"/>
                <w:szCs w:val="16"/>
              </w:rPr>
            </w:pPr>
            <w:r w:rsidRPr="00640D9E">
              <w:rPr>
                <w:b/>
                <w:sz w:val="16"/>
                <w:szCs w:val="16"/>
              </w:rPr>
              <w:t>х</w:t>
            </w:r>
          </w:p>
        </w:tc>
        <w:tc>
          <w:tcPr>
            <w:tcW w:w="283" w:type="dxa"/>
          </w:tcPr>
          <w:p w:rsidR="00754CDE" w:rsidRPr="00640D9E" w:rsidRDefault="00754CDE" w:rsidP="00E833DC">
            <w:pPr>
              <w:widowControl/>
              <w:autoSpaceDE/>
              <w:autoSpaceDN/>
              <w:adjustRightInd/>
              <w:ind w:left="-70" w:right="-70"/>
              <w:jc w:val="center"/>
              <w:rPr>
                <w:b/>
                <w:sz w:val="16"/>
                <w:szCs w:val="16"/>
              </w:rPr>
            </w:pPr>
            <w:r w:rsidRPr="00640D9E">
              <w:rPr>
                <w:b/>
                <w:sz w:val="16"/>
                <w:szCs w:val="16"/>
              </w:rPr>
              <w:t>16</w:t>
            </w:r>
          </w:p>
        </w:tc>
        <w:tc>
          <w:tcPr>
            <w:tcW w:w="368" w:type="dxa"/>
          </w:tcPr>
          <w:p w:rsidR="00754CDE" w:rsidRPr="00640D9E" w:rsidRDefault="00754CDE" w:rsidP="00E833DC">
            <w:pPr>
              <w:widowControl/>
              <w:autoSpaceDE/>
              <w:autoSpaceDN/>
              <w:adjustRightInd/>
              <w:ind w:left="-127" w:right="-70"/>
              <w:jc w:val="center"/>
              <w:rPr>
                <w:b/>
                <w:sz w:val="16"/>
                <w:szCs w:val="16"/>
              </w:rPr>
            </w:pPr>
            <w:r w:rsidRPr="00640D9E">
              <w:rPr>
                <w:b/>
                <w:sz w:val="16"/>
                <w:szCs w:val="16"/>
              </w:rPr>
              <w:t>х</w:t>
            </w:r>
          </w:p>
        </w:tc>
        <w:tc>
          <w:tcPr>
            <w:tcW w:w="342" w:type="dxa"/>
          </w:tcPr>
          <w:p w:rsidR="00754CDE" w:rsidRPr="00640D9E" w:rsidRDefault="00754CDE" w:rsidP="00E833DC">
            <w:pPr>
              <w:widowControl/>
              <w:autoSpaceDE/>
              <w:autoSpaceDN/>
              <w:adjustRightInd/>
              <w:ind w:left="-70" w:right="-70" w:firstLine="5"/>
              <w:jc w:val="center"/>
              <w:rPr>
                <w:b/>
                <w:sz w:val="16"/>
                <w:szCs w:val="16"/>
              </w:rPr>
            </w:pPr>
            <w:r w:rsidRPr="00640D9E">
              <w:rPr>
                <w:b/>
                <w:sz w:val="16"/>
                <w:szCs w:val="16"/>
              </w:rPr>
              <w:t>х</w:t>
            </w:r>
          </w:p>
        </w:tc>
        <w:tc>
          <w:tcPr>
            <w:tcW w:w="851" w:type="dxa"/>
          </w:tcPr>
          <w:p w:rsidR="00754CDE" w:rsidRPr="00640D9E" w:rsidRDefault="00754CDE" w:rsidP="00E833DC">
            <w:pPr>
              <w:widowControl/>
              <w:autoSpaceDE/>
              <w:autoSpaceDN/>
              <w:adjustRightInd/>
              <w:ind w:left="-46" w:right="-70"/>
              <w:jc w:val="center"/>
              <w:rPr>
                <w:b/>
                <w:sz w:val="16"/>
                <w:szCs w:val="16"/>
              </w:rPr>
            </w:pPr>
            <w:r w:rsidRPr="00640D9E">
              <w:rPr>
                <w:b/>
                <w:sz w:val="16"/>
                <w:szCs w:val="16"/>
              </w:rPr>
              <w:t>63508,357</w:t>
            </w:r>
          </w:p>
        </w:tc>
        <w:tc>
          <w:tcPr>
            <w:tcW w:w="850" w:type="dxa"/>
          </w:tcPr>
          <w:p w:rsidR="00754CDE" w:rsidRPr="00640D9E" w:rsidRDefault="00754CDE" w:rsidP="00E833DC">
            <w:pPr>
              <w:widowControl/>
              <w:autoSpaceDE/>
              <w:autoSpaceDN/>
              <w:adjustRightInd/>
              <w:ind w:left="-46" w:right="-70"/>
              <w:jc w:val="center"/>
              <w:rPr>
                <w:b/>
                <w:sz w:val="16"/>
                <w:szCs w:val="16"/>
              </w:rPr>
            </w:pPr>
            <w:r w:rsidRPr="00640D9E">
              <w:rPr>
                <w:b/>
                <w:sz w:val="16"/>
                <w:szCs w:val="16"/>
              </w:rPr>
              <w:t>61709,588</w:t>
            </w:r>
          </w:p>
        </w:tc>
        <w:tc>
          <w:tcPr>
            <w:tcW w:w="851" w:type="dxa"/>
          </w:tcPr>
          <w:p w:rsidR="00754CDE" w:rsidRPr="00640D9E" w:rsidRDefault="00754CDE" w:rsidP="00E833DC">
            <w:pPr>
              <w:widowControl/>
              <w:autoSpaceDE/>
              <w:autoSpaceDN/>
              <w:adjustRightInd/>
              <w:ind w:left="-70" w:right="-70"/>
              <w:jc w:val="center"/>
              <w:rPr>
                <w:b/>
                <w:sz w:val="16"/>
                <w:szCs w:val="16"/>
              </w:rPr>
            </w:pPr>
            <w:r w:rsidRPr="00640D9E">
              <w:rPr>
                <w:b/>
                <w:sz w:val="16"/>
                <w:szCs w:val="16"/>
              </w:rPr>
              <w:t>54077,183</w:t>
            </w:r>
          </w:p>
        </w:tc>
        <w:tc>
          <w:tcPr>
            <w:tcW w:w="850" w:type="dxa"/>
          </w:tcPr>
          <w:p w:rsidR="00754CDE" w:rsidRPr="00640D9E" w:rsidRDefault="00754CDE" w:rsidP="00E833DC">
            <w:pPr>
              <w:widowControl/>
              <w:autoSpaceDE/>
              <w:autoSpaceDN/>
              <w:adjustRightInd/>
              <w:ind w:left="-70" w:right="-70"/>
              <w:jc w:val="center"/>
              <w:rPr>
                <w:b/>
                <w:sz w:val="16"/>
                <w:szCs w:val="16"/>
              </w:rPr>
            </w:pPr>
            <w:r w:rsidRPr="00640D9E">
              <w:rPr>
                <w:b/>
                <w:sz w:val="16"/>
                <w:szCs w:val="16"/>
              </w:rPr>
              <w:t>56777,283</w:t>
            </w:r>
          </w:p>
        </w:tc>
        <w:tc>
          <w:tcPr>
            <w:tcW w:w="851" w:type="dxa"/>
          </w:tcPr>
          <w:p w:rsidR="00754CDE" w:rsidRPr="00640D9E" w:rsidRDefault="00754CDE" w:rsidP="00E833DC">
            <w:pPr>
              <w:widowControl/>
              <w:autoSpaceDE/>
              <w:autoSpaceDN/>
              <w:adjustRightInd/>
              <w:ind w:left="-70" w:right="-70"/>
              <w:jc w:val="center"/>
              <w:rPr>
                <w:b/>
                <w:sz w:val="16"/>
                <w:szCs w:val="16"/>
              </w:rPr>
            </w:pPr>
            <w:r w:rsidRPr="00640D9E">
              <w:rPr>
                <w:b/>
                <w:sz w:val="16"/>
                <w:szCs w:val="16"/>
              </w:rPr>
              <w:t>188178,158</w:t>
            </w:r>
          </w:p>
        </w:tc>
        <w:tc>
          <w:tcPr>
            <w:tcW w:w="850" w:type="dxa"/>
          </w:tcPr>
          <w:p w:rsidR="00754CDE" w:rsidRPr="00640D9E" w:rsidRDefault="00754CDE" w:rsidP="00E833DC">
            <w:pPr>
              <w:widowControl/>
              <w:autoSpaceDE/>
              <w:autoSpaceDN/>
              <w:adjustRightInd/>
              <w:ind w:left="-70" w:right="-70"/>
              <w:jc w:val="center"/>
              <w:rPr>
                <w:b/>
                <w:sz w:val="16"/>
                <w:szCs w:val="16"/>
              </w:rPr>
            </w:pPr>
            <w:r w:rsidRPr="00640D9E">
              <w:rPr>
                <w:b/>
                <w:sz w:val="16"/>
                <w:szCs w:val="16"/>
              </w:rPr>
              <w:t>257551,039</w:t>
            </w:r>
          </w:p>
        </w:tc>
        <w:tc>
          <w:tcPr>
            <w:tcW w:w="851" w:type="dxa"/>
          </w:tcPr>
          <w:p w:rsidR="00754CDE" w:rsidRPr="002B3223" w:rsidRDefault="00754CDE" w:rsidP="00E833DC">
            <w:pPr>
              <w:widowControl/>
              <w:autoSpaceDE/>
              <w:autoSpaceDN/>
              <w:adjustRightInd/>
              <w:ind w:left="-70" w:right="-70"/>
              <w:jc w:val="center"/>
              <w:rPr>
                <w:b/>
                <w:sz w:val="16"/>
                <w:szCs w:val="16"/>
              </w:rPr>
            </w:pPr>
            <w:r>
              <w:rPr>
                <w:b/>
                <w:sz w:val="16"/>
                <w:szCs w:val="16"/>
              </w:rPr>
              <w:t>192108,685</w:t>
            </w:r>
          </w:p>
        </w:tc>
        <w:tc>
          <w:tcPr>
            <w:tcW w:w="850" w:type="dxa"/>
          </w:tcPr>
          <w:p w:rsidR="00754CDE" w:rsidRPr="00E833DC" w:rsidRDefault="00754CDE" w:rsidP="00E833DC">
            <w:pPr>
              <w:widowControl/>
              <w:autoSpaceDE/>
              <w:autoSpaceDN/>
              <w:adjustRightInd/>
              <w:ind w:left="-70" w:right="-70"/>
              <w:jc w:val="center"/>
              <w:rPr>
                <w:b/>
                <w:color w:val="000000" w:themeColor="text1"/>
                <w:sz w:val="16"/>
                <w:szCs w:val="16"/>
              </w:rPr>
            </w:pPr>
            <w:r w:rsidRPr="00E833DC">
              <w:rPr>
                <w:b/>
                <w:color w:val="000000" w:themeColor="text1"/>
                <w:sz w:val="16"/>
                <w:szCs w:val="16"/>
              </w:rPr>
              <w:t>442076,268</w:t>
            </w:r>
          </w:p>
        </w:tc>
        <w:tc>
          <w:tcPr>
            <w:tcW w:w="851" w:type="dxa"/>
          </w:tcPr>
          <w:p w:rsidR="00754CDE" w:rsidRPr="00E833DC" w:rsidRDefault="00754CDE" w:rsidP="00E833DC">
            <w:pPr>
              <w:widowControl/>
              <w:autoSpaceDE/>
              <w:autoSpaceDN/>
              <w:adjustRightInd/>
              <w:ind w:left="-70" w:right="-70"/>
              <w:jc w:val="center"/>
              <w:rPr>
                <w:b/>
                <w:color w:val="000000" w:themeColor="text1"/>
                <w:sz w:val="16"/>
                <w:szCs w:val="16"/>
              </w:rPr>
            </w:pPr>
            <w:r w:rsidRPr="00E833DC">
              <w:rPr>
                <w:b/>
                <w:color w:val="000000" w:themeColor="text1"/>
                <w:sz w:val="16"/>
                <w:szCs w:val="16"/>
              </w:rPr>
              <w:t>208128,544</w:t>
            </w:r>
          </w:p>
        </w:tc>
        <w:tc>
          <w:tcPr>
            <w:tcW w:w="849" w:type="dxa"/>
          </w:tcPr>
          <w:p w:rsidR="00754CDE" w:rsidRPr="007F7434" w:rsidRDefault="00754CDE" w:rsidP="00E833DC">
            <w:pPr>
              <w:widowControl/>
              <w:autoSpaceDE/>
              <w:autoSpaceDN/>
              <w:adjustRightInd/>
              <w:ind w:left="-70" w:right="-70"/>
              <w:jc w:val="center"/>
              <w:rPr>
                <w:b/>
                <w:sz w:val="16"/>
                <w:szCs w:val="16"/>
              </w:rPr>
            </w:pPr>
            <w:r>
              <w:rPr>
                <w:b/>
                <w:sz w:val="16"/>
                <w:szCs w:val="16"/>
              </w:rPr>
              <w:t>259955,352</w:t>
            </w:r>
          </w:p>
        </w:tc>
        <w:tc>
          <w:tcPr>
            <w:tcW w:w="850" w:type="dxa"/>
          </w:tcPr>
          <w:p w:rsidR="00754CDE" w:rsidRPr="00640D9E" w:rsidRDefault="00754CDE" w:rsidP="00E833DC">
            <w:pPr>
              <w:widowControl/>
              <w:autoSpaceDE/>
              <w:autoSpaceDN/>
              <w:adjustRightInd/>
              <w:ind w:left="-70" w:right="-70"/>
              <w:jc w:val="center"/>
              <w:rPr>
                <w:b/>
                <w:sz w:val="16"/>
                <w:szCs w:val="16"/>
              </w:rPr>
            </w:pPr>
            <w:r w:rsidRPr="00640D9E">
              <w:rPr>
                <w:b/>
                <w:sz w:val="16"/>
                <w:szCs w:val="16"/>
              </w:rPr>
              <w:t>135800,000</w:t>
            </w:r>
          </w:p>
        </w:tc>
      </w:tr>
      <w:tr w:rsidR="00754CDE" w:rsidRPr="00640D9E" w:rsidTr="00E74989">
        <w:trPr>
          <w:cantSplit/>
          <w:trHeight w:val="421"/>
        </w:trPr>
        <w:tc>
          <w:tcPr>
            <w:tcW w:w="851" w:type="dxa"/>
            <w:vMerge/>
          </w:tcPr>
          <w:p w:rsidR="00754CDE" w:rsidRPr="00640D9E" w:rsidRDefault="00754CDE" w:rsidP="00E833DC">
            <w:pPr>
              <w:widowControl/>
              <w:autoSpaceDE/>
              <w:autoSpaceDN/>
              <w:adjustRightInd/>
              <w:rPr>
                <w:b/>
                <w:sz w:val="16"/>
                <w:szCs w:val="16"/>
              </w:rPr>
            </w:pPr>
          </w:p>
        </w:tc>
        <w:tc>
          <w:tcPr>
            <w:tcW w:w="2410" w:type="dxa"/>
            <w:vMerge/>
          </w:tcPr>
          <w:p w:rsidR="00754CDE" w:rsidRPr="00640D9E" w:rsidRDefault="00754CDE" w:rsidP="00E833DC">
            <w:pPr>
              <w:widowControl/>
              <w:autoSpaceDE/>
              <w:autoSpaceDN/>
              <w:adjustRightInd/>
              <w:rPr>
                <w:b/>
                <w:sz w:val="16"/>
                <w:szCs w:val="16"/>
              </w:rPr>
            </w:pPr>
          </w:p>
        </w:tc>
        <w:tc>
          <w:tcPr>
            <w:tcW w:w="1134" w:type="dxa"/>
          </w:tcPr>
          <w:p w:rsidR="00754CDE" w:rsidRPr="00640D9E" w:rsidRDefault="00754CDE" w:rsidP="00E833DC">
            <w:pPr>
              <w:widowControl/>
              <w:autoSpaceDE/>
              <w:autoSpaceDN/>
              <w:adjustRightInd/>
              <w:rPr>
                <w:sz w:val="16"/>
                <w:szCs w:val="16"/>
                <w:u w:val="single"/>
              </w:rPr>
            </w:pPr>
            <w:r w:rsidRPr="00640D9E">
              <w:rPr>
                <w:sz w:val="16"/>
                <w:szCs w:val="16"/>
              </w:rPr>
              <w:t xml:space="preserve">областной </w:t>
            </w:r>
            <w:r w:rsidRPr="00640D9E">
              <w:rPr>
                <w:sz w:val="16"/>
                <w:szCs w:val="16"/>
                <w:u w:val="single"/>
              </w:rPr>
              <w:t>бюджет</w:t>
            </w:r>
          </w:p>
          <w:p w:rsidR="00754CDE" w:rsidRPr="00640D9E" w:rsidRDefault="00754CDE" w:rsidP="00E833DC">
            <w:pPr>
              <w:widowControl/>
              <w:autoSpaceDE/>
              <w:autoSpaceDN/>
              <w:adjustRightInd/>
              <w:rPr>
                <w:sz w:val="16"/>
                <w:szCs w:val="16"/>
              </w:rPr>
            </w:pPr>
            <w:r w:rsidRPr="00640D9E">
              <w:rPr>
                <w:sz w:val="16"/>
                <w:szCs w:val="16"/>
              </w:rPr>
              <w:t>федеральный бюджет</w:t>
            </w:r>
          </w:p>
        </w:tc>
        <w:tc>
          <w:tcPr>
            <w:tcW w:w="424" w:type="dxa"/>
          </w:tcPr>
          <w:p w:rsidR="00754CDE" w:rsidRPr="00640D9E" w:rsidRDefault="00754CDE" w:rsidP="00E833DC">
            <w:pPr>
              <w:widowControl/>
              <w:autoSpaceDE/>
              <w:autoSpaceDN/>
              <w:adjustRightInd/>
              <w:ind w:left="-71" w:right="-70"/>
              <w:jc w:val="center"/>
              <w:rPr>
                <w:sz w:val="16"/>
                <w:szCs w:val="16"/>
              </w:rPr>
            </w:pPr>
            <w:r w:rsidRPr="00640D9E">
              <w:rPr>
                <w:sz w:val="16"/>
                <w:szCs w:val="16"/>
              </w:rPr>
              <w:t>х</w:t>
            </w:r>
          </w:p>
        </w:tc>
        <w:tc>
          <w:tcPr>
            <w:tcW w:w="283" w:type="dxa"/>
          </w:tcPr>
          <w:p w:rsidR="00754CDE" w:rsidRPr="00640D9E" w:rsidRDefault="00754CDE" w:rsidP="00E833DC">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754CDE" w:rsidRPr="00640D9E" w:rsidRDefault="00754CDE" w:rsidP="00E833DC">
            <w:pPr>
              <w:widowControl/>
              <w:autoSpaceDE/>
              <w:autoSpaceDN/>
              <w:adjustRightInd/>
              <w:ind w:left="-127" w:right="-70"/>
              <w:jc w:val="center"/>
              <w:rPr>
                <w:sz w:val="16"/>
                <w:szCs w:val="16"/>
              </w:rPr>
            </w:pPr>
            <w:r w:rsidRPr="00640D9E">
              <w:rPr>
                <w:sz w:val="16"/>
                <w:szCs w:val="16"/>
              </w:rPr>
              <w:t>х</w:t>
            </w:r>
          </w:p>
        </w:tc>
        <w:tc>
          <w:tcPr>
            <w:tcW w:w="342" w:type="dxa"/>
          </w:tcPr>
          <w:p w:rsidR="00754CDE" w:rsidRPr="00640D9E" w:rsidRDefault="00754CDE" w:rsidP="00E833DC">
            <w:pPr>
              <w:widowControl/>
              <w:autoSpaceDE/>
              <w:autoSpaceDN/>
              <w:adjustRightInd/>
              <w:ind w:left="-70" w:right="-70" w:firstLine="5"/>
              <w:jc w:val="center"/>
              <w:rPr>
                <w:sz w:val="16"/>
                <w:szCs w:val="16"/>
              </w:rPr>
            </w:pPr>
            <w:r w:rsidRPr="00640D9E">
              <w:rPr>
                <w:sz w:val="16"/>
                <w:szCs w:val="16"/>
              </w:rPr>
              <w:t>х</w:t>
            </w:r>
          </w:p>
        </w:tc>
        <w:tc>
          <w:tcPr>
            <w:tcW w:w="851" w:type="dxa"/>
          </w:tcPr>
          <w:p w:rsidR="00754CDE" w:rsidRPr="00640D9E" w:rsidRDefault="00754CDE" w:rsidP="00E833DC">
            <w:pPr>
              <w:widowControl/>
              <w:autoSpaceDE/>
              <w:autoSpaceDN/>
              <w:adjustRightInd/>
              <w:ind w:left="-46" w:right="-70"/>
              <w:jc w:val="center"/>
              <w:rPr>
                <w:b/>
                <w:sz w:val="16"/>
                <w:szCs w:val="16"/>
                <w:u w:val="single"/>
              </w:rPr>
            </w:pPr>
            <w:r w:rsidRPr="00640D9E">
              <w:rPr>
                <w:b/>
                <w:sz w:val="16"/>
                <w:szCs w:val="16"/>
                <w:u w:val="single"/>
              </w:rPr>
              <w:t>63508,357</w:t>
            </w:r>
          </w:p>
          <w:p w:rsidR="00754CDE" w:rsidRPr="00640D9E" w:rsidRDefault="00754CDE" w:rsidP="00E833DC">
            <w:pPr>
              <w:widowControl/>
              <w:autoSpaceDE/>
              <w:autoSpaceDN/>
              <w:adjustRightInd/>
              <w:ind w:left="-46" w:right="-70"/>
              <w:jc w:val="center"/>
              <w:rPr>
                <w:sz w:val="16"/>
                <w:szCs w:val="16"/>
              </w:rPr>
            </w:pPr>
            <w:r w:rsidRPr="00640D9E">
              <w:rPr>
                <w:sz w:val="16"/>
                <w:szCs w:val="16"/>
              </w:rPr>
              <w:t>0,000</w:t>
            </w:r>
          </w:p>
        </w:tc>
        <w:tc>
          <w:tcPr>
            <w:tcW w:w="850" w:type="dxa"/>
          </w:tcPr>
          <w:p w:rsidR="00754CDE" w:rsidRPr="00640D9E" w:rsidRDefault="00754CDE" w:rsidP="00E833DC">
            <w:pPr>
              <w:widowControl/>
              <w:autoSpaceDE/>
              <w:autoSpaceDN/>
              <w:adjustRightInd/>
              <w:ind w:left="-46" w:right="-70"/>
              <w:jc w:val="center"/>
              <w:rPr>
                <w:b/>
                <w:sz w:val="16"/>
                <w:szCs w:val="16"/>
                <w:u w:val="single"/>
              </w:rPr>
            </w:pPr>
            <w:r w:rsidRPr="00640D9E">
              <w:rPr>
                <w:b/>
                <w:sz w:val="16"/>
                <w:szCs w:val="16"/>
                <w:u w:val="single"/>
              </w:rPr>
              <w:t>61709,588</w:t>
            </w:r>
          </w:p>
          <w:p w:rsidR="00754CDE" w:rsidRPr="00640D9E" w:rsidRDefault="00754CDE" w:rsidP="00E833DC">
            <w:pPr>
              <w:widowControl/>
              <w:autoSpaceDE/>
              <w:autoSpaceDN/>
              <w:adjustRightInd/>
              <w:ind w:left="-46" w:right="-70"/>
              <w:jc w:val="center"/>
              <w:rPr>
                <w:sz w:val="16"/>
                <w:szCs w:val="16"/>
              </w:rPr>
            </w:pPr>
            <w:r w:rsidRPr="00640D9E">
              <w:rPr>
                <w:sz w:val="16"/>
                <w:szCs w:val="16"/>
              </w:rPr>
              <w:t>0,000</w:t>
            </w:r>
          </w:p>
        </w:tc>
        <w:tc>
          <w:tcPr>
            <w:tcW w:w="851" w:type="dxa"/>
          </w:tcPr>
          <w:p w:rsidR="00754CDE" w:rsidRPr="00640D9E" w:rsidRDefault="00754CDE" w:rsidP="00E833DC">
            <w:pPr>
              <w:widowControl/>
              <w:autoSpaceDE/>
              <w:autoSpaceDN/>
              <w:adjustRightInd/>
              <w:ind w:left="-70" w:right="-70"/>
              <w:jc w:val="center"/>
              <w:rPr>
                <w:b/>
                <w:sz w:val="16"/>
                <w:szCs w:val="16"/>
                <w:u w:val="single"/>
              </w:rPr>
            </w:pPr>
            <w:r w:rsidRPr="00640D9E">
              <w:rPr>
                <w:b/>
                <w:sz w:val="16"/>
                <w:szCs w:val="16"/>
                <w:u w:val="single"/>
              </w:rPr>
              <w:t>54077,183</w:t>
            </w:r>
          </w:p>
          <w:p w:rsidR="00754CDE" w:rsidRPr="00640D9E" w:rsidRDefault="00754CDE" w:rsidP="00E833DC">
            <w:pPr>
              <w:widowControl/>
              <w:autoSpaceDE/>
              <w:autoSpaceDN/>
              <w:adjustRightInd/>
              <w:ind w:left="-70" w:right="-70"/>
              <w:jc w:val="center"/>
              <w:rPr>
                <w:sz w:val="16"/>
                <w:szCs w:val="16"/>
              </w:rPr>
            </w:pPr>
            <w:r w:rsidRPr="00640D9E">
              <w:rPr>
                <w:sz w:val="16"/>
                <w:szCs w:val="16"/>
              </w:rPr>
              <w:t>0,000</w:t>
            </w:r>
          </w:p>
        </w:tc>
        <w:tc>
          <w:tcPr>
            <w:tcW w:w="850" w:type="dxa"/>
          </w:tcPr>
          <w:p w:rsidR="00754CDE" w:rsidRPr="00640D9E" w:rsidRDefault="00754CDE" w:rsidP="00E833DC">
            <w:pPr>
              <w:widowControl/>
              <w:autoSpaceDE/>
              <w:autoSpaceDN/>
              <w:adjustRightInd/>
              <w:ind w:left="-70" w:right="-70"/>
              <w:jc w:val="center"/>
              <w:rPr>
                <w:b/>
                <w:sz w:val="16"/>
                <w:szCs w:val="16"/>
                <w:u w:val="single"/>
              </w:rPr>
            </w:pPr>
            <w:r w:rsidRPr="00640D9E">
              <w:rPr>
                <w:b/>
                <w:sz w:val="16"/>
                <w:szCs w:val="16"/>
                <w:u w:val="single"/>
              </w:rPr>
              <w:t>56777,283</w:t>
            </w:r>
          </w:p>
          <w:p w:rsidR="00754CDE" w:rsidRPr="00640D9E" w:rsidRDefault="00754CDE" w:rsidP="00E833DC">
            <w:pPr>
              <w:widowControl/>
              <w:autoSpaceDE/>
              <w:autoSpaceDN/>
              <w:adjustRightInd/>
              <w:ind w:left="-70" w:right="-70"/>
              <w:jc w:val="center"/>
              <w:rPr>
                <w:sz w:val="16"/>
                <w:szCs w:val="16"/>
              </w:rPr>
            </w:pPr>
            <w:r w:rsidRPr="00640D9E">
              <w:rPr>
                <w:sz w:val="16"/>
                <w:szCs w:val="16"/>
              </w:rPr>
              <w:t>0,000</w:t>
            </w:r>
          </w:p>
        </w:tc>
        <w:tc>
          <w:tcPr>
            <w:tcW w:w="851" w:type="dxa"/>
          </w:tcPr>
          <w:p w:rsidR="00754CDE" w:rsidRPr="00640D9E" w:rsidRDefault="00754CDE" w:rsidP="00E833DC">
            <w:pPr>
              <w:widowControl/>
              <w:autoSpaceDE/>
              <w:autoSpaceDN/>
              <w:adjustRightInd/>
              <w:ind w:left="-70" w:right="-70"/>
              <w:jc w:val="center"/>
              <w:rPr>
                <w:b/>
                <w:sz w:val="16"/>
                <w:szCs w:val="16"/>
                <w:u w:val="single"/>
              </w:rPr>
            </w:pPr>
            <w:r w:rsidRPr="00640D9E">
              <w:rPr>
                <w:b/>
                <w:sz w:val="16"/>
                <w:szCs w:val="16"/>
                <w:u w:val="single"/>
              </w:rPr>
              <w:t>188178,158</w:t>
            </w:r>
          </w:p>
          <w:p w:rsidR="00754CDE" w:rsidRPr="00640D9E" w:rsidRDefault="00754CDE" w:rsidP="00E833DC">
            <w:pPr>
              <w:widowControl/>
              <w:autoSpaceDE/>
              <w:autoSpaceDN/>
              <w:adjustRightInd/>
              <w:ind w:left="-70" w:right="-70"/>
              <w:jc w:val="center"/>
              <w:rPr>
                <w:sz w:val="16"/>
                <w:szCs w:val="16"/>
              </w:rPr>
            </w:pPr>
            <w:r w:rsidRPr="00640D9E">
              <w:rPr>
                <w:sz w:val="16"/>
                <w:szCs w:val="16"/>
              </w:rPr>
              <w:t>5882,700</w:t>
            </w:r>
          </w:p>
        </w:tc>
        <w:tc>
          <w:tcPr>
            <w:tcW w:w="850" w:type="dxa"/>
          </w:tcPr>
          <w:p w:rsidR="00754CDE" w:rsidRPr="00640D9E" w:rsidRDefault="00754CDE" w:rsidP="00E833DC">
            <w:pPr>
              <w:widowControl/>
              <w:autoSpaceDE/>
              <w:autoSpaceDN/>
              <w:adjustRightInd/>
              <w:ind w:left="-70" w:right="-70"/>
              <w:jc w:val="center"/>
              <w:rPr>
                <w:b/>
                <w:sz w:val="16"/>
                <w:szCs w:val="16"/>
              </w:rPr>
            </w:pPr>
            <w:r w:rsidRPr="00640D9E">
              <w:rPr>
                <w:b/>
                <w:sz w:val="16"/>
                <w:szCs w:val="16"/>
              </w:rPr>
              <w:t>257551,039</w:t>
            </w:r>
          </w:p>
        </w:tc>
        <w:tc>
          <w:tcPr>
            <w:tcW w:w="851" w:type="dxa"/>
          </w:tcPr>
          <w:p w:rsidR="00754CDE" w:rsidRPr="002B3223" w:rsidRDefault="00754CDE" w:rsidP="00E833DC">
            <w:pPr>
              <w:widowControl/>
              <w:autoSpaceDE/>
              <w:autoSpaceDN/>
              <w:adjustRightInd/>
              <w:ind w:left="-70" w:right="-70"/>
              <w:jc w:val="center"/>
              <w:rPr>
                <w:b/>
                <w:sz w:val="16"/>
                <w:szCs w:val="16"/>
                <w:u w:val="single"/>
              </w:rPr>
            </w:pPr>
            <w:r>
              <w:rPr>
                <w:b/>
                <w:sz w:val="16"/>
                <w:szCs w:val="16"/>
                <w:u w:val="single"/>
              </w:rPr>
              <w:t>192108,685</w:t>
            </w:r>
          </w:p>
          <w:p w:rsidR="00754CDE" w:rsidRPr="002B3223" w:rsidRDefault="00754CDE" w:rsidP="00E833DC">
            <w:pPr>
              <w:widowControl/>
              <w:autoSpaceDE/>
              <w:autoSpaceDN/>
              <w:adjustRightInd/>
              <w:ind w:left="-70" w:right="-70"/>
              <w:jc w:val="center"/>
              <w:rPr>
                <w:sz w:val="16"/>
                <w:szCs w:val="16"/>
              </w:rPr>
            </w:pPr>
            <w:r w:rsidRPr="002B3223">
              <w:rPr>
                <w:sz w:val="16"/>
                <w:szCs w:val="16"/>
              </w:rPr>
              <w:t>15102,300</w:t>
            </w:r>
          </w:p>
        </w:tc>
        <w:tc>
          <w:tcPr>
            <w:tcW w:w="850" w:type="dxa"/>
          </w:tcPr>
          <w:p w:rsidR="00754CDE" w:rsidRPr="00E833DC" w:rsidRDefault="00754CDE" w:rsidP="00E833DC">
            <w:pPr>
              <w:widowControl/>
              <w:autoSpaceDE/>
              <w:autoSpaceDN/>
              <w:adjustRightInd/>
              <w:ind w:left="-70" w:right="-70"/>
              <w:jc w:val="center"/>
              <w:rPr>
                <w:b/>
                <w:color w:val="000000" w:themeColor="text1"/>
                <w:sz w:val="16"/>
                <w:szCs w:val="16"/>
                <w:u w:val="single"/>
                <w:vertAlign w:val="superscript"/>
              </w:rPr>
            </w:pPr>
            <w:r w:rsidRPr="00E833DC">
              <w:rPr>
                <w:b/>
                <w:color w:val="000000" w:themeColor="text1"/>
                <w:sz w:val="16"/>
                <w:szCs w:val="16"/>
                <w:u w:val="single"/>
              </w:rPr>
              <w:t>442076,268</w:t>
            </w:r>
          </w:p>
          <w:p w:rsidR="00754CDE" w:rsidRPr="00E833DC" w:rsidRDefault="00754CDE" w:rsidP="00E833DC">
            <w:pPr>
              <w:widowControl/>
              <w:autoSpaceDE/>
              <w:autoSpaceDN/>
              <w:adjustRightInd/>
              <w:ind w:left="-70" w:right="-70"/>
              <w:jc w:val="center"/>
              <w:rPr>
                <w:color w:val="000000" w:themeColor="text1"/>
                <w:sz w:val="16"/>
                <w:szCs w:val="16"/>
              </w:rPr>
            </w:pPr>
            <w:r w:rsidRPr="00E833DC">
              <w:rPr>
                <w:color w:val="000000" w:themeColor="text1"/>
                <w:sz w:val="16"/>
                <w:szCs w:val="16"/>
              </w:rPr>
              <w:t>30397,79</w:t>
            </w:r>
            <w:r w:rsidR="00B11B4B">
              <w:rPr>
                <w:color w:val="000000" w:themeColor="text1"/>
                <w:sz w:val="16"/>
                <w:szCs w:val="16"/>
              </w:rPr>
              <w:t>6</w:t>
            </w:r>
          </w:p>
          <w:p w:rsidR="00754CDE" w:rsidRPr="00322E37" w:rsidRDefault="00754CDE" w:rsidP="00E833DC">
            <w:pPr>
              <w:widowControl/>
              <w:autoSpaceDE/>
              <w:autoSpaceDN/>
              <w:adjustRightInd/>
              <w:ind w:left="-70" w:right="-70"/>
              <w:jc w:val="center"/>
              <w:rPr>
                <w:color w:val="000000" w:themeColor="text1"/>
                <w:sz w:val="16"/>
                <w:szCs w:val="16"/>
              </w:rPr>
            </w:pPr>
          </w:p>
        </w:tc>
        <w:tc>
          <w:tcPr>
            <w:tcW w:w="851" w:type="dxa"/>
          </w:tcPr>
          <w:p w:rsidR="00754CDE" w:rsidRPr="00E833DC" w:rsidRDefault="00754CDE" w:rsidP="00E833DC">
            <w:pPr>
              <w:widowControl/>
              <w:autoSpaceDE/>
              <w:autoSpaceDN/>
              <w:adjustRightInd/>
              <w:ind w:left="-70" w:right="-70"/>
              <w:jc w:val="center"/>
              <w:rPr>
                <w:b/>
                <w:color w:val="000000" w:themeColor="text1"/>
                <w:sz w:val="16"/>
                <w:szCs w:val="16"/>
                <w:u w:val="single"/>
              </w:rPr>
            </w:pPr>
            <w:r w:rsidRPr="00E833DC">
              <w:rPr>
                <w:b/>
                <w:color w:val="000000" w:themeColor="text1"/>
                <w:sz w:val="16"/>
                <w:szCs w:val="16"/>
                <w:u w:val="single"/>
              </w:rPr>
              <w:t>208128,544</w:t>
            </w:r>
          </w:p>
          <w:p w:rsidR="00754CDE" w:rsidRPr="00322E37" w:rsidRDefault="00754CDE" w:rsidP="00E833DC">
            <w:pPr>
              <w:widowControl/>
              <w:autoSpaceDE/>
              <w:autoSpaceDN/>
              <w:adjustRightInd/>
              <w:ind w:left="-70" w:right="-70"/>
              <w:jc w:val="center"/>
              <w:rPr>
                <w:color w:val="000000" w:themeColor="text1"/>
                <w:sz w:val="16"/>
                <w:szCs w:val="16"/>
              </w:rPr>
            </w:pPr>
            <w:r w:rsidRPr="00322E37">
              <w:rPr>
                <w:color w:val="000000" w:themeColor="text1"/>
                <w:sz w:val="16"/>
                <w:szCs w:val="16"/>
              </w:rPr>
              <w:t>40625,800</w:t>
            </w:r>
          </w:p>
        </w:tc>
        <w:tc>
          <w:tcPr>
            <w:tcW w:w="849" w:type="dxa"/>
          </w:tcPr>
          <w:p w:rsidR="00754CDE" w:rsidRPr="007F7434" w:rsidRDefault="00754CDE" w:rsidP="00E833DC">
            <w:pPr>
              <w:widowControl/>
              <w:autoSpaceDE/>
              <w:autoSpaceDN/>
              <w:adjustRightInd/>
              <w:ind w:left="-70" w:right="-70"/>
              <w:jc w:val="center"/>
              <w:rPr>
                <w:b/>
                <w:sz w:val="16"/>
                <w:szCs w:val="16"/>
                <w:u w:val="single"/>
              </w:rPr>
            </w:pPr>
            <w:r>
              <w:rPr>
                <w:b/>
                <w:sz w:val="16"/>
                <w:szCs w:val="16"/>
                <w:u w:val="single"/>
              </w:rPr>
              <w:t>259955,352</w:t>
            </w:r>
          </w:p>
          <w:p w:rsidR="00754CDE" w:rsidRPr="007F7434" w:rsidRDefault="00754CDE" w:rsidP="00E833DC">
            <w:pPr>
              <w:widowControl/>
              <w:autoSpaceDE/>
              <w:autoSpaceDN/>
              <w:adjustRightInd/>
              <w:ind w:left="-70" w:right="-70"/>
              <w:jc w:val="center"/>
              <w:rPr>
                <w:sz w:val="16"/>
                <w:szCs w:val="16"/>
              </w:rPr>
            </w:pPr>
            <w:r w:rsidRPr="007F7434">
              <w:rPr>
                <w:sz w:val="16"/>
                <w:szCs w:val="16"/>
              </w:rPr>
              <w:t>117602,100</w:t>
            </w:r>
          </w:p>
        </w:tc>
        <w:tc>
          <w:tcPr>
            <w:tcW w:w="850" w:type="dxa"/>
          </w:tcPr>
          <w:p w:rsidR="00754CDE" w:rsidRPr="00640D9E" w:rsidRDefault="00754CDE" w:rsidP="00E833DC">
            <w:pPr>
              <w:widowControl/>
              <w:autoSpaceDE/>
              <w:autoSpaceDN/>
              <w:adjustRightInd/>
              <w:ind w:left="-70" w:right="-70"/>
              <w:jc w:val="center"/>
              <w:rPr>
                <w:b/>
                <w:sz w:val="16"/>
                <w:szCs w:val="16"/>
              </w:rPr>
            </w:pPr>
            <w:r w:rsidRPr="00640D9E">
              <w:rPr>
                <w:b/>
                <w:sz w:val="16"/>
                <w:szCs w:val="16"/>
              </w:rPr>
              <w:t>135800,000</w:t>
            </w:r>
          </w:p>
        </w:tc>
      </w:tr>
      <w:tr w:rsidR="00754CDE" w:rsidRPr="00640D9E" w:rsidTr="00E74989">
        <w:trPr>
          <w:cantSplit/>
          <w:trHeight w:val="1116"/>
        </w:trPr>
        <w:tc>
          <w:tcPr>
            <w:tcW w:w="851" w:type="dxa"/>
            <w:vMerge/>
          </w:tcPr>
          <w:p w:rsidR="00754CDE" w:rsidRPr="00640D9E" w:rsidRDefault="00754CDE" w:rsidP="00640D9E">
            <w:pPr>
              <w:widowControl/>
              <w:autoSpaceDE/>
              <w:autoSpaceDN/>
              <w:adjustRightInd/>
              <w:rPr>
                <w:b/>
                <w:sz w:val="16"/>
                <w:szCs w:val="16"/>
              </w:rPr>
            </w:pPr>
          </w:p>
        </w:tc>
        <w:tc>
          <w:tcPr>
            <w:tcW w:w="2410" w:type="dxa"/>
            <w:vMerge/>
          </w:tcPr>
          <w:p w:rsidR="00754CDE" w:rsidRPr="00640D9E" w:rsidRDefault="00754CDE" w:rsidP="00640D9E">
            <w:pPr>
              <w:widowControl/>
              <w:autoSpaceDE/>
              <w:autoSpaceDN/>
              <w:adjustRightInd/>
              <w:jc w:val="both"/>
              <w:rPr>
                <w:sz w:val="16"/>
                <w:szCs w:val="16"/>
              </w:rPr>
            </w:pPr>
          </w:p>
        </w:tc>
        <w:tc>
          <w:tcPr>
            <w:tcW w:w="1134" w:type="dxa"/>
          </w:tcPr>
          <w:p w:rsidR="00754CDE" w:rsidRPr="00640D9E" w:rsidRDefault="00754CDE" w:rsidP="00782686">
            <w:pPr>
              <w:widowControl/>
              <w:autoSpaceDE/>
              <w:autoSpaceDN/>
              <w:adjustRightInd/>
              <w:ind w:right="-69"/>
              <w:rPr>
                <w:sz w:val="16"/>
                <w:szCs w:val="16"/>
              </w:rPr>
            </w:pPr>
            <w:r w:rsidRPr="00640D9E">
              <w:rPr>
                <w:sz w:val="16"/>
                <w:szCs w:val="16"/>
              </w:rPr>
              <w:t xml:space="preserve">ответственный исполнитель -комитет </w:t>
            </w:r>
            <w:r>
              <w:rPr>
                <w:sz w:val="16"/>
                <w:szCs w:val="16"/>
              </w:rPr>
              <w:t xml:space="preserve">ин-форматизации, государствен-ных и муници-пальных услуг </w:t>
            </w:r>
            <w:r w:rsidRPr="00640D9E">
              <w:rPr>
                <w:sz w:val="16"/>
                <w:szCs w:val="16"/>
              </w:rPr>
              <w:t xml:space="preserve"> Курской области</w:t>
            </w:r>
          </w:p>
        </w:tc>
        <w:tc>
          <w:tcPr>
            <w:tcW w:w="424" w:type="dxa"/>
          </w:tcPr>
          <w:p w:rsidR="00754CDE" w:rsidRPr="00640D9E" w:rsidRDefault="00754CDE" w:rsidP="00C41E71">
            <w:pPr>
              <w:widowControl/>
              <w:autoSpaceDE/>
              <w:autoSpaceDN/>
              <w:adjustRightInd/>
              <w:ind w:left="-71" w:right="-70"/>
              <w:jc w:val="center"/>
              <w:rPr>
                <w:sz w:val="16"/>
                <w:szCs w:val="16"/>
              </w:rPr>
            </w:pPr>
            <w:r w:rsidRPr="00640D9E">
              <w:rPr>
                <w:sz w:val="16"/>
                <w:szCs w:val="16"/>
              </w:rPr>
              <w:t>838</w:t>
            </w:r>
          </w:p>
        </w:tc>
        <w:tc>
          <w:tcPr>
            <w:tcW w:w="283" w:type="dxa"/>
          </w:tcPr>
          <w:p w:rsidR="00754CDE" w:rsidRPr="00640D9E" w:rsidRDefault="00754CDE" w:rsidP="00C41E71">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754CDE" w:rsidRPr="00640D9E" w:rsidRDefault="00754CDE" w:rsidP="00C41E71">
            <w:pPr>
              <w:widowControl/>
              <w:autoSpaceDE/>
              <w:autoSpaceDN/>
              <w:adjustRightInd/>
              <w:ind w:left="-127" w:right="-70"/>
              <w:jc w:val="center"/>
              <w:rPr>
                <w:sz w:val="16"/>
                <w:szCs w:val="16"/>
              </w:rPr>
            </w:pPr>
            <w:r w:rsidRPr="00640D9E">
              <w:rPr>
                <w:sz w:val="16"/>
                <w:szCs w:val="16"/>
              </w:rPr>
              <w:t>х</w:t>
            </w:r>
          </w:p>
        </w:tc>
        <w:tc>
          <w:tcPr>
            <w:tcW w:w="342" w:type="dxa"/>
          </w:tcPr>
          <w:p w:rsidR="00754CDE" w:rsidRPr="00640D9E" w:rsidRDefault="00754CDE" w:rsidP="00C41E71">
            <w:pPr>
              <w:widowControl/>
              <w:autoSpaceDE/>
              <w:autoSpaceDN/>
              <w:adjustRightInd/>
              <w:ind w:left="-70" w:right="-70" w:firstLine="5"/>
              <w:jc w:val="center"/>
              <w:rPr>
                <w:sz w:val="16"/>
                <w:szCs w:val="16"/>
              </w:rPr>
            </w:pPr>
            <w:r w:rsidRPr="00640D9E">
              <w:rPr>
                <w:sz w:val="16"/>
                <w:szCs w:val="16"/>
              </w:rPr>
              <w:t>х</w:t>
            </w:r>
          </w:p>
        </w:tc>
        <w:tc>
          <w:tcPr>
            <w:tcW w:w="851" w:type="dxa"/>
          </w:tcPr>
          <w:p w:rsidR="00754CDE" w:rsidRPr="00640D9E" w:rsidRDefault="00754CDE" w:rsidP="00C41E71">
            <w:pPr>
              <w:widowControl/>
              <w:autoSpaceDE/>
              <w:autoSpaceDN/>
              <w:adjustRightInd/>
              <w:ind w:left="-46" w:right="-70"/>
              <w:jc w:val="center"/>
              <w:rPr>
                <w:sz w:val="16"/>
                <w:szCs w:val="16"/>
              </w:rPr>
            </w:pPr>
            <w:r w:rsidRPr="00640D9E">
              <w:rPr>
                <w:sz w:val="16"/>
                <w:szCs w:val="16"/>
              </w:rPr>
              <w:t>63508,357</w:t>
            </w:r>
          </w:p>
        </w:tc>
        <w:tc>
          <w:tcPr>
            <w:tcW w:w="850" w:type="dxa"/>
          </w:tcPr>
          <w:p w:rsidR="00754CDE" w:rsidRPr="00640D9E" w:rsidRDefault="00754CDE" w:rsidP="00C41E71">
            <w:pPr>
              <w:widowControl/>
              <w:autoSpaceDE/>
              <w:autoSpaceDN/>
              <w:adjustRightInd/>
              <w:ind w:left="-46" w:right="-70"/>
              <w:jc w:val="center"/>
              <w:rPr>
                <w:sz w:val="16"/>
                <w:szCs w:val="16"/>
              </w:rPr>
            </w:pPr>
            <w:r w:rsidRPr="00640D9E">
              <w:rPr>
                <w:sz w:val="16"/>
                <w:szCs w:val="16"/>
              </w:rPr>
              <w:t>49934,219</w:t>
            </w:r>
          </w:p>
        </w:tc>
        <w:tc>
          <w:tcPr>
            <w:tcW w:w="851" w:type="dxa"/>
          </w:tcPr>
          <w:p w:rsidR="00754CDE" w:rsidRPr="00640D9E" w:rsidRDefault="00754CDE" w:rsidP="00C41E71">
            <w:pPr>
              <w:widowControl/>
              <w:autoSpaceDE/>
              <w:autoSpaceDN/>
              <w:adjustRightInd/>
              <w:ind w:left="-70" w:right="-70"/>
              <w:jc w:val="center"/>
              <w:rPr>
                <w:sz w:val="16"/>
                <w:szCs w:val="16"/>
              </w:rPr>
            </w:pPr>
            <w:r w:rsidRPr="00640D9E">
              <w:rPr>
                <w:sz w:val="16"/>
                <w:szCs w:val="16"/>
              </w:rPr>
              <w:t>52537,763</w:t>
            </w:r>
          </w:p>
        </w:tc>
        <w:tc>
          <w:tcPr>
            <w:tcW w:w="850" w:type="dxa"/>
          </w:tcPr>
          <w:p w:rsidR="00754CDE" w:rsidRPr="00640D9E" w:rsidRDefault="00754CDE" w:rsidP="00C41E71">
            <w:pPr>
              <w:widowControl/>
              <w:autoSpaceDE/>
              <w:autoSpaceDN/>
              <w:adjustRightInd/>
              <w:ind w:left="-70" w:right="-70"/>
              <w:jc w:val="center"/>
              <w:rPr>
                <w:sz w:val="16"/>
                <w:szCs w:val="16"/>
              </w:rPr>
            </w:pPr>
            <w:r w:rsidRPr="00640D9E">
              <w:rPr>
                <w:sz w:val="16"/>
                <w:szCs w:val="16"/>
              </w:rPr>
              <w:t>53527,283</w:t>
            </w:r>
          </w:p>
        </w:tc>
        <w:tc>
          <w:tcPr>
            <w:tcW w:w="851" w:type="dxa"/>
          </w:tcPr>
          <w:p w:rsidR="00754CDE" w:rsidRPr="00640D9E" w:rsidRDefault="00754CDE" w:rsidP="00C41E71">
            <w:pPr>
              <w:widowControl/>
              <w:autoSpaceDE/>
              <w:autoSpaceDN/>
              <w:adjustRightInd/>
              <w:ind w:left="-70" w:right="-70"/>
              <w:jc w:val="center"/>
              <w:rPr>
                <w:sz w:val="16"/>
                <w:szCs w:val="16"/>
              </w:rPr>
            </w:pPr>
            <w:r w:rsidRPr="00640D9E">
              <w:rPr>
                <w:sz w:val="16"/>
                <w:szCs w:val="16"/>
              </w:rPr>
              <w:t>132670,072</w:t>
            </w:r>
          </w:p>
        </w:tc>
        <w:tc>
          <w:tcPr>
            <w:tcW w:w="850" w:type="dxa"/>
          </w:tcPr>
          <w:p w:rsidR="00754CDE" w:rsidRPr="00640D9E" w:rsidRDefault="00754CDE" w:rsidP="00640D9E">
            <w:pPr>
              <w:widowControl/>
              <w:autoSpaceDE/>
              <w:autoSpaceDN/>
              <w:adjustRightInd/>
              <w:ind w:left="-70" w:right="-70"/>
              <w:jc w:val="center"/>
              <w:rPr>
                <w:sz w:val="16"/>
                <w:szCs w:val="16"/>
              </w:rPr>
            </w:pPr>
            <w:r>
              <w:rPr>
                <w:sz w:val="16"/>
                <w:szCs w:val="16"/>
              </w:rPr>
              <w:t>-</w:t>
            </w:r>
          </w:p>
        </w:tc>
        <w:tc>
          <w:tcPr>
            <w:tcW w:w="851" w:type="dxa"/>
          </w:tcPr>
          <w:p w:rsidR="00754CDE" w:rsidRPr="002B3223" w:rsidRDefault="00754CDE" w:rsidP="00640D9E">
            <w:pPr>
              <w:widowControl/>
              <w:autoSpaceDE/>
              <w:autoSpaceDN/>
              <w:adjustRightInd/>
              <w:ind w:left="-70" w:right="-70"/>
              <w:jc w:val="center"/>
              <w:rPr>
                <w:sz w:val="16"/>
                <w:szCs w:val="16"/>
              </w:rPr>
            </w:pPr>
            <w:r>
              <w:rPr>
                <w:sz w:val="16"/>
                <w:szCs w:val="16"/>
              </w:rPr>
              <w:t>-</w:t>
            </w:r>
          </w:p>
        </w:tc>
        <w:tc>
          <w:tcPr>
            <w:tcW w:w="850" w:type="dxa"/>
          </w:tcPr>
          <w:p w:rsidR="00754CDE" w:rsidRPr="009A1814" w:rsidRDefault="00754CDE" w:rsidP="00640D9E">
            <w:pPr>
              <w:widowControl/>
              <w:autoSpaceDE/>
              <w:autoSpaceDN/>
              <w:adjustRightInd/>
              <w:ind w:left="-70" w:right="-70"/>
              <w:jc w:val="center"/>
              <w:rPr>
                <w:sz w:val="16"/>
                <w:szCs w:val="16"/>
              </w:rPr>
            </w:pPr>
            <w:r w:rsidRPr="009A1814">
              <w:rPr>
                <w:sz w:val="16"/>
                <w:szCs w:val="16"/>
              </w:rPr>
              <w:t>-</w:t>
            </w:r>
          </w:p>
        </w:tc>
        <w:tc>
          <w:tcPr>
            <w:tcW w:w="851" w:type="dxa"/>
          </w:tcPr>
          <w:p w:rsidR="00754CDE" w:rsidRPr="009A1814" w:rsidRDefault="00754CDE" w:rsidP="00640D9E">
            <w:pPr>
              <w:widowControl/>
              <w:autoSpaceDE/>
              <w:autoSpaceDN/>
              <w:adjustRightInd/>
              <w:ind w:left="-70" w:right="-70"/>
              <w:jc w:val="center"/>
              <w:rPr>
                <w:sz w:val="16"/>
                <w:szCs w:val="16"/>
              </w:rPr>
            </w:pPr>
            <w:r w:rsidRPr="009A1814">
              <w:rPr>
                <w:sz w:val="16"/>
                <w:szCs w:val="16"/>
              </w:rPr>
              <w:t>-</w:t>
            </w:r>
          </w:p>
        </w:tc>
        <w:tc>
          <w:tcPr>
            <w:tcW w:w="849" w:type="dxa"/>
          </w:tcPr>
          <w:p w:rsidR="00754CDE" w:rsidRPr="00C14865" w:rsidRDefault="00754CDE" w:rsidP="00640D9E">
            <w:pPr>
              <w:widowControl/>
              <w:autoSpaceDE/>
              <w:autoSpaceDN/>
              <w:adjustRightInd/>
              <w:ind w:left="-70" w:right="-70"/>
              <w:jc w:val="center"/>
              <w:rPr>
                <w:sz w:val="16"/>
                <w:szCs w:val="16"/>
              </w:rPr>
            </w:pPr>
            <w:r w:rsidRPr="00C14865">
              <w:rPr>
                <w:sz w:val="16"/>
                <w:szCs w:val="16"/>
              </w:rPr>
              <w:t>-</w:t>
            </w:r>
          </w:p>
        </w:tc>
        <w:tc>
          <w:tcPr>
            <w:tcW w:w="850" w:type="dxa"/>
          </w:tcPr>
          <w:p w:rsidR="00754CDE" w:rsidRPr="007E4F1D" w:rsidRDefault="00754CDE" w:rsidP="00640D9E">
            <w:pPr>
              <w:widowControl/>
              <w:autoSpaceDE/>
              <w:autoSpaceDN/>
              <w:adjustRightInd/>
              <w:ind w:left="-70" w:right="-70"/>
              <w:jc w:val="center"/>
              <w:rPr>
                <w:sz w:val="16"/>
                <w:szCs w:val="16"/>
              </w:rPr>
            </w:pPr>
            <w:r>
              <w:rPr>
                <w:sz w:val="16"/>
                <w:szCs w:val="16"/>
              </w:rPr>
              <w:t>-</w:t>
            </w:r>
          </w:p>
        </w:tc>
      </w:tr>
      <w:tr w:rsidR="00754CDE" w:rsidRPr="00640D9E" w:rsidTr="00E74989">
        <w:trPr>
          <w:cantSplit/>
          <w:trHeight w:val="1116"/>
        </w:trPr>
        <w:tc>
          <w:tcPr>
            <w:tcW w:w="851" w:type="dxa"/>
            <w:vMerge/>
          </w:tcPr>
          <w:p w:rsidR="00754CDE" w:rsidRPr="00640D9E" w:rsidRDefault="00754CDE" w:rsidP="00640D9E">
            <w:pPr>
              <w:widowControl/>
              <w:autoSpaceDE/>
              <w:autoSpaceDN/>
              <w:adjustRightInd/>
              <w:rPr>
                <w:b/>
                <w:sz w:val="16"/>
                <w:szCs w:val="16"/>
              </w:rPr>
            </w:pPr>
          </w:p>
        </w:tc>
        <w:tc>
          <w:tcPr>
            <w:tcW w:w="2410" w:type="dxa"/>
            <w:vMerge/>
          </w:tcPr>
          <w:p w:rsidR="00754CDE" w:rsidRPr="00640D9E" w:rsidRDefault="00754CDE" w:rsidP="00640D9E">
            <w:pPr>
              <w:widowControl/>
              <w:autoSpaceDE/>
              <w:autoSpaceDN/>
              <w:adjustRightInd/>
              <w:jc w:val="both"/>
              <w:rPr>
                <w:sz w:val="16"/>
                <w:szCs w:val="16"/>
              </w:rPr>
            </w:pPr>
          </w:p>
        </w:tc>
        <w:tc>
          <w:tcPr>
            <w:tcW w:w="1134" w:type="dxa"/>
          </w:tcPr>
          <w:p w:rsidR="00754CDE" w:rsidRPr="00640D9E" w:rsidRDefault="00754CDE" w:rsidP="00640D9E">
            <w:pPr>
              <w:widowControl/>
              <w:autoSpaceDE/>
              <w:autoSpaceDN/>
              <w:adjustRightInd/>
              <w:ind w:right="-69"/>
              <w:rPr>
                <w:sz w:val="16"/>
                <w:szCs w:val="16"/>
              </w:rPr>
            </w:pPr>
            <w:r w:rsidRPr="00640D9E">
              <w:rPr>
                <w:sz w:val="16"/>
                <w:szCs w:val="16"/>
              </w:rPr>
              <w:t>ответственный исполнитель -комитет циф</w:t>
            </w:r>
            <w:r>
              <w:rPr>
                <w:sz w:val="16"/>
                <w:szCs w:val="16"/>
              </w:rPr>
              <w:t>-</w:t>
            </w:r>
            <w:r w:rsidRPr="00640D9E">
              <w:rPr>
                <w:sz w:val="16"/>
                <w:szCs w:val="16"/>
              </w:rPr>
              <w:t>рового разви</w:t>
            </w:r>
            <w:r>
              <w:rPr>
                <w:sz w:val="16"/>
                <w:szCs w:val="16"/>
              </w:rPr>
              <w:t>-</w:t>
            </w:r>
            <w:r w:rsidRPr="00640D9E">
              <w:rPr>
                <w:sz w:val="16"/>
                <w:szCs w:val="16"/>
              </w:rPr>
              <w:t>тия и связи Курской области</w:t>
            </w:r>
          </w:p>
        </w:tc>
        <w:tc>
          <w:tcPr>
            <w:tcW w:w="424" w:type="dxa"/>
          </w:tcPr>
          <w:p w:rsidR="00754CDE" w:rsidRPr="00640D9E" w:rsidRDefault="00754CDE" w:rsidP="00640D9E">
            <w:pPr>
              <w:widowControl/>
              <w:autoSpaceDE/>
              <w:autoSpaceDN/>
              <w:adjustRightInd/>
              <w:ind w:left="-71" w:right="-70"/>
              <w:jc w:val="center"/>
              <w:rPr>
                <w:sz w:val="16"/>
                <w:szCs w:val="16"/>
              </w:rPr>
            </w:pPr>
            <w:r w:rsidRPr="00640D9E">
              <w:rPr>
                <w:sz w:val="16"/>
                <w:szCs w:val="16"/>
              </w:rPr>
              <w:t>838</w:t>
            </w:r>
          </w:p>
        </w:tc>
        <w:tc>
          <w:tcPr>
            <w:tcW w:w="283" w:type="dxa"/>
          </w:tcPr>
          <w:p w:rsidR="00754CDE" w:rsidRPr="00640D9E" w:rsidRDefault="00754CD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754CDE" w:rsidRPr="00640D9E" w:rsidRDefault="00754CDE" w:rsidP="00640D9E">
            <w:pPr>
              <w:widowControl/>
              <w:autoSpaceDE/>
              <w:autoSpaceDN/>
              <w:adjustRightInd/>
              <w:ind w:left="-127" w:right="-70"/>
              <w:jc w:val="center"/>
              <w:rPr>
                <w:sz w:val="16"/>
                <w:szCs w:val="16"/>
              </w:rPr>
            </w:pPr>
            <w:r w:rsidRPr="00640D9E">
              <w:rPr>
                <w:sz w:val="16"/>
                <w:szCs w:val="16"/>
              </w:rPr>
              <w:t>х</w:t>
            </w:r>
          </w:p>
        </w:tc>
        <w:tc>
          <w:tcPr>
            <w:tcW w:w="342" w:type="dxa"/>
          </w:tcPr>
          <w:p w:rsidR="00754CDE" w:rsidRPr="00640D9E" w:rsidRDefault="00754CD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754CDE" w:rsidRPr="00640D9E" w:rsidRDefault="00754CDE" w:rsidP="00640D9E">
            <w:pPr>
              <w:widowControl/>
              <w:autoSpaceDE/>
              <w:autoSpaceDN/>
              <w:adjustRightInd/>
              <w:ind w:left="-46" w:right="-70"/>
              <w:jc w:val="center"/>
              <w:rPr>
                <w:sz w:val="16"/>
                <w:szCs w:val="16"/>
              </w:rPr>
            </w:pPr>
            <w:r>
              <w:rPr>
                <w:sz w:val="16"/>
                <w:szCs w:val="16"/>
              </w:rPr>
              <w:t>-</w:t>
            </w:r>
          </w:p>
        </w:tc>
        <w:tc>
          <w:tcPr>
            <w:tcW w:w="850" w:type="dxa"/>
          </w:tcPr>
          <w:p w:rsidR="00754CDE" w:rsidRPr="00640D9E" w:rsidRDefault="00754CDE" w:rsidP="00640D9E">
            <w:pPr>
              <w:widowControl/>
              <w:autoSpaceDE/>
              <w:autoSpaceDN/>
              <w:adjustRightInd/>
              <w:ind w:left="-46" w:right="-70"/>
              <w:jc w:val="center"/>
              <w:rPr>
                <w:sz w:val="16"/>
                <w:szCs w:val="16"/>
              </w:rPr>
            </w:pPr>
            <w:r>
              <w:rPr>
                <w:sz w:val="16"/>
                <w:szCs w:val="16"/>
              </w:rPr>
              <w:t>-</w:t>
            </w:r>
          </w:p>
        </w:tc>
        <w:tc>
          <w:tcPr>
            <w:tcW w:w="851" w:type="dxa"/>
          </w:tcPr>
          <w:p w:rsidR="00754CDE" w:rsidRPr="00640D9E" w:rsidRDefault="00754CDE" w:rsidP="00640D9E">
            <w:pPr>
              <w:widowControl/>
              <w:autoSpaceDE/>
              <w:autoSpaceDN/>
              <w:adjustRightInd/>
              <w:ind w:left="-70" w:right="-70"/>
              <w:jc w:val="center"/>
              <w:rPr>
                <w:sz w:val="16"/>
                <w:szCs w:val="16"/>
              </w:rPr>
            </w:pPr>
            <w:r>
              <w:rPr>
                <w:sz w:val="16"/>
                <w:szCs w:val="16"/>
              </w:rPr>
              <w:t>-</w:t>
            </w:r>
          </w:p>
        </w:tc>
        <w:tc>
          <w:tcPr>
            <w:tcW w:w="850" w:type="dxa"/>
          </w:tcPr>
          <w:p w:rsidR="00754CDE" w:rsidRPr="00640D9E" w:rsidRDefault="00754CDE" w:rsidP="00640D9E">
            <w:pPr>
              <w:widowControl/>
              <w:autoSpaceDE/>
              <w:autoSpaceDN/>
              <w:adjustRightInd/>
              <w:ind w:left="-70" w:right="-70"/>
              <w:jc w:val="center"/>
              <w:rPr>
                <w:sz w:val="16"/>
                <w:szCs w:val="16"/>
              </w:rPr>
            </w:pPr>
            <w:r>
              <w:rPr>
                <w:sz w:val="16"/>
                <w:szCs w:val="16"/>
              </w:rPr>
              <w:t>-</w:t>
            </w:r>
          </w:p>
        </w:tc>
        <w:tc>
          <w:tcPr>
            <w:tcW w:w="851" w:type="dxa"/>
          </w:tcPr>
          <w:p w:rsidR="00754CDE" w:rsidRPr="00640D9E" w:rsidRDefault="00754CDE" w:rsidP="00640D9E">
            <w:pPr>
              <w:widowControl/>
              <w:autoSpaceDE/>
              <w:autoSpaceDN/>
              <w:adjustRightInd/>
              <w:ind w:left="-70" w:right="-70"/>
              <w:jc w:val="center"/>
              <w:rPr>
                <w:sz w:val="16"/>
                <w:szCs w:val="16"/>
              </w:rPr>
            </w:pPr>
            <w:r>
              <w:rPr>
                <w:sz w:val="16"/>
                <w:szCs w:val="16"/>
              </w:rPr>
              <w:t>-</w:t>
            </w:r>
          </w:p>
        </w:tc>
        <w:tc>
          <w:tcPr>
            <w:tcW w:w="850" w:type="dxa"/>
          </w:tcPr>
          <w:p w:rsidR="00754CDE" w:rsidRPr="00640D9E" w:rsidRDefault="00754CDE" w:rsidP="00640D9E">
            <w:pPr>
              <w:widowControl/>
              <w:autoSpaceDE/>
              <w:autoSpaceDN/>
              <w:adjustRightInd/>
              <w:ind w:left="-70" w:right="-70"/>
              <w:jc w:val="center"/>
              <w:rPr>
                <w:sz w:val="16"/>
                <w:szCs w:val="16"/>
              </w:rPr>
            </w:pPr>
            <w:r w:rsidRPr="00640D9E">
              <w:rPr>
                <w:sz w:val="16"/>
                <w:szCs w:val="16"/>
              </w:rPr>
              <w:t>151840,255</w:t>
            </w:r>
          </w:p>
        </w:tc>
        <w:tc>
          <w:tcPr>
            <w:tcW w:w="851" w:type="dxa"/>
          </w:tcPr>
          <w:p w:rsidR="00754CDE" w:rsidRPr="002B3223" w:rsidRDefault="00754CDE" w:rsidP="00640D9E">
            <w:pPr>
              <w:widowControl/>
              <w:autoSpaceDE/>
              <w:autoSpaceDN/>
              <w:adjustRightInd/>
              <w:ind w:left="-70" w:right="-70"/>
              <w:jc w:val="center"/>
              <w:rPr>
                <w:sz w:val="16"/>
                <w:szCs w:val="16"/>
              </w:rPr>
            </w:pPr>
            <w:r w:rsidRPr="00847B95">
              <w:rPr>
                <w:sz w:val="16"/>
                <w:szCs w:val="16"/>
              </w:rPr>
              <w:t>124861,075</w:t>
            </w:r>
          </w:p>
        </w:tc>
        <w:tc>
          <w:tcPr>
            <w:tcW w:w="850" w:type="dxa"/>
          </w:tcPr>
          <w:p w:rsidR="00754CDE" w:rsidRPr="00B778AA" w:rsidRDefault="00754CDE" w:rsidP="00EE35BB">
            <w:pPr>
              <w:widowControl/>
              <w:autoSpaceDE/>
              <w:autoSpaceDN/>
              <w:adjustRightInd/>
              <w:ind w:left="-70" w:right="-70"/>
              <w:jc w:val="center"/>
              <w:rPr>
                <w:sz w:val="16"/>
                <w:szCs w:val="16"/>
              </w:rPr>
            </w:pPr>
            <w:r w:rsidRPr="00B778AA">
              <w:rPr>
                <w:sz w:val="16"/>
                <w:szCs w:val="16"/>
              </w:rPr>
              <w:t>295179,568</w:t>
            </w:r>
          </w:p>
        </w:tc>
        <w:tc>
          <w:tcPr>
            <w:tcW w:w="851" w:type="dxa"/>
          </w:tcPr>
          <w:p w:rsidR="00754CDE" w:rsidRPr="006B0D21" w:rsidRDefault="00754CDE" w:rsidP="00640D9E">
            <w:pPr>
              <w:widowControl/>
              <w:autoSpaceDE/>
              <w:autoSpaceDN/>
              <w:adjustRightInd/>
              <w:ind w:left="-70" w:right="-70"/>
              <w:jc w:val="center"/>
              <w:rPr>
                <w:sz w:val="16"/>
                <w:szCs w:val="16"/>
              </w:rPr>
            </w:pPr>
            <w:r w:rsidRPr="006B0D21">
              <w:rPr>
                <w:sz w:val="16"/>
                <w:szCs w:val="16"/>
              </w:rPr>
              <w:t>85697,655</w:t>
            </w:r>
          </w:p>
        </w:tc>
        <w:tc>
          <w:tcPr>
            <w:tcW w:w="849" w:type="dxa"/>
          </w:tcPr>
          <w:p w:rsidR="00754CDE" w:rsidRPr="002935BA" w:rsidRDefault="00754CDE" w:rsidP="00640D9E">
            <w:pPr>
              <w:widowControl/>
              <w:autoSpaceDE/>
              <w:autoSpaceDN/>
              <w:adjustRightInd/>
              <w:ind w:left="-70" w:right="-70"/>
              <w:jc w:val="center"/>
              <w:rPr>
                <w:sz w:val="16"/>
                <w:szCs w:val="16"/>
              </w:rPr>
            </w:pPr>
            <w:r>
              <w:rPr>
                <w:sz w:val="16"/>
                <w:szCs w:val="16"/>
              </w:rPr>
              <w:t>197687,757</w:t>
            </w:r>
          </w:p>
        </w:tc>
        <w:tc>
          <w:tcPr>
            <w:tcW w:w="850" w:type="dxa"/>
          </w:tcPr>
          <w:p w:rsidR="00754CDE" w:rsidRPr="007E4F1D" w:rsidRDefault="00754CDE" w:rsidP="00640D9E">
            <w:pPr>
              <w:widowControl/>
              <w:autoSpaceDE/>
              <w:autoSpaceDN/>
              <w:adjustRightInd/>
              <w:ind w:left="-70" w:right="-70"/>
              <w:jc w:val="center"/>
              <w:rPr>
                <w:sz w:val="16"/>
                <w:szCs w:val="16"/>
              </w:rPr>
            </w:pPr>
            <w:r w:rsidRPr="007E4F1D">
              <w:rPr>
                <w:sz w:val="16"/>
                <w:szCs w:val="16"/>
              </w:rPr>
              <w:t>88010,760</w:t>
            </w:r>
          </w:p>
        </w:tc>
      </w:tr>
      <w:tr w:rsidR="00754CDE" w:rsidRPr="00640D9E" w:rsidTr="00E74989">
        <w:trPr>
          <w:cantSplit/>
          <w:trHeight w:val="259"/>
        </w:trPr>
        <w:tc>
          <w:tcPr>
            <w:tcW w:w="851" w:type="dxa"/>
            <w:vMerge/>
          </w:tcPr>
          <w:p w:rsidR="00754CDE" w:rsidRPr="00640D9E" w:rsidRDefault="00754CDE" w:rsidP="00640D9E">
            <w:pPr>
              <w:widowControl/>
              <w:autoSpaceDE/>
              <w:autoSpaceDN/>
              <w:adjustRightInd/>
              <w:rPr>
                <w:b/>
                <w:sz w:val="16"/>
                <w:szCs w:val="16"/>
              </w:rPr>
            </w:pPr>
          </w:p>
        </w:tc>
        <w:tc>
          <w:tcPr>
            <w:tcW w:w="2410" w:type="dxa"/>
            <w:vMerge/>
          </w:tcPr>
          <w:p w:rsidR="00754CDE" w:rsidRPr="00640D9E" w:rsidRDefault="00754CDE" w:rsidP="00640D9E">
            <w:pPr>
              <w:widowControl/>
              <w:autoSpaceDE/>
              <w:autoSpaceDN/>
              <w:adjustRightInd/>
              <w:jc w:val="both"/>
              <w:rPr>
                <w:sz w:val="16"/>
                <w:szCs w:val="16"/>
              </w:rPr>
            </w:pPr>
          </w:p>
        </w:tc>
        <w:tc>
          <w:tcPr>
            <w:tcW w:w="1134" w:type="dxa"/>
          </w:tcPr>
          <w:p w:rsidR="00754CDE" w:rsidRPr="00640D9E" w:rsidRDefault="00754CDE" w:rsidP="00640D9E">
            <w:pPr>
              <w:widowControl/>
              <w:autoSpaceDE/>
              <w:autoSpaceDN/>
              <w:adjustRightInd/>
              <w:ind w:right="-69"/>
              <w:rPr>
                <w:sz w:val="16"/>
                <w:szCs w:val="16"/>
              </w:rPr>
            </w:pPr>
            <w:r w:rsidRPr="00640D9E">
              <w:rPr>
                <w:sz w:val="16"/>
                <w:szCs w:val="16"/>
              </w:rPr>
              <w:t>участник –</w:t>
            </w:r>
          </w:p>
          <w:p w:rsidR="00754CDE" w:rsidRPr="00640D9E" w:rsidRDefault="00754CDE" w:rsidP="00640D9E">
            <w:pPr>
              <w:widowControl/>
              <w:autoSpaceDE/>
              <w:autoSpaceDN/>
              <w:adjustRightInd/>
              <w:ind w:right="-69"/>
              <w:rPr>
                <w:sz w:val="16"/>
                <w:szCs w:val="16"/>
              </w:rPr>
            </w:pPr>
            <w:r w:rsidRPr="00640D9E">
              <w:rPr>
                <w:sz w:val="16"/>
                <w:szCs w:val="16"/>
              </w:rPr>
              <w:t>Администра-ция Курской области</w:t>
            </w:r>
          </w:p>
        </w:tc>
        <w:tc>
          <w:tcPr>
            <w:tcW w:w="424" w:type="dxa"/>
          </w:tcPr>
          <w:p w:rsidR="00754CDE" w:rsidRPr="00640D9E" w:rsidRDefault="00754CDE" w:rsidP="00640D9E">
            <w:pPr>
              <w:widowControl/>
              <w:autoSpaceDE/>
              <w:autoSpaceDN/>
              <w:adjustRightInd/>
              <w:ind w:left="-71" w:right="-70"/>
              <w:jc w:val="center"/>
              <w:rPr>
                <w:sz w:val="16"/>
                <w:szCs w:val="16"/>
              </w:rPr>
            </w:pPr>
            <w:r w:rsidRPr="00640D9E">
              <w:rPr>
                <w:sz w:val="16"/>
                <w:szCs w:val="16"/>
              </w:rPr>
              <w:t>801</w:t>
            </w:r>
          </w:p>
        </w:tc>
        <w:tc>
          <w:tcPr>
            <w:tcW w:w="283" w:type="dxa"/>
          </w:tcPr>
          <w:p w:rsidR="00754CDE" w:rsidRPr="00640D9E" w:rsidRDefault="00754CD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754CDE" w:rsidRPr="00640D9E" w:rsidRDefault="00754CDE" w:rsidP="00640D9E">
            <w:pPr>
              <w:widowControl/>
              <w:autoSpaceDE/>
              <w:autoSpaceDN/>
              <w:adjustRightInd/>
              <w:ind w:left="-127" w:right="-70"/>
              <w:jc w:val="center"/>
              <w:rPr>
                <w:sz w:val="16"/>
                <w:szCs w:val="16"/>
              </w:rPr>
            </w:pPr>
            <w:r w:rsidRPr="00640D9E">
              <w:rPr>
                <w:sz w:val="16"/>
                <w:szCs w:val="16"/>
              </w:rPr>
              <w:t>х</w:t>
            </w:r>
          </w:p>
        </w:tc>
        <w:tc>
          <w:tcPr>
            <w:tcW w:w="342" w:type="dxa"/>
          </w:tcPr>
          <w:p w:rsidR="00754CDE" w:rsidRPr="00640D9E" w:rsidRDefault="00754CD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754CDE" w:rsidRPr="00640D9E" w:rsidRDefault="00754CDE" w:rsidP="00640D9E">
            <w:pPr>
              <w:widowControl/>
              <w:autoSpaceDE/>
              <w:autoSpaceDN/>
              <w:adjustRightInd/>
              <w:ind w:left="-46" w:right="-70"/>
              <w:jc w:val="center"/>
              <w:rPr>
                <w:sz w:val="16"/>
                <w:szCs w:val="16"/>
              </w:rPr>
            </w:pPr>
            <w:r w:rsidRPr="00640D9E">
              <w:rPr>
                <w:sz w:val="16"/>
                <w:szCs w:val="16"/>
              </w:rPr>
              <w:t>0,000</w:t>
            </w:r>
          </w:p>
        </w:tc>
        <w:tc>
          <w:tcPr>
            <w:tcW w:w="850" w:type="dxa"/>
          </w:tcPr>
          <w:p w:rsidR="00754CDE" w:rsidRPr="00640D9E" w:rsidRDefault="00754CDE" w:rsidP="00640D9E">
            <w:pPr>
              <w:widowControl/>
              <w:autoSpaceDE/>
              <w:autoSpaceDN/>
              <w:adjustRightInd/>
              <w:ind w:left="-46" w:right="-70"/>
              <w:jc w:val="center"/>
              <w:rPr>
                <w:sz w:val="16"/>
                <w:szCs w:val="16"/>
              </w:rPr>
            </w:pPr>
            <w:r w:rsidRPr="00640D9E">
              <w:rPr>
                <w:sz w:val="16"/>
                <w:szCs w:val="16"/>
              </w:rPr>
              <w:t>37,073</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1539,420</w:t>
            </w:r>
          </w:p>
        </w:tc>
        <w:tc>
          <w:tcPr>
            <w:tcW w:w="850" w:type="dxa"/>
          </w:tcPr>
          <w:p w:rsidR="00754CDE" w:rsidRPr="00640D9E" w:rsidRDefault="00754CDE" w:rsidP="00640D9E">
            <w:pPr>
              <w:widowControl/>
              <w:autoSpaceDE/>
              <w:autoSpaceDN/>
              <w:adjustRightInd/>
              <w:jc w:val="center"/>
              <w:rPr>
                <w:sz w:val="16"/>
                <w:szCs w:val="16"/>
              </w:rPr>
            </w:pPr>
            <w:r w:rsidRPr="00640D9E">
              <w:rPr>
                <w:sz w:val="16"/>
                <w:szCs w:val="16"/>
              </w:rPr>
              <w:t>3250,000</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8113,588</w:t>
            </w:r>
          </w:p>
        </w:tc>
        <w:tc>
          <w:tcPr>
            <w:tcW w:w="850" w:type="dxa"/>
          </w:tcPr>
          <w:p w:rsidR="00754CDE" w:rsidRPr="00640D9E" w:rsidRDefault="00754CDE" w:rsidP="00640D9E">
            <w:pPr>
              <w:widowControl/>
              <w:autoSpaceDE/>
              <w:autoSpaceDN/>
              <w:adjustRightInd/>
              <w:jc w:val="center"/>
              <w:rPr>
                <w:sz w:val="16"/>
                <w:szCs w:val="16"/>
              </w:rPr>
            </w:pPr>
            <w:r w:rsidRPr="00640D9E">
              <w:rPr>
                <w:sz w:val="16"/>
                <w:szCs w:val="16"/>
              </w:rPr>
              <w:t>24734,549</w:t>
            </w:r>
          </w:p>
        </w:tc>
        <w:tc>
          <w:tcPr>
            <w:tcW w:w="851" w:type="dxa"/>
          </w:tcPr>
          <w:p w:rsidR="00754CDE" w:rsidRPr="00847B95" w:rsidRDefault="00754CDE" w:rsidP="00640D9E">
            <w:pPr>
              <w:widowControl/>
              <w:autoSpaceDE/>
              <w:autoSpaceDN/>
              <w:adjustRightInd/>
              <w:jc w:val="center"/>
              <w:rPr>
                <w:color w:val="000000"/>
                <w:sz w:val="16"/>
                <w:szCs w:val="16"/>
              </w:rPr>
            </w:pPr>
            <w:r w:rsidRPr="00847B95">
              <w:rPr>
                <w:color w:val="000000"/>
                <w:sz w:val="16"/>
                <w:szCs w:val="16"/>
              </w:rPr>
              <w:t>6261,257</w:t>
            </w:r>
          </w:p>
        </w:tc>
        <w:tc>
          <w:tcPr>
            <w:tcW w:w="850" w:type="dxa"/>
          </w:tcPr>
          <w:p w:rsidR="00754CDE" w:rsidRPr="00B778AA" w:rsidRDefault="00754CDE" w:rsidP="00640D9E">
            <w:pPr>
              <w:widowControl/>
              <w:autoSpaceDE/>
              <w:autoSpaceDN/>
              <w:adjustRightInd/>
              <w:jc w:val="center"/>
              <w:rPr>
                <w:color w:val="000000"/>
                <w:sz w:val="16"/>
                <w:szCs w:val="16"/>
              </w:rPr>
            </w:pPr>
            <w:r w:rsidRPr="00B778AA">
              <w:rPr>
                <w:color w:val="000000"/>
                <w:sz w:val="16"/>
                <w:szCs w:val="16"/>
              </w:rPr>
              <w:t>4947,500</w:t>
            </w:r>
          </w:p>
        </w:tc>
        <w:tc>
          <w:tcPr>
            <w:tcW w:w="851" w:type="dxa"/>
          </w:tcPr>
          <w:p w:rsidR="00754CDE" w:rsidRPr="006B0D21" w:rsidRDefault="00754CDE" w:rsidP="00222EFE">
            <w:pPr>
              <w:widowControl/>
              <w:autoSpaceDE/>
              <w:autoSpaceDN/>
              <w:adjustRightInd/>
              <w:jc w:val="center"/>
              <w:rPr>
                <w:color w:val="000000"/>
                <w:sz w:val="16"/>
                <w:szCs w:val="16"/>
              </w:rPr>
            </w:pPr>
            <w:r w:rsidRPr="006B0D21">
              <w:rPr>
                <w:color w:val="000000"/>
                <w:sz w:val="16"/>
                <w:szCs w:val="16"/>
              </w:rPr>
              <w:t>6371,231</w:t>
            </w:r>
          </w:p>
        </w:tc>
        <w:tc>
          <w:tcPr>
            <w:tcW w:w="849" w:type="dxa"/>
          </w:tcPr>
          <w:p w:rsidR="00754CDE" w:rsidRPr="002935BA" w:rsidRDefault="00754CDE" w:rsidP="004255B3">
            <w:pPr>
              <w:widowControl/>
              <w:autoSpaceDE/>
              <w:autoSpaceDN/>
              <w:adjustRightInd/>
              <w:jc w:val="center"/>
              <w:rPr>
                <w:color w:val="000000"/>
                <w:sz w:val="16"/>
                <w:szCs w:val="16"/>
              </w:rPr>
            </w:pPr>
            <w:r>
              <w:rPr>
                <w:color w:val="000000"/>
                <w:sz w:val="16"/>
                <w:szCs w:val="16"/>
              </w:rPr>
              <w:t>6371,231</w:t>
            </w:r>
          </w:p>
        </w:tc>
        <w:tc>
          <w:tcPr>
            <w:tcW w:w="850" w:type="dxa"/>
          </w:tcPr>
          <w:p w:rsidR="00754CDE" w:rsidRPr="00640D9E" w:rsidRDefault="00754CDE" w:rsidP="00640D9E">
            <w:pPr>
              <w:widowControl/>
              <w:autoSpaceDE/>
              <w:autoSpaceDN/>
              <w:adjustRightInd/>
              <w:jc w:val="center"/>
              <w:rPr>
                <w:color w:val="000000"/>
                <w:sz w:val="16"/>
                <w:szCs w:val="16"/>
              </w:rPr>
            </w:pPr>
            <w:r w:rsidRPr="00640D9E">
              <w:rPr>
                <w:color w:val="000000"/>
                <w:sz w:val="16"/>
                <w:szCs w:val="16"/>
              </w:rPr>
              <w:t>10780,938</w:t>
            </w:r>
          </w:p>
        </w:tc>
      </w:tr>
      <w:tr w:rsidR="00754CDE" w:rsidRPr="00640D9E" w:rsidTr="00E74989">
        <w:trPr>
          <w:cantSplit/>
          <w:trHeight w:val="259"/>
        </w:trPr>
        <w:tc>
          <w:tcPr>
            <w:tcW w:w="851" w:type="dxa"/>
            <w:vMerge w:val="restart"/>
          </w:tcPr>
          <w:p w:rsidR="00754CDE" w:rsidRPr="00640D9E" w:rsidRDefault="00754CDE" w:rsidP="00640D9E">
            <w:pPr>
              <w:widowControl/>
              <w:autoSpaceDE/>
              <w:autoSpaceDN/>
              <w:adjustRightInd/>
              <w:rPr>
                <w:b/>
                <w:sz w:val="16"/>
                <w:szCs w:val="16"/>
              </w:rPr>
            </w:pPr>
          </w:p>
        </w:tc>
        <w:tc>
          <w:tcPr>
            <w:tcW w:w="2410" w:type="dxa"/>
            <w:vMerge w:val="restart"/>
          </w:tcPr>
          <w:p w:rsidR="00754CDE" w:rsidRPr="00640D9E" w:rsidRDefault="00754CDE" w:rsidP="00640D9E">
            <w:pPr>
              <w:widowControl/>
              <w:autoSpaceDE/>
              <w:autoSpaceDN/>
              <w:adjustRightInd/>
              <w:jc w:val="both"/>
              <w:rPr>
                <w:sz w:val="16"/>
                <w:szCs w:val="16"/>
              </w:rPr>
            </w:pPr>
          </w:p>
        </w:tc>
        <w:tc>
          <w:tcPr>
            <w:tcW w:w="1134" w:type="dxa"/>
          </w:tcPr>
          <w:p w:rsidR="00754CDE" w:rsidRPr="00640D9E" w:rsidRDefault="00754CDE" w:rsidP="00640D9E">
            <w:pPr>
              <w:widowControl/>
              <w:autoSpaceDE/>
              <w:autoSpaceDN/>
              <w:adjustRightInd/>
              <w:ind w:right="-69"/>
              <w:rPr>
                <w:sz w:val="16"/>
                <w:szCs w:val="16"/>
              </w:rPr>
            </w:pPr>
            <w:r w:rsidRPr="00640D9E">
              <w:rPr>
                <w:sz w:val="16"/>
                <w:szCs w:val="16"/>
              </w:rPr>
              <w:t>участник-</w:t>
            </w:r>
          </w:p>
          <w:p w:rsidR="00754CDE" w:rsidRPr="00640D9E" w:rsidRDefault="00754CDE" w:rsidP="001B522D">
            <w:pPr>
              <w:widowControl/>
              <w:autoSpaceDE/>
              <w:autoSpaceDN/>
              <w:adjustRightInd/>
              <w:ind w:right="-69"/>
              <w:rPr>
                <w:sz w:val="16"/>
                <w:szCs w:val="16"/>
              </w:rPr>
            </w:pPr>
            <w:r w:rsidRPr="00640D9E">
              <w:rPr>
                <w:sz w:val="16"/>
                <w:szCs w:val="16"/>
              </w:rPr>
              <w:t>комитет финансов Курской области</w:t>
            </w:r>
          </w:p>
        </w:tc>
        <w:tc>
          <w:tcPr>
            <w:tcW w:w="424" w:type="dxa"/>
          </w:tcPr>
          <w:p w:rsidR="00754CDE" w:rsidRPr="00640D9E" w:rsidRDefault="00754CDE" w:rsidP="00640D9E">
            <w:pPr>
              <w:widowControl/>
              <w:autoSpaceDE/>
              <w:autoSpaceDN/>
              <w:adjustRightInd/>
              <w:ind w:left="-71" w:right="-70"/>
              <w:jc w:val="center"/>
              <w:rPr>
                <w:sz w:val="16"/>
                <w:szCs w:val="16"/>
              </w:rPr>
            </w:pPr>
            <w:r w:rsidRPr="00640D9E">
              <w:rPr>
                <w:sz w:val="16"/>
                <w:szCs w:val="16"/>
              </w:rPr>
              <w:t>802</w:t>
            </w:r>
          </w:p>
        </w:tc>
        <w:tc>
          <w:tcPr>
            <w:tcW w:w="283" w:type="dxa"/>
          </w:tcPr>
          <w:p w:rsidR="00754CDE" w:rsidRPr="00640D9E" w:rsidRDefault="00754CD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754CDE" w:rsidRPr="00640D9E" w:rsidRDefault="00754CDE" w:rsidP="00640D9E">
            <w:pPr>
              <w:widowControl/>
              <w:autoSpaceDE/>
              <w:autoSpaceDN/>
              <w:adjustRightInd/>
              <w:ind w:left="-127" w:right="-70"/>
              <w:jc w:val="center"/>
              <w:rPr>
                <w:sz w:val="16"/>
                <w:szCs w:val="16"/>
              </w:rPr>
            </w:pPr>
            <w:r w:rsidRPr="00640D9E">
              <w:rPr>
                <w:sz w:val="16"/>
                <w:szCs w:val="16"/>
              </w:rPr>
              <w:t>х</w:t>
            </w:r>
          </w:p>
        </w:tc>
        <w:tc>
          <w:tcPr>
            <w:tcW w:w="342" w:type="dxa"/>
          </w:tcPr>
          <w:p w:rsidR="00754CDE" w:rsidRPr="00640D9E" w:rsidRDefault="00754CD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754CDE" w:rsidRPr="00640D9E" w:rsidRDefault="00754CDE" w:rsidP="00640D9E">
            <w:pPr>
              <w:widowControl/>
              <w:autoSpaceDE/>
              <w:autoSpaceDN/>
              <w:adjustRightInd/>
              <w:ind w:left="-46" w:right="-70"/>
              <w:jc w:val="center"/>
              <w:rPr>
                <w:sz w:val="16"/>
                <w:szCs w:val="16"/>
              </w:rPr>
            </w:pPr>
            <w:r w:rsidRPr="00640D9E">
              <w:rPr>
                <w:sz w:val="16"/>
                <w:szCs w:val="16"/>
              </w:rPr>
              <w:t>0,000</w:t>
            </w:r>
          </w:p>
        </w:tc>
        <w:tc>
          <w:tcPr>
            <w:tcW w:w="850" w:type="dxa"/>
          </w:tcPr>
          <w:p w:rsidR="00754CDE" w:rsidRPr="00640D9E" w:rsidRDefault="00754CDE" w:rsidP="00640D9E">
            <w:pPr>
              <w:widowControl/>
              <w:autoSpaceDE/>
              <w:autoSpaceDN/>
              <w:adjustRightInd/>
              <w:ind w:left="-46" w:right="-70"/>
              <w:jc w:val="center"/>
              <w:rPr>
                <w:sz w:val="16"/>
                <w:szCs w:val="16"/>
              </w:rPr>
            </w:pPr>
            <w:r w:rsidRPr="00640D9E">
              <w:rPr>
                <w:sz w:val="16"/>
                <w:szCs w:val="16"/>
              </w:rPr>
              <w:t>0,000</w:t>
            </w:r>
          </w:p>
        </w:tc>
        <w:tc>
          <w:tcPr>
            <w:tcW w:w="851" w:type="dxa"/>
          </w:tcPr>
          <w:p w:rsidR="00754CDE" w:rsidRPr="00640D9E" w:rsidRDefault="00754CDE" w:rsidP="00640D9E">
            <w:pPr>
              <w:widowControl/>
              <w:autoSpaceDE/>
              <w:autoSpaceDN/>
              <w:adjustRightInd/>
              <w:ind w:left="-46" w:right="-70"/>
              <w:jc w:val="center"/>
              <w:rPr>
                <w:sz w:val="16"/>
                <w:szCs w:val="16"/>
              </w:rPr>
            </w:pPr>
            <w:r w:rsidRPr="00640D9E">
              <w:rPr>
                <w:sz w:val="16"/>
                <w:szCs w:val="16"/>
              </w:rPr>
              <w:t>0,000</w:t>
            </w:r>
          </w:p>
        </w:tc>
        <w:tc>
          <w:tcPr>
            <w:tcW w:w="850" w:type="dxa"/>
          </w:tcPr>
          <w:p w:rsidR="00754CDE" w:rsidRPr="00640D9E" w:rsidRDefault="00754CDE" w:rsidP="00640D9E">
            <w:pPr>
              <w:widowControl/>
              <w:autoSpaceDE/>
              <w:autoSpaceDN/>
              <w:adjustRightInd/>
              <w:ind w:left="-46" w:right="-70"/>
              <w:jc w:val="center"/>
              <w:rPr>
                <w:sz w:val="16"/>
                <w:szCs w:val="16"/>
              </w:rPr>
            </w:pPr>
            <w:r w:rsidRPr="00640D9E">
              <w:rPr>
                <w:sz w:val="16"/>
                <w:szCs w:val="16"/>
              </w:rPr>
              <w:t>0,000</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3890,731</w:t>
            </w:r>
          </w:p>
        </w:tc>
        <w:tc>
          <w:tcPr>
            <w:tcW w:w="850" w:type="dxa"/>
          </w:tcPr>
          <w:p w:rsidR="00754CDE" w:rsidRPr="00640D9E" w:rsidRDefault="00754CDE" w:rsidP="00640D9E">
            <w:pPr>
              <w:widowControl/>
              <w:autoSpaceDE/>
              <w:autoSpaceDN/>
              <w:adjustRightInd/>
              <w:jc w:val="center"/>
              <w:rPr>
                <w:sz w:val="16"/>
                <w:szCs w:val="16"/>
              </w:rPr>
            </w:pPr>
            <w:r w:rsidRPr="00640D9E">
              <w:rPr>
                <w:sz w:val="16"/>
                <w:szCs w:val="16"/>
              </w:rPr>
              <w:t>12190,479</w:t>
            </w:r>
          </w:p>
        </w:tc>
        <w:tc>
          <w:tcPr>
            <w:tcW w:w="851" w:type="dxa"/>
          </w:tcPr>
          <w:p w:rsidR="00754CDE" w:rsidRPr="00847B95" w:rsidRDefault="00754CDE" w:rsidP="00640D9E">
            <w:pPr>
              <w:widowControl/>
              <w:autoSpaceDE/>
              <w:autoSpaceDN/>
              <w:adjustRightInd/>
              <w:jc w:val="center"/>
              <w:rPr>
                <w:color w:val="000000"/>
                <w:sz w:val="16"/>
                <w:szCs w:val="16"/>
              </w:rPr>
            </w:pPr>
            <w:r>
              <w:rPr>
                <w:color w:val="000000"/>
                <w:sz w:val="16"/>
                <w:szCs w:val="16"/>
              </w:rPr>
              <w:t>5174,227</w:t>
            </w:r>
          </w:p>
        </w:tc>
        <w:tc>
          <w:tcPr>
            <w:tcW w:w="850" w:type="dxa"/>
          </w:tcPr>
          <w:p w:rsidR="00754CDE" w:rsidRPr="00B778AA" w:rsidRDefault="00754CDE" w:rsidP="00222EFE">
            <w:pPr>
              <w:widowControl/>
              <w:autoSpaceDE/>
              <w:autoSpaceDN/>
              <w:adjustRightInd/>
              <w:jc w:val="center"/>
              <w:rPr>
                <w:color w:val="000000"/>
                <w:sz w:val="16"/>
                <w:szCs w:val="16"/>
              </w:rPr>
            </w:pPr>
            <w:r w:rsidRPr="00B778AA">
              <w:rPr>
                <w:color w:val="000000"/>
                <w:sz w:val="16"/>
                <w:szCs w:val="16"/>
              </w:rPr>
              <w:t>3566,224</w:t>
            </w:r>
          </w:p>
        </w:tc>
        <w:tc>
          <w:tcPr>
            <w:tcW w:w="851" w:type="dxa"/>
          </w:tcPr>
          <w:p w:rsidR="00754CDE" w:rsidRPr="006B0D21" w:rsidRDefault="00754CDE" w:rsidP="00222EFE">
            <w:pPr>
              <w:widowControl/>
              <w:autoSpaceDE/>
              <w:autoSpaceDN/>
              <w:adjustRightInd/>
              <w:jc w:val="center"/>
              <w:rPr>
                <w:color w:val="000000"/>
                <w:sz w:val="16"/>
                <w:szCs w:val="16"/>
              </w:rPr>
            </w:pPr>
            <w:r w:rsidRPr="006B0D21">
              <w:rPr>
                <w:color w:val="000000"/>
                <w:sz w:val="16"/>
                <w:szCs w:val="16"/>
              </w:rPr>
              <w:t>4074,493</w:t>
            </w:r>
          </w:p>
        </w:tc>
        <w:tc>
          <w:tcPr>
            <w:tcW w:w="849" w:type="dxa"/>
          </w:tcPr>
          <w:p w:rsidR="00754CDE" w:rsidRPr="002935BA" w:rsidRDefault="00754CDE" w:rsidP="004255B3">
            <w:pPr>
              <w:widowControl/>
              <w:autoSpaceDE/>
              <w:autoSpaceDN/>
              <w:adjustRightInd/>
              <w:jc w:val="center"/>
              <w:rPr>
                <w:color w:val="000000"/>
                <w:sz w:val="16"/>
                <w:szCs w:val="16"/>
              </w:rPr>
            </w:pPr>
            <w:r>
              <w:rPr>
                <w:color w:val="000000"/>
                <w:sz w:val="16"/>
                <w:szCs w:val="16"/>
              </w:rPr>
              <w:t>4074,493</w:t>
            </w:r>
          </w:p>
        </w:tc>
        <w:tc>
          <w:tcPr>
            <w:tcW w:w="850" w:type="dxa"/>
          </w:tcPr>
          <w:p w:rsidR="00754CDE" w:rsidRPr="00640D9E" w:rsidRDefault="00754CDE" w:rsidP="00640D9E">
            <w:pPr>
              <w:widowControl/>
              <w:autoSpaceDE/>
              <w:autoSpaceDN/>
              <w:adjustRightInd/>
              <w:jc w:val="center"/>
              <w:rPr>
                <w:color w:val="000000"/>
                <w:sz w:val="16"/>
                <w:szCs w:val="16"/>
              </w:rPr>
            </w:pPr>
            <w:r w:rsidRPr="00640D9E">
              <w:rPr>
                <w:color w:val="000000"/>
                <w:sz w:val="16"/>
                <w:szCs w:val="16"/>
              </w:rPr>
              <w:t>2558,004</w:t>
            </w:r>
          </w:p>
        </w:tc>
      </w:tr>
      <w:tr w:rsidR="00754CDE" w:rsidRPr="00640D9E" w:rsidTr="00E74989">
        <w:trPr>
          <w:cantSplit/>
          <w:trHeight w:val="259"/>
        </w:trPr>
        <w:tc>
          <w:tcPr>
            <w:tcW w:w="851" w:type="dxa"/>
            <w:vMerge/>
          </w:tcPr>
          <w:p w:rsidR="00754CDE" w:rsidRPr="00640D9E" w:rsidRDefault="00754CDE" w:rsidP="00640D9E">
            <w:pPr>
              <w:widowControl/>
              <w:autoSpaceDE/>
              <w:autoSpaceDN/>
              <w:adjustRightInd/>
              <w:rPr>
                <w:b/>
                <w:sz w:val="16"/>
                <w:szCs w:val="16"/>
              </w:rPr>
            </w:pPr>
          </w:p>
        </w:tc>
        <w:tc>
          <w:tcPr>
            <w:tcW w:w="2410" w:type="dxa"/>
            <w:vMerge/>
          </w:tcPr>
          <w:p w:rsidR="00754CDE" w:rsidRPr="00640D9E" w:rsidRDefault="00754CDE" w:rsidP="00640D9E">
            <w:pPr>
              <w:widowControl/>
              <w:autoSpaceDE/>
              <w:autoSpaceDN/>
              <w:adjustRightInd/>
              <w:jc w:val="both"/>
              <w:rPr>
                <w:sz w:val="16"/>
                <w:szCs w:val="16"/>
              </w:rPr>
            </w:pPr>
          </w:p>
        </w:tc>
        <w:tc>
          <w:tcPr>
            <w:tcW w:w="1134" w:type="dxa"/>
          </w:tcPr>
          <w:p w:rsidR="00754CDE" w:rsidRPr="00640D9E" w:rsidRDefault="00754CDE" w:rsidP="00640D9E">
            <w:pPr>
              <w:widowControl/>
              <w:autoSpaceDE/>
              <w:autoSpaceDN/>
              <w:adjustRightInd/>
              <w:rPr>
                <w:sz w:val="16"/>
                <w:szCs w:val="16"/>
              </w:rPr>
            </w:pPr>
            <w:r w:rsidRPr="00640D9E">
              <w:rPr>
                <w:sz w:val="16"/>
                <w:szCs w:val="16"/>
              </w:rPr>
              <w:t>участник –</w:t>
            </w:r>
          </w:p>
          <w:p w:rsidR="00754CDE" w:rsidRPr="00640D9E" w:rsidRDefault="00754CDE" w:rsidP="00640D9E">
            <w:pPr>
              <w:widowControl/>
              <w:autoSpaceDE/>
              <w:autoSpaceDN/>
              <w:adjustRightInd/>
              <w:rPr>
                <w:sz w:val="16"/>
                <w:szCs w:val="16"/>
              </w:rPr>
            </w:pPr>
            <w:r w:rsidRPr="00640D9E">
              <w:rPr>
                <w:sz w:val="16"/>
                <w:szCs w:val="16"/>
              </w:rPr>
              <w:t>комитет образования и науки Курс-кой области</w:t>
            </w:r>
          </w:p>
        </w:tc>
        <w:tc>
          <w:tcPr>
            <w:tcW w:w="424" w:type="dxa"/>
          </w:tcPr>
          <w:p w:rsidR="00754CDE" w:rsidRPr="00640D9E" w:rsidRDefault="00754CDE" w:rsidP="00640D9E">
            <w:pPr>
              <w:widowControl/>
              <w:autoSpaceDE/>
              <w:autoSpaceDN/>
              <w:adjustRightInd/>
              <w:ind w:left="-71" w:right="-70"/>
              <w:jc w:val="center"/>
              <w:rPr>
                <w:sz w:val="16"/>
                <w:szCs w:val="16"/>
              </w:rPr>
            </w:pPr>
            <w:r w:rsidRPr="00640D9E">
              <w:rPr>
                <w:sz w:val="16"/>
                <w:szCs w:val="16"/>
              </w:rPr>
              <w:t>803</w:t>
            </w:r>
          </w:p>
        </w:tc>
        <w:tc>
          <w:tcPr>
            <w:tcW w:w="283" w:type="dxa"/>
          </w:tcPr>
          <w:p w:rsidR="00754CDE" w:rsidRPr="00640D9E" w:rsidRDefault="00754CD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754CDE" w:rsidRPr="00640D9E" w:rsidRDefault="00754CDE" w:rsidP="00640D9E">
            <w:pPr>
              <w:widowControl/>
              <w:autoSpaceDE/>
              <w:autoSpaceDN/>
              <w:adjustRightInd/>
              <w:ind w:left="-127" w:right="-70"/>
              <w:jc w:val="center"/>
              <w:rPr>
                <w:sz w:val="16"/>
                <w:szCs w:val="16"/>
              </w:rPr>
            </w:pPr>
            <w:r w:rsidRPr="00640D9E">
              <w:rPr>
                <w:sz w:val="16"/>
                <w:szCs w:val="16"/>
              </w:rPr>
              <w:t>х</w:t>
            </w:r>
          </w:p>
        </w:tc>
        <w:tc>
          <w:tcPr>
            <w:tcW w:w="342" w:type="dxa"/>
          </w:tcPr>
          <w:p w:rsidR="00754CDE" w:rsidRPr="00640D9E" w:rsidRDefault="00754CD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754CDE" w:rsidRPr="00640D9E" w:rsidRDefault="00754CDE" w:rsidP="00640D9E">
            <w:pPr>
              <w:widowControl/>
              <w:autoSpaceDE/>
              <w:autoSpaceDN/>
              <w:adjustRightInd/>
              <w:ind w:left="-46" w:right="-70"/>
              <w:jc w:val="center"/>
              <w:rPr>
                <w:sz w:val="16"/>
                <w:szCs w:val="16"/>
              </w:rPr>
            </w:pPr>
            <w:r w:rsidRPr="00640D9E">
              <w:rPr>
                <w:sz w:val="16"/>
                <w:szCs w:val="16"/>
              </w:rPr>
              <w:t>0,000</w:t>
            </w:r>
          </w:p>
        </w:tc>
        <w:tc>
          <w:tcPr>
            <w:tcW w:w="850" w:type="dxa"/>
          </w:tcPr>
          <w:p w:rsidR="00754CDE" w:rsidRPr="00640D9E" w:rsidRDefault="00754CDE" w:rsidP="00640D9E">
            <w:pPr>
              <w:widowControl/>
              <w:autoSpaceDE/>
              <w:autoSpaceDN/>
              <w:adjustRightInd/>
              <w:ind w:left="-46" w:right="-70"/>
              <w:jc w:val="center"/>
              <w:rPr>
                <w:sz w:val="16"/>
                <w:szCs w:val="16"/>
              </w:rPr>
            </w:pPr>
            <w:r w:rsidRPr="00640D9E">
              <w:rPr>
                <w:sz w:val="16"/>
                <w:szCs w:val="16"/>
              </w:rPr>
              <w:t>1804,386</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0,000</w:t>
            </w:r>
          </w:p>
        </w:tc>
        <w:tc>
          <w:tcPr>
            <w:tcW w:w="850" w:type="dxa"/>
          </w:tcPr>
          <w:p w:rsidR="00754CDE" w:rsidRPr="00640D9E" w:rsidRDefault="00754CDE" w:rsidP="00640D9E">
            <w:pPr>
              <w:widowControl/>
              <w:autoSpaceDE/>
              <w:autoSpaceDN/>
              <w:adjustRightInd/>
              <w:jc w:val="center"/>
              <w:rPr>
                <w:sz w:val="16"/>
                <w:szCs w:val="16"/>
              </w:rPr>
            </w:pPr>
            <w:r w:rsidRPr="00640D9E">
              <w:rPr>
                <w:sz w:val="16"/>
                <w:szCs w:val="16"/>
              </w:rPr>
              <w:t>0,000</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785,300</w:t>
            </w:r>
          </w:p>
        </w:tc>
        <w:tc>
          <w:tcPr>
            <w:tcW w:w="850" w:type="dxa"/>
          </w:tcPr>
          <w:p w:rsidR="00754CDE" w:rsidRPr="00640D9E" w:rsidRDefault="00754CDE" w:rsidP="00640D9E">
            <w:pPr>
              <w:widowControl/>
              <w:autoSpaceDE/>
              <w:autoSpaceDN/>
              <w:adjustRightInd/>
              <w:jc w:val="center"/>
              <w:rPr>
                <w:sz w:val="16"/>
                <w:szCs w:val="16"/>
              </w:rPr>
            </w:pPr>
            <w:r w:rsidRPr="00640D9E">
              <w:rPr>
                <w:sz w:val="16"/>
                <w:szCs w:val="16"/>
              </w:rPr>
              <w:t>3985,096</w:t>
            </w:r>
          </w:p>
        </w:tc>
        <w:tc>
          <w:tcPr>
            <w:tcW w:w="851" w:type="dxa"/>
          </w:tcPr>
          <w:p w:rsidR="00754CDE" w:rsidRPr="00847B95" w:rsidRDefault="00754CDE" w:rsidP="00640D9E">
            <w:pPr>
              <w:widowControl/>
              <w:autoSpaceDE/>
              <w:autoSpaceDN/>
              <w:adjustRightInd/>
              <w:jc w:val="center"/>
              <w:rPr>
                <w:color w:val="000000"/>
                <w:sz w:val="16"/>
                <w:szCs w:val="16"/>
              </w:rPr>
            </w:pPr>
            <w:r>
              <w:rPr>
                <w:color w:val="000000"/>
                <w:sz w:val="16"/>
                <w:szCs w:val="16"/>
              </w:rPr>
              <w:t>807,603</w:t>
            </w:r>
          </w:p>
        </w:tc>
        <w:tc>
          <w:tcPr>
            <w:tcW w:w="850" w:type="dxa"/>
          </w:tcPr>
          <w:p w:rsidR="00754CDE" w:rsidRPr="00B778AA" w:rsidRDefault="00754CDE" w:rsidP="00222EFE">
            <w:pPr>
              <w:widowControl/>
              <w:autoSpaceDE/>
              <w:autoSpaceDN/>
              <w:adjustRightInd/>
              <w:jc w:val="center"/>
              <w:rPr>
                <w:color w:val="000000"/>
                <w:sz w:val="16"/>
                <w:szCs w:val="16"/>
              </w:rPr>
            </w:pPr>
            <w:r w:rsidRPr="00B778AA">
              <w:rPr>
                <w:color w:val="000000"/>
                <w:sz w:val="16"/>
                <w:szCs w:val="16"/>
              </w:rPr>
              <w:t>4877,382</w:t>
            </w:r>
          </w:p>
        </w:tc>
        <w:tc>
          <w:tcPr>
            <w:tcW w:w="851" w:type="dxa"/>
          </w:tcPr>
          <w:p w:rsidR="00754CDE" w:rsidRPr="006B0D21" w:rsidRDefault="00754CDE" w:rsidP="00640D9E">
            <w:pPr>
              <w:widowControl/>
              <w:autoSpaceDE/>
              <w:autoSpaceDN/>
              <w:adjustRightInd/>
              <w:jc w:val="center"/>
              <w:rPr>
                <w:color w:val="000000"/>
                <w:sz w:val="16"/>
                <w:szCs w:val="16"/>
              </w:rPr>
            </w:pPr>
            <w:r w:rsidRPr="006B0D21">
              <w:rPr>
                <w:color w:val="000000"/>
                <w:sz w:val="16"/>
                <w:szCs w:val="16"/>
              </w:rPr>
              <w:t>1277,300</w:t>
            </w:r>
          </w:p>
        </w:tc>
        <w:tc>
          <w:tcPr>
            <w:tcW w:w="849" w:type="dxa"/>
          </w:tcPr>
          <w:p w:rsidR="00754CDE" w:rsidRPr="002935BA" w:rsidRDefault="00754CDE" w:rsidP="004255B3">
            <w:pPr>
              <w:widowControl/>
              <w:autoSpaceDE/>
              <w:autoSpaceDN/>
              <w:adjustRightInd/>
              <w:jc w:val="center"/>
              <w:rPr>
                <w:color w:val="000000"/>
                <w:sz w:val="16"/>
                <w:szCs w:val="16"/>
              </w:rPr>
            </w:pPr>
            <w:r>
              <w:rPr>
                <w:color w:val="000000"/>
                <w:sz w:val="16"/>
                <w:szCs w:val="16"/>
              </w:rPr>
              <w:t>1277,300</w:t>
            </w:r>
          </w:p>
        </w:tc>
        <w:tc>
          <w:tcPr>
            <w:tcW w:w="850" w:type="dxa"/>
          </w:tcPr>
          <w:p w:rsidR="00754CDE" w:rsidRPr="00640D9E" w:rsidRDefault="00754CDE" w:rsidP="00640D9E">
            <w:pPr>
              <w:widowControl/>
              <w:autoSpaceDE/>
              <w:autoSpaceDN/>
              <w:adjustRightInd/>
              <w:jc w:val="center"/>
              <w:rPr>
                <w:color w:val="000000"/>
                <w:sz w:val="16"/>
                <w:szCs w:val="16"/>
              </w:rPr>
            </w:pPr>
            <w:r w:rsidRPr="00640D9E">
              <w:rPr>
                <w:color w:val="000000"/>
                <w:sz w:val="16"/>
                <w:szCs w:val="16"/>
              </w:rPr>
              <w:t>532,300</w:t>
            </w:r>
          </w:p>
        </w:tc>
      </w:tr>
      <w:tr w:rsidR="00754CDE" w:rsidRPr="00640D9E" w:rsidTr="00E74989">
        <w:trPr>
          <w:cantSplit/>
          <w:trHeight w:val="947"/>
        </w:trPr>
        <w:tc>
          <w:tcPr>
            <w:tcW w:w="851" w:type="dxa"/>
            <w:vMerge/>
          </w:tcPr>
          <w:p w:rsidR="00754CDE" w:rsidRPr="00640D9E" w:rsidRDefault="00754CDE" w:rsidP="00640D9E">
            <w:pPr>
              <w:widowControl/>
              <w:autoSpaceDE/>
              <w:autoSpaceDN/>
              <w:adjustRightInd/>
              <w:rPr>
                <w:b/>
                <w:sz w:val="16"/>
                <w:szCs w:val="16"/>
              </w:rPr>
            </w:pPr>
          </w:p>
        </w:tc>
        <w:tc>
          <w:tcPr>
            <w:tcW w:w="2410" w:type="dxa"/>
            <w:vMerge/>
          </w:tcPr>
          <w:p w:rsidR="00754CDE" w:rsidRPr="00640D9E" w:rsidRDefault="00754CDE" w:rsidP="00640D9E">
            <w:pPr>
              <w:widowControl/>
              <w:autoSpaceDE/>
              <w:autoSpaceDN/>
              <w:adjustRightInd/>
              <w:jc w:val="both"/>
              <w:rPr>
                <w:sz w:val="16"/>
                <w:szCs w:val="16"/>
              </w:rPr>
            </w:pPr>
          </w:p>
        </w:tc>
        <w:tc>
          <w:tcPr>
            <w:tcW w:w="1134" w:type="dxa"/>
          </w:tcPr>
          <w:p w:rsidR="00754CDE" w:rsidRPr="00640D9E" w:rsidRDefault="00754CDE" w:rsidP="00640D9E">
            <w:pPr>
              <w:widowControl/>
              <w:autoSpaceDE/>
              <w:autoSpaceDN/>
              <w:adjustRightInd/>
              <w:rPr>
                <w:sz w:val="16"/>
                <w:szCs w:val="16"/>
              </w:rPr>
            </w:pPr>
            <w:r w:rsidRPr="00640D9E">
              <w:rPr>
                <w:sz w:val="16"/>
                <w:szCs w:val="16"/>
              </w:rPr>
              <w:t>участник –</w:t>
            </w:r>
          </w:p>
          <w:p w:rsidR="00754CDE" w:rsidRPr="00640D9E" w:rsidRDefault="00754CDE" w:rsidP="00640D9E">
            <w:pPr>
              <w:widowControl/>
              <w:autoSpaceDE/>
              <w:autoSpaceDN/>
              <w:adjustRightInd/>
              <w:rPr>
                <w:sz w:val="16"/>
                <w:szCs w:val="16"/>
              </w:rPr>
            </w:pPr>
            <w:r w:rsidRPr="00640D9E">
              <w:rPr>
                <w:sz w:val="16"/>
                <w:szCs w:val="16"/>
              </w:rPr>
              <w:t>комитет здра-воохранения Курской области</w:t>
            </w:r>
          </w:p>
        </w:tc>
        <w:tc>
          <w:tcPr>
            <w:tcW w:w="424" w:type="dxa"/>
          </w:tcPr>
          <w:p w:rsidR="00754CDE" w:rsidRPr="00640D9E" w:rsidRDefault="00754CDE" w:rsidP="00640D9E">
            <w:pPr>
              <w:widowControl/>
              <w:autoSpaceDE/>
              <w:autoSpaceDN/>
              <w:adjustRightInd/>
              <w:ind w:left="-71" w:right="-70"/>
              <w:jc w:val="center"/>
              <w:rPr>
                <w:sz w:val="16"/>
                <w:szCs w:val="16"/>
              </w:rPr>
            </w:pPr>
            <w:r w:rsidRPr="00640D9E">
              <w:rPr>
                <w:sz w:val="16"/>
                <w:szCs w:val="16"/>
              </w:rPr>
              <w:t>804</w:t>
            </w:r>
          </w:p>
        </w:tc>
        <w:tc>
          <w:tcPr>
            <w:tcW w:w="283" w:type="dxa"/>
          </w:tcPr>
          <w:p w:rsidR="00754CDE" w:rsidRPr="00640D9E" w:rsidRDefault="00754CD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754CDE" w:rsidRPr="00640D9E" w:rsidRDefault="00754CDE" w:rsidP="00640D9E">
            <w:pPr>
              <w:widowControl/>
              <w:autoSpaceDE/>
              <w:autoSpaceDN/>
              <w:adjustRightInd/>
              <w:ind w:left="-127" w:right="-70"/>
              <w:jc w:val="center"/>
              <w:rPr>
                <w:sz w:val="16"/>
                <w:szCs w:val="16"/>
              </w:rPr>
            </w:pPr>
            <w:r w:rsidRPr="00640D9E">
              <w:rPr>
                <w:sz w:val="16"/>
                <w:szCs w:val="16"/>
              </w:rPr>
              <w:t>х</w:t>
            </w:r>
          </w:p>
        </w:tc>
        <w:tc>
          <w:tcPr>
            <w:tcW w:w="342" w:type="dxa"/>
          </w:tcPr>
          <w:p w:rsidR="00754CDE" w:rsidRPr="00640D9E" w:rsidRDefault="00754CD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0,000</w:t>
            </w:r>
          </w:p>
        </w:tc>
        <w:tc>
          <w:tcPr>
            <w:tcW w:w="850" w:type="dxa"/>
          </w:tcPr>
          <w:p w:rsidR="00754CDE" w:rsidRPr="00640D9E" w:rsidRDefault="00754CDE" w:rsidP="00640D9E">
            <w:pPr>
              <w:widowControl/>
              <w:autoSpaceDE/>
              <w:autoSpaceDN/>
              <w:adjustRightInd/>
              <w:ind w:left="-46" w:right="-70"/>
              <w:jc w:val="center"/>
              <w:rPr>
                <w:sz w:val="16"/>
                <w:szCs w:val="16"/>
              </w:rPr>
            </w:pPr>
            <w:r w:rsidRPr="00640D9E">
              <w:rPr>
                <w:sz w:val="16"/>
                <w:szCs w:val="16"/>
              </w:rPr>
              <w:t>2294,552</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0,000</w:t>
            </w:r>
          </w:p>
        </w:tc>
        <w:tc>
          <w:tcPr>
            <w:tcW w:w="850" w:type="dxa"/>
          </w:tcPr>
          <w:p w:rsidR="00754CDE" w:rsidRPr="00640D9E" w:rsidRDefault="00754CDE" w:rsidP="00640D9E">
            <w:pPr>
              <w:widowControl/>
              <w:autoSpaceDE/>
              <w:autoSpaceDN/>
              <w:adjustRightInd/>
              <w:jc w:val="center"/>
              <w:rPr>
                <w:sz w:val="16"/>
                <w:szCs w:val="16"/>
              </w:rPr>
            </w:pPr>
            <w:r w:rsidRPr="00640D9E">
              <w:rPr>
                <w:sz w:val="16"/>
                <w:szCs w:val="16"/>
              </w:rPr>
              <w:t>0,000</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1162,015</w:t>
            </w:r>
          </w:p>
        </w:tc>
        <w:tc>
          <w:tcPr>
            <w:tcW w:w="850" w:type="dxa"/>
          </w:tcPr>
          <w:p w:rsidR="00754CDE" w:rsidRPr="00640D9E" w:rsidRDefault="00754CDE" w:rsidP="00640D9E">
            <w:pPr>
              <w:widowControl/>
              <w:autoSpaceDE/>
              <w:autoSpaceDN/>
              <w:adjustRightInd/>
              <w:jc w:val="center"/>
              <w:rPr>
                <w:sz w:val="16"/>
                <w:szCs w:val="16"/>
              </w:rPr>
            </w:pPr>
            <w:r w:rsidRPr="00640D9E">
              <w:rPr>
                <w:sz w:val="16"/>
                <w:szCs w:val="16"/>
              </w:rPr>
              <w:t>2162,223</w:t>
            </w:r>
          </w:p>
        </w:tc>
        <w:tc>
          <w:tcPr>
            <w:tcW w:w="851" w:type="dxa"/>
          </w:tcPr>
          <w:p w:rsidR="00754CDE" w:rsidRPr="00847B95" w:rsidRDefault="00754CDE" w:rsidP="00640D9E">
            <w:pPr>
              <w:widowControl/>
              <w:autoSpaceDE/>
              <w:autoSpaceDN/>
              <w:adjustRightInd/>
              <w:jc w:val="center"/>
              <w:rPr>
                <w:color w:val="000000"/>
                <w:sz w:val="16"/>
                <w:szCs w:val="16"/>
              </w:rPr>
            </w:pPr>
            <w:r w:rsidRPr="00847B95">
              <w:rPr>
                <w:color w:val="000000"/>
                <w:sz w:val="16"/>
                <w:szCs w:val="16"/>
              </w:rPr>
              <w:t>1361,085</w:t>
            </w:r>
          </w:p>
        </w:tc>
        <w:tc>
          <w:tcPr>
            <w:tcW w:w="850" w:type="dxa"/>
          </w:tcPr>
          <w:p w:rsidR="00754CDE" w:rsidRPr="00B778AA" w:rsidRDefault="00754CDE" w:rsidP="00640D9E">
            <w:pPr>
              <w:widowControl/>
              <w:autoSpaceDE/>
              <w:autoSpaceDN/>
              <w:adjustRightInd/>
              <w:jc w:val="center"/>
              <w:rPr>
                <w:color w:val="000000"/>
                <w:sz w:val="16"/>
                <w:szCs w:val="16"/>
              </w:rPr>
            </w:pPr>
            <w:r w:rsidRPr="00B778AA">
              <w:rPr>
                <w:color w:val="000000"/>
                <w:sz w:val="16"/>
                <w:szCs w:val="16"/>
              </w:rPr>
              <w:t>1254,898</w:t>
            </w:r>
          </w:p>
        </w:tc>
        <w:tc>
          <w:tcPr>
            <w:tcW w:w="851" w:type="dxa"/>
          </w:tcPr>
          <w:p w:rsidR="00754CDE" w:rsidRPr="006B0D21" w:rsidRDefault="00754CDE" w:rsidP="00640D9E">
            <w:pPr>
              <w:widowControl/>
              <w:autoSpaceDE/>
              <w:autoSpaceDN/>
              <w:adjustRightInd/>
              <w:jc w:val="center"/>
              <w:rPr>
                <w:color w:val="000000"/>
                <w:sz w:val="16"/>
                <w:szCs w:val="16"/>
              </w:rPr>
            </w:pPr>
            <w:r w:rsidRPr="006B0D21">
              <w:rPr>
                <w:color w:val="000000"/>
                <w:sz w:val="16"/>
                <w:szCs w:val="16"/>
              </w:rPr>
              <w:t>1087,971</w:t>
            </w:r>
          </w:p>
        </w:tc>
        <w:tc>
          <w:tcPr>
            <w:tcW w:w="849" w:type="dxa"/>
          </w:tcPr>
          <w:p w:rsidR="00754CDE" w:rsidRPr="002935BA" w:rsidRDefault="00754CDE" w:rsidP="004255B3">
            <w:pPr>
              <w:widowControl/>
              <w:autoSpaceDE/>
              <w:autoSpaceDN/>
              <w:adjustRightInd/>
              <w:jc w:val="center"/>
              <w:rPr>
                <w:color w:val="000000"/>
                <w:sz w:val="16"/>
                <w:szCs w:val="16"/>
              </w:rPr>
            </w:pPr>
            <w:r>
              <w:rPr>
                <w:color w:val="000000"/>
                <w:sz w:val="16"/>
                <w:szCs w:val="16"/>
              </w:rPr>
              <w:t>1087,971</w:t>
            </w:r>
          </w:p>
        </w:tc>
        <w:tc>
          <w:tcPr>
            <w:tcW w:w="850" w:type="dxa"/>
          </w:tcPr>
          <w:p w:rsidR="00754CDE" w:rsidRPr="00640D9E" w:rsidRDefault="00754CDE" w:rsidP="00640D9E">
            <w:pPr>
              <w:widowControl/>
              <w:autoSpaceDE/>
              <w:autoSpaceDN/>
              <w:adjustRightInd/>
              <w:jc w:val="center"/>
              <w:rPr>
                <w:color w:val="000000"/>
                <w:sz w:val="16"/>
                <w:szCs w:val="16"/>
              </w:rPr>
            </w:pPr>
            <w:r w:rsidRPr="00640D9E">
              <w:rPr>
                <w:color w:val="000000"/>
                <w:sz w:val="16"/>
                <w:szCs w:val="16"/>
              </w:rPr>
              <w:t>1087,971</w:t>
            </w:r>
          </w:p>
        </w:tc>
      </w:tr>
      <w:tr w:rsidR="00754CDE" w:rsidRPr="00640D9E" w:rsidTr="00E74989">
        <w:trPr>
          <w:cantSplit/>
          <w:trHeight w:val="259"/>
        </w:trPr>
        <w:tc>
          <w:tcPr>
            <w:tcW w:w="851" w:type="dxa"/>
            <w:vMerge/>
          </w:tcPr>
          <w:p w:rsidR="00754CDE" w:rsidRPr="00640D9E" w:rsidRDefault="00754CDE" w:rsidP="00640D9E">
            <w:pPr>
              <w:widowControl/>
              <w:autoSpaceDE/>
              <w:autoSpaceDN/>
              <w:adjustRightInd/>
              <w:rPr>
                <w:b/>
                <w:sz w:val="16"/>
                <w:szCs w:val="16"/>
              </w:rPr>
            </w:pPr>
          </w:p>
        </w:tc>
        <w:tc>
          <w:tcPr>
            <w:tcW w:w="2410" w:type="dxa"/>
            <w:vMerge/>
          </w:tcPr>
          <w:p w:rsidR="00754CDE" w:rsidRPr="00640D9E" w:rsidRDefault="00754CDE" w:rsidP="00640D9E">
            <w:pPr>
              <w:widowControl/>
              <w:autoSpaceDE/>
              <w:autoSpaceDN/>
              <w:adjustRightInd/>
              <w:jc w:val="both"/>
              <w:rPr>
                <w:sz w:val="16"/>
                <w:szCs w:val="16"/>
              </w:rPr>
            </w:pPr>
          </w:p>
        </w:tc>
        <w:tc>
          <w:tcPr>
            <w:tcW w:w="1134" w:type="dxa"/>
          </w:tcPr>
          <w:p w:rsidR="00754CDE" w:rsidRPr="00640D9E" w:rsidRDefault="00754CDE" w:rsidP="00663E33">
            <w:pPr>
              <w:widowControl/>
              <w:autoSpaceDE/>
              <w:autoSpaceDN/>
              <w:adjustRightInd/>
              <w:rPr>
                <w:sz w:val="16"/>
                <w:szCs w:val="16"/>
              </w:rPr>
            </w:pPr>
            <w:r w:rsidRPr="00640D9E">
              <w:rPr>
                <w:sz w:val="16"/>
                <w:szCs w:val="16"/>
              </w:rPr>
              <w:t>участник –</w:t>
            </w:r>
          </w:p>
          <w:p w:rsidR="00754CDE" w:rsidRPr="00640D9E" w:rsidRDefault="00754CDE" w:rsidP="00663E33">
            <w:pPr>
              <w:widowControl/>
              <w:autoSpaceDE/>
              <w:autoSpaceDN/>
              <w:adjustRightInd/>
              <w:rPr>
                <w:sz w:val="16"/>
                <w:szCs w:val="16"/>
              </w:rPr>
            </w:pPr>
            <w:r w:rsidRPr="00640D9E">
              <w:rPr>
                <w:sz w:val="16"/>
                <w:szCs w:val="16"/>
              </w:rPr>
              <w:t>комитет соци-ального обес-печения Курской области</w:t>
            </w:r>
          </w:p>
        </w:tc>
        <w:tc>
          <w:tcPr>
            <w:tcW w:w="424" w:type="dxa"/>
          </w:tcPr>
          <w:p w:rsidR="00754CDE" w:rsidRPr="00640D9E" w:rsidRDefault="00754CDE" w:rsidP="00663E33">
            <w:pPr>
              <w:widowControl/>
              <w:autoSpaceDE/>
              <w:autoSpaceDN/>
              <w:adjustRightInd/>
              <w:ind w:left="-71" w:right="-70"/>
              <w:jc w:val="center"/>
              <w:rPr>
                <w:sz w:val="16"/>
                <w:szCs w:val="16"/>
              </w:rPr>
            </w:pPr>
            <w:r w:rsidRPr="00640D9E">
              <w:rPr>
                <w:sz w:val="16"/>
                <w:szCs w:val="16"/>
              </w:rPr>
              <w:t>805</w:t>
            </w:r>
          </w:p>
        </w:tc>
        <w:tc>
          <w:tcPr>
            <w:tcW w:w="283" w:type="dxa"/>
          </w:tcPr>
          <w:p w:rsidR="00754CDE" w:rsidRPr="00640D9E" w:rsidRDefault="00754CDE" w:rsidP="00663E33">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754CDE" w:rsidRPr="00640D9E" w:rsidRDefault="00754CDE" w:rsidP="00663E33">
            <w:pPr>
              <w:widowControl/>
              <w:autoSpaceDE/>
              <w:autoSpaceDN/>
              <w:adjustRightInd/>
              <w:ind w:left="-127" w:right="-70"/>
              <w:jc w:val="center"/>
              <w:rPr>
                <w:sz w:val="16"/>
                <w:szCs w:val="16"/>
              </w:rPr>
            </w:pPr>
            <w:r w:rsidRPr="00640D9E">
              <w:rPr>
                <w:sz w:val="16"/>
                <w:szCs w:val="16"/>
              </w:rPr>
              <w:t>х</w:t>
            </w:r>
          </w:p>
        </w:tc>
        <w:tc>
          <w:tcPr>
            <w:tcW w:w="342" w:type="dxa"/>
          </w:tcPr>
          <w:p w:rsidR="00754CDE" w:rsidRPr="00640D9E" w:rsidRDefault="00754CDE" w:rsidP="00663E33">
            <w:pPr>
              <w:widowControl/>
              <w:autoSpaceDE/>
              <w:autoSpaceDN/>
              <w:adjustRightInd/>
              <w:ind w:left="-70" w:right="-70" w:firstLine="5"/>
              <w:jc w:val="center"/>
              <w:rPr>
                <w:sz w:val="16"/>
                <w:szCs w:val="16"/>
              </w:rPr>
            </w:pPr>
            <w:r w:rsidRPr="00640D9E">
              <w:rPr>
                <w:sz w:val="16"/>
                <w:szCs w:val="16"/>
              </w:rPr>
              <w:t>х</w:t>
            </w:r>
          </w:p>
        </w:tc>
        <w:tc>
          <w:tcPr>
            <w:tcW w:w="851" w:type="dxa"/>
          </w:tcPr>
          <w:p w:rsidR="00754CDE" w:rsidRPr="00640D9E" w:rsidRDefault="00754CDE" w:rsidP="00663E33">
            <w:pPr>
              <w:widowControl/>
              <w:autoSpaceDE/>
              <w:autoSpaceDN/>
              <w:adjustRightInd/>
              <w:jc w:val="center"/>
              <w:rPr>
                <w:sz w:val="16"/>
                <w:szCs w:val="16"/>
              </w:rPr>
            </w:pPr>
            <w:r w:rsidRPr="00640D9E">
              <w:rPr>
                <w:sz w:val="16"/>
                <w:szCs w:val="16"/>
              </w:rPr>
              <w:t>0,000</w:t>
            </w:r>
          </w:p>
        </w:tc>
        <w:tc>
          <w:tcPr>
            <w:tcW w:w="850" w:type="dxa"/>
          </w:tcPr>
          <w:p w:rsidR="00754CDE" w:rsidRPr="00640D9E" w:rsidRDefault="00754CDE" w:rsidP="00663E33">
            <w:pPr>
              <w:widowControl/>
              <w:autoSpaceDE/>
              <w:autoSpaceDN/>
              <w:adjustRightInd/>
              <w:ind w:left="-46" w:right="-70"/>
              <w:jc w:val="center"/>
              <w:rPr>
                <w:sz w:val="16"/>
                <w:szCs w:val="16"/>
              </w:rPr>
            </w:pPr>
            <w:r w:rsidRPr="00640D9E">
              <w:rPr>
                <w:sz w:val="16"/>
                <w:szCs w:val="16"/>
              </w:rPr>
              <w:t>2310,111</w:t>
            </w:r>
          </w:p>
        </w:tc>
        <w:tc>
          <w:tcPr>
            <w:tcW w:w="851" w:type="dxa"/>
          </w:tcPr>
          <w:p w:rsidR="00754CDE" w:rsidRPr="00640D9E" w:rsidRDefault="00754CDE" w:rsidP="00663E33">
            <w:pPr>
              <w:widowControl/>
              <w:autoSpaceDE/>
              <w:autoSpaceDN/>
              <w:adjustRightInd/>
              <w:jc w:val="center"/>
              <w:rPr>
                <w:sz w:val="16"/>
                <w:szCs w:val="16"/>
              </w:rPr>
            </w:pPr>
            <w:r w:rsidRPr="00640D9E">
              <w:rPr>
                <w:sz w:val="16"/>
                <w:szCs w:val="16"/>
              </w:rPr>
              <w:t>0,000</w:t>
            </w:r>
          </w:p>
        </w:tc>
        <w:tc>
          <w:tcPr>
            <w:tcW w:w="850" w:type="dxa"/>
          </w:tcPr>
          <w:p w:rsidR="00754CDE" w:rsidRPr="00640D9E" w:rsidRDefault="00754CDE" w:rsidP="00663E33">
            <w:pPr>
              <w:widowControl/>
              <w:autoSpaceDE/>
              <w:autoSpaceDN/>
              <w:adjustRightInd/>
              <w:jc w:val="center"/>
              <w:rPr>
                <w:sz w:val="16"/>
                <w:szCs w:val="16"/>
              </w:rPr>
            </w:pPr>
            <w:r w:rsidRPr="00640D9E">
              <w:rPr>
                <w:sz w:val="16"/>
                <w:szCs w:val="16"/>
              </w:rPr>
              <w:t>0,000</w:t>
            </w:r>
          </w:p>
        </w:tc>
        <w:tc>
          <w:tcPr>
            <w:tcW w:w="851" w:type="dxa"/>
          </w:tcPr>
          <w:p w:rsidR="00754CDE" w:rsidRPr="00640D9E" w:rsidRDefault="00754CDE" w:rsidP="00663E33">
            <w:pPr>
              <w:widowControl/>
              <w:autoSpaceDE/>
              <w:autoSpaceDN/>
              <w:adjustRightInd/>
              <w:jc w:val="center"/>
              <w:rPr>
                <w:sz w:val="16"/>
                <w:szCs w:val="16"/>
              </w:rPr>
            </w:pPr>
            <w:r w:rsidRPr="00640D9E">
              <w:rPr>
                <w:sz w:val="16"/>
                <w:szCs w:val="16"/>
              </w:rPr>
              <w:t>2102,374</w:t>
            </w:r>
          </w:p>
        </w:tc>
        <w:tc>
          <w:tcPr>
            <w:tcW w:w="850" w:type="dxa"/>
          </w:tcPr>
          <w:p w:rsidR="00754CDE" w:rsidRPr="00640D9E" w:rsidRDefault="00754CDE" w:rsidP="00663E33">
            <w:pPr>
              <w:widowControl/>
              <w:autoSpaceDE/>
              <w:autoSpaceDN/>
              <w:adjustRightInd/>
              <w:jc w:val="center"/>
              <w:rPr>
                <w:sz w:val="16"/>
                <w:szCs w:val="16"/>
              </w:rPr>
            </w:pPr>
            <w:r>
              <w:rPr>
                <w:sz w:val="16"/>
                <w:szCs w:val="16"/>
              </w:rPr>
              <w:t>-</w:t>
            </w:r>
          </w:p>
        </w:tc>
        <w:tc>
          <w:tcPr>
            <w:tcW w:w="851" w:type="dxa"/>
          </w:tcPr>
          <w:p w:rsidR="00754CDE" w:rsidRPr="00847B95" w:rsidRDefault="00754CDE" w:rsidP="00663E33">
            <w:pPr>
              <w:widowControl/>
              <w:autoSpaceDE/>
              <w:autoSpaceDN/>
              <w:adjustRightInd/>
              <w:jc w:val="center"/>
              <w:rPr>
                <w:color w:val="000000"/>
                <w:sz w:val="16"/>
                <w:szCs w:val="16"/>
              </w:rPr>
            </w:pPr>
            <w:r w:rsidRPr="00847B95">
              <w:rPr>
                <w:color w:val="000000"/>
                <w:sz w:val="16"/>
                <w:szCs w:val="16"/>
              </w:rPr>
              <w:t>-</w:t>
            </w:r>
          </w:p>
        </w:tc>
        <w:tc>
          <w:tcPr>
            <w:tcW w:w="850" w:type="dxa"/>
          </w:tcPr>
          <w:p w:rsidR="00754CDE" w:rsidRPr="00B778AA" w:rsidRDefault="00754CDE" w:rsidP="00663E33">
            <w:pPr>
              <w:widowControl/>
              <w:autoSpaceDE/>
              <w:autoSpaceDN/>
              <w:adjustRightInd/>
              <w:jc w:val="center"/>
              <w:rPr>
                <w:color w:val="000000"/>
                <w:sz w:val="16"/>
                <w:szCs w:val="16"/>
              </w:rPr>
            </w:pPr>
            <w:r w:rsidRPr="00B778AA">
              <w:rPr>
                <w:color w:val="000000"/>
                <w:sz w:val="16"/>
                <w:szCs w:val="16"/>
              </w:rPr>
              <w:t>-</w:t>
            </w:r>
          </w:p>
        </w:tc>
        <w:tc>
          <w:tcPr>
            <w:tcW w:w="851" w:type="dxa"/>
          </w:tcPr>
          <w:p w:rsidR="00754CDE" w:rsidRPr="006B0D21" w:rsidRDefault="00754CDE" w:rsidP="00663E33">
            <w:pPr>
              <w:widowControl/>
              <w:autoSpaceDE/>
              <w:autoSpaceDN/>
              <w:adjustRightInd/>
              <w:jc w:val="center"/>
              <w:rPr>
                <w:color w:val="000000"/>
                <w:sz w:val="16"/>
                <w:szCs w:val="16"/>
              </w:rPr>
            </w:pPr>
            <w:r w:rsidRPr="006B0D21">
              <w:rPr>
                <w:color w:val="000000"/>
                <w:sz w:val="16"/>
                <w:szCs w:val="16"/>
              </w:rPr>
              <w:t>-</w:t>
            </w:r>
          </w:p>
        </w:tc>
        <w:tc>
          <w:tcPr>
            <w:tcW w:w="849" w:type="dxa"/>
          </w:tcPr>
          <w:p w:rsidR="00754CDE" w:rsidRPr="00686305" w:rsidRDefault="00754CDE" w:rsidP="00663E33">
            <w:pPr>
              <w:widowControl/>
              <w:autoSpaceDE/>
              <w:autoSpaceDN/>
              <w:adjustRightInd/>
              <w:jc w:val="center"/>
              <w:rPr>
                <w:color w:val="000000"/>
                <w:sz w:val="16"/>
                <w:szCs w:val="16"/>
              </w:rPr>
            </w:pPr>
            <w:r w:rsidRPr="00686305">
              <w:rPr>
                <w:color w:val="000000"/>
                <w:sz w:val="16"/>
                <w:szCs w:val="16"/>
              </w:rPr>
              <w:t>-</w:t>
            </w:r>
          </w:p>
        </w:tc>
        <w:tc>
          <w:tcPr>
            <w:tcW w:w="850" w:type="dxa"/>
          </w:tcPr>
          <w:p w:rsidR="00754CDE" w:rsidRPr="00640D9E" w:rsidRDefault="00754CDE" w:rsidP="00663E33">
            <w:pPr>
              <w:widowControl/>
              <w:autoSpaceDE/>
              <w:autoSpaceDN/>
              <w:adjustRightInd/>
              <w:jc w:val="center"/>
              <w:rPr>
                <w:color w:val="000000"/>
                <w:sz w:val="16"/>
                <w:szCs w:val="16"/>
              </w:rPr>
            </w:pPr>
            <w:r>
              <w:rPr>
                <w:color w:val="000000"/>
                <w:sz w:val="16"/>
                <w:szCs w:val="16"/>
              </w:rPr>
              <w:t>-</w:t>
            </w:r>
          </w:p>
        </w:tc>
      </w:tr>
      <w:tr w:rsidR="00754CDE" w:rsidRPr="00640D9E" w:rsidTr="00E74989">
        <w:trPr>
          <w:cantSplit/>
          <w:trHeight w:val="259"/>
        </w:trPr>
        <w:tc>
          <w:tcPr>
            <w:tcW w:w="851" w:type="dxa"/>
            <w:vMerge/>
          </w:tcPr>
          <w:p w:rsidR="00754CDE" w:rsidRPr="00640D9E" w:rsidRDefault="00754CDE" w:rsidP="00640D9E">
            <w:pPr>
              <w:widowControl/>
              <w:autoSpaceDE/>
              <w:autoSpaceDN/>
              <w:adjustRightInd/>
              <w:rPr>
                <w:b/>
                <w:sz w:val="16"/>
                <w:szCs w:val="16"/>
              </w:rPr>
            </w:pPr>
          </w:p>
        </w:tc>
        <w:tc>
          <w:tcPr>
            <w:tcW w:w="2410" w:type="dxa"/>
            <w:vMerge/>
          </w:tcPr>
          <w:p w:rsidR="00754CDE" w:rsidRPr="00640D9E" w:rsidRDefault="00754CDE" w:rsidP="00640D9E">
            <w:pPr>
              <w:widowControl/>
              <w:autoSpaceDE/>
              <w:autoSpaceDN/>
              <w:adjustRightInd/>
              <w:jc w:val="both"/>
              <w:rPr>
                <w:sz w:val="16"/>
                <w:szCs w:val="16"/>
              </w:rPr>
            </w:pPr>
          </w:p>
        </w:tc>
        <w:tc>
          <w:tcPr>
            <w:tcW w:w="1134" w:type="dxa"/>
          </w:tcPr>
          <w:p w:rsidR="00754CDE" w:rsidRPr="00640D9E" w:rsidRDefault="00754CDE" w:rsidP="00640D9E">
            <w:pPr>
              <w:widowControl/>
              <w:autoSpaceDE/>
              <w:autoSpaceDN/>
              <w:adjustRightInd/>
              <w:rPr>
                <w:sz w:val="16"/>
                <w:szCs w:val="16"/>
              </w:rPr>
            </w:pPr>
            <w:r w:rsidRPr="00640D9E">
              <w:rPr>
                <w:sz w:val="16"/>
                <w:szCs w:val="16"/>
              </w:rPr>
              <w:t>участник –</w:t>
            </w:r>
          </w:p>
          <w:p w:rsidR="00754CDE" w:rsidRPr="00640D9E" w:rsidRDefault="00754CDE" w:rsidP="00640D9E">
            <w:pPr>
              <w:widowControl/>
              <w:autoSpaceDE/>
              <w:autoSpaceDN/>
              <w:adjustRightInd/>
              <w:rPr>
                <w:sz w:val="16"/>
                <w:szCs w:val="16"/>
              </w:rPr>
            </w:pPr>
            <w:r w:rsidRPr="00640D9E">
              <w:rPr>
                <w:sz w:val="16"/>
                <w:szCs w:val="16"/>
              </w:rPr>
              <w:t>комитет соци-ального обес-печения, материнства и детства  Курс-кой области</w:t>
            </w:r>
          </w:p>
        </w:tc>
        <w:tc>
          <w:tcPr>
            <w:tcW w:w="424" w:type="dxa"/>
          </w:tcPr>
          <w:p w:rsidR="00754CDE" w:rsidRPr="00640D9E" w:rsidRDefault="00754CDE" w:rsidP="00640D9E">
            <w:pPr>
              <w:widowControl/>
              <w:autoSpaceDE/>
              <w:autoSpaceDN/>
              <w:adjustRightInd/>
              <w:ind w:left="-71" w:right="-70"/>
              <w:jc w:val="center"/>
              <w:rPr>
                <w:sz w:val="16"/>
                <w:szCs w:val="16"/>
              </w:rPr>
            </w:pPr>
            <w:r w:rsidRPr="00640D9E">
              <w:rPr>
                <w:sz w:val="16"/>
                <w:szCs w:val="16"/>
              </w:rPr>
              <w:t>805</w:t>
            </w:r>
          </w:p>
        </w:tc>
        <w:tc>
          <w:tcPr>
            <w:tcW w:w="283" w:type="dxa"/>
          </w:tcPr>
          <w:p w:rsidR="00754CDE" w:rsidRPr="00640D9E" w:rsidRDefault="00754CD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754CDE" w:rsidRPr="00640D9E" w:rsidRDefault="00754CDE" w:rsidP="00640D9E">
            <w:pPr>
              <w:widowControl/>
              <w:autoSpaceDE/>
              <w:autoSpaceDN/>
              <w:adjustRightInd/>
              <w:ind w:left="-127" w:right="-70"/>
              <w:jc w:val="center"/>
              <w:rPr>
                <w:sz w:val="16"/>
                <w:szCs w:val="16"/>
              </w:rPr>
            </w:pPr>
            <w:r w:rsidRPr="00640D9E">
              <w:rPr>
                <w:sz w:val="16"/>
                <w:szCs w:val="16"/>
              </w:rPr>
              <w:t>х</w:t>
            </w:r>
          </w:p>
        </w:tc>
        <w:tc>
          <w:tcPr>
            <w:tcW w:w="342" w:type="dxa"/>
          </w:tcPr>
          <w:p w:rsidR="00754CDE" w:rsidRPr="00640D9E" w:rsidRDefault="00754CD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754CDE" w:rsidRPr="00640D9E" w:rsidRDefault="00754CDE" w:rsidP="00640D9E">
            <w:pPr>
              <w:widowControl/>
              <w:autoSpaceDE/>
              <w:autoSpaceDN/>
              <w:adjustRightInd/>
              <w:jc w:val="center"/>
              <w:rPr>
                <w:sz w:val="16"/>
                <w:szCs w:val="16"/>
              </w:rPr>
            </w:pPr>
            <w:r>
              <w:rPr>
                <w:sz w:val="16"/>
                <w:szCs w:val="16"/>
              </w:rPr>
              <w:t>-</w:t>
            </w:r>
          </w:p>
        </w:tc>
        <w:tc>
          <w:tcPr>
            <w:tcW w:w="850" w:type="dxa"/>
          </w:tcPr>
          <w:p w:rsidR="00754CDE" w:rsidRPr="00640D9E" w:rsidRDefault="00754CDE" w:rsidP="00640D9E">
            <w:pPr>
              <w:widowControl/>
              <w:autoSpaceDE/>
              <w:autoSpaceDN/>
              <w:adjustRightInd/>
              <w:ind w:left="-46" w:right="-70"/>
              <w:jc w:val="center"/>
              <w:rPr>
                <w:sz w:val="16"/>
                <w:szCs w:val="16"/>
              </w:rPr>
            </w:pPr>
            <w:r>
              <w:rPr>
                <w:sz w:val="16"/>
                <w:szCs w:val="16"/>
              </w:rPr>
              <w:t>-</w:t>
            </w:r>
          </w:p>
        </w:tc>
        <w:tc>
          <w:tcPr>
            <w:tcW w:w="851" w:type="dxa"/>
          </w:tcPr>
          <w:p w:rsidR="00754CDE" w:rsidRPr="00640D9E" w:rsidRDefault="00754CDE" w:rsidP="00640D9E">
            <w:pPr>
              <w:widowControl/>
              <w:autoSpaceDE/>
              <w:autoSpaceDN/>
              <w:adjustRightInd/>
              <w:jc w:val="center"/>
              <w:rPr>
                <w:sz w:val="16"/>
                <w:szCs w:val="16"/>
              </w:rPr>
            </w:pPr>
            <w:r>
              <w:rPr>
                <w:sz w:val="16"/>
                <w:szCs w:val="16"/>
              </w:rPr>
              <w:t>-</w:t>
            </w:r>
          </w:p>
        </w:tc>
        <w:tc>
          <w:tcPr>
            <w:tcW w:w="850" w:type="dxa"/>
          </w:tcPr>
          <w:p w:rsidR="00754CDE" w:rsidRPr="00640D9E" w:rsidRDefault="00754CDE" w:rsidP="00640D9E">
            <w:pPr>
              <w:widowControl/>
              <w:autoSpaceDE/>
              <w:autoSpaceDN/>
              <w:adjustRightInd/>
              <w:jc w:val="center"/>
              <w:rPr>
                <w:sz w:val="16"/>
                <w:szCs w:val="16"/>
              </w:rPr>
            </w:pPr>
            <w:r>
              <w:rPr>
                <w:sz w:val="16"/>
                <w:szCs w:val="16"/>
              </w:rPr>
              <w:t>-</w:t>
            </w:r>
          </w:p>
        </w:tc>
        <w:tc>
          <w:tcPr>
            <w:tcW w:w="851" w:type="dxa"/>
          </w:tcPr>
          <w:p w:rsidR="00754CDE" w:rsidRPr="00640D9E" w:rsidRDefault="00754CDE" w:rsidP="00640D9E">
            <w:pPr>
              <w:widowControl/>
              <w:autoSpaceDE/>
              <w:autoSpaceDN/>
              <w:adjustRightInd/>
              <w:jc w:val="center"/>
              <w:rPr>
                <w:sz w:val="16"/>
                <w:szCs w:val="16"/>
              </w:rPr>
            </w:pPr>
            <w:r>
              <w:rPr>
                <w:sz w:val="16"/>
                <w:szCs w:val="16"/>
              </w:rPr>
              <w:t>-</w:t>
            </w:r>
          </w:p>
        </w:tc>
        <w:tc>
          <w:tcPr>
            <w:tcW w:w="850" w:type="dxa"/>
          </w:tcPr>
          <w:p w:rsidR="00754CDE" w:rsidRPr="00640D9E" w:rsidRDefault="00754CDE" w:rsidP="00640D9E">
            <w:pPr>
              <w:widowControl/>
              <w:autoSpaceDE/>
              <w:autoSpaceDN/>
              <w:adjustRightInd/>
              <w:jc w:val="center"/>
              <w:rPr>
                <w:sz w:val="16"/>
                <w:szCs w:val="16"/>
              </w:rPr>
            </w:pPr>
            <w:r w:rsidRPr="00640D9E">
              <w:rPr>
                <w:sz w:val="16"/>
                <w:szCs w:val="16"/>
              </w:rPr>
              <w:t>11958,117</w:t>
            </w:r>
          </w:p>
        </w:tc>
        <w:tc>
          <w:tcPr>
            <w:tcW w:w="851" w:type="dxa"/>
          </w:tcPr>
          <w:p w:rsidR="00754CDE" w:rsidRPr="00847B95" w:rsidRDefault="00754CDE" w:rsidP="00640D9E">
            <w:pPr>
              <w:widowControl/>
              <w:autoSpaceDE/>
              <w:autoSpaceDN/>
              <w:adjustRightInd/>
              <w:jc w:val="center"/>
              <w:rPr>
                <w:color w:val="000000"/>
                <w:sz w:val="16"/>
                <w:szCs w:val="16"/>
              </w:rPr>
            </w:pPr>
            <w:r w:rsidRPr="00847B95">
              <w:rPr>
                <w:color w:val="000000"/>
                <w:sz w:val="16"/>
                <w:szCs w:val="16"/>
              </w:rPr>
              <w:t>5770,193</w:t>
            </w:r>
          </w:p>
        </w:tc>
        <w:tc>
          <w:tcPr>
            <w:tcW w:w="850" w:type="dxa"/>
          </w:tcPr>
          <w:p w:rsidR="00754CDE" w:rsidRPr="00572EF9" w:rsidRDefault="00754CDE" w:rsidP="00640D9E">
            <w:pPr>
              <w:widowControl/>
              <w:autoSpaceDE/>
              <w:autoSpaceDN/>
              <w:adjustRightInd/>
              <w:jc w:val="center"/>
              <w:rPr>
                <w:color w:val="000000"/>
                <w:sz w:val="16"/>
                <w:szCs w:val="16"/>
              </w:rPr>
            </w:pPr>
            <w:r w:rsidRPr="00572EF9">
              <w:rPr>
                <w:color w:val="000000"/>
                <w:sz w:val="16"/>
                <w:szCs w:val="16"/>
              </w:rPr>
              <w:t>4380,258</w:t>
            </w:r>
          </w:p>
        </w:tc>
        <w:tc>
          <w:tcPr>
            <w:tcW w:w="851" w:type="dxa"/>
          </w:tcPr>
          <w:p w:rsidR="00754CDE" w:rsidRPr="006B0D21" w:rsidRDefault="00754CDE" w:rsidP="00222EFE">
            <w:pPr>
              <w:widowControl/>
              <w:autoSpaceDE/>
              <w:autoSpaceDN/>
              <w:adjustRightInd/>
              <w:jc w:val="center"/>
              <w:rPr>
                <w:color w:val="000000"/>
                <w:sz w:val="16"/>
                <w:szCs w:val="16"/>
              </w:rPr>
            </w:pPr>
            <w:r w:rsidRPr="006B0D21">
              <w:rPr>
                <w:color w:val="000000"/>
                <w:sz w:val="16"/>
                <w:szCs w:val="16"/>
              </w:rPr>
              <w:t>5602,907</w:t>
            </w:r>
          </w:p>
        </w:tc>
        <w:tc>
          <w:tcPr>
            <w:tcW w:w="849" w:type="dxa"/>
          </w:tcPr>
          <w:p w:rsidR="00754CDE" w:rsidRPr="00AB2EA6" w:rsidRDefault="00754CDE" w:rsidP="004255B3">
            <w:pPr>
              <w:widowControl/>
              <w:autoSpaceDE/>
              <w:autoSpaceDN/>
              <w:adjustRightInd/>
              <w:jc w:val="center"/>
              <w:rPr>
                <w:color w:val="000000"/>
                <w:sz w:val="16"/>
                <w:szCs w:val="16"/>
              </w:rPr>
            </w:pPr>
            <w:r>
              <w:rPr>
                <w:color w:val="000000"/>
                <w:sz w:val="16"/>
                <w:szCs w:val="16"/>
              </w:rPr>
              <w:t>5602,907</w:t>
            </w:r>
          </w:p>
        </w:tc>
        <w:tc>
          <w:tcPr>
            <w:tcW w:w="850" w:type="dxa"/>
          </w:tcPr>
          <w:p w:rsidR="00754CDE" w:rsidRPr="00640D9E" w:rsidRDefault="00754CDE" w:rsidP="00640D9E">
            <w:pPr>
              <w:widowControl/>
              <w:autoSpaceDE/>
              <w:autoSpaceDN/>
              <w:adjustRightInd/>
              <w:jc w:val="center"/>
              <w:rPr>
                <w:color w:val="000000"/>
                <w:sz w:val="16"/>
                <w:szCs w:val="16"/>
              </w:rPr>
            </w:pPr>
            <w:r w:rsidRPr="00640D9E">
              <w:rPr>
                <w:color w:val="000000"/>
                <w:sz w:val="16"/>
                <w:szCs w:val="16"/>
              </w:rPr>
              <w:t>5101,693</w:t>
            </w:r>
          </w:p>
        </w:tc>
      </w:tr>
      <w:tr w:rsidR="00754CDE" w:rsidRPr="00640D9E" w:rsidTr="00E74989">
        <w:trPr>
          <w:cantSplit/>
          <w:trHeight w:val="259"/>
        </w:trPr>
        <w:tc>
          <w:tcPr>
            <w:tcW w:w="851" w:type="dxa"/>
            <w:vMerge/>
          </w:tcPr>
          <w:p w:rsidR="00754CDE" w:rsidRPr="00640D9E" w:rsidRDefault="00754CDE" w:rsidP="00640D9E">
            <w:pPr>
              <w:widowControl/>
              <w:autoSpaceDE/>
              <w:autoSpaceDN/>
              <w:adjustRightInd/>
              <w:rPr>
                <w:b/>
                <w:sz w:val="16"/>
                <w:szCs w:val="16"/>
              </w:rPr>
            </w:pPr>
          </w:p>
        </w:tc>
        <w:tc>
          <w:tcPr>
            <w:tcW w:w="2410" w:type="dxa"/>
            <w:vMerge/>
          </w:tcPr>
          <w:p w:rsidR="00754CDE" w:rsidRPr="00640D9E" w:rsidRDefault="00754CDE" w:rsidP="00640D9E">
            <w:pPr>
              <w:widowControl/>
              <w:autoSpaceDE/>
              <w:autoSpaceDN/>
              <w:adjustRightInd/>
              <w:jc w:val="both"/>
              <w:rPr>
                <w:sz w:val="16"/>
                <w:szCs w:val="16"/>
              </w:rPr>
            </w:pPr>
          </w:p>
        </w:tc>
        <w:tc>
          <w:tcPr>
            <w:tcW w:w="1134" w:type="dxa"/>
          </w:tcPr>
          <w:p w:rsidR="00754CDE" w:rsidRPr="00640D9E" w:rsidRDefault="00754CDE" w:rsidP="00640D9E">
            <w:pPr>
              <w:widowControl/>
              <w:autoSpaceDE/>
              <w:autoSpaceDN/>
              <w:adjustRightInd/>
              <w:rPr>
                <w:sz w:val="16"/>
                <w:szCs w:val="16"/>
              </w:rPr>
            </w:pPr>
            <w:r w:rsidRPr="00640D9E">
              <w:rPr>
                <w:sz w:val="16"/>
                <w:szCs w:val="16"/>
              </w:rPr>
              <w:t>участник –</w:t>
            </w:r>
          </w:p>
          <w:p w:rsidR="00754CDE" w:rsidRPr="00640D9E" w:rsidRDefault="00754CDE" w:rsidP="00640D9E">
            <w:pPr>
              <w:widowControl/>
              <w:autoSpaceDE/>
              <w:autoSpaceDN/>
              <w:adjustRightInd/>
              <w:ind w:right="-69"/>
              <w:rPr>
                <w:sz w:val="16"/>
                <w:szCs w:val="16"/>
              </w:rPr>
            </w:pPr>
            <w:r w:rsidRPr="00640D9E">
              <w:rPr>
                <w:sz w:val="16"/>
                <w:szCs w:val="16"/>
              </w:rPr>
              <w:t>комитет по культуре Курс-кой области</w:t>
            </w:r>
          </w:p>
        </w:tc>
        <w:tc>
          <w:tcPr>
            <w:tcW w:w="424" w:type="dxa"/>
          </w:tcPr>
          <w:p w:rsidR="00754CDE" w:rsidRPr="00640D9E" w:rsidRDefault="00754CDE" w:rsidP="00640D9E">
            <w:pPr>
              <w:widowControl/>
              <w:autoSpaceDE/>
              <w:autoSpaceDN/>
              <w:adjustRightInd/>
              <w:ind w:left="-71" w:right="-70"/>
              <w:jc w:val="center"/>
              <w:rPr>
                <w:sz w:val="16"/>
                <w:szCs w:val="16"/>
              </w:rPr>
            </w:pPr>
            <w:r w:rsidRPr="00640D9E">
              <w:rPr>
                <w:sz w:val="16"/>
                <w:szCs w:val="16"/>
              </w:rPr>
              <w:t>806</w:t>
            </w:r>
          </w:p>
        </w:tc>
        <w:tc>
          <w:tcPr>
            <w:tcW w:w="283" w:type="dxa"/>
          </w:tcPr>
          <w:p w:rsidR="00754CDE" w:rsidRPr="00640D9E" w:rsidRDefault="00754CD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754CDE" w:rsidRPr="00640D9E" w:rsidRDefault="00754CDE" w:rsidP="00640D9E">
            <w:pPr>
              <w:widowControl/>
              <w:autoSpaceDE/>
              <w:autoSpaceDN/>
              <w:adjustRightInd/>
              <w:ind w:left="-127" w:right="-70"/>
              <w:jc w:val="center"/>
              <w:rPr>
                <w:sz w:val="16"/>
                <w:szCs w:val="16"/>
              </w:rPr>
            </w:pPr>
            <w:r w:rsidRPr="00640D9E">
              <w:rPr>
                <w:sz w:val="16"/>
                <w:szCs w:val="16"/>
              </w:rPr>
              <w:t>х</w:t>
            </w:r>
          </w:p>
        </w:tc>
        <w:tc>
          <w:tcPr>
            <w:tcW w:w="342" w:type="dxa"/>
          </w:tcPr>
          <w:p w:rsidR="00754CDE" w:rsidRPr="00640D9E" w:rsidRDefault="00754CD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0,000</w:t>
            </w:r>
          </w:p>
        </w:tc>
        <w:tc>
          <w:tcPr>
            <w:tcW w:w="850" w:type="dxa"/>
          </w:tcPr>
          <w:p w:rsidR="00754CDE" w:rsidRPr="00640D9E" w:rsidRDefault="00754CDE" w:rsidP="00640D9E">
            <w:pPr>
              <w:widowControl/>
              <w:autoSpaceDE/>
              <w:autoSpaceDN/>
              <w:adjustRightInd/>
              <w:ind w:left="-46" w:right="-70"/>
              <w:jc w:val="center"/>
              <w:rPr>
                <w:sz w:val="16"/>
                <w:szCs w:val="16"/>
              </w:rPr>
            </w:pPr>
            <w:r w:rsidRPr="00640D9E">
              <w:rPr>
                <w:sz w:val="16"/>
                <w:szCs w:val="16"/>
              </w:rPr>
              <w:t>1622,565</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0,000</w:t>
            </w:r>
          </w:p>
        </w:tc>
        <w:tc>
          <w:tcPr>
            <w:tcW w:w="850" w:type="dxa"/>
          </w:tcPr>
          <w:p w:rsidR="00754CDE" w:rsidRPr="00640D9E" w:rsidRDefault="00754CDE" w:rsidP="00640D9E">
            <w:pPr>
              <w:widowControl/>
              <w:autoSpaceDE/>
              <w:autoSpaceDN/>
              <w:adjustRightInd/>
              <w:jc w:val="center"/>
              <w:rPr>
                <w:sz w:val="16"/>
                <w:szCs w:val="16"/>
              </w:rPr>
            </w:pPr>
            <w:r w:rsidRPr="00640D9E">
              <w:rPr>
                <w:sz w:val="16"/>
                <w:szCs w:val="16"/>
              </w:rPr>
              <w:t>0,000</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1126,695</w:t>
            </w:r>
          </w:p>
        </w:tc>
        <w:tc>
          <w:tcPr>
            <w:tcW w:w="850" w:type="dxa"/>
          </w:tcPr>
          <w:p w:rsidR="00754CDE" w:rsidRPr="00640D9E" w:rsidRDefault="00754CDE" w:rsidP="00640D9E">
            <w:pPr>
              <w:widowControl/>
              <w:autoSpaceDE/>
              <w:autoSpaceDN/>
              <w:adjustRightInd/>
              <w:jc w:val="center"/>
              <w:rPr>
                <w:sz w:val="16"/>
                <w:szCs w:val="16"/>
              </w:rPr>
            </w:pPr>
            <w:r w:rsidRPr="00640D9E">
              <w:rPr>
                <w:sz w:val="16"/>
                <w:szCs w:val="16"/>
              </w:rPr>
              <w:t>1783,982</w:t>
            </w:r>
          </w:p>
        </w:tc>
        <w:tc>
          <w:tcPr>
            <w:tcW w:w="851" w:type="dxa"/>
          </w:tcPr>
          <w:p w:rsidR="00754CDE" w:rsidRPr="00847B95" w:rsidRDefault="00754CDE" w:rsidP="00640D9E">
            <w:pPr>
              <w:widowControl/>
              <w:autoSpaceDE/>
              <w:autoSpaceDN/>
              <w:adjustRightInd/>
              <w:jc w:val="center"/>
              <w:rPr>
                <w:color w:val="000000"/>
                <w:sz w:val="16"/>
                <w:szCs w:val="16"/>
              </w:rPr>
            </w:pPr>
            <w:r w:rsidRPr="00847B95">
              <w:rPr>
                <w:color w:val="000000"/>
                <w:sz w:val="16"/>
                <w:szCs w:val="16"/>
              </w:rPr>
              <w:t>783,756</w:t>
            </w:r>
          </w:p>
        </w:tc>
        <w:tc>
          <w:tcPr>
            <w:tcW w:w="850" w:type="dxa"/>
          </w:tcPr>
          <w:p w:rsidR="00754CDE" w:rsidRPr="00572EF9" w:rsidRDefault="00754CDE" w:rsidP="00640D9E">
            <w:pPr>
              <w:widowControl/>
              <w:autoSpaceDE/>
              <w:autoSpaceDN/>
              <w:adjustRightInd/>
              <w:jc w:val="center"/>
              <w:rPr>
                <w:color w:val="000000"/>
                <w:sz w:val="16"/>
                <w:szCs w:val="16"/>
              </w:rPr>
            </w:pPr>
            <w:r w:rsidRPr="00572EF9">
              <w:rPr>
                <w:color w:val="000000"/>
                <w:sz w:val="16"/>
                <w:szCs w:val="16"/>
              </w:rPr>
              <w:t>1234,696</w:t>
            </w:r>
          </w:p>
        </w:tc>
        <w:tc>
          <w:tcPr>
            <w:tcW w:w="851" w:type="dxa"/>
          </w:tcPr>
          <w:p w:rsidR="00754CDE" w:rsidRPr="006B0D21" w:rsidRDefault="00754CDE" w:rsidP="00640D9E">
            <w:pPr>
              <w:widowControl/>
              <w:autoSpaceDE/>
              <w:autoSpaceDN/>
              <w:adjustRightInd/>
              <w:jc w:val="center"/>
              <w:rPr>
                <w:color w:val="000000"/>
                <w:sz w:val="16"/>
                <w:szCs w:val="16"/>
              </w:rPr>
            </w:pPr>
            <w:r w:rsidRPr="006B0D21">
              <w:rPr>
                <w:color w:val="000000"/>
                <w:sz w:val="16"/>
                <w:szCs w:val="16"/>
              </w:rPr>
              <w:t>623,971</w:t>
            </w:r>
          </w:p>
        </w:tc>
        <w:tc>
          <w:tcPr>
            <w:tcW w:w="849" w:type="dxa"/>
          </w:tcPr>
          <w:p w:rsidR="00754CDE" w:rsidRPr="00AB2EA6" w:rsidRDefault="00754CDE" w:rsidP="004255B3">
            <w:pPr>
              <w:widowControl/>
              <w:autoSpaceDE/>
              <w:autoSpaceDN/>
              <w:adjustRightInd/>
              <w:jc w:val="center"/>
              <w:rPr>
                <w:color w:val="000000"/>
                <w:sz w:val="16"/>
                <w:szCs w:val="16"/>
              </w:rPr>
            </w:pPr>
            <w:r>
              <w:rPr>
                <w:color w:val="000000"/>
                <w:sz w:val="16"/>
                <w:szCs w:val="16"/>
              </w:rPr>
              <w:t>623,971</w:t>
            </w:r>
          </w:p>
        </w:tc>
        <w:tc>
          <w:tcPr>
            <w:tcW w:w="850" w:type="dxa"/>
          </w:tcPr>
          <w:p w:rsidR="00754CDE" w:rsidRPr="00640D9E" w:rsidRDefault="00754CDE" w:rsidP="00640D9E">
            <w:pPr>
              <w:widowControl/>
              <w:autoSpaceDE/>
              <w:autoSpaceDN/>
              <w:adjustRightInd/>
              <w:jc w:val="center"/>
              <w:rPr>
                <w:color w:val="000000"/>
                <w:sz w:val="16"/>
                <w:szCs w:val="16"/>
              </w:rPr>
            </w:pPr>
            <w:r w:rsidRPr="00640D9E">
              <w:rPr>
                <w:color w:val="000000"/>
                <w:sz w:val="16"/>
                <w:szCs w:val="16"/>
              </w:rPr>
              <w:t>783,756</w:t>
            </w:r>
          </w:p>
        </w:tc>
      </w:tr>
      <w:tr w:rsidR="00754CDE" w:rsidRPr="00640D9E" w:rsidTr="00E74989">
        <w:trPr>
          <w:cantSplit/>
          <w:trHeight w:val="259"/>
        </w:trPr>
        <w:tc>
          <w:tcPr>
            <w:tcW w:w="851" w:type="dxa"/>
            <w:vMerge/>
          </w:tcPr>
          <w:p w:rsidR="00754CDE" w:rsidRPr="00640D9E" w:rsidRDefault="00754CDE" w:rsidP="00640D9E">
            <w:pPr>
              <w:widowControl/>
              <w:autoSpaceDE/>
              <w:autoSpaceDN/>
              <w:adjustRightInd/>
              <w:rPr>
                <w:b/>
                <w:sz w:val="16"/>
                <w:szCs w:val="16"/>
              </w:rPr>
            </w:pPr>
          </w:p>
        </w:tc>
        <w:tc>
          <w:tcPr>
            <w:tcW w:w="2410" w:type="dxa"/>
            <w:vMerge/>
          </w:tcPr>
          <w:p w:rsidR="00754CDE" w:rsidRPr="00640D9E" w:rsidRDefault="00754CDE" w:rsidP="00640D9E">
            <w:pPr>
              <w:widowControl/>
              <w:autoSpaceDE/>
              <w:autoSpaceDN/>
              <w:adjustRightInd/>
              <w:jc w:val="both"/>
              <w:rPr>
                <w:sz w:val="16"/>
                <w:szCs w:val="16"/>
              </w:rPr>
            </w:pPr>
          </w:p>
        </w:tc>
        <w:tc>
          <w:tcPr>
            <w:tcW w:w="1134" w:type="dxa"/>
          </w:tcPr>
          <w:p w:rsidR="00754CDE" w:rsidRPr="00640D9E" w:rsidRDefault="00754CDE" w:rsidP="00640D9E">
            <w:pPr>
              <w:widowControl/>
              <w:autoSpaceDE/>
              <w:autoSpaceDN/>
              <w:adjustRightInd/>
              <w:rPr>
                <w:sz w:val="16"/>
                <w:szCs w:val="16"/>
              </w:rPr>
            </w:pPr>
            <w:r w:rsidRPr="00640D9E">
              <w:rPr>
                <w:sz w:val="16"/>
                <w:szCs w:val="16"/>
              </w:rPr>
              <w:t>участник –</w:t>
            </w:r>
          </w:p>
          <w:p w:rsidR="00754CDE" w:rsidRPr="00640D9E" w:rsidRDefault="00754CDE" w:rsidP="00640D9E">
            <w:pPr>
              <w:widowControl/>
              <w:autoSpaceDE/>
              <w:autoSpaceDN/>
              <w:adjustRightInd/>
              <w:rPr>
                <w:sz w:val="16"/>
                <w:szCs w:val="16"/>
              </w:rPr>
            </w:pPr>
            <w:r w:rsidRPr="00640D9E">
              <w:rPr>
                <w:sz w:val="16"/>
                <w:szCs w:val="16"/>
              </w:rPr>
              <w:t>комитет жилищно-коммунально-го хозяйства и ТЭК Курской области</w:t>
            </w:r>
          </w:p>
        </w:tc>
        <w:tc>
          <w:tcPr>
            <w:tcW w:w="424" w:type="dxa"/>
          </w:tcPr>
          <w:p w:rsidR="00754CDE" w:rsidRPr="00640D9E" w:rsidRDefault="00754CDE" w:rsidP="00640D9E">
            <w:pPr>
              <w:widowControl/>
              <w:autoSpaceDE/>
              <w:autoSpaceDN/>
              <w:adjustRightInd/>
              <w:ind w:left="-71" w:right="-70"/>
              <w:jc w:val="center"/>
              <w:rPr>
                <w:sz w:val="16"/>
                <w:szCs w:val="16"/>
              </w:rPr>
            </w:pPr>
            <w:r w:rsidRPr="00640D9E">
              <w:rPr>
                <w:sz w:val="16"/>
                <w:szCs w:val="16"/>
              </w:rPr>
              <w:t>807</w:t>
            </w:r>
          </w:p>
        </w:tc>
        <w:tc>
          <w:tcPr>
            <w:tcW w:w="283" w:type="dxa"/>
          </w:tcPr>
          <w:p w:rsidR="00754CDE" w:rsidRPr="00640D9E" w:rsidRDefault="00754CD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754CDE" w:rsidRPr="00640D9E" w:rsidRDefault="00754CDE" w:rsidP="00640D9E">
            <w:pPr>
              <w:widowControl/>
              <w:autoSpaceDE/>
              <w:autoSpaceDN/>
              <w:adjustRightInd/>
              <w:ind w:left="-127" w:right="-70"/>
              <w:jc w:val="center"/>
              <w:rPr>
                <w:sz w:val="16"/>
                <w:szCs w:val="16"/>
              </w:rPr>
            </w:pPr>
            <w:r w:rsidRPr="00640D9E">
              <w:rPr>
                <w:sz w:val="16"/>
                <w:szCs w:val="16"/>
              </w:rPr>
              <w:t>х</w:t>
            </w:r>
          </w:p>
        </w:tc>
        <w:tc>
          <w:tcPr>
            <w:tcW w:w="342" w:type="dxa"/>
          </w:tcPr>
          <w:p w:rsidR="00754CDE" w:rsidRPr="00640D9E" w:rsidRDefault="00754CD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0,000</w:t>
            </w:r>
          </w:p>
        </w:tc>
        <w:tc>
          <w:tcPr>
            <w:tcW w:w="850" w:type="dxa"/>
          </w:tcPr>
          <w:p w:rsidR="00754CDE" w:rsidRPr="00640D9E" w:rsidRDefault="00754CDE" w:rsidP="00640D9E">
            <w:pPr>
              <w:widowControl/>
              <w:autoSpaceDE/>
              <w:autoSpaceDN/>
              <w:adjustRightInd/>
              <w:ind w:left="-46" w:right="-70"/>
              <w:jc w:val="center"/>
              <w:rPr>
                <w:sz w:val="16"/>
                <w:szCs w:val="16"/>
              </w:rPr>
            </w:pPr>
            <w:r w:rsidRPr="00640D9E">
              <w:rPr>
                <w:sz w:val="16"/>
                <w:szCs w:val="16"/>
              </w:rPr>
              <w:t>483,491</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0,000</w:t>
            </w:r>
          </w:p>
        </w:tc>
        <w:tc>
          <w:tcPr>
            <w:tcW w:w="850" w:type="dxa"/>
          </w:tcPr>
          <w:p w:rsidR="00754CDE" w:rsidRPr="00640D9E" w:rsidRDefault="00754CDE" w:rsidP="00640D9E">
            <w:pPr>
              <w:widowControl/>
              <w:autoSpaceDE/>
              <w:autoSpaceDN/>
              <w:adjustRightInd/>
              <w:jc w:val="center"/>
              <w:rPr>
                <w:sz w:val="16"/>
                <w:szCs w:val="16"/>
              </w:rPr>
            </w:pPr>
            <w:r w:rsidRPr="00640D9E">
              <w:rPr>
                <w:sz w:val="16"/>
                <w:szCs w:val="16"/>
              </w:rPr>
              <w:t>0,000</w:t>
            </w:r>
          </w:p>
        </w:tc>
        <w:tc>
          <w:tcPr>
            <w:tcW w:w="851" w:type="dxa"/>
          </w:tcPr>
          <w:p w:rsidR="00754CDE" w:rsidRPr="00640D9E" w:rsidRDefault="00754CDE" w:rsidP="00640D9E">
            <w:pPr>
              <w:widowControl/>
              <w:autoSpaceDE/>
              <w:autoSpaceDN/>
              <w:adjustRightInd/>
              <w:jc w:val="center"/>
              <w:rPr>
                <w:sz w:val="16"/>
                <w:szCs w:val="16"/>
              </w:rPr>
            </w:pPr>
            <w:r w:rsidRPr="00640D9E">
              <w:rPr>
                <w:sz w:val="16"/>
                <w:szCs w:val="16"/>
              </w:rPr>
              <w:t>811,999</w:t>
            </w:r>
          </w:p>
        </w:tc>
        <w:tc>
          <w:tcPr>
            <w:tcW w:w="850" w:type="dxa"/>
          </w:tcPr>
          <w:p w:rsidR="00754CDE" w:rsidRPr="00640D9E" w:rsidRDefault="00754CDE" w:rsidP="00640D9E">
            <w:pPr>
              <w:widowControl/>
              <w:autoSpaceDE/>
              <w:autoSpaceDN/>
              <w:adjustRightInd/>
              <w:jc w:val="center"/>
              <w:rPr>
                <w:sz w:val="16"/>
                <w:szCs w:val="16"/>
              </w:rPr>
            </w:pPr>
            <w:r w:rsidRPr="00640D9E">
              <w:rPr>
                <w:sz w:val="16"/>
                <w:szCs w:val="16"/>
              </w:rPr>
              <w:t>1399,135</w:t>
            </w:r>
          </w:p>
        </w:tc>
        <w:tc>
          <w:tcPr>
            <w:tcW w:w="851" w:type="dxa"/>
          </w:tcPr>
          <w:p w:rsidR="00754CDE" w:rsidRPr="00847B95" w:rsidRDefault="00754CDE" w:rsidP="00640D9E">
            <w:pPr>
              <w:widowControl/>
              <w:autoSpaceDE/>
              <w:autoSpaceDN/>
              <w:adjustRightInd/>
              <w:jc w:val="center"/>
              <w:rPr>
                <w:color w:val="000000"/>
                <w:sz w:val="16"/>
                <w:szCs w:val="16"/>
              </w:rPr>
            </w:pPr>
            <w:r w:rsidRPr="00847B95">
              <w:rPr>
                <w:color w:val="000000"/>
                <w:sz w:val="16"/>
                <w:szCs w:val="16"/>
              </w:rPr>
              <w:t>1275,332</w:t>
            </w:r>
          </w:p>
        </w:tc>
        <w:tc>
          <w:tcPr>
            <w:tcW w:w="850" w:type="dxa"/>
          </w:tcPr>
          <w:p w:rsidR="00754CDE" w:rsidRPr="00572EF9" w:rsidRDefault="00754CDE" w:rsidP="00640D9E">
            <w:pPr>
              <w:widowControl/>
              <w:autoSpaceDE/>
              <w:autoSpaceDN/>
              <w:adjustRightInd/>
              <w:jc w:val="center"/>
              <w:rPr>
                <w:color w:val="000000"/>
                <w:sz w:val="16"/>
                <w:szCs w:val="16"/>
              </w:rPr>
            </w:pPr>
            <w:r>
              <w:rPr>
                <w:color w:val="000000"/>
                <w:sz w:val="16"/>
                <w:szCs w:val="16"/>
              </w:rPr>
              <w:t>7</w:t>
            </w:r>
            <w:r w:rsidRPr="00572EF9">
              <w:rPr>
                <w:color w:val="000000"/>
                <w:sz w:val="16"/>
                <w:szCs w:val="16"/>
              </w:rPr>
              <w:t>497,14</w:t>
            </w:r>
            <w:r>
              <w:rPr>
                <w:color w:val="000000"/>
                <w:sz w:val="16"/>
                <w:szCs w:val="16"/>
              </w:rPr>
              <w:t>0</w:t>
            </w:r>
          </w:p>
        </w:tc>
        <w:tc>
          <w:tcPr>
            <w:tcW w:w="851" w:type="dxa"/>
          </w:tcPr>
          <w:p w:rsidR="00754CDE" w:rsidRPr="006B0D21" w:rsidRDefault="00754CDE" w:rsidP="00E4634F">
            <w:pPr>
              <w:widowControl/>
              <w:autoSpaceDE/>
              <w:autoSpaceDN/>
              <w:adjustRightInd/>
              <w:jc w:val="center"/>
              <w:rPr>
                <w:color w:val="000000"/>
                <w:sz w:val="16"/>
                <w:szCs w:val="16"/>
              </w:rPr>
            </w:pPr>
            <w:r w:rsidRPr="006B0D21">
              <w:rPr>
                <w:color w:val="000000"/>
                <w:sz w:val="16"/>
                <w:szCs w:val="16"/>
              </w:rPr>
              <w:t>747,509</w:t>
            </w:r>
          </w:p>
        </w:tc>
        <w:tc>
          <w:tcPr>
            <w:tcW w:w="849" w:type="dxa"/>
          </w:tcPr>
          <w:p w:rsidR="00754CDE" w:rsidRPr="00AB2EA6" w:rsidRDefault="00754CDE" w:rsidP="00E4634F">
            <w:pPr>
              <w:widowControl/>
              <w:autoSpaceDE/>
              <w:autoSpaceDN/>
              <w:adjustRightInd/>
              <w:jc w:val="center"/>
              <w:rPr>
                <w:color w:val="000000"/>
                <w:sz w:val="16"/>
                <w:szCs w:val="16"/>
              </w:rPr>
            </w:pPr>
            <w:r>
              <w:rPr>
                <w:color w:val="000000"/>
                <w:sz w:val="16"/>
                <w:szCs w:val="16"/>
              </w:rPr>
              <w:t>747,509</w:t>
            </w:r>
          </w:p>
        </w:tc>
        <w:tc>
          <w:tcPr>
            <w:tcW w:w="850" w:type="dxa"/>
          </w:tcPr>
          <w:p w:rsidR="00754CDE" w:rsidRPr="00640D9E" w:rsidRDefault="00754CDE" w:rsidP="00640D9E">
            <w:pPr>
              <w:widowControl/>
              <w:autoSpaceDE/>
              <w:autoSpaceDN/>
              <w:adjustRightInd/>
              <w:jc w:val="center"/>
              <w:rPr>
                <w:color w:val="000000"/>
                <w:sz w:val="16"/>
                <w:szCs w:val="16"/>
              </w:rPr>
            </w:pPr>
            <w:r w:rsidRPr="00640D9E">
              <w:rPr>
                <w:color w:val="000000"/>
                <w:sz w:val="16"/>
                <w:szCs w:val="16"/>
              </w:rPr>
              <w:t>747,509</w:t>
            </w:r>
          </w:p>
        </w:tc>
      </w:tr>
      <w:tr w:rsidR="0006158E" w:rsidRPr="00640D9E" w:rsidTr="00927449">
        <w:trPr>
          <w:cantSplit/>
          <w:trHeight w:val="1275"/>
        </w:trPr>
        <w:tc>
          <w:tcPr>
            <w:tcW w:w="851" w:type="dxa"/>
            <w:vMerge w:val="restart"/>
          </w:tcPr>
          <w:p w:rsidR="0006158E" w:rsidRPr="00640D9E" w:rsidRDefault="0006158E" w:rsidP="00640D9E">
            <w:pPr>
              <w:widowControl/>
              <w:autoSpaceDE/>
              <w:autoSpaceDN/>
              <w:adjustRightInd/>
              <w:rPr>
                <w:b/>
                <w:sz w:val="16"/>
                <w:szCs w:val="16"/>
              </w:rPr>
            </w:pPr>
          </w:p>
        </w:tc>
        <w:tc>
          <w:tcPr>
            <w:tcW w:w="2410" w:type="dxa"/>
            <w:vMerge w:val="restart"/>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C41E71">
            <w:pPr>
              <w:widowControl/>
              <w:autoSpaceDE/>
              <w:autoSpaceDN/>
              <w:adjustRightInd/>
              <w:rPr>
                <w:sz w:val="16"/>
                <w:szCs w:val="16"/>
              </w:rPr>
            </w:pPr>
            <w:r w:rsidRPr="00640D9E">
              <w:rPr>
                <w:sz w:val="16"/>
                <w:szCs w:val="16"/>
              </w:rPr>
              <w:t>участник –</w:t>
            </w:r>
          </w:p>
          <w:p w:rsidR="0006158E" w:rsidRPr="00640D9E" w:rsidRDefault="0006158E" w:rsidP="00C41E71">
            <w:pPr>
              <w:widowControl/>
              <w:autoSpaceDE/>
              <w:autoSpaceDN/>
              <w:adjustRightInd/>
              <w:rPr>
                <w:sz w:val="16"/>
                <w:szCs w:val="16"/>
              </w:rPr>
            </w:pPr>
            <w:r w:rsidRPr="00640D9E">
              <w:rPr>
                <w:sz w:val="16"/>
                <w:szCs w:val="16"/>
              </w:rPr>
              <w:t>комитет строительства</w:t>
            </w:r>
            <w:r>
              <w:rPr>
                <w:sz w:val="16"/>
                <w:szCs w:val="16"/>
              </w:rPr>
              <w:t xml:space="preserve"> и архитектуры</w:t>
            </w:r>
            <w:r w:rsidRPr="00640D9E">
              <w:rPr>
                <w:sz w:val="16"/>
                <w:szCs w:val="16"/>
              </w:rPr>
              <w:t xml:space="preserve"> Курской области</w:t>
            </w:r>
          </w:p>
        </w:tc>
        <w:tc>
          <w:tcPr>
            <w:tcW w:w="424" w:type="dxa"/>
          </w:tcPr>
          <w:p w:rsidR="0006158E" w:rsidRPr="00640D9E" w:rsidRDefault="0006158E" w:rsidP="00C41E71">
            <w:pPr>
              <w:widowControl/>
              <w:autoSpaceDE/>
              <w:autoSpaceDN/>
              <w:adjustRightInd/>
              <w:ind w:left="-71" w:right="-70"/>
              <w:jc w:val="center"/>
              <w:rPr>
                <w:sz w:val="16"/>
                <w:szCs w:val="16"/>
              </w:rPr>
            </w:pPr>
            <w:r w:rsidRPr="00640D9E">
              <w:rPr>
                <w:sz w:val="16"/>
                <w:szCs w:val="16"/>
              </w:rPr>
              <w:t>808</w:t>
            </w:r>
          </w:p>
        </w:tc>
        <w:tc>
          <w:tcPr>
            <w:tcW w:w="283" w:type="dxa"/>
          </w:tcPr>
          <w:p w:rsidR="0006158E" w:rsidRPr="00640D9E" w:rsidRDefault="0006158E" w:rsidP="00C41E71">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C41E71">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C41E71">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C41E71">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C41E71">
            <w:pPr>
              <w:widowControl/>
              <w:autoSpaceDE/>
              <w:autoSpaceDN/>
              <w:adjustRightInd/>
              <w:ind w:left="-46" w:right="-70"/>
              <w:jc w:val="center"/>
              <w:rPr>
                <w:sz w:val="16"/>
                <w:szCs w:val="16"/>
              </w:rPr>
            </w:pPr>
            <w:r w:rsidRPr="00640D9E">
              <w:rPr>
                <w:sz w:val="16"/>
                <w:szCs w:val="16"/>
              </w:rPr>
              <w:t>37,073</w:t>
            </w:r>
          </w:p>
        </w:tc>
        <w:tc>
          <w:tcPr>
            <w:tcW w:w="851" w:type="dxa"/>
          </w:tcPr>
          <w:p w:rsidR="0006158E" w:rsidRPr="00640D9E" w:rsidRDefault="0006158E" w:rsidP="00C41E71">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C41E71">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07442C">
            <w:pPr>
              <w:widowControl/>
              <w:autoSpaceDE/>
              <w:autoSpaceDN/>
              <w:adjustRightInd/>
              <w:jc w:val="center"/>
              <w:rPr>
                <w:color w:val="000000"/>
                <w:sz w:val="16"/>
                <w:szCs w:val="16"/>
              </w:rPr>
            </w:pPr>
            <w:r>
              <w:rPr>
                <w:color w:val="000000"/>
                <w:sz w:val="16"/>
                <w:szCs w:val="16"/>
              </w:rPr>
              <w:t>-</w:t>
            </w:r>
          </w:p>
        </w:tc>
        <w:tc>
          <w:tcPr>
            <w:tcW w:w="850" w:type="dxa"/>
          </w:tcPr>
          <w:p w:rsidR="0006158E" w:rsidRPr="00640D9E" w:rsidRDefault="0006158E" w:rsidP="00640D9E">
            <w:pPr>
              <w:widowControl/>
              <w:autoSpaceDE/>
              <w:autoSpaceDN/>
              <w:adjustRightInd/>
              <w:jc w:val="center"/>
              <w:rPr>
                <w:sz w:val="16"/>
                <w:szCs w:val="16"/>
              </w:rPr>
            </w:pPr>
            <w:r>
              <w:rPr>
                <w:sz w:val="16"/>
                <w:szCs w:val="16"/>
              </w:rPr>
              <w:t>-</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w:t>
            </w:r>
          </w:p>
        </w:tc>
        <w:tc>
          <w:tcPr>
            <w:tcW w:w="850" w:type="dxa"/>
          </w:tcPr>
          <w:p w:rsidR="0006158E" w:rsidRPr="00572EF9" w:rsidRDefault="0006158E" w:rsidP="00640D9E">
            <w:pPr>
              <w:widowControl/>
              <w:autoSpaceDE/>
              <w:autoSpaceDN/>
              <w:adjustRightInd/>
              <w:jc w:val="center"/>
              <w:rPr>
                <w:color w:val="000000"/>
                <w:sz w:val="16"/>
                <w:szCs w:val="16"/>
              </w:rPr>
            </w:pPr>
            <w:r w:rsidRPr="00572EF9">
              <w:rPr>
                <w:color w:val="000000"/>
                <w:sz w:val="16"/>
                <w:szCs w:val="16"/>
              </w:rPr>
              <w:t>-</w:t>
            </w:r>
          </w:p>
        </w:tc>
        <w:tc>
          <w:tcPr>
            <w:tcW w:w="851" w:type="dxa"/>
          </w:tcPr>
          <w:p w:rsidR="0006158E" w:rsidRPr="006B0D21" w:rsidRDefault="0006158E" w:rsidP="00640D9E">
            <w:pPr>
              <w:widowControl/>
              <w:autoSpaceDE/>
              <w:autoSpaceDN/>
              <w:adjustRightInd/>
              <w:jc w:val="center"/>
              <w:rPr>
                <w:color w:val="000000"/>
                <w:sz w:val="16"/>
                <w:szCs w:val="16"/>
              </w:rPr>
            </w:pPr>
            <w:r w:rsidRPr="006B0D21">
              <w:rPr>
                <w:color w:val="000000"/>
                <w:sz w:val="16"/>
                <w:szCs w:val="16"/>
              </w:rPr>
              <w:t>-</w:t>
            </w:r>
          </w:p>
        </w:tc>
        <w:tc>
          <w:tcPr>
            <w:tcW w:w="849" w:type="dxa"/>
          </w:tcPr>
          <w:p w:rsidR="0006158E" w:rsidRPr="00FD5823" w:rsidRDefault="0006158E" w:rsidP="00640D9E">
            <w:pPr>
              <w:widowControl/>
              <w:autoSpaceDE/>
              <w:autoSpaceDN/>
              <w:adjustRightInd/>
              <w:jc w:val="center"/>
              <w:rPr>
                <w:color w:val="000000"/>
                <w:sz w:val="16"/>
                <w:szCs w:val="16"/>
              </w:rPr>
            </w:pPr>
            <w:r w:rsidRPr="00FD5823">
              <w:rPr>
                <w:color w:val="000000"/>
                <w:sz w:val="16"/>
                <w:szCs w:val="16"/>
              </w:rPr>
              <w:t>-</w:t>
            </w:r>
          </w:p>
        </w:tc>
        <w:tc>
          <w:tcPr>
            <w:tcW w:w="850" w:type="dxa"/>
          </w:tcPr>
          <w:p w:rsidR="0006158E" w:rsidRPr="00640D9E" w:rsidRDefault="0006158E" w:rsidP="00640D9E">
            <w:pPr>
              <w:widowControl/>
              <w:autoSpaceDE/>
              <w:autoSpaceDN/>
              <w:adjustRightInd/>
              <w:jc w:val="center"/>
              <w:rPr>
                <w:color w:val="000000"/>
                <w:sz w:val="16"/>
                <w:szCs w:val="16"/>
              </w:rPr>
            </w:pPr>
            <w:r>
              <w:rPr>
                <w:color w:val="000000"/>
                <w:sz w:val="16"/>
                <w:szCs w:val="16"/>
              </w:rPr>
              <w:t>-</w:t>
            </w:r>
          </w:p>
        </w:tc>
      </w:tr>
      <w:tr w:rsidR="0006158E" w:rsidRPr="00640D9E" w:rsidTr="00E74989">
        <w:trPr>
          <w:cantSplit/>
          <w:trHeight w:val="259"/>
        </w:trPr>
        <w:tc>
          <w:tcPr>
            <w:tcW w:w="851" w:type="dxa"/>
            <w:vMerge/>
          </w:tcPr>
          <w:p w:rsidR="0006158E" w:rsidRPr="00640D9E" w:rsidRDefault="0006158E" w:rsidP="00640D9E">
            <w:pPr>
              <w:widowControl/>
              <w:autoSpaceDE/>
              <w:autoSpaceDN/>
              <w:adjustRightInd/>
              <w:rPr>
                <w:b/>
                <w:sz w:val="16"/>
                <w:szCs w:val="16"/>
              </w:rPr>
            </w:pPr>
          </w:p>
        </w:tc>
        <w:tc>
          <w:tcPr>
            <w:tcW w:w="2410" w:type="dxa"/>
            <w:vMerge/>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640D9E">
            <w:pPr>
              <w:widowControl/>
              <w:autoSpaceDE/>
              <w:autoSpaceDN/>
              <w:adjustRightInd/>
              <w:rPr>
                <w:sz w:val="16"/>
                <w:szCs w:val="16"/>
              </w:rPr>
            </w:pPr>
            <w:r w:rsidRPr="00640D9E">
              <w:rPr>
                <w:sz w:val="16"/>
                <w:szCs w:val="16"/>
              </w:rPr>
              <w:t>участник –</w:t>
            </w:r>
          </w:p>
          <w:p w:rsidR="0006158E" w:rsidRPr="00640D9E" w:rsidRDefault="0006158E" w:rsidP="00640D9E">
            <w:pPr>
              <w:widowControl/>
              <w:autoSpaceDE/>
              <w:autoSpaceDN/>
              <w:adjustRightInd/>
              <w:rPr>
                <w:sz w:val="16"/>
                <w:szCs w:val="16"/>
              </w:rPr>
            </w:pPr>
            <w:r w:rsidRPr="00640D9E">
              <w:rPr>
                <w:sz w:val="16"/>
                <w:szCs w:val="16"/>
              </w:rPr>
              <w:t>комитет строительства Курской области</w:t>
            </w:r>
          </w:p>
        </w:tc>
        <w:tc>
          <w:tcPr>
            <w:tcW w:w="424" w:type="dxa"/>
          </w:tcPr>
          <w:p w:rsidR="0006158E" w:rsidRPr="00640D9E" w:rsidRDefault="0006158E" w:rsidP="00640D9E">
            <w:pPr>
              <w:widowControl/>
              <w:autoSpaceDE/>
              <w:autoSpaceDN/>
              <w:adjustRightInd/>
              <w:ind w:left="-71" w:right="-70"/>
              <w:jc w:val="center"/>
              <w:rPr>
                <w:sz w:val="16"/>
                <w:szCs w:val="16"/>
              </w:rPr>
            </w:pPr>
            <w:r w:rsidRPr="00640D9E">
              <w:rPr>
                <w:sz w:val="16"/>
                <w:szCs w:val="16"/>
              </w:rPr>
              <w:t>808</w:t>
            </w:r>
          </w:p>
        </w:tc>
        <w:tc>
          <w:tcPr>
            <w:tcW w:w="283" w:type="dxa"/>
          </w:tcPr>
          <w:p w:rsidR="0006158E" w:rsidRPr="00640D9E" w:rsidRDefault="0006158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640D9E">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640D9E">
            <w:pPr>
              <w:widowControl/>
              <w:autoSpaceDE/>
              <w:autoSpaceDN/>
              <w:adjustRightInd/>
              <w:jc w:val="center"/>
              <w:rPr>
                <w:sz w:val="16"/>
                <w:szCs w:val="16"/>
              </w:rPr>
            </w:pPr>
            <w:r>
              <w:rPr>
                <w:sz w:val="16"/>
                <w:szCs w:val="16"/>
              </w:rPr>
              <w:t>-</w:t>
            </w:r>
          </w:p>
        </w:tc>
        <w:tc>
          <w:tcPr>
            <w:tcW w:w="850" w:type="dxa"/>
          </w:tcPr>
          <w:p w:rsidR="0006158E" w:rsidRPr="00640D9E" w:rsidRDefault="0006158E" w:rsidP="00640D9E">
            <w:pPr>
              <w:widowControl/>
              <w:autoSpaceDE/>
              <w:autoSpaceDN/>
              <w:adjustRightInd/>
              <w:ind w:left="-46" w:right="-70"/>
              <w:jc w:val="center"/>
              <w:rPr>
                <w:sz w:val="16"/>
                <w:szCs w:val="16"/>
              </w:rPr>
            </w:pPr>
            <w:r>
              <w:rPr>
                <w:sz w:val="16"/>
                <w:szCs w:val="16"/>
              </w:rPr>
              <w:t>-</w:t>
            </w:r>
          </w:p>
        </w:tc>
        <w:tc>
          <w:tcPr>
            <w:tcW w:w="851" w:type="dxa"/>
          </w:tcPr>
          <w:p w:rsidR="0006158E" w:rsidRPr="00640D9E" w:rsidRDefault="0006158E" w:rsidP="00640D9E">
            <w:pPr>
              <w:widowControl/>
              <w:autoSpaceDE/>
              <w:autoSpaceDN/>
              <w:adjustRightInd/>
              <w:jc w:val="center"/>
              <w:rPr>
                <w:sz w:val="16"/>
                <w:szCs w:val="16"/>
              </w:rPr>
            </w:pPr>
            <w:r>
              <w:rPr>
                <w:sz w:val="16"/>
                <w:szCs w:val="16"/>
              </w:rPr>
              <w:t>-</w:t>
            </w:r>
          </w:p>
        </w:tc>
        <w:tc>
          <w:tcPr>
            <w:tcW w:w="850" w:type="dxa"/>
          </w:tcPr>
          <w:p w:rsidR="0006158E" w:rsidRPr="00640D9E" w:rsidRDefault="0006158E" w:rsidP="00640D9E">
            <w:pPr>
              <w:widowControl/>
              <w:autoSpaceDE/>
              <w:autoSpaceDN/>
              <w:adjustRightInd/>
              <w:jc w:val="center"/>
              <w:rPr>
                <w:sz w:val="16"/>
                <w:szCs w:val="16"/>
              </w:rPr>
            </w:pPr>
            <w:r>
              <w:rPr>
                <w:sz w:val="16"/>
                <w:szCs w:val="16"/>
              </w:rPr>
              <w:t>-</w:t>
            </w:r>
          </w:p>
        </w:tc>
        <w:tc>
          <w:tcPr>
            <w:tcW w:w="851" w:type="dxa"/>
          </w:tcPr>
          <w:p w:rsidR="0006158E" w:rsidRPr="00640D9E" w:rsidRDefault="0006158E" w:rsidP="00640D9E">
            <w:pPr>
              <w:widowControl/>
              <w:autoSpaceDE/>
              <w:autoSpaceDN/>
              <w:adjustRightInd/>
              <w:jc w:val="right"/>
              <w:rPr>
                <w:color w:val="000000"/>
                <w:sz w:val="16"/>
                <w:szCs w:val="16"/>
              </w:rPr>
            </w:pPr>
            <w:r w:rsidRPr="00640D9E">
              <w:rPr>
                <w:color w:val="000000"/>
                <w:sz w:val="16"/>
                <w:szCs w:val="16"/>
              </w:rPr>
              <w:t>1425,951</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2448,710</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1045,100</w:t>
            </w:r>
          </w:p>
        </w:tc>
        <w:tc>
          <w:tcPr>
            <w:tcW w:w="850" w:type="dxa"/>
          </w:tcPr>
          <w:p w:rsidR="0006158E" w:rsidRPr="00927449" w:rsidRDefault="0006158E" w:rsidP="00640D9E">
            <w:pPr>
              <w:widowControl/>
              <w:autoSpaceDE/>
              <w:autoSpaceDN/>
              <w:adjustRightInd/>
              <w:jc w:val="center"/>
              <w:rPr>
                <w:color w:val="000000"/>
                <w:sz w:val="16"/>
                <w:szCs w:val="16"/>
              </w:rPr>
            </w:pPr>
            <w:r w:rsidRPr="00927449">
              <w:rPr>
                <w:color w:val="000000"/>
                <w:sz w:val="16"/>
                <w:szCs w:val="16"/>
              </w:rPr>
              <w:t>24179,303</w:t>
            </w:r>
          </w:p>
        </w:tc>
        <w:tc>
          <w:tcPr>
            <w:tcW w:w="851" w:type="dxa"/>
          </w:tcPr>
          <w:p w:rsidR="0006158E" w:rsidRPr="006B0D21" w:rsidRDefault="0006158E" w:rsidP="00640D9E">
            <w:pPr>
              <w:widowControl/>
              <w:autoSpaceDE/>
              <w:autoSpaceDN/>
              <w:adjustRightInd/>
              <w:jc w:val="center"/>
              <w:rPr>
                <w:color w:val="000000"/>
                <w:sz w:val="16"/>
                <w:szCs w:val="16"/>
              </w:rPr>
            </w:pPr>
            <w:r w:rsidRPr="006B0D21">
              <w:rPr>
                <w:color w:val="000000"/>
                <w:sz w:val="16"/>
                <w:szCs w:val="16"/>
              </w:rPr>
              <w:t>29451,057</w:t>
            </w:r>
          </w:p>
        </w:tc>
        <w:tc>
          <w:tcPr>
            <w:tcW w:w="849" w:type="dxa"/>
          </w:tcPr>
          <w:p w:rsidR="0006158E" w:rsidRPr="008021CE" w:rsidRDefault="0006158E" w:rsidP="004255B3">
            <w:pPr>
              <w:widowControl/>
              <w:autoSpaceDE/>
              <w:autoSpaceDN/>
              <w:adjustRightInd/>
              <w:jc w:val="center"/>
              <w:rPr>
                <w:color w:val="000000"/>
                <w:sz w:val="16"/>
                <w:szCs w:val="16"/>
              </w:rPr>
            </w:pPr>
            <w:r>
              <w:rPr>
                <w:color w:val="000000"/>
                <w:sz w:val="16"/>
                <w:szCs w:val="16"/>
              </w:rPr>
              <w:t>2628,300</w:t>
            </w:r>
          </w:p>
        </w:tc>
        <w:tc>
          <w:tcPr>
            <w:tcW w:w="850"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1009,100</w:t>
            </w:r>
          </w:p>
        </w:tc>
      </w:tr>
      <w:tr w:rsidR="0006158E" w:rsidRPr="00640D9E" w:rsidTr="00E74989">
        <w:trPr>
          <w:cantSplit/>
          <w:trHeight w:val="259"/>
        </w:trPr>
        <w:tc>
          <w:tcPr>
            <w:tcW w:w="851" w:type="dxa"/>
            <w:vMerge/>
          </w:tcPr>
          <w:p w:rsidR="0006158E" w:rsidRPr="00640D9E" w:rsidRDefault="0006158E" w:rsidP="00640D9E">
            <w:pPr>
              <w:widowControl/>
              <w:autoSpaceDE/>
              <w:autoSpaceDN/>
              <w:adjustRightInd/>
              <w:rPr>
                <w:b/>
                <w:sz w:val="16"/>
                <w:szCs w:val="16"/>
              </w:rPr>
            </w:pPr>
          </w:p>
        </w:tc>
        <w:tc>
          <w:tcPr>
            <w:tcW w:w="2410" w:type="dxa"/>
            <w:vMerge/>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640D9E">
            <w:pPr>
              <w:widowControl/>
              <w:autoSpaceDE/>
              <w:autoSpaceDN/>
              <w:adjustRightInd/>
              <w:rPr>
                <w:sz w:val="16"/>
                <w:szCs w:val="16"/>
              </w:rPr>
            </w:pPr>
            <w:r w:rsidRPr="00640D9E">
              <w:rPr>
                <w:sz w:val="16"/>
                <w:szCs w:val="16"/>
              </w:rPr>
              <w:t>участник –</w:t>
            </w:r>
          </w:p>
          <w:p w:rsidR="0006158E" w:rsidRPr="00640D9E" w:rsidRDefault="0006158E" w:rsidP="00640D9E">
            <w:pPr>
              <w:widowControl/>
              <w:autoSpaceDE/>
              <w:autoSpaceDN/>
              <w:adjustRightInd/>
              <w:ind w:right="-69"/>
              <w:rPr>
                <w:sz w:val="16"/>
                <w:szCs w:val="16"/>
              </w:rPr>
            </w:pPr>
            <w:r w:rsidRPr="00640D9E">
              <w:rPr>
                <w:sz w:val="16"/>
                <w:szCs w:val="16"/>
              </w:rPr>
              <w:t>комитет по физической культуре и спорту Курс-кой области</w:t>
            </w:r>
          </w:p>
        </w:tc>
        <w:tc>
          <w:tcPr>
            <w:tcW w:w="424" w:type="dxa"/>
          </w:tcPr>
          <w:p w:rsidR="0006158E" w:rsidRPr="00640D9E" w:rsidRDefault="0006158E" w:rsidP="00640D9E">
            <w:pPr>
              <w:widowControl/>
              <w:autoSpaceDE/>
              <w:autoSpaceDN/>
              <w:adjustRightInd/>
              <w:ind w:left="-71" w:right="-70"/>
              <w:jc w:val="center"/>
              <w:rPr>
                <w:sz w:val="16"/>
                <w:szCs w:val="16"/>
              </w:rPr>
            </w:pPr>
            <w:r w:rsidRPr="00640D9E">
              <w:rPr>
                <w:sz w:val="16"/>
                <w:szCs w:val="16"/>
              </w:rPr>
              <w:t>809</w:t>
            </w:r>
          </w:p>
        </w:tc>
        <w:tc>
          <w:tcPr>
            <w:tcW w:w="283" w:type="dxa"/>
          </w:tcPr>
          <w:p w:rsidR="0006158E" w:rsidRPr="00640D9E" w:rsidRDefault="0006158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640D9E">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ind w:left="-46" w:right="-70"/>
              <w:jc w:val="center"/>
              <w:rPr>
                <w:sz w:val="16"/>
                <w:szCs w:val="16"/>
              </w:rPr>
            </w:pPr>
            <w:r w:rsidRPr="00640D9E">
              <w:rPr>
                <w:sz w:val="16"/>
                <w:szCs w:val="16"/>
              </w:rPr>
              <w:t>104,528</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640D9E">
            <w:pPr>
              <w:widowControl/>
              <w:autoSpaceDE/>
              <w:autoSpaceDN/>
              <w:adjustRightInd/>
              <w:jc w:val="right"/>
              <w:rPr>
                <w:color w:val="000000"/>
                <w:sz w:val="16"/>
                <w:szCs w:val="16"/>
              </w:rPr>
            </w:pPr>
            <w:r w:rsidRPr="00640D9E">
              <w:rPr>
                <w:color w:val="000000"/>
                <w:sz w:val="16"/>
                <w:szCs w:val="16"/>
              </w:rPr>
              <w:t>1923,044</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1627,443</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880,343</w:t>
            </w:r>
          </w:p>
        </w:tc>
        <w:tc>
          <w:tcPr>
            <w:tcW w:w="850" w:type="dxa"/>
          </w:tcPr>
          <w:p w:rsidR="0006158E" w:rsidRPr="00927449" w:rsidRDefault="0006158E" w:rsidP="00640D9E">
            <w:pPr>
              <w:widowControl/>
              <w:autoSpaceDE/>
              <w:autoSpaceDN/>
              <w:adjustRightInd/>
              <w:jc w:val="center"/>
              <w:rPr>
                <w:color w:val="000000"/>
                <w:sz w:val="16"/>
                <w:szCs w:val="16"/>
              </w:rPr>
            </w:pPr>
            <w:r w:rsidRPr="00927449">
              <w:rPr>
                <w:color w:val="000000"/>
                <w:sz w:val="16"/>
                <w:szCs w:val="16"/>
              </w:rPr>
              <w:t>996,315</w:t>
            </w:r>
          </w:p>
        </w:tc>
        <w:tc>
          <w:tcPr>
            <w:tcW w:w="851" w:type="dxa"/>
          </w:tcPr>
          <w:p w:rsidR="0006158E" w:rsidRPr="006B0D21" w:rsidRDefault="0006158E" w:rsidP="00640D9E">
            <w:pPr>
              <w:widowControl/>
              <w:autoSpaceDE/>
              <w:autoSpaceDN/>
              <w:adjustRightInd/>
              <w:jc w:val="center"/>
              <w:rPr>
                <w:color w:val="000000"/>
                <w:sz w:val="16"/>
                <w:szCs w:val="16"/>
              </w:rPr>
            </w:pPr>
            <w:r w:rsidRPr="006B0D21">
              <w:rPr>
                <w:color w:val="000000"/>
                <w:sz w:val="16"/>
                <w:szCs w:val="16"/>
              </w:rPr>
              <w:t>996,315</w:t>
            </w:r>
          </w:p>
        </w:tc>
        <w:tc>
          <w:tcPr>
            <w:tcW w:w="849" w:type="dxa"/>
          </w:tcPr>
          <w:p w:rsidR="0006158E" w:rsidRPr="008021CE" w:rsidRDefault="0006158E" w:rsidP="004255B3">
            <w:pPr>
              <w:widowControl/>
              <w:autoSpaceDE/>
              <w:autoSpaceDN/>
              <w:adjustRightInd/>
              <w:jc w:val="center"/>
              <w:rPr>
                <w:color w:val="000000"/>
                <w:sz w:val="16"/>
                <w:szCs w:val="16"/>
              </w:rPr>
            </w:pPr>
            <w:r>
              <w:rPr>
                <w:color w:val="000000"/>
                <w:sz w:val="16"/>
                <w:szCs w:val="16"/>
              </w:rPr>
              <w:t>996,315</w:t>
            </w:r>
          </w:p>
        </w:tc>
        <w:tc>
          <w:tcPr>
            <w:tcW w:w="850"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817,887</w:t>
            </w:r>
          </w:p>
        </w:tc>
      </w:tr>
      <w:tr w:rsidR="0006158E" w:rsidRPr="00640D9E" w:rsidTr="00E74989">
        <w:trPr>
          <w:cantSplit/>
          <w:trHeight w:val="1060"/>
        </w:trPr>
        <w:tc>
          <w:tcPr>
            <w:tcW w:w="851" w:type="dxa"/>
            <w:vMerge/>
          </w:tcPr>
          <w:p w:rsidR="0006158E" w:rsidRPr="00640D9E" w:rsidRDefault="0006158E" w:rsidP="00640D9E">
            <w:pPr>
              <w:widowControl/>
              <w:autoSpaceDE/>
              <w:autoSpaceDN/>
              <w:adjustRightInd/>
              <w:rPr>
                <w:b/>
                <w:sz w:val="16"/>
                <w:szCs w:val="16"/>
              </w:rPr>
            </w:pPr>
          </w:p>
        </w:tc>
        <w:tc>
          <w:tcPr>
            <w:tcW w:w="2410" w:type="dxa"/>
            <w:vMerge/>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640D9E">
            <w:pPr>
              <w:widowControl/>
              <w:autoSpaceDE/>
              <w:autoSpaceDN/>
              <w:adjustRightInd/>
              <w:rPr>
                <w:sz w:val="16"/>
                <w:szCs w:val="16"/>
              </w:rPr>
            </w:pPr>
            <w:r w:rsidRPr="00640D9E">
              <w:rPr>
                <w:sz w:val="16"/>
                <w:szCs w:val="16"/>
              </w:rPr>
              <w:t>участник –</w:t>
            </w:r>
          </w:p>
          <w:p w:rsidR="0006158E" w:rsidRPr="00640D9E" w:rsidRDefault="0006158E" w:rsidP="005676A1">
            <w:pPr>
              <w:widowControl/>
              <w:autoSpaceDE/>
              <w:autoSpaceDN/>
              <w:adjustRightInd/>
              <w:rPr>
                <w:sz w:val="16"/>
                <w:szCs w:val="16"/>
              </w:rPr>
            </w:pPr>
            <w:r w:rsidRPr="00640D9E">
              <w:rPr>
                <w:sz w:val="16"/>
                <w:szCs w:val="16"/>
              </w:rPr>
              <w:t>комитет агропромыш</w:t>
            </w:r>
            <w:r>
              <w:rPr>
                <w:sz w:val="16"/>
                <w:szCs w:val="16"/>
              </w:rPr>
              <w:t>-</w:t>
            </w:r>
            <w:r w:rsidRPr="00640D9E">
              <w:rPr>
                <w:sz w:val="16"/>
                <w:szCs w:val="16"/>
              </w:rPr>
              <w:t>ленного комплекса Курской области</w:t>
            </w:r>
          </w:p>
        </w:tc>
        <w:tc>
          <w:tcPr>
            <w:tcW w:w="424" w:type="dxa"/>
          </w:tcPr>
          <w:p w:rsidR="0006158E" w:rsidRPr="00640D9E" w:rsidRDefault="0006158E" w:rsidP="00640D9E">
            <w:pPr>
              <w:widowControl/>
              <w:autoSpaceDE/>
              <w:autoSpaceDN/>
              <w:adjustRightInd/>
              <w:ind w:left="-71" w:right="-70"/>
              <w:jc w:val="center"/>
              <w:rPr>
                <w:sz w:val="16"/>
                <w:szCs w:val="16"/>
              </w:rPr>
            </w:pPr>
            <w:r w:rsidRPr="00640D9E">
              <w:rPr>
                <w:sz w:val="16"/>
                <w:szCs w:val="16"/>
              </w:rPr>
              <w:t>810</w:t>
            </w:r>
          </w:p>
        </w:tc>
        <w:tc>
          <w:tcPr>
            <w:tcW w:w="283" w:type="dxa"/>
          </w:tcPr>
          <w:p w:rsidR="0006158E" w:rsidRPr="00640D9E" w:rsidRDefault="0006158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640D9E">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640D9E">
            <w:pPr>
              <w:widowControl/>
              <w:autoSpaceDE/>
              <w:autoSpaceDN/>
              <w:adjustRightInd/>
              <w:jc w:val="right"/>
              <w:rPr>
                <w:color w:val="000000"/>
                <w:sz w:val="16"/>
                <w:szCs w:val="16"/>
              </w:rPr>
            </w:pPr>
            <w:r w:rsidRPr="00640D9E">
              <w:rPr>
                <w:color w:val="000000"/>
                <w:sz w:val="16"/>
                <w:szCs w:val="16"/>
              </w:rPr>
              <w:t>2143,807</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2849,597</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2871,109</w:t>
            </w:r>
          </w:p>
        </w:tc>
        <w:tc>
          <w:tcPr>
            <w:tcW w:w="850" w:type="dxa"/>
          </w:tcPr>
          <w:p w:rsidR="0006158E" w:rsidRPr="00927449" w:rsidRDefault="0006158E" w:rsidP="00640D9E">
            <w:pPr>
              <w:widowControl/>
              <w:autoSpaceDE/>
              <w:autoSpaceDN/>
              <w:adjustRightInd/>
              <w:jc w:val="center"/>
              <w:rPr>
                <w:color w:val="000000"/>
                <w:sz w:val="16"/>
                <w:szCs w:val="16"/>
              </w:rPr>
            </w:pPr>
            <w:r w:rsidRPr="00927449">
              <w:rPr>
                <w:color w:val="000000"/>
                <w:sz w:val="16"/>
                <w:szCs w:val="16"/>
              </w:rPr>
              <w:t>2297,604</w:t>
            </w:r>
          </w:p>
        </w:tc>
        <w:tc>
          <w:tcPr>
            <w:tcW w:w="851" w:type="dxa"/>
          </w:tcPr>
          <w:p w:rsidR="0006158E" w:rsidRPr="006B0D21" w:rsidRDefault="0006158E" w:rsidP="00640D9E">
            <w:pPr>
              <w:widowControl/>
              <w:autoSpaceDE/>
              <w:autoSpaceDN/>
              <w:adjustRightInd/>
              <w:jc w:val="center"/>
              <w:rPr>
                <w:color w:val="000000"/>
                <w:sz w:val="16"/>
                <w:szCs w:val="16"/>
              </w:rPr>
            </w:pPr>
            <w:r w:rsidRPr="006B0D21">
              <w:rPr>
                <w:color w:val="000000"/>
                <w:sz w:val="16"/>
                <w:szCs w:val="16"/>
              </w:rPr>
              <w:t>2302,199</w:t>
            </w:r>
          </w:p>
        </w:tc>
        <w:tc>
          <w:tcPr>
            <w:tcW w:w="849" w:type="dxa"/>
          </w:tcPr>
          <w:p w:rsidR="0006158E" w:rsidRPr="008021CE" w:rsidRDefault="0006158E" w:rsidP="004255B3">
            <w:pPr>
              <w:widowControl/>
              <w:autoSpaceDE/>
              <w:autoSpaceDN/>
              <w:adjustRightInd/>
              <w:jc w:val="center"/>
              <w:rPr>
                <w:color w:val="000000"/>
                <w:sz w:val="16"/>
                <w:szCs w:val="16"/>
              </w:rPr>
            </w:pPr>
            <w:r>
              <w:rPr>
                <w:color w:val="000000"/>
                <w:sz w:val="16"/>
                <w:szCs w:val="16"/>
              </w:rPr>
              <w:t>2302,199</w:t>
            </w:r>
          </w:p>
        </w:tc>
        <w:tc>
          <w:tcPr>
            <w:tcW w:w="850"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2628,653</w:t>
            </w:r>
          </w:p>
        </w:tc>
      </w:tr>
      <w:tr w:rsidR="0006158E" w:rsidRPr="00640D9E" w:rsidTr="00E74989">
        <w:trPr>
          <w:cantSplit/>
          <w:trHeight w:val="259"/>
        </w:trPr>
        <w:tc>
          <w:tcPr>
            <w:tcW w:w="851" w:type="dxa"/>
            <w:vMerge/>
          </w:tcPr>
          <w:p w:rsidR="0006158E" w:rsidRPr="00640D9E" w:rsidRDefault="0006158E" w:rsidP="00640D9E">
            <w:pPr>
              <w:widowControl/>
              <w:autoSpaceDE/>
              <w:autoSpaceDN/>
              <w:adjustRightInd/>
              <w:rPr>
                <w:b/>
                <w:sz w:val="16"/>
                <w:szCs w:val="16"/>
              </w:rPr>
            </w:pPr>
          </w:p>
        </w:tc>
        <w:tc>
          <w:tcPr>
            <w:tcW w:w="2410" w:type="dxa"/>
            <w:vMerge/>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640D9E">
            <w:pPr>
              <w:widowControl/>
              <w:autoSpaceDE/>
              <w:autoSpaceDN/>
              <w:adjustRightInd/>
              <w:rPr>
                <w:sz w:val="16"/>
                <w:szCs w:val="16"/>
              </w:rPr>
            </w:pPr>
            <w:r w:rsidRPr="00640D9E">
              <w:rPr>
                <w:sz w:val="16"/>
                <w:szCs w:val="16"/>
              </w:rPr>
              <w:t>участник –</w:t>
            </w:r>
          </w:p>
          <w:p w:rsidR="0006158E" w:rsidRPr="00640D9E" w:rsidRDefault="0006158E" w:rsidP="00640D9E">
            <w:pPr>
              <w:widowControl/>
              <w:autoSpaceDE/>
              <w:autoSpaceDN/>
              <w:adjustRightInd/>
              <w:ind w:right="-69"/>
              <w:rPr>
                <w:sz w:val="16"/>
                <w:szCs w:val="16"/>
              </w:rPr>
            </w:pPr>
            <w:r w:rsidRPr="00640D9E">
              <w:rPr>
                <w:sz w:val="16"/>
                <w:szCs w:val="16"/>
              </w:rPr>
              <w:t>комитет ин-формации и печати Курс-кой области</w:t>
            </w:r>
          </w:p>
        </w:tc>
        <w:tc>
          <w:tcPr>
            <w:tcW w:w="424" w:type="dxa"/>
          </w:tcPr>
          <w:p w:rsidR="0006158E" w:rsidRPr="00640D9E" w:rsidRDefault="0006158E" w:rsidP="00640D9E">
            <w:pPr>
              <w:widowControl/>
              <w:autoSpaceDE/>
              <w:autoSpaceDN/>
              <w:adjustRightInd/>
              <w:ind w:left="-71" w:right="-70"/>
              <w:jc w:val="center"/>
              <w:rPr>
                <w:sz w:val="16"/>
                <w:szCs w:val="16"/>
              </w:rPr>
            </w:pPr>
            <w:r w:rsidRPr="00640D9E">
              <w:rPr>
                <w:sz w:val="16"/>
                <w:szCs w:val="16"/>
              </w:rPr>
              <w:t>811</w:t>
            </w:r>
          </w:p>
        </w:tc>
        <w:tc>
          <w:tcPr>
            <w:tcW w:w="283" w:type="dxa"/>
          </w:tcPr>
          <w:p w:rsidR="0006158E" w:rsidRPr="00640D9E" w:rsidRDefault="0006158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640D9E">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ind w:left="-46" w:right="-70"/>
              <w:jc w:val="center"/>
              <w:rPr>
                <w:sz w:val="16"/>
                <w:szCs w:val="16"/>
              </w:rPr>
            </w:pPr>
            <w:r w:rsidRPr="00640D9E">
              <w:rPr>
                <w:sz w:val="16"/>
                <w:szCs w:val="16"/>
              </w:rPr>
              <w:t>640,730</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391,093</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1782,115</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454,175</w:t>
            </w:r>
          </w:p>
        </w:tc>
        <w:tc>
          <w:tcPr>
            <w:tcW w:w="850" w:type="dxa"/>
          </w:tcPr>
          <w:p w:rsidR="0006158E" w:rsidRPr="00C677CC" w:rsidRDefault="0006158E" w:rsidP="00222EFE">
            <w:pPr>
              <w:widowControl/>
              <w:autoSpaceDE/>
              <w:autoSpaceDN/>
              <w:adjustRightInd/>
              <w:jc w:val="center"/>
              <w:rPr>
                <w:color w:val="000000"/>
                <w:sz w:val="16"/>
                <w:szCs w:val="16"/>
              </w:rPr>
            </w:pPr>
            <w:r w:rsidRPr="00C677CC">
              <w:rPr>
                <w:color w:val="000000"/>
                <w:sz w:val="16"/>
                <w:szCs w:val="16"/>
              </w:rPr>
              <w:t>1504,075</w:t>
            </w:r>
          </w:p>
        </w:tc>
        <w:tc>
          <w:tcPr>
            <w:tcW w:w="851" w:type="dxa"/>
          </w:tcPr>
          <w:p w:rsidR="0006158E" w:rsidRPr="006B0D21" w:rsidRDefault="0006158E" w:rsidP="00222EFE">
            <w:pPr>
              <w:widowControl/>
              <w:autoSpaceDE/>
              <w:autoSpaceDN/>
              <w:adjustRightInd/>
              <w:jc w:val="center"/>
              <w:rPr>
                <w:color w:val="000000"/>
                <w:sz w:val="16"/>
                <w:szCs w:val="16"/>
              </w:rPr>
            </w:pPr>
            <w:r w:rsidRPr="006B0D21">
              <w:rPr>
                <w:color w:val="000000"/>
                <w:sz w:val="16"/>
                <w:szCs w:val="16"/>
              </w:rPr>
              <w:t>454,175</w:t>
            </w:r>
          </w:p>
        </w:tc>
        <w:tc>
          <w:tcPr>
            <w:tcW w:w="849" w:type="dxa"/>
          </w:tcPr>
          <w:p w:rsidR="0006158E" w:rsidRPr="008021CE" w:rsidRDefault="0006158E" w:rsidP="004255B3">
            <w:pPr>
              <w:widowControl/>
              <w:autoSpaceDE/>
              <w:autoSpaceDN/>
              <w:adjustRightInd/>
              <w:jc w:val="center"/>
              <w:rPr>
                <w:color w:val="000000"/>
                <w:sz w:val="16"/>
                <w:szCs w:val="16"/>
              </w:rPr>
            </w:pPr>
            <w:r>
              <w:rPr>
                <w:color w:val="000000"/>
                <w:sz w:val="16"/>
                <w:szCs w:val="16"/>
              </w:rPr>
              <w:t>454,175</w:t>
            </w:r>
          </w:p>
        </w:tc>
        <w:tc>
          <w:tcPr>
            <w:tcW w:w="850"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304,175</w:t>
            </w:r>
          </w:p>
        </w:tc>
      </w:tr>
      <w:tr w:rsidR="0006158E" w:rsidRPr="00640D9E" w:rsidTr="00E74989">
        <w:trPr>
          <w:cantSplit/>
          <w:trHeight w:val="963"/>
        </w:trPr>
        <w:tc>
          <w:tcPr>
            <w:tcW w:w="851" w:type="dxa"/>
            <w:vMerge/>
          </w:tcPr>
          <w:p w:rsidR="0006158E" w:rsidRPr="00640D9E" w:rsidRDefault="0006158E" w:rsidP="00640D9E">
            <w:pPr>
              <w:widowControl/>
              <w:autoSpaceDE/>
              <w:autoSpaceDN/>
              <w:adjustRightInd/>
              <w:rPr>
                <w:b/>
                <w:sz w:val="16"/>
                <w:szCs w:val="16"/>
              </w:rPr>
            </w:pPr>
          </w:p>
        </w:tc>
        <w:tc>
          <w:tcPr>
            <w:tcW w:w="2410" w:type="dxa"/>
            <w:vMerge/>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640D9E">
            <w:pPr>
              <w:widowControl/>
              <w:autoSpaceDE/>
              <w:autoSpaceDN/>
              <w:adjustRightInd/>
              <w:rPr>
                <w:sz w:val="16"/>
                <w:szCs w:val="16"/>
              </w:rPr>
            </w:pPr>
            <w:r w:rsidRPr="00640D9E">
              <w:rPr>
                <w:sz w:val="16"/>
                <w:szCs w:val="16"/>
              </w:rPr>
              <w:t>участник –</w:t>
            </w:r>
          </w:p>
          <w:p w:rsidR="0006158E" w:rsidRPr="00640D9E" w:rsidRDefault="0006158E" w:rsidP="00640D9E">
            <w:pPr>
              <w:widowControl/>
              <w:autoSpaceDE/>
              <w:autoSpaceDN/>
              <w:adjustRightInd/>
              <w:rPr>
                <w:sz w:val="16"/>
                <w:szCs w:val="16"/>
              </w:rPr>
            </w:pPr>
            <w:r w:rsidRPr="00640D9E">
              <w:rPr>
                <w:sz w:val="16"/>
                <w:szCs w:val="16"/>
              </w:rPr>
              <w:t>комитет по управлению имуществом Курской области</w:t>
            </w:r>
          </w:p>
        </w:tc>
        <w:tc>
          <w:tcPr>
            <w:tcW w:w="424" w:type="dxa"/>
          </w:tcPr>
          <w:p w:rsidR="0006158E" w:rsidRPr="00640D9E" w:rsidRDefault="0006158E" w:rsidP="00640D9E">
            <w:pPr>
              <w:widowControl/>
              <w:autoSpaceDE/>
              <w:autoSpaceDN/>
              <w:adjustRightInd/>
              <w:ind w:left="-71" w:right="-70"/>
              <w:jc w:val="center"/>
              <w:rPr>
                <w:sz w:val="16"/>
                <w:szCs w:val="16"/>
              </w:rPr>
            </w:pPr>
            <w:r w:rsidRPr="00640D9E">
              <w:rPr>
                <w:sz w:val="16"/>
                <w:szCs w:val="16"/>
              </w:rPr>
              <w:t>812</w:t>
            </w:r>
          </w:p>
        </w:tc>
        <w:tc>
          <w:tcPr>
            <w:tcW w:w="283" w:type="dxa"/>
          </w:tcPr>
          <w:p w:rsidR="0006158E" w:rsidRPr="00640D9E" w:rsidRDefault="0006158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640D9E">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ind w:left="-46" w:right="-70"/>
              <w:jc w:val="center"/>
              <w:rPr>
                <w:sz w:val="16"/>
                <w:szCs w:val="16"/>
              </w:rPr>
            </w:pPr>
            <w:r w:rsidRPr="00640D9E">
              <w:rPr>
                <w:sz w:val="16"/>
                <w:szCs w:val="16"/>
              </w:rPr>
              <w:t>13,491</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1318,222</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2360,125</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1318,022</w:t>
            </w:r>
          </w:p>
        </w:tc>
        <w:tc>
          <w:tcPr>
            <w:tcW w:w="850" w:type="dxa"/>
          </w:tcPr>
          <w:p w:rsidR="0006158E" w:rsidRPr="00C677CC" w:rsidRDefault="0006158E" w:rsidP="00222EFE">
            <w:pPr>
              <w:widowControl/>
              <w:autoSpaceDE/>
              <w:autoSpaceDN/>
              <w:adjustRightInd/>
              <w:jc w:val="center"/>
              <w:rPr>
                <w:color w:val="000000"/>
                <w:sz w:val="16"/>
                <w:szCs w:val="16"/>
              </w:rPr>
            </w:pPr>
            <w:r w:rsidRPr="00C677CC">
              <w:rPr>
                <w:color w:val="000000"/>
                <w:sz w:val="16"/>
                <w:szCs w:val="16"/>
              </w:rPr>
              <w:t>3976,300</w:t>
            </w:r>
          </w:p>
        </w:tc>
        <w:tc>
          <w:tcPr>
            <w:tcW w:w="851" w:type="dxa"/>
          </w:tcPr>
          <w:p w:rsidR="0006158E" w:rsidRPr="006B0D21" w:rsidRDefault="0006158E" w:rsidP="00222EFE">
            <w:pPr>
              <w:widowControl/>
              <w:autoSpaceDE/>
              <w:autoSpaceDN/>
              <w:adjustRightInd/>
              <w:jc w:val="center"/>
              <w:rPr>
                <w:color w:val="000000"/>
                <w:sz w:val="16"/>
                <w:szCs w:val="16"/>
              </w:rPr>
            </w:pPr>
            <w:r w:rsidRPr="006B0D21">
              <w:rPr>
                <w:color w:val="000000"/>
                <w:sz w:val="16"/>
                <w:szCs w:val="16"/>
              </w:rPr>
              <w:t>3976,300</w:t>
            </w:r>
          </w:p>
        </w:tc>
        <w:tc>
          <w:tcPr>
            <w:tcW w:w="849" w:type="dxa"/>
          </w:tcPr>
          <w:p w:rsidR="0006158E" w:rsidRPr="008021CE" w:rsidRDefault="0006158E" w:rsidP="004255B3">
            <w:pPr>
              <w:widowControl/>
              <w:autoSpaceDE/>
              <w:autoSpaceDN/>
              <w:adjustRightInd/>
              <w:jc w:val="center"/>
              <w:rPr>
                <w:color w:val="000000"/>
                <w:sz w:val="16"/>
                <w:szCs w:val="16"/>
              </w:rPr>
            </w:pPr>
            <w:r>
              <w:rPr>
                <w:color w:val="000000"/>
                <w:sz w:val="16"/>
                <w:szCs w:val="16"/>
              </w:rPr>
              <w:t>3976,300</w:t>
            </w:r>
          </w:p>
        </w:tc>
        <w:tc>
          <w:tcPr>
            <w:tcW w:w="850"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1280,222</w:t>
            </w:r>
          </w:p>
        </w:tc>
      </w:tr>
      <w:tr w:rsidR="0006158E" w:rsidRPr="00640D9E" w:rsidTr="00E74989">
        <w:trPr>
          <w:cantSplit/>
          <w:trHeight w:val="259"/>
        </w:trPr>
        <w:tc>
          <w:tcPr>
            <w:tcW w:w="851" w:type="dxa"/>
            <w:vMerge/>
          </w:tcPr>
          <w:p w:rsidR="0006158E" w:rsidRPr="00640D9E" w:rsidRDefault="0006158E" w:rsidP="00640D9E">
            <w:pPr>
              <w:widowControl/>
              <w:autoSpaceDE/>
              <w:autoSpaceDN/>
              <w:adjustRightInd/>
              <w:rPr>
                <w:b/>
                <w:sz w:val="16"/>
                <w:szCs w:val="16"/>
              </w:rPr>
            </w:pPr>
          </w:p>
        </w:tc>
        <w:tc>
          <w:tcPr>
            <w:tcW w:w="2410" w:type="dxa"/>
            <w:vMerge/>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FF2B41">
            <w:pPr>
              <w:widowControl/>
              <w:autoSpaceDE/>
              <w:autoSpaceDN/>
              <w:adjustRightInd/>
              <w:rPr>
                <w:sz w:val="16"/>
                <w:szCs w:val="16"/>
              </w:rPr>
            </w:pPr>
            <w:r w:rsidRPr="00640D9E">
              <w:rPr>
                <w:sz w:val="16"/>
                <w:szCs w:val="16"/>
              </w:rPr>
              <w:t>участник –</w:t>
            </w:r>
          </w:p>
          <w:p w:rsidR="0006158E" w:rsidRPr="00640D9E" w:rsidRDefault="0006158E" w:rsidP="00FF2B41">
            <w:pPr>
              <w:widowControl/>
              <w:autoSpaceDE/>
              <w:autoSpaceDN/>
              <w:adjustRightInd/>
              <w:rPr>
                <w:sz w:val="16"/>
                <w:szCs w:val="16"/>
              </w:rPr>
            </w:pPr>
            <w:r w:rsidRPr="00640D9E">
              <w:rPr>
                <w:sz w:val="16"/>
                <w:szCs w:val="16"/>
              </w:rPr>
              <w:t xml:space="preserve">комитет </w:t>
            </w:r>
            <w:r>
              <w:rPr>
                <w:sz w:val="16"/>
                <w:szCs w:val="16"/>
              </w:rPr>
              <w:t xml:space="preserve">по делам </w:t>
            </w:r>
            <w:r w:rsidRPr="00640D9E">
              <w:rPr>
                <w:sz w:val="16"/>
                <w:szCs w:val="16"/>
              </w:rPr>
              <w:t>молодеж</w:t>
            </w:r>
            <w:r>
              <w:rPr>
                <w:sz w:val="16"/>
                <w:szCs w:val="16"/>
              </w:rPr>
              <w:t xml:space="preserve">и и туризму </w:t>
            </w:r>
            <w:r w:rsidRPr="00640D9E">
              <w:rPr>
                <w:sz w:val="16"/>
                <w:szCs w:val="16"/>
              </w:rPr>
              <w:t>Курской области</w:t>
            </w:r>
          </w:p>
        </w:tc>
        <w:tc>
          <w:tcPr>
            <w:tcW w:w="424" w:type="dxa"/>
          </w:tcPr>
          <w:p w:rsidR="0006158E" w:rsidRPr="00640D9E" w:rsidRDefault="0006158E" w:rsidP="00FF2B41">
            <w:pPr>
              <w:widowControl/>
              <w:autoSpaceDE/>
              <w:autoSpaceDN/>
              <w:adjustRightInd/>
              <w:ind w:left="-71" w:right="-70"/>
              <w:jc w:val="center"/>
              <w:rPr>
                <w:sz w:val="16"/>
                <w:szCs w:val="16"/>
              </w:rPr>
            </w:pPr>
            <w:r w:rsidRPr="00640D9E">
              <w:rPr>
                <w:sz w:val="16"/>
                <w:szCs w:val="16"/>
              </w:rPr>
              <w:t>813</w:t>
            </w:r>
          </w:p>
        </w:tc>
        <w:tc>
          <w:tcPr>
            <w:tcW w:w="283" w:type="dxa"/>
          </w:tcPr>
          <w:p w:rsidR="0006158E" w:rsidRPr="00640D9E" w:rsidRDefault="0006158E" w:rsidP="00FF2B41">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FF2B41">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FF2B41">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FF2B41">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FF2B41">
            <w:pPr>
              <w:widowControl/>
              <w:autoSpaceDE/>
              <w:autoSpaceDN/>
              <w:adjustRightInd/>
              <w:ind w:left="-46" w:right="-70"/>
              <w:jc w:val="center"/>
              <w:rPr>
                <w:sz w:val="16"/>
                <w:szCs w:val="16"/>
              </w:rPr>
            </w:pPr>
            <w:r w:rsidRPr="00640D9E">
              <w:rPr>
                <w:sz w:val="16"/>
                <w:szCs w:val="16"/>
              </w:rPr>
              <w:t>635,964</w:t>
            </w:r>
          </w:p>
        </w:tc>
        <w:tc>
          <w:tcPr>
            <w:tcW w:w="851" w:type="dxa"/>
          </w:tcPr>
          <w:p w:rsidR="0006158E" w:rsidRPr="00640D9E" w:rsidRDefault="0006158E" w:rsidP="00FF2B41">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FF2B41">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FF2B41">
            <w:pPr>
              <w:widowControl/>
              <w:autoSpaceDE/>
              <w:autoSpaceDN/>
              <w:adjustRightInd/>
              <w:jc w:val="center"/>
              <w:rPr>
                <w:color w:val="000000"/>
                <w:sz w:val="16"/>
                <w:szCs w:val="16"/>
              </w:rPr>
            </w:pPr>
            <w:r w:rsidRPr="00640D9E">
              <w:rPr>
                <w:color w:val="000000"/>
                <w:sz w:val="16"/>
                <w:szCs w:val="16"/>
              </w:rPr>
              <w:t>1169,433</w:t>
            </w:r>
          </w:p>
        </w:tc>
        <w:tc>
          <w:tcPr>
            <w:tcW w:w="850" w:type="dxa"/>
          </w:tcPr>
          <w:p w:rsidR="0006158E" w:rsidRPr="00640D9E" w:rsidRDefault="0006158E" w:rsidP="0097459B">
            <w:pPr>
              <w:widowControl/>
              <w:autoSpaceDE/>
              <w:autoSpaceDN/>
              <w:adjustRightInd/>
              <w:jc w:val="center"/>
              <w:rPr>
                <w:sz w:val="16"/>
                <w:szCs w:val="16"/>
              </w:rPr>
            </w:pPr>
            <w:r>
              <w:rPr>
                <w:sz w:val="16"/>
                <w:szCs w:val="16"/>
              </w:rPr>
              <w:t>-</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w:t>
            </w:r>
          </w:p>
        </w:tc>
        <w:tc>
          <w:tcPr>
            <w:tcW w:w="850" w:type="dxa"/>
          </w:tcPr>
          <w:p w:rsidR="0006158E" w:rsidRPr="00C677CC" w:rsidRDefault="0006158E" w:rsidP="00640D9E">
            <w:pPr>
              <w:widowControl/>
              <w:autoSpaceDE/>
              <w:autoSpaceDN/>
              <w:adjustRightInd/>
              <w:jc w:val="center"/>
              <w:rPr>
                <w:color w:val="000000"/>
                <w:sz w:val="16"/>
                <w:szCs w:val="16"/>
              </w:rPr>
            </w:pPr>
            <w:r w:rsidRPr="00C677CC">
              <w:rPr>
                <w:color w:val="000000"/>
                <w:sz w:val="16"/>
                <w:szCs w:val="16"/>
              </w:rPr>
              <w:t>-</w:t>
            </w:r>
          </w:p>
        </w:tc>
        <w:tc>
          <w:tcPr>
            <w:tcW w:w="851" w:type="dxa"/>
          </w:tcPr>
          <w:p w:rsidR="0006158E" w:rsidRPr="006B0D21" w:rsidRDefault="0006158E" w:rsidP="00640D9E">
            <w:pPr>
              <w:widowControl/>
              <w:autoSpaceDE/>
              <w:autoSpaceDN/>
              <w:adjustRightInd/>
              <w:jc w:val="center"/>
              <w:rPr>
                <w:color w:val="000000"/>
                <w:sz w:val="16"/>
                <w:szCs w:val="16"/>
              </w:rPr>
            </w:pPr>
            <w:r w:rsidRPr="006B0D21">
              <w:rPr>
                <w:color w:val="000000"/>
                <w:sz w:val="16"/>
                <w:szCs w:val="16"/>
              </w:rPr>
              <w:t>-</w:t>
            </w:r>
          </w:p>
        </w:tc>
        <w:tc>
          <w:tcPr>
            <w:tcW w:w="849" w:type="dxa"/>
          </w:tcPr>
          <w:p w:rsidR="0006158E" w:rsidRPr="00FD5823" w:rsidRDefault="0006158E" w:rsidP="00640D9E">
            <w:pPr>
              <w:widowControl/>
              <w:autoSpaceDE/>
              <w:autoSpaceDN/>
              <w:adjustRightInd/>
              <w:jc w:val="center"/>
              <w:rPr>
                <w:color w:val="000000"/>
                <w:sz w:val="16"/>
                <w:szCs w:val="16"/>
              </w:rPr>
            </w:pPr>
            <w:r w:rsidRPr="00FD5823">
              <w:rPr>
                <w:color w:val="000000"/>
                <w:sz w:val="16"/>
                <w:szCs w:val="16"/>
              </w:rPr>
              <w:t>-</w:t>
            </w:r>
          </w:p>
        </w:tc>
        <w:tc>
          <w:tcPr>
            <w:tcW w:w="850" w:type="dxa"/>
          </w:tcPr>
          <w:p w:rsidR="0006158E" w:rsidRDefault="0006158E" w:rsidP="00640D9E">
            <w:pPr>
              <w:widowControl/>
              <w:autoSpaceDE/>
              <w:autoSpaceDN/>
              <w:adjustRightInd/>
              <w:jc w:val="center"/>
              <w:rPr>
                <w:color w:val="000000"/>
                <w:sz w:val="16"/>
                <w:szCs w:val="16"/>
              </w:rPr>
            </w:pPr>
            <w:r>
              <w:rPr>
                <w:color w:val="000000"/>
                <w:sz w:val="16"/>
                <w:szCs w:val="16"/>
              </w:rPr>
              <w:t>-</w:t>
            </w:r>
          </w:p>
        </w:tc>
      </w:tr>
      <w:tr w:rsidR="0006158E" w:rsidRPr="00640D9E" w:rsidTr="00E74989">
        <w:trPr>
          <w:cantSplit/>
          <w:trHeight w:val="259"/>
        </w:trPr>
        <w:tc>
          <w:tcPr>
            <w:tcW w:w="851" w:type="dxa"/>
            <w:vMerge w:val="restart"/>
          </w:tcPr>
          <w:p w:rsidR="0006158E" w:rsidRPr="00640D9E" w:rsidRDefault="0006158E" w:rsidP="00640D9E">
            <w:pPr>
              <w:widowControl/>
              <w:autoSpaceDE/>
              <w:autoSpaceDN/>
              <w:adjustRightInd/>
              <w:rPr>
                <w:b/>
                <w:sz w:val="16"/>
                <w:szCs w:val="16"/>
              </w:rPr>
            </w:pPr>
          </w:p>
        </w:tc>
        <w:tc>
          <w:tcPr>
            <w:tcW w:w="2410" w:type="dxa"/>
            <w:vMerge w:val="restart"/>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97459B">
            <w:pPr>
              <w:widowControl/>
              <w:autoSpaceDE/>
              <w:autoSpaceDN/>
              <w:adjustRightInd/>
              <w:rPr>
                <w:sz w:val="16"/>
                <w:szCs w:val="16"/>
              </w:rPr>
            </w:pPr>
            <w:r w:rsidRPr="00640D9E">
              <w:rPr>
                <w:sz w:val="16"/>
                <w:szCs w:val="16"/>
              </w:rPr>
              <w:t>участник –</w:t>
            </w:r>
          </w:p>
          <w:p w:rsidR="0006158E" w:rsidRPr="00640D9E" w:rsidRDefault="0006158E" w:rsidP="0097459B">
            <w:pPr>
              <w:widowControl/>
              <w:autoSpaceDE/>
              <w:autoSpaceDN/>
              <w:adjustRightInd/>
              <w:rPr>
                <w:sz w:val="16"/>
                <w:szCs w:val="16"/>
              </w:rPr>
            </w:pPr>
            <w:r w:rsidRPr="00640D9E">
              <w:rPr>
                <w:sz w:val="16"/>
                <w:szCs w:val="16"/>
              </w:rPr>
              <w:t xml:space="preserve">комитет молодежной политики </w:t>
            </w:r>
            <w:r>
              <w:rPr>
                <w:sz w:val="16"/>
                <w:szCs w:val="16"/>
              </w:rPr>
              <w:t xml:space="preserve">и туризма </w:t>
            </w:r>
            <w:r w:rsidRPr="00640D9E">
              <w:rPr>
                <w:sz w:val="16"/>
                <w:szCs w:val="16"/>
              </w:rPr>
              <w:t>Курской области</w:t>
            </w:r>
          </w:p>
        </w:tc>
        <w:tc>
          <w:tcPr>
            <w:tcW w:w="424" w:type="dxa"/>
          </w:tcPr>
          <w:p w:rsidR="0006158E" w:rsidRPr="00640D9E" w:rsidRDefault="0006158E" w:rsidP="0097459B">
            <w:pPr>
              <w:widowControl/>
              <w:autoSpaceDE/>
              <w:autoSpaceDN/>
              <w:adjustRightInd/>
              <w:ind w:left="-71" w:right="-70"/>
              <w:jc w:val="center"/>
              <w:rPr>
                <w:sz w:val="16"/>
                <w:szCs w:val="16"/>
              </w:rPr>
            </w:pPr>
            <w:r w:rsidRPr="00640D9E">
              <w:rPr>
                <w:sz w:val="16"/>
                <w:szCs w:val="16"/>
              </w:rPr>
              <w:t>813</w:t>
            </w:r>
          </w:p>
        </w:tc>
        <w:tc>
          <w:tcPr>
            <w:tcW w:w="283" w:type="dxa"/>
          </w:tcPr>
          <w:p w:rsidR="0006158E" w:rsidRPr="00640D9E" w:rsidRDefault="0006158E" w:rsidP="0097459B">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97459B">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97459B">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97459B">
            <w:pPr>
              <w:widowControl/>
              <w:autoSpaceDE/>
              <w:autoSpaceDN/>
              <w:adjustRightInd/>
              <w:jc w:val="center"/>
              <w:rPr>
                <w:sz w:val="16"/>
                <w:szCs w:val="16"/>
              </w:rPr>
            </w:pPr>
            <w:r>
              <w:rPr>
                <w:sz w:val="16"/>
                <w:szCs w:val="16"/>
              </w:rPr>
              <w:t>-</w:t>
            </w:r>
          </w:p>
        </w:tc>
        <w:tc>
          <w:tcPr>
            <w:tcW w:w="850" w:type="dxa"/>
          </w:tcPr>
          <w:p w:rsidR="0006158E" w:rsidRPr="00640D9E" w:rsidRDefault="0006158E" w:rsidP="0097459B">
            <w:pPr>
              <w:widowControl/>
              <w:autoSpaceDE/>
              <w:autoSpaceDN/>
              <w:adjustRightInd/>
              <w:ind w:left="-46" w:right="-70"/>
              <w:jc w:val="center"/>
              <w:rPr>
                <w:sz w:val="16"/>
                <w:szCs w:val="16"/>
              </w:rPr>
            </w:pPr>
            <w:r>
              <w:rPr>
                <w:sz w:val="16"/>
                <w:szCs w:val="16"/>
              </w:rPr>
              <w:t>-</w:t>
            </w:r>
          </w:p>
        </w:tc>
        <w:tc>
          <w:tcPr>
            <w:tcW w:w="851" w:type="dxa"/>
          </w:tcPr>
          <w:p w:rsidR="0006158E" w:rsidRPr="00640D9E" w:rsidRDefault="0006158E" w:rsidP="0097459B">
            <w:pPr>
              <w:widowControl/>
              <w:autoSpaceDE/>
              <w:autoSpaceDN/>
              <w:adjustRightInd/>
              <w:jc w:val="center"/>
              <w:rPr>
                <w:sz w:val="16"/>
                <w:szCs w:val="16"/>
              </w:rPr>
            </w:pPr>
            <w:r>
              <w:rPr>
                <w:sz w:val="16"/>
                <w:szCs w:val="16"/>
              </w:rPr>
              <w:t>-</w:t>
            </w:r>
          </w:p>
        </w:tc>
        <w:tc>
          <w:tcPr>
            <w:tcW w:w="850" w:type="dxa"/>
          </w:tcPr>
          <w:p w:rsidR="0006158E" w:rsidRPr="00640D9E" w:rsidRDefault="0006158E" w:rsidP="0097459B">
            <w:pPr>
              <w:widowControl/>
              <w:autoSpaceDE/>
              <w:autoSpaceDN/>
              <w:adjustRightInd/>
              <w:jc w:val="center"/>
              <w:rPr>
                <w:sz w:val="16"/>
                <w:szCs w:val="16"/>
              </w:rPr>
            </w:pPr>
            <w:r>
              <w:rPr>
                <w:sz w:val="16"/>
                <w:szCs w:val="16"/>
              </w:rPr>
              <w:t>-</w:t>
            </w:r>
          </w:p>
        </w:tc>
        <w:tc>
          <w:tcPr>
            <w:tcW w:w="851" w:type="dxa"/>
          </w:tcPr>
          <w:p w:rsidR="0006158E" w:rsidRPr="00640D9E" w:rsidRDefault="0006158E" w:rsidP="0097459B">
            <w:pPr>
              <w:widowControl/>
              <w:autoSpaceDE/>
              <w:autoSpaceDN/>
              <w:adjustRightInd/>
              <w:jc w:val="center"/>
              <w:rPr>
                <w:color w:val="000000"/>
                <w:sz w:val="16"/>
                <w:szCs w:val="16"/>
              </w:rPr>
            </w:pPr>
            <w:r>
              <w:rPr>
                <w:color w:val="000000"/>
                <w:sz w:val="16"/>
                <w:szCs w:val="16"/>
              </w:rPr>
              <w:t>-</w:t>
            </w:r>
          </w:p>
        </w:tc>
        <w:tc>
          <w:tcPr>
            <w:tcW w:w="850" w:type="dxa"/>
          </w:tcPr>
          <w:p w:rsidR="0006158E" w:rsidRPr="00640D9E" w:rsidRDefault="0006158E" w:rsidP="0097459B">
            <w:pPr>
              <w:widowControl/>
              <w:autoSpaceDE/>
              <w:autoSpaceDN/>
              <w:adjustRightInd/>
              <w:jc w:val="center"/>
              <w:rPr>
                <w:sz w:val="16"/>
                <w:szCs w:val="16"/>
              </w:rPr>
            </w:pPr>
            <w:r w:rsidRPr="00640D9E">
              <w:rPr>
                <w:sz w:val="16"/>
                <w:szCs w:val="16"/>
              </w:rPr>
              <w:t>665,588</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w:t>
            </w:r>
          </w:p>
        </w:tc>
        <w:tc>
          <w:tcPr>
            <w:tcW w:w="850" w:type="dxa"/>
          </w:tcPr>
          <w:p w:rsidR="0006158E" w:rsidRPr="00C677CC" w:rsidRDefault="0006158E" w:rsidP="00640D9E">
            <w:pPr>
              <w:widowControl/>
              <w:autoSpaceDE/>
              <w:autoSpaceDN/>
              <w:adjustRightInd/>
              <w:jc w:val="center"/>
              <w:rPr>
                <w:color w:val="000000"/>
                <w:sz w:val="16"/>
                <w:szCs w:val="16"/>
              </w:rPr>
            </w:pPr>
            <w:r w:rsidRPr="00C677CC">
              <w:rPr>
                <w:color w:val="000000"/>
                <w:sz w:val="16"/>
                <w:szCs w:val="16"/>
              </w:rPr>
              <w:t>-</w:t>
            </w:r>
          </w:p>
        </w:tc>
        <w:tc>
          <w:tcPr>
            <w:tcW w:w="851" w:type="dxa"/>
          </w:tcPr>
          <w:p w:rsidR="0006158E" w:rsidRPr="006B0D21" w:rsidRDefault="0006158E" w:rsidP="00640D9E">
            <w:pPr>
              <w:widowControl/>
              <w:autoSpaceDE/>
              <w:autoSpaceDN/>
              <w:adjustRightInd/>
              <w:jc w:val="center"/>
              <w:rPr>
                <w:color w:val="000000"/>
                <w:sz w:val="16"/>
                <w:szCs w:val="16"/>
              </w:rPr>
            </w:pPr>
            <w:r w:rsidRPr="006B0D21">
              <w:rPr>
                <w:color w:val="000000"/>
                <w:sz w:val="16"/>
                <w:szCs w:val="16"/>
              </w:rPr>
              <w:t>-</w:t>
            </w:r>
          </w:p>
        </w:tc>
        <w:tc>
          <w:tcPr>
            <w:tcW w:w="849" w:type="dxa"/>
          </w:tcPr>
          <w:p w:rsidR="0006158E" w:rsidRPr="00FD5823" w:rsidRDefault="0006158E" w:rsidP="00640D9E">
            <w:pPr>
              <w:widowControl/>
              <w:autoSpaceDE/>
              <w:autoSpaceDN/>
              <w:adjustRightInd/>
              <w:jc w:val="center"/>
              <w:rPr>
                <w:color w:val="000000"/>
                <w:sz w:val="16"/>
                <w:szCs w:val="16"/>
              </w:rPr>
            </w:pPr>
            <w:r w:rsidRPr="00FD5823">
              <w:rPr>
                <w:color w:val="000000"/>
                <w:sz w:val="16"/>
                <w:szCs w:val="16"/>
              </w:rPr>
              <w:t>-</w:t>
            </w:r>
          </w:p>
        </w:tc>
        <w:tc>
          <w:tcPr>
            <w:tcW w:w="850" w:type="dxa"/>
          </w:tcPr>
          <w:p w:rsidR="0006158E" w:rsidRPr="00640D9E" w:rsidRDefault="0006158E" w:rsidP="00640D9E">
            <w:pPr>
              <w:widowControl/>
              <w:autoSpaceDE/>
              <w:autoSpaceDN/>
              <w:adjustRightInd/>
              <w:jc w:val="center"/>
              <w:rPr>
                <w:color w:val="000000"/>
                <w:sz w:val="16"/>
                <w:szCs w:val="16"/>
              </w:rPr>
            </w:pPr>
            <w:r>
              <w:rPr>
                <w:color w:val="000000"/>
                <w:sz w:val="16"/>
                <w:szCs w:val="16"/>
              </w:rPr>
              <w:t>-</w:t>
            </w:r>
          </w:p>
        </w:tc>
      </w:tr>
      <w:tr w:rsidR="0006158E" w:rsidRPr="00640D9E" w:rsidTr="00E74989">
        <w:trPr>
          <w:cantSplit/>
          <w:trHeight w:val="259"/>
        </w:trPr>
        <w:tc>
          <w:tcPr>
            <w:tcW w:w="851" w:type="dxa"/>
            <w:vMerge/>
          </w:tcPr>
          <w:p w:rsidR="0006158E" w:rsidRPr="00640D9E" w:rsidRDefault="0006158E" w:rsidP="00640D9E">
            <w:pPr>
              <w:widowControl/>
              <w:autoSpaceDE/>
              <w:autoSpaceDN/>
              <w:adjustRightInd/>
              <w:rPr>
                <w:b/>
                <w:sz w:val="16"/>
                <w:szCs w:val="16"/>
              </w:rPr>
            </w:pPr>
          </w:p>
        </w:tc>
        <w:tc>
          <w:tcPr>
            <w:tcW w:w="2410" w:type="dxa"/>
            <w:vMerge/>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640D9E">
            <w:pPr>
              <w:widowControl/>
              <w:autoSpaceDE/>
              <w:autoSpaceDN/>
              <w:adjustRightInd/>
              <w:rPr>
                <w:sz w:val="16"/>
                <w:szCs w:val="16"/>
              </w:rPr>
            </w:pPr>
            <w:r w:rsidRPr="00640D9E">
              <w:rPr>
                <w:sz w:val="16"/>
                <w:szCs w:val="16"/>
              </w:rPr>
              <w:t>участник –</w:t>
            </w:r>
          </w:p>
          <w:p w:rsidR="0006158E" w:rsidRPr="00640D9E" w:rsidRDefault="0006158E" w:rsidP="00513EAB">
            <w:pPr>
              <w:widowControl/>
              <w:autoSpaceDE/>
              <w:autoSpaceDN/>
              <w:adjustRightInd/>
              <w:rPr>
                <w:sz w:val="16"/>
                <w:szCs w:val="16"/>
              </w:rPr>
            </w:pPr>
            <w:r w:rsidRPr="00640D9E">
              <w:rPr>
                <w:sz w:val="16"/>
                <w:szCs w:val="16"/>
              </w:rPr>
              <w:t>комитет молодежной политики Курской области</w:t>
            </w:r>
          </w:p>
        </w:tc>
        <w:tc>
          <w:tcPr>
            <w:tcW w:w="424" w:type="dxa"/>
          </w:tcPr>
          <w:p w:rsidR="0006158E" w:rsidRPr="00640D9E" w:rsidRDefault="0006158E" w:rsidP="00640D9E">
            <w:pPr>
              <w:widowControl/>
              <w:autoSpaceDE/>
              <w:autoSpaceDN/>
              <w:adjustRightInd/>
              <w:ind w:left="-71" w:right="-70"/>
              <w:jc w:val="center"/>
              <w:rPr>
                <w:sz w:val="16"/>
                <w:szCs w:val="16"/>
              </w:rPr>
            </w:pPr>
            <w:r w:rsidRPr="00640D9E">
              <w:rPr>
                <w:sz w:val="16"/>
                <w:szCs w:val="16"/>
              </w:rPr>
              <w:t>813</w:t>
            </w:r>
          </w:p>
        </w:tc>
        <w:tc>
          <w:tcPr>
            <w:tcW w:w="283" w:type="dxa"/>
          </w:tcPr>
          <w:p w:rsidR="0006158E" w:rsidRPr="00640D9E" w:rsidRDefault="0006158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640D9E">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640D9E">
            <w:pPr>
              <w:widowControl/>
              <w:autoSpaceDE/>
              <w:autoSpaceDN/>
              <w:adjustRightInd/>
              <w:jc w:val="center"/>
              <w:rPr>
                <w:sz w:val="16"/>
                <w:szCs w:val="16"/>
              </w:rPr>
            </w:pPr>
            <w:r>
              <w:rPr>
                <w:sz w:val="16"/>
                <w:szCs w:val="16"/>
              </w:rPr>
              <w:t>-</w:t>
            </w:r>
          </w:p>
        </w:tc>
        <w:tc>
          <w:tcPr>
            <w:tcW w:w="850" w:type="dxa"/>
          </w:tcPr>
          <w:p w:rsidR="0006158E" w:rsidRPr="00640D9E" w:rsidRDefault="0006158E" w:rsidP="00640D9E">
            <w:pPr>
              <w:widowControl/>
              <w:autoSpaceDE/>
              <w:autoSpaceDN/>
              <w:adjustRightInd/>
              <w:ind w:left="-46" w:right="-70"/>
              <w:jc w:val="center"/>
              <w:rPr>
                <w:sz w:val="16"/>
                <w:szCs w:val="16"/>
              </w:rPr>
            </w:pPr>
            <w:r>
              <w:rPr>
                <w:sz w:val="16"/>
                <w:szCs w:val="16"/>
              </w:rPr>
              <w:t>-</w:t>
            </w:r>
          </w:p>
        </w:tc>
        <w:tc>
          <w:tcPr>
            <w:tcW w:w="851" w:type="dxa"/>
          </w:tcPr>
          <w:p w:rsidR="0006158E" w:rsidRPr="00640D9E" w:rsidRDefault="0006158E" w:rsidP="00640D9E">
            <w:pPr>
              <w:widowControl/>
              <w:autoSpaceDE/>
              <w:autoSpaceDN/>
              <w:adjustRightInd/>
              <w:jc w:val="center"/>
              <w:rPr>
                <w:sz w:val="16"/>
                <w:szCs w:val="16"/>
              </w:rPr>
            </w:pPr>
            <w:r>
              <w:rPr>
                <w:sz w:val="16"/>
                <w:szCs w:val="16"/>
              </w:rPr>
              <w:t>-</w:t>
            </w:r>
          </w:p>
        </w:tc>
        <w:tc>
          <w:tcPr>
            <w:tcW w:w="850" w:type="dxa"/>
          </w:tcPr>
          <w:p w:rsidR="0006158E" w:rsidRPr="00640D9E" w:rsidRDefault="0006158E" w:rsidP="00640D9E">
            <w:pPr>
              <w:widowControl/>
              <w:autoSpaceDE/>
              <w:autoSpaceDN/>
              <w:adjustRightInd/>
              <w:jc w:val="center"/>
              <w:rPr>
                <w:sz w:val="16"/>
                <w:szCs w:val="16"/>
              </w:rPr>
            </w:pPr>
            <w:r>
              <w:rPr>
                <w:sz w:val="16"/>
                <w:szCs w:val="16"/>
              </w:rPr>
              <w:t>-</w:t>
            </w:r>
          </w:p>
        </w:tc>
        <w:tc>
          <w:tcPr>
            <w:tcW w:w="851" w:type="dxa"/>
          </w:tcPr>
          <w:p w:rsidR="0006158E" w:rsidRPr="00640D9E" w:rsidRDefault="0006158E" w:rsidP="00640D9E">
            <w:pPr>
              <w:widowControl/>
              <w:autoSpaceDE/>
              <w:autoSpaceDN/>
              <w:adjustRightInd/>
              <w:jc w:val="center"/>
              <w:rPr>
                <w:color w:val="000000"/>
                <w:sz w:val="16"/>
                <w:szCs w:val="16"/>
              </w:rPr>
            </w:pPr>
            <w:r>
              <w:rPr>
                <w:color w:val="000000"/>
                <w:sz w:val="16"/>
                <w:szCs w:val="16"/>
              </w:rPr>
              <w:t>-</w:t>
            </w:r>
          </w:p>
        </w:tc>
        <w:tc>
          <w:tcPr>
            <w:tcW w:w="850" w:type="dxa"/>
          </w:tcPr>
          <w:p w:rsidR="0006158E" w:rsidRPr="00640D9E" w:rsidRDefault="0006158E" w:rsidP="00640D9E">
            <w:pPr>
              <w:widowControl/>
              <w:autoSpaceDE/>
              <w:autoSpaceDN/>
              <w:adjustRightInd/>
              <w:jc w:val="center"/>
              <w:rPr>
                <w:sz w:val="16"/>
                <w:szCs w:val="16"/>
              </w:rPr>
            </w:pPr>
            <w:r>
              <w:rPr>
                <w:sz w:val="16"/>
                <w:szCs w:val="16"/>
              </w:rPr>
              <w:t>-</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618,588</w:t>
            </w:r>
          </w:p>
        </w:tc>
        <w:tc>
          <w:tcPr>
            <w:tcW w:w="850" w:type="dxa"/>
          </w:tcPr>
          <w:p w:rsidR="0006158E" w:rsidRPr="00C677CC" w:rsidRDefault="0006158E" w:rsidP="00640D9E">
            <w:pPr>
              <w:widowControl/>
              <w:autoSpaceDE/>
              <w:autoSpaceDN/>
              <w:adjustRightInd/>
              <w:jc w:val="center"/>
              <w:rPr>
                <w:color w:val="000000"/>
                <w:sz w:val="16"/>
                <w:szCs w:val="16"/>
              </w:rPr>
            </w:pPr>
            <w:r w:rsidRPr="00C677CC">
              <w:rPr>
                <w:color w:val="000000"/>
                <w:sz w:val="16"/>
                <w:szCs w:val="16"/>
              </w:rPr>
              <w:t>884,852</w:t>
            </w:r>
          </w:p>
        </w:tc>
        <w:tc>
          <w:tcPr>
            <w:tcW w:w="851" w:type="dxa"/>
          </w:tcPr>
          <w:p w:rsidR="0006158E" w:rsidRPr="006B0D21" w:rsidRDefault="0006158E" w:rsidP="00640D9E">
            <w:pPr>
              <w:widowControl/>
              <w:autoSpaceDE/>
              <w:autoSpaceDN/>
              <w:adjustRightInd/>
              <w:jc w:val="center"/>
              <w:rPr>
                <w:color w:val="000000"/>
                <w:sz w:val="16"/>
                <w:szCs w:val="16"/>
              </w:rPr>
            </w:pPr>
            <w:r w:rsidRPr="006B0D21">
              <w:rPr>
                <w:color w:val="000000"/>
                <w:sz w:val="16"/>
                <w:szCs w:val="16"/>
              </w:rPr>
              <w:t>884,852</w:t>
            </w:r>
          </w:p>
        </w:tc>
        <w:tc>
          <w:tcPr>
            <w:tcW w:w="849" w:type="dxa"/>
          </w:tcPr>
          <w:p w:rsidR="0006158E" w:rsidRPr="001E26AF" w:rsidRDefault="0006158E" w:rsidP="004255B3">
            <w:pPr>
              <w:widowControl/>
              <w:autoSpaceDE/>
              <w:autoSpaceDN/>
              <w:adjustRightInd/>
              <w:jc w:val="center"/>
              <w:rPr>
                <w:color w:val="000000"/>
                <w:sz w:val="16"/>
                <w:szCs w:val="16"/>
              </w:rPr>
            </w:pPr>
            <w:r>
              <w:rPr>
                <w:color w:val="000000"/>
                <w:sz w:val="16"/>
                <w:szCs w:val="16"/>
              </w:rPr>
              <w:t>884,852</w:t>
            </w:r>
          </w:p>
        </w:tc>
        <w:tc>
          <w:tcPr>
            <w:tcW w:w="850"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405,588</w:t>
            </w:r>
          </w:p>
        </w:tc>
      </w:tr>
      <w:tr w:rsidR="0006158E" w:rsidRPr="00640D9E" w:rsidTr="00E74989">
        <w:trPr>
          <w:cantSplit/>
          <w:trHeight w:val="259"/>
        </w:trPr>
        <w:tc>
          <w:tcPr>
            <w:tcW w:w="851" w:type="dxa"/>
            <w:vMerge/>
          </w:tcPr>
          <w:p w:rsidR="0006158E" w:rsidRPr="00640D9E" w:rsidRDefault="0006158E" w:rsidP="00640D9E">
            <w:pPr>
              <w:widowControl/>
              <w:autoSpaceDE/>
              <w:autoSpaceDN/>
              <w:adjustRightInd/>
              <w:rPr>
                <w:b/>
                <w:sz w:val="16"/>
                <w:szCs w:val="16"/>
              </w:rPr>
            </w:pPr>
          </w:p>
        </w:tc>
        <w:tc>
          <w:tcPr>
            <w:tcW w:w="2410" w:type="dxa"/>
            <w:vMerge/>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640D9E">
            <w:pPr>
              <w:widowControl/>
              <w:autoSpaceDE/>
              <w:autoSpaceDN/>
              <w:adjustRightInd/>
              <w:rPr>
                <w:sz w:val="16"/>
                <w:szCs w:val="16"/>
              </w:rPr>
            </w:pPr>
            <w:r w:rsidRPr="00640D9E">
              <w:rPr>
                <w:sz w:val="16"/>
                <w:szCs w:val="16"/>
              </w:rPr>
              <w:t>участник –</w:t>
            </w:r>
          </w:p>
          <w:p w:rsidR="0006158E" w:rsidRPr="00640D9E" w:rsidRDefault="0006158E" w:rsidP="00640D9E">
            <w:pPr>
              <w:widowControl/>
              <w:autoSpaceDE/>
              <w:autoSpaceDN/>
              <w:adjustRightInd/>
              <w:rPr>
                <w:sz w:val="16"/>
                <w:szCs w:val="16"/>
              </w:rPr>
            </w:pPr>
            <w:r w:rsidRPr="00640D9E">
              <w:rPr>
                <w:sz w:val="16"/>
                <w:szCs w:val="16"/>
              </w:rPr>
              <w:t>Курская об-ластная Дума</w:t>
            </w:r>
          </w:p>
        </w:tc>
        <w:tc>
          <w:tcPr>
            <w:tcW w:w="424" w:type="dxa"/>
          </w:tcPr>
          <w:p w:rsidR="0006158E" w:rsidRPr="00640D9E" w:rsidRDefault="0006158E" w:rsidP="00640D9E">
            <w:pPr>
              <w:widowControl/>
              <w:autoSpaceDE/>
              <w:autoSpaceDN/>
              <w:adjustRightInd/>
              <w:ind w:left="-71" w:right="-70"/>
              <w:jc w:val="center"/>
              <w:rPr>
                <w:sz w:val="16"/>
                <w:szCs w:val="16"/>
              </w:rPr>
            </w:pPr>
            <w:r w:rsidRPr="00640D9E">
              <w:rPr>
                <w:sz w:val="16"/>
                <w:szCs w:val="16"/>
              </w:rPr>
              <w:t>814</w:t>
            </w:r>
          </w:p>
        </w:tc>
        <w:tc>
          <w:tcPr>
            <w:tcW w:w="283" w:type="dxa"/>
          </w:tcPr>
          <w:p w:rsidR="0006158E" w:rsidRPr="00640D9E" w:rsidRDefault="0006158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640D9E">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1775,135</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2002,800</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3672,800</w:t>
            </w:r>
          </w:p>
        </w:tc>
        <w:tc>
          <w:tcPr>
            <w:tcW w:w="850" w:type="dxa"/>
          </w:tcPr>
          <w:p w:rsidR="0006158E" w:rsidRPr="00C677CC" w:rsidRDefault="0006158E" w:rsidP="00222EFE">
            <w:pPr>
              <w:widowControl/>
              <w:autoSpaceDE/>
              <w:autoSpaceDN/>
              <w:adjustRightInd/>
              <w:jc w:val="center"/>
              <w:rPr>
                <w:color w:val="000000"/>
                <w:sz w:val="16"/>
                <w:szCs w:val="16"/>
              </w:rPr>
            </w:pPr>
            <w:r w:rsidRPr="00C677CC">
              <w:rPr>
                <w:color w:val="000000"/>
                <w:sz w:val="16"/>
                <w:szCs w:val="16"/>
              </w:rPr>
              <w:t>1742,122</w:t>
            </w:r>
          </w:p>
        </w:tc>
        <w:tc>
          <w:tcPr>
            <w:tcW w:w="851" w:type="dxa"/>
          </w:tcPr>
          <w:p w:rsidR="0006158E" w:rsidRPr="006B0D21" w:rsidRDefault="0006158E" w:rsidP="00222EFE">
            <w:pPr>
              <w:widowControl/>
              <w:autoSpaceDE/>
              <w:autoSpaceDN/>
              <w:adjustRightInd/>
              <w:jc w:val="center"/>
              <w:rPr>
                <w:color w:val="000000"/>
                <w:sz w:val="16"/>
                <w:szCs w:val="16"/>
              </w:rPr>
            </w:pPr>
            <w:r w:rsidRPr="006B0D21">
              <w:rPr>
                <w:color w:val="000000"/>
                <w:sz w:val="16"/>
                <w:szCs w:val="16"/>
              </w:rPr>
              <w:t>1123,000</w:t>
            </w:r>
          </w:p>
        </w:tc>
        <w:tc>
          <w:tcPr>
            <w:tcW w:w="849" w:type="dxa"/>
          </w:tcPr>
          <w:p w:rsidR="0006158E" w:rsidRPr="001E26AF" w:rsidRDefault="0006158E" w:rsidP="004255B3">
            <w:pPr>
              <w:widowControl/>
              <w:autoSpaceDE/>
              <w:autoSpaceDN/>
              <w:adjustRightInd/>
              <w:jc w:val="center"/>
              <w:rPr>
                <w:color w:val="000000"/>
                <w:sz w:val="16"/>
                <w:szCs w:val="16"/>
              </w:rPr>
            </w:pPr>
            <w:r>
              <w:rPr>
                <w:color w:val="000000"/>
                <w:sz w:val="16"/>
                <w:szCs w:val="16"/>
              </w:rPr>
              <w:t>1123,000</w:t>
            </w:r>
          </w:p>
        </w:tc>
        <w:tc>
          <w:tcPr>
            <w:tcW w:w="850"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2772,800</w:t>
            </w:r>
          </w:p>
        </w:tc>
      </w:tr>
      <w:tr w:rsidR="0006158E" w:rsidRPr="00640D9E" w:rsidTr="00E74989">
        <w:trPr>
          <w:cantSplit/>
          <w:trHeight w:val="259"/>
        </w:trPr>
        <w:tc>
          <w:tcPr>
            <w:tcW w:w="851" w:type="dxa"/>
            <w:vMerge/>
          </w:tcPr>
          <w:p w:rsidR="0006158E" w:rsidRPr="00640D9E" w:rsidRDefault="0006158E" w:rsidP="00640D9E">
            <w:pPr>
              <w:widowControl/>
              <w:autoSpaceDE/>
              <w:autoSpaceDN/>
              <w:adjustRightInd/>
              <w:rPr>
                <w:b/>
                <w:sz w:val="16"/>
                <w:szCs w:val="16"/>
              </w:rPr>
            </w:pPr>
          </w:p>
        </w:tc>
        <w:tc>
          <w:tcPr>
            <w:tcW w:w="2410" w:type="dxa"/>
            <w:vMerge/>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640D9E">
            <w:pPr>
              <w:widowControl/>
              <w:autoSpaceDE/>
              <w:autoSpaceDN/>
              <w:adjustRightInd/>
              <w:rPr>
                <w:sz w:val="16"/>
                <w:szCs w:val="16"/>
              </w:rPr>
            </w:pPr>
            <w:r w:rsidRPr="00640D9E">
              <w:rPr>
                <w:sz w:val="16"/>
                <w:szCs w:val="16"/>
              </w:rPr>
              <w:t>участник –</w:t>
            </w:r>
          </w:p>
          <w:p w:rsidR="0006158E" w:rsidRPr="00640D9E" w:rsidRDefault="0006158E" w:rsidP="00640D9E">
            <w:pPr>
              <w:widowControl/>
              <w:autoSpaceDE/>
              <w:autoSpaceDN/>
              <w:adjustRightInd/>
              <w:rPr>
                <w:sz w:val="16"/>
                <w:szCs w:val="16"/>
              </w:rPr>
            </w:pPr>
            <w:r w:rsidRPr="00640D9E">
              <w:rPr>
                <w:sz w:val="16"/>
                <w:szCs w:val="16"/>
              </w:rPr>
              <w:t>архивное управление Курской области</w:t>
            </w:r>
          </w:p>
        </w:tc>
        <w:tc>
          <w:tcPr>
            <w:tcW w:w="424" w:type="dxa"/>
          </w:tcPr>
          <w:p w:rsidR="0006158E" w:rsidRPr="00640D9E" w:rsidRDefault="0006158E" w:rsidP="00640D9E">
            <w:pPr>
              <w:widowControl/>
              <w:autoSpaceDE/>
              <w:autoSpaceDN/>
              <w:adjustRightInd/>
              <w:ind w:left="-71" w:right="-70"/>
              <w:jc w:val="center"/>
              <w:rPr>
                <w:sz w:val="16"/>
                <w:szCs w:val="16"/>
              </w:rPr>
            </w:pPr>
            <w:r w:rsidRPr="00640D9E">
              <w:rPr>
                <w:sz w:val="16"/>
                <w:szCs w:val="16"/>
              </w:rPr>
              <w:t>815</w:t>
            </w:r>
          </w:p>
        </w:tc>
        <w:tc>
          <w:tcPr>
            <w:tcW w:w="283" w:type="dxa"/>
          </w:tcPr>
          <w:p w:rsidR="0006158E" w:rsidRPr="00640D9E" w:rsidRDefault="0006158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640D9E">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322,777</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547,680</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322,777</w:t>
            </w:r>
          </w:p>
        </w:tc>
        <w:tc>
          <w:tcPr>
            <w:tcW w:w="850" w:type="dxa"/>
          </w:tcPr>
          <w:p w:rsidR="0006158E" w:rsidRPr="00C677CC" w:rsidRDefault="0006158E" w:rsidP="00640D9E">
            <w:pPr>
              <w:widowControl/>
              <w:autoSpaceDE/>
              <w:autoSpaceDN/>
              <w:adjustRightInd/>
              <w:jc w:val="center"/>
              <w:rPr>
                <w:color w:val="000000"/>
                <w:sz w:val="16"/>
                <w:szCs w:val="16"/>
              </w:rPr>
            </w:pPr>
            <w:r w:rsidRPr="00C677CC">
              <w:rPr>
                <w:color w:val="000000"/>
                <w:sz w:val="16"/>
                <w:szCs w:val="16"/>
              </w:rPr>
              <w:t>400,329</w:t>
            </w:r>
          </w:p>
        </w:tc>
        <w:tc>
          <w:tcPr>
            <w:tcW w:w="851" w:type="dxa"/>
          </w:tcPr>
          <w:p w:rsidR="0006158E" w:rsidRPr="006B0D21" w:rsidRDefault="0006158E" w:rsidP="00640D9E">
            <w:pPr>
              <w:widowControl/>
              <w:autoSpaceDE/>
              <w:autoSpaceDN/>
              <w:adjustRightInd/>
              <w:jc w:val="center"/>
              <w:rPr>
                <w:color w:val="000000"/>
                <w:sz w:val="16"/>
                <w:szCs w:val="16"/>
              </w:rPr>
            </w:pPr>
            <w:r w:rsidRPr="006B0D21">
              <w:rPr>
                <w:color w:val="000000"/>
                <w:sz w:val="16"/>
                <w:szCs w:val="16"/>
              </w:rPr>
              <w:t>322,777</w:t>
            </w:r>
          </w:p>
        </w:tc>
        <w:tc>
          <w:tcPr>
            <w:tcW w:w="849" w:type="dxa"/>
          </w:tcPr>
          <w:p w:rsidR="0006158E" w:rsidRPr="001E26AF" w:rsidRDefault="0006158E" w:rsidP="004255B3">
            <w:pPr>
              <w:widowControl/>
              <w:autoSpaceDE/>
              <w:autoSpaceDN/>
              <w:adjustRightInd/>
              <w:jc w:val="center"/>
              <w:rPr>
                <w:color w:val="000000"/>
                <w:sz w:val="16"/>
                <w:szCs w:val="16"/>
              </w:rPr>
            </w:pPr>
            <w:r>
              <w:rPr>
                <w:color w:val="000000"/>
                <w:sz w:val="16"/>
                <w:szCs w:val="16"/>
              </w:rPr>
              <w:t>322,777</w:t>
            </w:r>
          </w:p>
        </w:tc>
        <w:tc>
          <w:tcPr>
            <w:tcW w:w="850"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322,777</w:t>
            </w:r>
          </w:p>
        </w:tc>
      </w:tr>
      <w:tr w:rsidR="0006158E" w:rsidRPr="00640D9E" w:rsidTr="00E74989">
        <w:trPr>
          <w:cantSplit/>
          <w:trHeight w:val="259"/>
        </w:trPr>
        <w:tc>
          <w:tcPr>
            <w:tcW w:w="851" w:type="dxa"/>
            <w:vMerge/>
          </w:tcPr>
          <w:p w:rsidR="0006158E" w:rsidRPr="00640D9E" w:rsidRDefault="0006158E" w:rsidP="00640D9E">
            <w:pPr>
              <w:widowControl/>
              <w:autoSpaceDE/>
              <w:autoSpaceDN/>
              <w:adjustRightInd/>
              <w:rPr>
                <w:b/>
                <w:sz w:val="16"/>
                <w:szCs w:val="16"/>
              </w:rPr>
            </w:pPr>
          </w:p>
        </w:tc>
        <w:tc>
          <w:tcPr>
            <w:tcW w:w="2410" w:type="dxa"/>
            <w:vMerge/>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F105C2">
            <w:pPr>
              <w:widowControl/>
              <w:autoSpaceDE/>
              <w:autoSpaceDN/>
              <w:adjustRightInd/>
              <w:rPr>
                <w:sz w:val="16"/>
                <w:szCs w:val="16"/>
              </w:rPr>
            </w:pPr>
            <w:r w:rsidRPr="00640D9E">
              <w:rPr>
                <w:sz w:val="16"/>
                <w:szCs w:val="16"/>
              </w:rPr>
              <w:t>участник –</w:t>
            </w:r>
          </w:p>
          <w:p w:rsidR="0006158E" w:rsidRPr="00640D9E" w:rsidRDefault="0006158E" w:rsidP="00BC1758">
            <w:pPr>
              <w:widowControl/>
              <w:autoSpaceDE/>
              <w:autoSpaceDN/>
              <w:adjustRightInd/>
              <w:rPr>
                <w:sz w:val="16"/>
                <w:szCs w:val="16"/>
              </w:rPr>
            </w:pPr>
            <w:r>
              <w:rPr>
                <w:sz w:val="16"/>
                <w:szCs w:val="16"/>
              </w:rPr>
              <w:t xml:space="preserve">департамент </w:t>
            </w:r>
            <w:r w:rsidRPr="00640D9E">
              <w:rPr>
                <w:sz w:val="16"/>
                <w:szCs w:val="16"/>
              </w:rPr>
              <w:t>архитектуры и градострои-тельства Курской области</w:t>
            </w:r>
          </w:p>
        </w:tc>
        <w:tc>
          <w:tcPr>
            <w:tcW w:w="424" w:type="dxa"/>
          </w:tcPr>
          <w:p w:rsidR="0006158E" w:rsidRPr="00640D9E" w:rsidRDefault="0006158E" w:rsidP="00F105C2">
            <w:pPr>
              <w:widowControl/>
              <w:autoSpaceDE/>
              <w:autoSpaceDN/>
              <w:adjustRightInd/>
              <w:ind w:left="-71" w:right="-70"/>
              <w:jc w:val="center"/>
              <w:rPr>
                <w:sz w:val="16"/>
                <w:szCs w:val="16"/>
              </w:rPr>
            </w:pPr>
            <w:r w:rsidRPr="00640D9E">
              <w:rPr>
                <w:sz w:val="16"/>
                <w:szCs w:val="16"/>
              </w:rPr>
              <w:t>816</w:t>
            </w:r>
          </w:p>
        </w:tc>
        <w:tc>
          <w:tcPr>
            <w:tcW w:w="283" w:type="dxa"/>
          </w:tcPr>
          <w:p w:rsidR="0006158E" w:rsidRPr="00640D9E" w:rsidRDefault="0006158E" w:rsidP="00F105C2">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F105C2">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F105C2">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F105C2">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F105C2">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F105C2">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F105C2">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F105C2">
            <w:pPr>
              <w:widowControl/>
              <w:autoSpaceDE/>
              <w:autoSpaceDN/>
              <w:adjustRightInd/>
              <w:jc w:val="center"/>
              <w:rPr>
                <w:color w:val="000000"/>
                <w:sz w:val="16"/>
                <w:szCs w:val="16"/>
              </w:rPr>
            </w:pPr>
            <w:r w:rsidRPr="00640D9E">
              <w:rPr>
                <w:color w:val="000000"/>
                <w:sz w:val="16"/>
                <w:szCs w:val="16"/>
              </w:rPr>
              <w:t>1396,891</w:t>
            </w:r>
          </w:p>
        </w:tc>
        <w:tc>
          <w:tcPr>
            <w:tcW w:w="850" w:type="dxa"/>
          </w:tcPr>
          <w:p w:rsidR="0006158E" w:rsidRPr="00640D9E" w:rsidRDefault="0006158E" w:rsidP="00640D9E">
            <w:pPr>
              <w:widowControl/>
              <w:autoSpaceDE/>
              <w:autoSpaceDN/>
              <w:adjustRightInd/>
              <w:jc w:val="center"/>
              <w:rPr>
                <w:sz w:val="16"/>
                <w:szCs w:val="16"/>
              </w:rPr>
            </w:pPr>
            <w:r>
              <w:rPr>
                <w:sz w:val="16"/>
                <w:szCs w:val="16"/>
              </w:rPr>
              <w:t>-</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w:t>
            </w:r>
          </w:p>
        </w:tc>
        <w:tc>
          <w:tcPr>
            <w:tcW w:w="850" w:type="dxa"/>
          </w:tcPr>
          <w:p w:rsidR="0006158E" w:rsidRPr="00316CDC" w:rsidRDefault="0006158E" w:rsidP="00640D9E">
            <w:pPr>
              <w:widowControl/>
              <w:autoSpaceDE/>
              <w:autoSpaceDN/>
              <w:adjustRightInd/>
              <w:jc w:val="center"/>
              <w:rPr>
                <w:color w:val="000000"/>
                <w:sz w:val="16"/>
                <w:szCs w:val="16"/>
              </w:rPr>
            </w:pPr>
            <w:r w:rsidRPr="00316CDC">
              <w:rPr>
                <w:color w:val="000000"/>
                <w:sz w:val="16"/>
                <w:szCs w:val="16"/>
              </w:rPr>
              <w:t>-</w:t>
            </w:r>
          </w:p>
        </w:tc>
        <w:tc>
          <w:tcPr>
            <w:tcW w:w="851" w:type="dxa"/>
          </w:tcPr>
          <w:p w:rsidR="0006158E" w:rsidRPr="006B0D21" w:rsidRDefault="0006158E" w:rsidP="00640D9E">
            <w:pPr>
              <w:widowControl/>
              <w:autoSpaceDE/>
              <w:autoSpaceDN/>
              <w:adjustRightInd/>
              <w:jc w:val="center"/>
              <w:rPr>
                <w:color w:val="000000"/>
                <w:sz w:val="16"/>
                <w:szCs w:val="16"/>
              </w:rPr>
            </w:pPr>
            <w:r w:rsidRPr="006B0D21">
              <w:rPr>
                <w:color w:val="000000"/>
                <w:sz w:val="16"/>
                <w:szCs w:val="16"/>
              </w:rPr>
              <w:t>-</w:t>
            </w:r>
          </w:p>
        </w:tc>
        <w:tc>
          <w:tcPr>
            <w:tcW w:w="849" w:type="dxa"/>
          </w:tcPr>
          <w:p w:rsidR="0006158E" w:rsidRPr="00085E62" w:rsidRDefault="0006158E" w:rsidP="00640D9E">
            <w:pPr>
              <w:widowControl/>
              <w:autoSpaceDE/>
              <w:autoSpaceDN/>
              <w:adjustRightInd/>
              <w:jc w:val="center"/>
              <w:rPr>
                <w:color w:val="000000"/>
                <w:sz w:val="16"/>
                <w:szCs w:val="16"/>
              </w:rPr>
            </w:pPr>
            <w:r w:rsidRPr="00085E62">
              <w:rPr>
                <w:color w:val="000000"/>
                <w:sz w:val="16"/>
                <w:szCs w:val="16"/>
              </w:rPr>
              <w:t>-</w:t>
            </w:r>
          </w:p>
        </w:tc>
        <w:tc>
          <w:tcPr>
            <w:tcW w:w="850" w:type="dxa"/>
          </w:tcPr>
          <w:p w:rsidR="0006158E" w:rsidRPr="00640D9E" w:rsidRDefault="0006158E" w:rsidP="00640D9E">
            <w:pPr>
              <w:widowControl/>
              <w:autoSpaceDE/>
              <w:autoSpaceDN/>
              <w:adjustRightInd/>
              <w:jc w:val="center"/>
              <w:rPr>
                <w:color w:val="000000"/>
                <w:sz w:val="16"/>
                <w:szCs w:val="16"/>
              </w:rPr>
            </w:pPr>
            <w:r>
              <w:rPr>
                <w:color w:val="000000"/>
                <w:sz w:val="16"/>
                <w:szCs w:val="16"/>
              </w:rPr>
              <w:t>-</w:t>
            </w:r>
          </w:p>
        </w:tc>
      </w:tr>
      <w:tr w:rsidR="0006158E" w:rsidRPr="00640D9E" w:rsidTr="00E74989">
        <w:trPr>
          <w:cantSplit/>
          <w:trHeight w:val="259"/>
        </w:trPr>
        <w:tc>
          <w:tcPr>
            <w:tcW w:w="851" w:type="dxa"/>
            <w:vMerge/>
          </w:tcPr>
          <w:p w:rsidR="0006158E" w:rsidRPr="00640D9E" w:rsidRDefault="0006158E" w:rsidP="00640D9E">
            <w:pPr>
              <w:widowControl/>
              <w:autoSpaceDE/>
              <w:autoSpaceDN/>
              <w:adjustRightInd/>
              <w:rPr>
                <w:b/>
                <w:sz w:val="16"/>
                <w:szCs w:val="16"/>
              </w:rPr>
            </w:pPr>
          </w:p>
        </w:tc>
        <w:tc>
          <w:tcPr>
            <w:tcW w:w="2410" w:type="dxa"/>
            <w:vMerge/>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640D9E">
            <w:pPr>
              <w:widowControl/>
              <w:autoSpaceDE/>
              <w:autoSpaceDN/>
              <w:adjustRightInd/>
              <w:rPr>
                <w:sz w:val="16"/>
                <w:szCs w:val="16"/>
              </w:rPr>
            </w:pPr>
            <w:r w:rsidRPr="00640D9E">
              <w:rPr>
                <w:sz w:val="16"/>
                <w:szCs w:val="16"/>
              </w:rPr>
              <w:t>участник –</w:t>
            </w:r>
          </w:p>
          <w:p w:rsidR="0006158E" w:rsidRPr="00640D9E" w:rsidRDefault="0006158E" w:rsidP="00640D9E">
            <w:pPr>
              <w:widowControl/>
              <w:autoSpaceDE/>
              <w:autoSpaceDN/>
              <w:adjustRightInd/>
              <w:rPr>
                <w:sz w:val="16"/>
                <w:szCs w:val="16"/>
              </w:rPr>
            </w:pPr>
            <w:r w:rsidRPr="00640D9E">
              <w:rPr>
                <w:sz w:val="16"/>
                <w:szCs w:val="16"/>
              </w:rPr>
              <w:t>комитет архитектуры и градострои-тельства Курской области</w:t>
            </w:r>
          </w:p>
        </w:tc>
        <w:tc>
          <w:tcPr>
            <w:tcW w:w="424" w:type="dxa"/>
          </w:tcPr>
          <w:p w:rsidR="0006158E" w:rsidRPr="00640D9E" w:rsidRDefault="0006158E" w:rsidP="00640D9E">
            <w:pPr>
              <w:widowControl/>
              <w:autoSpaceDE/>
              <w:autoSpaceDN/>
              <w:adjustRightInd/>
              <w:ind w:left="-71" w:right="-70"/>
              <w:jc w:val="center"/>
              <w:rPr>
                <w:sz w:val="16"/>
                <w:szCs w:val="16"/>
              </w:rPr>
            </w:pPr>
            <w:r w:rsidRPr="00640D9E">
              <w:rPr>
                <w:sz w:val="16"/>
                <w:szCs w:val="16"/>
              </w:rPr>
              <w:t>816</w:t>
            </w:r>
          </w:p>
        </w:tc>
        <w:tc>
          <w:tcPr>
            <w:tcW w:w="283" w:type="dxa"/>
          </w:tcPr>
          <w:p w:rsidR="0006158E" w:rsidRPr="00640D9E" w:rsidRDefault="0006158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640D9E">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640D9E">
            <w:pPr>
              <w:widowControl/>
              <w:autoSpaceDE/>
              <w:autoSpaceDN/>
              <w:adjustRightInd/>
              <w:jc w:val="center"/>
              <w:rPr>
                <w:sz w:val="16"/>
                <w:szCs w:val="16"/>
              </w:rPr>
            </w:pPr>
            <w:r>
              <w:rPr>
                <w:sz w:val="16"/>
                <w:szCs w:val="16"/>
              </w:rPr>
              <w:t>-</w:t>
            </w:r>
          </w:p>
        </w:tc>
        <w:tc>
          <w:tcPr>
            <w:tcW w:w="850" w:type="dxa"/>
          </w:tcPr>
          <w:p w:rsidR="0006158E" w:rsidRPr="00640D9E" w:rsidRDefault="0006158E" w:rsidP="00640D9E">
            <w:pPr>
              <w:widowControl/>
              <w:autoSpaceDE/>
              <w:autoSpaceDN/>
              <w:adjustRightInd/>
              <w:jc w:val="center"/>
              <w:rPr>
                <w:sz w:val="16"/>
                <w:szCs w:val="16"/>
              </w:rPr>
            </w:pPr>
            <w:r>
              <w:rPr>
                <w:sz w:val="16"/>
                <w:szCs w:val="16"/>
              </w:rPr>
              <w:t>-</w:t>
            </w:r>
          </w:p>
        </w:tc>
        <w:tc>
          <w:tcPr>
            <w:tcW w:w="851" w:type="dxa"/>
          </w:tcPr>
          <w:p w:rsidR="0006158E" w:rsidRPr="00640D9E" w:rsidRDefault="0006158E" w:rsidP="00640D9E">
            <w:pPr>
              <w:widowControl/>
              <w:autoSpaceDE/>
              <w:autoSpaceDN/>
              <w:adjustRightInd/>
              <w:jc w:val="center"/>
              <w:rPr>
                <w:sz w:val="16"/>
                <w:szCs w:val="16"/>
              </w:rPr>
            </w:pPr>
            <w:r>
              <w:rPr>
                <w:sz w:val="16"/>
                <w:szCs w:val="16"/>
              </w:rPr>
              <w:t>-</w:t>
            </w:r>
          </w:p>
        </w:tc>
        <w:tc>
          <w:tcPr>
            <w:tcW w:w="850" w:type="dxa"/>
          </w:tcPr>
          <w:p w:rsidR="0006158E" w:rsidRPr="00640D9E" w:rsidRDefault="0006158E" w:rsidP="00640D9E">
            <w:pPr>
              <w:widowControl/>
              <w:autoSpaceDE/>
              <w:autoSpaceDN/>
              <w:adjustRightInd/>
              <w:jc w:val="center"/>
              <w:rPr>
                <w:sz w:val="16"/>
                <w:szCs w:val="16"/>
              </w:rPr>
            </w:pPr>
            <w:r>
              <w:rPr>
                <w:sz w:val="16"/>
                <w:szCs w:val="16"/>
              </w:rPr>
              <w:t>-</w:t>
            </w:r>
          </w:p>
        </w:tc>
        <w:tc>
          <w:tcPr>
            <w:tcW w:w="851" w:type="dxa"/>
          </w:tcPr>
          <w:p w:rsidR="0006158E" w:rsidRPr="00640D9E" w:rsidRDefault="0006158E" w:rsidP="00640D9E">
            <w:pPr>
              <w:widowControl/>
              <w:autoSpaceDE/>
              <w:autoSpaceDN/>
              <w:adjustRightInd/>
              <w:jc w:val="center"/>
              <w:rPr>
                <w:color w:val="000000"/>
                <w:sz w:val="16"/>
                <w:szCs w:val="16"/>
              </w:rPr>
            </w:pPr>
            <w:r>
              <w:rPr>
                <w:color w:val="000000"/>
                <w:sz w:val="16"/>
                <w:szCs w:val="16"/>
              </w:rPr>
              <w:t>-</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855,547</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757,792</w:t>
            </w:r>
          </w:p>
        </w:tc>
        <w:tc>
          <w:tcPr>
            <w:tcW w:w="850" w:type="dxa"/>
          </w:tcPr>
          <w:p w:rsidR="0006158E" w:rsidRPr="00316CDC" w:rsidRDefault="0006158E" w:rsidP="00640D9E">
            <w:pPr>
              <w:widowControl/>
              <w:autoSpaceDE/>
              <w:autoSpaceDN/>
              <w:adjustRightInd/>
              <w:jc w:val="center"/>
              <w:rPr>
                <w:color w:val="000000"/>
                <w:sz w:val="16"/>
                <w:szCs w:val="16"/>
              </w:rPr>
            </w:pPr>
            <w:r w:rsidRPr="00316CDC">
              <w:rPr>
                <w:color w:val="000000"/>
                <w:sz w:val="16"/>
                <w:szCs w:val="16"/>
              </w:rPr>
              <w:t>1278,581</w:t>
            </w:r>
          </w:p>
        </w:tc>
        <w:tc>
          <w:tcPr>
            <w:tcW w:w="851" w:type="dxa"/>
          </w:tcPr>
          <w:p w:rsidR="0006158E" w:rsidRPr="006B0D21" w:rsidRDefault="0006158E" w:rsidP="00640D9E">
            <w:pPr>
              <w:widowControl/>
              <w:autoSpaceDE/>
              <w:autoSpaceDN/>
              <w:adjustRightInd/>
              <w:jc w:val="center"/>
              <w:rPr>
                <w:color w:val="000000"/>
                <w:sz w:val="16"/>
                <w:szCs w:val="16"/>
              </w:rPr>
            </w:pPr>
            <w:r w:rsidRPr="006B0D21">
              <w:rPr>
                <w:color w:val="000000"/>
                <w:sz w:val="16"/>
                <w:szCs w:val="16"/>
              </w:rPr>
              <w:t>729,091</w:t>
            </w:r>
          </w:p>
        </w:tc>
        <w:tc>
          <w:tcPr>
            <w:tcW w:w="849" w:type="dxa"/>
          </w:tcPr>
          <w:p w:rsidR="0006158E" w:rsidRPr="00303BDC" w:rsidRDefault="0006158E" w:rsidP="004255B3">
            <w:pPr>
              <w:widowControl/>
              <w:autoSpaceDE/>
              <w:autoSpaceDN/>
              <w:adjustRightInd/>
              <w:jc w:val="center"/>
              <w:rPr>
                <w:color w:val="000000"/>
                <w:sz w:val="16"/>
                <w:szCs w:val="16"/>
              </w:rPr>
            </w:pPr>
            <w:r>
              <w:rPr>
                <w:color w:val="000000"/>
                <w:sz w:val="16"/>
                <w:szCs w:val="16"/>
              </w:rPr>
              <w:t>729,091</w:t>
            </w:r>
          </w:p>
        </w:tc>
        <w:tc>
          <w:tcPr>
            <w:tcW w:w="850"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689,747</w:t>
            </w:r>
          </w:p>
        </w:tc>
      </w:tr>
      <w:tr w:rsidR="0006158E" w:rsidRPr="00640D9E" w:rsidTr="00E74989">
        <w:trPr>
          <w:cantSplit/>
          <w:trHeight w:val="259"/>
        </w:trPr>
        <w:tc>
          <w:tcPr>
            <w:tcW w:w="851" w:type="dxa"/>
            <w:vMerge/>
          </w:tcPr>
          <w:p w:rsidR="0006158E" w:rsidRPr="00640D9E" w:rsidRDefault="0006158E" w:rsidP="00640D9E">
            <w:pPr>
              <w:widowControl/>
              <w:autoSpaceDE/>
              <w:autoSpaceDN/>
              <w:adjustRightInd/>
              <w:rPr>
                <w:b/>
                <w:sz w:val="16"/>
                <w:szCs w:val="16"/>
              </w:rPr>
            </w:pPr>
          </w:p>
        </w:tc>
        <w:tc>
          <w:tcPr>
            <w:tcW w:w="2410" w:type="dxa"/>
            <w:vMerge/>
          </w:tcPr>
          <w:p w:rsidR="0006158E" w:rsidRPr="00640D9E" w:rsidRDefault="0006158E" w:rsidP="00640D9E">
            <w:pPr>
              <w:widowControl/>
              <w:autoSpaceDE/>
              <w:autoSpaceDN/>
              <w:adjustRightInd/>
              <w:jc w:val="both"/>
              <w:rPr>
                <w:sz w:val="16"/>
                <w:szCs w:val="16"/>
              </w:rPr>
            </w:pPr>
          </w:p>
        </w:tc>
        <w:tc>
          <w:tcPr>
            <w:tcW w:w="1134" w:type="dxa"/>
          </w:tcPr>
          <w:p w:rsidR="0006158E" w:rsidRPr="00640D9E" w:rsidRDefault="0006158E" w:rsidP="00640D9E">
            <w:pPr>
              <w:widowControl/>
              <w:autoSpaceDE/>
              <w:autoSpaceDN/>
              <w:adjustRightInd/>
              <w:rPr>
                <w:sz w:val="16"/>
                <w:szCs w:val="16"/>
              </w:rPr>
            </w:pPr>
            <w:r w:rsidRPr="00640D9E">
              <w:rPr>
                <w:sz w:val="16"/>
                <w:szCs w:val="16"/>
              </w:rPr>
              <w:t>участник –</w:t>
            </w:r>
          </w:p>
          <w:p w:rsidR="0006158E" w:rsidRPr="00640D9E" w:rsidRDefault="0006158E" w:rsidP="00640D9E">
            <w:pPr>
              <w:widowControl/>
              <w:autoSpaceDE/>
              <w:autoSpaceDN/>
              <w:adjustRightInd/>
              <w:rPr>
                <w:sz w:val="16"/>
                <w:szCs w:val="16"/>
              </w:rPr>
            </w:pPr>
            <w:r w:rsidRPr="00640D9E">
              <w:rPr>
                <w:sz w:val="16"/>
                <w:szCs w:val="16"/>
              </w:rPr>
              <w:t>управление ветеринарии Курской области</w:t>
            </w:r>
          </w:p>
        </w:tc>
        <w:tc>
          <w:tcPr>
            <w:tcW w:w="424" w:type="dxa"/>
          </w:tcPr>
          <w:p w:rsidR="0006158E" w:rsidRPr="00640D9E" w:rsidRDefault="0006158E" w:rsidP="00640D9E">
            <w:pPr>
              <w:widowControl/>
              <w:autoSpaceDE/>
              <w:autoSpaceDN/>
              <w:adjustRightInd/>
              <w:ind w:left="-71" w:right="-70"/>
              <w:jc w:val="center"/>
              <w:rPr>
                <w:sz w:val="16"/>
                <w:szCs w:val="16"/>
              </w:rPr>
            </w:pPr>
            <w:r w:rsidRPr="00640D9E">
              <w:rPr>
                <w:sz w:val="16"/>
                <w:szCs w:val="16"/>
              </w:rPr>
              <w:t>817</w:t>
            </w:r>
          </w:p>
        </w:tc>
        <w:tc>
          <w:tcPr>
            <w:tcW w:w="283" w:type="dxa"/>
          </w:tcPr>
          <w:p w:rsidR="0006158E" w:rsidRPr="00640D9E" w:rsidRDefault="0006158E"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06158E" w:rsidRPr="00640D9E" w:rsidRDefault="0006158E" w:rsidP="00640D9E">
            <w:pPr>
              <w:widowControl/>
              <w:autoSpaceDE/>
              <w:autoSpaceDN/>
              <w:adjustRightInd/>
              <w:ind w:left="-127" w:right="-70"/>
              <w:jc w:val="center"/>
              <w:rPr>
                <w:sz w:val="16"/>
                <w:szCs w:val="16"/>
              </w:rPr>
            </w:pPr>
            <w:r w:rsidRPr="00640D9E">
              <w:rPr>
                <w:sz w:val="16"/>
                <w:szCs w:val="16"/>
              </w:rPr>
              <w:t>х</w:t>
            </w:r>
          </w:p>
        </w:tc>
        <w:tc>
          <w:tcPr>
            <w:tcW w:w="342" w:type="dxa"/>
          </w:tcPr>
          <w:p w:rsidR="0006158E" w:rsidRPr="00640D9E" w:rsidRDefault="0006158E"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ind w:left="-46" w:right="-70"/>
              <w:jc w:val="center"/>
              <w:rPr>
                <w:sz w:val="16"/>
                <w:szCs w:val="16"/>
              </w:rPr>
            </w:pPr>
            <w:r w:rsidRPr="00640D9E">
              <w:rPr>
                <w:sz w:val="16"/>
                <w:szCs w:val="16"/>
              </w:rPr>
              <w:t>687,967</w:t>
            </w:r>
          </w:p>
        </w:tc>
        <w:tc>
          <w:tcPr>
            <w:tcW w:w="851"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0,000</w:t>
            </w:r>
          </w:p>
        </w:tc>
        <w:tc>
          <w:tcPr>
            <w:tcW w:w="851"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573,537</w:t>
            </w:r>
          </w:p>
        </w:tc>
        <w:tc>
          <w:tcPr>
            <w:tcW w:w="850" w:type="dxa"/>
          </w:tcPr>
          <w:p w:rsidR="0006158E" w:rsidRPr="00640D9E" w:rsidRDefault="0006158E" w:rsidP="00640D9E">
            <w:pPr>
              <w:widowControl/>
              <w:autoSpaceDE/>
              <w:autoSpaceDN/>
              <w:adjustRightInd/>
              <w:jc w:val="center"/>
              <w:rPr>
                <w:sz w:val="16"/>
                <w:szCs w:val="16"/>
              </w:rPr>
            </w:pPr>
            <w:r w:rsidRPr="00640D9E">
              <w:rPr>
                <w:sz w:val="16"/>
                <w:szCs w:val="16"/>
              </w:rPr>
              <w:t>1260,845</w:t>
            </w:r>
          </w:p>
        </w:tc>
        <w:tc>
          <w:tcPr>
            <w:tcW w:w="851" w:type="dxa"/>
          </w:tcPr>
          <w:p w:rsidR="0006158E" w:rsidRPr="00847B95" w:rsidRDefault="0006158E" w:rsidP="00640D9E">
            <w:pPr>
              <w:widowControl/>
              <w:autoSpaceDE/>
              <w:autoSpaceDN/>
              <w:adjustRightInd/>
              <w:jc w:val="center"/>
              <w:rPr>
                <w:color w:val="000000"/>
                <w:sz w:val="16"/>
                <w:szCs w:val="16"/>
              </w:rPr>
            </w:pPr>
            <w:r w:rsidRPr="00847B95">
              <w:rPr>
                <w:color w:val="000000"/>
                <w:sz w:val="16"/>
                <w:szCs w:val="16"/>
              </w:rPr>
              <w:t>955,108</w:t>
            </w:r>
          </w:p>
        </w:tc>
        <w:tc>
          <w:tcPr>
            <w:tcW w:w="850" w:type="dxa"/>
          </w:tcPr>
          <w:p w:rsidR="0006158E" w:rsidRPr="00316CDC" w:rsidRDefault="0006158E" w:rsidP="00640D9E">
            <w:pPr>
              <w:widowControl/>
              <w:autoSpaceDE/>
              <w:autoSpaceDN/>
              <w:adjustRightInd/>
              <w:jc w:val="center"/>
              <w:rPr>
                <w:color w:val="000000"/>
                <w:sz w:val="16"/>
                <w:szCs w:val="16"/>
              </w:rPr>
            </w:pPr>
            <w:r w:rsidRPr="00316CDC">
              <w:rPr>
                <w:color w:val="000000"/>
                <w:sz w:val="16"/>
                <w:szCs w:val="16"/>
              </w:rPr>
              <w:t>1306,108</w:t>
            </w:r>
          </w:p>
        </w:tc>
        <w:tc>
          <w:tcPr>
            <w:tcW w:w="851" w:type="dxa"/>
          </w:tcPr>
          <w:p w:rsidR="0006158E" w:rsidRPr="006B0D21" w:rsidRDefault="0006158E" w:rsidP="00222EFE">
            <w:pPr>
              <w:widowControl/>
              <w:autoSpaceDE/>
              <w:autoSpaceDN/>
              <w:adjustRightInd/>
              <w:jc w:val="center"/>
              <w:rPr>
                <w:color w:val="000000"/>
                <w:sz w:val="16"/>
                <w:szCs w:val="16"/>
              </w:rPr>
            </w:pPr>
            <w:r w:rsidRPr="006B0D21">
              <w:rPr>
                <w:color w:val="000000"/>
                <w:sz w:val="16"/>
                <w:szCs w:val="16"/>
              </w:rPr>
              <w:t>1035,538</w:t>
            </w:r>
          </w:p>
        </w:tc>
        <w:tc>
          <w:tcPr>
            <w:tcW w:w="849" w:type="dxa"/>
          </w:tcPr>
          <w:p w:rsidR="0006158E" w:rsidRPr="00303BDC" w:rsidRDefault="0006158E" w:rsidP="004255B3">
            <w:pPr>
              <w:widowControl/>
              <w:autoSpaceDE/>
              <w:autoSpaceDN/>
              <w:adjustRightInd/>
              <w:jc w:val="center"/>
              <w:rPr>
                <w:color w:val="000000"/>
                <w:sz w:val="16"/>
                <w:szCs w:val="16"/>
              </w:rPr>
            </w:pPr>
            <w:r>
              <w:rPr>
                <w:color w:val="000000"/>
                <w:sz w:val="16"/>
                <w:szCs w:val="16"/>
              </w:rPr>
              <w:t>1035,538</w:t>
            </w:r>
          </w:p>
        </w:tc>
        <w:tc>
          <w:tcPr>
            <w:tcW w:w="850" w:type="dxa"/>
          </w:tcPr>
          <w:p w:rsidR="0006158E" w:rsidRPr="00640D9E" w:rsidRDefault="0006158E" w:rsidP="00640D9E">
            <w:pPr>
              <w:widowControl/>
              <w:autoSpaceDE/>
              <w:autoSpaceDN/>
              <w:adjustRightInd/>
              <w:jc w:val="center"/>
              <w:rPr>
                <w:color w:val="000000"/>
                <w:sz w:val="16"/>
                <w:szCs w:val="16"/>
              </w:rPr>
            </w:pPr>
            <w:r w:rsidRPr="00640D9E">
              <w:rPr>
                <w:color w:val="000000"/>
                <w:sz w:val="16"/>
                <w:szCs w:val="16"/>
              </w:rPr>
              <w:t>120,000</w:t>
            </w:r>
          </w:p>
        </w:tc>
      </w:tr>
      <w:tr w:rsidR="009E287B" w:rsidRPr="00640D9E" w:rsidTr="005B67F3">
        <w:trPr>
          <w:cantSplit/>
          <w:trHeight w:val="259"/>
        </w:trPr>
        <w:tc>
          <w:tcPr>
            <w:tcW w:w="851" w:type="dxa"/>
            <w:vMerge w:val="restart"/>
          </w:tcPr>
          <w:p w:rsidR="009E287B" w:rsidRPr="00640D9E" w:rsidRDefault="009E287B" w:rsidP="00640D9E">
            <w:pPr>
              <w:widowControl/>
              <w:autoSpaceDE/>
              <w:autoSpaceDN/>
              <w:adjustRightInd/>
              <w:rPr>
                <w:b/>
                <w:sz w:val="16"/>
                <w:szCs w:val="16"/>
              </w:rPr>
            </w:pPr>
          </w:p>
        </w:tc>
        <w:tc>
          <w:tcPr>
            <w:tcW w:w="2410" w:type="dxa"/>
            <w:vMerge w:val="restart"/>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комитет промышлен-ности и транспорта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818</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826,500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795,368</w:t>
            </w:r>
          </w:p>
        </w:tc>
        <w:tc>
          <w:tcPr>
            <w:tcW w:w="851" w:type="dxa"/>
          </w:tcPr>
          <w:p w:rsidR="009E287B" w:rsidRPr="00847B95" w:rsidRDefault="009E287B" w:rsidP="00640D9E">
            <w:pPr>
              <w:widowControl/>
              <w:autoSpaceDE/>
              <w:autoSpaceDN/>
              <w:adjustRightInd/>
              <w:jc w:val="center"/>
              <w:rPr>
                <w:color w:val="000000"/>
                <w:sz w:val="16"/>
                <w:szCs w:val="16"/>
              </w:rPr>
            </w:pPr>
            <w:r w:rsidRPr="00847B95">
              <w:rPr>
                <w:color w:val="000000"/>
                <w:sz w:val="16"/>
                <w:szCs w:val="16"/>
              </w:rPr>
              <w:t>-</w:t>
            </w:r>
          </w:p>
        </w:tc>
        <w:tc>
          <w:tcPr>
            <w:tcW w:w="850" w:type="dxa"/>
          </w:tcPr>
          <w:p w:rsidR="009E287B" w:rsidRPr="00316CDC" w:rsidRDefault="009E287B" w:rsidP="00640D9E">
            <w:pPr>
              <w:widowControl/>
              <w:autoSpaceDE/>
              <w:autoSpaceDN/>
              <w:adjustRightInd/>
              <w:jc w:val="center"/>
              <w:rPr>
                <w:color w:val="000000"/>
                <w:sz w:val="16"/>
                <w:szCs w:val="16"/>
              </w:rPr>
            </w:pPr>
            <w:r w:rsidRPr="00316CDC">
              <w:rPr>
                <w:color w:val="000000"/>
                <w:sz w:val="16"/>
                <w:szCs w:val="16"/>
              </w:rPr>
              <w:t>-</w:t>
            </w:r>
          </w:p>
        </w:tc>
        <w:tc>
          <w:tcPr>
            <w:tcW w:w="851" w:type="dxa"/>
          </w:tcPr>
          <w:p w:rsidR="009E287B" w:rsidRPr="006B0D21" w:rsidRDefault="009E287B" w:rsidP="00640D9E">
            <w:pPr>
              <w:widowControl/>
              <w:autoSpaceDE/>
              <w:autoSpaceDN/>
              <w:adjustRightInd/>
              <w:jc w:val="center"/>
              <w:rPr>
                <w:color w:val="000000"/>
                <w:sz w:val="16"/>
                <w:szCs w:val="16"/>
              </w:rPr>
            </w:pPr>
            <w:r w:rsidRPr="006B0D21">
              <w:rPr>
                <w:color w:val="000000"/>
                <w:sz w:val="16"/>
                <w:szCs w:val="16"/>
              </w:rPr>
              <w:t>-</w:t>
            </w:r>
          </w:p>
        </w:tc>
        <w:tc>
          <w:tcPr>
            <w:tcW w:w="849" w:type="dxa"/>
          </w:tcPr>
          <w:p w:rsidR="009E287B" w:rsidRPr="00085E62" w:rsidRDefault="009E287B" w:rsidP="00640D9E">
            <w:pPr>
              <w:widowControl/>
              <w:autoSpaceDE/>
              <w:autoSpaceDN/>
              <w:adjustRightInd/>
              <w:jc w:val="center"/>
              <w:rPr>
                <w:color w:val="000000"/>
                <w:sz w:val="16"/>
                <w:szCs w:val="16"/>
              </w:rPr>
            </w:pPr>
            <w:r w:rsidRPr="00085E62">
              <w:rPr>
                <w:color w:val="000000"/>
                <w:sz w:val="16"/>
                <w:szCs w:val="16"/>
              </w:rPr>
              <w:t>-</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w:t>
            </w:r>
          </w:p>
        </w:tc>
      </w:tr>
      <w:tr w:rsidR="009E287B" w:rsidRPr="00640D9E" w:rsidTr="005B67F3">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FF2B41">
            <w:pPr>
              <w:widowControl/>
              <w:autoSpaceDE/>
              <w:autoSpaceDN/>
              <w:adjustRightInd/>
              <w:rPr>
                <w:sz w:val="16"/>
                <w:szCs w:val="16"/>
              </w:rPr>
            </w:pPr>
            <w:r w:rsidRPr="00640D9E">
              <w:rPr>
                <w:sz w:val="16"/>
                <w:szCs w:val="16"/>
              </w:rPr>
              <w:t>участник –</w:t>
            </w:r>
          </w:p>
          <w:p w:rsidR="009E287B" w:rsidRPr="00640D9E" w:rsidRDefault="009E287B" w:rsidP="00FF2B41">
            <w:pPr>
              <w:widowControl/>
              <w:autoSpaceDE/>
              <w:autoSpaceDN/>
              <w:adjustRightInd/>
              <w:rPr>
                <w:sz w:val="16"/>
                <w:szCs w:val="16"/>
              </w:rPr>
            </w:pPr>
            <w:r>
              <w:rPr>
                <w:sz w:val="16"/>
                <w:szCs w:val="16"/>
              </w:rPr>
              <w:t xml:space="preserve">департамент </w:t>
            </w:r>
            <w:r w:rsidRPr="00640D9E">
              <w:rPr>
                <w:sz w:val="16"/>
                <w:szCs w:val="16"/>
              </w:rPr>
              <w:t>экологичес</w:t>
            </w:r>
            <w:r>
              <w:rPr>
                <w:sz w:val="16"/>
                <w:szCs w:val="16"/>
              </w:rPr>
              <w:t>-</w:t>
            </w:r>
            <w:r w:rsidRPr="00640D9E">
              <w:rPr>
                <w:sz w:val="16"/>
                <w:szCs w:val="16"/>
              </w:rPr>
              <w:t>кой безопас</w:t>
            </w:r>
            <w:r>
              <w:rPr>
                <w:sz w:val="16"/>
                <w:szCs w:val="16"/>
              </w:rPr>
              <w:t>-</w:t>
            </w:r>
            <w:r w:rsidRPr="00640D9E">
              <w:rPr>
                <w:sz w:val="16"/>
                <w:szCs w:val="16"/>
              </w:rPr>
              <w:t>ности и при</w:t>
            </w:r>
            <w:r>
              <w:rPr>
                <w:sz w:val="16"/>
                <w:szCs w:val="16"/>
              </w:rPr>
              <w:t>-</w:t>
            </w:r>
            <w:r w:rsidRPr="00640D9E">
              <w:rPr>
                <w:sz w:val="16"/>
                <w:szCs w:val="16"/>
              </w:rPr>
              <w:t>родопользо</w:t>
            </w:r>
            <w:r>
              <w:rPr>
                <w:sz w:val="16"/>
                <w:szCs w:val="16"/>
              </w:rPr>
              <w:t>-</w:t>
            </w:r>
            <w:r w:rsidRPr="00640D9E">
              <w:rPr>
                <w:sz w:val="16"/>
                <w:szCs w:val="16"/>
              </w:rPr>
              <w:t>вания Кур</w:t>
            </w:r>
            <w:r>
              <w:rPr>
                <w:sz w:val="16"/>
                <w:szCs w:val="16"/>
              </w:rPr>
              <w:t>-</w:t>
            </w:r>
            <w:r w:rsidRPr="00640D9E">
              <w:rPr>
                <w:sz w:val="16"/>
                <w:szCs w:val="16"/>
              </w:rPr>
              <w:t>ской области</w:t>
            </w:r>
          </w:p>
        </w:tc>
        <w:tc>
          <w:tcPr>
            <w:tcW w:w="424" w:type="dxa"/>
          </w:tcPr>
          <w:p w:rsidR="009E287B" w:rsidRPr="00640D9E" w:rsidRDefault="009E287B" w:rsidP="009470DC">
            <w:pPr>
              <w:widowControl/>
              <w:autoSpaceDE/>
              <w:autoSpaceDN/>
              <w:adjustRightInd/>
              <w:ind w:left="-71" w:right="-70"/>
              <w:jc w:val="center"/>
              <w:rPr>
                <w:sz w:val="16"/>
                <w:szCs w:val="16"/>
              </w:rPr>
            </w:pPr>
            <w:r w:rsidRPr="00640D9E">
              <w:rPr>
                <w:sz w:val="16"/>
                <w:szCs w:val="16"/>
              </w:rPr>
              <w:t>819</w:t>
            </w:r>
          </w:p>
        </w:tc>
        <w:tc>
          <w:tcPr>
            <w:tcW w:w="283" w:type="dxa"/>
          </w:tcPr>
          <w:p w:rsidR="009E287B" w:rsidRPr="00640D9E" w:rsidRDefault="009E287B" w:rsidP="009470DC">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9470DC">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9470DC">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9470DC">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9470DC">
            <w:pPr>
              <w:widowControl/>
              <w:autoSpaceDE/>
              <w:autoSpaceDN/>
              <w:adjustRightInd/>
              <w:ind w:left="-46" w:right="-70"/>
              <w:jc w:val="center"/>
              <w:rPr>
                <w:sz w:val="16"/>
                <w:szCs w:val="16"/>
              </w:rPr>
            </w:pPr>
            <w:r w:rsidRPr="00640D9E">
              <w:rPr>
                <w:sz w:val="16"/>
                <w:szCs w:val="16"/>
              </w:rPr>
              <w:t>74,182</w:t>
            </w:r>
          </w:p>
        </w:tc>
        <w:tc>
          <w:tcPr>
            <w:tcW w:w="851" w:type="dxa"/>
          </w:tcPr>
          <w:p w:rsidR="009E287B" w:rsidRPr="00640D9E" w:rsidRDefault="009E287B" w:rsidP="009470DC">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9470DC">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9470DC">
            <w:pPr>
              <w:widowControl/>
              <w:autoSpaceDE/>
              <w:autoSpaceDN/>
              <w:adjustRightInd/>
              <w:jc w:val="center"/>
              <w:rPr>
                <w:color w:val="000000"/>
                <w:sz w:val="16"/>
                <w:szCs w:val="16"/>
              </w:rPr>
            </w:pPr>
            <w:r w:rsidRPr="00640D9E">
              <w:rPr>
                <w:color w:val="000000"/>
                <w:sz w:val="16"/>
                <w:szCs w:val="16"/>
              </w:rPr>
              <w:t>1266,010</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847B95" w:rsidRDefault="009E287B" w:rsidP="00640D9E">
            <w:pPr>
              <w:widowControl/>
              <w:autoSpaceDE/>
              <w:autoSpaceDN/>
              <w:adjustRightInd/>
              <w:jc w:val="center"/>
              <w:rPr>
                <w:color w:val="000000"/>
                <w:sz w:val="16"/>
                <w:szCs w:val="16"/>
              </w:rPr>
            </w:pPr>
            <w:r w:rsidRPr="00847B95">
              <w:rPr>
                <w:color w:val="000000"/>
                <w:sz w:val="16"/>
                <w:szCs w:val="16"/>
              </w:rPr>
              <w:t>-</w:t>
            </w:r>
          </w:p>
        </w:tc>
        <w:tc>
          <w:tcPr>
            <w:tcW w:w="850" w:type="dxa"/>
          </w:tcPr>
          <w:p w:rsidR="009E287B" w:rsidRPr="00316CDC" w:rsidRDefault="009E287B" w:rsidP="00640D9E">
            <w:pPr>
              <w:widowControl/>
              <w:autoSpaceDE/>
              <w:autoSpaceDN/>
              <w:adjustRightInd/>
              <w:jc w:val="center"/>
              <w:rPr>
                <w:color w:val="000000"/>
                <w:sz w:val="16"/>
                <w:szCs w:val="16"/>
              </w:rPr>
            </w:pPr>
            <w:r w:rsidRPr="00316CDC">
              <w:rPr>
                <w:color w:val="000000"/>
                <w:sz w:val="16"/>
                <w:szCs w:val="16"/>
              </w:rPr>
              <w:t>-</w:t>
            </w:r>
          </w:p>
        </w:tc>
        <w:tc>
          <w:tcPr>
            <w:tcW w:w="851" w:type="dxa"/>
          </w:tcPr>
          <w:p w:rsidR="009E287B" w:rsidRPr="006B0D21" w:rsidRDefault="009E287B" w:rsidP="00640D9E">
            <w:pPr>
              <w:widowControl/>
              <w:autoSpaceDE/>
              <w:autoSpaceDN/>
              <w:adjustRightInd/>
              <w:jc w:val="center"/>
              <w:rPr>
                <w:color w:val="000000"/>
                <w:sz w:val="16"/>
                <w:szCs w:val="16"/>
              </w:rPr>
            </w:pPr>
            <w:r w:rsidRPr="006B0D21">
              <w:rPr>
                <w:color w:val="000000"/>
                <w:sz w:val="16"/>
                <w:szCs w:val="16"/>
              </w:rPr>
              <w:t>-</w:t>
            </w:r>
          </w:p>
        </w:tc>
        <w:tc>
          <w:tcPr>
            <w:tcW w:w="849" w:type="dxa"/>
          </w:tcPr>
          <w:p w:rsidR="009E287B" w:rsidRPr="00085E62" w:rsidRDefault="009E287B" w:rsidP="00640D9E">
            <w:pPr>
              <w:widowControl/>
              <w:autoSpaceDE/>
              <w:autoSpaceDN/>
              <w:adjustRightInd/>
              <w:jc w:val="center"/>
              <w:rPr>
                <w:color w:val="000000"/>
                <w:sz w:val="16"/>
                <w:szCs w:val="16"/>
              </w:rPr>
            </w:pPr>
            <w:r w:rsidRPr="00085E62">
              <w:rPr>
                <w:color w:val="000000"/>
                <w:sz w:val="16"/>
                <w:szCs w:val="16"/>
              </w:rPr>
              <w:t>-</w:t>
            </w:r>
          </w:p>
        </w:tc>
        <w:tc>
          <w:tcPr>
            <w:tcW w:w="850" w:type="dxa"/>
          </w:tcPr>
          <w:p w:rsidR="009E287B" w:rsidRPr="00640D9E" w:rsidRDefault="009E287B" w:rsidP="00640D9E">
            <w:pPr>
              <w:widowControl/>
              <w:autoSpaceDE/>
              <w:autoSpaceDN/>
              <w:adjustRightInd/>
              <w:jc w:val="center"/>
              <w:rPr>
                <w:color w:val="000000"/>
                <w:sz w:val="16"/>
                <w:szCs w:val="16"/>
              </w:rPr>
            </w:pPr>
            <w:r>
              <w:rPr>
                <w:color w:val="000000"/>
                <w:sz w:val="16"/>
                <w:szCs w:val="16"/>
              </w:rPr>
              <w:t>-</w:t>
            </w:r>
          </w:p>
        </w:tc>
      </w:tr>
      <w:tr w:rsidR="009E287B" w:rsidRPr="00640D9E" w:rsidTr="005B67F3">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9D231A">
            <w:pPr>
              <w:widowControl/>
              <w:autoSpaceDE/>
              <w:autoSpaceDN/>
              <w:adjustRightInd/>
              <w:rPr>
                <w:sz w:val="16"/>
                <w:szCs w:val="16"/>
              </w:rPr>
            </w:pPr>
            <w:r w:rsidRPr="00640D9E">
              <w:rPr>
                <w:sz w:val="16"/>
                <w:szCs w:val="16"/>
              </w:rPr>
              <w:t>комитет экологичес</w:t>
            </w:r>
            <w:r>
              <w:rPr>
                <w:sz w:val="16"/>
                <w:szCs w:val="16"/>
              </w:rPr>
              <w:t>-</w:t>
            </w:r>
            <w:r w:rsidRPr="00640D9E">
              <w:rPr>
                <w:sz w:val="16"/>
                <w:szCs w:val="16"/>
              </w:rPr>
              <w:t>кой безопас</w:t>
            </w:r>
            <w:r>
              <w:rPr>
                <w:sz w:val="16"/>
                <w:szCs w:val="16"/>
              </w:rPr>
              <w:t>-</w:t>
            </w:r>
            <w:r w:rsidRPr="00640D9E">
              <w:rPr>
                <w:sz w:val="16"/>
                <w:szCs w:val="16"/>
              </w:rPr>
              <w:t>ности и при</w:t>
            </w:r>
            <w:r>
              <w:rPr>
                <w:sz w:val="16"/>
                <w:szCs w:val="16"/>
              </w:rPr>
              <w:t>-</w:t>
            </w:r>
            <w:r w:rsidRPr="00640D9E">
              <w:rPr>
                <w:sz w:val="16"/>
                <w:szCs w:val="16"/>
              </w:rPr>
              <w:t>родопользо</w:t>
            </w:r>
            <w:r>
              <w:rPr>
                <w:sz w:val="16"/>
                <w:szCs w:val="16"/>
              </w:rPr>
              <w:t>-</w:t>
            </w:r>
            <w:r w:rsidRPr="00640D9E">
              <w:rPr>
                <w:sz w:val="16"/>
                <w:szCs w:val="16"/>
              </w:rPr>
              <w:t>вания Кур</w:t>
            </w:r>
            <w:r>
              <w:rPr>
                <w:sz w:val="16"/>
                <w:szCs w:val="16"/>
              </w:rPr>
              <w:t>-</w:t>
            </w:r>
            <w:r w:rsidRPr="00640D9E">
              <w:rPr>
                <w:sz w:val="16"/>
                <w:szCs w:val="16"/>
              </w:rPr>
              <w:t>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819</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Pr>
                <w:sz w:val="16"/>
                <w:szCs w:val="16"/>
              </w:rPr>
              <w:t>-</w:t>
            </w:r>
          </w:p>
        </w:tc>
        <w:tc>
          <w:tcPr>
            <w:tcW w:w="850" w:type="dxa"/>
          </w:tcPr>
          <w:p w:rsidR="009E287B" w:rsidRPr="00640D9E" w:rsidRDefault="009E287B" w:rsidP="00640D9E">
            <w:pPr>
              <w:widowControl/>
              <w:autoSpaceDE/>
              <w:autoSpaceDN/>
              <w:adjustRightInd/>
              <w:ind w:left="-46" w:right="-70"/>
              <w:jc w:val="center"/>
              <w:rPr>
                <w:sz w:val="16"/>
                <w:szCs w:val="16"/>
              </w:rPr>
            </w:pPr>
            <w:r>
              <w:rPr>
                <w:sz w:val="16"/>
                <w:szCs w:val="16"/>
              </w:rPr>
              <w:t>-</w:t>
            </w:r>
          </w:p>
        </w:tc>
        <w:tc>
          <w:tcPr>
            <w:tcW w:w="851" w:type="dxa"/>
          </w:tcPr>
          <w:p w:rsidR="009E287B" w:rsidRPr="00640D9E" w:rsidRDefault="009E287B" w:rsidP="00640D9E">
            <w:pPr>
              <w:widowControl/>
              <w:autoSpaceDE/>
              <w:autoSpaceDN/>
              <w:adjustRightInd/>
              <w:jc w:val="center"/>
              <w:rPr>
                <w:sz w:val="16"/>
                <w:szCs w:val="16"/>
              </w:rPr>
            </w:pPr>
            <w:r>
              <w:rPr>
                <w:sz w:val="16"/>
                <w:szCs w:val="16"/>
              </w:rPr>
              <w:t>-</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640D9E" w:rsidRDefault="009E287B" w:rsidP="00640D9E">
            <w:pPr>
              <w:widowControl/>
              <w:autoSpaceDE/>
              <w:autoSpaceDN/>
              <w:adjustRightInd/>
              <w:jc w:val="center"/>
              <w:rPr>
                <w:color w:val="000000"/>
                <w:sz w:val="16"/>
                <w:szCs w:val="16"/>
              </w:rPr>
            </w:pPr>
            <w:r>
              <w:rPr>
                <w:color w:val="000000"/>
                <w:sz w:val="16"/>
                <w:szCs w:val="16"/>
              </w:rPr>
              <w:t>-</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1130,118</w:t>
            </w:r>
          </w:p>
        </w:tc>
        <w:tc>
          <w:tcPr>
            <w:tcW w:w="851" w:type="dxa"/>
          </w:tcPr>
          <w:p w:rsidR="009E287B" w:rsidRPr="00847B95" w:rsidRDefault="009E287B" w:rsidP="00640D9E">
            <w:pPr>
              <w:widowControl/>
              <w:autoSpaceDE/>
              <w:autoSpaceDN/>
              <w:adjustRightInd/>
              <w:jc w:val="center"/>
              <w:rPr>
                <w:color w:val="000000"/>
                <w:sz w:val="16"/>
                <w:szCs w:val="16"/>
              </w:rPr>
            </w:pPr>
            <w:r>
              <w:rPr>
                <w:color w:val="000000"/>
                <w:sz w:val="16"/>
                <w:szCs w:val="16"/>
              </w:rPr>
              <w:t>-</w:t>
            </w:r>
          </w:p>
        </w:tc>
        <w:tc>
          <w:tcPr>
            <w:tcW w:w="850" w:type="dxa"/>
          </w:tcPr>
          <w:p w:rsidR="009E287B" w:rsidRPr="00316CDC" w:rsidRDefault="009E287B" w:rsidP="00640D9E">
            <w:pPr>
              <w:widowControl/>
              <w:autoSpaceDE/>
              <w:autoSpaceDN/>
              <w:adjustRightInd/>
              <w:jc w:val="center"/>
              <w:rPr>
                <w:color w:val="000000"/>
                <w:sz w:val="16"/>
                <w:szCs w:val="16"/>
              </w:rPr>
            </w:pPr>
            <w:r w:rsidRPr="00316CDC">
              <w:rPr>
                <w:color w:val="000000"/>
                <w:sz w:val="16"/>
                <w:szCs w:val="16"/>
              </w:rPr>
              <w:t>-</w:t>
            </w:r>
          </w:p>
        </w:tc>
        <w:tc>
          <w:tcPr>
            <w:tcW w:w="851" w:type="dxa"/>
          </w:tcPr>
          <w:p w:rsidR="009E287B" w:rsidRPr="006B0D21" w:rsidRDefault="009E287B" w:rsidP="00640D9E">
            <w:pPr>
              <w:widowControl/>
              <w:autoSpaceDE/>
              <w:autoSpaceDN/>
              <w:adjustRightInd/>
              <w:jc w:val="center"/>
              <w:rPr>
                <w:color w:val="000000"/>
                <w:sz w:val="16"/>
                <w:szCs w:val="16"/>
              </w:rPr>
            </w:pPr>
            <w:r w:rsidRPr="006B0D21">
              <w:rPr>
                <w:color w:val="000000"/>
                <w:sz w:val="16"/>
                <w:szCs w:val="16"/>
              </w:rPr>
              <w:t>-</w:t>
            </w:r>
          </w:p>
        </w:tc>
        <w:tc>
          <w:tcPr>
            <w:tcW w:w="849" w:type="dxa"/>
          </w:tcPr>
          <w:p w:rsidR="009E287B" w:rsidRPr="00085E62" w:rsidRDefault="009E287B" w:rsidP="00640D9E">
            <w:pPr>
              <w:widowControl/>
              <w:autoSpaceDE/>
              <w:autoSpaceDN/>
              <w:adjustRightInd/>
              <w:jc w:val="center"/>
              <w:rPr>
                <w:color w:val="000000"/>
                <w:sz w:val="16"/>
                <w:szCs w:val="16"/>
              </w:rPr>
            </w:pPr>
            <w:r w:rsidRPr="00085E62">
              <w:rPr>
                <w:color w:val="000000"/>
                <w:sz w:val="16"/>
                <w:szCs w:val="16"/>
              </w:rPr>
              <w:t>-</w:t>
            </w:r>
          </w:p>
        </w:tc>
        <w:tc>
          <w:tcPr>
            <w:tcW w:w="850" w:type="dxa"/>
          </w:tcPr>
          <w:p w:rsidR="009E287B" w:rsidRPr="00640D9E" w:rsidRDefault="009E287B" w:rsidP="00640D9E">
            <w:pPr>
              <w:widowControl/>
              <w:autoSpaceDE/>
              <w:autoSpaceDN/>
              <w:adjustRightInd/>
              <w:jc w:val="center"/>
              <w:rPr>
                <w:color w:val="000000"/>
                <w:sz w:val="16"/>
                <w:szCs w:val="16"/>
              </w:rPr>
            </w:pPr>
            <w:r>
              <w:rPr>
                <w:color w:val="000000"/>
                <w:sz w:val="16"/>
                <w:szCs w:val="16"/>
              </w:rPr>
              <w:t>-</w:t>
            </w:r>
          </w:p>
        </w:tc>
      </w:tr>
      <w:tr w:rsidR="009E287B" w:rsidRPr="00640D9E" w:rsidTr="006E5C26">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jc w:val="both"/>
              <w:rPr>
                <w:sz w:val="16"/>
                <w:szCs w:val="16"/>
              </w:rPr>
            </w:pPr>
          </w:p>
        </w:tc>
        <w:tc>
          <w:tcPr>
            <w:tcW w:w="1134" w:type="dxa"/>
          </w:tcPr>
          <w:p w:rsidR="009E287B" w:rsidRDefault="009E287B" w:rsidP="00640D9E">
            <w:pPr>
              <w:widowControl/>
              <w:autoSpaceDE/>
              <w:autoSpaceDN/>
              <w:adjustRightInd/>
              <w:rPr>
                <w:sz w:val="16"/>
                <w:szCs w:val="16"/>
              </w:rPr>
            </w:pPr>
            <w:r>
              <w:rPr>
                <w:sz w:val="16"/>
                <w:szCs w:val="16"/>
              </w:rPr>
              <w:t>участник –</w:t>
            </w:r>
          </w:p>
          <w:p w:rsidR="009E287B" w:rsidRPr="00640D9E" w:rsidRDefault="009E287B" w:rsidP="00640D9E">
            <w:pPr>
              <w:widowControl/>
              <w:autoSpaceDE/>
              <w:autoSpaceDN/>
              <w:adjustRightInd/>
              <w:rPr>
                <w:sz w:val="16"/>
                <w:szCs w:val="16"/>
              </w:rPr>
            </w:pPr>
            <w:r>
              <w:rPr>
                <w:sz w:val="16"/>
                <w:szCs w:val="16"/>
              </w:rPr>
              <w:t>комитет природных ресурсов Курской области</w:t>
            </w:r>
          </w:p>
        </w:tc>
        <w:tc>
          <w:tcPr>
            <w:tcW w:w="424" w:type="dxa"/>
          </w:tcPr>
          <w:p w:rsidR="009E287B" w:rsidRPr="00640D9E" w:rsidRDefault="009E287B" w:rsidP="00D31C7F">
            <w:pPr>
              <w:widowControl/>
              <w:autoSpaceDE/>
              <w:autoSpaceDN/>
              <w:adjustRightInd/>
              <w:ind w:left="-71" w:right="-70"/>
              <w:jc w:val="center"/>
              <w:rPr>
                <w:sz w:val="16"/>
                <w:szCs w:val="16"/>
              </w:rPr>
            </w:pPr>
            <w:r w:rsidRPr="00640D9E">
              <w:rPr>
                <w:sz w:val="16"/>
                <w:szCs w:val="16"/>
              </w:rPr>
              <w:t>819</w:t>
            </w:r>
          </w:p>
        </w:tc>
        <w:tc>
          <w:tcPr>
            <w:tcW w:w="283" w:type="dxa"/>
          </w:tcPr>
          <w:p w:rsidR="009E287B" w:rsidRPr="00640D9E" w:rsidRDefault="009E287B" w:rsidP="00D31C7F">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D31C7F">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D31C7F">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D31C7F">
            <w:pPr>
              <w:widowControl/>
              <w:autoSpaceDE/>
              <w:autoSpaceDN/>
              <w:adjustRightInd/>
              <w:jc w:val="center"/>
              <w:rPr>
                <w:sz w:val="16"/>
                <w:szCs w:val="16"/>
              </w:rPr>
            </w:pPr>
            <w:r>
              <w:rPr>
                <w:sz w:val="16"/>
                <w:szCs w:val="16"/>
              </w:rPr>
              <w:t>-</w:t>
            </w:r>
          </w:p>
        </w:tc>
        <w:tc>
          <w:tcPr>
            <w:tcW w:w="850" w:type="dxa"/>
          </w:tcPr>
          <w:p w:rsidR="009E287B" w:rsidRPr="00640D9E" w:rsidRDefault="009E287B" w:rsidP="00D31C7F">
            <w:pPr>
              <w:widowControl/>
              <w:autoSpaceDE/>
              <w:autoSpaceDN/>
              <w:adjustRightInd/>
              <w:ind w:left="-46" w:right="-70"/>
              <w:jc w:val="center"/>
              <w:rPr>
                <w:sz w:val="16"/>
                <w:szCs w:val="16"/>
              </w:rPr>
            </w:pPr>
            <w:r>
              <w:rPr>
                <w:sz w:val="16"/>
                <w:szCs w:val="16"/>
              </w:rPr>
              <w:t>-</w:t>
            </w:r>
          </w:p>
        </w:tc>
        <w:tc>
          <w:tcPr>
            <w:tcW w:w="851" w:type="dxa"/>
          </w:tcPr>
          <w:p w:rsidR="009E287B" w:rsidRPr="00640D9E" w:rsidRDefault="009E287B" w:rsidP="00D31C7F">
            <w:pPr>
              <w:widowControl/>
              <w:autoSpaceDE/>
              <w:autoSpaceDN/>
              <w:adjustRightInd/>
              <w:jc w:val="center"/>
              <w:rPr>
                <w:sz w:val="16"/>
                <w:szCs w:val="16"/>
              </w:rPr>
            </w:pPr>
            <w:r>
              <w:rPr>
                <w:sz w:val="16"/>
                <w:szCs w:val="16"/>
              </w:rPr>
              <w:t>-</w:t>
            </w:r>
          </w:p>
        </w:tc>
        <w:tc>
          <w:tcPr>
            <w:tcW w:w="850" w:type="dxa"/>
          </w:tcPr>
          <w:p w:rsidR="009E287B" w:rsidRPr="00640D9E" w:rsidRDefault="009E287B" w:rsidP="00D31C7F">
            <w:pPr>
              <w:widowControl/>
              <w:autoSpaceDE/>
              <w:autoSpaceDN/>
              <w:adjustRightInd/>
              <w:jc w:val="center"/>
              <w:rPr>
                <w:sz w:val="16"/>
                <w:szCs w:val="16"/>
              </w:rPr>
            </w:pPr>
            <w:r>
              <w:rPr>
                <w:sz w:val="16"/>
                <w:szCs w:val="16"/>
              </w:rPr>
              <w:t>-</w:t>
            </w:r>
          </w:p>
        </w:tc>
        <w:tc>
          <w:tcPr>
            <w:tcW w:w="851" w:type="dxa"/>
          </w:tcPr>
          <w:p w:rsidR="009E287B" w:rsidRPr="00640D9E" w:rsidRDefault="009E287B" w:rsidP="00D31C7F">
            <w:pPr>
              <w:widowControl/>
              <w:autoSpaceDE/>
              <w:autoSpaceDN/>
              <w:adjustRightInd/>
              <w:jc w:val="center"/>
              <w:rPr>
                <w:color w:val="000000"/>
                <w:sz w:val="16"/>
                <w:szCs w:val="16"/>
              </w:rPr>
            </w:pPr>
            <w:r>
              <w:rPr>
                <w:color w:val="000000"/>
                <w:sz w:val="16"/>
                <w:szCs w:val="16"/>
              </w:rPr>
              <w:t>-</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847B95" w:rsidRDefault="009E287B" w:rsidP="00D31C7F">
            <w:pPr>
              <w:widowControl/>
              <w:autoSpaceDE/>
              <w:autoSpaceDN/>
              <w:adjustRightInd/>
              <w:jc w:val="center"/>
              <w:rPr>
                <w:color w:val="000000"/>
                <w:sz w:val="16"/>
                <w:szCs w:val="16"/>
              </w:rPr>
            </w:pPr>
            <w:r w:rsidRPr="00847B95">
              <w:rPr>
                <w:color w:val="000000"/>
                <w:sz w:val="16"/>
                <w:szCs w:val="16"/>
              </w:rPr>
              <w:t>868,518</w:t>
            </w:r>
          </w:p>
        </w:tc>
        <w:tc>
          <w:tcPr>
            <w:tcW w:w="850" w:type="dxa"/>
          </w:tcPr>
          <w:p w:rsidR="009E287B" w:rsidRPr="00316CDC" w:rsidRDefault="009E287B" w:rsidP="00D31C7F">
            <w:pPr>
              <w:widowControl/>
              <w:autoSpaceDE/>
              <w:autoSpaceDN/>
              <w:adjustRightInd/>
              <w:jc w:val="center"/>
              <w:rPr>
                <w:color w:val="000000"/>
                <w:sz w:val="16"/>
                <w:szCs w:val="16"/>
              </w:rPr>
            </w:pPr>
            <w:r w:rsidRPr="00316CDC">
              <w:rPr>
                <w:color w:val="000000"/>
                <w:sz w:val="16"/>
                <w:szCs w:val="16"/>
              </w:rPr>
              <w:t>2724,518</w:t>
            </w:r>
          </w:p>
        </w:tc>
        <w:tc>
          <w:tcPr>
            <w:tcW w:w="851" w:type="dxa"/>
          </w:tcPr>
          <w:p w:rsidR="009E287B" w:rsidRPr="006B0D21" w:rsidRDefault="009E287B" w:rsidP="00D31C7F">
            <w:pPr>
              <w:widowControl/>
              <w:autoSpaceDE/>
              <w:autoSpaceDN/>
              <w:adjustRightInd/>
              <w:jc w:val="center"/>
              <w:rPr>
                <w:color w:val="000000"/>
                <w:sz w:val="16"/>
                <w:szCs w:val="16"/>
              </w:rPr>
            </w:pPr>
            <w:r w:rsidRPr="006B0D21">
              <w:rPr>
                <w:color w:val="000000"/>
                <w:sz w:val="16"/>
                <w:szCs w:val="16"/>
              </w:rPr>
              <w:t>1046,518</w:t>
            </w:r>
          </w:p>
        </w:tc>
        <w:tc>
          <w:tcPr>
            <w:tcW w:w="849" w:type="dxa"/>
          </w:tcPr>
          <w:p w:rsidR="009E287B" w:rsidRPr="00303BDC" w:rsidRDefault="009E287B" w:rsidP="004255B3">
            <w:pPr>
              <w:widowControl/>
              <w:autoSpaceDE/>
              <w:autoSpaceDN/>
              <w:adjustRightInd/>
              <w:jc w:val="center"/>
              <w:rPr>
                <w:color w:val="000000"/>
                <w:sz w:val="16"/>
                <w:szCs w:val="16"/>
              </w:rPr>
            </w:pPr>
            <w:r>
              <w:rPr>
                <w:color w:val="000000"/>
                <w:sz w:val="16"/>
                <w:szCs w:val="16"/>
              </w:rPr>
              <w:t>1046,518</w:t>
            </w:r>
          </w:p>
        </w:tc>
        <w:tc>
          <w:tcPr>
            <w:tcW w:w="850" w:type="dxa"/>
          </w:tcPr>
          <w:p w:rsidR="009E287B" w:rsidRPr="00DD26D6" w:rsidRDefault="009E287B" w:rsidP="00D31C7F">
            <w:pPr>
              <w:widowControl/>
              <w:autoSpaceDE/>
              <w:autoSpaceDN/>
              <w:adjustRightInd/>
              <w:jc w:val="center"/>
              <w:rPr>
                <w:color w:val="000000"/>
                <w:sz w:val="16"/>
                <w:szCs w:val="16"/>
              </w:rPr>
            </w:pPr>
            <w:r w:rsidRPr="00DD26D6">
              <w:rPr>
                <w:color w:val="000000"/>
                <w:sz w:val="16"/>
                <w:szCs w:val="16"/>
              </w:rPr>
              <w:t>868,518</w:t>
            </w:r>
          </w:p>
        </w:tc>
      </w:tr>
      <w:tr w:rsidR="009E287B" w:rsidRPr="00640D9E" w:rsidTr="006E5C26">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Контрольно-счетная палата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820</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1449,154</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2549,095</w:t>
            </w:r>
          </w:p>
        </w:tc>
        <w:tc>
          <w:tcPr>
            <w:tcW w:w="851" w:type="dxa"/>
          </w:tcPr>
          <w:p w:rsidR="009E287B" w:rsidRPr="00847B95" w:rsidRDefault="009E287B" w:rsidP="00640D9E">
            <w:pPr>
              <w:widowControl/>
              <w:autoSpaceDE/>
              <w:autoSpaceDN/>
              <w:adjustRightInd/>
              <w:jc w:val="center"/>
              <w:rPr>
                <w:color w:val="000000"/>
                <w:sz w:val="16"/>
                <w:szCs w:val="16"/>
              </w:rPr>
            </w:pPr>
            <w:r w:rsidRPr="00847B95">
              <w:rPr>
                <w:color w:val="000000"/>
                <w:sz w:val="16"/>
                <w:szCs w:val="16"/>
              </w:rPr>
              <w:t>1300,944</w:t>
            </w:r>
          </w:p>
        </w:tc>
        <w:tc>
          <w:tcPr>
            <w:tcW w:w="850" w:type="dxa"/>
          </w:tcPr>
          <w:p w:rsidR="009E287B" w:rsidRPr="00316CDC" w:rsidRDefault="009E287B" w:rsidP="00640D9E">
            <w:pPr>
              <w:widowControl/>
              <w:autoSpaceDE/>
              <w:autoSpaceDN/>
              <w:adjustRightInd/>
              <w:jc w:val="center"/>
              <w:rPr>
                <w:color w:val="000000"/>
                <w:sz w:val="16"/>
                <w:szCs w:val="16"/>
              </w:rPr>
            </w:pPr>
            <w:r w:rsidRPr="00316CDC">
              <w:rPr>
                <w:color w:val="000000"/>
                <w:sz w:val="16"/>
                <w:szCs w:val="16"/>
              </w:rPr>
              <w:t>1261,029</w:t>
            </w:r>
          </w:p>
        </w:tc>
        <w:tc>
          <w:tcPr>
            <w:tcW w:w="851" w:type="dxa"/>
          </w:tcPr>
          <w:p w:rsidR="009E287B" w:rsidRPr="006B0D21" w:rsidRDefault="009E287B" w:rsidP="00640D9E">
            <w:pPr>
              <w:widowControl/>
              <w:autoSpaceDE/>
              <w:autoSpaceDN/>
              <w:adjustRightInd/>
              <w:jc w:val="center"/>
              <w:rPr>
                <w:color w:val="000000"/>
                <w:sz w:val="16"/>
                <w:szCs w:val="16"/>
              </w:rPr>
            </w:pPr>
            <w:r w:rsidRPr="006B0D21">
              <w:rPr>
                <w:color w:val="000000"/>
                <w:sz w:val="16"/>
                <w:szCs w:val="16"/>
              </w:rPr>
              <w:t>1187,929</w:t>
            </w:r>
          </w:p>
        </w:tc>
        <w:tc>
          <w:tcPr>
            <w:tcW w:w="849" w:type="dxa"/>
          </w:tcPr>
          <w:p w:rsidR="009E287B" w:rsidRPr="00303BDC" w:rsidRDefault="009E287B" w:rsidP="00640D9E">
            <w:pPr>
              <w:widowControl/>
              <w:autoSpaceDE/>
              <w:autoSpaceDN/>
              <w:adjustRightInd/>
              <w:jc w:val="center"/>
              <w:rPr>
                <w:color w:val="000000"/>
                <w:sz w:val="16"/>
                <w:szCs w:val="16"/>
              </w:rPr>
            </w:pPr>
            <w:r>
              <w:rPr>
                <w:color w:val="000000"/>
                <w:sz w:val="16"/>
                <w:szCs w:val="16"/>
              </w:rPr>
              <w:t>1210,249</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1619,900</w:t>
            </w:r>
          </w:p>
        </w:tc>
      </w:tr>
      <w:tr w:rsidR="009E287B" w:rsidRPr="00640D9E" w:rsidTr="006E5C26">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комитет лес-ного хозяйст</w:t>
            </w:r>
            <w:r>
              <w:rPr>
                <w:sz w:val="16"/>
                <w:szCs w:val="16"/>
              </w:rPr>
              <w:t>-</w:t>
            </w:r>
            <w:r w:rsidRPr="00640D9E">
              <w:rPr>
                <w:sz w:val="16"/>
                <w:szCs w:val="16"/>
              </w:rPr>
              <w:t>ва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821</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ind w:left="-46" w:right="-70"/>
              <w:jc w:val="center"/>
              <w:rPr>
                <w:sz w:val="16"/>
                <w:szCs w:val="16"/>
              </w:rPr>
            </w:pPr>
            <w:r w:rsidRPr="00640D9E">
              <w:rPr>
                <w:sz w:val="16"/>
                <w:szCs w:val="16"/>
              </w:rPr>
              <w:t>802,474</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555,793</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2235,869</w:t>
            </w:r>
          </w:p>
        </w:tc>
        <w:tc>
          <w:tcPr>
            <w:tcW w:w="851" w:type="dxa"/>
          </w:tcPr>
          <w:p w:rsidR="009E287B" w:rsidRPr="00847B95" w:rsidRDefault="009E287B" w:rsidP="00640D9E">
            <w:pPr>
              <w:widowControl/>
              <w:autoSpaceDE/>
              <w:autoSpaceDN/>
              <w:adjustRightInd/>
              <w:jc w:val="center"/>
              <w:rPr>
                <w:color w:val="000000"/>
                <w:sz w:val="16"/>
                <w:szCs w:val="16"/>
              </w:rPr>
            </w:pPr>
            <w:r w:rsidRPr="00847B95">
              <w:rPr>
                <w:color w:val="000000"/>
                <w:sz w:val="16"/>
                <w:szCs w:val="16"/>
              </w:rPr>
              <w:t>470,273</w:t>
            </w:r>
          </w:p>
        </w:tc>
        <w:tc>
          <w:tcPr>
            <w:tcW w:w="850" w:type="dxa"/>
          </w:tcPr>
          <w:p w:rsidR="009E287B" w:rsidRPr="00316CDC" w:rsidRDefault="009E287B" w:rsidP="00640D9E">
            <w:pPr>
              <w:widowControl/>
              <w:autoSpaceDE/>
              <w:autoSpaceDN/>
              <w:adjustRightInd/>
              <w:jc w:val="center"/>
              <w:rPr>
                <w:color w:val="000000"/>
                <w:sz w:val="16"/>
                <w:szCs w:val="16"/>
              </w:rPr>
            </w:pPr>
            <w:r w:rsidRPr="00316CDC">
              <w:rPr>
                <w:color w:val="000000"/>
                <w:sz w:val="16"/>
                <w:szCs w:val="16"/>
              </w:rPr>
              <w:t>-</w:t>
            </w:r>
          </w:p>
        </w:tc>
        <w:tc>
          <w:tcPr>
            <w:tcW w:w="851" w:type="dxa"/>
          </w:tcPr>
          <w:p w:rsidR="009E287B" w:rsidRPr="006B0D21" w:rsidRDefault="009E287B" w:rsidP="00085E62">
            <w:pPr>
              <w:widowControl/>
              <w:autoSpaceDE/>
              <w:autoSpaceDN/>
              <w:adjustRightInd/>
              <w:jc w:val="center"/>
              <w:rPr>
                <w:color w:val="000000"/>
                <w:sz w:val="16"/>
                <w:szCs w:val="16"/>
              </w:rPr>
            </w:pPr>
            <w:r w:rsidRPr="006B0D21">
              <w:rPr>
                <w:color w:val="000000"/>
                <w:sz w:val="16"/>
                <w:szCs w:val="16"/>
              </w:rPr>
              <w:t>-</w:t>
            </w:r>
          </w:p>
        </w:tc>
        <w:tc>
          <w:tcPr>
            <w:tcW w:w="849" w:type="dxa"/>
          </w:tcPr>
          <w:p w:rsidR="009E287B" w:rsidRPr="00085E62" w:rsidRDefault="009E287B" w:rsidP="00085E62">
            <w:pPr>
              <w:widowControl/>
              <w:autoSpaceDE/>
              <w:autoSpaceDN/>
              <w:adjustRightInd/>
              <w:jc w:val="center"/>
              <w:rPr>
                <w:color w:val="000000"/>
                <w:sz w:val="16"/>
                <w:szCs w:val="16"/>
              </w:rPr>
            </w:pPr>
            <w:r w:rsidRPr="00085E62">
              <w:rPr>
                <w:color w:val="000000"/>
                <w:sz w:val="16"/>
                <w:szCs w:val="16"/>
              </w:rPr>
              <w:t>-</w:t>
            </w:r>
          </w:p>
        </w:tc>
        <w:tc>
          <w:tcPr>
            <w:tcW w:w="850" w:type="dxa"/>
          </w:tcPr>
          <w:p w:rsidR="009E287B" w:rsidRPr="00640D9E" w:rsidRDefault="009E287B" w:rsidP="00640D9E">
            <w:pPr>
              <w:widowControl/>
              <w:autoSpaceDE/>
              <w:autoSpaceDN/>
              <w:adjustRightInd/>
              <w:jc w:val="center"/>
              <w:rPr>
                <w:color w:val="000000"/>
                <w:sz w:val="16"/>
                <w:szCs w:val="16"/>
              </w:rPr>
            </w:pPr>
            <w:r>
              <w:rPr>
                <w:color w:val="000000"/>
                <w:sz w:val="16"/>
                <w:szCs w:val="16"/>
              </w:rPr>
              <w:t>-</w:t>
            </w:r>
          </w:p>
        </w:tc>
      </w:tr>
      <w:tr w:rsidR="009E287B" w:rsidRPr="00640D9E" w:rsidTr="00E74989">
        <w:trPr>
          <w:cantSplit/>
          <w:trHeight w:val="1404"/>
        </w:trPr>
        <w:tc>
          <w:tcPr>
            <w:tcW w:w="851" w:type="dxa"/>
            <w:vMerge w:val="restart"/>
            <w:tcBorders>
              <w:left w:val="single" w:sz="4" w:space="0" w:color="auto"/>
              <w:right w:val="single" w:sz="4" w:space="0" w:color="auto"/>
            </w:tcBorders>
          </w:tcPr>
          <w:p w:rsidR="009E287B" w:rsidRPr="00640D9E" w:rsidRDefault="009E287B" w:rsidP="00640D9E">
            <w:pPr>
              <w:widowControl/>
              <w:autoSpaceDE/>
              <w:autoSpaceDN/>
              <w:adjustRightInd/>
              <w:rPr>
                <w:b/>
                <w:sz w:val="16"/>
                <w:szCs w:val="16"/>
              </w:rPr>
            </w:pPr>
          </w:p>
        </w:tc>
        <w:tc>
          <w:tcPr>
            <w:tcW w:w="2410" w:type="dxa"/>
            <w:vMerge w:val="restart"/>
            <w:tcBorders>
              <w:left w:val="single" w:sz="4" w:space="0" w:color="auto"/>
              <w:right w:val="single" w:sz="4" w:space="0" w:color="auto"/>
            </w:tcBorders>
          </w:tcPr>
          <w:p w:rsidR="009E287B" w:rsidRPr="00640D9E" w:rsidRDefault="009E287B" w:rsidP="00640D9E">
            <w:pPr>
              <w:widowControl/>
              <w:autoSpaceDE/>
              <w:autoSpaceDN/>
              <w:adjustRightInd/>
              <w:jc w:val="both"/>
              <w:rPr>
                <w:sz w:val="16"/>
                <w:szCs w:val="16"/>
              </w:rPr>
            </w:pPr>
          </w:p>
        </w:tc>
        <w:tc>
          <w:tcPr>
            <w:tcW w:w="1134" w:type="dxa"/>
            <w:tcBorders>
              <w:left w:val="single" w:sz="4" w:space="0" w:color="auto"/>
            </w:tcBorders>
          </w:tcPr>
          <w:p w:rsidR="009E287B" w:rsidRPr="00640D9E" w:rsidRDefault="009E287B" w:rsidP="00856AAE">
            <w:pPr>
              <w:widowControl/>
              <w:autoSpaceDE/>
              <w:autoSpaceDN/>
              <w:adjustRightInd/>
              <w:rPr>
                <w:sz w:val="16"/>
                <w:szCs w:val="16"/>
              </w:rPr>
            </w:pPr>
            <w:r w:rsidRPr="00640D9E">
              <w:rPr>
                <w:sz w:val="16"/>
                <w:szCs w:val="16"/>
              </w:rPr>
              <w:t>участник –</w:t>
            </w:r>
          </w:p>
          <w:p w:rsidR="009E287B" w:rsidRPr="00640D9E" w:rsidRDefault="009E287B" w:rsidP="00856AAE">
            <w:pPr>
              <w:widowControl/>
              <w:autoSpaceDE/>
              <w:autoSpaceDN/>
              <w:adjustRightInd/>
              <w:rPr>
                <w:sz w:val="16"/>
                <w:szCs w:val="16"/>
              </w:rPr>
            </w:pPr>
            <w:r w:rsidRPr="00640D9E">
              <w:rPr>
                <w:sz w:val="16"/>
                <w:szCs w:val="16"/>
              </w:rPr>
              <w:t xml:space="preserve">комитет </w:t>
            </w:r>
            <w:r>
              <w:rPr>
                <w:sz w:val="16"/>
                <w:szCs w:val="16"/>
              </w:rPr>
              <w:t xml:space="preserve">потребитель-ского рынка, развития малого предпринима-тельства и лицензирова-ния </w:t>
            </w:r>
            <w:r w:rsidRPr="00640D9E">
              <w:rPr>
                <w:sz w:val="16"/>
                <w:szCs w:val="16"/>
              </w:rPr>
              <w:t xml:space="preserve"> Курской области</w:t>
            </w:r>
          </w:p>
        </w:tc>
        <w:tc>
          <w:tcPr>
            <w:tcW w:w="424" w:type="dxa"/>
          </w:tcPr>
          <w:p w:rsidR="009E287B" w:rsidRPr="00640D9E" w:rsidRDefault="009E287B" w:rsidP="00856AAE">
            <w:pPr>
              <w:widowControl/>
              <w:autoSpaceDE/>
              <w:autoSpaceDN/>
              <w:adjustRightInd/>
              <w:ind w:left="-71" w:right="-70"/>
              <w:jc w:val="center"/>
              <w:rPr>
                <w:sz w:val="16"/>
                <w:szCs w:val="16"/>
              </w:rPr>
            </w:pPr>
            <w:r w:rsidRPr="00640D9E">
              <w:rPr>
                <w:sz w:val="16"/>
                <w:szCs w:val="16"/>
              </w:rPr>
              <w:t>822</w:t>
            </w:r>
          </w:p>
        </w:tc>
        <w:tc>
          <w:tcPr>
            <w:tcW w:w="283" w:type="dxa"/>
          </w:tcPr>
          <w:p w:rsidR="009E287B" w:rsidRPr="00640D9E" w:rsidRDefault="009E287B" w:rsidP="00856AA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856AA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856AA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856AA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856AAE">
            <w:pPr>
              <w:widowControl/>
              <w:autoSpaceDE/>
              <w:autoSpaceDN/>
              <w:adjustRightInd/>
              <w:ind w:left="-46" w:right="-70"/>
              <w:jc w:val="center"/>
              <w:rPr>
                <w:sz w:val="16"/>
                <w:szCs w:val="16"/>
              </w:rPr>
            </w:pPr>
            <w:r w:rsidRPr="00640D9E">
              <w:rPr>
                <w:sz w:val="16"/>
                <w:szCs w:val="16"/>
              </w:rPr>
              <w:t>6,800</w:t>
            </w:r>
          </w:p>
        </w:tc>
        <w:tc>
          <w:tcPr>
            <w:tcW w:w="851" w:type="dxa"/>
          </w:tcPr>
          <w:p w:rsidR="009E287B" w:rsidRPr="00640D9E" w:rsidRDefault="009E287B" w:rsidP="00856AA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856AA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856AAE">
            <w:pPr>
              <w:widowControl/>
              <w:autoSpaceDE/>
              <w:autoSpaceDN/>
              <w:adjustRightInd/>
              <w:jc w:val="center"/>
              <w:rPr>
                <w:color w:val="000000"/>
                <w:sz w:val="16"/>
                <w:szCs w:val="16"/>
              </w:rPr>
            </w:pPr>
            <w:r w:rsidRPr="00640D9E">
              <w:rPr>
                <w:color w:val="000000"/>
                <w:sz w:val="16"/>
                <w:szCs w:val="16"/>
              </w:rPr>
              <w:t>1350,440</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847B95" w:rsidRDefault="009E287B" w:rsidP="00640D9E">
            <w:pPr>
              <w:widowControl/>
              <w:autoSpaceDE/>
              <w:autoSpaceDN/>
              <w:adjustRightInd/>
              <w:jc w:val="center"/>
              <w:rPr>
                <w:color w:val="000000"/>
                <w:sz w:val="16"/>
                <w:szCs w:val="16"/>
              </w:rPr>
            </w:pPr>
            <w:r w:rsidRPr="00847B95">
              <w:rPr>
                <w:color w:val="000000"/>
                <w:sz w:val="16"/>
                <w:szCs w:val="16"/>
              </w:rPr>
              <w:t>-</w:t>
            </w:r>
          </w:p>
        </w:tc>
        <w:tc>
          <w:tcPr>
            <w:tcW w:w="850" w:type="dxa"/>
          </w:tcPr>
          <w:p w:rsidR="009E287B" w:rsidRPr="00316CDC" w:rsidRDefault="009E287B" w:rsidP="00640D9E">
            <w:pPr>
              <w:widowControl/>
              <w:autoSpaceDE/>
              <w:autoSpaceDN/>
              <w:adjustRightInd/>
              <w:jc w:val="center"/>
              <w:rPr>
                <w:color w:val="000000"/>
                <w:sz w:val="16"/>
                <w:szCs w:val="16"/>
              </w:rPr>
            </w:pPr>
            <w:r w:rsidRPr="00316CDC">
              <w:rPr>
                <w:color w:val="000000"/>
                <w:sz w:val="16"/>
                <w:szCs w:val="16"/>
              </w:rPr>
              <w:t>-</w:t>
            </w:r>
          </w:p>
        </w:tc>
        <w:tc>
          <w:tcPr>
            <w:tcW w:w="851" w:type="dxa"/>
          </w:tcPr>
          <w:p w:rsidR="009E287B" w:rsidRPr="006B0D21" w:rsidRDefault="009E287B" w:rsidP="00222EFE">
            <w:pPr>
              <w:widowControl/>
              <w:autoSpaceDE/>
              <w:autoSpaceDN/>
              <w:adjustRightInd/>
              <w:jc w:val="center"/>
              <w:rPr>
                <w:color w:val="000000"/>
                <w:sz w:val="16"/>
                <w:szCs w:val="16"/>
              </w:rPr>
            </w:pPr>
            <w:r w:rsidRPr="006B0D21">
              <w:rPr>
                <w:color w:val="000000"/>
                <w:sz w:val="16"/>
                <w:szCs w:val="16"/>
              </w:rPr>
              <w:t>-</w:t>
            </w:r>
          </w:p>
        </w:tc>
        <w:tc>
          <w:tcPr>
            <w:tcW w:w="849" w:type="dxa"/>
          </w:tcPr>
          <w:p w:rsidR="009E287B" w:rsidRPr="00085E62" w:rsidRDefault="009E287B" w:rsidP="00640D9E">
            <w:pPr>
              <w:widowControl/>
              <w:autoSpaceDE/>
              <w:autoSpaceDN/>
              <w:adjustRightInd/>
              <w:jc w:val="center"/>
              <w:rPr>
                <w:color w:val="000000"/>
                <w:sz w:val="16"/>
                <w:szCs w:val="16"/>
              </w:rPr>
            </w:pPr>
            <w:r w:rsidRPr="00085E62">
              <w:rPr>
                <w:color w:val="000000"/>
                <w:sz w:val="16"/>
                <w:szCs w:val="16"/>
              </w:rPr>
              <w:t>-</w:t>
            </w:r>
          </w:p>
        </w:tc>
        <w:tc>
          <w:tcPr>
            <w:tcW w:w="850" w:type="dxa"/>
          </w:tcPr>
          <w:p w:rsidR="009E287B" w:rsidRPr="00640D9E" w:rsidRDefault="009E287B" w:rsidP="00640D9E">
            <w:pPr>
              <w:widowControl/>
              <w:autoSpaceDE/>
              <w:autoSpaceDN/>
              <w:adjustRightInd/>
              <w:jc w:val="center"/>
              <w:rPr>
                <w:color w:val="000000"/>
                <w:sz w:val="16"/>
                <w:szCs w:val="16"/>
              </w:rPr>
            </w:pPr>
            <w:r>
              <w:rPr>
                <w:color w:val="000000"/>
                <w:sz w:val="16"/>
                <w:szCs w:val="16"/>
              </w:rPr>
              <w:t>-</w:t>
            </w:r>
          </w:p>
        </w:tc>
      </w:tr>
      <w:tr w:rsidR="009E287B" w:rsidRPr="00640D9E" w:rsidTr="00E74989">
        <w:trPr>
          <w:cantSplit/>
          <w:trHeight w:val="1404"/>
        </w:trPr>
        <w:tc>
          <w:tcPr>
            <w:tcW w:w="851" w:type="dxa"/>
            <w:vMerge/>
            <w:tcBorders>
              <w:left w:val="single" w:sz="4" w:space="0" w:color="auto"/>
              <w:right w:val="single" w:sz="4" w:space="0" w:color="auto"/>
            </w:tcBorders>
          </w:tcPr>
          <w:p w:rsidR="009E287B" w:rsidRPr="00640D9E" w:rsidRDefault="009E287B" w:rsidP="00640D9E">
            <w:pPr>
              <w:widowControl/>
              <w:autoSpaceDE/>
              <w:autoSpaceDN/>
              <w:adjustRightInd/>
              <w:rPr>
                <w:b/>
                <w:sz w:val="16"/>
                <w:szCs w:val="16"/>
              </w:rPr>
            </w:pPr>
          </w:p>
        </w:tc>
        <w:tc>
          <w:tcPr>
            <w:tcW w:w="2410" w:type="dxa"/>
            <w:vMerge/>
            <w:tcBorders>
              <w:left w:val="single" w:sz="4" w:space="0" w:color="auto"/>
              <w:right w:val="single" w:sz="4" w:space="0" w:color="auto"/>
            </w:tcBorders>
          </w:tcPr>
          <w:p w:rsidR="009E287B" w:rsidRPr="00640D9E" w:rsidRDefault="009E287B" w:rsidP="00640D9E">
            <w:pPr>
              <w:widowControl/>
              <w:autoSpaceDE/>
              <w:autoSpaceDN/>
              <w:adjustRightInd/>
              <w:jc w:val="both"/>
              <w:rPr>
                <w:sz w:val="16"/>
                <w:szCs w:val="16"/>
              </w:rPr>
            </w:pPr>
          </w:p>
        </w:tc>
        <w:tc>
          <w:tcPr>
            <w:tcW w:w="1134" w:type="dxa"/>
            <w:tcBorders>
              <w:left w:val="single" w:sz="4" w:space="0" w:color="auto"/>
            </w:tcBorders>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комитет промышлен-ности, торговли и предпринима-тельства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822</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Pr>
                <w:sz w:val="16"/>
                <w:szCs w:val="16"/>
              </w:rPr>
              <w:t>-</w:t>
            </w:r>
          </w:p>
        </w:tc>
        <w:tc>
          <w:tcPr>
            <w:tcW w:w="850" w:type="dxa"/>
          </w:tcPr>
          <w:p w:rsidR="009E287B" w:rsidRPr="00640D9E" w:rsidRDefault="009E287B" w:rsidP="00640D9E">
            <w:pPr>
              <w:widowControl/>
              <w:autoSpaceDE/>
              <w:autoSpaceDN/>
              <w:adjustRightInd/>
              <w:ind w:left="-46" w:right="-70"/>
              <w:jc w:val="center"/>
              <w:rPr>
                <w:sz w:val="16"/>
                <w:szCs w:val="16"/>
              </w:rPr>
            </w:pPr>
            <w:r>
              <w:rPr>
                <w:sz w:val="16"/>
                <w:szCs w:val="16"/>
              </w:rPr>
              <w:t>-</w:t>
            </w:r>
          </w:p>
        </w:tc>
        <w:tc>
          <w:tcPr>
            <w:tcW w:w="851" w:type="dxa"/>
          </w:tcPr>
          <w:p w:rsidR="009E287B" w:rsidRPr="00640D9E" w:rsidRDefault="009E287B" w:rsidP="00640D9E">
            <w:pPr>
              <w:widowControl/>
              <w:autoSpaceDE/>
              <w:autoSpaceDN/>
              <w:adjustRightInd/>
              <w:jc w:val="center"/>
              <w:rPr>
                <w:sz w:val="16"/>
                <w:szCs w:val="16"/>
              </w:rPr>
            </w:pPr>
            <w:r>
              <w:rPr>
                <w:sz w:val="16"/>
                <w:szCs w:val="16"/>
              </w:rPr>
              <w:t>-</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640D9E" w:rsidRDefault="009E287B" w:rsidP="00640D9E">
            <w:pPr>
              <w:widowControl/>
              <w:autoSpaceDE/>
              <w:autoSpaceDN/>
              <w:adjustRightInd/>
              <w:jc w:val="center"/>
              <w:rPr>
                <w:color w:val="000000"/>
                <w:sz w:val="16"/>
                <w:szCs w:val="16"/>
              </w:rPr>
            </w:pPr>
            <w:r>
              <w:rPr>
                <w:color w:val="000000"/>
                <w:sz w:val="16"/>
                <w:szCs w:val="16"/>
              </w:rPr>
              <w:t>-</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905,017</w:t>
            </w:r>
          </w:p>
        </w:tc>
        <w:tc>
          <w:tcPr>
            <w:tcW w:w="851" w:type="dxa"/>
          </w:tcPr>
          <w:p w:rsidR="009E287B" w:rsidRPr="00847B95" w:rsidRDefault="009E287B" w:rsidP="00640D9E">
            <w:pPr>
              <w:widowControl/>
              <w:autoSpaceDE/>
              <w:autoSpaceDN/>
              <w:adjustRightInd/>
              <w:jc w:val="center"/>
              <w:rPr>
                <w:color w:val="000000"/>
                <w:sz w:val="16"/>
                <w:szCs w:val="16"/>
              </w:rPr>
            </w:pPr>
            <w:r w:rsidRPr="00847B95">
              <w:rPr>
                <w:color w:val="000000"/>
                <w:sz w:val="16"/>
                <w:szCs w:val="16"/>
              </w:rPr>
              <w:t>2554,187</w:t>
            </w:r>
          </w:p>
        </w:tc>
        <w:tc>
          <w:tcPr>
            <w:tcW w:w="850" w:type="dxa"/>
          </w:tcPr>
          <w:p w:rsidR="009E287B" w:rsidRPr="00316CDC" w:rsidRDefault="009E287B" w:rsidP="00640D9E">
            <w:pPr>
              <w:widowControl/>
              <w:autoSpaceDE/>
              <w:autoSpaceDN/>
              <w:adjustRightInd/>
              <w:jc w:val="center"/>
              <w:rPr>
                <w:color w:val="000000"/>
                <w:sz w:val="16"/>
                <w:szCs w:val="16"/>
              </w:rPr>
            </w:pPr>
            <w:r w:rsidRPr="00316CDC">
              <w:rPr>
                <w:color w:val="000000"/>
                <w:sz w:val="16"/>
                <w:szCs w:val="16"/>
              </w:rPr>
              <w:t>1184,975</w:t>
            </w:r>
          </w:p>
        </w:tc>
        <w:tc>
          <w:tcPr>
            <w:tcW w:w="851" w:type="dxa"/>
          </w:tcPr>
          <w:p w:rsidR="009E287B" w:rsidRPr="006B0D21" w:rsidRDefault="009E287B" w:rsidP="00222EFE">
            <w:pPr>
              <w:widowControl/>
              <w:autoSpaceDE/>
              <w:autoSpaceDN/>
              <w:adjustRightInd/>
              <w:jc w:val="center"/>
              <w:rPr>
                <w:color w:val="000000"/>
                <w:sz w:val="16"/>
                <w:szCs w:val="16"/>
              </w:rPr>
            </w:pPr>
            <w:r w:rsidRPr="006B0D21">
              <w:rPr>
                <w:color w:val="000000"/>
                <w:sz w:val="16"/>
                <w:szCs w:val="16"/>
              </w:rPr>
              <w:t>1558,091</w:t>
            </w:r>
          </w:p>
        </w:tc>
        <w:tc>
          <w:tcPr>
            <w:tcW w:w="849" w:type="dxa"/>
          </w:tcPr>
          <w:p w:rsidR="009E287B" w:rsidRPr="00AF083A" w:rsidRDefault="009E287B" w:rsidP="004255B3">
            <w:pPr>
              <w:widowControl/>
              <w:autoSpaceDE/>
              <w:autoSpaceDN/>
              <w:adjustRightInd/>
              <w:jc w:val="center"/>
              <w:rPr>
                <w:color w:val="000000"/>
                <w:sz w:val="16"/>
                <w:szCs w:val="16"/>
              </w:rPr>
            </w:pPr>
            <w:r>
              <w:rPr>
                <w:color w:val="000000"/>
                <w:sz w:val="16"/>
                <w:szCs w:val="16"/>
              </w:rPr>
              <w:t>1558,091</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942,152</w:t>
            </w:r>
          </w:p>
        </w:tc>
      </w:tr>
      <w:tr w:rsidR="009E287B" w:rsidRPr="00640D9E" w:rsidTr="00E74989">
        <w:trPr>
          <w:cantSplit/>
          <w:trHeight w:val="776"/>
        </w:trPr>
        <w:tc>
          <w:tcPr>
            <w:tcW w:w="851" w:type="dxa"/>
            <w:vMerge/>
            <w:tcBorders>
              <w:left w:val="single" w:sz="4" w:space="0" w:color="auto"/>
              <w:right w:val="single" w:sz="4" w:space="0" w:color="auto"/>
            </w:tcBorders>
          </w:tcPr>
          <w:p w:rsidR="009E287B" w:rsidRPr="00640D9E" w:rsidRDefault="009E287B" w:rsidP="00640D9E">
            <w:pPr>
              <w:widowControl/>
              <w:autoSpaceDE/>
              <w:autoSpaceDN/>
              <w:adjustRightInd/>
              <w:rPr>
                <w:b/>
                <w:sz w:val="16"/>
                <w:szCs w:val="16"/>
              </w:rPr>
            </w:pPr>
          </w:p>
        </w:tc>
        <w:tc>
          <w:tcPr>
            <w:tcW w:w="2410" w:type="dxa"/>
            <w:vMerge/>
            <w:tcBorders>
              <w:left w:val="single" w:sz="4" w:space="0" w:color="auto"/>
              <w:right w:val="single" w:sz="4" w:space="0" w:color="auto"/>
            </w:tcBorders>
          </w:tcPr>
          <w:p w:rsidR="009E287B" w:rsidRPr="00640D9E" w:rsidRDefault="009E287B" w:rsidP="00640D9E">
            <w:pPr>
              <w:widowControl/>
              <w:autoSpaceDE/>
              <w:autoSpaceDN/>
              <w:adjustRightInd/>
              <w:jc w:val="both"/>
              <w:rPr>
                <w:sz w:val="16"/>
                <w:szCs w:val="16"/>
              </w:rPr>
            </w:pPr>
          </w:p>
        </w:tc>
        <w:tc>
          <w:tcPr>
            <w:tcW w:w="1134" w:type="dxa"/>
            <w:tcBorders>
              <w:left w:val="single" w:sz="4" w:space="0" w:color="auto"/>
              <w:bottom w:val="single" w:sz="4" w:space="0" w:color="auto"/>
            </w:tcBorders>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комитет по тарифам и ценам Курс-кой области</w:t>
            </w:r>
          </w:p>
        </w:tc>
        <w:tc>
          <w:tcPr>
            <w:tcW w:w="424" w:type="dxa"/>
            <w:tcBorders>
              <w:bottom w:val="single" w:sz="4" w:space="0" w:color="auto"/>
            </w:tcBorders>
          </w:tcPr>
          <w:p w:rsidR="009E287B" w:rsidRPr="00640D9E" w:rsidRDefault="009E287B" w:rsidP="00640D9E">
            <w:pPr>
              <w:widowControl/>
              <w:autoSpaceDE/>
              <w:autoSpaceDN/>
              <w:adjustRightInd/>
              <w:ind w:left="-71" w:right="-70"/>
              <w:jc w:val="center"/>
              <w:rPr>
                <w:sz w:val="16"/>
                <w:szCs w:val="16"/>
              </w:rPr>
            </w:pPr>
            <w:r w:rsidRPr="00640D9E">
              <w:rPr>
                <w:sz w:val="16"/>
                <w:szCs w:val="16"/>
              </w:rPr>
              <w:t>823</w:t>
            </w:r>
          </w:p>
        </w:tc>
        <w:tc>
          <w:tcPr>
            <w:tcW w:w="283" w:type="dxa"/>
            <w:tcBorders>
              <w:bottom w:val="single" w:sz="4" w:space="0" w:color="auto"/>
            </w:tcBorders>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Borders>
              <w:bottom w:val="single" w:sz="4" w:space="0" w:color="auto"/>
            </w:tcBorders>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Borders>
              <w:bottom w:val="single" w:sz="4" w:space="0" w:color="auto"/>
            </w:tcBorders>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Borders>
              <w:bottom w:val="single" w:sz="4" w:space="0" w:color="auto"/>
            </w:tcBorders>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Borders>
              <w:bottom w:val="single" w:sz="4" w:space="0" w:color="auto"/>
            </w:tcBorders>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Borders>
              <w:bottom w:val="single" w:sz="4" w:space="0" w:color="auto"/>
            </w:tcBorders>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Borders>
              <w:bottom w:val="single" w:sz="4" w:space="0" w:color="auto"/>
            </w:tcBorders>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Borders>
              <w:bottom w:val="single" w:sz="4" w:space="0" w:color="auto"/>
            </w:tcBorders>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853,822</w:t>
            </w:r>
          </w:p>
        </w:tc>
        <w:tc>
          <w:tcPr>
            <w:tcW w:w="850" w:type="dxa"/>
            <w:tcBorders>
              <w:bottom w:val="single" w:sz="4" w:space="0" w:color="auto"/>
            </w:tcBorders>
          </w:tcPr>
          <w:p w:rsidR="009E287B" w:rsidRPr="00640D9E" w:rsidRDefault="009E287B" w:rsidP="00640D9E">
            <w:pPr>
              <w:widowControl/>
              <w:autoSpaceDE/>
              <w:autoSpaceDN/>
              <w:adjustRightInd/>
              <w:jc w:val="center"/>
              <w:rPr>
                <w:sz w:val="16"/>
                <w:szCs w:val="16"/>
              </w:rPr>
            </w:pPr>
            <w:r w:rsidRPr="00640D9E">
              <w:rPr>
                <w:sz w:val="16"/>
                <w:szCs w:val="16"/>
              </w:rPr>
              <w:t>1625,826</w:t>
            </w:r>
          </w:p>
        </w:tc>
        <w:tc>
          <w:tcPr>
            <w:tcW w:w="851" w:type="dxa"/>
            <w:tcBorders>
              <w:bottom w:val="single" w:sz="4" w:space="0" w:color="auto"/>
            </w:tcBorders>
          </w:tcPr>
          <w:p w:rsidR="009E287B" w:rsidRPr="001A7E61" w:rsidRDefault="009E287B" w:rsidP="00640D9E">
            <w:pPr>
              <w:widowControl/>
              <w:autoSpaceDE/>
              <w:autoSpaceDN/>
              <w:adjustRightInd/>
              <w:jc w:val="center"/>
              <w:rPr>
                <w:color w:val="000000"/>
                <w:sz w:val="16"/>
                <w:szCs w:val="16"/>
              </w:rPr>
            </w:pPr>
            <w:r w:rsidRPr="001A7E61">
              <w:rPr>
                <w:color w:val="000000"/>
                <w:sz w:val="16"/>
                <w:szCs w:val="16"/>
              </w:rPr>
              <w:t>992,269</w:t>
            </w:r>
          </w:p>
        </w:tc>
        <w:tc>
          <w:tcPr>
            <w:tcW w:w="850" w:type="dxa"/>
            <w:tcBorders>
              <w:bottom w:val="single" w:sz="4" w:space="0" w:color="auto"/>
            </w:tcBorders>
          </w:tcPr>
          <w:p w:rsidR="009E287B" w:rsidRPr="00316CDC" w:rsidRDefault="009E287B" w:rsidP="00103823">
            <w:pPr>
              <w:widowControl/>
              <w:autoSpaceDE/>
              <w:autoSpaceDN/>
              <w:adjustRightInd/>
              <w:jc w:val="center"/>
              <w:rPr>
                <w:color w:val="000000"/>
                <w:sz w:val="16"/>
                <w:szCs w:val="16"/>
              </w:rPr>
            </w:pPr>
            <w:r w:rsidRPr="00316CDC">
              <w:rPr>
                <w:color w:val="000000"/>
                <w:sz w:val="16"/>
                <w:szCs w:val="16"/>
              </w:rPr>
              <w:t>847,016</w:t>
            </w:r>
          </w:p>
        </w:tc>
        <w:tc>
          <w:tcPr>
            <w:tcW w:w="851" w:type="dxa"/>
            <w:tcBorders>
              <w:bottom w:val="single" w:sz="4" w:space="0" w:color="auto"/>
            </w:tcBorders>
          </w:tcPr>
          <w:p w:rsidR="009E287B" w:rsidRPr="006B0D21" w:rsidRDefault="009E287B" w:rsidP="00D138FA">
            <w:pPr>
              <w:widowControl/>
              <w:autoSpaceDE/>
              <w:autoSpaceDN/>
              <w:adjustRightInd/>
              <w:jc w:val="center"/>
              <w:rPr>
                <w:color w:val="000000"/>
                <w:sz w:val="16"/>
                <w:szCs w:val="16"/>
              </w:rPr>
            </w:pPr>
            <w:r w:rsidRPr="006B0D21">
              <w:rPr>
                <w:color w:val="000000"/>
                <w:sz w:val="16"/>
                <w:szCs w:val="16"/>
              </w:rPr>
              <w:t>527,016</w:t>
            </w:r>
          </w:p>
        </w:tc>
        <w:tc>
          <w:tcPr>
            <w:tcW w:w="849" w:type="dxa"/>
            <w:tcBorders>
              <w:bottom w:val="single" w:sz="4" w:space="0" w:color="auto"/>
            </w:tcBorders>
          </w:tcPr>
          <w:p w:rsidR="009E287B" w:rsidRPr="00AF083A" w:rsidRDefault="009E287B" w:rsidP="004255B3">
            <w:pPr>
              <w:widowControl/>
              <w:autoSpaceDE/>
              <w:autoSpaceDN/>
              <w:adjustRightInd/>
              <w:jc w:val="center"/>
              <w:rPr>
                <w:color w:val="000000"/>
                <w:sz w:val="16"/>
                <w:szCs w:val="16"/>
              </w:rPr>
            </w:pPr>
            <w:r>
              <w:rPr>
                <w:color w:val="000000"/>
                <w:sz w:val="16"/>
                <w:szCs w:val="16"/>
              </w:rPr>
              <w:t>527,016</w:t>
            </w:r>
          </w:p>
        </w:tc>
        <w:tc>
          <w:tcPr>
            <w:tcW w:w="850" w:type="dxa"/>
            <w:tcBorders>
              <w:bottom w:val="single" w:sz="4" w:space="0" w:color="auto"/>
            </w:tcBorders>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308,576</w:t>
            </w:r>
          </w:p>
        </w:tc>
      </w:tr>
      <w:tr w:rsidR="009E287B" w:rsidRPr="00640D9E" w:rsidTr="00E74989">
        <w:trPr>
          <w:cantSplit/>
          <w:trHeight w:val="259"/>
        </w:trPr>
        <w:tc>
          <w:tcPr>
            <w:tcW w:w="851" w:type="dxa"/>
            <w:vMerge/>
            <w:tcBorders>
              <w:left w:val="single" w:sz="4" w:space="0" w:color="auto"/>
              <w:right w:val="single" w:sz="4" w:space="0" w:color="auto"/>
            </w:tcBorders>
          </w:tcPr>
          <w:p w:rsidR="009E287B" w:rsidRPr="00640D9E" w:rsidRDefault="009E287B" w:rsidP="00640D9E">
            <w:pPr>
              <w:widowControl/>
              <w:autoSpaceDE/>
              <w:autoSpaceDN/>
              <w:adjustRightInd/>
              <w:rPr>
                <w:b/>
                <w:sz w:val="16"/>
                <w:szCs w:val="16"/>
              </w:rPr>
            </w:pPr>
          </w:p>
        </w:tc>
        <w:tc>
          <w:tcPr>
            <w:tcW w:w="2410" w:type="dxa"/>
            <w:vMerge/>
            <w:tcBorders>
              <w:left w:val="single" w:sz="4" w:space="0" w:color="auto"/>
              <w:right w:val="single" w:sz="4" w:space="0" w:color="auto"/>
            </w:tcBorders>
          </w:tcPr>
          <w:p w:rsidR="009E287B" w:rsidRPr="00640D9E" w:rsidRDefault="009E287B" w:rsidP="00640D9E">
            <w:pPr>
              <w:widowControl/>
              <w:autoSpaceDE/>
              <w:autoSpaceDN/>
              <w:adjustRightInd/>
              <w:jc w:val="both"/>
              <w:rPr>
                <w:sz w:val="16"/>
                <w:szCs w:val="16"/>
              </w:rPr>
            </w:pPr>
          </w:p>
        </w:tc>
        <w:tc>
          <w:tcPr>
            <w:tcW w:w="1134" w:type="dxa"/>
            <w:tcBorders>
              <w:left w:val="single" w:sz="4" w:space="0" w:color="auto"/>
            </w:tcBorders>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комитет по труду и заня-тости населе-ния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824</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ind w:left="-46" w:right="-70"/>
              <w:jc w:val="center"/>
              <w:rPr>
                <w:sz w:val="16"/>
                <w:szCs w:val="16"/>
              </w:rPr>
            </w:pPr>
            <w:r w:rsidRPr="00640D9E">
              <w:rPr>
                <w:sz w:val="16"/>
                <w:szCs w:val="16"/>
              </w:rPr>
              <w:t>203,091</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3708,937</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1327,000</w:t>
            </w:r>
          </w:p>
        </w:tc>
        <w:tc>
          <w:tcPr>
            <w:tcW w:w="851" w:type="dxa"/>
          </w:tcPr>
          <w:p w:rsidR="009E287B" w:rsidRPr="001A7E61" w:rsidRDefault="009E287B" w:rsidP="00640D9E">
            <w:pPr>
              <w:widowControl/>
              <w:autoSpaceDE/>
              <w:autoSpaceDN/>
              <w:adjustRightInd/>
              <w:jc w:val="center"/>
              <w:rPr>
                <w:color w:val="000000"/>
                <w:sz w:val="16"/>
                <w:szCs w:val="16"/>
              </w:rPr>
            </w:pPr>
            <w:r w:rsidRPr="001A7E61">
              <w:rPr>
                <w:color w:val="000000"/>
                <w:sz w:val="16"/>
                <w:szCs w:val="16"/>
              </w:rPr>
              <w:t>1327,000</w:t>
            </w:r>
          </w:p>
        </w:tc>
        <w:tc>
          <w:tcPr>
            <w:tcW w:w="850" w:type="dxa"/>
          </w:tcPr>
          <w:p w:rsidR="009E287B" w:rsidRPr="00495414" w:rsidRDefault="009E287B" w:rsidP="00103823">
            <w:pPr>
              <w:widowControl/>
              <w:autoSpaceDE/>
              <w:autoSpaceDN/>
              <w:adjustRightInd/>
              <w:jc w:val="center"/>
              <w:rPr>
                <w:color w:val="000000"/>
                <w:sz w:val="16"/>
                <w:szCs w:val="16"/>
              </w:rPr>
            </w:pPr>
            <w:r w:rsidRPr="00495414">
              <w:rPr>
                <w:color w:val="000000"/>
                <w:sz w:val="16"/>
                <w:szCs w:val="16"/>
              </w:rPr>
              <w:t>1651,193</w:t>
            </w:r>
          </w:p>
        </w:tc>
        <w:tc>
          <w:tcPr>
            <w:tcW w:w="851" w:type="dxa"/>
          </w:tcPr>
          <w:p w:rsidR="009E287B" w:rsidRPr="006B0D21" w:rsidRDefault="009E287B" w:rsidP="000B0F78">
            <w:pPr>
              <w:widowControl/>
              <w:autoSpaceDE/>
              <w:autoSpaceDN/>
              <w:adjustRightInd/>
              <w:jc w:val="center"/>
              <w:rPr>
                <w:color w:val="000000"/>
                <w:sz w:val="16"/>
                <w:szCs w:val="16"/>
              </w:rPr>
            </w:pPr>
            <w:r w:rsidRPr="006B0D21">
              <w:rPr>
                <w:color w:val="000000"/>
                <w:sz w:val="16"/>
                <w:szCs w:val="16"/>
              </w:rPr>
              <w:t>1327,000</w:t>
            </w:r>
          </w:p>
        </w:tc>
        <w:tc>
          <w:tcPr>
            <w:tcW w:w="849" w:type="dxa"/>
          </w:tcPr>
          <w:p w:rsidR="009E287B" w:rsidRPr="00AF083A" w:rsidRDefault="009E287B" w:rsidP="004255B3">
            <w:pPr>
              <w:widowControl/>
              <w:autoSpaceDE/>
              <w:autoSpaceDN/>
              <w:adjustRightInd/>
              <w:jc w:val="center"/>
              <w:rPr>
                <w:color w:val="000000"/>
                <w:sz w:val="16"/>
                <w:szCs w:val="16"/>
              </w:rPr>
            </w:pPr>
            <w:r>
              <w:rPr>
                <w:color w:val="000000"/>
                <w:sz w:val="16"/>
                <w:szCs w:val="16"/>
              </w:rPr>
              <w:t>1327,000</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1136,000</w:t>
            </w:r>
          </w:p>
        </w:tc>
      </w:tr>
      <w:tr w:rsidR="009E287B" w:rsidRPr="00640D9E" w:rsidTr="00E74989">
        <w:trPr>
          <w:cantSplit/>
          <w:trHeight w:val="259"/>
        </w:trPr>
        <w:tc>
          <w:tcPr>
            <w:tcW w:w="851" w:type="dxa"/>
            <w:vMerge/>
            <w:tcBorders>
              <w:left w:val="single" w:sz="4" w:space="0" w:color="auto"/>
              <w:right w:val="single" w:sz="4" w:space="0" w:color="auto"/>
            </w:tcBorders>
          </w:tcPr>
          <w:p w:rsidR="009E287B" w:rsidRPr="00640D9E" w:rsidRDefault="009E287B" w:rsidP="00640D9E">
            <w:pPr>
              <w:widowControl/>
              <w:autoSpaceDE/>
              <w:autoSpaceDN/>
              <w:adjustRightInd/>
              <w:rPr>
                <w:b/>
                <w:sz w:val="16"/>
                <w:szCs w:val="16"/>
              </w:rPr>
            </w:pPr>
          </w:p>
        </w:tc>
        <w:tc>
          <w:tcPr>
            <w:tcW w:w="2410" w:type="dxa"/>
            <w:vMerge/>
            <w:tcBorders>
              <w:left w:val="single" w:sz="4" w:space="0" w:color="auto"/>
              <w:right w:val="single" w:sz="4" w:space="0" w:color="auto"/>
            </w:tcBorders>
          </w:tcPr>
          <w:p w:rsidR="009E287B" w:rsidRPr="00640D9E" w:rsidRDefault="009E287B" w:rsidP="00640D9E">
            <w:pPr>
              <w:widowControl/>
              <w:autoSpaceDE/>
              <w:autoSpaceDN/>
              <w:adjustRightInd/>
              <w:jc w:val="both"/>
              <w:rPr>
                <w:sz w:val="16"/>
                <w:szCs w:val="16"/>
              </w:rPr>
            </w:pPr>
          </w:p>
        </w:tc>
        <w:tc>
          <w:tcPr>
            <w:tcW w:w="1134" w:type="dxa"/>
            <w:tcBorders>
              <w:left w:val="single" w:sz="4" w:space="0" w:color="auto"/>
            </w:tcBorders>
          </w:tcPr>
          <w:p w:rsidR="009E287B" w:rsidRPr="00640D9E" w:rsidRDefault="009E287B" w:rsidP="00640D9E">
            <w:pPr>
              <w:widowControl/>
              <w:autoSpaceDE/>
              <w:autoSpaceDN/>
              <w:adjustRightInd/>
              <w:rPr>
                <w:sz w:val="16"/>
                <w:szCs w:val="16"/>
              </w:rPr>
            </w:pPr>
            <w:r w:rsidRPr="00640D9E">
              <w:rPr>
                <w:sz w:val="16"/>
                <w:szCs w:val="16"/>
              </w:rPr>
              <w:t>участник-</w:t>
            </w:r>
          </w:p>
          <w:p w:rsidR="009E287B" w:rsidRPr="00640D9E" w:rsidRDefault="009E287B" w:rsidP="00640D9E">
            <w:pPr>
              <w:widowControl/>
              <w:autoSpaceDE/>
              <w:autoSpaceDN/>
              <w:adjustRightInd/>
              <w:rPr>
                <w:sz w:val="16"/>
                <w:szCs w:val="16"/>
              </w:rPr>
            </w:pPr>
            <w:r>
              <w:rPr>
                <w:sz w:val="16"/>
                <w:szCs w:val="16"/>
              </w:rPr>
              <w:t>А</w:t>
            </w:r>
            <w:r w:rsidRPr="00640D9E">
              <w:rPr>
                <w:sz w:val="16"/>
                <w:szCs w:val="16"/>
              </w:rPr>
              <w:t>ппарат Уполномо-ченного по защите прав предпринима-телей в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825</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w:t>
            </w:r>
          </w:p>
        </w:tc>
        <w:tc>
          <w:tcPr>
            <w:tcW w:w="850" w:type="dxa"/>
          </w:tcPr>
          <w:p w:rsidR="009E287B" w:rsidRPr="00640D9E" w:rsidRDefault="009E287B" w:rsidP="00640D9E">
            <w:pPr>
              <w:widowControl/>
              <w:autoSpaceDE/>
              <w:autoSpaceDN/>
              <w:adjustRightInd/>
              <w:ind w:left="-46" w:right="-70"/>
              <w:jc w:val="center"/>
              <w:rPr>
                <w:sz w:val="16"/>
                <w:szCs w:val="16"/>
              </w:rPr>
            </w:pPr>
            <w:r w:rsidRPr="00640D9E">
              <w:rPr>
                <w:sz w:val="16"/>
                <w:szCs w:val="16"/>
              </w:rPr>
              <w:t>-</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573,908</w:t>
            </w:r>
          </w:p>
        </w:tc>
        <w:tc>
          <w:tcPr>
            <w:tcW w:w="851" w:type="dxa"/>
          </w:tcPr>
          <w:p w:rsidR="009E287B" w:rsidRPr="001A7E61" w:rsidRDefault="009E287B" w:rsidP="00640D9E">
            <w:pPr>
              <w:widowControl/>
              <w:autoSpaceDE/>
              <w:autoSpaceDN/>
              <w:adjustRightInd/>
              <w:jc w:val="center"/>
              <w:rPr>
                <w:sz w:val="16"/>
                <w:szCs w:val="16"/>
              </w:rPr>
            </w:pPr>
            <w:r w:rsidRPr="001A7E61">
              <w:rPr>
                <w:sz w:val="16"/>
                <w:szCs w:val="16"/>
              </w:rPr>
              <w:t>570,924</w:t>
            </w:r>
          </w:p>
        </w:tc>
        <w:tc>
          <w:tcPr>
            <w:tcW w:w="850" w:type="dxa"/>
          </w:tcPr>
          <w:p w:rsidR="009E287B" w:rsidRPr="00495414" w:rsidRDefault="009E287B" w:rsidP="00640D9E">
            <w:pPr>
              <w:widowControl/>
              <w:autoSpaceDE/>
              <w:autoSpaceDN/>
              <w:adjustRightInd/>
              <w:jc w:val="center"/>
              <w:rPr>
                <w:sz w:val="16"/>
                <w:szCs w:val="16"/>
              </w:rPr>
            </w:pPr>
            <w:r w:rsidRPr="00495414">
              <w:rPr>
                <w:sz w:val="16"/>
                <w:szCs w:val="16"/>
              </w:rPr>
              <w:t>426,824</w:t>
            </w:r>
          </w:p>
        </w:tc>
        <w:tc>
          <w:tcPr>
            <w:tcW w:w="851" w:type="dxa"/>
          </w:tcPr>
          <w:p w:rsidR="009E287B" w:rsidRPr="006B0D21" w:rsidRDefault="009E287B" w:rsidP="00640D9E">
            <w:pPr>
              <w:widowControl/>
              <w:autoSpaceDE/>
              <w:autoSpaceDN/>
              <w:adjustRightInd/>
              <w:jc w:val="center"/>
              <w:rPr>
                <w:sz w:val="16"/>
                <w:szCs w:val="16"/>
              </w:rPr>
            </w:pPr>
            <w:r w:rsidRPr="006B0D21">
              <w:rPr>
                <w:sz w:val="16"/>
                <w:szCs w:val="16"/>
              </w:rPr>
              <w:t>426,824</w:t>
            </w:r>
          </w:p>
        </w:tc>
        <w:tc>
          <w:tcPr>
            <w:tcW w:w="849" w:type="dxa"/>
          </w:tcPr>
          <w:p w:rsidR="009E287B" w:rsidRPr="00AF083A" w:rsidRDefault="009E287B" w:rsidP="004255B3">
            <w:pPr>
              <w:widowControl/>
              <w:autoSpaceDE/>
              <w:autoSpaceDN/>
              <w:adjustRightInd/>
              <w:jc w:val="center"/>
              <w:rPr>
                <w:sz w:val="16"/>
                <w:szCs w:val="16"/>
              </w:rPr>
            </w:pPr>
            <w:r>
              <w:rPr>
                <w:sz w:val="16"/>
                <w:szCs w:val="16"/>
              </w:rPr>
              <w:t>426,824</w:t>
            </w:r>
          </w:p>
        </w:tc>
        <w:tc>
          <w:tcPr>
            <w:tcW w:w="850" w:type="dxa"/>
          </w:tcPr>
          <w:p w:rsidR="009E287B" w:rsidRPr="00640D9E" w:rsidRDefault="009E287B" w:rsidP="00640D9E">
            <w:pPr>
              <w:widowControl/>
              <w:autoSpaceDE/>
              <w:autoSpaceDN/>
              <w:adjustRightInd/>
              <w:jc w:val="center"/>
              <w:rPr>
                <w:sz w:val="16"/>
                <w:szCs w:val="16"/>
              </w:rPr>
            </w:pPr>
            <w:r>
              <w:rPr>
                <w:sz w:val="16"/>
                <w:szCs w:val="16"/>
              </w:rPr>
              <w:t>426,000</w:t>
            </w:r>
          </w:p>
        </w:tc>
      </w:tr>
      <w:tr w:rsidR="009E287B" w:rsidRPr="00640D9E" w:rsidTr="005B67F3">
        <w:trPr>
          <w:cantSplit/>
          <w:trHeight w:val="259"/>
        </w:trPr>
        <w:tc>
          <w:tcPr>
            <w:tcW w:w="851" w:type="dxa"/>
            <w:vMerge w:val="restart"/>
            <w:tcBorders>
              <w:left w:val="single" w:sz="4" w:space="0" w:color="auto"/>
              <w:right w:val="single" w:sz="4" w:space="0" w:color="auto"/>
            </w:tcBorders>
          </w:tcPr>
          <w:p w:rsidR="009E287B" w:rsidRPr="00640D9E" w:rsidRDefault="009E287B" w:rsidP="00640D9E">
            <w:pPr>
              <w:widowControl/>
              <w:autoSpaceDE/>
              <w:autoSpaceDN/>
              <w:adjustRightInd/>
              <w:rPr>
                <w:b/>
                <w:sz w:val="16"/>
                <w:szCs w:val="16"/>
              </w:rPr>
            </w:pPr>
          </w:p>
        </w:tc>
        <w:tc>
          <w:tcPr>
            <w:tcW w:w="2410" w:type="dxa"/>
            <w:vMerge w:val="restart"/>
            <w:tcBorders>
              <w:left w:val="single" w:sz="4" w:space="0" w:color="auto"/>
              <w:right w:val="single" w:sz="4" w:space="0" w:color="auto"/>
            </w:tcBorders>
          </w:tcPr>
          <w:p w:rsidR="009E287B" w:rsidRPr="00640D9E" w:rsidRDefault="009E287B" w:rsidP="00640D9E">
            <w:pPr>
              <w:widowControl/>
              <w:autoSpaceDE/>
              <w:autoSpaceDN/>
              <w:adjustRightInd/>
              <w:jc w:val="both"/>
              <w:rPr>
                <w:sz w:val="16"/>
                <w:szCs w:val="16"/>
              </w:rPr>
            </w:pPr>
          </w:p>
        </w:tc>
        <w:tc>
          <w:tcPr>
            <w:tcW w:w="1134" w:type="dxa"/>
            <w:tcBorders>
              <w:left w:val="single" w:sz="4" w:space="0" w:color="auto"/>
            </w:tcBorders>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9D231A">
            <w:pPr>
              <w:widowControl/>
              <w:autoSpaceDE/>
              <w:autoSpaceDN/>
              <w:adjustRightInd/>
              <w:rPr>
                <w:sz w:val="16"/>
                <w:szCs w:val="16"/>
              </w:rPr>
            </w:pPr>
            <w:r w:rsidRPr="00640D9E">
              <w:rPr>
                <w:sz w:val="16"/>
                <w:szCs w:val="16"/>
              </w:rPr>
              <w:t>Уполномо-ченный по правам чело-века в Кур</w:t>
            </w:r>
            <w:r>
              <w:rPr>
                <w:sz w:val="16"/>
                <w:szCs w:val="16"/>
              </w:rPr>
              <w:t>-</w:t>
            </w:r>
            <w:r w:rsidRPr="00640D9E">
              <w:rPr>
                <w:sz w:val="16"/>
                <w:szCs w:val="16"/>
              </w:rPr>
              <w:t>ской области и его рабочий аппарат</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827</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703,347</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1068,896</w:t>
            </w:r>
          </w:p>
        </w:tc>
        <w:tc>
          <w:tcPr>
            <w:tcW w:w="851" w:type="dxa"/>
          </w:tcPr>
          <w:p w:rsidR="009E287B" w:rsidRPr="00F94C47" w:rsidRDefault="009E287B" w:rsidP="00640D9E">
            <w:pPr>
              <w:widowControl/>
              <w:autoSpaceDE/>
              <w:autoSpaceDN/>
              <w:adjustRightInd/>
              <w:jc w:val="center"/>
              <w:rPr>
                <w:color w:val="000000"/>
                <w:sz w:val="16"/>
                <w:szCs w:val="16"/>
              </w:rPr>
            </w:pPr>
            <w:r w:rsidRPr="00F94C47">
              <w:rPr>
                <w:color w:val="000000"/>
                <w:sz w:val="16"/>
                <w:szCs w:val="16"/>
              </w:rPr>
              <w:t>677,606</w:t>
            </w:r>
          </w:p>
        </w:tc>
        <w:tc>
          <w:tcPr>
            <w:tcW w:w="850" w:type="dxa"/>
          </w:tcPr>
          <w:p w:rsidR="009E287B" w:rsidRPr="00495414" w:rsidRDefault="009E287B" w:rsidP="00103823">
            <w:pPr>
              <w:widowControl/>
              <w:autoSpaceDE/>
              <w:autoSpaceDN/>
              <w:adjustRightInd/>
              <w:jc w:val="center"/>
              <w:rPr>
                <w:color w:val="000000"/>
                <w:sz w:val="16"/>
                <w:szCs w:val="16"/>
              </w:rPr>
            </w:pPr>
            <w:r w:rsidRPr="00495414">
              <w:rPr>
                <w:color w:val="000000"/>
                <w:sz w:val="16"/>
                <w:szCs w:val="16"/>
              </w:rPr>
              <w:t>709,029</w:t>
            </w:r>
          </w:p>
        </w:tc>
        <w:tc>
          <w:tcPr>
            <w:tcW w:w="851" w:type="dxa"/>
          </w:tcPr>
          <w:p w:rsidR="009E287B" w:rsidRPr="006B0D21" w:rsidRDefault="009E287B" w:rsidP="004255B3">
            <w:pPr>
              <w:widowControl/>
              <w:autoSpaceDE/>
              <w:autoSpaceDN/>
              <w:adjustRightInd/>
              <w:jc w:val="center"/>
              <w:rPr>
                <w:color w:val="000000"/>
                <w:sz w:val="16"/>
                <w:szCs w:val="16"/>
              </w:rPr>
            </w:pPr>
            <w:r w:rsidRPr="006B0D21">
              <w:rPr>
                <w:color w:val="000000"/>
                <w:sz w:val="16"/>
                <w:szCs w:val="16"/>
              </w:rPr>
              <w:t>709,029</w:t>
            </w:r>
          </w:p>
        </w:tc>
        <w:tc>
          <w:tcPr>
            <w:tcW w:w="849" w:type="dxa"/>
          </w:tcPr>
          <w:p w:rsidR="009E287B" w:rsidRPr="00085E62" w:rsidRDefault="009E287B" w:rsidP="004255B3">
            <w:pPr>
              <w:widowControl/>
              <w:autoSpaceDE/>
              <w:autoSpaceDN/>
              <w:adjustRightInd/>
              <w:jc w:val="center"/>
              <w:rPr>
                <w:color w:val="000000"/>
                <w:sz w:val="16"/>
                <w:szCs w:val="16"/>
              </w:rPr>
            </w:pPr>
            <w:r w:rsidRPr="00085E62">
              <w:rPr>
                <w:color w:val="000000"/>
                <w:sz w:val="16"/>
                <w:szCs w:val="16"/>
              </w:rPr>
              <w:t>709,029</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668,116</w:t>
            </w:r>
          </w:p>
        </w:tc>
      </w:tr>
      <w:tr w:rsidR="009E287B" w:rsidRPr="00640D9E" w:rsidTr="005B67F3">
        <w:trPr>
          <w:cantSplit/>
          <w:trHeight w:val="259"/>
        </w:trPr>
        <w:tc>
          <w:tcPr>
            <w:tcW w:w="851" w:type="dxa"/>
            <w:vMerge/>
            <w:tcBorders>
              <w:left w:val="single" w:sz="4" w:space="0" w:color="auto"/>
              <w:right w:val="single" w:sz="4" w:space="0" w:color="auto"/>
            </w:tcBorders>
          </w:tcPr>
          <w:p w:rsidR="009E287B" w:rsidRPr="00640D9E" w:rsidRDefault="009E287B" w:rsidP="00640D9E">
            <w:pPr>
              <w:widowControl/>
              <w:autoSpaceDE/>
              <w:autoSpaceDN/>
              <w:adjustRightInd/>
              <w:rPr>
                <w:b/>
                <w:sz w:val="16"/>
                <w:szCs w:val="16"/>
              </w:rPr>
            </w:pPr>
          </w:p>
        </w:tc>
        <w:tc>
          <w:tcPr>
            <w:tcW w:w="2410" w:type="dxa"/>
            <w:vMerge/>
            <w:tcBorders>
              <w:left w:val="single" w:sz="4" w:space="0" w:color="auto"/>
              <w:right w:val="single" w:sz="4" w:space="0" w:color="auto"/>
            </w:tcBorders>
          </w:tcPr>
          <w:p w:rsidR="009E287B" w:rsidRPr="00640D9E" w:rsidRDefault="009E287B" w:rsidP="00640D9E">
            <w:pPr>
              <w:widowControl/>
              <w:autoSpaceDE/>
              <w:autoSpaceDN/>
              <w:adjustRightInd/>
              <w:jc w:val="both"/>
              <w:rPr>
                <w:sz w:val="16"/>
                <w:szCs w:val="16"/>
              </w:rPr>
            </w:pPr>
          </w:p>
        </w:tc>
        <w:tc>
          <w:tcPr>
            <w:tcW w:w="1134" w:type="dxa"/>
            <w:tcBorders>
              <w:left w:val="single" w:sz="4" w:space="0" w:color="auto"/>
            </w:tcBorders>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комитет пи-щевой и пере-рабатываю-щей промыш-ленности и продо-вольствия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828</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704,949</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646,514</w:t>
            </w:r>
          </w:p>
        </w:tc>
        <w:tc>
          <w:tcPr>
            <w:tcW w:w="851" w:type="dxa"/>
          </w:tcPr>
          <w:p w:rsidR="009E287B" w:rsidRPr="00F94C47" w:rsidRDefault="009E287B" w:rsidP="00640D9E">
            <w:pPr>
              <w:widowControl/>
              <w:autoSpaceDE/>
              <w:autoSpaceDN/>
              <w:adjustRightInd/>
              <w:jc w:val="center"/>
              <w:rPr>
                <w:color w:val="000000"/>
                <w:sz w:val="16"/>
                <w:szCs w:val="16"/>
              </w:rPr>
            </w:pPr>
            <w:r w:rsidRPr="00F94C47">
              <w:rPr>
                <w:color w:val="000000"/>
                <w:sz w:val="16"/>
                <w:szCs w:val="16"/>
              </w:rPr>
              <w:t>34,338</w:t>
            </w:r>
          </w:p>
        </w:tc>
        <w:tc>
          <w:tcPr>
            <w:tcW w:w="850" w:type="dxa"/>
          </w:tcPr>
          <w:p w:rsidR="009E287B" w:rsidRPr="00495414" w:rsidRDefault="009E287B" w:rsidP="00640D9E">
            <w:pPr>
              <w:widowControl/>
              <w:autoSpaceDE/>
              <w:autoSpaceDN/>
              <w:adjustRightInd/>
              <w:jc w:val="center"/>
              <w:rPr>
                <w:color w:val="000000"/>
                <w:sz w:val="16"/>
                <w:szCs w:val="16"/>
              </w:rPr>
            </w:pPr>
            <w:r w:rsidRPr="00495414">
              <w:rPr>
                <w:color w:val="000000"/>
                <w:sz w:val="16"/>
                <w:szCs w:val="16"/>
              </w:rPr>
              <w:t>-</w:t>
            </w:r>
          </w:p>
        </w:tc>
        <w:tc>
          <w:tcPr>
            <w:tcW w:w="851" w:type="dxa"/>
          </w:tcPr>
          <w:p w:rsidR="009E287B" w:rsidRPr="006B0D21" w:rsidRDefault="009E287B" w:rsidP="00640D9E">
            <w:pPr>
              <w:widowControl/>
              <w:autoSpaceDE/>
              <w:autoSpaceDN/>
              <w:adjustRightInd/>
              <w:jc w:val="center"/>
              <w:rPr>
                <w:color w:val="000000"/>
                <w:sz w:val="16"/>
                <w:szCs w:val="16"/>
              </w:rPr>
            </w:pPr>
            <w:r w:rsidRPr="006B0D21">
              <w:rPr>
                <w:color w:val="000000"/>
                <w:sz w:val="16"/>
                <w:szCs w:val="16"/>
              </w:rPr>
              <w:t>-</w:t>
            </w:r>
          </w:p>
        </w:tc>
        <w:tc>
          <w:tcPr>
            <w:tcW w:w="849" w:type="dxa"/>
          </w:tcPr>
          <w:p w:rsidR="009E287B" w:rsidRPr="00085E62" w:rsidRDefault="009E287B" w:rsidP="00640D9E">
            <w:pPr>
              <w:widowControl/>
              <w:autoSpaceDE/>
              <w:autoSpaceDN/>
              <w:adjustRightInd/>
              <w:jc w:val="center"/>
              <w:rPr>
                <w:color w:val="000000"/>
                <w:sz w:val="16"/>
                <w:szCs w:val="16"/>
              </w:rPr>
            </w:pPr>
            <w:r w:rsidRPr="00085E62">
              <w:rPr>
                <w:color w:val="000000"/>
                <w:sz w:val="16"/>
                <w:szCs w:val="16"/>
              </w:rPr>
              <w:t>-</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w:t>
            </w:r>
          </w:p>
        </w:tc>
      </w:tr>
      <w:tr w:rsidR="009E287B" w:rsidRPr="00640D9E" w:rsidTr="005B67F3">
        <w:trPr>
          <w:cantSplit/>
          <w:trHeight w:val="259"/>
        </w:trPr>
        <w:tc>
          <w:tcPr>
            <w:tcW w:w="851" w:type="dxa"/>
            <w:vMerge/>
            <w:tcBorders>
              <w:left w:val="single" w:sz="4" w:space="0" w:color="auto"/>
              <w:right w:val="single" w:sz="4" w:space="0" w:color="auto"/>
            </w:tcBorders>
          </w:tcPr>
          <w:p w:rsidR="009E287B" w:rsidRPr="00640D9E" w:rsidRDefault="009E287B" w:rsidP="00640D9E">
            <w:pPr>
              <w:widowControl/>
              <w:autoSpaceDE/>
              <w:autoSpaceDN/>
              <w:adjustRightInd/>
              <w:rPr>
                <w:b/>
                <w:sz w:val="16"/>
                <w:szCs w:val="16"/>
              </w:rPr>
            </w:pPr>
          </w:p>
        </w:tc>
        <w:tc>
          <w:tcPr>
            <w:tcW w:w="2410" w:type="dxa"/>
            <w:vMerge/>
            <w:tcBorders>
              <w:left w:val="single" w:sz="4" w:space="0" w:color="auto"/>
              <w:right w:val="single" w:sz="4" w:space="0" w:color="auto"/>
            </w:tcBorders>
          </w:tcPr>
          <w:p w:rsidR="009E287B" w:rsidRPr="00640D9E" w:rsidRDefault="009E287B" w:rsidP="00640D9E">
            <w:pPr>
              <w:widowControl/>
              <w:autoSpaceDE/>
              <w:autoSpaceDN/>
              <w:adjustRightInd/>
              <w:jc w:val="both"/>
              <w:rPr>
                <w:sz w:val="16"/>
                <w:szCs w:val="16"/>
              </w:rPr>
            </w:pPr>
          </w:p>
        </w:tc>
        <w:tc>
          <w:tcPr>
            <w:tcW w:w="1134" w:type="dxa"/>
            <w:tcBorders>
              <w:left w:val="single" w:sz="4" w:space="0" w:color="auto"/>
            </w:tcBorders>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государствен-ная жилищная инспекция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829</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605,189</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646,871</w:t>
            </w:r>
          </w:p>
        </w:tc>
        <w:tc>
          <w:tcPr>
            <w:tcW w:w="851" w:type="dxa"/>
          </w:tcPr>
          <w:p w:rsidR="009E287B" w:rsidRPr="00F94C47" w:rsidRDefault="009E287B" w:rsidP="00640D9E">
            <w:pPr>
              <w:widowControl/>
              <w:autoSpaceDE/>
              <w:autoSpaceDN/>
              <w:adjustRightInd/>
              <w:jc w:val="center"/>
              <w:rPr>
                <w:color w:val="000000"/>
                <w:sz w:val="16"/>
                <w:szCs w:val="16"/>
              </w:rPr>
            </w:pPr>
            <w:r w:rsidRPr="00F94C47">
              <w:rPr>
                <w:color w:val="000000"/>
                <w:sz w:val="16"/>
                <w:szCs w:val="16"/>
              </w:rPr>
              <w:t>3300,000</w:t>
            </w:r>
          </w:p>
        </w:tc>
        <w:tc>
          <w:tcPr>
            <w:tcW w:w="850" w:type="dxa"/>
          </w:tcPr>
          <w:p w:rsidR="009E287B" w:rsidRPr="00495414" w:rsidRDefault="009E287B" w:rsidP="00640D9E">
            <w:pPr>
              <w:widowControl/>
              <w:autoSpaceDE/>
              <w:autoSpaceDN/>
              <w:adjustRightInd/>
              <w:jc w:val="center"/>
              <w:rPr>
                <w:color w:val="000000"/>
                <w:sz w:val="16"/>
                <w:szCs w:val="16"/>
              </w:rPr>
            </w:pPr>
            <w:r w:rsidRPr="00495414">
              <w:rPr>
                <w:color w:val="000000"/>
                <w:sz w:val="16"/>
                <w:szCs w:val="16"/>
              </w:rPr>
              <w:t>973,650</w:t>
            </w:r>
          </w:p>
        </w:tc>
        <w:tc>
          <w:tcPr>
            <w:tcW w:w="851" w:type="dxa"/>
          </w:tcPr>
          <w:p w:rsidR="009E287B" w:rsidRPr="006B0D21" w:rsidRDefault="009E287B" w:rsidP="00103823">
            <w:pPr>
              <w:widowControl/>
              <w:autoSpaceDE/>
              <w:autoSpaceDN/>
              <w:adjustRightInd/>
              <w:jc w:val="center"/>
              <w:rPr>
                <w:color w:val="000000"/>
                <w:sz w:val="16"/>
                <w:szCs w:val="16"/>
              </w:rPr>
            </w:pPr>
            <w:r w:rsidRPr="006B0D21">
              <w:rPr>
                <w:color w:val="000000"/>
                <w:sz w:val="16"/>
                <w:szCs w:val="16"/>
              </w:rPr>
              <w:t>973,650</w:t>
            </w:r>
          </w:p>
        </w:tc>
        <w:tc>
          <w:tcPr>
            <w:tcW w:w="849" w:type="dxa"/>
          </w:tcPr>
          <w:p w:rsidR="009E287B" w:rsidRPr="00AF083A" w:rsidRDefault="009E287B" w:rsidP="004255B3">
            <w:pPr>
              <w:widowControl/>
              <w:autoSpaceDE/>
              <w:autoSpaceDN/>
              <w:adjustRightInd/>
              <w:jc w:val="center"/>
              <w:rPr>
                <w:color w:val="000000"/>
                <w:sz w:val="16"/>
                <w:szCs w:val="16"/>
              </w:rPr>
            </w:pPr>
            <w:r>
              <w:rPr>
                <w:color w:val="000000"/>
                <w:sz w:val="16"/>
                <w:szCs w:val="16"/>
              </w:rPr>
              <w:t>973,650</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570,000</w:t>
            </w:r>
          </w:p>
        </w:tc>
      </w:tr>
      <w:tr w:rsidR="009E287B" w:rsidRPr="00640D9E" w:rsidTr="006E5C26">
        <w:trPr>
          <w:cantSplit/>
          <w:trHeight w:val="259"/>
        </w:trPr>
        <w:tc>
          <w:tcPr>
            <w:tcW w:w="851" w:type="dxa"/>
            <w:vMerge/>
            <w:tcBorders>
              <w:left w:val="single" w:sz="4" w:space="0" w:color="auto"/>
              <w:right w:val="single" w:sz="4" w:space="0" w:color="auto"/>
            </w:tcBorders>
          </w:tcPr>
          <w:p w:rsidR="009E287B" w:rsidRPr="00640D9E" w:rsidRDefault="009E287B" w:rsidP="00640D9E">
            <w:pPr>
              <w:widowControl/>
              <w:autoSpaceDE/>
              <w:autoSpaceDN/>
              <w:adjustRightInd/>
              <w:rPr>
                <w:b/>
                <w:sz w:val="16"/>
                <w:szCs w:val="16"/>
              </w:rPr>
            </w:pPr>
          </w:p>
        </w:tc>
        <w:tc>
          <w:tcPr>
            <w:tcW w:w="2410" w:type="dxa"/>
            <w:vMerge/>
            <w:tcBorders>
              <w:left w:val="single" w:sz="4" w:space="0" w:color="auto"/>
              <w:right w:val="single" w:sz="4" w:space="0" w:color="auto"/>
            </w:tcBorders>
          </w:tcPr>
          <w:p w:rsidR="009E287B" w:rsidRPr="00640D9E" w:rsidRDefault="009E287B" w:rsidP="00640D9E">
            <w:pPr>
              <w:widowControl/>
              <w:autoSpaceDE/>
              <w:autoSpaceDN/>
              <w:adjustRightInd/>
              <w:jc w:val="both"/>
              <w:rPr>
                <w:sz w:val="16"/>
                <w:szCs w:val="16"/>
              </w:rPr>
            </w:pPr>
          </w:p>
        </w:tc>
        <w:tc>
          <w:tcPr>
            <w:tcW w:w="1134" w:type="dxa"/>
            <w:tcBorders>
              <w:left w:val="single" w:sz="4" w:space="0" w:color="auto"/>
            </w:tcBorders>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комитет по экономике и развитию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830</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1434,411</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2050,629</w:t>
            </w:r>
          </w:p>
        </w:tc>
        <w:tc>
          <w:tcPr>
            <w:tcW w:w="851" w:type="dxa"/>
          </w:tcPr>
          <w:p w:rsidR="009E287B" w:rsidRPr="00F94C47" w:rsidRDefault="009E287B" w:rsidP="000630DF">
            <w:pPr>
              <w:widowControl/>
              <w:autoSpaceDE/>
              <w:autoSpaceDN/>
              <w:adjustRightInd/>
              <w:jc w:val="center"/>
              <w:rPr>
                <w:color w:val="000000"/>
                <w:sz w:val="16"/>
                <w:szCs w:val="16"/>
              </w:rPr>
            </w:pPr>
            <w:r w:rsidRPr="00F94C47">
              <w:rPr>
                <w:color w:val="000000"/>
                <w:sz w:val="16"/>
                <w:szCs w:val="16"/>
              </w:rPr>
              <w:t>1701,551</w:t>
            </w:r>
          </w:p>
        </w:tc>
        <w:tc>
          <w:tcPr>
            <w:tcW w:w="850" w:type="dxa"/>
          </w:tcPr>
          <w:p w:rsidR="009E287B" w:rsidRPr="00495414" w:rsidRDefault="009E287B" w:rsidP="00103823">
            <w:pPr>
              <w:widowControl/>
              <w:autoSpaceDE/>
              <w:autoSpaceDN/>
              <w:adjustRightInd/>
              <w:jc w:val="center"/>
              <w:rPr>
                <w:color w:val="000000"/>
                <w:sz w:val="16"/>
                <w:szCs w:val="16"/>
              </w:rPr>
            </w:pPr>
            <w:r w:rsidRPr="00495414">
              <w:rPr>
                <w:color w:val="000000"/>
                <w:sz w:val="16"/>
                <w:szCs w:val="16"/>
              </w:rPr>
              <w:t>1791,971</w:t>
            </w:r>
          </w:p>
        </w:tc>
        <w:tc>
          <w:tcPr>
            <w:tcW w:w="851" w:type="dxa"/>
          </w:tcPr>
          <w:p w:rsidR="009E287B" w:rsidRPr="006B0D21" w:rsidRDefault="009E287B" w:rsidP="00103823">
            <w:pPr>
              <w:widowControl/>
              <w:autoSpaceDE/>
              <w:autoSpaceDN/>
              <w:adjustRightInd/>
              <w:jc w:val="center"/>
              <w:rPr>
                <w:color w:val="000000"/>
                <w:sz w:val="16"/>
                <w:szCs w:val="16"/>
              </w:rPr>
            </w:pPr>
            <w:r w:rsidRPr="006B0D21">
              <w:rPr>
                <w:color w:val="000000"/>
                <w:sz w:val="16"/>
                <w:szCs w:val="16"/>
              </w:rPr>
              <w:t>1791,971</w:t>
            </w:r>
          </w:p>
        </w:tc>
        <w:tc>
          <w:tcPr>
            <w:tcW w:w="849" w:type="dxa"/>
          </w:tcPr>
          <w:p w:rsidR="009E287B" w:rsidRPr="00AF083A" w:rsidRDefault="009E287B" w:rsidP="004255B3">
            <w:pPr>
              <w:widowControl/>
              <w:autoSpaceDE/>
              <w:autoSpaceDN/>
              <w:adjustRightInd/>
              <w:jc w:val="center"/>
              <w:rPr>
                <w:color w:val="000000"/>
                <w:sz w:val="16"/>
                <w:szCs w:val="16"/>
              </w:rPr>
            </w:pPr>
            <w:r>
              <w:rPr>
                <w:color w:val="000000"/>
                <w:sz w:val="16"/>
                <w:szCs w:val="16"/>
              </w:rPr>
              <w:t>1791,971</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318,600</w:t>
            </w:r>
          </w:p>
        </w:tc>
      </w:tr>
      <w:tr w:rsidR="009E287B" w:rsidRPr="00640D9E" w:rsidTr="006E5C26">
        <w:trPr>
          <w:cantSplit/>
          <w:trHeight w:val="259"/>
        </w:trPr>
        <w:tc>
          <w:tcPr>
            <w:tcW w:w="851" w:type="dxa"/>
            <w:vMerge/>
            <w:tcBorders>
              <w:left w:val="single" w:sz="4" w:space="0" w:color="auto"/>
              <w:right w:val="single" w:sz="4" w:space="0" w:color="auto"/>
            </w:tcBorders>
          </w:tcPr>
          <w:p w:rsidR="009E287B" w:rsidRPr="00640D9E" w:rsidRDefault="009E287B" w:rsidP="00640D9E">
            <w:pPr>
              <w:widowControl/>
              <w:autoSpaceDE/>
              <w:autoSpaceDN/>
              <w:adjustRightInd/>
              <w:rPr>
                <w:b/>
                <w:sz w:val="16"/>
                <w:szCs w:val="16"/>
              </w:rPr>
            </w:pPr>
          </w:p>
        </w:tc>
        <w:tc>
          <w:tcPr>
            <w:tcW w:w="2410" w:type="dxa"/>
            <w:vMerge/>
            <w:tcBorders>
              <w:left w:val="single" w:sz="4" w:space="0" w:color="auto"/>
              <w:right w:val="single" w:sz="4" w:space="0" w:color="auto"/>
            </w:tcBorders>
          </w:tcPr>
          <w:p w:rsidR="009E287B" w:rsidRPr="00640D9E" w:rsidRDefault="009E287B" w:rsidP="00640D9E">
            <w:pPr>
              <w:widowControl/>
              <w:autoSpaceDE/>
              <w:autoSpaceDN/>
              <w:adjustRightInd/>
              <w:jc w:val="both"/>
              <w:rPr>
                <w:sz w:val="16"/>
                <w:szCs w:val="16"/>
              </w:rPr>
            </w:pPr>
          </w:p>
        </w:tc>
        <w:tc>
          <w:tcPr>
            <w:tcW w:w="1134" w:type="dxa"/>
            <w:tcBorders>
              <w:left w:val="single" w:sz="4" w:space="0" w:color="auto"/>
            </w:tcBorders>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9D231A">
            <w:pPr>
              <w:widowControl/>
              <w:autoSpaceDE/>
              <w:autoSpaceDN/>
              <w:adjustRightInd/>
              <w:ind w:right="-69"/>
              <w:rPr>
                <w:sz w:val="16"/>
                <w:szCs w:val="16"/>
              </w:rPr>
            </w:pPr>
            <w:r w:rsidRPr="00640D9E">
              <w:rPr>
                <w:sz w:val="16"/>
                <w:szCs w:val="16"/>
              </w:rPr>
              <w:t>Представи-тельство Кур</w:t>
            </w:r>
            <w:r>
              <w:rPr>
                <w:sz w:val="16"/>
                <w:szCs w:val="16"/>
              </w:rPr>
              <w:t>-</w:t>
            </w:r>
            <w:r w:rsidRPr="00640D9E">
              <w:rPr>
                <w:sz w:val="16"/>
                <w:szCs w:val="16"/>
              </w:rPr>
              <w:t>ской области при Прави-тельстве Российской Федерации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831</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998,072</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460,655</w:t>
            </w:r>
          </w:p>
        </w:tc>
        <w:tc>
          <w:tcPr>
            <w:tcW w:w="851" w:type="dxa"/>
          </w:tcPr>
          <w:p w:rsidR="009E287B" w:rsidRPr="00F94C47" w:rsidRDefault="009E287B" w:rsidP="00640D9E">
            <w:pPr>
              <w:widowControl/>
              <w:autoSpaceDE/>
              <w:autoSpaceDN/>
              <w:adjustRightInd/>
              <w:jc w:val="center"/>
              <w:rPr>
                <w:color w:val="000000"/>
                <w:sz w:val="16"/>
                <w:szCs w:val="16"/>
              </w:rPr>
            </w:pPr>
            <w:r w:rsidRPr="00F94C47">
              <w:rPr>
                <w:color w:val="000000"/>
                <w:sz w:val="16"/>
                <w:szCs w:val="16"/>
              </w:rPr>
              <w:t>-</w:t>
            </w:r>
          </w:p>
        </w:tc>
        <w:tc>
          <w:tcPr>
            <w:tcW w:w="850" w:type="dxa"/>
          </w:tcPr>
          <w:p w:rsidR="009E287B" w:rsidRPr="00495414" w:rsidRDefault="009E287B" w:rsidP="00640D9E">
            <w:pPr>
              <w:widowControl/>
              <w:autoSpaceDE/>
              <w:autoSpaceDN/>
              <w:adjustRightInd/>
              <w:jc w:val="center"/>
              <w:rPr>
                <w:color w:val="000000"/>
                <w:sz w:val="16"/>
                <w:szCs w:val="16"/>
              </w:rPr>
            </w:pPr>
            <w:r w:rsidRPr="00495414">
              <w:rPr>
                <w:color w:val="000000"/>
                <w:sz w:val="16"/>
                <w:szCs w:val="16"/>
              </w:rPr>
              <w:t>-</w:t>
            </w:r>
          </w:p>
        </w:tc>
        <w:tc>
          <w:tcPr>
            <w:tcW w:w="851" w:type="dxa"/>
          </w:tcPr>
          <w:p w:rsidR="009E287B" w:rsidRPr="006B0D21" w:rsidRDefault="009E287B" w:rsidP="00640D9E">
            <w:pPr>
              <w:widowControl/>
              <w:autoSpaceDE/>
              <w:autoSpaceDN/>
              <w:adjustRightInd/>
              <w:jc w:val="center"/>
              <w:rPr>
                <w:color w:val="000000"/>
                <w:sz w:val="16"/>
                <w:szCs w:val="16"/>
              </w:rPr>
            </w:pPr>
            <w:r w:rsidRPr="006B0D21">
              <w:rPr>
                <w:color w:val="000000"/>
                <w:sz w:val="16"/>
                <w:szCs w:val="16"/>
              </w:rPr>
              <w:t>-</w:t>
            </w:r>
          </w:p>
        </w:tc>
        <w:tc>
          <w:tcPr>
            <w:tcW w:w="849" w:type="dxa"/>
          </w:tcPr>
          <w:p w:rsidR="009E287B" w:rsidRPr="00085E62" w:rsidRDefault="009E287B" w:rsidP="00640D9E">
            <w:pPr>
              <w:widowControl/>
              <w:autoSpaceDE/>
              <w:autoSpaceDN/>
              <w:adjustRightInd/>
              <w:jc w:val="center"/>
              <w:rPr>
                <w:color w:val="000000"/>
                <w:sz w:val="16"/>
                <w:szCs w:val="16"/>
              </w:rPr>
            </w:pPr>
            <w:r w:rsidRPr="00085E62">
              <w:rPr>
                <w:color w:val="000000"/>
                <w:sz w:val="16"/>
                <w:szCs w:val="16"/>
              </w:rPr>
              <w:t>-</w:t>
            </w:r>
          </w:p>
        </w:tc>
        <w:tc>
          <w:tcPr>
            <w:tcW w:w="850" w:type="dxa"/>
          </w:tcPr>
          <w:p w:rsidR="009E287B" w:rsidRPr="00640D9E" w:rsidRDefault="009E287B" w:rsidP="00640D9E">
            <w:pPr>
              <w:widowControl/>
              <w:autoSpaceDE/>
              <w:autoSpaceDN/>
              <w:adjustRightInd/>
              <w:jc w:val="center"/>
              <w:rPr>
                <w:color w:val="000000"/>
                <w:sz w:val="16"/>
                <w:szCs w:val="16"/>
              </w:rPr>
            </w:pPr>
            <w:r>
              <w:rPr>
                <w:color w:val="000000"/>
                <w:sz w:val="16"/>
                <w:szCs w:val="16"/>
              </w:rPr>
              <w:t>-</w:t>
            </w:r>
          </w:p>
        </w:tc>
      </w:tr>
      <w:tr w:rsidR="009E287B" w:rsidRPr="00640D9E" w:rsidTr="006E5C26">
        <w:trPr>
          <w:cantSplit/>
          <w:trHeight w:val="692"/>
        </w:trPr>
        <w:tc>
          <w:tcPr>
            <w:tcW w:w="851" w:type="dxa"/>
            <w:vMerge/>
            <w:tcBorders>
              <w:left w:val="single" w:sz="4" w:space="0" w:color="auto"/>
              <w:right w:val="single" w:sz="4" w:space="0" w:color="auto"/>
            </w:tcBorders>
          </w:tcPr>
          <w:p w:rsidR="009E287B" w:rsidRPr="00640D9E" w:rsidRDefault="009E287B" w:rsidP="00640D9E">
            <w:pPr>
              <w:widowControl/>
              <w:autoSpaceDE/>
              <w:autoSpaceDN/>
              <w:adjustRightInd/>
              <w:rPr>
                <w:b/>
                <w:sz w:val="16"/>
                <w:szCs w:val="16"/>
              </w:rPr>
            </w:pPr>
          </w:p>
        </w:tc>
        <w:tc>
          <w:tcPr>
            <w:tcW w:w="2410" w:type="dxa"/>
            <w:vMerge/>
            <w:tcBorders>
              <w:left w:val="single" w:sz="4" w:space="0" w:color="auto"/>
              <w:right w:val="single" w:sz="4" w:space="0" w:color="auto"/>
            </w:tcBorders>
          </w:tcPr>
          <w:p w:rsidR="009E287B" w:rsidRPr="00640D9E" w:rsidRDefault="009E287B" w:rsidP="00640D9E">
            <w:pPr>
              <w:widowControl/>
              <w:autoSpaceDE/>
              <w:autoSpaceDN/>
              <w:adjustRightInd/>
              <w:jc w:val="both"/>
              <w:rPr>
                <w:sz w:val="16"/>
                <w:szCs w:val="16"/>
              </w:rPr>
            </w:pPr>
          </w:p>
        </w:tc>
        <w:tc>
          <w:tcPr>
            <w:tcW w:w="1134" w:type="dxa"/>
            <w:tcBorders>
              <w:left w:val="single" w:sz="4" w:space="0" w:color="auto"/>
            </w:tcBorders>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Избиратель-ная комиссия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832</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1402,780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1682,780</w:t>
            </w:r>
          </w:p>
        </w:tc>
        <w:tc>
          <w:tcPr>
            <w:tcW w:w="851" w:type="dxa"/>
          </w:tcPr>
          <w:p w:rsidR="009E287B" w:rsidRPr="00F94C47" w:rsidRDefault="009E287B" w:rsidP="00640D9E">
            <w:pPr>
              <w:widowControl/>
              <w:autoSpaceDE/>
              <w:autoSpaceDN/>
              <w:adjustRightInd/>
              <w:jc w:val="center"/>
              <w:rPr>
                <w:sz w:val="16"/>
                <w:szCs w:val="16"/>
              </w:rPr>
            </w:pPr>
            <w:r w:rsidRPr="00F94C47">
              <w:rPr>
                <w:sz w:val="16"/>
                <w:szCs w:val="16"/>
              </w:rPr>
              <w:t>1682,780</w:t>
            </w:r>
          </w:p>
        </w:tc>
        <w:tc>
          <w:tcPr>
            <w:tcW w:w="850" w:type="dxa"/>
          </w:tcPr>
          <w:p w:rsidR="009E287B" w:rsidRPr="00495414" w:rsidRDefault="009E287B" w:rsidP="00640D9E">
            <w:pPr>
              <w:widowControl/>
              <w:autoSpaceDE/>
              <w:autoSpaceDN/>
              <w:adjustRightInd/>
              <w:jc w:val="center"/>
              <w:rPr>
                <w:sz w:val="16"/>
                <w:szCs w:val="16"/>
              </w:rPr>
            </w:pPr>
            <w:r w:rsidRPr="00495414">
              <w:rPr>
                <w:sz w:val="16"/>
                <w:szCs w:val="16"/>
              </w:rPr>
              <w:t>1128,461</w:t>
            </w:r>
          </w:p>
        </w:tc>
        <w:tc>
          <w:tcPr>
            <w:tcW w:w="851" w:type="dxa"/>
          </w:tcPr>
          <w:p w:rsidR="009E287B" w:rsidRPr="006B0D21" w:rsidRDefault="009E287B" w:rsidP="00640D9E">
            <w:pPr>
              <w:widowControl/>
              <w:autoSpaceDE/>
              <w:autoSpaceDN/>
              <w:adjustRightInd/>
              <w:jc w:val="center"/>
              <w:rPr>
                <w:color w:val="000000"/>
                <w:sz w:val="16"/>
                <w:szCs w:val="16"/>
              </w:rPr>
            </w:pPr>
            <w:r w:rsidRPr="006B0D21">
              <w:rPr>
                <w:color w:val="000000"/>
                <w:sz w:val="16"/>
                <w:szCs w:val="16"/>
              </w:rPr>
              <w:t>1875,366</w:t>
            </w:r>
          </w:p>
        </w:tc>
        <w:tc>
          <w:tcPr>
            <w:tcW w:w="849" w:type="dxa"/>
          </w:tcPr>
          <w:p w:rsidR="009E287B" w:rsidRPr="00AF083A" w:rsidRDefault="009E287B" w:rsidP="00640D9E">
            <w:pPr>
              <w:widowControl/>
              <w:autoSpaceDE/>
              <w:autoSpaceDN/>
              <w:adjustRightInd/>
              <w:jc w:val="center"/>
              <w:rPr>
                <w:color w:val="000000"/>
                <w:sz w:val="16"/>
                <w:szCs w:val="16"/>
              </w:rPr>
            </w:pPr>
            <w:r>
              <w:rPr>
                <w:color w:val="000000"/>
                <w:sz w:val="16"/>
                <w:szCs w:val="16"/>
              </w:rPr>
              <w:t>1875,366</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1682,780</w:t>
            </w:r>
          </w:p>
        </w:tc>
      </w:tr>
      <w:tr w:rsidR="009E287B" w:rsidRPr="00640D9E" w:rsidTr="00E74989">
        <w:trPr>
          <w:cantSplit/>
          <w:trHeight w:val="259"/>
        </w:trPr>
        <w:tc>
          <w:tcPr>
            <w:tcW w:w="851" w:type="dxa"/>
            <w:vMerge w:val="restart"/>
          </w:tcPr>
          <w:p w:rsidR="009E287B" w:rsidRPr="00640D9E" w:rsidRDefault="009E287B" w:rsidP="00640D9E">
            <w:pPr>
              <w:widowControl/>
              <w:autoSpaceDE/>
              <w:autoSpaceDN/>
              <w:adjustRightInd/>
              <w:rPr>
                <w:b/>
                <w:sz w:val="16"/>
                <w:szCs w:val="16"/>
              </w:rPr>
            </w:pPr>
          </w:p>
        </w:tc>
        <w:tc>
          <w:tcPr>
            <w:tcW w:w="2410" w:type="dxa"/>
            <w:vMerge w:val="restart"/>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w:t>
            </w:r>
          </w:p>
          <w:p w:rsidR="009E287B" w:rsidRPr="00640D9E" w:rsidRDefault="009E287B" w:rsidP="00640D9E">
            <w:pPr>
              <w:widowControl/>
              <w:autoSpaceDE/>
              <w:autoSpaceDN/>
              <w:adjustRightInd/>
              <w:rPr>
                <w:sz w:val="16"/>
                <w:szCs w:val="16"/>
              </w:rPr>
            </w:pPr>
            <w:r w:rsidRPr="00640D9E">
              <w:rPr>
                <w:sz w:val="16"/>
                <w:szCs w:val="16"/>
              </w:rPr>
              <w:t>рабочий аппарат Уполномо</w:t>
            </w:r>
            <w:r>
              <w:rPr>
                <w:sz w:val="16"/>
                <w:szCs w:val="16"/>
              </w:rPr>
              <w:t>-</w:t>
            </w:r>
            <w:r w:rsidRPr="00640D9E">
              <w:rPr>
                <w:sz w:val="16"/>
                <w:szCs w:val="16"/>
              </w:rPr>
              <w:t>ченного по правам ребенка в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833</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467,000</w:t>
            </w:r>
          </w:p>
        </w:tc>
        <w:tc>
          <w:tcPr>
            <w:tcW w:w="851" w:type="dxa"/>
          </w:tcPr>
          <w:p w:rsidR="009E287B" w:rsidRPr="00F94C47" w:rsidRDefault="009E287B" w:rsidP="000630DF">
            <w:pPr>
              <w:widowControl/>
              <w:autoSpaceDE/>
              <w:autoSpaceDN/>
              <w:adjustRightInd/>
              <w:jc w:val="center"/>
              <w:rPr>
                <w:sz w:val="16"/>
                <w:szCs w:val="16"/>
              </w:rPr>
            </w:pPr>
            <w:r w:rsidRPr="00F94C47">
              <w:rPr>
                <w:sz w:val="16"/>
                <w:szCs w:val="16"/>
              </w:rPr>
              <w:t>1038,800</w:t>
            </w:r>
          </w:p>
        </w:tc>
        <w:tc>
          <w:tcPr>
            <w:tcW w:w="850" w:type="dxa"/>
          </w:tcPr>
          <w:p w:rsidR="009E287B" w:rsidRPr="00495414" w:rsidRDefault="009E287B" w:rsidP="00640D9E">
            <w:pPr>
              <w:widowControl/>
              <w:autoSpaceDE/>
              <w:autoSpaceDN/>
              <w:adjustRightInd/>
              <w:jc w:val="center"/>
              <w:rPr>
                <w:sz w:val="16"/>
                <w:szCs w:val="16"/>
              </w:rPr>
            </w:pPr>
            <w:r w:rsidRPr="00495414">
              <w:rPr>
                <w:sz w:val="16"/>
                <w:szCs w:val="16"/>
              </w:rPr>
              <w:t>309,419</w:t>
            </w:r>
          </w:p>
        </w:tc>
        <w:tc>
          <w:tcPr>
            <w:tcW w:w="851" w:type="dxa"/>
          </w:tcPr>
          <w:p w:rsidR="009E287B" w:rsidRPr="006B0D21" w:rsidRDefault="009E287B" w:rsidP="004255B3">
            <w:pPr>
              <w:widowControl/>
              <w:autoSpaceDE/>
              <w:autoSpaceDN/>
              <w:adjustRightInd/>
              <w:jc w:val="center"/>
              <w:rPr>
                <w:sz w:val="16"/>
                <w:szCs w:val="16"/>
              </w:rPr>
            </w:pPr>
            <w:r w:rsidRPr="006B0D21">
              <w:rPr>
                <w:sz w:val="16"/>
                <w:szCs w:val="16"/>
              </w:rPr>
              <w:t>309,419</w:t>
            </w:r>
          </w:p>
        </w:tc>
        <w:tc>
          <w:tcPr>
            <w:tcW w:w="849" w:type="dxa"/>
          </w:tcPr>
          <w:p w:rsidR="009E287B" w:rsidRPr="00085E62" w:rsidRDefault="009E287B" w:rsidP="004255B3">
            <w:pPr>
              <w:widowControl/>
              <w:autoSpaceDE/>
              <w:autoSpaceDN/>
              <w:adjustRightInd/>
              <w:jc w:val="center"/>
              <w:rPr>
                <w:sz w:val="16"/>
                <w:szCs w:val="16"/>
              </w:rPr>
            </w:pPr>
            <w:r>
              <w:rPr>
                <w:sz w:val="16"/>
                <w:szCs w:val="16"/>
              </w:rPr>
              <w:t>309,419</w:t>
            </w:r>
          </w:p>
        </w:tc>
        <w:tc>
          <w:tcPr>
            <w:tcW w:w="850" w:type="dxa"/>
          </w:tcPr>
          <w:p w:rsidR="009E287B" w:rsidRPr="00640D9E" w:rsidRDefault="009E287B" w:rsidP="00640D9E">
            <w:pPr>
              <w:widowControl/>
              <w:autoSpaceDE/>
              <w:autoSpaceDN/>
              <w:adjustRightInd/>
              <w:jc w:val="center"/>
              <w:rPr>
                <w:sz w:val="16"/>
                <w:szCs w:val="16"/>
              </w:rPr>
            </w:pPr>
            <w:r>
              <w:rPr>
                <w:sz w:val="16"/>
                <w:szCs w:val="16"/>
              </w:rPr>
              <w:t>605,142</w:t>
            </w:r>
          </w:p>
        </w:tc>
      </w:tr>
      <w:tr w:rsidR="009E287B" w:rsidRPr="00640D9E" w:rsidTr="00E74989">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9D231A">
            <w:pPr>
              <w:widowControl/>
              <w:autoSpaceDE/>
              <w:autoSpaceDN/>
              <w:adjustRightInd/>
              <w:rPr>
                <w:sz w:val="16"/>
                <w:szCs w:val="16"/>
              </w:rPr>
            </w:pPr>
            <w:r w:rsidRPr="00640D9E">
              <w:rPr>
                <w:sz w:val="16"/>
                <w:szCs w:val="16"/>
              </w:rPr>
              <w:t>государствен-ная инспекция строительного надзора Кур</w:t>
            </w:r>
            <w:r>
              <w:rPr>
                <w:sz w:val="16"/>
                <w:szCs w:val="16"/>
              </w:rPr>
              <w:t>-</w:t>
            </w:r>
            <w:r w:rsidRPr="00640D9E">
              <w:rPr>
                <w:sz w:val="16"/>
                <w:szCs w:val="16"/>
              </w:rPr>
              <w:t>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834</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564,000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505,204</w:t>
            </w:r>
          </w:p>
        </w:tc>
        <w:tc>
          <w:tcPr>
            <w:tcW w:w="851" w:type="dxa"/>
          </w:tcPr>
          <w:p w:rsidR="009E287B" w:rsidRPr="00F94C47" w:rsidRDefault="009E287B" w:rsidP="00640D9E">
            <w:pPr>
              <w:widowControl/>
              <w:autoSpaceDE/>
              <w:autoSpaceDN/>
              <w:adjustRightInd/>
              <w:jc w:val="center"/>
              <w:rPr>
                <w:color w:val="000000"/>
                <w:sz w:val="16"/>
                <w:szCs w:val="16"/>
              </w:rPr>
            </w:pPr>
            <w:r w:rsidRPr="00F94C47">
              <w:rPr>
                <w:color w:val="000000"/>
                <w:sz w:val="16"/>
                <w:szCs w:val="16"/>
              </w:rPr>
              <w:t>466,600</w:t>
            </w:r>
          </w:p>
        </w:tc>
        <w:tc>
          <w:tcPr>
            <w:tcW w:w="850" w:type="dxa"/>
          </w:tcPr>
          <w:p w:rsidR="009E287B" w:rsidRPr="00495414" w:rsidRDefault="009E287B" w:rsidP="00640D9E">
            <w:pPr>
              <w:widowControl/>
              <w:autoSpaceDE/>
              <w:autoSpaceDN/>
              <w:adjustRightInd/>
              <w:jc w:val="center"/>
              <w:rPr>
                <w:color w:val="000000"/>
                <w:sz w:val="16"/>
                <w:szCs w:val="16"/>
              </w:rPr>
            </w:pPr>
            <w:r w:rsidRPr="00495414">
              <w:rPr>
                <w:color w:val="000000"/>
                <w:sz w:val="16"/>
                <w:szCs w:val="16"/>
              </w:rPr>
              <w:t>19864,866</w:t>
            </w:r>
          </w:p>
        </w:tc>
        <w:tc>
          <w:tcPr>
            <w:tcW w:w="851" w:type="dxa"/>
          </w:tcPr>
          <w:p w:rsidR="009E287B" w:rsidRPr="006B0D21" w:rsidRDefault="009E287B" w:rsidP="004255B3">
            <w:pPr>
              <w:widowControl/>
              <w:autoSpaceDE/>
              <w:autoSpaceDN/>
              <w:adjustRightInd/>
              <w:jc w:val="center"/>
              <w:rPr>
                <w:color w:val="000000"/>
                <w:sz w:val="16"/>
                <w:szCs w:val="16"/>
              </w:rPr>
            </w:pPr>
            <w:r w:rsidRPr="006B0D21">
              <w:rPr>
                <w:color w:val="000000"/>
                <w:sz w:val="16"/>
                <w:szCs w:val="16"/>
              </w:rPr>
              <w:t>371,600</w:t>
            </w:r>
          </w:p>
        </w:tc>
        <w:tc>
          <w:tcPr>
            <w:tcW w:w="849" w:type="dxa"/>
          </w:tcPr>
          <w:p w:rsidR="009E287B" w:rsidRPr="00640D9E" w:rsidRDefault="009E287B" w:rsidP="004255B3">
            <w:pPr>
              <w:widowControl/>
              <w:autoSpaceDE/>
              <w:autoSpaceDN/>
              <w:adjustRightInd/>
              <w:jc w:val="center"/>
              <w:rPr>
                <w:color w:val="000000"/>
                <w:sz w:val="16"/>
                <w:szCs w:val="16"/>
              </w:rPr>
            </w:pPr>
            <w:r w:rsidRPr="00640D9E">
              <w:rPr>
                <w:color w:val="000000"/>
                <w:sz w:val="16"/>
                <w:szCs w:val="16"/>
              </w:rPr>
              <w:t>371,600</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371,600</w:t>
            </w:r>
          </w:p>
        </w:tc>
      </w:tr>
      <w:tr w:rsidR="009E287B" w:rsidRPr="00640D9E" w:rsidTr="00E74989">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ind w:right="-69"/>
              <w:rPr>
                <w:sz w:val="16"/>
                <w:szCs w:val="16"/>
              </w:rPr>
            </w:pPr>
            <w:r w:rsidRPr="00640D9E">
              <w:rPr>
                <w:sz w:val="16"/>
                <w:szCs w:val="16"/>
              </w:rPr>
              <w:t>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835</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949,332</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4804,129</w:t>
            </w:r>
          </w:p>
        </w:tc>
        <w:tc>
          <w:tcPr>
            <w:tcW w:w="851" w:type="dxa"/>
          </w:tcPr>
          <w:p w:rsidR="009E287B" w:rsidRPr="00F94C47" w:rsidRDefault="009E287B" w:rsidP="00640D9E">
            <w:pPr>
              <w:widowControl/>
              <w:autoSpaceDE/>
              <w:autoSpaceDN/>
              <w:adjustRightInd/>
              <w:jc w:val="center"/>
              <w:rPr>
                <w:color w:val="000000"/>
                <w:sz w:val="16"/>
                <w:szCs w:val="16"/>
              </w:rPr>
            </w:pPr>
            <w:r w:rsidRPr="00F94C47">
              <w:rPr>
                <w:color w:val="000000"/>
                <w:sz w:val="16"/>
                <w:szCs w:val="16"/>
              </w:rPr>
              <w:t>1890,856</w:t>
            </w:r>
          </w:p>
        </w:tc>
        <w:tc>
          <w:tcPr>
            <w:tcW w:w="850" w:type="dxa"/>
          </w:tcPr>
          <w:p w:rsidR="009E287B" w:rsidRPr="00AC1266" w:rsidRDefault="009E287B" w:rsidP="00103823">
            <w:pPr>
              <w:widowControl/>
              <w:autoSpaceDE/>
              <w:autoSpaceDN/>
              <w:adjustRightInd/>
              <w:jc w:val="center"/>
              <w:rPr>
                <w:color w:val="000000"/>
                <w:sz w:val="16"/>
                <w:szCs w:val="16"/>
              </w:rPr>
            </w:pPr>
            <w:r w:rsidRPr="00AC1266">
              <w:rPr>
                <w:color w:val="000000"/>
                <w:sz w:val="16"/>
                <w:szCs w:val="16"/>
              </w:rPr>
              <w:t>8673,107</w:t>
            </w:r>
          </w:p>
        </w:tc>
        <w:tc>
          <w:tcPr>
            <w:tcW w:w="851" w:type="dxa"/>
          </w:tcPr>
          <w:p w:rsidR="009E287B" w:rsidRPr="006B0D21" w:rsidRDefault="009E287B" w:rsidP="00103823">
            <w:pPr>
              <w:widowControl/>
              <w:autoSpaceDE/>
              <w:autoSpaceDN/>
              <w:adjustRightInd/>
              <w:jc w:val="center"/>
              <w:rPr>
                <w:color w:val="000000"/>
                <w:sz w:val="16"/>
                <w:szCs w:val="16"/>
              </w:rPr>
            </w:pPr>
            <w:r w:rsidRPr="006B0D21">
              <w:rPr>
                <w:color w:val="000000"/>
                <w:sz w:val="16"/>
                <w:szCs w:val="16"/>
              </w:rPr>
              <w:t>1944,577</w:t>
            </w:r>
          </w:p>
        </w:tc>
        <w:tc>
          <w:tcPr>
            <w:tcW w:w="849" w:type="dxa"/>
          </w:tcPr>
          <w:p w:rsidR="009E287B" w:rsidRPr="00AF083A" w:rsidRDefault="009E287B" w:rsidP="004255B3">
            <w:pPr>
              <w:widowControl/>
              <w:autoSpaceDE/>
              <w:autoSpaceDN/>
              <w:adjustRightInd/>
              <w:jc w:val="center"/>
              <w:rPr>
                <w:color w:val="000000"/>
                <w:sz w:val="16"/>
                <w:szCs w:val="16"/>
              </w:rPr>
            </w:pPr>
            <w:r>
              <w:rPr>
                <w:color w:val="000000"/>
                <w:sz w:val="16"/>
                <w:szCs w:val="16"/>
              </w:rPr>
              <w:t>1944,577</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1354,800</w:t>
            </w:r>
          </w:p>
        </w:tc>
      </w:tr>
      <w:tr w:rsidR="009E287B" w:rsidRPr="00640D9E" w:rsidTr="00E74989">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jc w:val="both"/>
              <w:rPr>
                <w:sz w:val="16"/>
                <w:szCs w:val="16"/>
              </w:rPr>
            </w:pPr>
          </w:p>
        </w:tc>
        <w:tc>
          <w:tcPr>
            <w:tcW w:w="1134" w:type="dxa"/>
          </w:tcPr>
          <w:p w:rsidR="009E287B" w:rsidRDefault="009E287B" w:rsidP="00640D9E">
            <w:pPr>
              <w:widowControl/>
              <w:autoSpaceDE/>
              <w:autoSpaceDN/>
              <w:adjustRightInd/>
              <w:rPr>
                <w:sz w:val="16"/>
                <w:szCs w:val="16"/>
              </w:rPr>
            </w:pPr>
            <w:r>
              <w:rPr>
                <w:sz w:val="16"/>
                <w:szCs w:val="16"/>
              </w:rPr>
              <w:t>участник –</w:t>
            </w:r>
          </w:p>
          <w:p w:rsidR="009E287B" w:rsidRPr="00640D9E" w:rsidRDefault="009E287B" w:rsidP="00640D9E">
            <w:pPr>
              <w:widowControl/>
              <w:autoSpaceDE/>
              <w:autoSpaceDN/>
              <w:adjustRightInd/>
              <w:rPr>
                <w:sz w:val="16"/>
                <w:szCs w:val="16"/>
              </w:rPr>
            </w:pPr>
            <w:r>
              <w:rPr>
                <w:sz w:val="16"/>
                <w:szCs w:val="16"/>
              </w:rPr>
              <w:t>комитет по охране объектов культурного наследия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Pr>
                <w:sz w:val="16"/>
                <w:szCs w:val="16"/>
              </w:rPr>
              <w:t>836</w:t>
            </w:r>
          </w:p>
        </w:tc>
        <w:tc>
          <w:tcPr>
            <w:tcW w:w="283" w:type="dxa"/>
          </w:tcPr>
          <w:p w:rsidR="009E287B" w:rsidRPr="00640D9E" w:rsidRDefault="009E287B" w:rsidP="00D21EAD">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D21EAD">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D21EAD">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Pr>
                <w:sz w:val="16"/>
                <w:szCs w:val="16"/>
              </w:rPr>
              <w:t>-</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640D9E" w:rsidRDefault="009E287B" w:rsidP="00640D9E">
            <w:pPr>
              <w:widowControl/>
              <w:autoSpaceDE/>
              <w:autoSpaceDN/>
              <w:adjustRightInd/>
              <w:jc w:val="center"/>
              <w:rPr>
                <w:sz w:val="16"/>
                <w:szCs w:val="16"/>
              </w:rPr>
            </w:pPr>
            <w:r>
              <w:rPr>
                <w:sz w:val="16"/>
                <w:szCs w:val="16"/>
              </w:rPr>
              <w:t>-</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640D9E" w:rsidRDefault="009E287B" w:rsidP="00640D9E">
            <w:pPr>
              <w:widowControl/>
              <w:autoSpaceDE/>
              <w:autoSpaceDN/>
              <w:adjustRightInd/>
              <w:jc w:val="center"/>
              <w:rPr>
                <w:color w:val="000000"/>
                <w:sz w:val="16"/>
                <w:szCs w:val="16"/>
              </w:rPr>
            </w:pPr>
            <w:r>
              <w:rPr>
                <w:color w:val="000000"/>
                <w:sz w:val="16"/>
                <w:szCs w:val="16"/>
              </w:rPr>
              <w:t>-</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F94C47" w:rsidRDefault="009E287B" w:rsidP="00640D9E">
            <w:pPr>
              <w:widowControl/>
              <w:autoSpaceDE/>
              <w:autoSpaceDN/>
              <w:adjustRightInd/>
              <w:jc w:val="center"/>
              <w:rPr>
                <w:color w:val="000000"/>
                <w:sz w:val="16"/>
                <w:szCs w:val="16"/>
              </w:rPr>
            </w:pPr>
            <w:r>
              <w:rPr>
                <w:color w:val="000000"/>
                <w:sz w:val="16"/>
                <w:szCs w:val="16"/>
              </w:rPr>
              <w:t>409,833</w:t>
            </w:r>
          </w:p>
        </w:tc>
        <w:tc>
          <w:tcPr>
            <w:tcW w:w="850" w:type="dxa"/>
          </w:tcPr>
          <w:p w:rsidR="009E287B" w:rsidRPr="00AC1266" w:rsidRDefault="009E287B" w:rsidP="00103823">
            <w:pPr>
              <w:widowControl/>
              <w:autoSpaceDE/>
              <w:autoSpaceDN/>
              <w:adjustRightInd/>
              <w:jc w:val="center"/>
              <w:rPr>
                <w:color w:val="000000"/>
                <w:sz w:val="16"/>
                <w:szCs w:val="16"/>
              </w:rPr>
            </w:pPr>
            <w:r w:rsidRPr="00AC1266">
              <w:rPr>
                <w:color w:val="000000"/>
                <w:sz w:val="16"/>
                <w:szCs w:val="16"/>
              </w:rPr>
              <w:t>1027,280</w:t>
            </w:r>
          </w:p>
        </w:tc>
        <w:tc>
          <w:tcPr>
            <w:tcW w:w="851" w:type="dxa"/>
          </w:tcPr>
          <w:p w:rsidR="009E287B" w:rsidRPr="006B0D21" w:rsidRDefault="009E287B" w:rsidP="000B0F78">
            <w:pPr>
              <w:widowControl/>
              <w:autoSpaceDE/>
              <w:autoSpaceDN/>
              <w:adjustRightInd/>
              <w:jc w:val="center"/>
              <w:rPr>
                <w:color w:val="000000"/>
                <w:sz w:val="16"/>
                <w:szCs w:val="16"/>
              </w:rPr>
            </w:pPr>
            <w:r w:rsidRPr="006B0D21">
              <w:rPr>
                <w:color w:val="000000"/>
                <w:sz w:val="16"/>
                <w:szCs w:val="16"/>
              </w:rPr>
              <w:t>449,200</w:t>
            </w:r>
          </w:p>
        </w:tc>
        <w:tc>
          <w:tcPr>
            <w:tcW w:w="849" w:type="dxa"/>
          </w:tcPr>
          <w:p w:rsidR="009E287B" w:rsidRPr="00AF083A" w:rsidRDefault="009E287B" w:rsidP="004255B3">
            <w:pPr>
              <w:widowControl/>
              <w:autoSpaceDE/>
              <w:autoSpaceDN/>
              <w:adjustRightInd/>
              <w:jc w:val="center"/>
              <w:rPr>
                <w:color w:val="000000"/>
                <w:sz w:val="16"/>
                <w:szCs w:val="16"/>
              </w:rPr>
            </w:pPr>
            <w:r>
              <w:rPr>
                <w:color w:val="000000"/>
                <w:sz w:val="16"/>
                <w:szCs w:val="16"/>
              </w:rPr>
              <w:t>449,200</w:t>
            </w:r>
          </w:p>
        </w:tc>
        <w:tc>
          <w:tcPr>
            <w:tcW w:w="850" w:type="dxa"/>
          </w:tcPr>
          <w:p w:rsidR="009E287B" w:rsidRPr="00640D9E" w:rsidRDefault="009E287B" w:rsidP="00640D9E">
            <w:pPr>
              <w:widowControl/>
              <w:autoSpaceDE/>
              <w:autoSpaceDN/>
              <w:adjustRightInd/>
              <w:jc w:val="center"/>
              <w:rPr>
                <w:color w:val="000000"/>
                <w:sz w:val="16"/>
                <w:szCs w:val="16"/>
              </w:rPr>
            </w:pPr>
            <w:r>
              <w:rPr>
                <w:color w:val="000000"/>
                <w:sz w:val="16"/>
                <w:szCs w:val="16"/>
              </w:rPr>
              <w:t>0,000</w:t>
            </w:r>
          </w:p>
        </w:tc>
      </w:tr>
      <w:tr w:rsidR="009E287B" w:rsidRPr="00640D9E" w:rsidTr="00E74989">
        <w:trPr>
          <w:cantSplit/>
          <w:trHeight w:val="259"/>
        </w:trPr>
        <w:tc>
          <w:tcPr>
            <w:tcW w:w="851" w:type="dxa"/>
            <w:vMerge w:val="restart"/>
          </w:tcPr>
          <w:p w:rsidR="009E287B" w:rsidRPr="00640D9E" w:rsidRDefault="009E287B" w:rsidP="00640D9E">
            <w:pPr>
              <w:widowControl/>
              <w:autoSpaceDE/>
              <w:autoSpaceDN/>
              <w:adjustRightInd/>
              <w:rPr>
                <w:b/>
                <w:sz w:val="16"/>
                <w:szCs w:val="16"/>
              </w:rPr>
            </w:pPr>
          </w:p>
        </w:tc>
        <w:tc>
          <w:tcPr>
            <w:tcW w:w="2410" w:type="dxa"/>
            <w:vMerge w:val="restart"/>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комитет записи актов гражданского состояния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839</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945,017</w:t>
            </w:r>
          </w:p>
        </w:tc>
        <w:tc>
          <w:tcPr>
            <w:tcW w:w="850" w:type="dxa"/>
          </w:tcPr>
          <w:p w:rsidR="009E287B" w:rsidRPr="00640D9E" w:rsidRDefault="009E287B" w:rsidP="00D71CCC">
            <w:pPr>
              <w:widowControl/>
              <w:autoSpaceDE/>
              <w:autoSpaceDN/>
              <w:adjustRightInd/>
              <w:jc w:val="center"/>
              <w:rPr>
                <w:sz w:val="16"/>
                <w:szCs w:val="16"/>
              </w:rPr>
            </w:pPr>
            <w:r w:rsidRPr="00640D9E">
              <w:rPr>
                <w:sz w:val="16"/>
                <w:szCs w:val="16"/>
              </w:rPr>
              <w:t>476,</w:t>
            </w:r>
            <w:r>
              <w:rPr>
                <w:sz w:val="16"/>
                <w:szCs w:val="16"/>
              </w:rPr>
              <w:t>244</w:t>
            </w:r>
          </w:p>
        </w:tc>
        <w:tc>
          <w:tcPr>
            <w:tcW w:w="851" w:type="dxa"/>
          </w:tcPr>
          <w:p w:rsidR="009E287B" w:rsidRPr="007B0FAA" w:rsidRDefault="009E287B" w:rsidP="00640D9E">
            <w:pPr>
              <w:widowControl/>
              <w:autoSpaceDE/>
              <w:autoSpaceDN/>
              <w:adjustRightInd/>
              <w:jc w:val="center"/>
              <w:rPr>
                <w:color w:val="000000"/>
                <w:sz w:val="16"/>
                <w:szCs w:val="16"/>
              </w:rPr>
            </w:pPr>
            <w:r w:rsidRPr="007B0FAA">
              <w:rPr>
                <w:color w:val="000000"/>
                <w:sz w:val="16"/>
                <w:szCs w:val="16"/>
              </w:rPr>
              <w:t>1230,556</w:t>
            </w:r>
          </w:p>
        </w:tc>
        <w:tc>
          <w:tcPr>
            <w:tcW w:w="850" w:type="dxa"/>
          </w:tcPr>
          <w:p w:rsidR="009E287B" w:rsidRPr="00AC1266" w:rsidRDefault="009E287B" w:rsidP="00640D9E">
            <w:pPr>
              <w:widowControl/>
              <w:autoSpaceDE/>
              <w:autoSpaceDN/>
              <w:adjustRightInd/>
              <w:jc w:val="center"/>
              <w:rPr>
                <w:color w:val="000000"/>
                <w:sz w:val="16"/>
                <w:szCs w:val="16"/>
              </w:rPr>
            </w:pPr>
            <w:r w:rsidRPr="00AC1266">
              <w:rPr>
                <w:color w:val="000000"/>
                <w:sz w:val="16"/>
                <w:szCs w:val="16"/>
              </w:rPr>
              <w:t>1186,710</w:t>
            </w:r>
          </w:p>
        </w:tc>
        <w:tc>
          <w:tcPr>
            <w:tcW w:w="851" w:type="dxa"/>
          </w:tcPr>
          <w:p w:rsidR="009E287B" w:rsidRPr="006B0D21" w:rsidRDefault="009E287B" w:rsidP="00640D9E">
            <w:pPr>
              <w:widowControl/>
              <w:autoSpaceDE/>
              <w:autoSpaceDN/>
              <w:adjustRightInd/>
              <w:jc w:val="center"/>
              <w:rPr>
                <w:color w:val="000000"/>
                <w:sz w:val="16"/>
                <w:szCs w:val="16"/>
              </w:rPr>
            </w:pPr>
            <w:r w:rsidRPr="006B0D21">
              <w:rPr>
                <w:color w:val="000000"/>
                <w:sz w:val="16"/>
                <w:szCs w:val="16"/>
              </w:rPr>
              <w:t>1062,277</w:t>
            </w:r>
          </w:p>
        </w:tc>
        <w:tc>
          <w:tcPr>
            <w:tcW w:w="849" w:type="dxa"/>
          </w:tcPr>
          <w:p w:rsidR="009E287B" w:rsidRPr="00A878A1" w:rsidRDefault="009E287B" w:rsidP="004255B3">
            <w:pPr>
              <w:widowControl/>
              <w:autoSpaceDE/>
              <w:autoSpaceDN/>
              <w:adjustRightInd/>
              <w:jc w:val="center"/>
              <w:rPr>
                <w:color w:val="000000"/>
                <w:sz w:val="16"/>
                <w:szCs w:val="16"/>
              </w:rPr>
            </w:pPr>
            <w:r>
              <w:rPr>
                <w:color w:val="000000"/>
                <w:sz w:val="16"/>
                <w:szCs w:val="16"/>
              </w:rPr>
              <w:t>1062,277</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40,000</w:t>
            </w:r>
          </w:p>
        </w:tc>
      </w:tr>
      <w:tr w:rsidR="009E287B" w:rsidRPr="00640D9E" w:rsidTr="00E74989">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департамент по опеке и попечитель-ству, семей-ной и демо-графической политике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840</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1629,016</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w:t>
            </w:r>
          </w:p>
        </w:tc>
        <w:tc>
          <w:tcPr>
            <w:tcW w:w="851" w:type="dxa"/>
          </w:tcPr>
          <w:p w:rsidR="009E287B" w:rsidRPr="007B0FAA" w:rsidRDefault="009E287B" w:rsidP="00640D9E">
            <w:pPr>
              <w:widowControl/>
              <w:autoSpaceDE/>
              <w:autoSpaceDN/>
              <w:adjustRightInd/>
              <w:jc w:val="center"/>
              <w:rPr>
                <w:color w:val="000000"/>
                <w:sz w:val="16"/>
                <w:szCs w:val="16"/>
              </w:rPr>
            </w:pPr>
            <w:r w:rsidRPr="007B0FAA">
              <w:rPr>
                <w:color w:val="000000"/>
                <w:sz w:val="16"/>
                <w:szCs w:val="16"/>
              </w:rPr>
              <w:t>-</w:t>
            </w:r>
          </w:p>
        </w:tc>
        <w:tc>
          <w:tcPr>
            <w:tcW w:w="850" w:type="dxa"/>
          </w:tcPr>
          <w:p w:rsidR="009E287B" w:rsidRPr="00AC1266" w:rsidRDefault="009E287B" w:rsidP="00640D9E">
            <w:pPr>
              <w:widowControl/>
              <w:autoSpaceDE/>
              <w:autoSpaceDN/>
              <w:adjustRightInd/>
              <w:jc w:val="center"/>
              <w:rPr>
                <w:color w:val="000000"/>
                <w:sz w:val="16"/>
                <w:szCs w:val="16"/>
              </w:rPr>
            </w:pPr>
            <w:r w:rsidRPr="00AC1266">
              <w:rPr>
                <w:color w:val="000000"/>
                <w:sz w:val="16"/>
                <w:szCs w:val="16"/>
              </w:rPr>
              <w:t>-</w:t>
            </w:r>
          </w:p>
        </w:tc>
        <w:tc>
          <w:tcPr>
            <w:tcW w:w="851" w:type="dxa"/>
          </w:tcPr>
          <w:p w:rsidR="009E287B" w:rsidRPr="006B0D21" w:rsidRDefault="009E287B" w:rsidP="00640D9E">
            <w:pPr>
              <w:widowControl/>
              <w:autoSpaceDE/>
              <w:autoSpaceDN/>
              <w:adjustRightInd/>
              <w:jc w:val="center"/>
              <w:rPr>
                <w:color w:val="000000"/>
                <w:sz w:val="16"/>
                <w:szCs w:val="16"/>
              </w:rPr>
            </w:pPr>
            <w:r w:rsidRPr="006B0D21">
              <w:rPr>
                <w:color w:val="000000"/>
                <w:sz w:val="16"/>
                <w:szCs w:val="16"/>
              </w:rPr>
              <w:t>-</w:t>
            </w:r>
          </w:p>
        </w:tc>
        <w:tc>
          <w:tcPr>
            <w:tcW w:w="849" w:type="dxa"/>
          </w:tcPr>
          <w:p w:rsidR="009E287B" w:rsidRPr="00085E62" w:rsidRDefault="009E287B" w:rsidP="00640D9E">
            <w:pPr>
              <w:widowControl/>
              <w:autoSpaceDE/>
              <w:autoSpaceDN/>
              <w:adjustRightInd/>
              <w:jc w:val="center"/>
              <w:rPr>
                <w:color w:val="000000"/>
                <w:sz w:val="16"/>
                <w:szCs w:val="16"/>
              </w:rPr>
            </w:pPr>
            <w:r w:rsidRPr="00085E62">
              <w:rPr>
                <w:color w:val="000000"/>
                <w:sz w:val="16"/>
                <w:szCs w:val="16"/>
              </w:rPr>
              <w:t>-</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w:t>
            </w:r>
          </w:p>
        </w:tc>
      </w:tr>
      <w:tr w:rsidR="009E287B" w:rsidRPr="00640D9E" w:rsidTr="00E74989">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комитет региональной безопасности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843</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ind w:left="-46" w:right="-70"/>
              <w:jc w:val="center"/>
              <w:rPr>
                <w:sz w:val="16"/>
                <w:szCs w:val="16"/>
              </w:rPr>
            </w:pPr>
            <w:r w:rsidRPr="00640D9E">
              <w:rPr>
                <w:sz w:val="16"/>
                <w:szCs w:val="16"/>
              </w:rPr>
              <w:t>16,891</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1510,729</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2155,827</w:t>
            </w:r>
          </w:p>
        </w:tc>
        <w:tc>
          <w:tcPr>
            <w:tcW w:w="851" w:type="dxa"/>
          </w:tcPr>
          <w:p w:rsidR="009E287B" w:rsidRPr="007B0FAA" w:rsidRDefault="009E287B" w:rsidP="00640D9E">
            <w:pPr>
              <w:widowControl/>
              <w:autoSpaceDE/>
              <w:autoSpaceDN/>
              <w:adjustRightInd/>
              <w:jc w:val="center"/>
              <w:rPr>
                <w:color w:val="000000"/>
                <w:sz w:val="16"/>
                <w:szCs w:val="16"/>
              </w:rPr>
            </w:pPr>
            <w:r w:rsidRPr="007B0FAA">
              <w:rPr>
                <w:color w:val="000000"/>
                <w:sz w:val="16"/>
                <w:szCs w:val="16"/>
              </w:rPr>
              <w:t>3137,520</w:t>
            </w:r>
          </w:p>
        </w:tc>
        <w:tc>
          <w:tcPr>
            <w:tcW w:w="850" w:type="dxa"/>
          </w:tcPr>
          <w:p w:rsidR="009E287B" w:rsidRPr="00AC1266" w:rsidRDefault="009E287B" w:rsidP="00640D9E">
            <w:pPr>
              <w:widowControl/>
              <w:autoSpaceDE/>
              <w:autoSpaceDN/>
              <w:adjustRightInd/>
              <w:jc w:val="center"/>
              <w:rPr>
                <w:color w:val="000000"/>
                <w:sz w:val="16"/>
                <w:szCs w:val="16"/>
              </w:rPr>
            </w:pPr>
            <w:r w:rsidRPr="00AC1266">
              <w:rPr>
                <w:color w:val="000000"/>
                <w:sz w:val="16"/>
                <w:szCs w:val="16"/>
              </w:rPr>
              <w:t>2794,704</w:t>
            </w:r>
          </w:p>
        </w:tc>
        <w:tc>
          <w:tcPr>
            <w:tcW w:w="851" w:type="dxa"/>
          </w:tcPr>
          <w:p w:rsidR="009E287B" w:rsidRPr="00F779D8" w:rsidRDefault="009E287B" w:rsidP="00640D9E">
            <w:pPr>
              <w:widowControl/>
              <w:autoSpaceDE/>
              <w:autoSpaceDN/>
              <w:adjustRightInd/>
              <w:jc w:val="center"/>
              <w:rPr>
                <w:color w:val="000000"/>
                <w:sz w:val="16"/>
                <w:szCs w:val="16"/>
              </w:rPr>
            </w:pPr>
            <w:r w:rsidRPr="00F779D8">
              <w:rPr>
                <w:color w:val="000000"/>
                <w:sz w:val="16"/>
                <w:szCs w:val="16"/>
              </w:rPr>
              <w:t>1496,726</w:t>
            </w:r>
          </w:p>
        </w:tc>
        <w:tc>
          <w:tcPr>
            <w:tcW w:w="849" w:type="dxa"/>
          </w:tcPr>
          <w:p w:rsidR="009E287B" w:rsidRPr="00A878A1" w:rsidRDefault="009E287B" w:rsidP="004255B3">
            <w:pPr>
              <w:widowControl/>
              <w:autoSpaceDE/>
              <w:autoSpaceDN/>
              <w:adjustRightInd/>
              <w:jc w:val="center"/>
              <w:rPr>
                <w:color w:val="000000"/>
                <w:sz w:val="16"/>
                <w:szCs w:val="16"/>
              </w:rPr>
            </w:pPr>
            <w:r>
              <w:rPr>
                <w:color w:val="000000"/>
                <w:sz w:val="16"/>
                <w:szCs w:val="16"/>
              </w:rPr>
              <w:t>1496,726</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1332,815</w:t>
            </w:r>
          </w:p>
        </w:tc>
      </w:tr>
      <w:tr w:rsidR="009E287B" w:rsidRPr="00640D9E" w:rsidTr="00E74989">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jc w:val="both"/>
              <w:rPr>
                <w:sz w:val="16"/>
                <w:szCs w:val="16"/>
              </w:rPr>
            </w:pPr>
          </w:p>
        </w:tc>
        <w:tc>
          <w:tcPr>
            <w:tcW w:w="1134" w:type="dxa"/>
          </w:tcPr>
          <w:p w:rsidR="009E287B" w:rsidRDefault="009E287B" w:rsidP="00640D9E">
            <w:pPr>
              <w:widowControl/>
              <w:autoSpaceDE/>
              <w:autoSpaceDN/>
              <w:adjustRightInd/>
              <w:rPr>
                <w:sz w:val="16"/>
                <w:szCs w:val="16"/>
              </w:rPr>
            </w:pPr>
            <w:r>
              <w:rPr>
                <w:sz w:val="16"/>
                <w:szCs w:val="16"/>
              </w:rPr>
              <w:t>участник –</w:t>
            </w:r>
          </w:p>
          <w:p w:rsidR="009E287B" w:rsidRPr="00640D9E" w:rsidRDefault="009E287B" w:rsidP="00640D9E">
            <w:pPr>
              <w:widowControl/>
              <w:autoSpaceDE/>
              <w:autoSpaceDN/>
              <w:adjustRightInd/>
              <w:rPr>
                <w:sz w:val="16"/>
                <w:szCs w:val="16"/>
              </w:rPr>
            </w:pPr>
            <w:r>
              <w:rPr>
                <w:sz w:val="16"/>
                <w:szCs w:val="16"/>
              </w:rPr>
              <w:t>дорожное управление Курской области</w:t>
            </w:r>
          </w:p>
        </w:tc>
        <w:tc>
          <w:tcPr>
            <w:tcW w:w="424" w:type="dxa"/>
          </w:tcPr>
          <w:p w:rsidR="009E287B" w:rsidRPr="00640D9E" w:rsidRDefault="009E287B" w:rsidP="00BC55B5">
            <w:pPr>
              <w:widowControl/>
              <w:autoSpaceDE/>
              <w:autoSpaceDN/>
              <w:adjustRightInd/>
              <w:ind w:left="-71" w:right="-70"/>
              <w:jc w:val="center"/>
              <w:rPr>
                <w:sz w:val="16"/>
                <w:szCs w:val="16"/>
              </w:rPr>
            </w:pPr>
            <w:r w:rsidRPr="00640D9E">
              <w:rPr>
                <w:sz w:val="16"/>
                <w:szCs w:val="16"/>
              </w:rPr>
              <w:t>844</w:t>
            </w:r>
          </w:p>
        </w:tc>
        <w:tc>
          <w:tcPr>
            <w:tcW w:w="283" w:type="dxa"/>
          </w:tcPr>
          <w:p w:rsidR="009E287B" w:rsidRPr="00640D9E" w:rsidRDefault="009E287B" w:rsidP="00BC55B5">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BC55B5">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BC55B5">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BC55B5">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BC55B5">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BC55B5">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BC55B5">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BC55B5">
            <w:pPr>
              <w:widowControl/>
              <w:autoSpaceDE/>
              <w:autoSpaceDN/>
              <w:adjustRightInd/>
              <w:jc w:val="center"/>
              <w:rPr>
                <w:sz w:val="16"/>
                <w:szCs w:val="16"/>
              </w:rPr>
            </w:pPr>
            <w:r w:rsidRPr="00640D9E">
              <w:rPr>
                <w:sz w:val="16"/>
                <w:szCs w:val="16"/>
              </w:rPr>
              <w:t>596,888</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7B0FAA" w:rsidRDefault="009E287B" w:rsidP="00640D9E">
            <w:pPr>
              <w:widowControl/>
              <w:autoSpaceDE/>
              <w:autoSpaceDN/>
              <w:adjustRightInd/>
              <w:jc w:val="center"/>
              <w:rPr>
                <w:color w:val="000000"/>
                <w:sz w:val="16"/>
                <w:szCs w:val="16"/>
              </w:rPr>
            </w:pPr>
            <w:r w:rsidRPr="007B0FAA">
              <w:rPr>
                <w:color w:val="000000"/>
                <w:sz w:val="16"/>
                <w:szCs w:val="16"/>
              </w:rPr>
              <w:t>-</w:t>
            </w:r>
          </w:p>
        </w:tc>
        <w:tc>
          <w:tcPr>
            <w:tcW w:w="850" w:type="dxa"/>
          </w:tcPr>
          <w:p w:rsidR="009E287B" w:rsidRPr="00AC1266" w:rsidRDefault="009E287B" w:rsidP="00640D9E">
            <w:pPr>
              <w:widowControl/>
              <w:autoSpaceDE/>
              <w:autoSpaceDN/>
              <w:adjustRightInd/>
              <w:jc w:val="center"/>
              <w:rPr>
                <w:color w:val="000000"/>
                <w:sz w:val="16"/>
                <w:szCs w:val="16"/>
              </w:rPr>
            </w:pPr>
            <w:r w:rsidRPr="00AC1266">
              <w:rPr>
                <w:color w:val="000000"/>
                <w:sz w:val="16"/>
                <w:szCs w:val="16"/>
              </w:rPr>
              <w:t>-</w:t>
            </w:r>
          </w:p>
        </w:tc>
        <w:tc>
          <w:tcPr>
            <w:tcW w:w="851" w:type="dxa"/>
          </w:tcPr>
          <w:p w:rsidR="009E287B" w:rsidRPr="00F779D8" w:rsidRDefault="009E287B" w:rsidP="00640D9E">
            <w:pPr>
              <w:widowControl/>
              <w:autoSpaceDE/>
              <w:autoSpaceDN/>
              <w:adjustRightInd/>
              <w:jc w:val="center"/>
              <w:rPr>
                <w:color w:val="000000"/>
                <w:sz w:val="16"/>
                <w:szCs w:val="16"/>
              </w:rPr>
            </w:pPr>
            <w:r w:rsidRPr="00F779D8">
              <w:rPr>
                <w:color w:val="000000"/>
                <w:sz w:val="16"/>
                <w:szCs w:val="16"/>
              </w:rPr>
              <w:t>-</w:t>
            </w:r>
          </w:p>
        </w:tc>
        <w:tc>
          <w:tcPr>
            <w:tcW w:w="849" w:type="dxa"/>
          </w:tcPr>
          <w:p w:rsidR="009E287B" w:rsidRPr="00085E62" w:rsidRDefault="009E287B" w:rsidP="00640D9E">
            <w:pPr>
              <w:widowControl/>
              <w:autoSpaceDE/>
              <w:autoSpaceDN/>
              <w:adjustRightInd/>
              <w:jc w:val="center"/>
              <w:rPr>
                <w:color w:val="000000"/>
                <w:sz w:val="16"/>
                <w:szCs w:val="16"/>
              </w:rPr>
            </w:pPr>
            <w:r w:rsidRPr="00085E62">
              <w:rPr>
                <w:color w:val="000000"/>
                <w:sz w:val="16"/>
                <w:szCs w:val="16"/>
              </w:rPr>
              <w:t>-</w:t>
            </w:r>
          </w:p>
        </w:tc>
        <w:tc>
          <w:tcPr>
            <w:tcW w:w="850" w:type="dxa"/>
          </w:tcPr>
          <w:p w:rsidR="009E287B" w:rsidRPr="00640D9E" w:rsidRDefault="009E287B" w:rsidP="00640D9E">
            <w:pPr>
              <w:widowControl/>
              <w:autoSpaceDE/>
              <w:autoSpaceDN/>
              <w:adjustRightInd/>
              <w:jc w:val="center"/>
              <w:rPr>
                <w:color w:val="000000"/>
                <w:sz w:val="16"/>
                <w:szCs w:val="16"/>
              </w:rPr>
            </w:pPr>
            <w:r>
              <w:rPr>
                <w:color w:val="000000"/>
                <w:sz w:val="16"/>
                <w:szCs w:val="16"/>
              </w:rPr>
              <w:t>-</w:t>
            </w:r>
          </w:p>
        </w:tc>
      </w:tr>
      <w:tr w:rsidR="009E287B" w:rsidRPr="00640D9E" w:rsidTr="00E74989">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комитет транспорта и автомобиль-ных дорог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844</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Pr>
                <w:sz w:val="16"/>
                <w:szCs w:val="16"/>
              </w:rPr>
              <w:t>-</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640D9E" w:rsidRDefault="009E287B" w:rsidP="00640D9E">
            <w:pPr>
              <w:widowControl/>
              <w:autoSpaceDE/>
              <w:autoSpaceDN/>
              <w:adjustRightInd/>
              <w:jc w:val="center"/>
              <w:rPr>
                <w:sz w:val="16"/>
                <w:szCs w:val="16"/>
              </w:rPr>
            </w:pPr>
            <w:r>
              <w:rPr>
                <w:sz w:val="16"/>
                <w:szCs w:val="16"/>
              </w:rPr>
              <w:t>-</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640D9E" w:rsidRDefault="009E287B" w:rsidP="00640D9E">
            <w:pPr>
              <w:widowControl/>
              <w:autoSpaceDE/>
              <w:autoSpaceDN/>
              <w:adjustRightInd/>
              <w:jc w:val="center"/>
              <w:rPr>
                <w:sz w:val="16"/>
                <w:szCs w:val="16"/>
              </w:rPr>
            </w:pPr>
            <w:r>
              <w:rPr>
                <w:sz w:val="16"/>
                <w:szCs w:val="16"/>
              </w:rPr>
              <w:t>-</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1469,667</w:t>
            </w:r>
          </w:p>
        </w:tc>
        <w:tc>
          <w:tcPr>
            <w:tcW w:w="851" w:type="dxa"/>
          </w:tcPr>
          <w:p w:rsidR="009E287B" w:rsidRPr="007B0FAA" w:rsidRDefault="009E287B" w:rsidP="00640D9E">
            <w:pPr>
              <w:widowControl/>
              <w:autoSpaceDE/>
              <w:autoSpaceDN/>
              <w:adjustRightInd/>
              <w:jc w:val="center"/>
              <w:rPr>
                <w:color w:val="000000"/>
                <w:sz w:val="16"/>
                <w:szCs w:val="16"/>
              </w:rPr>
            </w:pPr>
            <w:r w:rsidRPr="007B0FAA">
              <w:rPr>
                <w:color w:val="000000"/>
                <w:sz w:val="16"/>
                <w:szCs w:val="16"/>
              </w:rPr>
              <w:t>1557,821</w:t>
            </w:r>
          </w:p>
        </w:tc>
        <w:tc>
          <w:tcPr>
            <w:tcW w:w="850" w:type="dxa"/>
          </w:tcPr>
          <w:p w:rsidR="009E287B" w:rsidRPr="00AC1266" w:rsidRDefault="009E287B" w:rsidP="00640D9E">
            <w:pPr>
              <w:widowControl/>
              <w:autoSpaceDE/>
              <w:autoSpaceDN/>
              <w:adjustRightInd/>
              <w:jc w:val="center"/>
              <w:rPr>
                <w:color w:val="000000"/>
                <w:sz w:val="16"/>
                <w:szCs w:val="16"/>
              </w:rPr>
            </w:pPr>
            <w:r w:rsidRPr="00AC1266">
              <w:rPr>
                <w:color w:val="000000"/>
                <w:sz w:val="16"/>
                <w:szCs w:val="16"/>
              </w:rPr>
              <w:t>820,821</w:t>
            </w:r>
          </w:p>
        </w:tc>
        <w:tc>
          <w:tcPr>
            <w:tcW w:w="851" w:type="dxa"/>
          </w:tcPr>
          <w:p w:rsidR="009E287B" w:rsidRPr="00F779D8" w:rsidRDefault="009E287B" w:rsidP="004255B3">
            <w:pPr>
              <w:widowControl/>
              <w:autoSpaceDE/>
              <w:autoSpaceDN/>
              <w:adjustRightInd/>
              <w:jc w:val="center"/>
              <w:rPr>
                <w:color w:val="000000"/>
                <w:sz w:val="16"/>
                <w:szCs w:val="16"/>
              </w:rPr>
            </w:pPr>
            <w:r w:rsidRPr="00F779D8">
              <w:rPr>
                <w:color w:val="000000"/>
                <w:sz w:val="16"/>
                <w:szCs w:val="16"/>
              </w:rPr>
              <w:t>820,821</w:t>
            </w:r>
          </w:p>
        </w:tc>
        <w:tc>
          <w:tcPr>
            <w:tcW w:w="849" w:type="dxa"/>
          </w:tcPr>
          <w:p w:rsidR="009E287B" w:rsidRPr="00085E62" w:rsidRDefault="009E287B" w:rsidP="004255B3">
            <w:pPr>
              <w:widowControl/>
              <w:autoSpaceDE/>
              <w:autoSpaceDN/>
              <w:adjustRightInd/>
              <w:jc w:val="center"/>
              <w:rPr>
                <w:color w:val="000000"/>
                <w:sz w:val="16"/>
                <w:szCs w:val="16"/>
              </w:rPr>
            </w:pPr>
            <w:r w:rsidRPr="00085E62">
              <w:rPr>
                <w:color w:val="000000"/>
                <w:sz w:val="16"/>
                <w:szCs w:val="16"/>
              </w:rPr>
              <w:t>820,821</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880,821</w:t>
            </w:r>
          </w:p>
        </w:tc>
      </w:tr>
      <w:tr w:rsidR="009E287B" w:rsidRPr="00640D9E" w:rsidTr="00E74989">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BC55B5">
            <w:pPr>
              <w:widowControl/>
              <w:autoSpaceDE/>
              <w:autoSpaceDN/>
              <w:adjustRightInd/>
              <w:rPr>
                <w:sz w:val="16"/>
                <w:szCs w:val="16"/>
              </w:rPr>
            </w:pPr>
            <w:r w:rsidRPr="00640D9E">
              <w:rPr>
                <w:sz w:val="16"/>
                <w:szCs w:val="16"/>
              </w:rPr>
              <w:t>участник –</w:t>
            </w:r>
          </w:p>
          <w:p w:rsidR="009E287B" w:rsidRPr="00640D9E" w:rsidRDefault="009E287B" w:rsidP="00BC55B5">
            <w:pPr>
              <w:widowControl/>
              <w:autoSpaceDE/>
              <w:autoSpaceDN/>
              <w:adjustRightInd/>
              <w:rPr>
                <w:sz w:val="16"/>
                <w:szCs w:val="16"/>
              </w:rPr>
            </w:pPr>
            <w:r>
              <w:rPr>
                <w:sz w:val="16"/>
                <w:szCs w:val="16"/>
              </w:rPr>
              <w:t>департамент</w:t>
            </w:r>
            <w:r w:rsidRPr="00640D9E">
              <w:rPr>
                <w:sz w:val="16"/>
                <w:szCs w:val="16"/>
              </w:rPr>
              <w:t xml:space="preserve"> финансово-бюджетного контроля Курской области</w:t>
            </w:r>
          </w:p>
        </w:tc>
        <w:tc>
          <w:tcPr>
            <w:tcW w:w="424" w:type="dxa"/>
          </w:tcPr>
          <w:p w:rsidR="009E287B" w:rsidRPr="00640D9E" w:rsidRDefault="009E287B" w:rsidP="00BC55B5">
            <w:pPr>
              <w:widowControl/>
              <w:autoSpaceDE/>
              <w:autoSpaceDN/>
              <w:adjustRightInd/>
              <w:ind w:left="-71" w:right="-70"/>
              <w:jc w:val="center"/>
              <w:rPr>
                <w:sz w:val="16"/>
                <w:szCs w:val="16"/>
              </w:rPr>
            </w:pPr>
            <w:r w:rsidRPr="00640D9E">
              <w:rPr>
                <w:sz w:val="16"/>
                <w:szCs w:val="16"/>
              </w:rPr>
              <w:t>845</w:t>
            </w:r>
          </w:p>
        </w:tc>
        <w:tc>
          <w:tcPr>
            <w:tcW w:w="283" w:type="dxa"/>
          </w:tcPr>
          <w:p w:rsidR="009E287B" w:rsidRPr="00640D9E" w:rsidRDefault="009E287B" w:rsidP="00BC55B5">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BC55B5">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BC55B5">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BC55B5">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BC55B5">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BC55B5">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BC55B5">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BC55B5">
            <w:pPr>
              <w:widowControl/>
              <w:autoSpaceDE/>
              <w:autoSpaceDN/>
              <w:adjustRightInd/>
              <w:jc w:val="center"/>
              <w:rPr>
                <w:sz w:val="16"/>
                <w:szCs w:val="16"/>
              </w:rPr>
            </w:pPr>
            <w:r w:rsidRPr="00640D9E">
              <w:rPr>
                <w:sz w:val="16"/>
                <w:szCs w:val="16"/>
              </w:rPr>
              <w:t>2025,600</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7B0FAA" w:rsidRDefault="009E287B" w:rsidP="00640D9E">
            <w:pPr>
              <w:widowControl/>
              <w:autoSpaceDE/>
              <w:autoSpaceDN/>
              <w:adjustRightInd/>
              <w:jc w:val="center"/>
              <w:rPr>
                <w:color w:val="000000"/>
                <w:sz w:val="16"/>
                <w:szCs w:val="16"/>
              </w:rPr>
            </w:pPr>
            <w:r w:rsidRPr="007B0FAA">
              <w:rPr>
                <w:color w:val="000000"/>
                <w:sz w:val="16"/>
                <w:szCs w:val="16"/>
              </w:rPr>
              <w:t>-</w:t>
            </w:r>
          </w:p>
        </w:tc>
        <w:tc>
          <w:tcPr>
            <w:tcW w:w="850" w:type="dxa"/>
          </w:tcPr>
          <w:p w:rsidR="009E287B" w:rsidRPr="00AC1266" w:rsidRDefault="009E287B" w:rsidP="00640D9E">
            <w:pPr>
              <w:widowControl/>
              <w:autoSpaceDE/>
              <w:autoSpaceDN/>
              <w:adjustRightInd/>
              <w:jc w:val="center"/>
              <w:rPr>
                <w:color w:val="000000"/>
                <w:sz w:val="16"/>
                <w:szCs w:val="16"/>
              </w:rPr>
            </w:pPr>
            <w:r w:rsidRPr="00AC1266">
              <w:rPr>
                <w:color w:val="000000"/>
                <w:sz w:val="16"/>
                <w:szCs w:val="16"/>
              </w:rPr>
              <w:t>-</w:t>
            </w:r>
          </w:p>
        </w:tc>
        <w:tc>
          <w:tcPr>
            <w:tcW w:w="851" w:type="dxa"/>
          </w:tcPr>
          <w:p w:rsidR="009E287B" w:rsidRPr="00F779D8" w:rsidRDefault="009E287B" w:rsidP="00103823">
            <w:pPr>
              <w:widowControl/>
              <w:autoSpaceDE/>
              <w:autoSpaceDN/>
              <w:adjustRightInd/>
              <w:jc w:val="center"/>
              <w:rPr>
                <w:color w:val="000000"/>
                <w:sz w:val="16"/>
                <w:szCs w:val="16"/>
              </w:rPr>
            </w:pPr>
            <w:r w:rsidRPr="00F779D8">
              <w:rPr>
                <w:color w:val="000000"/>
                <w:sz w:val="16"/>
                <w:szCs w:val="16"/>
              </w:rPr>
              <w:t>-</w:t>
            </w:r>
          </w:p>
        </w:tc>
        <w:tc>
          <w:tcPr>
            <w:tcW w:w="849" w:type="dxa"/>
          </w:tcPr>
          <w:p w:rsidR="009E287B" w:rsidRPr="00085E62" w:rsidRDefault="009E287B" w:rsidP="00640D9E">
            <w:pPr>
              <w:widowControl/>
              <w:autoSpaceDE/>
              <w:autoSpaceDN/>
              <w:adjustRightInd/>
              <w:jc w:val="center"/>
              <w:rPr>
                <w:color w:val="000000"/>
                <w:sz w:val="16"/>
                <w:szCs w:val="16"/>
              </w:rPr>
            </w:pPr>
            <w:r w:rsidRPr="00085E62">
              <w:rPr>
                <w:color w:val="000000"/>
                <w:sz w:val="16"/>
                <w:szCs w:val="16"/>
              </w:rPr>
              <w:t>-</w:t>
            </w:r>
          </w:p>
        </w:tc>
        <w:tc>
          <w:tcPr>
            <w:tcW w:w="850" w:type="dxa"/>
          </w:tcPr>
          <w:p w:rsidR="009E287B" w:rsidRPr="00640D9E" w:rsidRDefault="009E287B" w:rsidP="00640D9E">
            <w:pPr>
              <w:widowControl/>
              <w:autoSpaceDE/>
              <w:autoSpaceDN/>
              <w:adjustRightInd/>
              <w:jc w:val="center"/>
              <w:rPr>
                <w:color w:val="000000"/>
                <w:sz w:val="16"/>
                <w:szCs w:val="16"/>
              </w:rPr>
            </w:pPr>
            <w:r>
              <w:rPr>
                <w:color w:val="000000"/>
                <w:sz w:val="16"/>
                <w:szCs w:val="16"/>
              </w:rPr>
              <w:t>-</w:t>
            </w:r>
          </w:p>
        </w:tc>
      </w:tr>
      <w:tr w:rsidR="009E287B" w:rsidRPr="00640D9E" w:rsidTr="00E74989">
        <w:trPr>
          <w:cantSplit/>
          <w:trHeight w:val="259"/>
        </w:trPr>
        <w:tc>
          <w:tcPr>
            <w:tcW w:w="851" w:type="dxa"/>
            <w:vMerge w:val="restart"/>
          </w:tcPr>
          <w:p w:rsidR="009E287B" w:rsidRPr="00640D9E" w:rsidRDefault="009E287B" w:rsidP="00640D9E">
            <w:pPr>
              <w:widowControl/>
              <w:autoSpaceDE/>
              <w:autoSpaceDN/>
              <w:adjustRightInd/>
              <w:rPr>
                <w:b/>
                <w:sz w:val="16"/>
                <w:szCs w:val="16"/>
              </w:rPr>
            </w:pPr>
          </w:p>
        </w:tc>
        <w:tc>
          <w:tcPr>
            <w:tcW w:w="2410" w:type="dxa"/>
            <w:vMerge w:val="restart"/>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комитет финансово-бюджетного контроля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845</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Pr>
                <w:sz w:val="16"/>
                <w:szCs w:val="16"/>
              </w:rPr>
              <w:t>-</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640D9E" w:rsidRDefault="009E287B" w:rsidP="00640D9E">
            <w:pPr>
              <w:widowControl/>
              <w:autoSpaceDE/>
              <w:autoSpaceDN/>
              <w:adjustRightInd/>
              <w:jc w:val="center"/>
              <w:rPr>
                <w:sz w:val="16"/>
                <w:szCs w:val="16"/>
              </w:rPr>
            </w:pPr>
            <w:r>
              <w:rPr>
                <w:sz w:val="16"/>
                <w:szCs w:val="16"/>
              </w:rPr>
              <w:t>-</w:t>
            </w:r>
          </w:p>
        </w:tc>
        <w:tc>
          <w:tcPr>
            <w:tcW w:w="850" w:type="dxa"/>
          </w:tcPr>
          <w:p w:rsidR="009E287B" w:rsidRPr="00640D9E" w:rsidRDefault="009E287B" w:rsidP="00640D9E">
            <w:pPr>
              <w:widowControl/>
              <w:autoSpaceDE/>
              <w:autoSpaceDN/>
              <w:adjustRightInd/>
              <w:jc w:val="center"/>
              <w:rPr>
                <w:sz w:val="16"/>
                <w:szCs w:val="16"/>
              </w:rPr>
            </w:pPr>
            <w:r>
              <w:rPr>
                <w:sz w:val="16"/>
                <w:szCs w:val="16"/>
              </w:rPr>
              <w:t>-</w:t>
            </w:r>
          </w:p>
        </w:tc>
        <w:tc>
          <w:tcPr>
            <w:tcW w:w="851" w:type="dxa"/>
          </w:tcPr>
          <w:p w:rsidR="009E287B" w:rsidRPr="00640D9E" w:rsidRDefault="009E287B" w:rsidP="00640D9E">
            <w:pPr>
              <w:widowControl/>
              <w:autoSpaceDE/>
              <w:autoSpaceDN/>
              <w:adjustRightInd/>
              <w:jc w:val="center"/>
              <w:rPr>
                <w:sz w:val="16"/>
                <w:szCs w:val="16"/>
              </w:rPr>
            </w:pPr>
            <w:r>
              <w:rPr>
                <w:sz w:val="16"/>
                <w:szCs w:val="16"/>
              </w:rPr>
              <w:t>-</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1977,993</w:t>
            </w:r>
          </w:p>
        </w:tc>
        <w:tc>
          <w:tcPr>
            <w:tcW w:w="851" w:type="dxa"/>
          </w:tcPr>
          <w:p w:rsidR="009E287B" w:rsidRPr="007B0FAA" w:rsidRDefault="009E287B" w:rsidP="00640D9E">
            <w:pPr>
              <w:widowControl/>
              <w:autoSpaceDE/>
              <w:autoSpaceDN/>
              <w:adjustRightInd/>
              <w:jc w:val="center"/>
              <w:rPr>
                <w:color w:val="000000"/>
                <w:sz w:val="16"/>
                <w:szCs w:val="16"/>
              </w:rPr>
            </w:pPr>
            <w:r w:rsidRPr="007B0FAA">
              <w:rPr>
                <w:color w:val="000000"/>
                <w:sz w:val="16"/>
                <w:szCs w:val="16"/>
              </w:rPr>
              <w:t>5799,620</w:t>
            </w:r>
          </w:p>
        </w:tc>
        <w:tc>
          <w:tcPr>
            <w:tcW w:w="850" w:type="dxa"/>
          </w:tcPr>
          <w:p w:rsidR="009E287B" w:rsidRPr="00AC1266" w:rsidRDefault="009E287B" w:rsidP="00640D9E">
            <w:pPr>
              <w:widowControl/>
              <w:autoSpaceDE/>
              <w:autoSpaceDN/>
              <w:adjustRightInd/>
              <w:jc w:val="center"/>
              <w:rPr>
                <w:color w:val="000000"/>
                <w:sz w:val="16"/>
                <w:szCs w:val="16"/>
              </w:rPr>
            </w:pPr>
            <w:r w:rsidRPr="00AC1266">
              <w:rPr>
                <w:color w:val="000000"/>
                <w:sz w:val="16"/>
                <w:szCs w:val="16"/>
              </w:rPr>
              <w:t>1346,080</w:t>
            </w:r>
          </w:p>
        </w:tc>
        <w:tc>
          <w:tcPr>
            <w:tcW w:w="851" w:type="dxa"/>
          </w:tcPr>
          <w:p w:rsidR="009E287B" w:rsidRPr="00F779D8" w:rsidRDefault="009E287B" w:rsidP="000B0F78">
            <w:pPr>
              <w:widowControl/>
              <w:autoSpaceDE/>
              <w:autoSpaceDN/>
              <w:adjustRightInd/>
              <w:jc w:val="center"/>
              <w:rPr>
                <w:color w:val="000000"/>
                <w:sz w:val="16"/>
                <w:szCs w:val="16"/>
              </w:rPr>
            </w:pPr>
            <w:r w:rsidRPr="00F779D8">
              <w:rPr>
                <w:color w:val="000000"/>
                <w:sz w:val="16"/>
                <w:szCs w:val="16"/>
              </w:rPr>
              <w:t>1113,871</w:t>
            </w:r>
          </w:p>
        </w:tc>
        <w:tc>
          <w:tcPr>
            <w:tcW w:w="849" w:type="dxa"/>
          </w:tcPr>
          <w:p w:rsidR="009E287B" w:rsidRPr="00A878A1" w:rsidRDefault="009E287B" w:rsidP="004255B3">
            <w:pPr>
              <w:widowControl/>
              <w:autoSpaceDE/>
              <w:autoSpaceDN/>
              <w:adjustRightInd/>
              <w:jc w:val="center"/>
              <w:rPr>
                <w:color w:val="000000"/>
                <w:sz w:val="16"/>
                <w:szCs w:val="16"/>
              </w:rPr>
            </w:pPr>
            <w:r>
              <w:rPr>
                <w:color w:val="000000"/>
                <w:sz w:val="16"/>
                <w:szCs w:val="16"/>
              </w:rPr>
              <w:t>1113,871</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1529,000</w:t>
            </w:r>
          </w:p>
        </w:tc>
      </w:tr>
      <w:tr w:rsidR="009E287B" w:rsidRPr="00640D9E" w:rsidTr="00E74989">
        <w:trPr>
          <w:cantSplit/>
          <w:trHeight w:val="259"/>
        </w:trPr>
        <w:tc>
          <w:tcPr>
            <w:tcW w:w="851" w:type="dxa"/>
            <w:vMerge/>
          </w:tcPr>
          <w:p w:rsidR="009E287B" w:rsidRPr="00640D9E" w:rsidRDefault="009E287B" w:rsidP="00640D9E">
            <w:pPr>
              <w:widowControl/>
              <w:autoSpaceDE/>
              <w:autoSpaceDN/>
              <w:adjustRightInd/>
              <w:rPr>
                <w:b/>
                <w:sz w:val="16"/>
                <w:szCs w:val="16"/>
              </w:rPr>
            </w:pPr>
          </w:p>
        </w:tc>
        <w:tc>
          <w:tcPr>
            <w:tcW w:w="2410" w:type="dxa"/>
            <w:vMerge/>
          </w:tcPr>
          <w:p w:rsidR="009E287B" w:rsidRPr="00640D9E" w:rsidRDefault="009E287B" w:rsidP="00640D9E">
            <w:pPr>
              <w:widowControl/>
              <w:autoSpaceDE/>
              <w:autoSpaceDN/>
              <w:adjustRightInd/>
              <w:rPr>
                <w:b/>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управление по охране объек-тов культур-ного наследия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846</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129,530</w:t>
            </w: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w:t>
            </w:r>
          </w:p>
        </w:tc>
        <w:tc>
          <w:tcPr>
            <w:tcW w:w="851" w:type="dxa"/>
          </w:tcPr>
          <w:p w:rsidR="009E287B" w:rsidRPr="007B0FAA" w:rsidRDefault="009E287B" w:rsidP="00640D9E">
            <w:pPr>
              <w:widowControl/>
              <w:autoSpaceDE/>
              <w:autoSpaceDN/>
              <w:adjustRightInd/>
              <w:jc w:val="center"/>
              <w:rPr>
                <w:color w:val="000000"/>
                <w:sz w:val="16"/>
                <w:szCs w:val="16"/>
              </w:rPr>
            </w:pPr>
            <w:r w:rsidRPr="007B0FAA">
              <w:rPr>
                <w:color w:val="000000"/>
                <w:sz w:val="16"/>
                <w:szCs w:val="16"/>
              </w:rPr>
              <w:t>-</w:t>
            </w:r>
          </w:p>
        </w:tc>
        <w:tc>
          <w:tcPr>
            <w:tcW w:w="850" w:type="dxa"/>
          </w:tcPr>
          <w:p w:rsidR="009E287B" w:rsidRPr="00AC1266" w:rsidRDefault="009E287B" w:rsidP="00640D9E">
            <w:pPr>
              <w:widowControl/>
              <w:autoSpaceDE/>
              <w:autoSpaceDN/>
              <w:adjustRightInd/>
              <w:jc w:val="center"/>
              <w:rPr>
                <w:color w:val="000000"/>
                <w:sz w:val="16"/>
                <w:szCs w:val="16"/>
              </w:rPr>
            </w:pPr>
            <w:r w:rsidRPr="00AC1266">
              <w:rPr>
                <w:color w:val="000000"/>
                <w:sz w:val="16"/>
                <w:szCs w:val="16"/>
              </w:rPr>
              <w:t>-</w:t>
            </w:r>
          </w:p>
        </w:tc>
        <w:tc>
          <w:tcPr>
            <w:tcW w:w="851" w:type="dxa"/>
          </w:tcPr>
          <w:p w:rsidR="009E287B" w:rsidRPr="00F779D8" w:rsidRDefault="009E287B" w:rsidP="00640D9E">
            <w:pPr>
              <w:widowControl/>
              <w:autoSpaceDE/>
              <w:autoSpaceDN/>
              <w:adjustRightInd/>
              <w:jc w:val="center"/>
              <w:rPr>
                <w:sz w:val="16"/>
                <w:szCs w:val="16"/>
              </w:rPr>
            </w:pPr>
            <w:r w:rsidRPr="00F779D8">
              <w:rPr>
                <w:sz w:val="16"/>
                <w:szCs w:val="16"/>
              </w:rPr>
              <w:t>-</w:t>
            </w:r>
          </w:p>
        </w:tc>
        <w:tc>
          <w:tcPr>
            <w:tcW w:w="849" w:type="dxa"/>
          </w:tcPr>
          <w:p w:rsidR="009E287B" w:rsidRPr="008A528B" w:rsidRDefault="009E287B" w:rsidP="00640D9E">
            <w:pPr>
              <w:widowControl/>
              <w:autoSpaceDE/>
              <w:autoSpaceDN/>
              <w:adjustRightInd/>
              <w:jc w:val="center"/>
              <w:rPr>
                <w:sz w:val="16"/>
                <w:szCs w:val="16"/>
              </w:rPr>
            </w:pPr>
            <w:r w:rsidRPr="008A528B">
              <w:rPr>
                <w:sz w:val="16"/>
                <w:szCs w:val="16"/>
              </w:rPr>
              <w:t>-</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w:t>
            </w:r>
          </w:p>
        </w:tc>
      </w:tr>
      <w:tr w:rsidR="009E287B" w:rsidRPr="00640D9E" w:rsidTr="00E74989">
        <w:trPr>
          <w:cantSplit/>
          <w:trHeight w:val="259"/>
        </w:trPr>
        <w:tc>
          <w:tcPr>
            <w:tcW w:w="851" w:type="dxa"/>
            <w:vMerge/>
            <w:tcBorders>
              <w:bottom w:val="single" w:sz="4" w:space="0" w:color="auto"/>
            </w:tcBorders>
          </w:tcPr>
          <w:p w:rsidR="009E287B" w:rsidRPr="00640D9E" w:rsidRDefault="009E287B" w:rsidP="00640D9E">
            <w:pPr>
              <w:widowControl/>
              <w:autoSpaceDE/>
              <w:autoSpaceDN/>
              <w:adjustRightInd/>
              <w:rPr>
                <w:b/>
                <w:sz w:val="16"/>
                <w:szCs w:val="16"/>
              </w:rPr>
            </w:pPr>
          </w:p>
        </w:tc>
        <w:tc>
          <w:tcPr>
            <w:tcW w:w="2410" w:type="dxa"/>
            <w:vMerge/>
            <w:tcBorders>
              <w:bottom w:val="single" w:sz="4" w:space="0" w:color="auto"/>
            </w:tcBorders>
          </w:tcPr>
          <w:p w:rsidR="009E287B" w:rsidRPr="00640D9E" w:rsidRDefault="009E287B" w:rsidP="00640D9E">
            <w:pPr>
              <w:widowControl/>
              <w:autoSpaceDE/>
              <w:autoSpaceDN/>
              <w:adjustRightInd/>
              <w:jc w:val="both"/>
              <w:rPr>
                <w:sz w:val="16"/>
                <w:szCs w:val="16"/>
              </w:rPr>
            </w:pPr>
          </w:p>
        </w:tc>
        <w:tc>
          <w:tcPr>
            <w:tcW w:w="1134" w:type="dxa"/>
          </w:tcPr>
          <w:p w:rsidR="009E287B" w:rsidRPr="00640D9E" w:rsidRDefault="009E287B" w:rsidP="00640D9E">
            <w:pPr>
              <w:widowControl/>
              <w:autoSpaceDE/>
              <w:autoSpaceDN/>
              <w:adjustRightInd/>
              <w:rPr>
                <w:sz w:val="16"/>
                <w:szCs w:val="16"/>
              </w:rPr>
            </w:pPr>
            <w:r w:rsidRPr="00640D9E">
              <w:rPr>
                <w:sz w:val="16"/>
                <w:szCs w:val="16"/>
              </w:rPr>
              <w:t>участник –</w:t>
            </w:r>
          </w:p>
          <w:p w:rsidR="009E287B" w:rsidRPr="00640D9E" w:rsidRDefault="009E287B" w:rsidP="00640D9E">
            <w:pPr>
              <w:widowControl/>
              <w:autoSpaceDE/>
              <w:autoSpaceDN/>
              <w:adjustRightInd/>
              <w:rPr>
                <w:sz w:val="16"/>
                <w:szCs w:val="16"/>
              </w:rPr>
            </w:pPr>
            <w:r w:rsidRPr="00640D9E">
              <w:rPr>
                <w:sz w:val="16"/>
                <w:szCs w:val="16"/>
              </w:rPr>
              <w:t>управление по обеспечению деятельности мировых су-дей Курской области</w:t>
            </w:r>
          </w:p>
        </w:tc>
        <w:tc>
          <w:tcPr>
            <w:tcW w:w="424" w:type="dxa"/>
          </w:tcPr>
          <w:p w:rsidR="009E287B" w:rsidRPr="00640D9E" w:rsidRDefault="009E287B" w:rsidP="00640D9E">
            <w:pPr>
              <w:widowControl/>
              <w:autoSpaceDE/>
              <w:autoSpaceDN/>
              <w:adjustRightInd/>
              <w:ind w:left="-71" w:right="-70"/>
              <w:jc w:val="center"/>
              <w:rPr>
                <w:sz w:val="16"/>
                <w:szCs w:val="16"/>
              </w:rPr>
            </w:pPr>
            <w:r w:rsidRPr="00640D9E">
              <w:rPr>
                <w:sz w:val="16"/>
                <w:szCs w:val="16"/>
              </w:rPr>
              <w:t>847</w:t>
            </w:r>
          </w:p>
        </w:tc>
        <w:tc>
          <w:tcPr>
            <w:tcW w:w="283" w:type="dxa"/>
          </w:tcPr>
          <w:p w:rsidR="009E287B" w:rsidRPr="00640D9E" w:rsidRDefault="009E287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9E287B" w:rsidRPr="00640D9E" w:rsidRDefault="009E287B" w:rsidP="00640D9E">
            <w:pPr>
              <w:widowControl/>
              <w:autoSpaceDE/>
              <w:autoSpaceDN/>
              <w:adjustRightInd/>
              <w:ind w:left="-127" w:right="-70"/>
              <w:jc w:val="center"/>
              <w:rPr>
                <w:sz w:val="16"/>
                <w:szCs w:val="16"/>
              </w:rPr>
            </w:pPr>
            <w:r w:rsidRPr="00640D9E">
              <w:rPr>
                <w:sz w:val="16"/>
                <w:szCs w:val="16"/>
              </w:rPr>
              <w:t>х</w:t>
            </w:r>
          </w:p>
        </w:tc>
        <w:tc>
          <w:tcPr>
            <w:tcW w:w="342" w:type="dxa"/>
          </w:tcPr>
          <w:p w:rsidR="009E287B" w:rsidRPr="00640D9E" w:rsidRDefault="009E287B"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0,000</w:t>
            </w:r>
          </w:p>
        </w:tc>
        <w:tc>
          <w:tcPr>
            <w:tcW w:w="851" w:type="dxa"/>
          </w:tcPr>
          <w:p w:rsidR="009E287B" w:rsidRPr="00640D9E" w:rsidRDefault="009E287B" w:rsidP="00640D9E">
            <w:pPr>
              <w:widowControl/>
              <w:autoSpaceDE/>
              <w:autoSpaceDN/>
              <w:adjustRightInd/>
              <w:jc w:val="center"/>
              <w:rPr>
                <w:sz w:val="16"/>
                <w:szCs w:val="16"/>
              </w:rPr>
            </w:pPr>
            <w:r w:rsidRPr="00640D9E">
              <w:rPr>
                <w:sz w:val="16"/>
                <w:szCs w:val="16"/>
              </w:rPr>
              <w:t>865,978</w:t>
            </w:r>
          </w:p>
        </w:tc>
        <w:tc>
          <w:tcPr>
            <w:tcW w:w="850" w:type="dxa"/>
          </w:tcPr>
          <w:p w:rsidR="009E287B" w:rsidRPr="00640D9E" w:rsidRDefault="009E287B" w:rsidP="00640D9E">
            <w:pPr>
              <w:widowControl/>
              <w:autoSpaceDE/>
              <w:autoSpaceDN/>
              <w:adjustRightInd/>
              <w:jc w:val="center"/>
              <w:rPr>
                <w:sz w:val="16"/>
                <w:szCs w:val="16"/>
              </w:rPr>
            </w:pPr>
            <w:r w:rsidRPr="00640D9E">
              <w:rPr>
                <w:sz w:val="16"/>
                <w:szCs w:val="16"/>
              </w:rPr>
              <w:t>1542,173</w:t>
            </w:r>
          </w:p>
          <w:p w:rsidR="009E287B" w:rsidRPr="00640D9E" w:rsidRDefault="009E287B" w:rsidP="00640D9E">
            <w:pPr>
              <w:widowControl/>
              <w:autoSpaceDE/>
              <w:autoSpaceDN/>
              <w:adjustRightInd/>
              <w:jc w:val="center"/>
              <w:rPr>
                <w:sz w:val="16"/>
                <w:szCs w:val="16"/>
              </w:rPr>
            </w:pPr>
          </w:p>
        </w:tc>
        <w:tc>
          <w:tcPr>
            <w:tcW w:w="851" w:type="dxa"/>
          </w:tcPr>
          <w:p w:rsidR="009E287B" w:rsidRPr="007B0FAA" w:rsidRDefault="009E287B" w:rsidP="00640D9E">
            <w:pPr>
              <w:widowControl/>
              <w:autoSpaceDE/>
              <w:autoSpaceDN/>
              <w:adjustRightInd/>
              <w:jc w:val="center"/>
              <w:rPr>
                <w:color w:val="000000"/>
                <w:sz w:val="16"/>
                <w:szCs w:val="16"/>
              </w:rPr>
            </w:pPr>
            <w:r w:rsidRPr="007B0FAA">
              <w:rPr>
                <w:color w:val="000000"/>
                <w:sz w:val="16"/>
                <w:szCs w:val="16"/>
              </w:rPr>
              <w:t>1906,347</w:t>
            </w:r>
          </w:p>
        </w:tc>
        <w:tc>
          <w:tcPr>
            <w:tcW w:w="850" w:type="dxa"/>
          </w:tcPr>
          <w:p w:rsidR="009E287B" w:rsidRPr="00AC1266" w:rsidRDefault="009E287B" w:rsidP="00640D9E">
            <w:pPr>
              <w:widowControl/>
              <w:autoSpaceDE/>
              <w:autoSpaceDN/>
              <w:adjustRightInd/>
              <w:jc w:val="center"/>
              <w:rPr>
                <w:color w:val="000000"/>
                <w:sz w:val="16"/>
                <w:szCs w:val="16"/>
              </w:rPr>
            </w:pPr>
            <w:r w:rsidRPr="00AC1266">
              <w:rPr>
                <w:color w:val="000000"/>
                <w:sz w:val="16"/>
                <w:szCs w:val="16"/>
              </w:rPr>
              <w:t>31018,160</w:t>
            </w:r>
          </w:p>
        </w:tc>
        <w:tc>
          <w:tcPr>
            <w:tcW w:w="851" w:type="dxa"/>
          </w:tcPr>
          <w:p w:rsidR="009E287B" w:rsidRPr="00F779D8" w:rsidRDefault="009E287B" w:rsidP="0025616C">
            <w:pPr>
              <w:widowControl/>
              <w:autoSpaceDE/>
              <w:autoSpaceDN/>
              <w:adjustRightInd/>
              <w:jc w:val="center"/>
              <w:rPr>
                <w:color w:val="000000"/>
                <w:sz w:val="16"/>
                <w:szCs w:val="16"/>
              </w:rPr>
            </w:pPr>
            <w:r w:rsidRPr="00F779D8">
              <w:rPr>
                <w:color w:val="000000"/>
                <w:sz w:val="16"/>
                <w:szCs w:val="16"/>
              </w:rPr>
              <w:t>42378,318</w:t>
            </w:r>
          </w:p>
        </w:tc>
        <w:tc>
          <w:tcPr>
            <w:tcW w:w="849" w:type="dxa"/>
          </w:tcPr>
          <w:p w:rsidR="009E287B" w:rsidRDefault="009E287B" w:rsidP="00640D9E">
            <w:pPr>
              <w:widowControl/>
              <w:autoSpaceDE/>
              <w:autoSpaceDN/>
              <w:adjustRightInd/>
              <w:jc w:val="center"/>
              <w:rPr>
                <w:color w:val="000000"/>
                <w:sz w:val="16"/>
                <w:szCs w:val="16"/>
              </w:rPr>
            </w:pPr>
            <w:r w:rsidRPr="00A878A1">
              <w:rPr>
                <w:color w:val="000000"/>
                <w:sz w:val="16"/>
                <w:szCs w:val="16"/>
              </w:rPr>
              <w:t>9015,461</w:t>
            </w:r>
          </w:p>
          <w:p w:rsidR="009E287B" w:rsidRPr="00A878A1" w:rsidRDefault="009E287B" w:rsidP="00A878A1">
            <w:pPr>
              <w:rPr>
                <w:sz w:val="16"/>
                <w:szCs w:val="16"/>
              </w:rPr>
            </w:pPr>
          </w:p>
        </w:tc>
        <w:tc>
          <w:tcPr>
            <w:tcW w:w="850" w:type="dxa"/>
          </w:tcPr>
          <w:p w:rsidR="009E287B" w:rsidRPr="00640D9E" w:rsidRDefault="009E287B" w:rsidP="00640D9E">
            <w:pPr>
              <w:widowControl/>
              <w:autoSpaceDE/>
              <w:autoSpaceDN/>
              <w:adjustRightInd/>
              <w:jc w:val="center"/>
              <w:rPr>
                <w:color w:val="000000"/>
                <w:sz w:val="16"/>
                <w:szCs w:val="16"/>
              </w:rPr>
            </w:pPr>
            <w:r w:rsidRPr="00640D9E">
              <w:rPr>
                <w:color w:val="000000"/>
                <w:sz w:val="16"/>
                <w:szCs w:val="16"/>
              </w:rPr>
              <w:t>697,800</w:t>
            </w:r>
          </w:p>
        </w:tc>
      </w:tr>
      <w:tr w:rsidR="005D0A98" w:rsidRPr="00640D9E" w:rsidTr="00E74989">
        <w:trPr>
          <w:cantSplit/>
          <w:trHeight w:val="20"/>
        </w:trPr>
        <w:tc>
          <w:tcPr>
            <w:tcW w:w="851" w:type="dxa"/>
            <w:vMerge w:val="restart"/>
          </w:tcPr>
          <w:p w:rsidR="005D0A98" w:rsidRPr="00640D9E" w:rsidRDefault="005D0A98" w:rsidP="00640D9E">
            <w:pPr>
              <w:widowControl/>
              <w:autoSpaceDE/>
              <w:autoSpaceDN/>
              <w:adjustRightInd/>
              <w:ind w:right="-70"/>
              <w:rPr>
                <w:b/>
                <w:sz w:val="16"/>
                <w:szCs w:val="16"/>
              </w:rPr>
            </w:pPr>
            <w:r w:rsidRPr="00640D9E">
              <w:rPr>
                <w:b/>
                <w:sz w:val="16"/>
                <w:szCs w:val="16"/>
              </w:rPr>
              <w:t xml:space="preserve">Подпрог-рамма 1 </w:t>
            </w:r>
          </w:p>
        </w:tc>
        <w:tc>
          <w:tcPr>
            <w:tcW w:w="2410" w:type="dxa"/>
            <w:vMerge w:val="restart"/>
          </w:tcPr>
          <w:p w:rsidR="005D0A98" w:rsidRPr="00640D9E" w:rsidRDefault="005D0A98" w:rsidP="00640D9E">
            <w:pPr>
              <w:widowControl/>
              <w:autoSpaceDE/>
              <w:autoSpaceDN/>
              <w:adjustRightInd/>
              <w:rPr>
                <w:b/>
                <w:sz w:val="16"/>
                <w:szCs w:val="16"/>
              </w:rPr>
            </w:pPr>
            <w:r w:rsidRPr="00640D9E">
              <w:rPr>
                <w:b/>
                <w:sz w:val="16"/>
                <w:szCs w:val="16"/>
              </w:rPr>
              <w:t>«Электронное правительство Курской области»</w:t>
            </w:r>
          </w:p>
        </w:tc>
        <w:tc>
          <w:tcPr>
            <w:tcW w:w="1134" w:type="dxa"/>
          </w:tcPr>
          <w:p w:rsidR="005D0A98" w:rsidRPr="00640D9E" w:rsidRDefault="005D0A98" w:rsidP="00640D9E">
            <w:pPr>
              <w:widowControl/>
              <w:autoSpaceDE/>
              <w:autoSpaceDN/>
              <w:adjustRightInd/>
              <w:jc w:val="both"/>
              <w:rPr>
                <w:sz w:val="16"/>
                <w:szCs w:val="16"/>
              </w:rPr>
            </w:pPr>
            <w:r w:rsidRPr="00640D9E">
              <w:rPr>
                <w:sz w:val="16"/>
                <w:szCs w:val="16"/>
              </w:rPr>
              <w:t>Всего,</w:t>
            </w:r>
          </w:p>
          <w:p w:rsidR="005D0A98" w:rsidRPr="00640D9E" w:rsidRDefault="005D0A98" w:rsidP="00640D9E">
            <w:pPr>
              <w:widowControl/>
              <w:autoSpaceDE/>
              <w:autoSpaceDN/>
              <w:adjustRightInd/>
              <w:jc w:val="both"/>
              <w:rPr>
                <w:sz w:val="16"/>
                <w:szCs w:val="16"/>
              </w:rPr>
            </w:pPr>
            <w:r w:rsidRPr="00640D9E">
              <w:rPr>
                <w:sz w:val="16"/>
                <w:szCs w:val="16"/>
              </w:rPr>
              <w:t xml:space="preserve">в том числе:           </w:t>
            </w:r>
          </w:p>
        </w:tc>
        <w:tc>
          <w:tcPr>
            <w:tcW w:w="424" w:type="dxa"/>
          </w:tcPr>
          <w:p w:rsidR="005D0A98" w:rsidRPr="00640D9E" w:rsidRDefault="005D0A98" w:rsidP="00640D9E">
            <w:pPr>
              <w:widowControl/>
              <w:autoSpaceDE/>
              <w:autoSpaceDN/>
              <w:adjustRightInd/>
              <w:jc w:val="center"/>
              <w:rPr>
                <w:sz w:val="16"/>
                <w:szCs w:val="16"/>
              </w:rPr>
            </w:pPr>
            <w:r w:rsidRPr="00640D9E">
              <w:rPr>
                <w:sz w:val="16"/>
                <w:szCs w:val="16"/>
              </w:rPr>
              <w:t>х</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shd w:val="clear" w:color="auto" w:fill="auto"/>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ind w:left="-70" w:right="-70"/>
              <w:jc w:val="center"/>
              <w:rPr>
                <w:sz w:val="16"/>
                <w:szCs w:val="16"/>
              </w:rPr>
            </w:pPr>
            <w:r w:rsidRPr="00640D9E">
              <w:rPr>
                <w:sz w:val="16"/>
                <w:szCs w:val="16"/>
              </w:rPr>
              <w:t>37217,968</w:t>
            </w:r>
          </w:p>
        </w:tc>
        <w:tc>
          <w:tcPr>
            <w:tcW w:w="850" w:type="dxa"/>
          </w:tcPr>
          <w:p w:rsidR="005D0A98" w:rsidRPr="00640D9E" w:rsidRDefault="005D0A98" w:rsidP="00640D9E">
            <w:pPr>
              <w:widowControl/>
              <w:autoSpaceDE/>
              <w:autoSpaceDN/>
              <w:adjustRightInd/>
              <w:ind w:left="-50"/>
              <w:jc w:val="center"/>
              <w:rPr>
                <w:sz w:val="16"/>
                <w:szCs w:val="16"/>
              </w:rPr>
            </w:pPr>
            <w:r w:rsidRPr="00640D9E">
              <w:rPr>
                <w:sz w:val="16"/>
                <w:szCs w:val="16"/>
              </w:rPr>
              <w:t>29745,368</w:t>
            </w:r>
          </w:p>
        </w:tc>
        <w:tc>
          <w:tcPr>
            <w:tcW w:w="851" w:type="dxa"/>
          </w:tcPr>
          <w:p w:rsidR="005D0A98" w:rsidRPr="00640D9E" w:rsidRDefault="005D0A98" w:rsidP="00640D9E">
            <w:pPr>
              <w:widowControl/>
              <w:autoSpaceDE/>
              <w:autoSpaceDN/>
              <w:adjustRightInd/>
              <w:ind w:left="-70" w:right="-70"/>
              <w:jc w:val="center"/>
              <w:rPr>
                <w:sz w:val="16"/>
                <w:szCs w:val="16"/>
              </w:rPr>
            </w:pPr>
            <w:r w:rsidRPr="00640D9E">
              <w:rPr>
                <w:sz w:val="16"/>
                <w:szCs w:val="16"/>
              </w:rPr>
              <w:t>18610,919</w:t>
            </w:r>
          </w:p>
        </w:tc>
        <w:tc>
          <w:tcPr>
            <w:tcW w:w="850" w:type="dxa"/>
          </w:tcPr>
          <w:p w:rsidR="005D0A98" w:rsidRPr="00640D9E" w:rsidRDefault="005D0A98" w:rsidP="00640D9E">
            <w:pPr>
              <w:widowControl/>
              <w:autoSpaceDE/>
              <w:autoSpaceDN/>
              <w:adjustRightInd/>
              <w:ind w:left="-70" w:right="-70"/>
              <w:jc w:val="center"/>
              <w:rPr>
                <w:sz w:val="16"/>
                <w:szCs w:val="16"/>
              </w:rPr>
            </w:pPr>
            <w:r w:rsidRPr="00640D9E">
              <w:rPr>
                <w:sz w:val="16"/>
                <w:szCs w:val="16"/>
              </w:rPr>
              <w:t>17071,499</w:t>
            </w:r>
          </w:p>
        </w:tc>
        <w:tc>
          <w:tcPr>
            <w:tcW w:w="851" w:type="dxa"/>
          </w:tcPr>
          <w:p w:rsidR="005D0A98" w:rsidRPr="00640D9E" w:rsidRDefault="005D0A98" w:rsidP="00640D9E">
            <w:pPr>
              <w:widowControl/>
              <w:autoSpaceDE/>
              <w:autoSpaceDN/>
              <w:adjustRightInd/>
              <w:ind w:left="-70" w:right="-70"/>
              <w:jc w:val="center"/>
              <w:rPr>
                <w:sz w:val="16"/>
                <w:szCs w:val="16"/>
              </w:rPr>
            </w:pPr>
            <w:r w:rsidRPr="00640D9E">
              <w:rPr>
                <w:sz w:val="16"/>
                <w:szCs w:val="16"/>
              </w:rPr>
              <w:t>81652,187</w:t>
            </w:r>
          </w:p>
        </w:tc>
        <w:tc>
          <w:tcPr>
            <w:tcW w:w="850" w:type="dxa"/>
          </w:tcPr>
          <w:p w:rsidR="005D0A98" w:rsidRPr="00640D9E" w:rsidRDefault="005D0A98" w:rsidP="00640D9E">
            <w:pPr>
              <w:widowControl/>
              <w:autoSpaceDE/>
              <w:autoSpaceDN/>
              <w:adjustRightInd/>
              <w:ind w:left="-70" w:right="-70"/>
              <w:jc w:val="center"/>
              <w:rPr>
                <w:sz w:val="16"/>
                <w:szCs w:val="16"/>
              </w:rPr>
            </w:pPr>
            <w:r w:rsidRPr="00640D9E">
              <w:rPr>
                <w:sz w:val="16"/>
                <w:szCs w:val="16"/>
              </w:rPr>
              <w:t>117815,327</w:t>
            </w:r>
          </w:p>
        </w:tc>
        <w:tc>
          <w:tcPr>
            <w:tcW w:w="851" w:type="dxa"/>
          </w:tcPr>
          <w:p w:rsidR="005D0A98" w:rsidRPr="00083C2E" w:rsidRDefault="005D0A98" w:rsidP="00083C2E">
            <w:pPr>
              <w:widowControl/>
              <w:autoSpaceDE/>
              <w:autoSpaceDN/>
              <w:adjustRightInd/>
              <w:ind w:left="-70" w:right="-70"/>
              <w:jc w:val="center"/>
              <w:rPr>
                <w:sz w:val="16"/>
                <w:szCs w:val="16"/>
              </w:rPr>
            </w:pPr>
            <w:r>
              <w:rPr>
                <w:sz w:val="16"/>
                <w:szCs w:val="16"/>
              </w:rPr>
              <w:t>108270,431</w:t>
            </w:r>
          </w:p>
        </w:tc>
        <w:tc>
          <w:tcPr>
            <w:tcW w:w="850" w:type="dxa"/>
          </w:tcPr>
          <w:p w:rsidR="005D0A98" w:rsidRPr="00B00D8A" w:rsidRDefault="005D0A98" w:rsidP="00640D9E">
            <w:pPr>
              <w:widowControl/>
              <w:autoSpaceDE/>
              <w:autoSpaceDN/>
              <w:adjustRightInd/>
              <w:ind w:left="-70" w:right="-70"/>
              <w:jc w:val="center"/>
              <w:rPr>
                <w:sz w:val="16"/>
                <w:szCs w:val="16"/>
              </w:rPr>
            </w:pPr>
            <w:r w:rsidRPr="00B00D8A">
              <w:rPr>
                <w:sz w:val="16"/>
                <w:szCs w:val="16"/>
              </w:rPr>
              <w:t>259899,569</w:t>
            </w:r>
          </w:p>
        </w:tc>
        <w:tc>
          <w:tcPr>
            <w:tcW w:w="851" w:type="dxa"/>
          </w:tcPr>
          <w:p w:rsidR="005D0A98" w:rsidRPr="00B00D8A" w:rsidRDefault="005D0A98" w:rsidP="00640D9E">
            <w:pPr>
              <w:widowControl/>
              <w:autoSpaceDE/>
              <w:autoSpaceDN/>
              <w:adjustRightInd/>
              <w:ind w:left="-70" w:right="-70"/>
              <w:jc w:val="center"/>
              <w:rPr>
                <w:sz w:val="16"/>
                <w:szCs w:val="16"/>
              </w:rPr>
            </w:pPr>
            <w:r w:rsidRPr="00B00D8A">
              <w:rPr>
                <w:sz w:val="16"/>
                <w:szCs w:val="16"/>
              </w:rPr>
              <w:t>94165,468</w:t>
            </w:r>
          </w:p>
        </w:tc>
        <w:tc>
          <w:tcPr>
            <w:tcW w:w="849" w:type="dxa"/>
          </w:tcPr>
          <w:p w:rsidR="005D0A98" w:rsidRPr="00BC0FB0" w:rsidRDefault="005D0A98" w:rsidP="00640D9E">
            <w:pPr>
              <w:widowControl/>
              <w:autoSpaceDE/>
              <w:autoSpaceDN/>
              <w:adjustRightInd/>
              <w:ind w:left="-70" w:right="-70"/>
              <w:jc w:val="center"/>
              <w:rPr>
                <w:sz w:val="16"/>
                <w:szCs w:val="16"/>
              </w:rPr>
            </w:pPr>
            <w:r>
              <w:rPr>
                <w:sz w:val="16"/>
                <w:szCs w:val="16"/>
              </w:rPr>
              <w:t>67365,031</w:t>
            </w:r>
          </w:p>
        </w:tc>
        <w:tc>
          <w:tcPr>
            <w:tcW w:w="850" w:type="dxa"/>
          </w:tcPr>
          <w:p w:rsidR="005D0A98" w:rsidRPr="00640D9E" w:rsidRDefault="005D0A98" w:rsidP="00640D9E">
            <w:pPr>
              <w:widowControl/>
              <w:autoSpaceDE/>
              <w:autoSpaceDN/>
              <w:adjustRightInd/>
              <w:ind w:left="-70" w:right="-70"/>
              <w:jc w:val="center"/>
              <w:rPr>
                <w:sz w:val="16"/>
                <w:szCs w:val="16"/>
              </w:rPr>
            </w:pPr>
            <w:r w:rsidRPr="00640D9E">
              <w:rPr>
                <w:sz w:val="16"/>
                <w:szCs w:val="16"/>
              </w:rPr>
              <w:t>85230,898</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ind w:right="-70"/>
              <w:rPr>
                <w:b/>
                <w:sz w:val="16"/>
                <w:szCs w:val="16"/>
              </w:rPr>
            </w:pPr>
          </w:p>
        </w:tc>
        <w:tc>
          <w:tcPr>
            <w:tcW w:w="2410" w:type="dxa"/>
            <w:vMerge/>
          </w:tcPr>
          <w:p w:rsidR="005D0A98" w:rsidRPr="00640D9E" w:rsidRDefault="005D0A98" w:rsidP="00640D9E">
            <w:pPr>
              <w:widowControl/>
              <w:autoSpaceDE/>
              <w:autoSpaceDN/>
              <w:adjustRightInd/>
              <w:rPr>
                <w:b/>
                <w:sz w:val="16"/>
                <w:szCs w:val="16"/>
              </w:rPr>
            </w:pPr>
          </w:p>
        </w:tc>
        <w:tc>
          <w:tcPr>
            <w:tcW w:w="1134" w:type="dxa"/>
          </w:tcPr>
          <w:p w:rsidR="005D0A98" w:rsidRPr="00640D9E" w:rsidRDefault="005D0A98" w:rsidP="00640D9E">
            <w:pPr>
              <w:widowControl/>
              <w:autoSpaceDE/>
              <w:autoSpaceDN/>
              <w:adjustRightInd/>
              <w:jc w:val="both"/>
              <w:rPr>
                <w:sz w:val="16"/>
                <w:szCs w:val="16"/>
              </w:rPr>
            </w:pPr>
            <w:r w:rsidRPr="00640D9E">
              <w:rPr>
                <w:sz w:val="16"/>
                <w:szCs w:val="16"/>
              </w:rPr>
              <w:t xml:space="preserve">областной </w:t>
            </w:r>
            <w:r w:rsidRPr="00640D9E">
              <w:rPr>
                <w:sz w:val="16"/>
                <w:szCs w:val="16"/>
                <w:u w:val="single"/>
              </w:rPr>
              <w:t>бюджет</w:t>
            </w:r>
          </w:p>
          <w:p w:rsidR="005D0A98" w:rsidRPr="00640D9E" w:rsidRDefault="005D0A98" w:rsidP="00640D9E">
            <w:pPr>
              <w:widowControl/>
              <w:autoSpaceDE/>
              <w:autoSpaceDN/>
              <w:adjustRightInd/>
              <w:jc w:val="both"/>
              <w:rPr>
                <w:sz w:val="16"/>
                <w:szCs w:val="16"/>
              </w:rPr>
            </w:pPr>
            <w:r w:rsidRPr="00640D9E">
              <w:rPr>
                <w:sz w:val="16"/>
                <w:szCs w:val="16"/>
              </w:rPr>
              <w:t>федеральный бюджет</w:t>
            </w:r>
          </w:p>
        </w:tc>
        <w:tc>
          <w:tcPr>
            <w:tcW w:w="424" w:type="dxa"/>
          </w:tcPr>
          <w:p w:rsidR="005D0A98" w:rsidRPr="00640D9E" w:rsidRDefault="005D0A98" w:rsidP="00640D9E">
            <w:pPr>
              <w:widowControl/>
              <w:autoSpaceDE/>
              <w:autoSpaceDN/>
              <w:adjustRightInd/>
              <w:jc w:val="center"/>
              <w:rPr>
                <w:sz w:val="16"/>
                <w:szCs w:val="16"/>
              </w:rPr>
            </w:pPr>
            <w:r w:rsidRPr="00640D9E">
              <w:rPr>
                <w:sz w:val="16"/>
                <w:szCs w:val="16"/>
              </w:rPr>
              <w:t>х</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shd w:val="clear" w:color="auto" w:fill="auto"/>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ind w:left="-70" w:right="-70"/>
              <w:jc w:val="center"/>
              <w:rPr>
                <w:sz w:val="16"/>
                <w:szCs w:val="16"/>
                <w:u w:val="single"/>
              </w:rPr>
            </w:pPr>
            <w:r w:rsidRPr="00640D9E">
              <w:rPr>
                <w:sz w:val="16"/>
                <w:szCs w:val="16"/>
                <w:u w:val="single"/>
              </w:rPr>
              <w:t>37217,968</w:t>
            </w:r>
          </w:p>
          <w:p w:rsidR="005D0A98" w:rsidRPr="00640D9E" w:rsidRDefault="005D0A98" w:rsidP="00640D9E">
            <w:pPr>
              <w:widowControl/>
              <w:autoSpaceDE/>
              <w:autoSpaceDN/>
              <w:adjustRightInd/>
              <w:ind w:left="-70" w:right="-70"/>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50"/>
              <w:jc w:val="center"/>
              <w:rPr>
                <w:sz w:val="16"/>
                <w:szCs w:val="16"/>
                <w:u w:val="single"/>
              </w:rPr>
            </w:pPr>
            <w:r w:rsidRPr="00640D9E">
              <w:rPr>
                <w:sz w:val="16"/>
                <w:szCs w:val="16"/>
                <w:u w:val="single"/>
              </w:rPr>
              <w:t>29745,368</w:t>
            </w:r>
          </w:p>
          <w:p w:rsidR="005D0A98" w:rsidRPr="00640D9E" w:rsidRDefault="005D0A98" w:rsidP="00640D9E">
            <w:pPr>
              <w:widowControl/>
              <w:autoSpaceDE/>
              <w:autoSpaceDN/>
              <w:adjustRightInd/>
              <w:ind w:left="-50"/>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ind w:left="-70" w:right="-70"/>
              <w:jc w:val="center"/>
              <w:rPr>
                <w:sz w:val="16"/>
                <w:szCs w:val="16"/>
                <w:u w:val="single"/>
              </w:rPr>
            </w:pPr>
            <w:r w:rsidRPr="00640D9E">
              <w:rPr>
                <w:sz w:val="16"/>
                <w:szCs w:val="16"/>
                <w:u w:val="single"/>
              </w:rPr>
              <w:t>18610,919</w:t>
            </w:r>
          </w:p>
          <w:p w:rsidR="005D0A98" w:rsidRPr="00640D9E" w:rsidRDefault="005D0A98" w:rsidP="00640D9E">
            <w:pPr>
              <w:widowControl/>
              <w:autoSpaceDE/>
              <w:autoSpaceDN/>
              <w:adjustRightInd/>
              <w:ind w:left="-70" w:right="-70"/>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70" w:right="-70"/>
              <w:jc w:val="center"/>
              <w:rPr>
                <w:sz w:val="16"/>
                <w:szCs w:val="16"/>
                <w:u w:val="single"/>
              </w:rPr>
            </w:pPr>
            <w:r w:rsidRPr="00640D9E">
              <w:rPr>
                <w:sz w:val="16"/>
                <w:szCs w:val="16"/>
                <w:u w:val="single"/>
              </w:rPr>
              <w:t>17071,499</w:t>
            </w:r>
          </w:p>
          <w:p w:rsidR="005D0A98" w:rsidRPr="00640D9E" w:rsidRDefault="005D0A98" w:rsidP="00640D9E">
            <w:pPr>
              <w:widowControl/>
              <w:autoSpaceDE/>
              <w:autoSpaceDN/>
              <w:adjustRightInd/>
              <w:ind w:left="-70" w:right="-70"/>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ind w:left="-70" w:right="-70"/>
              <w:jc w:val="center"/>
              <w:rPr>
                <w:sz w:val="16"/>
                <w:szCs w:val="16"/>
                <w:u w:val="single"/>
              </w:rPr>
            </w:pPr>
            <w:r w:rsidRPr="00640D9E">
              <w:rPr>
                <w:sz w:val="16"/>
                <w:szCs w:val="16"/>
                <w:u w:val="single"/>
              </w:rPr>
              <w:t>81652,187</w:t>
            </w:r>
          </w:p>
          <w:p w:rsidR="005D0A98" w:rsidRPr="00640D9E" w:rsidRDefault="005D0A98" w:rsidP="00640D9E">
            <w:pPr>
              <w:widowControl/>
              <w:autoSpaceDE/>
              <w:autoSpaceDN/>
              <w:adjustRightInd/>
              <w:ind w:left="-70" w:right="-70"/>
              <w:jc w:val="center"/>
              <w:rPr>
                <w:sz w:val="16"/>
                <w:szCs w:val="16"/>
              </w:rPr>
            </w:pPr>
            <w:r w:rsidRPr="00640D9E">
              <w:rPr>
                <w:sz w:val="16"/>
                <w:szCs w:val="16"/>
              </w:rPr>
              <w:t>5882,700</w:t>
            </w:r>
          </w:p>
        </w:tc>
        <w:tc>
          <w:tcPr>
            <w:tcW w:w="850" w:type="dxa"/>
          </w:tcPr>
          <w:p w:rsidR="005D0A98" w:rsidRPr="00640D9E" w:rsidRDefault="005D0A98" w:rsidP="00640D9E">
            <w:pPr>
              <w:widowControl/>
              <w:autoSpaceDE/>
              <w:autoSpaceDN/>
              <w:adjustRightInd/>
              <w:ind w:left="-70" w:right="-70"/>
              <w:jc w:val="center"/>
              <w:rPr>
                <w:sz w:val="16"/>
                <w:szCs w:val="16"/>
              </w:rPr>
            </w:pPr>
            <w:r w:rsidRPr="00640D9E">
              <w:rPr>
                <w:sz w:val="16"/>
                <w:szCs w:val="16"/>
              </w:rPr>
              <w:t>117815,327</w:t>
            </w:r>
          </w:p>
        </w:tc>
        <w:tc>
          <w:tcPr>
            <w:tcW w:w="851" w:type="dxa"/>
          </w:tcPr>
          <w:p w:rsidR="005D0A98" w:rsidRPr="00083C2E" w:rsidRDefault="005D0A98" w:rsidP="00640D9E">
            <w:pPr>
              <w:widowControl/>
              <w:autoSpaceDE/>
              <w:autoSpaceDN/>
              <w:adjustRightInd/>
              <w:ind w:left="-70" w:right="-70"/>
              <w:jc w:val="center"/>
              <w:rPr>
                <w:sz w:val="16"/>
                <w:szCs w:val="16"/>
                <w:u w:val="single"/>
              </w:rPr>
            </w:pPr>
            <w:r>
              <w:rPr>
                <w:sz w:val="16"/>
                <w:szCs w:val="16"/>
                <w:u w:val="single"/>
              </w:rPr>
              <w:t>108270,431</w:t>
            </w:r>
          </w:p>
          <w:p w:rsidR="005D0A98" w:rsidRPr="00083C2E" w:rsidRDefault="005D0A98" w:rsidP="00640D9E">
            <w:pPr>
              <w:widowControl/>
              <w:autoSpaceDE/>
              <w:autoSpaceDN/>
              <w:adjustRightInd/>
              <w:ind w:left="-70" w:right="-70"/>
              <w:jc w:val="center"/>
              <w:rPr>
                <w:sz w:val="16"/>
                <w:szCs w:val="16"/>
              </w:rPr>
            </w:pPr>
            <w:r w:rsidRPr="00083C2E">
              <w:rPr>
                <w:sz w:val="16"/>
                <w:szCs w:val="16"/>
              </w:rPr>
              <w:t>15102,300</w:t>
            </w:r>
          </w:p>
        </w:tc>
        <w:tc>
          <w:tcPr>
            <w:tcW w:w="850" w:type="dxa"/>
          </w:tcPr>
          <w:p w:rsidR="005D0A98" w:rsidRPr="00B00D8A" w:rsidRDefault="005D0A98" w:rsidP="00347C63">
            <w:pPr>
              <w:widowControl/>
              <w:autoSpaceDE/>
              <w:autoSpaceDN/>
              <w:adjustRightInd/>
              <w:ind w:left="-70" w:right="-70"/>
              <w:jc w:val="center"/>
              <w:rPr>
                <w:sz w:val="16"/>
                <w:szCs w:val="16"/>
                <w:u w:val="single"/>
              </w:rPr>
            </w:pPr>
            <w:r w:rsidRPr="00B00D8A">
              <w:rPr>
                <w:sz w:val="16"/>
                <w:szCs w:val="16"/>
                <w:u w:val="single"/>
              </w:rPr>
              <w:t>259899,569</w:t>
            </w:r>
          </w:p>
          <w:p w:rsidR="005D0A98" w:rsidRPr="00B00D8A" w:rsidRDefault="005D0A98" w:rsidP="00347C63">
            <w:pPr>
              <w:widowControl/>
              <w:autoSpaceDE/>
              <w:autoSpaceDN/>
              <w:adjustRightInd/>
              <w:ind w:left="-70" w:right="-70"/>
              <w:jc w:val="center"/>
              <w:rPr>
                <w:sz w:val="16"/>
                <w:szCs w:val="16"/>
              </w:rPr>
            </w:pPr>
            <w:r w:rsidRPr="00B00D8A">
              <w:rPr>
                <w:sz w:val="16"/>
                <w:szCs w:val="16"/>
              </w:rPr>
              <w:t>0,000</w:t>
            </w:r>
          </w:p>
        </w:tc>
        <w:tc>
          <w:tcPr>
            <w:tcW w:w="851" w:type="dxa"/>
          </w:tcPr>
          <w:p w:rsidR="005D0A98" w:rsidRPr="00B00D8A" w:rsidRDefault="005D0A98" w:rsidP="00412742">
            <w:pPr>
              <w:widowControl/>
              <w:autoSpaceDE/>
              <w:autoSpaceDN/>
              <w:adjustRightInd/>
              <w:ind w:left="-70" w:right="-70"/>
              <w:jc w:val="center"/>
              <w:rPr>
                <w:sz w:val="16"/>
                <w:szCs w:val="16"/>
                <w:u w:val="single"/>
              </w:rPr>
            </w:pPr>
            <w:r w:rsidRPr="00B00D8A">
              <w:rPr>
                <w:sz w:val="16"/>
                <w:szCs w:val="16"/>
                <w:u w:val="single"/>
              </w:rPr>
              <w:t>94165,468</w:t>
            </w:r>
          </w:p>
          <w:p w:rsidR="005D0A98" w:rsidRPr="00B00D8A" w:rsidRDefault="005D0A98" w:rsidP="00412742">
            <w:pPr>
              <w:widowControl/>
              <w:autoSpaceDE/>
              <w:autoSpaceDN/>
              <w:adjustRightInd/>
              <w:ind w:left="-70" w:right="-70"/>
              <w:jc w:val="center"/>
              <w:rPr>
                <w:sz w:val="16"/>
                <w:szCs w:val="16"/>
              </w:rPr>
            </w:pPr>
            <w:r w:rsidRPr="00B00D8A">
              <w:rPr>
                <w:sz w:val="16"/>
                <w:szCs w:val="16"/>
              </w:rPr>
              <w:t>0,000</w:t>
            </w:r>
          </w:p>
        </w:tc>
        <w:tc>
          <w:tcPr>
            <w:tcW w:w="849" w:type="dxa"/>
          </w:tcPr>
          <w:p w:rsidR="005D0A98" w:rsidRPr="00BC0FB0" w:rsidRDefault="005D0A98" w:rsidP="00412742">
            <w:pPr>
              <w:widowControl/>
              <w:autoSpaceDE/>
              <w:autoSpaceDN/>
              <w:adjustRightInd/>
              <w:ind w:left="-70" w:right="-70"/>
              <w:jc w:val="center"/>
              <w:rPr>
                <w:sz w:val="16"/>
                <w:szCs w:val="16"/>
                <w:u w:val="single"/>
              </w:rPr>
            </w:pPr>
            <w:r w:rsidRPr="00BC0FB0">
              <w:rPr>
                <w:sz w:val="16"/>
                <w:szCs w:val="16"/>
                <w:u w:val="single"/>
              </w:rPr>
              <w:t>67365,031</w:t>
            </w:r>
          </w:p>
          <w:p w:rsidR="005D0A98" w:rsidRPr="00BC0FB0" w:rsidRDefault="005D0A98" w:rsidP="00412742">
            <w:pPr>
              <w:widowControl/>
              <w:autoSpaceDE/>
              <w:autoSpaceDN/>
              <w:adjustRightInd/>
              <w:ind w:left="-70" w:right="-70"/>
              <w:jc w:val="center"/>
              <w:rPr>
                <w:sz w:val="16"/>
                <w:szCs w:val="16"/>
              </w:rPr>
            </w:pPr>
            <w:r w:rsidRPr="00BC0FB0">
              <w:rPr>
                <w:sz w:val="16"/>
                <w:szCs w:val="16"/>
              </w:rPr>
              <w:t>0,000</w:t>
            </w:r>
          </w:p>
        </w:tc>
        <w:tc>
          <w:tcPr>
            <w:tcW w:w="850" w:type="dxa"/>
          </w:tcPr>
          <w:p w:rsidR="005D0A98" w:rsidRPr="00640D9E" w:rsidRDefault="005D0A98" w:rsidP="00640D9E">
            <w:pPr>
              <w:widowControl/>
              <w:autoSpaceDE/>
              <w:autoSpaceDN/>
              <w:adjustRightInd/>
              <w:ind w:left="-70" w:right="-70"/>
              <w:jc w:val="center"/>
              <w:rPr>
                <w:sz w:val="16"/>
                <w:szCs w:val="16"/>
              </w:rPr>
            </w:pPr>
            <w:r w:rsidRPr="00640D9E">
              <w:rPr>
                <w:sz w:val="16"/>
                <w:szCs w:val="16"/>
              </w:rPr>
              <w:t>85230,898</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C41E71">
            <w:pPr>
              <w:widowControl/>
              <w:autoSpaceDE/>
              <w:autoSpaceDN/>
              <w:adjustRightInd/>
              <w:ind w:right="-69"/>
              <w:rPr>
                <w:sz w:val="16"/>
                <w:szCs w:val="16"/>
              </w:rPr>
            </w:pPr>
            <w:r w:rsidRPr="00640D9E">
              <w:rPr>
                <w:sz w:val="16"/>
                <w:szCs w:val="16"/>
              </w:rPr>
              <w:t xml:space="preserve">ответственный исполнитель -комитет </w:t>
            </w:r>
            <w:r>
              <w:rPr>
                <w:sz w:val="16"/>
                <w:szCs w:val="16"/>
              </w:rPr>
              <w:t xml:space="preserve">информатиза-ции, государ-ственных и муниципаль-ных услуг </w:t>
            </w:r>
            <w:r w:rsidRPr="00640D9E">
              <w:rPr>
                <w:sz w:val="16"/>
                <w:szCs w:val="16"/>
              </w:rPr>
              <w:t xml:space="preserve"> Курской области</w:t>
            </w:r>
          </w:p>
        </w:tc>
        <w:tc>
          <w:tcPr>
            <w:tcW w:w="424" w:type="dxa"/>
          </w:tcPr>
          <w:p w:rsidR="005D0A98" w:rsidRPr="00640D9E" w:rsidRDefault="005D0A98" w:rsidP="00C41E71">
            <w:pPr>
              <w:widowControl/>
              <w:autoSpaceDE/>
              <w:autoSpaceDN/>
              <w:adjustRightInd/>
              <w:ind w:left="-71" w:right="-70"/>
              <w:jc w:val="center"/>
              <w:rPr>
                <w:sz w:val="16"/>
                <w:szCs w:val="16"/>
              </w:rPr>
            </w:pPr>
            <w:r w:rsidRPr="00640D9E">
              <w:rPr>
                <w:sz w:val="16"/>
                <w:szCs w:val="16"/>
              </w:rPr>
              <w:t>838</w:t>
            </w:r>
          </w:p>
        </w:tc>
        <w:tc>
          <w:tcPr>
            <w:tcW w:w="283" w:type="dxa"/>
          </w:tcPr>
          <w:p w:rsidR="005D0A98" w:rsidRPr="00640D9E" w:rsidRDefault="005D0A98" w:rsidP="00C41E71">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C41E71">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C41E71">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C41E71">
            <w:pPr>
              <w:widowControl/>
              <w:autoSpaceDE/>
              <w:autoSpaceDN/>
              <w:adjustRightInd/>
              <w:ind w:left="-70" w:right="-70"/>
              <w:jc w:val="center"/>
              <w:rPr>
                <w:sz w:val="16"/>
                <w:szCs w:val="16"/>
              </w:rPr>
            </w:pPr>
            <w:r w:rsidRPr="00640D9E">
              <w:rPr>
                <w:sz w:val="16"/>
                <w:szCs w:val="16"/>
              </w:rPr>
              <w:t>37217,968</w:t>
            </w:r>
          </w:p>
        </w:tc>
        <w:tc>
          <w:tcPr>
            <w:tcW w:w="850" w:type="dxa"/>
          </w:tcPr>
          <w:p w:rsidR="005D0A98" w:rsidRPr="00640D9E" w:rsidRDefault="005D0A98" w:rsidP="00C41E71">
            <w:pPr>
              <w:widowControl/>
              <w:autoSpaceDE/>
              <w:autoSpaceDN/>
              <w:adjustRightInd/>
              <w:ind w:left="-50"/>
              <w:jc w:val="center"/>
              <w:rPr>
                <w:sz w:val="16"/>
                <w:szCs w:val="16"/>
              </w:rPr>
            </w:pPr>
            <w:r w:rsidRPr="00640D9E">
              <w:rPr>
                <w:sz w:val="16"/>
                <w:szCs w:val="16"/>
              </w:rPr>
              <w:t>17969,999</w:t>
            </w:r>
          </w:p>
        </w:tc>
        <w:tc>
          <w:tcPr>
            <w:tcW w:w="851" w:type="dxa"/>
          </w:tcPr>
          <w:p w:rsidR="005D0A98" w:rsidRPr="00640D9E" w:rsidRDefault="005D0A98" w:rsidP="00C41E71">
            <w:pPr>
              <w:widowControl/>
              <w:autoSpaceDE/>
              <w:autoSpaceDN/>
              <w:adjustRightInd/>
              <w:ind w:left="-70" w:right="-70"/>
              <w:jc w:val="center"/>
              <w:rPr>
                <w:sz w:val="16"/>
                <w:szCs w:val="16"/>
              </w:rPr>
            </w:pPr>
            <w:r w:rsidRPr="00640D9E">
              <w:rPr>
                <w:sz w:val="16"/>
                <w:szCs w:val="16"/>
              </w:rPr>
              <w:t>17071,499</w:t>
            </w:r>
          </w:p>
        </w:tc>
        <w:tc>
          <w:tcPr>
            <w:tcW w:w="850" w:type="dxa"/>
          </w:tcPr>
          <w:p w:rsidR="005D0A98" w:rsidRPr="00640D9E" w:rsidRDefault="005D0A98" w:rsidP="00C41E71">
            <w:pPr>
              <w:widowControl/>
              <w:autoSpaceDE/>
              <w:autoSpaceDN/>
              <w:adjustRightInd/>
              <w:ind w:left="-70" w:right="-70"/>
              <w:jc w:val="center"/>
              <w:rPr>
                <w:sz w:val="16"/>
                <w:szCs w:val="16"/>
              </w:rPr>
            </w:pPr>
            <w:r w:rsidRPr="00640D9E">
              <w:rPr>
                <w:sz w:val="16"/>
                <w:szCs w:val="16"/>
              </w:rPr>
              <w:t>17071,499</w:t>
            </w:r>
          </w:p>
        </w:tc>
        <w:tc>
          <w:tcPr>
            <w:tcW w:w="851" w:type="dxa"/>
          </w:tcPr>
          <w:p w:rsidR="005D0A98" w:rsidRPr="00640D9E" w:rsidRDefault="005D0A98" w:rsidP="00C41E71">
            <w:pPr>
              <w:widowControl/>
              <w:autoSpaceDE/>
              <w:autoSpaceDN/>
              <w:adjustRightInd/>
              <w:ind w:left="-70" w:right="-70"/>
              <w:jc w:val="center"/>
              <w:rPr>
                <w:sz w:val="16"/>
                <w:szCs w:val="16"/>
              </w:rPr>
            </w:pPr>
            <w:r w:rsidRPr="00640D9E">
              <w:rPr>
                <w:sz w:val="16"/>
                <w:szCs w:val="16"/>
              </w:rPr>
              <w:t>35301,718</w:t>
            </w:r>
          </w:p>
        </w:tc>
        <w:tc>
          <w:tcPr>
            <w:tcW w:w="850"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c>
          <w:tcPr>
            <w:tcW w:w="851" w:type="dxa"/>
          </w:tcPr>
          <w:p w:rsidR="005D0A98" w:rsidRPr="00083C2E" w:rsidRDefault="005D0A98" w:rsidP="00640D9E">
            <w:pPr>
              <w:widowControl/>
              <w:autoSpaceDE/>
              <w:autoSpaceDN/>
              <w:adjustRightInd/>
              <w:jc w:val="center"/>
              <w:rPr>
                <w:color w:val="000000"/>
                <w:sz w:val="16"/>
                <w:szCs w:val="16"/>
              </w:rPr>
            </w:pPr>
            <w:r>
              <w:rPr>
                <w:color w:val="000000"/>
                <w:sz w:val="16"/>
                <w:szCs w:val="16"/>
              </w:rPr>
              <w:t>-</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w:t>
            </w:r>
          </w:p>
        </w:tc>
        <w:tc>
          <w:tcPr>
            <w:tcW w:w="851"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w:t>
            </w:r>
          </w:p>
        </w:tc>
        <w:tc>
          <w:tcPr>
            <w:tcW w:w="849" w:type="dxa"/>
          </w:tcPr>
          <w:p w:rsidR="005D0A98" w:rsidRPr="00BC0FB0" w:rsidRDefault="005D0A98" w:rsidP="00640D9E">
            <w:pPr>
              <w:widowControl/>
              <w:autoSpaceDE/>
              <w:autoSpaceDN/>
              <w:adjustRightInd/>
              <w:jc w:val="center"/>
              <w:rPr>
                <w:color w:val="000000"/>
                <w:sz w:val="16"/>
                <w:szCs w:val="16"/>
              </w:rPr>
            </w:pPr>
            <w:r w:rsidRPr="00BC0FB0">
              <w:rPr>
                <w:color w:val="000000"/>
                <w:sz w:val="16"/>
                <w:szCs w:val="16"/>
              </w:rPr>
              <w:t>-</w:t>
            </w:r>
          </w:p>
        </w:tc>
        <w:tc>
          <w:tcPr>
            <w:tcW w:w="850" w:type="dxa"/>
          </w:tcPr>
          <w:p w:rsidR="005D0A98" w:rsidRPr="00C67D2F" w:rsidRDefault="005D0A98" w:rsidP="00640D9E">
            <w:pPr>
              <w:widowControl/>
              <w:autoSpaceDE/>
              <w:autoSpaceDN/>
              <w:adjustRightInd/>
              <w:jc w:val="center"/>
              <w:rPr>
                <w:color w:val="000000"/>
                <w:sz w:val="16"/>
                <w:szCs w:val="16"/>
              </w:rPr>
            </w:pPr>
            <w:r>
              <w:rPr>
                <w:color w:val="000000"/>
                <w:sz w:val="16"/>
                <w:szCs w:val="16"/>
              </w:rPr>
              <w:t>-</w:t>
            </w:r>
          </w:p>
        </w:tc>
      </w:tr>
      <w:tr w:rsidR="005D0A98" w:rsidRPr="00640D9E" w:rsidTr="00E74989">
        <w:trPr>
          <w:cantSplit/>
          <w:trHeight w:val="20"/>
        </w:trPr>
        <w:tc>
          <w:tcPr>
            <w:tcW w:w="851" w:type="dxa"/>
            <w:vMerge w:val="restart"/>
          </w:tcPr>
          <w:p w:rsidR="005D0A98" w:rsidRPr="00640D9E" w:rsidRDefault="005D0A98" w:rsidP="00640D9E">
            <w:pPr>
              <w:widowControl/>
              <w:autoSpaceDE/>
              <w:autoSpaceDN/>
              <w:adjustRightInd/>
              <w:rPr>
                <w:sz w:val="16"/>
                <w:szCs w:val="16"/>
              </w:rPr>
            </w:pPr>
          </w:p>
        </w:tc>
        <w:tc>
          <w:tcPr>
            <w:tcW w:w="2410" w:type="dxa"/>
            <w:vMerge w:val="restart"/>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ответствен-ный исполнитель - комитет цифрового развития и связи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838</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ind w:left="-70" w:right="-70"/>
              <w:jc w:val="center"/>
              <w:rPr>
                <w:sz w:val="16"/>
                <w:szCs w:val="16"/>
              </w:rPr>
            </w:pPr>
            <w:r>
              <w:rPr>
                <w:sz w:val="16"/>
                <w:szCs w:val="16"/>
              </w:rPr>
              <w:t>-</w:t>
            </w:r>
          </w:p>
        </w:tc>
        <w:tc>
          <w:tcPr>
            <w:tcW w:w="850" w:type="dxa"/>
          </w:tcPr>
          <w:p w:rsidR="005D0A98" w:rsidRPr="00640D9E" w:rsidRDefault="005D0A98" w:rsidP="00640D9E">
            <w:pPr>
              <w:widowControl/>
              <w:autoSpaceDE/>
              <w:autoSpaceDN/>
              <w:adjustRightInd/>
              <w:ind w:left="-50"/>
              <w:jc w:val="center"/>
              <w:rPr>
                <w:sz w:val="16"/>
                <w:szCs w:val="16"/>
              </w:rPr>
            </w:pPr>
            <w:r>
              <w:rPr>
                <w:sz w:val="16"/>
                <w:szCs w:val="16"/>
              </w:rPr>
              <w:t>-</w:t>
            </w:r>
          </w:p>
        </w:tc>
        <w:tc>
          <w:tcPr>
            <w:tcW w:w="851" w:type="dxa"/>
          </w:tcPr>
          <w:p w:rsidR="005D0A98" w:rsidRPr="00640D9E" w:rsidRDefault="005D0A98" w:rsidP="00640D9E">
            <w:pPr>
              <w:widowControl/>
              <w:autoSpaceDE/>
              <w:autoSpaceDN/>
              <w:adjustRightInd/>
              <w:ind w:left="-70" w:right="-70"/>
              <w:jc w:val="center"/>
              <w:rPr>
                <w:sz w:val="16"/>
                <w:szCs w:val="16"/>
              </w:rPr>
            </w:pPr>
            <w:r>
              <w:rPr>
                <w:sz w:val="16"/>
                <w:szCs w:val="16"/>
              </w:rPr>
              <w:t>-</w:t>
            </w:r>
          </w:p>
        </w:tc>
        <w:tc>
          <w:tcPr>
            <w:tcW w:w="850" w:type="dxa"/>
          </w:tcPr>
          <w:p w:rsidR="005D0A98" w:rsidRPr="00640D9E" w:rsidRDefault="005D0A98" w:rsidP="00640D9E">
            <w:pPr>
              <w:widowControl/>
              <w:autoSpaceDE/>
              <w:autoSpaceDN/>
              <w:adjustRightInd/>
              <w:ind w:left="-70" w:right="-70"/>
              <w:jc w:val="center"/>
              <w:rPr>
                <w:sz w:val="16"/>
                <w:szCs w:val="16"/>
              </w:rPr>
            </w:pPr>
            <w:r>
              <w:rPr>
                <w:sz w:val="16"/>
                <w:szCs w:val="16"/>
              </w:rPr>
              <w:t>-</w:t>
            </w:r>
          </w:p>
        </w:tc>
        <w:tc>
          <w:tcPr>
            <w:tcW w:w="851" w:type="dxa"/>
          </w:tcPr>
          <w:p w:rsidR="005D0A98" w:rsidRPr="00640D9E" w:rsidRDefault="005D0A98" w:rsidP="00640D9E">
            <w:pPr>
              <w:widowControl/>
              <w:autoSpaceDE/>
              <w:autoSpaceDN/>
              <w:adjustRightInd/>
              <w:ind w:left="-70" w:right="-70"/>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31910,012</w:t>
            </w:r>
          </w:p>
          <w:p w:rsidR="005D0A98" w:rsidRPr="00640D9E" w:rsidRDefault="005D0A98" w:rsidP="00640D9E">
            <w:pPr>
              <w:widowControl/>
              <w:autoSpaceDE/>
              <w:autoSpaceDN/>
              <w:adjustRightInd/>
              <w:ind w:left="-70" w:right="-70"/>
              <w:jc w:val="center"/>
              <w:rPr>
                <w:sz w:val="16"/>
                <w:szCs w:val="16"/>
              </w:rPr>
            </w:pPr>
          </w:p>
        </w:tc>
        <w:tc>
          <w:tcPr>
            <w:tcW w:w="851" w:type="dxa"/>
          </w:tcPr>
          <w:p w:rsidR="005D0A98" w:rsidRPr="00921BC9" w:rsidRDefault="005D0A98" w:rsidP="00640D9E">
            <w:pPr>
              <w:widowControl/>
              <w:autoSpaceDE/>
              <w:autoSpaceDN/>
              <w:adjustRightInd/>
              <w:jc w:val="center"/>
              <w:rPr>
                <w:color w:val="000000"/>
                <w:sz w:val="16"/>
                <w:szCs w:val="16"/>
              </w:rPr>
            </w:pPr>
            <w:r w:rsidRPr="00921BC9">
              <w:rPr>
                <w:color w:val="000000"/>
                <w:sz w:val="16"/>
                <w:szCs w:val="16"/>
              </w:rPr>
              <w:t>47674,221</w:t>
            </w:r>
          </w:p>
        </w:tc>
        <w:tc>
          <w:tcPr>
            <w:tcW w:w="850" w:type="dxa"/>
          </w:tcPr>
          <w:p w:rsidR="005D0A98" w:rsidRPr="00B00D8A" w:rsidRDefault="005D0A98" w:rsidP="0076563E">
            <w:pPr>
              <w:widowControl/>
              <w:autoSpaceDE/>
              <w:autoSpaceDN/>
              <w:adjustRightInd/>
              <w:ind w:left="-70"/>
              <w:jc w:val="center"/>
              <w:rPr>
                <w:color w:val="000000"/>
                <w:sz w:val="16"/>
                <w:szCs w:val="16"/>
              </w:rPr>
            </w:pPr>
            <w:r w:rsidRPr="00B00D8A">
              <w:rPr>
                <w:color w:val="000000"/>
                <w:sz w:val="16"/>
                <w:szCs w:val="16"/>
              </w:rPr>
              <w:t>160734,438</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16964,419</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16964,419</w:t>
            </w:r>
          </w:p>
        </w:tc>
        <w:tc>
          <w:tcPr>
            <w:tcW w:w="850" w:type="dxa"/>
          </w:tcPr>
          <w:p w:rsidR="005D0A98" w:rsidRPr="00617B51" w:rsidRDefault="005D0A98" w:rsidP="00640D9E">
            <w:pPr>
              <w:widowControl/>
              <w:autoSpaceDE/>
              <w:autoSpaceDN/>
              <w:adjustRightInd/>
              <w:jc w:val="center"/>
              <w:rPr>
                <w:color w:val="000000"/>
                <w:sz w:val="16"/>
                <w:szCs w:val="16"/>
                <w:highlight w:val="yellow"/>
              </w:rPr>
            </w:pPr>
            <w:r w:rsidRPr="00C67D2F">
              <w:rPr>
                <w:color w:val="000000"/>
                <w:sz w:val="16"/>
                <w:szCs w:val="16"/>
              </w:rPr>
              <w:t>37441,658</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ind w:right="-69"/>
              <w:rPr>
                <w:sz w:val="16"/>
                <w:szCs w:val="16"/>
              </w:rPr>
            </w:pPr>
            <w:r w:rsidRPr="00640D9E">
              <w:rPr>
                <w:sz w:val="16"/>
                <w:szCs w:val="16"/>
              </w:rPr>
              <w:t>участник –</w:t>
            </w:r>
          </w:p>
          <w:p w:rsidR="005D0A98" w:rsidRPr="00640D9E" w:rsidRDefault="005D0A98" w:rsidP="00640D9E">
            <w:pPr>
              <w:widowControl/>
              <w:autoSpaceDE/>
              <w:autoSpaceDN/>
              <w:adjustRightInd/>
              <w:ind w:right="-69"/>
              <w:rPr>
                <w:sz w:val="16"/>
                <w:szCs w:val="16"/>
              </w:rPr>
            </w:pPr>
            <w:r w:rsidRPr="00640D9E">
              <w:rPr>
                <w:sz w:val="16"/>
                <w:szCs w:val="16"/>
              </w:rPr>
              <w:t>Администра-ция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801</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37,073</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1539,420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7610,111</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24672,233</w:t>
            </w:r>
          </w:p>
        </w:tc>
        <w:tc>
          <w:tcPr>
            <w:tcW w:w="851" w:type="dxa"/>
          </w:tcPr>
          <w:p w:rsidR="005D0A98" w:rsidRPr="00921BC9" w:rsidRDefault="005D0A98" w:rsidP="00FE2BB4">
            <w:pPr>
              <w:widowControl/>
              <w:autoSpaceDE/>
              <w:autoSpaceDN/>
              <w:adjustRightInd/>
              <w:jc w:val="center"/>
              <w:rPr>
                <w:color w:val="000000"/>
                <w:sz w:val="16"/>
                <w:szCs w:val="16"/>
              </w:rPr>
            </w:pPr>
            <w:r w:rsidRPr="00921BC9">
              <w:rPr>
                <w:color w:val="000000"/>
                <w:sz w:val="16"/>
                <w:szCs w:val="16"/>
              </w:rPr>
              <w:t>6261,257</w:t>
            </w:r>
          </w:p>
          <w:p w:rsidR="005D0A98" w:rsidRPr="00921BC9" w:rsidRDefault="005D0A98" w:rsidP="00FE2BB4">
            <w:pPr>
              <w:widowControl/>
              <w:autoSpaceDE/>
              <w:autoSpaceDN/>
              <w:adjustRightInd/>
              <w:jc w:val="center"/>
              <w:rPr>
                <w:color w:val="000000"/>
                <w:sz w:val="16"/>
                <w:szCs w:val="16"/>
              </w:rPr>
            </w:pP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4947,500</w:t>
            </w:r>
          </w:p>
        </w:tc>
        <w:tc>
          <w:tcPr>
            <w:tcW w:w="851" w:type="dxa"/>
          </w:tcPr>
          <w:p w:rsidR="005D0A98" w:rsidRPr="004D7BB7" w:rsidRDefault="005D0A98" w:rsidP="00DD18BF">
            <w:pPr>
              <w:widowControl/>
              <w:autoSpaceDE/>
              <w:autoSpaceDN/>
              <w:adjustRightInd/>
              <w:jc w:val="center"/>
              <w:rPr>
                <w:color w:val="000000"/>
                <w:sz w:val="16"/>
                <w:szCs w:val="16"/>
              </w:rPr>
            </w:pPr>
            <w:r w:rsidRPr="004D7BB7">
              <w:rPr>
                <w:color w:val="000000"/>
                <w:sz w:val="16"/>
                <w:szCs w:val="16"/>
              </w:rPr>
              <w:t>6371,231</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6371,231</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10780,938</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ind w:right="-69"/>
              <w:rPr>
                <w:sz w:val="16"/>
                <w:szCs w:val="16"/>
              </w:rPr>
            </w:pPr>
            <w:r w:rsidRPr="00640D9E">
              <w:rPr>
                <w:sz w:val="16"/>
                <w:szCs w:val="16"/>
              </w:rPr>
              <w:t>участник-</w:t>
            </w:r>
          </w:p>
          <w:p w:rsidR="005D0A98" w:rsidRPr="00640D9E" w:rsidRDefault="005D0A98" w:rsidP="00640D9E">
            <w:pPr>
              <w:widowControl/>
              <w:autoSpaceDE/>
              <w:autoSpaceDN/>
              <w:adjustRightInd/>
              <w:ind w:right="-69"/>
              <w:rPr>
                <w:sz w:val="16"/>
                <w:szCs w:val="16"/>
              </w:rPr>
            </w:pPr>
            <w:r w:rsidRPr="00640D9E">
              <w:rPr>
                <w:sz w:val="16"/>
                <w:szCs w:val="16"/>
              </w:rPr>
              <w:t>комитет финансов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802</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3890,731</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4509,307</w:t>
            </w:r>
          </w:p>
        </w:tc>
        <w:tc>
          <w:tcPr>
            <w:tcW w:w="851" w:type="dxa"/>
          </w:tcPr>
          <w:p w:rsidR="005D0A98" w:rsidRPr="00921BC9" w:rsidRDefault="005D0A98" w:rsidP="00FE2BB4">
            <w:pPr>
              <w:widowControl/>
              <w:autoSpaceDE/>
              <w:autoSpaceDN/>
              <w:adjustRightInd/>
              <w:jc w:val="center"/>
              <w:rPr>
                <w:color w:val="000000"/>
                <w:sz w:val="16"/>
                <w:szCs w:val="16"/>
              </w:rPr>
            </w:pPr>
            <w:r w:rsidRPr="00921BC9">
              <w:rPr>
                <w:color w:val="000000"/>
                <w:sz w:val="16"/>
                <w:szCs w:val="16"/>
              </w:rPr>
              <w:t>4095,941</w:t>
            </w:r>
          </w:p>
        </w:tc>
        <w:tc>
          <w:tcPr>
            <w:tcW w:w="850" w:type="dxa"/>
          </w:tcPr>
          <w:p w:rsidR="005D0A98" w:rsidRPr="00B00D8A" w:rsidRDefault="005D0A98" w:rsidP="00DD18BF">
            <w:pPr>
              <w:widowControl/>
              <w:autoSpaceDE/>
              <w:autoSpaceDN/>
              <w:adjustRightInd/>
              <w:jc w:val="center"/>
              <w:rPr>
                <w:color w:val="000000"/>
                <w:sz w:val="16"/>
                <w:szCs w:val="16"/>
              </w:rPr>
            </w:pPr>
            <w:r w:rsidRPr="00B00D8A">
              <w:rPr>
                <w:color w:val="000000"/>
                <w:sz w:val="16"/>
                <w:szCs w:val="16"/>
              </w:rPr>
              <w:t>2366,224</w:t>
            </w:r>
          </w:p>
        </w:tc>
        <w:tc>
          <w:tcPr>
            <w:tcW w:w="851" w:type="dxa"/>
          </w:tcPr>
          <w:p w:rsidR="005D0A98" w:rsidRPr="004D7BB7" w:rsidRDefault="005D0A98" w:rsidP="00DD18BF">
            <w:pPr>
              <w:widowControl/>
              <w:autoSpaceDE/>
              <w:autoSpaceDN/>
              <w:adjustRightInd/>
              <w:jc w:val="center"/>
              <w:rPr>
                <w:color w:val="000000"/>
                <w:sz w:val="16"/>
                <w:szCs w:val="16"/>
              </w:rPr>
            </w:pPr>
            <w:r w:rsidRPr="004D7BB7">
              <w:rPr>
                <w:color w:val="000000"/>
                <w:sz w:val="16"/>
                <w:szCs w:val="16"/>
              </w:rPr>
              <w:t>4074,493</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4074,493</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2558,004</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образования и науки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803</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1804,386</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785,300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2557,896</w:t>
            </w:r>
          </w:p>
        </w:tc>
        <w:tc>
          <w:tcPr>
            <w:tcW w:w="851" w:type="dxa"/>
          </w:tcPr>
          <w:p w:rsidR="005D0A98" w:rsidRPr="00921BC9" w:rsidRDefault="005D0A98" w:rsidP="00FE2BB4">
            <w:pPr>
              <w:widowControl/>
              <w:autoSpaceDE/>
              <w:autoSpaceDN/>
              <w:adjustRightInd/>
              <w:jc w:val="center"/>
              <w:rPr>
                <w:color w:val="000000"/>
                <w:sz w:val="16"/>
                <w:szCs w:val="16"/>
              </w:rPr>
            </w:pPr>
            <w:r w:rsidRPr="00921BC9">
              <w:rPr>
                <w:color w:val="000000"/>
                <w:sz w:val="16"/>
                <w:szCs w:val="16"/>
              </w:rPr>
              <w:t>807,603</w:t>
            </w:r>
          </w:p>
        </w:tc>
        <w:tc>
          <w:tcPr>
            <w:tcW w:w="850" w:type="dxa"/>
          </w:tcPr>
          <w:p w:rsidR="005D0A98" w:rsidRPr="00B00D8A" w:rsidRDefault="005D0A98" w:rsidP="00DD18BF">
            <w:pPr>
              <w:widowControl/>
              <w:autoSpaceDE/>
              <w:autoSpaceDN/>
              <w:adjustRightInd/>
              <w:jc w:val="center"/>
              <w:rPr>
                <w:color w:val="000000"/>
                <w:sz w:val="16"/>
                <w:szCs w:val="16"/>
              </w:rPr>
            </w:pPr>
            <w:r w:rsidRPr="00B00D8A">
              <w:rPr>
                <w:color w:val="000000"/>
                <w:sz w:val="16"/>
                <w:szCs w:val="16"/>
              </w:rPr>
              <w:t>3660,490</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1277,300</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1277,300</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532,300</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здравоохра</w:t>
            </w:r>
            <w:r>
              <w:rPr>
                <w:sz w:val="16"/>
                <w:szCs w:val="16"/>
              </w:rPr>
              <w:t>-</w:t>
            </w:r>
            <w:r w:rsidRPr="00640D9E">
              <w:rPr>
                <w:sz w:val="16"/>
                <w:szCs w:val="16"/>
              </w:rPr>
              <w:t>нения Кур</w:t>
            </w:r>
            <w:r>
              <w:rPr>
                <w:sz w:val="16"/>
                <w:szCs w:val="16"/>
              </w:rPr>
              <w:t>-</w:t>
            </w:r>
            <w:r w:rsidRPr="00640D9E">
              <w:rPr>
                <w:sz w:val="16"/>
                <w:szCs w:val="16"/>
              </w:rPr>
              <w:t>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804</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2294,552</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820,139</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1773,401</w:t>
            </w:r>
          </w:p>
        </w:tc>
        <w:tc>
          <w:tcPr>
            <w:tcW w:w="851" w:type="dxa"/>
          </w:tcPr>
          <w:p w:rsidR="005D0A98" w:rsidRPr="00921BC9" w:rsidRDefault="005D0A98" w:rsidP="00FE2BB4">
            <w:pPr>
              <w:widowControl/>
              <w:autoSpaceDE/>
              <w:autoSpaceDN/>
              <w:adjustRightInd/>
              <w:jc w:val="center"/>
              <w:rPr>
                <w:color w:val="000000"/>
                <w:sz w:val="16"/>
                <w:szCs w:val="16"/>
              </w:rPr>
            </w:pPr>
            <w:r w:rsidRPr="00921BC9">
              <w:rPr>
                <w:color w:val="000000"/>
                <w:sz w:val="16"/>
                <w:szCs w:val="16"/>
              </w:rPr>
              <w:t>1358,685</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1239,448</w:t>
            </w:r>
          </w:p>
        </w:tc>
        <w:tc>
          <w:tcPr>
            <w:tcW w:w="851" w:type="dxa"/>
          </w:tcPr>
          <w:p w:rsidR="005D0A98" w:rsidRPr="004D7BB7" w:rsidRDefault="005D0A98" w:rsidP="00316BEB">
            <w:pPr>
              <w:widowControl/>
              <w:autoSpaceDE/>
              <w:autoSpaceDN/>
              <w:adjustRightInd/>
              <w:jc w:val="center"/>
              <w:rPr>
                <w:color w:val="000000"/>
                <w:sz w:val="16"/>
                <w:szCs w:val="16"/>
              </w:rPr>
            </w:pPr>
            <w:r w:rsidRPr="004D7BB7">
              <w:rPr>
                <w:color w:val="000000"/>
                <w:sz w:val="16"/>
                <w:szCs w:val="16"/>
              </w:rPr>
              <w:t>1077,621</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1077,621</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1087,971</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63E33">
            <w:pPr>
              <w:widowControl/>
              <w:autoSpaceDE/>
              <w:autoSpaceDN/>
              <w:adjustRightInd/>
              <w:rPr>
                <w:sz w:val="16"/>
                <w:szCs w:val="16"/>
              </w:rPr>
            </w:pPr>
            <w:r w:rsidRPr="00640D9E">
              <w:rPr>
                <w:sz w:val="16"/>
                <w:szCs w:val="16"/>
              </w:rPr>
              <w:t>участник –</w:t>
            </w:r>
          </w:p>
          <w:p w:rsidR="005D0A98" w:rsidRPr="00640D9E" w:rsidRDefault="005D0A98" w:rsidP="00663E33">
            <w:pPr>
              <w:widowControl/>
              <w:autoSpaceDE/>
              <w:autoSpaceDN/>
              <w:adjustRightInd/>
              <w:rPr>
                <w:sz w:val="16"/>
                <w:szCs w:val="16"/>
              </w:rPr>
            </w:pPr>
            <w:r w:rsidRPr="00640D9E">
              <w:rPr>
                <w:sz w:val="16"/>
                <w:szCs w:val="16"/>
              </w:rPr>
              <w:t>комитет соци-ального обес-печения Кур</w:t>
            </w:r>
            <w:r>
              <w:rPr>
                <w:sz w:val="16"/>
                <w:szCs w:val="16"/>
              </w:rPr>
              <w:t>-</w:t>
            </w:r>
            <w:r w:rsidRPr="00640D9E">
              <w:rPr>
                <w:sz w:val="16"/>
                <w:szCs w:val="16"/>
              </w:rPr>
              <w:t>ской области</w:t>
            </w:r>
          </w:p>
        </w:tc>
        <w:tc>
          <w:tcPr>
            <w:tcW w:w="424" w:type="dxa"/>
          </w:tcPr>
          <w:p w:rsidR="005D0A98" w:rsidRPr="00640D9E" w:rsidRDefault="005D0A98" w:rsidP="00663E33">
            <w:pPr>
              <w:widowControl/>
              <w:autoSpaceDE/>
              <w:autoSpaceDN/>
              <w:adjustRightInd/>
              <w:ind w:left="-71" w:right="-70"/>
              <w:jc w:val="center"/>
              <w:rPr>
                <w:sz w:val="16"/>
                <w:szCs w:val="16"/>
              </w:rPr>
            </w:pPr>
            <w:r w:rsidRPr="00640D9E">
              <w:rPr>
                <w:sz w:val="16"/>
                <w:szCs w:val="16"/>
              </w:rPr>
              <w:t>805</w:t>
            </w:r>
          </w:p>
        </w:tc>
        <w:tc>
          <w:tcPr>
            <w:tcW w:w="283" w:type="dxa"/>
          </w:tcPr>
          <w:p w:rsidR="005D0A98" w:rsidRPr="00640D9E" w:rsidRDefault="005D0A98" w:rsidP="00663E33">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63E33">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63E33">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63E33">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63E33">
            <w:pPr>
              <w:widowControl/>
              <w:autoSpaceDE/>
              <w:autoSpaceDN/>
              <w:adjustRightInd/>
              <w:ind w:left="-46" w:right="-70"/>
              <w:jc w:val="center"/>
              <w:rPr>
                <w:sz w:val="16"/>
                <w:szCs w:val="16"/>
              </w:rPr>
            </w:pPr>
            <w:r w:rsidRPr="00640D9E">
              <w:rPr>
                <w:sz w:val="16"/>
                <w:szCs w:val="16"/>
              </w:rPr>
              <w:t>2310,111</w:t>
            </w:r>
          </w:p>
        </w:tc>
        <w:tc>
          <w:tcPr>
            <w:tcW w:w="851" w:type="dxa"/>
          </w:tcPr>
          <w:p w:rsidR="005D0A98" w:rsidRPr="00640D9E" w:rsidRDefault="005D0A98" w:rsidP="00663E33">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63E33">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63E33">
            <w:pPr>
              <w:widowControl/>
              <w:autoSpaceDE/>
              <w:autoSpaceDN/>
              <w:adjustRightInd/>
              <w:jc w:val="center"/>
              <w:rPr>
                <w:color w:val="000000"/>
                <w:sz w:val="16"/>
                <w:szCs w:val="16"/>
              </w:rPr>
            </w:pPr>
            <w:r w:rsidRPr="00640D9E">
              <w:rPr>
                <w:color w:val="000000"/>
                <w:sz w:val="16"/>
                <w:szCs w:val="16"/>
              </w:rPr>
              <w:t>2102,374</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921BC9" w:rsidRDefault="005D0A98" w:rsidP="00FE2BB4">
            <w:pPr>
              <w:widowControl/>
              <w:autoSpaceDE/>
              <w:autoSpaceDN/>
              <w:adjustRightInd/>
              <w:jc w:val="center"/>
              <w:rPr>
                <w:color w:val="000000"/>
                <w:sz w:val="16"/>
                <w:szCs w:val="16"/>
              </w:rPr>
            </w:pPr>
            <w:r w:rsidRPr="00921BC9">
              <w:rPr>
                <w:color w:val="000000"/>
                <w:sz w:val="16"/>
                <w:szCs w:val="16"/>
              </w:rPr>
              <w:t>-</w:t>
            </w:r>
          </w:p>
        </w:tc>
        <w:tc>
          <w:tcPr>
            <w:tcW w:w="850" w:type="dxa"/>
          </w:tcPr>
          <w:p w:rsidR="005D0A98" w:rsidRPr="00B00D8A" w:rsidRDefault="005D0A98" w:rsidP="00316BEB">
            <w:pPr>
              <w:widowControl/>
              <w:autoSpaceDE/>
              <w:autoSpaceDN/>
              <w:adjustRightInd/>
              <w:jc w:val="center"/>
              <w:rPr>
                <w:color w:val="000000"/>
                <w:sz w:val="16"/>
                <w:szCs w:val="16"/>
              </w:rPr>
            </w:pPr>
            <w:r w:rsidRPr="00B00D8A">
              <w:rPr>
                <w:color w:val="000000"/>
                <w:sz w:val="16"/>
                <w:szCs w:val="16"/>
              </w:rPr>
              <w:t>-</w:t>
            </w:r>
          </w:p>
        </w:tc>
        <w:tc>
          <w:tcPr>
            <w:tcW w:w="851" w:type="dxa"/>
          </w:tcPr>
          <w:p w:rsidR="005D0A98" w:rsidRPr="004D7BB7" w:rsidRDefault="005D0A98" w:rsidP="00316BEB">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640D9E">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9D231A">
            <w:pPr>
              <w:widowControl/>
              <w:autoSpaceDE/>
              <w:autoSpaceDN/>
              <w:adjustRightInd/>
              <w:rPr>
                <w:sz w:val="16"/>
                <w:szCs w:val="16"/>
              </w:rPr>
            </w:pPr>
            <w:r w:rsidRPr="00640D9E">
              <w:rPr>
                <w:sz w:val="16"/>
                <w:szCs w:val="16"/>
              </w:rPr>
              <w:t>комитет соци-ального обес-печения, материнства и детства  Кур</w:t>
            </w:r>
            <w:r>
              <w:rPr>
                <w:sz w:val="16"/>
                <w:szCs w:val="16"/>
              </w:rPr>
              <w:t>-</w:t>
            </w:r>
            <w:r w:rsidRPr="00640D9E">
              <w:rPr>
                <w:sz w:val="16"/>
                <w:szCs w:val="16"/>
              </w:rPr>
              <w:t>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805</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ind w:left="-46" w:right="-70"/>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7402,519</w:t>
            </w:r>
          </w:p>
        </w:tc>
        <w:tc>
          <w:tcPr>
            <w:tcW w:w="851" w:type="dxa"/>
          </w:tcPr>
          <w:p w:rsidR="005D0A98" w:rsidRPr="00921BC9" w:rsidRDefault="005D0A98" w:rsidP="00FE2BB4">
            <w:pPr>
              <w:widowControl/>
              <w:autoSpaceDE/>
              <w:autoSpaceDN/>
              <w:adjustRightInd/>
              <w:jc w:val="center"/>
              <w:rPr>
                <w:color w:val="000000"/>
                <w:sz w:val="16"/>
                <w:szCs w:val="16"/>
              </w:rPr>
            </w:pPr>
            <w:r w:rsidRPr="00921BC9">
              <w:rPr>
                <w:color w:val="000000"/>
                <w:sz w:val="16"/>
                <w:szCs w:val="16"/>
              </w:rPr>
              <w:t>5770,193</w:t>
            </w:r>
          </w:p>
        </w:tc>
        <w:tc>
          <w:tcPr>
            <w:tcW w:w="850" w:type="dxa"/>
          </w:tcPr>
          <w:p w:rsidR="005D0A98" w:rsidRPr="00B00D8A" w:rsidRDefault="005D0A98" w:rsidP="00316BEB">
            <w:pPr>
              <w:widowControl/>
              <w:autoSpaceDE/>
              <w:autoSpaceDN/>
              <w:adjustRightInd/>
              <w:jc w:val="center"/>
              <w:rPr>
                <w:color w:val="000000"/>
                <w:sz w:val="16"/>
                <w:szCs w:val="16"/>
              </w:rPr>
            </w:pPr>
            <w:r w:rsidRPr="00B00D8A">
              <w:rPr>
                <w:color w:val="000000"/>
                <w:sz w:val="16"/>
                <w:szCs w:val="16"/>
              </w:rPr>
              <w:t>3482,010</w:t>
            </w:r>
          </w:p>
        </w:tc>
        <w:tc>
          <w:tcPr>
            <w:tcW w:w="851" w:type="dxa"/>
          </w:tcPr>
          <w:p w:rsidR="005D0A98" w:rsidRPr="004D7BB7" w:rsidRDefault="005D0A98" w:rsidP="00316BEB">
            <w:pPr>
              <w:widowControl/>
              <w:autoSpaceDE/>
              <w:autoSpaceDN/>
              <w:adjustRightInd/>
              <w:jc w:val="center"/>
              <w:rPr>
                <w:color w:val="000000"/>
                <w:sz w:val="16"/>
                <w:szCs w:val="16"/>
              </w:rPr>
            </w:pPr>
            <w:r w:rsidRPr="004D7BB7">
              <w:rPr>
                <w:color w:val="000000"/>
                <w:sz w:val="16"/>
                <w:szCs w:val="16"/>
              </w:rPr>
              <w:t>5557,059</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5557,059</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5101,693</w:t>
            </w:r>
          </w:p>
        </w:tc>
      </w:tr>
      <w:tr w:rsidR="005D0A98" w:rsidRPr="00640D9E" w:rsidTr="00E74989">
        <w:trPr>
          <w:cantSplit/>
          <w:trHeight w:val="20"/>
        </w:trPr>
        <w:tc>
          <w:tcPr>
            <w:tcW w:w="851" w:type="dxa"/>
            <w:vMerge w:val="restart"/>
          </w:tcPr>
          <w:p w:rsidR="005D0A98" w:rsidRPr="00640D9E" w:rsidRDefault="005D0A98" w:rsidP="00640D9E">
            <w:pPr>
              <w:widowControl/>
              <w:autoSpaceDE/>
              <w:autoSpaceDN/>
              <w:adjustRightInd/>
              <w:rPr>
                <w:sz w:val="16"/>
                <w:szCs w:val="16"/>
              </w:rPr>
            </w:pPr>
          </w:p>
        </w:tc>
        <w:tc>
          <w:tcPr>
            <w:tcW w:w="2410" w:type="dxa"/>
            <w:vMerge w:val="restart"/>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9D231A">
            <w:pPr>
              <w:widowControl/>
              <w:autoSpaceDE/>
              <w:autoSpaceDN/>
              <w:adjustRightInd/>
              <w:ind w:right="-69"/>
              <w:rPr>
                <w:sz w:val="16"/>
                <w:szCs w:val="16"/>
              </w:rPr>
            </w:pPr>
            <w:r w:rsidRPr="00640D9E">
              <w:rPr>
                <w:sz w:val="16"/>
                <w:szCs w:val="16"/>
              </w:rPr>
              <w:t>комитет по культуре Кур</w:t>
            </w:r>
            <w:r>
              <w:rPr>
                <w:sz w:val="16"/>
                <w:szCs w:val="16"/>
              </w:rPr>
              <w:t>-</w:t>
            </w:r>
            <w:r w:rsidRPr="00640D9E">
              <w:rPr>
                <w:sz w:val="16"/>
                <w:szCs w:val="16"/>
              </w:rPr>
              <w:t>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806</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1622,565</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1126,695</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1448,882</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783,756</w:t>
            </w:r>
          </w:p>
        </w:tc>
        <w:tc>
          <w:tcPr>
            <w:tcW w:w="850" w:type="dxa"/>
          </w:tcPr>
          <w:p w:rsidR="005D0A98" w:rsidRPr="00B00D8A" w:rsidRDefault="005D0A98" w:rsidP="00316BEB">
            <w:pPr>
              <w:widowControl/>
              <w:autoSpaceDE/>
              <w:autoSpaceDN/>
              <w:adjustRightInd/>
              <w:jc w:val="center"/>
              <w:rPr>
                <w:color w:val="000000"/>
                <w:sz w:val="16"/>
                <w:szCs w:val="16"/>
              </w:rPr>
            </w:pPr>
            <w:r w:rsidRPr="00B00D8A">
              <w:rPr>
                <w:color w:val="000000"/>
                <w:sz w:val="16"/>
                <w:szCs w:val="16"/>
              </w:rPr>
              <w:t>1234,696</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623,971</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623,971</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783,756</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жилищно-коммунально-го хозяйства и ТЭК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807</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483,491</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811,999</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1042,285</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1275,332</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725,466</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747,509</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747,509</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747,509</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C41E71">
            <w:pPr>
              <w:widowControl/>
              <w:autoSpaceDE/>
              <w:autoSpaceDN/>
              <w:adjustRightInd/>
              <w:rPr>
                <w:sz w:val="16"/>
                <w:szCs w:val="16"/>
              </w:rPr>
            </w:pPr>
            <w:r w:rsidRPr="00640D9E">
              <w:rPr>
                <w:sz w:val="16"/>
                <w:szCs w:val="16"/>
              </w:rPr>
              <w:t>участник –</w:t>
            </w:r>
          </w:p>
          <w:p w:rsidR="005D0A98" w:rsidRPr="00640D9E" w:rsidRDefault="005D0A98" w:rsidP="00C41E71">
            <w:pPr>
              <w:widowControl/>
              <w:autoSpaceDE/>
              <w:autoSpaceDN/>
              <w:adjustRightInd/>
              <w:ind w:right="-69"/>
              <w:rPr>
                <w:sz w:val="16"/>
                <w:szCs w:val="16"/>
              </w:rPr>
            </w:pPr>
            <w:r w:rsidRPr="00640D9E">
              <w:rPr>
                <w:sz w:val="16"/>
                <w:szCs w:val="16"/>
              </w:rPr>
              <w:t xml:space="preserve">комитет стро-ительства </w:t>
            </w:r>
            <w:r>
              <w:rPr>
                <w:sz w:val="16"/>
                <w:szCs w:val="16"/>
              </w:rPr>
              <w:t xml:space="preserve">и архитектуры </w:t>
            </w:r>
            <w:r w:rsidRPr="00640D9E">
              <w:rPr>
                <w:sz w:val="16"/>
                <w:szCs w:val="16"/>
              </w:rPr>
              <w:t>Курской области</w:t>
            </w:r>
          </w:p>
        </w:tc>
        <w:tc>
          <w:tcPr>
            <w:tcW w:w="424" w:type="dxa"/>
          </w:tcPr>
          <w:p w:rsidR="005D0A98" w:rsidRPr="00640D9E" w:rsidRDefault="005D0A98" w:rsidP="00C41E71">
            <w:pPr>
              <w:widowControl/>
              <w:autoSpaceDE/>
              <w:autoSpaceDN/>
              <w:adjustRightInd/>
              <w:ind w:left="-71" w:right="-70"/>
              <w:jc w:val="center"/>
              <w:rPr>
                <w:sz w:val="16"/>
                <w:szCs w:val="16"/>
              </w:rPr>
            </w:pPr>
            <w:r w:rsidRPr="00640D9E">
              <w:rPr>
                <w:sz w:val="16"/>
                <w:szCs w:val="16"/>
              </w:rPr>
              <w:t>808</w:t>
            </w:r>
          </w:p>
        </w:tc>
        <w:tc>
          <w:tcPr>
            <w:tcW w:w="283" w:type="dxa"/>
          </w:tcPr>
          <w:p w:rsidR="005D0A98" w:rsidRPr="00640D9E" w:rsidRDefault="005D0A98" w:rsidP="00C41E71">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C41E71">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C41E71">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C41E71">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C41E71">
            <w:pPr>
              <w:widowControl/>
              <w:autoSpaceDE/>
              <w:autoSpaceDN/>
              <w:adjustRightInd/>
              <w:ind w:left="-46" w:right="-70"/>
              <w:jc w:val="center"/>
              <w:rPr>
                <w:sz w:val="16"/>
                <w:szCs w:val="16"/>
              </w:rPr>
            </w:pPr>
            <w:r w:rsidRPr="00640D9E">
              <w:rPr>
                <w:sz w:val="16"/>
                <w:szCs w:val="16"/>
              </w:rPr>
              <w:t>37,073</w:t>
            </w:r>
          </w:p>
        </w:tc>
        <w:tc>
          <w:tcPr>
            <w:tcW w:w="851" w:type="dxa"/>
          </w:tcPr>
          <w:p w:rsidR="005D0A98" w:rsidRPr="00640D9E" w:rsidRDefault="005D0A98" w:rsidP="00C41E71">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C41E71">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640D9E">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ind w:right="-69"/>
              <w:rPr>
                <w:sz w:val="16"/>
                <w:szCs w:val="16"/>
              </w:rPr>
            </w:pPr>
            <w:r w:rsidRPr="00640D9E">
              <w:rPr>
                <w:sz w:val="16"/>
                <w:szCs w:val="16"/>
              </w:rPr>
              <w:t>комитет стро-ительства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808</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ind w:left="-46" w:right="-70"/>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1406,051</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2095,990</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945,100</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24139,303</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29411,057</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2588,300</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1009,100</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ind w:right="-69"/>
              <w:rPr>
                <w:sz w:val="16"/>
                <w:szCs w:val="16"/>
              </w:rPr>
            </w:pPr>
            <w:r w:rsidRPr="00640D9E">
              <w:rPr>
                <w:sz w:val="16"/>
                <w:szCs w:val="16"/>
              </w:rPr>
              <w:t>комитет по фи-зической куль-туре и спорту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809</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104,528</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842,228</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1601,443</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880,343</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700,000</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880,343</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880,343</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817,887</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агро-промышлен-ного комплек-са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810</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1884,937</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2564,237</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2863,109</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1930,704</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1996,199</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1996,199</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2628,653</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информации и печати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811</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640,730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391,093</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1410,675</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454,175</w:t>
            </w:r>
          </w:p>
        </w:tc>
        <w:tc>
          <w:tcPr>
            <w:tcW w:w="850" w:type="dxa"/>
          </w:tcPr>
          <w:p w:rsidR="005D0A98" w:rsidRPr="00B00D8A" w:rsidRDefault="005D0A98" w:rsidP="00316BEB">
            <w:pPr>
              <w:widowControl/>
              <w:autoSpaceDE/>
              <w:autoSpaceDN/>
              <w:adjustRightInd/>
              <w:jc w:val="center"/>
              <w:rPr>
                <w:color w:val="000000"/>
                <w:sz w:val="16"/>
                <w:szCs w:val="16"/>
              </w:rPr>
            </w:pPr>
            <w:r w:rsidRPr="00B00D8A">
              <w:rPr>
                <w:color w:val="000000"/>
                <w:sz w:val="16"/>
                <w:szCs w:val="16"/>
              </w:rPr>
              <w:t>1454,075</w:t>
            </w:r>
          </w:p>
        </w:tc>
        <w:tc>
          <w:tcPr>
            <w:tcW w:w="851" w:type="dxa"/>
          </w:tcPr>
          <w:p w:rsidR="005D0A98" w:rsidRPr="004D7BB7" w:rsidRDefault="005D0A98" w:rsidP="00316BEB">
            <w:pPr>
              <w:widowControl/>
              <w:autoSpaceDE/>
              <w:autoSpaceDN/>
              <w:adjustRightInd/>
              <w:jc w:val="center"/>
              <w:rPr>
                <w:color w:val="000000"/>
                <w:sz w:val="16"/>
                <w:szCs w:val="16"/>
              </w:rPr>
            </w:pPr>
            <w:r w:rsidRPr="004D7BB7">
              <w:rPr>
                <w:color w:val="000000"/>
                <w:sz w:val="16"/>
                <w:szCs w:val="16"/>
              </w:rPr>
              <w:t>454,175</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454,175</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304,175</w:t>
            </w:r>
          </w:p>
        </w:tc>
      </w:tr>
      <w:tr w:rsidR="005D0A98" w:rsidRPr="00640D9E" w:rsidTr="00E74989">
        <w:trPr>
          <w:cantSplit/>
          <w:trHeight w:val="20"/>
        </w:trPr>
        <w:tc>
          <w:tcPr>
            <w:tcW w:w="851" w:type="dxa"/>
            <w:vMerge w:val="restart"/>
          </w:tcPr>
          <w:p w:rsidR="005D0A98" w:rsidRPr="00640D9E" w:rsidRDefault="005D0A98" w:rsidP="00640D9E">
            <w:pPr>
              <w:widowControl/>
              <w:autoSpaceDE/>
              <w:autoSpaceDN/>
              <w:adjustRightInd/>
              <w:rPr>
                <w:sz w:val="16"/>
                <w:szCs w:val="16"/>
              </w:rPr>
            </w:pPr>
          </w:p>
        </w:tc>
        <w:tc>
          <w:tcPr>
            <w:tcW w:w="2410" w:type="dxa"/>
            <w:vMerge w:val="restart"/>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по управлению имуществом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812</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13,491</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1247,113</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2036,206</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1280,222</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1435,900</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1435,900</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1435,900</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1280,222</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FF2B41">
            <w:pPr>
              <w:widowControl/>
              <w:autoSpaceDE/>
              <w:autoSpaceDN/>
              <w:adjustRightInd/>
              <w:rPr>
                <w:sz w:val="16"/>
                <w:szCs w:val="16"/>
              </w:rPr>
            </w:pPr>
            <w:r w:rsidRPr="00640D9E">
              <w:rPr>
                <w:sz w:val="16"/>
                <w:szCs w:val="16"/>
              </w:rPr>
              <w:t>участник –</w:t>
            </w:r>
          </w:p>
          <w:p w:rsidR="005D0A98" w:rsidRPr="00640D9E" w:rsidRDefault="005D0A98" w:rsidP="00FF2B41">
            <w:pPr>
              <w:widowControl/>
              <w:autoSpaceDE/>
              <w:autoSpaceDN/>
              <w:adjustRightInd/>
              <w:rPr>
                <w:sz w:val="16"/>
                <w:szCs w:val="16"/>
              </w:rPr>
            </w:pPr>
            <w:r w:rsidRPr="00640D9E">
              <w:rPr>
                <w:sz w:val="16"/>
                <w:szCs w:val="16"/>
              </w:rPr>
              <w:t xml:space="preserve">комитет </w:t>
            </w:r>
            <w:r>
              <w:rPr>
                <w:sz w:val="16"/>
                <w:szCs w:val="16"/>
              </w:rPr>
              <w:t xml:space="preserve">по делам </w:t>
            </w:r>
            <w:r w:rsidRPr="00640D9E">
              <w:rPr>
                <w:sz w:val="16"/>
                <w:szCs w:val="16"/>
              </w:rPr>
              <w:t>молодеж</w:t>
            </w:r>
            <w:r>
              <w:rPr>
                <w:sz w:val="16"/>
                <w:szCs w:val="16"/>
              </w:rPr>
              <w:t xml:space="preserve">и и туризму </w:t>
            </w:r>
            <w:r w:rsidRPr="00640D9E">
              <w:rPr>
                <w:sz w:val="16"/>
                <w:szCs w:val="16"/>
              </w:rPr>
              <w:t>Курской области</w:t>
            </w:r>
          </w:p>
        </w:tc>
        <w:tc>
          <w:tcPr>
            <w:tcW w:w="424" w:type="dxa"/>
          </w:tcPr>
          <w:p w:rsidR="005D0A98" w:rsidRPr="00640D9E" w:rsidRDefault="005D0A98" w:rsidP="00FF2B41">
            <w:pPr>
              <w:widowControl/>
              <w:autoSpaceDE/>
              <w:autoSpaceDN/>
              <w:adjustRightInd/>
              <w:ind w:left="-71" w:right="-70"/>
              <w:jc w:val="center"/>
              <w:rPr>
                <w:sz w:val="16"/>
                <w:szCs w:val="16"/>
              </w:rPr>
            </w:pPr>
            <w:r w:rsidRPr="00640D9E">
              <w:rPr>
                <w:sz w:val="16"/>
                <w:szCs w:val="16"/>
              </w:rPr>
              <w:t>813</w:t>
            </w:r>
          </w:p>
        </w:tc>
        <w:tc>
          <w:tcPr>
            <w:tcW w:w="283" w:type="dxa"/>
          </w:tcPr>
          <w:p w:rsidR="005D0A98" w:rsidRPr="00640D9E" w:rsidRDefault="005D0A98" w:rsidP="00FF2B41">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FF2B41">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FF2B41">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FF2B41">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FF2B41">
            <w:pPr>
              <w:widowControl/>
              <w:autoSpaceDE/>
              <w:autoSpaceDN/>
              <w:adjustRightInd/>
              <w:ind w:left="-46" w:right="-70"/>
              <w:jc w:val="center"/>
              <w:rPr>
                <w:sz w:val="16"/>
                <w:szCs w:val="16"/>
              </w:rPr>
            </w:pPr>
            <w:r w:rsidRPr="00640D9E">
              <w:rPr>
                <w:sz w:val="16"/>
                <w:szCs w:val="16"/>
              </w:rPr>
              <w:t>635,964</w:t>
            </w:r>
          </w:p>
        </w:tc>
        <w:tc>
          <w:tcPr>
            <w:tcW w:w="851" w:type="dxa"/>
          </w:tcPr>
          <w:p w:rsidR="005D0A98" w:rsidRPr="00640D9E" w:rsidRDefault="005D0A98" w:rsidP="00FF2B41">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FF2B41">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FF2B41">
            <w:pPr>
              <w:widowControl/>
              <w:autoSpaceDE/>
              <w:autoSpaceDN/>
              <w:adjustRightInd/>
              <w:jc w:val="center"/>
              <w:rPr>
                <w:color w:val="000000"/>
                <w:sz w:val="16"/>
                <w:szCs w:val="16"/>
              </w:rPr>
            </w:pPr>
            <w:r w:rsidRPr="00640D9E">
              <w:rPr>
                <w:color w:val="000000"/>
                <w:sz w:val="16"/>
                <w:szCs w:val="16"/>
              </w:rPr>
              <w:t>916,401</w:t>
            </w:r>
          </w:p>
        </w:tc>
        <w:tc>
          <w:tcPr>
            <w:tcW w:w="850" w:type="dxa"/>
          </w:tcPr>
          <w:p w:rsidR="005D0A98" w:rsidRPr="00640D9E" w:rsidRDefault="005D0A98" w:rsidP="0097459B">
            <w:pPr>
              <w:widowControl/>
              <w:autoSpaceDE/>
              <w:autoSpaceDN/>
              <w:adjustRightInd/>
              <w:jc w:val="center"/>
              <w:rPr>
                <w:sz w:val="16"/>
                <w:szCs w:val="16"/>
              </w:rPr>
            </w:pPr>
            <w:r>
              <w:rPr>
                <w:sz w:val="16"/>
                <w:szCs w:val="16"/>
              </w:rPr>
              <w:t>-</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640D9E">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Default="005D0A98" w:rsidP="00640D9E">
            <w:pPr>
              <w:widowControl/>
              <w:autoSpaceDE/>
              <w:autoSpaceDN/>
              <w:adjustRightInd/>
              <w:jc w:val="center"/>
              <w:rPr>
                <w:color w:val="000000"/>
                <w:sz w:val="16"/>
                <w:szCs w:val="16"/>
              </w:rPr>
            </w:pPr>
            <w:r>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97459B">
            <w:pPr>
              <w:widowControl/>
              <w:autoSpaceDE/>
              <w:autoSpaceDN/>
              <w:adjustRightInd/>
              <w:rPr>
                <w:sz w:val="16"/>
                <w:szCs w:val="16"/>
              </w:rPr>
            </w:pPr>
            <w:r w:rsidRPr="00640D9E">
              <w:rPr>
                <w:sz w:val="16"/>
                <w:szCs w:val="16"/>
              </w:rPr>
              <w:t>участник –</w:t>
            </w:r>
          </w:p>
          <w:p w:rsidR="005D0A98" w:rsidRPr="00640D9E" w:rsidRDefault="005D0A98" w:rsidP="0097459B">
            <w:pPr>
              <w:widowControl/>
              <w:autoSpaceDE/>
              <w:autoSpaceDN/>
              <w:adjustRightInd/>
              <w:rPr>
                <w:sz w:val="16"/>
                <w:szCs w:val="16"/>
              </w:rPr>
            </w:pPr>
            <w:r w:rsidRPr="00640D9E">
              <w:rPr>
                <w:sz w:val="16"/>
                <w:szCs w:val="16"/>
              </w:rPr>
              <w:t xml:space="preserve">комитет молодежной политики </w:t>
            </w:r>
            <w:r>
              <w:rPr>
                <w:sz w:val="16"/>
                <w:szCs w:val="16"/>
              </w:rPr>
              <w:t xml:space="preserve">и туризма </w:t>
            </w:r>
            <w:r w:rsidRPr="00640D9E">
              <w:rPr>
                <w:sz w:val="16"/>
                <w:szCs w:val="16"/>
              </w:rPr>
              <w:t>Курской области</w:t>
            </w:r>
          </w:p>
        </w:tc>
        <w:tc>
          <w:tcPr>
            <w:tcW w:w="424" w:type="dxa"/>
          </w:tcPr>
          <w:p w:rsidR="005D0A98" w:rsidRPr="00640D9E" w:rsidRDefault="005D0A98" w:rsidP="0097459B">
            <w:pPr>
              <w:widowControl/>
              <w:autoSpaceDE/>
              <w:autoSpaceDN/>
              <w:adjustRightInd/>
              <w:ind w:left="-71" w:right="-70"/>
              <w:jc w:val="center"/>
              <w:rPr>
                <w:sz w:val="16"/>
                <w:szCs w:val="16"/>
              </w:rPr>
            </w:pPr>
            <w:r w:rsidRPr="00640D9E">
              <w:rPr>
                <w:sz w:val="16"/>
                <w:szCs w:val="16"/>
              </w:rPr>
              <w:t>813</w:t>
            </w:r>
          </w:p>
        </w:tc>
        <w:tc>
          <w:tcPr>
            <w:tcW w:w="283" w:type="dxa"/>
          </w:tcPr>
          <w:p w:rsidR="005D0A98" w:rsidRPr="00640D9E" w:rsidRDefault="005D0A98" w:rsidP="0097459B">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97459B">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97459B">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97459B">
            <w:pPr>
              <w:widowControl/>
              <w:autoSpaceDE/>
              <w:autoSpaceDN/>
              <w:adjustRightInd/>
              <w:jc w:val="center"/>
              <w:rPr>
                <w:sz w:val="16"/>
                <w:szCs w:val="16"/>
              </w:rPr>
            </w:pPr>
            <w:r>
              <w:rPr>
                <w:sz w:val="16"/>
                <w:szCs w:val="16"/>
              </w:rPr>
              <w:t>-</w:t>
            </w:r>
          </w:p>
        </w:tc>
        <w:tc>
          <w:tcPr>
            <w:tcW w:w="850" w:type="dxa"/>
          </w:tcPr>
          <w:p w:rsidR="005D0A98" w:rsidRPr="00640D9E" w:rsidRDefault="005D0A98" w:rsidP="0097459B">
            <w:pPr>
              <w:widowControl/>
              <w:autoSpaceDE/>
              <w:autoSpaceDN/>
              <w:adjustRightInd/>
              <w:ind w:left="-46" w:right="-70"/>
              <w:jc w:val="center"/>
              <w:rPr>
                <w:sz w:val="16"/>
                <w:szCs w:val="16"/>
              </w:rPr>
            </w:pPr>
            <w:r>
              <w:rPr>
                <w:sz w:val="16"/>
                <w:szCs w:val="16"/>
              </w:rPr>
              <w:t>-</w:t>
            </w:r>
          </w:p>
        </w:tc>
        <w:tc>
          <w:tcPr>
            <w:tcW w:w="851" w:type="dxa"/>
          </w:tcPr>
          <w:p w:rsidR="005D0A98" w:rsidRPr="00640D9E" w:rsidRDefault="005D0A98" w:rsidP="0097459B">
            <w:pPr>
              <w:widowControl/>
              <w:autoSpaceDE/>
              <w:autoSpaceDN/>
              <w:adjustRightInd/>
              <w:jc w:val="center"/>
              <w:rPr>
                <w:sz w:val="16"/>
                <w:szCs w:val="16"/>
              </w:rPr>
            </w:pPr>
            <w:r>
              <w:rPr>
                <w:sz w:val="16"/>
                <w:szCs w:val="16"/>
              </w:rPr>
              <w:t>-</w:t>
            </w:r>
          </w:p>
        </w:tc>
        <w:tc>
          <w:tcPr>
            <w:tcW w:w="850" w:type="dxa"/>
          </w:tcPr>
          <w:p w:rsidR="005D0A98" w:rsidRPr="00640D9E" w:rsidRDefault="005D0A98" w:rsidP="0097459B">
            <w:pPr>
              <w:widowControl/>
              <w:autoSpaceDE/>
              <w:autoSpaceDN/>
              <w:adjustRightInd/>
              <w:jc w:val="center"/>
              <w:rPr>
                <w:sz w:val="16"/>
                <w:szCs w:val="16"/>
              </w:rPr>
            </w:pPr>
            <w:r>
              <w:rPr>
                <w:sz w:val="16"/>
                <w:szCs w:val="16"/>
              </w:rPr>
              <w:t>-</w:t>
            </w:r>
          </w:p>
        </w:tc>
        <w:tc>
          <w:tcPr>
            <w:tcW w:w="851" w:type="dxa"/>
          </w:tcPr>
          <w:p w:rsidR="005D0A98" w:rsidRPr="00640D9E" w:rsidRDefault="005D0A98" w:rsidP="0097459B">
            <w:pPr>
              <w:widowControl/>
              <w:autoSpaceDE/>
              <w:autoSpaceDN/>
              <w:adjustRightInd/>
              <w:jc w:val="center"/>
              <w:rPr>
                <w:color w:val="000000"/>
                <w:sz w:val="16"/>
                <w:szCs w:val="16"/>
              </w:rPr>
            </w:pPr>
            <w:r>
              <w:rPr>
                <w:color w:val="000000"/>
                <w:sz w:val="16"/>
                <w:szCs w:val="16"/>
              </w:rPr>
              <w:t>-</w:t>
            </w:r>
          </w:p>
        </w:tc>
        <w:tc>
          <w:tcPr>
            <w:tcW w:w="850" w:type="dxa"/>
          </w:tcPr>
          <w:p w:rsidR="005D0A98" w:rsidRPr="00640D9E" w:rsidRDefault="005D0A98" w:rsidP="0097459B">
            <w:pPr>
              <w:widowControl/>
              <w:autoSpaceDE/>
              <w:autoSpaceDN/>
              <w:adjustRightInd/>
              <w:jc w:val="center"/>
              <w:rPr>
                <w:sz w:val="16"/>
                <w:szCs w:val="16"/>
              </w:rPr>
            </w:pPr>
            <w:r w:rsidRPr="00640D9E">
              <w:rPr>
                <w:sz w:val="16"/>
                <w:szCs w:val="16"/>
              </w:rPr>
              <w:t>665,588</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640D9E">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513EAB">
            <w:pPr>
              <w:widowControl/>
              <w:autoSpaceDE/>
              <w:autoSpaceDN/>
              <w:adjustRightInd/>
              <w:rPr>
                <w:sz w:val="16"/>
                <w:szCs w:val="16"/>
              </w:rPr>
            </w:pPr>
            <w:r w:rsidRPr="00640D9E">
              <w:rPr>
                <w:sz w:val="16"/>
                <w:szCs w:val="16"/>
              </w:rPr>
              <w:t>комитет молодежной политики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813</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ind w:left="-46" w:right="-70"/>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618,588</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884,852</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884,852</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884,852</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405,588</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Курская областная Дума</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814</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1544,435</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1632,800</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3497,390</w:t>
            </w:r>
          </w:p>
        </w:tc>
        <w:tc>
          <w:tcPr>
            <w:tcW w:w="850" w:type="dxa"/>
          </w:tcPr>
          <w:p w:rsidR="005D0A98" w:rsidRPr="00B00D8A" w:rsidRDefault="005D0A98" w:rsidP="00316BEB">
            <w:pPr>
              <w:widowControl/>
              <w:autoSpaceDE/>
              <w:autoSpaceDN/>
              <w:adjustRightInd/>
              <w:jc w:val="center"/>
              <w:rPr>
                <w:color w:val="000000"/>
                <w:sz w:val="16"/>
                <w:szCs w:val="16"/>
              </w:rPr>
            </w:pPr>
            <w:r w:rsidRPr="00B00D8A">
              <w:rPr>
                <w:color w:val="000000"/>
                <w:sz w:val="16"/>
                <w:szCs w:val="16"/>
              </w:rPr>
              <w:t>1595,000</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973,000</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973,000</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2772,800</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архивное управление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815</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205,773</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547,680</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322,777</w:t>
            </w:r>
          </w:p>
        </w:tc>
        <w:tc>
          <w:tcPr>
            <w:tcW w:w="850" w:type="dxa"/>
          </w:tcPr>
          <w:p w:rsidR="005D0A98" w:rsidRPr="00B00D8A" w:rsidRDefault="005D0A98" w:rsidP="004255B3">
            <w:pPr>
              <w:widowControl/>
              <w:autoSpaceDE/>
              <w:autoSpaceDN/>
              <w:adjustRightInd/>
              <w:jc w:val="center"/>
              <w:rPr>
                <w:color w:val="000000"/>
                <w:sz w:val="16"/>
                <w:szCs w:val="16"/>
              </w:rPr>
            </w:pPr>
            <w:r w:rsidRPr="00B00D8A">
              <w:rPr>
                <w:color w:val="000000"/>
                <w:sz w:val="16"/>
                <w:szCs w:val="16"/>
              </w:rPr>
              <w:t>274,329</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322,777</w:t>
            </w:r>
          </w:p>
        </w:tc>
        <w:tc>
          <w:tcPr>
            <w:tcW w:w="849" w:type="dxa"/>
          </w:tcPr>
          <w:p w:rsidR="005D0A98" w:rsidRPr="004C5AC9" w:rsidRDefault="005D0A98" w:rsidP="004255B3">
            <w:pPr>
              <w:widowControl/>
              <w:autoSpaceDE/>
              <w:autoSpaceDN/>
              <w:adjustRightInd/>
              <w:jc w:val="center"/>
              <w:rPr>
                <w:color w:val="000000"/>
                <w:sz w:val="16"/>
                <w:szCs w:val="16"/>
              </w:rPr>
            </w:pPr>
            <w:r w:rsidRPr="004C5AC9">
              <w:rPr>
                <w:color w:val="000000"/>
                <w:sz w:val="16"/>
                <w:szCs w:val="16"/>
              </w:rPr>
              <w:t>322,777</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322,777</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F105C2">
            <w:pPr>
              <w:widowControl/>
              <w:autoSpaceDE/>
              <w:autoSpaceDN/>
              <w:adjustRightInd/>
              <w:rPr>
                <w:sz w:val="16"/>
                <w:szCs w:val="16"/>
              </w:rPr>
            </w:pPr>
            <w:r w:rsidRPr="00640D9E">
              <w:rPr>
                <w:sz w:val="16"/>
                <w:szCs w:val="16"/>
              </w:rPr>
              <w:t>участник –</w:t>
            </w:r>
          </w:p>
          <w:p w:rsidR="005D0A98" w:rsidRPr="00640D9E" w:rsidRDefault="005D0A98" w:rsidP="00F105C2">
            <w:pPr>
              <w:widowControl/>
              <w:autoSpaceDE/>
              <w:autoSpaceDN/>
              <w:adjustRightInd/>
              <w:rPr>
                <w:sz w:val="16"/>
                <w:szCs w:val="16"/>
              </w:rPr>
            </w:pPr>
            <w:r>
              <w:rPr>
                <w:sz w:val="16"/>
                <w:szCs w:val="16"/>
              </w:rPr>
              <w:t>департамент</w:t>
            </w:r>
            <w:r w:rsidRPr="00640D9E">
              <w:rPr>
                <w:sz w:val="16"/>
                <w:szCs w:val="16"/>
              </w:rPr>
              <w:t xml:space="preserve"> архитектуры и градострои-тельства Курской области</w:t>
            </w:r>
          </w:p>
        </w:tc>
        <w:tc>
          <w:tcPr>
            <w:tcW w:w="424" w:type="dxa"/>
          </w:tcPr>
          <w:p w:rsidR="005D0A98" w:rsidRPr="00640D9E" w:rsidRDefault="005D0A98" w:rsidP="00F105C2">
            <w:pPr>
              <w:widowControl/>
              <w:autoSpaceDE/>
              <w:autoSpaceDN/>
              <w:adjustRightInd/>
              <w:ind w:left="-71" w:right="-70"/>
              <w:jc w:val="center"/>
              <w:rPr>
                <w:sz w:val="16"/>
                <w:szCs w:val="16"/>
              </w:rPr>
            </w:pPr>
            <w:r w:rsidRPr="00640D9E">
              <w:rPr>
                <w:sz w:val="16"/>
                <w:szCs w:val="16"/>
              </w:rPr>
              <w:t>816</w:t>
            </w:r>
          </w:p>
        </w:tc>
        <w:tc>
          <w:tcPr>
            <w:tcW w:w="283" w:type="dxa"/>
          </w:tcPr>
          <w:p w:rsidR="005D0A98" w:rsidRPr="00640D9E" w:rsidRDefault="005D0A98" w:rsidP="00F105C2">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F105C2">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F105C2">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F105C2">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F105C2">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F105C2">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F105C2">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F105C2">
            <w:pPr>
              <w:widowControl/>
              <w:autoSpaceDE/>
              <w:autoSpaceDN/>
              <w:adjustRightInd/>
              <w:jc w:val="center"/>
              <w:rPr>
                <w:color w:val="000000"/>
                <w:sz w:val="16"/>
                <w:szCs w:val="16"/>
              </w:rPr>
            </w:pPr>
            <w:r w:rsidRPr="00640D9E">
              <w:rPr>
                <w:color w:val="000000"/>
                <w:sz w:val="16"/>
                <w:szCs w:val="16"/>
              </w:rPr>
              <w:t>646,891</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w:t>
            </w:r>
          </w:p>
        </w:tc>
        <w:tc>
          <w:tcPr>
            <w:tcW w:w="851" w:type="dxa"/>
          </w:tcPr>
          <w:p w:rsidR="005D0A98" w:rsidRPr="004D7BB7" w:rsidRDefault="005D0A98" w:rsidP="00316BEB">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640D9E">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r>
      <w:tr w:rsidR="005D0A98" w:rsidRPr="00640D9E" w:rsidTr="00E74989">
        <w:trPr>
          <w:cantSplit/>
          <w:trHeight w:val="20"/>
        </w:trPr>
        <w:tc>
          <w:tcPr>
            <w:tcW w:w="851" w:type="dxa"/>
            <w:vMerge w:val="restart"/>
          </w:tcPr>
          <w:p w:rsidR="005D0A98" w:rsidRPr="00640D9E" w:rsidRDefault="005D0A98" w:rsidP="00640D9E">
            <w:pPr>
              <w:widowControl/>
              <w:autoSpaceDE/>
              <w:autoSpaceDN/>
              <w:adjustRightInd/>
              <w:rPr>
                <w:sz w:val="16"/>
                <w:szCs w:val="16"/>
              </w:rPr>
            </w:pPr>
          </w:p>
        </w:tc>
        <w:tc>
          <w:tcPr>
            <w:tcW w:w="2410" w:type="dxa"/>
            <w:vMerge w:val="restart"/>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архитектуры и градострои-тельства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816</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776,907</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729,292</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597,811</w:t>
            </w:r>
          </w:p>
        </w:tc>
        <w:tc>
          <w:tcPr>
            <w:tcW w:w="851" w:type="dxa"/>
          </w:tcPr>
          <w:p w:rsidR="005D0A98" w:rsidRPr="004D7BB7" w:rsidRDefault="005D0A98" w:rsidP="00316BEB">
            <w:pPr>
              <w:widowControl/>
              <w:autoSpaceDE/>
              <w:autoSpaceDN/>
              <w:adjustRightInd/>
              <w:jc w:val="center"/>
              <w:rPr>
                <w:color w:val="000000"/>
                <w:sz w:val="16"/>
                <w:szCs w:val="16"/>
              </w:rPr>
            </w:pPr>
            <w:r w:rsidRPr="004D7BB7">
              <w:rPr>
                <w:color w:val="000000"/>
                <w:sz w:val="16"/>
                <w:szCs w:val="16"/>
              </w:rPr>
              <w:t>649,091</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649,091</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689,747</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управление ветеринарии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817</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687,967</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315,547</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1010,515</w:t>
            </w:r>
          </w:p>
        </w:tc>
        <w:tc>
          <w:tcPr>
            <w:tcW w:w="851" w:type="dxa"/>
          </w:tcPr>
          <w:p w:rsidR="005D0A98" w:rsidRPr="004C5AC9" w:rsidRDefault="005D0A98" w:rsidP="00FE2BB4">
            <w:pPr>
              <w:widowControl/>
              <w:autoSpaceDE/>
              <w:autoSpaceDN/>
              <w:adjustRightInd/>
              <w:jc w:val="center"/>
              <w:rPr>
                <w:color w:val="000000"/>
                <w:sz w:val="16"/>
                <w:szCs w:val="16"/>
              </w:rPr>
            </w:pPr>
            <w:r w:rsidRPr="004C5AC9">
              <w:rPr>
                <w:color w:val="000000"/>
                <w:sz w:val="16"/>
                <w:szCs w:val="16"/>
              </w:rPr>
              <w:t>873,308</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1075,370</w:t>
            </w:r>
          </w:p>
        </w:tc>
        <w:tc>
          <w:tcPr>
            <w:tcW w:w="851" w:type="dxa"/>
          </w:tcPr>
          <w:p w:rsidR="005D0A98" w:rsidRPr="004D7BB7" w:rsidRDefault="005D0A98" w:rsidP="00316BEB">
            <w:pPr>
              <w:widowControl/>
              <w:autoSpaceDE/>
              <w:autoSpaceDN/>
              <w:adjustRightInd/>
              <w:jc w:val="center"/>
              <w:rPr>
                <w:color w:val="000000"/>
                <w:sz w:val="16"/>
                <w:szCs w:val="16"/>
              </w:rPr>
            </w:pPr>
            <w:r w:rsidRPr="004D7BB7">
              <w:rPr>
                <w:color w:val="000000"/>
                <w:sz w:val="16"/>
                <w:szCs w:val="16"/>
              </w:rPr>
              <w:t>1002,868</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1002,868</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120,000</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про-мышленности и транспорта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818</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801,873</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761,868</w:t>
            </w:r>
          </w:p>
        </w:tc>
        <w:tc>
          <w:tcPr>
            <w:tcW w:w="851" w:type="dxa"/>
          </w:tcPr>
          <w:p w:rsidR="005D0A98" w:rsidRPr="004C5AC9" w:rsidRDefault="005D0A98" w:rsidP="00640D9E">
            <w:pPr>
              <w:widowControl/>
              <w:autoSpaceDE/>
              <w:autoSpaceDN/>
              <w:adjustRightInd/>
              <w:jc w:val="center"/>
              <w:rPr>
                <w:color w:val="000000"/>
                <w:sz w:val="16"/>
                <w:szCs w:val="16"/>
              </w:rPr>
            </w:pPr>
            <w:r w:rsidRPr="004C5AC9">
              <w:rPr>
                <w:color w:val="000000"/>
                <w:sz w:val="16"/>
                <w:szCs w:val="16"/>
              </w:rPr>
              <w:t>-</w:t>
            </w:r>
          </w:p>
        </w:tc>
        <w:tc>
          <w:tcPr>
            <w:tcW w:w="850" w:type="dxa"/>
          </w:tcPr>
          <w:p w:rsidR="005D0A98" w:rsidRPr="00B00D8A" w:rsidRDefault="005D0A98" w:rsidP="00640D9E">
            <w:pPr>
              <w:widowControl/>
              <w:autoSpaceDE/>
              <w:autoSpaceDN/>
              <w:adjustRightInd/>
              <w:jc w:val="center"/>
              <w:rPr>
                <w:color w:val="000000"/>
                <w:sz w:val="16"/>
                <w:szCs w:val="16"/>
              </w:rPr>
            </w:pPr>
            <w:r w:rsidRPr="00B00D8A">
              <w:rPr>
                <w:color w:val="000000"/>
                <w:sz w:val="16"/>
                <w:szCs w:val="16"/>
              </w:rPr>
              <w:t>-</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640D9E">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9470DC">
            <w:pPr>
              <w:widowControl/>
              <w:autoSpaceDE/>
              <w:autoSpaceDN/>
              <w:adjustRightInd/>
              <w:rPr>
                <w:sz w:val="16"/>
                <w:szCs w:val="16"/>
              </w:rPr>
            </w:pPr>
            <w:r w:rsidRPr="00640D9E">
              <w:rPr>
                <w:sz w:val="16"/>
                <w:szCs w:val="16"/>
              </w:rPr>
              <w:t>участник –</w:t>
            </w:r>
          </w:p>
          <w:p w:rsidR="005D0A98" w:rsidRPr="00640D9E" w:rsidRDefault="005D0A98" w:rsidP="009470DC">
            <w:pPr>
              <w:widowControl/>
              <w:autoSpaceDE/>
              <w:autoSpaceDN/>
              <w:adjustRightInd/>
              <w:rPr>
                <w:sz w:val="16"/>
                <w:szCs w:val="16"/>
              </w:rPr>
            </w:pPr>
            <w:r>
              <w:rPr>
                <w:sz w:val="16"/>
                <w:szCs w:val="16"/>
              </w:rPr>
              <w:t xml:space="preserve">департамент </w:t>
            </w:r>
            <w:r w:rsidRPr="00640D9E">
              <w:rPr>
                <w:sz w:val="16"/>
                <w:szCs w:val="16"/>
              </w:rPr>
              <w:t>экологичес</w:t>
            </w:r>
            <w:r>
              <w:rPr>
                <w:sz w:val="16"/>
                <w:szCs w:val="16"/>
              </w:rPr>
              <w:t>-</w:t>
            </w:r>
            <w:r w:rsidRPr="00640D9E">
              <w:rPr>
                <w:sz w:val="16"/>
                <w:szCs w:val="16"/>
              </w:rPr>
              <w:t>кой безопас</w:t>
            </w:r>
            <w:r>
              <w:rPr>
                <w:sz w:val="16"/>
                <w:szCs w:val="16"/>
              </w:rPr>
              <w:t>-</w:t>
            </w:r>
            <w:r w:rsidRPr="00640D9E">
              <w:rPr>
                <w:sz w:val="16"/>
                <w:szCs w:val="16"/>
              </w:rPr>
              <w:t>ности и природо</w:t>
            </w:r>
            <w:r>
              <w:rPr>
                <w:sz w:val="16"/>
                <w:szCs w:val="16"/>
              </w:rPr>
              <w:t>-</w:t>
            </w:r>
            <w:r w:rsidRPr="00640D9E">
              <w:rPr>
                <w:sz w:val="16"/>
                <w:szCs w:val="16"/>
              </w:rPr>
              <w:t>пользования Курской области</w:t>
            </w:r>
          </w:p>
        </w:tc>
        <w:tc>
          <w:tcPr>
            <w:tcW w:w="424" w:type="dxa"/>
          </w:tcPr>
          <w:p w:rsidR="005D0A98" w:rsidRPr="00640D9E" w:rsidRDefault="005D0A98" w:rsidP="009470DC">
            <w:pPr>
              <w:widowControl/>
              <w:autoSpaceDE/>
              <w:autoSpaceDN/>
              <w:adjustRightInd/>
              <w:ind w:left="-71" w:right="-70"/>
              <w:jc w:val="center"/>
              <w:rPr>
                <w:sz w:val="16"/>
                <w:szCs w:val="16"/>
              </w:rPr>
            </w:pPr>
            <w:r w:rsidRPr="00640D9E">
              <w:rPr>
                <w:sz w:val="16"/>
                <w:szCs w:val="16"/>
              </w:rPr>
              <w:t>819</w:t>
            </w:r>
          </w:p>
        </w:tc>
        <w:tc>
          <w:tcPr>
            <w:tcW w:w="283" w:type="dxa"/>
          </w:tcPr>
          <w:p w:rsidR="005D0A98" w:rsidRPr="00640D9E" w:rsidRDefault="005D0A98" w:rsidP="009470DC">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9470DC">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9470DC">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9470DC">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9470DC">
            <w:pPr>
              <w:widowControl/>
              <w:autoSpaceDE/>
              <w:autoSpaceDN/>
              <w:adjustRightInd/>
              <w:ind w:left="-46" w:right="-70"/>
              <w:jc w:val="center"/>
              <w:rPr>
                <w:sz w:val="16"/>
                <w:szCs w:val="16"/>
              </w:rPr>
            </w:pPr>
            <w:r w:rsidRPr="00640D9E">
              <w:rPr>
                <w:sz w:val="16"/>
                <w:szCs w:val="16"/>
              </w:rPr>
              <w:t>74,182</w:t>
            </w:r>
          </w:p>
        </w:tc>
        <w:tc>
          <w:tcPr>
            <w:tcW w:w="851" w:type="dxa"/>
          </w:tcPr>
          <w:p w:rsidR="005D0A98" w:rsidRPr="00640D9E" w:rsidRDefault="005D0A98" w:rsidP="009470DC">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9470DC">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9470DC">
            <w:pPr>
              <w:widowControl/>
              <w:autoSpaceDE/>
              <w:autoSpaceDN/>
              <w:adjustRightInd/>
              <w:jc w:val="center"/>
              <w:rPr>
                <w:color w:val="000000"/>
                <w:sz w:val="16"/>
                <w:szCs w:val="16"/>
              </w:rPr>
            </w:pPr>
            <w:r w:rsidRPr="00640D9E">
              <w:rPr>
                <w:color w:val="000000"/>
                <w:sz w:val="16"/>
                <w:szCs w:val="16"/>
              </w:rPr>
              <w:t>868,518</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640D9E">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экологичес</w:t>
            </w:r>
            <w:r>
              <w:rPr>
                <w:sz w:val="16"/>
                <w:szCs w:val="16"/>
              </w:rPr>
              <w:t>-</w:t>
            </w:r>
            <w:r w:rsidRPr="00640D9E">
              <w:rPr>
                <w:sz w:val="16"/>
                <w:szCs w:val="16"/>
              </w:rPr>
              <w:t>кой безопас</w:t>
            </w:r>
            <w:r>
              <w:rPr>
                <w:sz w:val="16"/>
                <w:szCs w:val="16"/>
              </w:rPr>
              <w:t>-</w:t>
            </w:r>
            <w:r w:rsidRPr="00640D9E">
              <w:rPr>
                <w:sz w:val="16"/>
                <w:szCs w:val="16"/>
              </w:rPr>
              <w:t>ности и природо</w:t>
            </w:r>
            <w:r>
              <w:rPr>
                <w:sz w:val="16"/>
                <w:szCs w:val="16"/>
              </w:rPr>
              <w:t>-</w:t>
            </w:r>
            <w:r w:rsidRPr="00640D9E">
              <w:rPr>
                <w:sz w:val="16"/>
                <w:szCs w:val="16"/>
              </w:rPr>
              <w:t>пользования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819</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ind w:left="-46" w:right="-70"/>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998,518</w:t>
            </w:r>
          </w:p>
        </w:tc>
        <w:tc>
          <w:tcPr>
            <w:tcW w:w="851" w:type="dxa"/>
          </w:tcPr>
          <w:p w:rsidR="005D0A98" w:rsidRPr="004C5AC9" w:rsidRDefault="005D0A98" w:rsidP="00D31C7F">
            <w:pPr>
              <w:widowControl/>
              <w:autoSpaceDE/>
              <w:autoSpaceDN/>
              <w:adjustRightInd/>
              <w:jc w:val="center"/>
              <w:rPr>
                <w:sz w:val="16"/>
                <w:szCs w:val="16"/>
              </w:rPr>
            </w:pPr>
            <w:r w:rsidRPr="004C5AC9">
              <w:rPr>
                <w:sz w:val="16"/>
                <w:szCs w:val="16"/>
              </w:rPr>
              <w:t>-</w:t>
            </w:r>
          </w:p>
        </w:tc>
        <w:tc>
          <w:tcPr>
            <w:tcW w:w="850" w:type="dxa"/>
          </w:tcPr>
          <w:p w:rsidR="005D0A98" w:rsidRPr="00605522" w:rsidRDefault="005D0A98" w:rsidP="00D31C7F">
            <w:pPr>
              <w:widowControl/>
              <w:autoSpaceDE/>
              <w:autoSpaceDN/>
              <w:adjustRightInd/>
              <w:jc w:val="center"/>
              <w:rPr>
                <w:color w:val="000000"/>
                <w:sz w:val="16"/>
                <w:szCs w:val="16"/>
              </w:rPr>
            </w:pPr>
            <w:r w:rsidRPr="00605522">
              <w:rPr>
                <w:color w:val="000000"/>
                <w:sz w:val="16"/>
                <w:szCs w:val="16"/>
              </w:rPr>
              <w:t>-</w:t>
            </w:r>
          </w:p>
        </w:tc>
        <w:tc>
          <w:tcPr>
            <w:tcW w:w="851" w:type="dxa"/>
          </w:tcPr>
          <w:p w:rsidR="005D0A98" w:rsidRPr="004D7BB7" w:rsidRDefault="005D0A98" w:rsidP="00D31C7F">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D31C7F">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640D9E" w:rsidRDefault="005D0A98" w:rsidP="00D31C7F">
            <w:pPr>
              <w:widowControl/>
              <w:autoSpaceDE/>
              <w:autoSpaceDN/>
              <w:adjustRightInd/>
              <w:jc w:val="center"/>
              <w:rPr>
                <w:color w:val="000000"/>
                <w:sz w:val="16"/>
                <w:szCs w:val="16"/>
              </w:rPr>
            </w:pPr>
            <w:r>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Default="005D0A98" w:rsidP="00D31C7F">
            <w:pPr>
              <w:widowControl/>
              <w:autoSpaceDE/>
              <w:autoSpaceDN/>
              <w:adjustRightInd/>
              <w:rPr>
                <w:sz w:val="16"/>
                <w:szCs w:val="16"/>
              </w:rPr>
            </w:pPr>
            <w:r>
              <w:rPr>
                <w:sz w:val="16"/>
                <w:szCs w:val="16"/>
              </w:rPr>
              <w:t>участник –</w:t>
            </w:r>
          </w:p>
          <w:p w:rsidR="005D0A98" w:rsidRPr="00640D9E" w:rsidRDefault="005D0A98" w:rsidP="00D31C7F">
            <w:pPr>
              <w:widowControl/>
              <w:autoSpaceDE/>
              <w:autoSpaceDN/>
              <w:adjustRightInd/>
              <w:rPr>
                <w:sz w:val="16"/>
                <w:szCs w:val="16"/>
              </w:rPr>
            </w:pPr>
            <w:r>
              <w:rPr>
                <w:sz w:val="16"/>
                <w:szCs w:val="16"/>
              </w:rPr>
              <w:t>комитет природных ресурсов Курской области</w:t>
            </w:r>
          </w:p>
        </w:tc>
        <w:tc>
          <w:tcPr>
            <w:tcW w:w="424" w:type="dxa"/>
          </w:tcPr>
          <w:p w:rsidR="005D0A98" w:rsidRPr="00640D9E" w:rsidRDefault="005D0A98" w:rsidP="00D31C7F">
            <w:pPr>
              <w:widowControl/>
              <w:autoSpaceDE/>
              <w:autoSpaceDN/>
              <w:adjustRightInd/>
              <w:ind w:left="-71" w:right="-70"/>
              <w:jc w:val="center"/>
              <w:rPr>
                <w:sz w:val="16"/>
                <w:szCs w:val="16"/>
              </w:rPr>
            </w:pPr>
            <w:r w:rsidRPr="00640D9E">
              <w:rPr>
                <w:sz w:val="16"/>
                <w:szCs w:val="16"/>
              </w:rPr>
              <w:t>819</w:t>
            </w:r>
          </w:p>
        </w:tc>
        <w:tc>
          <w:tcPr>
            <w:tcW w:w="283" w:type="dxa"/>
          </w:tcPr>
          <w:p w:rsidR="005D0A98" w:rsidRPr="00640D9E" w:rsidRDefault="005D0A98" w:rsidP="00D31C7F">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D31C7F">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D31C7F">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D31C7F">
            <w:pPr>
              <w:widowControl/>
              <w:autoSpaceDE/>
              <w:autoSpaceDN/>
              <w:adjustRightInd/>
              <w:jc w:val="center"/>
              <w:rPr>
                <w:sz w:val="16"/>
                <w:szCs w:val="16"/>
              </w:rPr>
            </w:pPr>
            <w:r>
              <w:rPr>
                <w:sz w:val="16"/>
                <w:szCs w:val="16"/>
              </w:rPr>
              <w:t>-</w:t>
            </w:r>
          </w:p>
        </w:tc>
        <w:tc>
          <w:tcPr>
            <w:tcW w:w="850" w:type="dxa"/>
          </w:tcPr>
          <w:p w:rsidR="005D0A98" w:rsidRPr="00640D9E" w:rsidRDefault="005D0A98" w:rsidP="00D31C7F">
            <w:pPr>
              <w:widowControl/>
              <w:autoSpaceDE/>
              <w:autoSpaceDN/>
              <w:adjustRightInd/>
              <w:ind w:left="-46" w:right="-70"/>
              <w:jc w:val="center"/>
              <w:rPr>
                <w:sz w:val="16"/>
                <w:szCs w:val="16"/>
              </w:rPr>
            </w:pPr>
            <w:r>
              <w:rPr>
                <w:sz w:val="16"/>
                <w:szCs w:val="16"/>
              </w:rPr>
              <w:t>-</w:t>
            </w:r>
          </w:p>
        </w:tc>
        <w:tc>
          <w:tcPr>
            <w:tcW w:w="851" w:type="dxa"/>
          </w:tcPr>
          <w:p w:rsidR="005D0A98" w:rsidRPr="00640D9E" w:rsidRDefault="005D0A98" w:rsidP="00D31C7F">
            <w:pPr>
              <w:widowControl/>
              <w:autoSpaceDE/>
              <w:autoSpaceDN/>
              <w:adjustRightInd/>
              <w:jc w:val="center"/>
              <w:rPr>
                <w:sz w:val="16"/>
                <w:szCs w:val="16"/>
              </w:rPr>
            </w:pPr>
            <w:r>
              <w:rPr>
                <w:sz w:val="16"/>
                <w:szCs w:val="16"/>
              </w:rPr>
              <w:t>-</w:t>
            </w:r>
          </w:p>
        </w:tc>
        <w:tc>
          <w:tcPr>
            <w:tcW w:w="850" w:type="dxa"/>
          </w:tcPr>
          <w:p w:rsidR="005D0A98" w:rsidRPr="00640D9E" w:rsidRDefault="005D0A98" w:rsidP="00D31C7F">
            <w:pPr>
              <w:widowControl/>
              <w:autoSpaceDE/>
              <w:autoSpaceDN/>
              <w:adjustRightInd/>
              <w:jc w:val="center"/>
              <w:rPr>
                <w:sz w:val="16"/>
                <w:szCs w:val="16"/>
              </w:rPr>
            </w:pPr>
            <w:r>
              <w:rPr>
                <w:sz w:val="16"/>
                <w:szCs w:val="16"/>
              </w:rPr>
              <w:t>-</w:t>
            </w:r>
          </w:p>
        </w:tc>
        <w:tc>
          <w:tcPr>
            <w:tcW w:w="851" w:type="dxa"/>
          </w:tcPr>
          <w:p w:rsidR="005D0A98" w:rsidRPr="00640D9E" w:rsidRDefault="005D0A98" w:rsidP="00D31C7F">
            <w:pPr>
              <w:widowControl/>
              <w:autoSpaceDE/>
              <w:autoSpaceDN/>
              <w:adjustRightInd/>
              <w:jc w:val="center"/>
              <w:rPr>
                <w:color w:val="000000"/>
                <w:sz w:val="16"/>
                <w:szCs w:val="16"/>
              </w:rPr>
            </w:pPr>
            <w:r>
              <w:rPr>
                <w:color w:val="000000"/>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4C5AC9" w:rsidRDefault="005D0A98" w:rsidP="00D31C7F">
            <w:pPr>
              <w:widowControl/>
              <w:autoSpaceDE/>
              <w:autoSpaceDN/>
              <w:adjustRightInd/>
              <w:jc w:val="center"/>
              <w:rPr>
                <w:sz w:val="16"/>
                <w:szCs w:val="16"/>
              </w:rPr>
            </w:pPr>
            <w:r w:rsidRPr="004C5AC9">
              <w:rPr>
                <w:sz w:val="16"/>
                <w:szCs w:val="16"/>
              </w:rPr>
              <w:t>868,518</w:t>
            </w:r>
          </w:p>
        </w:tc>
        <w:tc>
          <w:tcPr>
            <w:tcW w:w="850" w:type="dxa"/>
          </w:tcPr>
          <w:p w:rsidR="005D0A98" w:rsidRPr="00605522" w:rsidRDefault="005D0A98" w:rsidP="00D31C7F">
            <w:pPr>
              <w:widowControl/>
              <w:autoSpaceDE/>
              <w:autoSpaceDN/>
              <w:adjustRightInd/>
              <w:jc w:val="center"/>
              <w:rPr>
                <w:color w:val="000000"/>
                <w:sz w:val="16"/>
                <w:szCs w:val="16"/>
              </w:rPr>
            </w:pPr>
            <w:r w:rsidRPr="00605522">
              <w:rPr>
                <w:color w:val="000000"/>
                <w:sz w:val="16"/>
                <w:szCs w:val="16"/>
              </w:rPr>
              <w:t>1904,518</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926,518</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926,518</w:t>
            </w:r>
          </w:p>
        </w:tc>
        <w:tc>
          <w:tcPr>
            <w:tcW w:w="850" w:type="dxa"/>
          </w:tcPr>
          <w:p w:rsidR="005D0A98" w:rsidRPr="00640D9E" w:rsidRDefault="005D0A98" w:rsidP="00D31C7F">
            <w:pPr>
              <w:widowControl/>
              <w:autoSpaceDE/>
              <w:autoSpaceDN/>
              <w:adjustRightInd/>
              <w:jc w:val="center"/>
              <w:rPr>
                <w:color w:val="000000"/>
                <w:sz w:val="16"/>
                <w:szCs w:val="16"/>
              </w:rPr>
            </w:pPr>
            <w:r w:rsidRPr="00640D9E">
              <w:rPr>
                <w:color w:val="000000"/>
                <w:sz w:val="16"/>
                <w:szCs w:val="16"/>
              </w:rPr>
              <w:t>868,518</w:t>
            </w:r>
          </w:p>
        </w:tc>
      </w:tr>
      <w:tr w:rsidR="005D0A98" w:rsidRPr="00640D9E" w:rsidTr="00E74989">
        <w:trPr>
          <w:cantSplit/>
          <w:trHeight w:val="20"/>
        </w:trPr>
        <w:tc>
          <w:tcPr>
            <w:tcW w:w="851" w:type="dxa"/>
            <w:vMerge w:val="restart"/>
          </w:tcPr>
          <w:p w:rsidR="005D0A98" w:rsidRPr="00640D9E" w:rsidRDefault="005D0A98" w:rsidP="00640D9E">
            <w:pPr>
              <w:widowControl/>
              <w:autoSpaceDE/>
              <w:autoSpaceDN/>
              <w:adjustRightInd/>
              <w:rPr>
                <w:sz w:val="16"/>
                <w:szCs w:val="16"/>
              </w:rPr>
            </w:pPr>
          </w:p>
        </w:tc>
        <w:tc>
          <w:tcPr>
            <w:tcW w:w="2410" w:type="dxa"/>
            <w:vMerge w:val="restart"/>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Контрольно-счетная палата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820</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1427,154</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2354,800</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1270,944</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1231,029</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1157,929</w:t>
            </w:r>
          </w:p>
        </w:tc>
        <w:tc>
          <w:tcPr>
            <w:tcW w:w="849" w:type="dxa"/>
          </w:tcPr>
          <w:p w:rsidR="005D0A98" w:rsidRPr="00235F04" w:rsidRDefault="00424265" w:rsidP="004255B3">
            <w:pPr>
              <w:widowControl/>
              <w:autoSpaceDE/>
              <w:autoSpaceDN/>
              <w:adjustRightInd/>
              <w:jc w:val="center"/>
              <w:rPr>
                <w:color w:val="000000"/>
                <w:sz w:val="16"/>
                <w:szCs w:val="16"/>
              </w:rPr>
            </w:pPr>
            <w:r>
              <w:rPr>
                <w:color w:val="000000"/>
                <w:sz w:val="16"/>
                <w:szCs w:val="16"/>
              </w:rPr>
              <w:t>1180,249</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1619,900</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лес-ного хозяйст</w:t>
            </w:r>
            <w:r>
              <w:rPr>
                <w:sz w:val="16"/>
                <w:szCs w:val="16"/>
              </w:rPr>
              <w:t>-</w:t>
            </w:r>
            <w:r w:rsidRPr="00640D9E">
              <w:rPr>
                <w:sz w:val="16"/>
                <w:szCs w:val="16"/>
              </w:rPr>
              <w:t>ва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821</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802,474</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555,793</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1028,035</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459,228</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640D9E">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856AAE">
            <w:pPr>
              <w:widowControl/>
              <w:autoSpaceDE/>
              <w:autoSpaceDN/>
              <w:adjustRightInd/>
              <w:rPr>
                <w:sz w:val="16"/>
                <w:szCs w:val="16"/>
              </w:rPr>
            </w:pPr>
            <w:r w:rsidRPr="00640D9E">
              <w:rPr>
                <w:sz w:val="16"/>
                <w:szCs w:val="16"/>
              </w:rPr>
              <w:t>участник –</w:t>
            </w:r>
          </w:p>
          <w:p w:rsidR="005D0A98" w:rsidRPr="00640D9E" w:rsidRDefault="005D0A98" w:rsidP="00856AAE">
            <w:pPr>
              <w:widowControl/>
              <w:autoSpaceDE/>
              <w:autoSpaceDN/>
              <w:adjustRightInd/>
              <w:rPr>
                <w:sz w:val="16"/>
                <w:szCs w:val="16"/>
              </w:rPr>
            </w:pPr>
            <w:r w:rsidRPr="00640D9E">
              <w:rPr>
                <w:sz w:val="16"/>
                <w:szCs w:val="16"/>
              </w:rPr>
              <w:t xml:space="preserve">комитет </w:t>
            </w:r>
            <w:r>
              <w:rPr>
                <w:sz w:val="16"/>
                <w:szCs w:val="16"/>
              </w:rPr>
              <w:t xml:space="preserve">потребитель-ского рынка, развития малого предпринима-тельства и лицензирова-ния </w:t>
            </w:r>
            <w:r w:rsidRPr="00640D9E">
              <w:rPr>
                <w:sz w:val="16"/>
                <w:szCs w:val="16"/>
              </w:rPr>
              <w:t xml:space="preserve"> Курской области</w:t>
            </w:r>
          </w:p>
        </w:tc>
        <w:tc>
          <w:tcPr>
            <w:tcW w:w="424" w:type="dxa"/>
          </w:tcPr>
          <w:p w:rsidR="005D0A98" w:rsidRPr="00640D9E" w:rsidRDefault="005D0A98" w:rsidP="00856AAE">
            <w:pPr>
              <w:widowControl/>
              <w:autoSpaceDE/>
              <w:autoSpaceDN/>
              <w:adjustRightInd/>
              <w:ind w:left="-71" w:right="-70"/>
              <w:jc w:val="center"/>
              <w:rPr>
                <w:sz w:val="16"/>
                <w:szCs w:val="16"/>
              </w:rPr>
            </w:pPr>
            <w:r w:rsidRPr="00640D9E">
              <w:rPr>
                <w:sz w:val="16"/>
                <w:szCs w:val="16"/>
              </w:rPr>
              <w:t>822</w:t>
            </w:r>
          </w:p>
        </w:tc>
        <w:tc>
          <w:tcPr>
            <w:tcW w:w="283" w:type="dxa"/>
          </w:tcPr>
          <w:p w:rsidR="005D0A98" w:rsidRPr="00640D9E" w:rsidRDefault="005D0A98" w:rsidP="00856AA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856AA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856AA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856AA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856AAE">
            <w:pPr>
              <w:widowControl/>
              <w:autoSpaceDE/>
              <w:autoSpaceDN/>
              <w:adjustRightInd/>
              <w:ind w:left="-46" w:right="-70"/>
              <w:jc w:val="center"/>
              <w:rPr>
                <w:sz w:val="16"/>
                <w:szCs w:val="16"/>
              </w:rPr>
            </w:pPr>
            <w:r w:rsidRPr="00640D9E">
              <w:rPr>
                <w:sz w:val="16"/>
                <w:szCs w:val="16"/>
              </w:rPr>
              <w:t>6,800</w:t>
            </w:r>
          </w:p>
        </w:tc>
        <w:tc>
          <w:tcPr>
            <w:tcW w:w="851" w:type="dxa"/>
          </w:tcPr>
          <w:p w:rsidR="005D0A98" w:rsidRPr="00640D9E" w:rsidRDefault="005D0A98" w:rsidP="00856AA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856AA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856AAE">
            <w:pPr>
              <w:widowControl/>
              <w:autoSpaceDE/>
              <w:autoSpaceDN/>
              <w:adjustRightInd/>
              <w:jc w:val="center"/>
              <w:rPr>
                <w:color w:val="000000"/>
                <w:sz w:val="16"/>
                <w:szCs w:val="16"/>
              </w:rPr>
            </w:pPr>
            <w:r w:rsidRPr="00640D9E">
              <w:rPr>
                <w:color w:val="000000"/>
                <w:sz w:val="16"/>
                <w:szCs w:val="16"/>
              </w:rPr>
              <w:t>668,652</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w:t>
            </w:r>
          </w:p>
        </w:tc>
        <w:tc>
          <w:tcPr>
            <w:tcW w:w="851" w:type="dxa"/>
          </w:tcPr>
          <w:p w:rsidR="005D0A98" w:rsidRPr="004D7BB7" w:rsidRDefault="005D0A98" w:rsidP="00316BEB">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640D9E">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промышлен</w:t>
            </w:r>
            <w:r>
              <w:rPr>
                <w:sz w:val="16"/>
                <w:szCs w:val="16"/>
              </w:rPr>
              <w:t>-</w:t>
            </w:r>
            <w:r w:rsidRPr="00640D9E">
              <w:rPr>
                <w:sz w:val="16"/>
                <w:szCs w:val="16"/>
              </w:rPr>
              <w:t>ности, торговли и предпринима</w:t>
            </w:r>
            <w:r>
              <w:rPr>
                <w:sz w:val="16"/>
                <w:szCs w:val="16"/>
              </w:rPr>
              <w:t>-</w:t>
            </w:r>
            <w:r w:rsidRPr="00640D9E">
              <w:rPr>
                <w:sz w:val="16"/>
                <w:szCs w:val="16"/>
              </w:rPr>
              <w:t>тельства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822</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ind w:left="-46" w:right="-70"/>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829,687</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1744,187</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1134,975</w:t>
            </w:r>
          </w:p>
        </w:tc>
        <w:tc>
          <w:tcPr>
            <w:tcW w:w="851" w:type="dxa"/>
          </w:tcPr>
          <w:p w:rsidR="005D0A98" w:rsidRPr="004D7BB7" w:rsidRDefault="005D0A98" w:rsidP="00316BEB">
            <w:pPr>
              <w:widowControl/>
              <w:autoSpaceDE/>
              <w:autoSpaceDN/>
              <w:adjustRightInd/>
              <w:jc w:val="center"/>
              <w:rPr>
                <w:color w:val="000000"/>
                <w:sz w:val="16"/>
                <w:szCs w:val="16"/>
              </w:rPr>
            </w:pPr>
            <w:r w:rsidRPr="004D7BB7">
              <w:rPr>
                <w:color w:val="000000"/>
                <w:sz w:val="16"/>
                <w:szCs w:val="16"/>
              </w:rPr>
              <w:t>1508,091</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1508,091</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942,152</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по тарифам и ценам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823</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833,449</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1450,595</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883,769</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822,016</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502,016</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502,016</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308,576</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по труду и заня-тости населе-ния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824</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203,091</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1661,025</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1327,000</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1327,000</w:t>
            </w:r>
          </w:p>
        </w:tc>
        <w:tc>
          <w:tcPr>
            <w:tcW w:w="850" w:type="dxa"/>
          </w:tcPr>
          <w:p w:rsidR="005D0A98" w:rsidRPr="00605522" w:rsidRDefault="005D0A98" w:rsidP="00316BEB">
            <w:pPr>
              <w:widowControl/>
              <w:autoSpaceDE/>
              <w:autoSpaceDN/>
              <w:adjustRightInd/>
              <w:jc w:val="center"/>
              <w:rPr>
                <w:sz w:val="16"/>
                <w:szCs w:val="16"/>
              </w:rPr>
            </w:pPr>
            <w:r w:rsidRPr="00605522">
              <w:rPr>
                <w:sz w:val="16"/>
                <w:szCs w:val="16"/>
              </w:rPr>
              <w:t>1651,193</w:t>
            </w:r>
          </w:p>
        </w:tc>
        <w:tc>
          <w:tcPr>
            <w:tcW w:w="851" w:type="dxa"/>
          </w:tcPr>
          <w:p w:rsidR="005D0A98" w:rsidRPr="004D7BB7" w:rsidRDefault="005D0A98" w:rsidP="004255B3">
            <w:pPr>
              <w:widowControl/>
              <w:autoSpaceDE/>
              <w:autoSpaceDN/>
              <w:adjustRightInd/>
              <w:jc w:val="center"/>
              <w:rPr>
                <w:sz w:val="16"/>
                <w:szCs w:val="16"/>
              </w:rPr>
            </w:pPr>
            <w:r w:rsidRPr="004D7BB7">
              <w:rPr>
                <w:sz w:val="16"/>
                <w:szCs w:val="16"/>
              </w:rPr>
              <w:t>1327,000</w:t>
            </w:r>
          </w:p>
        </w:tc>
        <w:tc>
          <w:tcPr>
            <w:tcW w:w="849" w:type="dxa"/>
          </w:tcPr>
          <w:p w:rsidR="005D0A98" w:rsidRPr="00235F04" w:rsidRDefault="005D0A98" w:rsidP="004255B3">
            <w:pPr>
              <w:widowControl/>
              <w:autoSpaceDE/>
              <w:autoSpaceDN/>
              <w:adjustRightInd/>
              <w:jc w:val="center"/>
              <w:rPr>
                <w:sz w:val="16"/>
                <w:szCs w:val="16"/>
              </w:rPr>
            </w:pPr>
            <w:r>
              <w:rPr>
                <w:sz w:val="16"/>
                <w:szCs w:val="16"/>
              </w:rPr>
              <w:t>1327,000</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1136,000</w:t>
            </w:r>
          </w:p>
        </w:tc>
      </w:tr>
      <w:tr w:rsidR="005D0A98" w:rsidRPr="00640D9E" w:rsidTr="00E74989">
        <w:trPr>
          <w:cantSplit/>
          <w:trHeight w:val="20"/>
        </w:trPr>
        <w:tc>
          <w:tcPr>
            <w:tcW w:w="851" w:type="dxa"/>
            <w:vMerge w:val="restart"/>
          </w:tcPr>
          <w:p w:rsidR="005D0A98" w:rsidRPr="00640D9E" w:rsidRDefault="005D0A98" w:rsidP="00640D9E">
            <w:pPr>
              <w:widowControl/>
              <w:autoSpaceDE/>
              <w:autoSpaceDN/>
              <w:adjustRightInd/>
              <w:rPr>
                <w:sz w:val="16"/>
                <w:szCs w:val="16"/>
              </w:rPr>
            </w:pPr>
          </w:p>
        </w:tc>
        <w:tc>
          <w:tcPr>
            <w:tcW w:w="2410" w:type="dxa"/>
            <w:vMerge w:val="restart"/>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w:t>
            </w:r>
          </w:p>
          <w:p w:rsidR="005D0A98" w:rsidRPr="00640D9E" w:rsidRDefault="005D0A98" w:rsidP="00640D9E">
            <w:pPr>
              <w:widowControl/>
              <w:autoSpaceDE/>
              <w:autoSpaceDN/>
              <w:adjustRightInd/>
              <w:rPr>
                <w:sz w:val="16"/>
                <w:szCs w:val="16"/>
              </w:rPr>
            </w:pPr>
            <w:r w:rsidRPr="00640D9E">
              <w:rPr>
                <w:sz w:val="16"/>
                <w:szCs w:val="16"/>
              </w:rPr>
              <w:t>Аппарат Уполномо-ченного по защите прав предпринима-телей в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825</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556,660</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426,024</w:t>
            </w:r>
          </w:p>
        </w:tc>
        <w:tc>
          <w:tcPr>
            <w:tcW w:w="850" w:type="dxa"/>
          </w:tcPr>
          <w:p w:rsidR="005D0A98" w:rsidRPr="00605522" w:rsidRDefault="005D0A98" w:rsidP="00316BEB">
            <w:pPr>
              <w:widowControl/>
              <w:autoSpaceDE/>
              <w:autoSpaceDN/>
              <w:adjustRightInd/>
              <w:jc w:val="center"/>
              <w:rPr>
                <w:sz w:val="16"/>
                <w:szCs w:val="16"/>
              </w:rPr>
            </w:pPr>
            <w:r w:rsidRPr="00605522">
              <w:rPr>
                <w:sz w:val="16"/>
                <w:szCs w:val="16"/>
              </w:rPr>
              <w:t>424,124</w:t>
            </w:r>
          </w:p>
        </w:tc>
        <w:tc>
          <w:tcPr>
            <w:tcW w:w="851" w:type="dxa"/>
          </w:tcPr>
          <w:p w:rsidR="005D0A98" w:rsidRPr="004D7BB7" w:rsidRDefault="005D0A98" w:rsidP="00412742">
            <w:pPr>
              <w:widowControl/>
              <w:autoSpaceDE/>
              <w:autoSpaceDN/>
              <w:adjustRightInd/>
              <w:jc w:val="center"/>
              <w:rPr>
                <w:sz w:val="16"/>
                <w:szCs w:val="16"/>
              </w:rPr>
            </w:pPr>
            <w:r w:rsidRPr="004D7BB7">
              <w:rPr>
                <w:sz w:val="16"/>
                <w:szCs w:val="16"/>
              </w:rPr>
              <w:t>426,824</w:t>
            </w:r>
          </w:p>
        </w:tc>
        <w:tc>
          <w:tcPr>
            <w:tcW w:w="849" w:type="dxa"/>
          </w:tcPr>
          <w:p w:rsidR="005D0A98" w:rsidRPr="00235F04" w:rsidRDefault="005D0A98" w:rsidP="004255B3">
            <w:pPr>
              <w:widowControl/>
              <w:autoSpaceDE/>
              <w:autoSpaceDN/>
              <w:adjustRightInd/>
              <w:jc w:val="center"/>
              <w:rPr>
                <w:sz w:val="16"/>
                <w:szCs w:val="16"/>
              </w:rPr>
            </w:pPr>
            <w:r>
              <w:rPr>
                <w:sz w:val="16"/>
                <w:szCs w:val="16"/>
              </w:rPr>
              <w:t>426,824</w:t>
            </w:r>
          </w:p>
        </w:tc>
        <w:tc>
          <w:tcPr>
            <w:tcW w:w="850" w:type="dxa"/>
          </w:tcPr>
          <w:p w:rsidR="005D0A98" w:rsidRPr="00C67D2F" w:rsidRDefault="005D0A98" w:rsidP="00640D9E">
            <w:pPr>
              <w:widowControl/>
              <w:autoSpaceDE/>
              <w:autoSpaceDN/>
              <w:adjustRightInd/>
              <w:jc w:val="center"/>
              <w:rPr>
                <w:sz w:val="16"/>
                <w:szCs w:val="16"/>
              </w:rPr>
            </w:pPr>
            <w:r w:rsidRPr="00C67D2F">
              <w:rPr>
                <w:sz w:val="16"/>
                <w:szCs w:val="16"/>
              </w:rPr>
              <w:t>426,000</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Уполномо</w:t>
            </w:r>
            <w:r>
              <w:rPr>
                <w:sz w:val="16"/>
                <w:szCs w:val="16"/>
              </w:rPr>
              <w:t>-</w:t>
            </w:r>
            <w:r w:rsidRPr="00640D9E">
              <w:rPr>
                <w:sz w:val="16"/>
                <w:szCs w:val="16"/>
              </w:rPr>
              <w:t>ченный по правам человека в Курской области и его рабочий аппарат</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827</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703,347</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690,896</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677,606</w:t>
            </w:r>
          </w:p>
        </w:tc>
        <w:tc>
          <w:tcPr>
            <w:tcW w:w="850" w:type="dxa"/>
          </w:tcPr>
          <w:p w:rsidR="005D0A98" w:rsidRPr="00605522" w:rsidRDefault="005D0A98" w:rsidP="00316BEB">
            <w:pPr>
              <w:widowControl/>
              <w:autoSpaceDE/>
              <w:autoSpaceDN/>
              <w:adjustRightInd/>
              <w:jc w:val="center"/>
              <w:rPr>
                <w:color w:val="000000"/>
                <w:sz w:val="16"/>
                <w:szCs w:val="16"/>
              </w:rPr>
            </w:pPr>
            <w:r w:rsidRPr="00605522">
              <w:rPr>
                <w:color w:val="000000"/>
                <w:sz w:val="16"/>
                <w:szCs w:val="16"/>
              </w:rPr>
              <w:t>709,029</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709,029</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709,029</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668,116</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пищевой и перерабаты-вающей промышлен-ности и продовольст</w:t>
            </w:r>
            <w:r>
              <w:rPr>
                <w:sz w:val="16"/>
                <w:szCs w:val="16"/>
              </w:rPr>
              <w:t>-</w:t>
            </w:r>
            <w:r w:rsidRPr="00640D9E">
              <w:rPr>
                <w:sz w:val="16"/>
                <w:szCs w:val="16"/>
              </w:rPr>
              <w:t>вия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828</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610,144</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646,514</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34,338</w:t>
            </w:r>
          </w:p>
          <w:p w:rsidR="005D0A98" w:rsidRPr="004C5AC9" w:rsidRDefault="005D0A98" w:rsidP="00FE2BB4">
            <w:pPr>
              <w:widowControl/>
              <w:autoSpaceDE/>
              <w:autoSpaceDN/>
              <w:adjustRightInd/>
              <w:rPr>
                <w:sz w:val="16"/>
                <w:szCs w:val="16"/>
              </w:rPr>
            </w:pP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640D9E">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государствен-ная жилищная инспекция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829</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605,189</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646,871</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570,000</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973,650</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973,650</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973,650</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570,000</w:t>
            </w:r>
          </w:p>
        </w:tc>
      </w:tr>
      <w:tr w:rsidR="005D0A98" w:rsidRPr="000630DF"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по экономике и развитию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830</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1434,411</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2008,669</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1701,551</w:t>
            </w:r>
          </w:p>
        </w:tc>
        <w:tc>
          <w:tcPr>
            <w:tcW w:w="850" w:type="dxa"/>
          </w:tcPr>
          <w:p w:rsidR="005D0A98" w:rsidRPr="00605522" w:rsidRDefault="005D0A98" w:rsidP="00316BEB">
            <w:pPr>
              <w:widowControl/>
              <w:autoSpaceDE/>
              <w:autoSpaceDN/>
              <w:adjustRightInd/>
              <w:jc w:val="center"/>
              <w:rPr>
                <w:color w:val="000000"/>
                <w:sz w:val="16"/>
                <w:szCs w:val="16"/>
              </w:rPr>
            </w:pPr>
            <w:r w:rsidRPr="00605522">
              <w:rPr>
                <w:color w:val="000000"/>
                <w:sz w:val="16"/>
                <w:szCs w:val="16"/>
              </w:rPr>
              <w:t>1791,971</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1791,971</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1791,971</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318,600</w:t>
            </w:r>
          </w:p>
        </w:tc>
      </w:tr>
      <w:tr w:rsidR="005D0A98" w:rsidRPr="000630DF" w:rsidTr="00E74989">
        <w:trPr>
          <w:cantSplit/>
          <w:trHeight w:val="20"/>
        </w:trPr>
        <w:tc>
          <w:tcPr>
            <w:tcW w:w="851" w:type="dxa"/>
            <w:vMerge w:val="restart"/>
          </w:tcPr>
          <w:p w:rsidR="005D0A98" w:rsidRPr="00640D9E" w:rsidRDefault="005D0A98" w:rsidP="00640D9E">
            <w:pPr>
              <w:widowControl/>
              <w:autoSpaceDE/>
              <w:autoSpaceDN/>
              <w:adjustRightInd/>
              <w:rPr>
                <w:sz w:val="16"/>
                <w:szCs w:val="16"/>
              </w:rPr>
            </w:pPr>
          </w:p>
        </w:tc>
        <w:tc>
          <w:tcPr>
            <w:tcW w:w="2410" w:type="dxa"/>
            <w:vMerge w:val="restart"/>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9D231A">
            <w:pPr>
              <w:widowControl/>
              <w:autoSpaceDE/>
              <w:autoSpaceDN/>
              <w:adjustRightInd/>
              <w:ind w:right="-70"/>
              <w:rPr>
                <w:sz w:val="16"/>
                <w:szCs w:val="16"/>
              </w:rPr>
            </w:pPr>
            <w:r w:rsidRPr="00640D9E">
              <w:rPr>
                <w:sz w:val="16"/>
                <w:szCs w:val="16"/>
              </w:rPr>
              <w:t>Представи-тельство Курской области при Правительстве Российской Федерации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831</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998,072</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460,655</w:t>
            </w:r>
          </w:p>
        </w:tc>
        <w:tc>
          <w:tcPr>
            <w:tcW w:w="851" w:type="dxa"/>
          </w:tcPr>
          <w:p w:rsidR="005D0A98" w:rsidRPr="004C5AC9" w:rsidRDefault="005D0A98" w:rsidP="00640D9E">
            <w:pPr>
              <w:widowControl/>
              <w:autoSpaceDE/>
              <w:autoSpaceDN/>
              <w:adjustRightInd/>
              <w:jc w:val="center"/>
              <w:rPr>
                <w:color w:val="000000"/>
                <w:sz w:val="16"/>
                <w:szCs w:val="16"/>
              </w:rPr>
            </w:pPr>
            <w:r w:rsidRPr="004C5AC9">
              <w:rPr>
                <w:color w:val="000000"/>
                <w:sz w:val="16"/>
                <w:szCs w:val="16"/>
              </w:rPr>
              <w:t>-</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C67D2F">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5109FE" w:rsidRDefault="005D0A98" w:rsidP="00C67D2F">
            <w:pPr>
              <w:widowControl/>
              <w:autoSpaceDE/>
              <w:autoSpaceDN/>
              <w:adjustRightInd/>
              <w:jc w:val="center"/>
              <w:rPr>
                <w:color w:val="000000"/>
                <w:sz w:val="16"/>
                <w:szCs w:val="16"/>
              </w:rPr>
            </w:pPr>
            <w:r w:rsidRPr="005109FE">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Избиратель-ная комиссия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832</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1377,614</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1609,020</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1682,780</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1068,461</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1815,366</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1815,366</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1682,780</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w:t>
            </w:r>
          </w:p>
          <w:p w:rsidR="005D0A98" w:rsidRPr="00640D9E" w:rsidRDefault="005D0A98" w:rsidP="009D231A">
            <w:pPr>
              <w:widowControl/>
              <w:autoSpaceDE/>
              <w:autoSpaceDN/>
              <w:adjustRightInd/>
              <w:ind w:right="-70"/>
              <w:rPr>
                <w:sz w:val="16"/>
                <w:szCs w:val="16"/>
              </w:rPr>
            </w:pPr>
            <w:r w:rsidRPr="00640D9E">
              <w:rPr>
                <w:sz w:val="16"/>
                <w:szCs w:val="16"/>
              </w:rPr>
              <w:t>рабочий аппарат Уполномочен</w:t>
            </w:r>
            <w:r>
              <w:rPr>
                <w:sz w:val="16"/>
                <w:szCs w:val="16"/>
              </w:rPr>
              <w:t>-</w:t>
            </w:r>
            <w:r w:rsidRPr="00640D9E">
              <w:rPr>
                <w:sz w:val="16"/>
                <w:szCs w:val="16"/>
              </w:rPr>
              <w:t>ного по правам ребенка в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833</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407,000</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1028,000</w:t>
            </w:r>
          </w:p>
        </w:tc>
        <w:tc>
          <w:tcPr>
            <w:tcW w:w="850" w:type="dxa"/>
          </w:tcPr>
          <w:p w:rsidR="005D0A98" w:rsidRPr="00605522" w:rsidRDefault="005D0A98" w:rsidP="00640D9E">
            <w:pPr>
              <w:widowControl/>
              <w:autoSpaceDE/>
              <w:autoSpaceDN/>
              <w:adjustRightInd/>
              <w:jc w:val="center"/>
              <w:rPr>
                <w:sz w:val="16"/>
                <w:szCs w:val="16"/>
              </w:rPr>
            </w:pPr>
            <w:r w:rsidRPr="00605522">
              <w:rPr>
                <w:sz w:val="16"/>
                <w:szCs w:val="16"/>
              </w:rPr>
              <w:t>309,419</w:t>
            </w:r>
          </w:p>
        </w:tc>
        <w:tc>
          <w:tcPr>
            <w:tcW w:w="851" w:type="dxa"/>
          </w:tcPr>
          <w:p w:rsidR="005D0A98" w:rsidRPr="004D7BB7" w:rsidRDefault="005D0A98" w:rsidP="004255B3">
            <w:pPr>
              <w:widowControl/>
              <w:autoSpaceDE/>
              <w:autoSpaceDN/>
              <w:adjustRightInd/>
              <w:jc w:val="center"/>
              <w:rPr>
                <w:sz w:val="16"/>
                <w:szCs w:val="16"/>
              </w:rPr>
            </w:pPr>
            <w:r w:rsidRPr="004D7BB7">
              <w:rPr>
                <w:sz w:val="16"/>
                <w:szCs w:val="16"/>
              </w:rPr>
              <w:t>309,419</w:t>
            </w:r>
          </w:p>
        </w:tc>
        <w:tc>
          <w:tcPr>
            <w:tcW w:w="849" w:type="dxa"/>
          </w:tcPr>
          <w:p w:rsidR="005D0A98" w:rsidRPr="00235F04" w:rsidRDefault="005D0A98" w:rsidP="004255B3">
            <w:pPr>
              <w:widowControl/>
              <w:autoSpaceDE/>
              <w:autoSpaceDN/>
              <w:adjustRightInd/>
              <w:jc w:val="center"/>
              <w:rPr>
                <w:sz w:val="16"/>
                <w:szCs w:val="16"/>
              </w:rPr>
            </w:pPr>
            <w:r>
              <w:rPr>
                <w:sz w:val="16"/>
                <w:szCs w:val="16"/>
              </w:rPr>
              <w:t>309,419</w:t>
            </w:r>
          </w:p>
        </w:tc>
        <w:tc>
          <w:tcPr>
            <w:tcW w:w="850" w:type="dxa"/>
          </w:tcPr>
          <w:p w:rsidR="005D0A98" w:rsidRPr="00C67D2F" w:rsidRDefault="005D0A98" w:rsidP="00640D9E">
            <w:pPr>
              <w:widowControl/>
              <w:autoSpaceDE/>
              <w:autoSpaceDN/>
              <w:adjustRightInd/>
              <w:jc w:val="center"/>
              <w:rPr>
                <w:sz w:val="16"/>
                <w:szCs w:val="16"/>
              </w:rPr>
            </w:pPr>
            <w:r w:rsidRPr="00C67D2F">
              <w:rPr>
                <w:sz w:val="16"/>
                <w:szCs w:val="16"/>
              </w:rPr>
              <w:t>605,142</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государствен-ная инспекция строительного надзора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834</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564,000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494,600</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466,600</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19714,866</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371,600</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371,600</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371,600</w:t>
            </w:r>
          </w:p>
        </w:tc>
      </w:tr>
      <w:tr w:rsidR="005D0A98" w:rsidRPr="00640D9E" w:rsidTr="00E74989">
        <w:trPr>
          <w:cantSplit/>
          <w:trHeight w:val="2846"/>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ind w:right="-69"/>
              <w:rPr>
                <w:sz w:val="16"/>
                <w:szCs w:val="16"/>
              </w:rPr>
            </w:pPr>
            <w:r w:rsidRPr="00640D9E">
              <w:rPr>
                <w:sz w:val="16"/>
                <w:szCs w:val="16"/>
              </w:rPr>
              <w:t>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w:t>
            </w:r>
          </w:p>
        </w:tc>
        <w:tc>
          <w:tcPr>
            <w:tcW w:w="424" w:type="dxa"/>
          </w:tcPr>
          <w:p w:rsidR="005D0A98" w:rsidRPr="007B0FAA" w:rsidRDefault="005D0A98" w:rsidP="007B0FAA">
            <w:pPr>
              <w:widowControl/>
              <w:autoSpaceDE/>
              <w:autoSpaceDN/>
              <w:adjustRightInd/>
              <w:ind w:left="-71" w:right="-70"/>
              <w:jc w:val="center"/>
              <w:rPr>
                <w:sz w:val="16"/>
                <w:szCs w:val="16"/>
              </w:rPr>
            </w:pPr>
            <w:r w:rsidRPr="007B0FAA">
              <w:rPr>
                <w:sz w:val="16"/>
                <w:szCs w:val="16"/>
              </w:rPr>
              <w:t>835</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949,332</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4783,949</w:t>
            </w:r>
          </w:p>
        </w:tc>
        <w:tc>
          <w:tcPr>
            <w:tcW w:w="851" w:type="dxa"/>
          </w:tcPr>
          <w:p w:rsidR="005D0A98" w:rsidRPr="004C5AC9" w:rsidRDefault="005D0A98" w:rsidP="00FE2BB4">
            <w:pPr>
              <w:widowControl/>
              <w:autoSpaceDE/>
              <w:autoSpaceDN/>
              <w:adjustRightInd/>
              <w:jc w:val="center"/>
              <w:rPr>
                <w:sz w:val="16"/>
                <w:szCs w:val="16"/>
              </w:rPr>
            </w:pPr>
            <w:r w:rsidRPr="004C5AC9">
              <w:rPr>
                <w:sz w:val="16"/>
                <w:szCs w:val="16"/>
              </w:rPr>
              <w:t>1890,856</w:t>
            </w:r>
          </w:p>
        </w:tc>
        <w:tc>
          <w:tcPr>
            <w:tcW w:w="850" w:type="dxa"/>
          </w:tcPr>
          <w:p w:rsidR="005D0A98" w:rsidRPr="00605522" w:rsidRDefault="005D0A98" w:rsidP="00316BEB">
            <w:pPr>
              <w:widowControl/>
              <w:autoSpaceDE/>
              <w:autoSpaceDN/>
              <w:adjustRightInd/>
              <w:jc w:val="center"/>
              <w:rPr>
                <w:color w:val="000000"/>
                <w:sz w:val="16"/>
                <w:szCs w:val="16"/>
              </w:rPr>
            </w:pPr>
            <w:r w:rsidRPr="00605522">
              <w:rPr>
                <w:color w:val="000000"/>
                <w:sz w:val="16"/>
                <w:szCs w:val="16"/>
              </w:rPr>
              <w:t>8673,107</w:t>
            </w:r>
          </w:p>
        </w:tc>
        <w:tc>
          <w:tcPr>
            <w:tcW w:w="851" w:type="dxa"/>
          </w:tcPr>
          <w:p w:rsidR="005D0A98" w:rsidRPr="004D7BB7" w:rsidRDefault="005D0A98" w:rsidP="00316BEB">
            <w:pPr>
              <w:widowControl/>
              <w:autoSpaceDE/>
              <w:autoSpaceDN/>
              <w:adjustRightInd/>
              <w:jc w:val="center"/>
              <w:rPr>
                <w:color w:val="000000"/>
                <w:sz w:val="16"/>
                <w:szCs w:val="16"/>
              </w:rPr>
            </w:pPr>
            <w:r w:rsidRPr="004D7BB7">
              <w:rPr>
                <w:color w:val="000000"/>
                <w:sz w:val="16"/>
                <w:szCs w:val="16"/>
              </w:rPr>
              <w:t>1944,577</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1944,577</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1354,800</w:t>
            </w:r>
          </w:p>
        </w:tc>
      </w:tr>
      <w:tr w:rsidR="005D0A98" w:rsidRPr="00640D9E" w:rsidTr="00E74989">
        <w:trPr>
          <w:cantSplit/>
          <w:trHeight w:val="1485"/>
        </w:trPr>
        <w:tc>
          <w:tcPr>
            <w:tcW w:w="851" w:type="dxa"/>
            <w:vMerge w:val="restart"/>
          </w:tcPr>
          <w:p w:rsidR="005D0A98" w:rsidRPr="00640D9E" w:rsidRDefault="005D0A98" w:rsidP="00640D9E">
            <w:pPr>
              <w:widowControl/>
              <w:autoSpaceDE/>
              <w:autoSpaceDN/>
              <w:adjustRightInd/>
              <w:rPr>
                <w:sz w:val="16"/>
                <w:szCs w:val="16"/>
              </w:rPr>
            </w:pPr>
          </w:p>
        </w:tc>
        <w:tc>
          <w:tcPr>
            <w:tcW w:w="2410" w:type="dxa"/>
            <w:vMerge w:val="restart"/>
          </w:tcPr>
          <w:p w:rsidR="005D0A98" w:rsidRPr="00640D9E" w:rsidRDefault="005D0A98" w:rsidP="00640D9E">
            <w:pPr>
              <w:widowControl/>
              <w:autoSpaceDE/>
              <w:autoSpaceDN/>
              <w:adjustRightInd/>
              <w:jc w:val="both"/>
              <w:rPr>
                <w:sz w:val="16"/>
                <w:szCs w:val="16"/>
              </w:rPr>
            </w:pPr>
          </w:p>
        </w:tc>
        <w:tc>
          <w:tcPr>
            <w:tcW w:w="1134" w:type="dxa"/>
          </w:tcPr>
          <w:p w:rsidR="005D0A98" w:rsidRDefault="005D0A98" w:rsidP="00D21EAD">
            <w:pPr>
              <w:widowControl/>
              <w:autoSpaceDE/>
              <w:autoSpaceDN/>
              <w:adjustRightInd/>
              <w:rPr>
                <w:sz w:val="16"/>
                <w:szCs w:val="16"/>
              </w:rPr>
            </w:pPr>
            <w:r>
              <w:rPr>
                <w:sz w:val="16"/>
                <w:szCs w:val="16"/>
              </w:rPr>
              <w:t>участник –</w:t>
            </w:r>
          </w:p>
          <w:p w:rsidR="005D0A98" w:rsidRPr="00640D9E" w:rsidRDefault="005D0A98" w:rsidP="00D21EAD">
            <w:pPr>
              <w:widowControl/>
              <w:autoSpaceDE/>
              <w:autoSpaceDN/>
              <w:adjustRightInd/>
              <w:rPr>
                <w:sz w:val="16"/>
                <w:szCs w:val="16"/>
              </w:rPr>
            </w:pPr>
            <w:r>
              <w:rPr>
                <w:sz w:val="16"/>
                <w:szCs w:val="16"/>
              </w:rPr>
              <w:t>комитет по охране объектов культурного наследия Курской области</w:t>
            </w:r>
          </w:p>
        </w:tc>
        <w:tc>
          <w:tcPr>
            <w:tcW w:w="424" w:type="dxa"/>
          </w:tcPr>
          <w:p w:rsidR="005D0A98" w:rsidRPr="007B0FAA" w:rsidRDefault="005D0A98" w:rsidP="00D21EAD">
            <w:pPr>
              <w:widowControl/>
              <w:autoSpaceDE/>
              <w:autoSpaceDN/>
              <w:adjustRightInd/>
              <w:ind w:left="-71" w:right="-70"/>
              <w:jc w:val="center"/>
              <w:rPr>
                <w:sz w:val="16"/>
                <w:szCs w:val="16"/>
              </w:rPr>
            </w:pPr>
            <w:r>
              <w:rPr>
                <w:sz w:val="16"/>
                <w:szCs w:val="16"/>
              </w:rPr>
              <w:t>836</w:t>
            </w:r>
          </w:p>
        </w:tc>
        <w:tc>
          <w:tcPr>
            <w:tcW w:w="283" w:type="dxa"/>
          </w:tcPr>
          <w:p w:rsidR="005D0A98" w:rsidRPr="00640D9E" w:rsidRDefault="005D0A98" w:rsidP="00D21EAD">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D21EAD">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D21EAD">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7A5E8B" w:rsidRDefault="005D0A98" w:rsidP="00FE2BB4">
            <w:pPr>
              <w:widowControl/>
              <w:autoSpaceDE/>
              <w:autoSpaceDN/>
              <w:adjustRightInd/>
              <w:jc w:val="center"/>
              <w:rPr>
                <w:sz w:val="16"/>
                <w:szCs w:val="16"/>
              </w:rPr>
            </w:pPr>
            <w:r w:rsidRPr="007A5E8B">
              <w:rPr>
                <w:sz w:val="16"/>
                <w:szCs w:val="16"/>
              </w:rPr>
              <w:t>409,833</w:t>
            </w:r>
          </w:p>
        </w:tc>
        <w:tc>
          <w:tcPr>
            <w:tcW w:w="850" w:type="dxa"/>
          </w:tcPr>
          <w:p w:rsidR="005D0A98" w:rsidRPr="00605522" w:rsidRDefault="005D0A98" w:rsidP="00316BEB">
            <w:pPr>
              <w:widowControl/>
              <w:autoSpaceDE/>
              <w:autoSpaceDN/>
              <w:adjustRightInd/>
              <w:jc w:val="center"/>
              <w:rPr>
                <w:color w:val="000000"/>
                <w:sz w:val="16"/>
                <w:szCs w:val="16"/>
              </w:rPr>
            </w:pPr>
            <w:r w:rsidRPr="00605522">
              <w:rPr>
                <w:color w:val="000000"/>
                <w:sz w:val="16"/>
                <w:szCs w:val="16"/>
              </w:rPr>
              <w:t>1027,280</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449,200</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449,200</w:t>
            </w:r>
          </w:p>
        </w:tc>
        <w:tc>
          <w:tcPr>
            <w:tcW w:w="850" w:type="dxa"/>
          </w:tcPr>
          <w:p w:rsidR="005D0A98" w:rsidRPr="005109FE" w:rsidRDefault="005D0A98" w:rsidP="00D21EAD">
            <w:pPr>
              <w:widowControl/>
              <w:autoSpaceDE/>
              <w:autoSpaceDN/>
              <w:adjustRightInd/>
              <w:jc w:val="center"/>
              <w:rPr>
                <w:color w:val="000000"/>
                <w:sz w:val="16"/>
                <w:szCs w:val="16"/>
              </w:rPr>
            </w:pPr>
            <w:r>
              <w:rPr>
                <w:color w:val="000000"/>
                <w:sz w:val="16"/>
                <w:szCs w:val="16"/>
              </w:rPr>
              <w:t>0,000</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записи актов гражданского состояния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839</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31,897</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465,744</w:t>
            </w:r>
          </w:p>
        </w:tc>
        <w:tc>
          <w:tcPr>
            <w:tcW w:w="851" w:type="dxa"/>
          </w:tcPr>
          <w:p w:rsidR="005D0A98" w:rsidRPr="007A5E8B" w:rsidRDefault="005D0A98" w:rsidP="00FE2BB4">
            <w:pPr>
              <w:widowControl/>
              <w:autoSpaceDE/>
              <w:autoSpaceDN/>
              <w:adjustRightInd/>
              <w:jc w:val="center"/>
              <w:rPr>
                <w:sz w:val="16"/>
                <w:szCs w:val="16"/>
              </w:rPr>
            </w:pPr>
            <w:r w:rsidRPr="007A5E8B">
              <w:rPr>
                <w:sz w:val="16"/>
                <w:szCs w:val="16"/>
              </w:rPr>
              <w:t>1154,454</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466,350</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986,175</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986,175</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40,000</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ind w:right="-69"/>
              <w:rPr>
                <w:sz w:val="16"/>
                <w:szCs w:val="16"/>
              </w:rPr>
            </w:pPr>
            <w:r w:rsidRPr="00640D9E">
              <w:rPr>
                <w:sz w:val="16"/>
                <w:szCs w:val="16"/>
              </w:rPr>
              <w:t>департамент по опеке и попечительст</w:t>
            </w:r>
            <w:r>
              <w:rPr>
                <w:sz w:val="16"/>
                <w:szCs w:val="16"/>
              </w:rPr>
              <w:t>-</w:t>
            </w:r>
            <w:r w:rsidRPr="00640D9E">
              <w:rPr>
                <w:sz w:val="16"/>
                <w:szCs w:val="16"/>
              </w:rPr>
              <w:t>ву, семейной и демографи</w:t>
            </w:r>
            <w:r>
              <w:rPr>
                <w:sz w:val="16"/>
                <w:szCs w:val="16"/>
              </w:rPr>
              <w:t>-</w:t>
            </w:r>
            <w:r w:rsidRPr="00640D9E">
              <w:rPr>
                <w:sz w:val="16"/>
                <w:szCs w:val="16"/>
              </w:rPr>
              <w:t>ческой политике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840</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726,000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w:t>
            </w:r>
          </w:p>
        </w:tc>
        <w:tc>
          <w:tcPr>
            <w:tcW w:w="851" w:type="dxa"/>
          </w:tcPr>
          <w:p w:rsidR="005D0A98" w:rsidRPr="007A5E8B" w:rsidRDefault="005D0A98" w:rsidP="00640D9E">
            <w:pPr>
              <w:widowControl/>
              <w:autoSpaceDE/>
              <w:autoSpaceDN/>
              <w:adjustRightInd/>
              <w:jc w:val="center"/>
              <w:rPr>
                <w:color w:val="000000"/>
                <w:sz w:val="16"/>
                <w:szCs w:val="16"/>
              </w:rPr>
            </w:pPr>
            <w:r w:rsidRPr="007A5E8B">
              <w:rPr>
                <w:color w:val="000000"/>
                <w:sz w:val="16"/>
                <w:szCs w:val="16"/>
              </w:rPr>
              <w:t>-</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640D9E">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ind w:right="-69"/>
              <w:rPr>
                <w:sz w:val="16"/>
                <w:szCs w:val="16"/>
              </w:rPr>
            </w:pPr>
            <w:r w:rsidRPr="00640D9E">
              <w:rPr>
                <w:sz w:val="16"/>
                <w:szCs w:val="16"/>
              </w:rPr>
              <w:t>участник –</w:t>
            </w:r>
          </w:p>
          <w:p w:rsidR="005D0A98" w:rsidRPr="00640D9E" w:rsidRDefault="005D0A98" w:rsidP="009D231A">
            <w:pPr>
              <w:widowControl/>
              <w:autoSpaceDE/>
              <w:autoSpaceDN/>
              <w:adjustRightInd/>
              <w:ind w:right="-69"/>
              <w:rPr>
                <w:sz w:val="16"/>
                <w:szCs w:val="16"/>
              </w:rPr>
            </w:pPr>
            <w:r w:rsidRPr="00640D9E">
              <w:rPr>
                <w:sz w:val="16"/>
                <w:szCs w:val="16"/>
              </w:rPr>
              <w:t>комитет регио-нальной безо-пасности Кур</w:t>
            </w:r>
            <w:r>
              <w:rPr>
                <w:sz w:val="16"/>
                <w:szCs w:val="16"/>
              </w:rPr>
              <w:t>-</w:t>
            </w:r>
            <w:r w:rsidRPr="00640D9E">
              <w:rPr>
                <w:sz w:val="16"/>
                <w:szCs w:val="16"/>
              </w:rPr>
              <w:t>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843</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16,891</w:t>
            </w:r>
          </w:p>
        </w:tc>
        <w:tc>
          <w:tcPr>
            <w:tcW w:w="851"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ind w:left="-46" w:right="-70"/>
              <w:jc w:val="center"/>
              <w:rPr>
                <w:sz w:val="16"/>
                <w:szCs w:val="16"/>
              </w:rPr>
            </w:pPr>
            <w:r w:rsidRPr="00640D9E">
              <w:rPr>
                <w:sz w:val="16"/>
                <w:szCs w:val="16"/>
              </w:rPr>
              <w:t>1510,729</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2083,307</w:t>
            </w:r>
          </w:p>
        </w:tc>
        <w:tc>
          <w:tcPr>
            <w:tcW w:w="851" w:type="dxa"/>
          </w:tcPr>
          <w:p w:rsidR="005D0A98" w:rsidRPr="007A5E8B" w:rsidRDefault="005D0A98" w:rsidP="00FE2BB4">
            <w:pPr>
              <w:widowControl/>
              <w:autoSpaceDE/>
              <w:autoSpaceDN/>
              <w:adjustRightInd/>
              <w:jc w:val="center"/>
              <w:rPr>
                <w:sz w:val="16"/>
                <w:szCs w:val="16"/>
              </w:rPr>
            </w:pPr>
            <w:r w:rsidRPr="007A5E8B">
              <w:rPr>
                <w:sz w:val="16"/>
                <w:szCs w:val="16"/>
              </w:rPr>
              <w:t>3137,520</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2794,704</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1496,726</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1496,726</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1332,815</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Default="005D0A98" w:rsidP="00BC55B5">
            <w:pPr>
              <w:widowControl/>
              <w:autoSpaceDE/>
              <w:autoSpaceDN/>
              <w:adjustRightInd/>
              <w:rPr>
                <w:sz w:val="16"/>
                <w:szCs w:val="16"/>
              </w:rPr>
            </w:pPr>
            <w:r>
              <w:rPr>
                <w:sz w:val="16"/>
                <w:szCs w:val="16"/>
              </w:rPr>
              <w:t>участник –</w:t>
            </w:r>
          </w:p>
          <w:p w:rsidR="005D0A98" w:rsidRPr="00640D9E" w:rsidRDefault="005D0A98" w:rsidP="00BC55B5">
            <w:pPr>
              <w:widowControl/>
              <w:autoSpaceDE/>
              <w:autoSpaceDN/>
              <w:adjustRightInd/>
              <w:rPr>
                <w:sz w:val="16"/>
                <w:szCs w:val="16"/>
              </w:rPr>
            </w:pPr>
            <w:r>
              <w:rPr>
                <w:sz w:val="16"/>
                <w:szCs w:val="16"/>
              </w:rPr>
              <w:t>дорожное управление Курской области</w:t>
            </w:r>
          </w:p>
        </w:tc>
        <w:tc>
          <w:tcPr>
            <w:tcW w:w="424" w:type="dxa"/>
          </w:tcPr>
          <w:p w:rsidR="005D0A98" w:rsidRPr="00640D9E" w:rsidRDefault="005D0A98" w:rsidP="00BC55B5">
            <w:pPr>
              <w:widowControl/>
              <w:autoSpaceDE/>
              <w:autoSpaceDN/>
              <w:adjustRightInd/>
              <w:ind w:left="-71" w:right="-70"/>
              <w:jc w:val="center"/>
              <w:rPr>
                <w:sz w:val="16"/>
                <w:szCs w:val="16"/>
              </w:rPr>
            </w:pPr>
            <w:r w:rsidRPr="00640D9E">
              <w:rPr>
                <w:sz w:val="16"/>
                <w:szCs w:val="16"/>
              </w:rPr>
              <w:t>844</w:t>
            </w:r>
          </w:p>
        </w:tc>
        <w:tc>
          <w:tcPr>
            <w:tcW w:w="283" w:type="dxa"/>
          </w:tcPr>
          <w:p w:rsidR="005D0A98" w:rsidRPr="00640D9E" w:rsidRDefault="005D0A98" w:rsidP="00BC55B5">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BC55B5">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BC55B5">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BC55B5">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BC55B5">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BC55B5">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BC55B5">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BC55B5">
            <w:pPr>
              <w:widowControl/>
              <w:autoSpaceDE/>
              <w:autoSpaceDN/>
              <w:adjustRightInd/>
              <w:jc w:val="center"/>
              <w:rPr>
                <w:sz w:val="16"/>
                <w:szCs w:val="16"/>
              </w:rPr>
            </w:pPr>
            <w:r w:rsidRPr="00640D9E">
              <w:rPr>
                <w:sz w:val="16"/>
                <w:szCs w:val="16"/>
              </w:rPr>
              <w:t>596,888</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7A5E8B" w:rsidRDefault="005D0A98" w:rsidP="00FE2BB4">
            <w:pPr>
              <w:widowControl/>
              <w:autoSpaceDE/>
              <w:autoSpaceDN/>
              <w:adjustRightInd/>
              <w:jc w:val="center"/>
              <w:rPr>
                <w:sz w:val="16"/>
                <w:szCs w:val="16"/>
              </w:rPr>
            </w:pPr>
            <w:r w:rsidRPr="007A5E8B">
              <w:rPr>
                <w:sz w:val="16"/>
                <w:szCs w:val="16"/>
              </w:rPr>
              <w:t>-</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w:t>
            </w:r>
          </w:p>
        </w:tc>
        <w:tc>
          <w:tcPr>
            <w:tcW w:w="851" w:type="dxa"/>
          </w:tcPr>
          <w:p w:rsidR="005D0A98" w:rsidRPr="004D7BB7" w:rsidRDefault="005D0A98" w:rsidP="00316BEB">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640D9E">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транспорта и автомобиль-ных дорог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844</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1098,887</w:t>
            </w:r>
          </w:p>
        </w:tc>
        <w:tc>
          <w:tcPr>
            <w:tcW w:w="851" w:type="dxa"/>
          </w:tcPr>
          <w:p w:rsidR="005D0A98" w:rsidRPr="007A5E8B" w:rsidRDefault="005D0A98" w:rsidP="00FE2BB4">
            <w:pPr>
              <w:widowControl/>
              <w:autoSpaceDE/>
              <w:autoSpaceDN/>
              <w:adjustRightInd/>
              <w:jc w:val="center"/>
              <w:rPr>
                <w:sz w:val="16"/>
                <w:szCs w:val="16"/>
              </w:rPr>
            </w:pPr>
            <w:r w:rsidRPr="007A5E8B">
              <w:rPr>
                <w:sz w:val="16"/>
                <w:szCs w:val="16"/>
              </w:rPr>
              <w:t>1557,821</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820,821</w:t>
            </w:r>
          </w:p>
        </w:tc>
        <w:tc>
          <w:tcPr>
            <w:tcW w:w="851" w:type="dxa"/>
          </w:tcPr>
          <w:p w:rsidR="005D0A98" w:rsidRPr="004D7BB7" w:rsidRDefault="005D0A98" w:rsidP="004255B3">
            <w:pPr>
              <w:widowControl/>
              <w:autoSpaceDE/>
              <w:autoSpaceDN/>
              <w:adjustRightInd/>
              <w:jc w:val="center"/>
              <w:rPr>
                <w:color w:val="000000"/>
                <w:sz w:val="16"/>
                <w:szCs w:val="16"/>
              </w:rPr>
            </w:pPr>
            <w:r w:rsidRPr="004D7BB7">
              <w:rPr>
                <w:color w:val="000000"/>
                <w:sz w:val="16"/>
                <w:szCs w:val="16"/>
              </w:rPr>
              <w:t>820,821</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820,821</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880,821</w:t>
            </w:r>
          </w:p>
        </w:tc>
      </w:tr>
      <w:tr w:rsidR="005D0A98" w:rsidRPr="00640D9E" w:rsidTr="00E74989">
        <w:trPr>
          <w:cantSplit/>
          <w:trHeight w:val="20"/>
        </w:trPr>
        <w:tc>
          <w:tcPr>
            <w:tcW w:w="851" w:type="dxa"/>
            <w:vMerge w:val="restart"/>
          </w:tcPr>
          <w:p w:rsidR="005D0A98" w:rsidRPr="00640D9E" w:rsidRDefault="005D0A98" w:rsidP="00640D9E">
            <w:pPr>
              <w:widowControl/>
              <w:autoSpaceDE/>
              <w:autoSpaceDN/>
              <w:adjustRightInd/>
              <w:rPr>
                <w:sz w:val="16"/>
                <w:szCs w:val="16"/>
              </w:rPr>
            </w:pPr>
          </w:p>
        </w:tc>
        <w:tc>
          <w:tcPr>
            <w:tcW w:w="2410" w:type="dxa"/>
            <w:vMerge w:val="restart"/>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BC55B5">
            <w:pPr>
              <w:widowControl/>
              <w:autoSpaceDE/>
              <w:autoSpaceDN/>
              <w:adjustRightInd/>
              <w:rPr>
                <w:sz w:val="16"/>
                <w:szCs w:val="16"/>
              </w:rPr>
            </w:pPr>
            <w:r w:rsidRPr="00640D9E">
              <w:rPr>
                <w:sz w:val="16"/>
                <w:szCs w:val="16"/>
              </w:rPr>
              <w:t>участник –</w:t>
            </w:r>
          </w:p>
          <w:p w:rsidR="005D0A98" w:rsidRPr="00640D9E" w:rsidRDefault="005D0A98" w:rsidP="00BC55B5">
            <w:pPr>
              <w:widowControl/>
              <w:autoSpaceDE/>
              <w:autoSpaceDN/>
              <w:adjustRightInd/>
              <w:rPr>
                <w:sz w:val="16"/>
                <w:szCs w:val="16"/>
              </w:rPr>
            </w:pPr>
            <w:r>
              <w:rPr>
                <w:sz w:val="16"/>
                <w:szCs w:val="16"/>
              </w:rPr>
              <w:t xml:space="preserve">департамент </w:t>
            </w:r>
            <w:r w:rsidRPr="00640D9E">
              <w:rPr>
                <w:sz w:val="16"/>
                <w:szCs w:val="16"/>
              </w:rPr>
              <w:t>финансово-бюджетного контроля Курской области</w:t>
            </w:r>
          </w:p>
        </w:tc>
        <w:tc>
          <w:tcPr>
            <w:tcW w:w="424" w:type="dxa"/>
          </w:tcPr>
          <w:p w:rsidR="005D0A98" w:rsidRPr="00640D9E" w:rsidRDefault="005D0A98" w:rsidP="00BC55B5">
            <w:pPr>
              <w:widowControl/>
              <w:autoSpaceDE/>
              <w:autoSpaceDN/>
              <w:adjustRightInd/>
              <w:ind w:left="-71" w:right="-70"/>
              <w:jc w:val="center"/>
              <w:rPr>
                <w:sz w:val="16"/>
                <w:szCs w:val="16"/>
              </w:rPr>
            </w:pPr>
            <w:r w:rsidRPr="00640D9E">
              <w:rPr>
                <w:sz w:val="16"/>
                <w:szCs w:val="16"/>
              </w:rPr>
              <w:t>845</w:t>
            </w:r>
          </w:p>
        </w:tc>
        <w:tc>
          <w:tcPr>
            <w:tcW w:w="283" w:type="dxa"/>
          </w:tcPr>
          <w:p w:rsidR="005D0A98" w:rsidRPr="00640D9E" w:rsidRDefault="005D0A98" w:rsidP="00BC55B5">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BC55B5">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BC55B5">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BC55B5">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BC55B5">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BC55B5">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BC55B5">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BC55B5">
            <w:pPr>
              <w:widowControl/>
              <w:autoSpaceDE/>
              <w:autoSpaceDN/>
              <w:adjustRightInd/>
              <w:jc w:val="center"/>
              <w:rPr>
                <w:sz w:val="16"/>
                <w:szCs w:val="16"/>
              </w:rPr>
            </w:pPr>
            <w:r w:rsidRPr="00640D9E">
              <w:rPr>
                <w:sz w:val="16"/>
                <w:szCs w:val="16"/>
              </w:rPr>
              <w:t>2025,600</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7A5E8B" w:rsidRDefault="005D0A98" w:rsidP="00FE2BB4">
            <w:pPr>
              <w:widowControl/>
              <w:autoSpaceDE/>
              <w:autoSpaceDN/>
              <w:adjustRightInd/>
              <w:jc w:val="center"/>
              <w:rPr>
                <w:sz w:val="16"/>
                <w:szCs w:val="16"/>
              </w:rPr>
            </w:pPr>
            <w:r w:rsidRPr="007A5E8B">
              <w:rPr>
                <w:sz w:val="16"/>
                <w:szCs w:val="16"/>
              </w:rPr>
              <w:t>-</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w:t>
            </w:r>
          </w:p>
        </w:tc>
        <w:tc>
          <w:tcPr>
            <w:tcW w:w="851" w:type="dxa"/>
          </w:tcPr>
          <w:p w:rsidR="005D0A98" w:rsidRPr="004D7BB7" w:rsidRDefault="005D0A98" w:rsidP="00316BEB">
            <w:pPr>
              <w:widowControl/>
              <w:autoSpaceDE/>
              <w:autoSpaceDN/>
              <w:adjustRightInd/>
              <w:jc w:val="center"/>
              <w:rPr>
                <w:color w:val="000000"/>
                <w:sz w:val="16"/>
                <w:szCs w:val="16"/>
              </w:rPr>
            </w:pPr>
            <w:r w:rsidRPr="004D7BB7">
              <w:rPr>
                <w:color w:val="000000"/>
                <w:sz w:val="16"/>
                <w:szCs w:val="16"/>
              </w:rPr>
              <w:t>-</w:t>
            </w:r>
          </w:p>
        </w:tc>
        <w:tc>
          <w:tcPr>
            <w:tcW w:w="849" w:type="dxa"/>
          </w:tcPr>
          <w:p w:rsidR="005D0A98" w:rsidRPr="00235F04" w:rsidRDefault="005D0A98" w:rsidP="00640D9E">
            <w:pPr>
              <w:widowControl/>
              <w:autoSpaceDE/>
              <w:autoSpaceDN/>
              <w:adjustRightInd/>
              <w:jc w:val="center"/>
              <w:rPr>
                <w:color w:val="000000"/>
                <w:sz w:val="16"/>
                <w:szCs w:val="16"/>
              </w:rPr>
            </w:pPr>
            <w:r w:rsidRPr="00235F04">
              <w:rPr>
                <w:color w:val="000000"/>
                <w:sz w:val="16"/>
                <w:szCs w:val="16"/>
              </w:rPr>
              <w:t>-</w:t>
            </w:r>
          </w:p>
        </w:tc>
        <w:tc>
          <w:tcPr>
            <w:tcW w:w="850" w:type="dxa"/>
          </w:tcPr>
          <w:p w:rsidR="005D0A98" w:rsidRPr="00640D9E" w:rsidRDefault="005D0A98" w:rsidP="00640D9E">
            <w:pPr>
              <w:widowControl/>
              <w:autoSpaceDE/>
              <w:autoSpaceDN/>
              <w:adjustRightInd/>
              <w:jc w:val="center"/>
              <w:rPr>
                <w:color w:val="000000"/>
                <w:sz w:val="16"/>
                <w:szCs w:val="16"/>
              </w:rPr>
            </w:pPr>
            <w:r>
              <w:rPr>
                <w:color w:val="000000"/>
                <w:sz w:val="16"/>
                <w:szCs w:val="16"/>
              </w:rPr>
              <w:t>-</w:t>
            </w:r>
          </w:p>
        </w:tc>
      </w:tr>
      <w:tr w:rsidR="005D0A98" w:rsidRPr="00640D9E"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комитет финансово-бюджетного контроля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845</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Pr>
                <w:sz w:val="16"/>
                <w:szCs w:val="16"/>
              </w:rPr>
              <w:t>-</w:t>
            </w:r>
          </w:p>
        </w:tc>
        <w:tc>
          <w:tcPr>
            <w:tcW w:w="851" w:type="dxa"/>
          </w:tcPr>
          <w:p w:rsidR="005D0A98" w:rsidRPr="00640D9E" w:rsidRDefault="005D0A98" w:rsidP="00640D9E">
            <w:pPr>
              <w:widowControl/>
              <w:autoSpaceDE/>
              <w:autoSpaceDN/>
              <w:adjustRightInd/>
              <w:jc w:val="center"/>
              <w:rPr>
                <w:sz w:val="16"/>
                <w:szCs w:val="16"/>
              </w:rPr>
            </w:pPr>
            <w:r>
              <w:rPr>
                <w:sz w:val="16"/>
                <w:szCs w:val="16"/>
              </w:rPr>
              <w:t>-</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1939,293</w:t>
            </w:r>
          </w:p>
        </w:tc>
        <w:tc>
          <w:tcPr>
            <w:tcW w:w="851" w:type="dxa"/>
          </w:tcPr>
          <w:p w:rsidR="005D0A98" w:rsidRPr="007A5E8B" w:rsidRDefault="005D0A98" w:rsidP="00FE2BB4">
            <w:pPr>
              <w:widowControl/>
              <w:autoSpaceDE/>
              <w:autoSpaceDN/>
              <w:adjustRightInd/>
              <w:jc w:val="center"/>
              <w:rPr>
                <w:sz w:val="16"/>
                <w:szCs w:val="16"/>
              </w:rPr>
            </w:pPr>
            <w:r w:rsidRPr="007A5E8B">
              <w:rPr>
                <w:sz w:val="16"/>
                <w:szCs w:val="16"/>
              </w:rPr>
              <w:t>5403,620</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1098,140</w:t>
            </w:r>
          </w:p>
        </w:tc>
        <w:tc>
          <w:tcPr>
            <w:tcW w:w="851" w:type="dxa"/>
          </w:tcPr>
          <w:p w:rsidR="005D0A98" w:rsidRPr="004D7BB7" w:rsidRDefault="005D0A98" w:rsidP="00316BEB">
            <w:pPr>
              <w:widowControl/>
              <w:autoSpaceDE/>
              <w:autoSpaceDN/>
              <w:adjustRightInd/>
              <w:jc w:val="center"/>
              <w:rPr>
                <w:color w:val="000000"/>
                <w:sz w:val="16"/>
                <w:szCs w:val="16"/>
              </w:rPr>
            </w:pPr>
            <w:r w:rsidRPr="004D7BB7">
              <w:rPr>
                <w:color w:val="000000"/>
                <w:sz w:val="16"/>
                <w:szCs w:val="16"/>
              </w:rPr>
              <w:t>1113,871</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1113,871</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1529,000</w:t>
            </w:r>
          </w:p>
        </w:tc>
      </w:tr>
      <w:tr w:rsidR="005D0A98" w:rsidRPr="000630DF" w:rsidTr="00E74989">
        <w:trPr>
          <w:cantSplit/>
          <w:trHeight w:val="20"/>
        </w:trPr>
        <w:tc>
          <w:tcPr>
            <w:tcW w:w="851" w:type="dxa"/>
            <w:vMerge/>
          </w:tcPr>
          <w:p w:rsidR="005D0A98" w:rsidRPr="00640D9E" w:rsidRDefault="005D0A98" w:rsidP="00640D9E">
            <w:pPr>
              <w:widowControl/>
              <w:autoSpaceDE/>
              <w:autoSpaceDN/>
              <w:adjustRightInd/>
              <w:rPr>
                <w:sz w:val="16"/>
                <w:szCs w:val="16"/>
              </w:rPr>
            </w:pPr>
          </w:p>
        </w:tc>
        <w:tc>
          <w:tcPr>
            <w:tcW w:w="2410" w:type="dxa"/>
            <w:vMerge/>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управление по охране объектов культурного наследия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846</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129,530</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w:t>
            </w:r>
          </w:p>
        </w:tc>
        <w:tc>
          <w:tcPr>
            <w:tcW w:w="851" w:type="dxa"/>
          </w:tcPr>
          <w:p w:rsidR="005D0A98" w:rsidRPr="007A5E8B" w:rsidRDefault="005D0A98" w:rsidP="00640D9E">
            <w:pPr>
              <w:widowControl/>
              <w:autoSpaceDE/>
              <w:autoSpaceDN/>
              <w:adjustRightInd/>
              <w:jc w:val="center"/>
              <w:rPr>
                <w:sz w:val="16"/>
                <w:szCs w:val="16"/>
              </w:rPr>
            </w:pPr>
            <w:r w:rsidRPr="007A5E8B">
              <w:rPr>
                <w:sz w:val="16"/>
                <w:szCs w:val="16"/>
              </w:rPr>
              <w:t>-</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w:t>
            </w:r>
          </w:p>
        </w:tc>
        <w:tc>
          <w:tcPr>
            <w:tcW w:w="851" w:type="dxa"/>
          </w:tcPr>
          <w:p w:rsidR="005D0A98" w:rsidRPr="004D7BB7" w:rsidRDefault="005D0A98" w:rsidP="00640D9E">
            <w:pPr>
              <w:widowControl/>
              <w:autoSpaceDE/>
              <w:autoSpaceDN/>
              <w:adjustRightInd/>
              <w:jc w:val="center"/>
              <w:rPr>
                <w:sz w:val="16"/>
                <w:szCs w:val="16"/>
              </w:rPr>
            </w:pPr>
            <w:r w:rsidRPr="004D7BB7">
              <w:rPr>
                <w:sz w:val="16"/>
                <w:szCs w:val="16"/>
              </w:rPr>
              <w:t>-</w:t>
            </w:r>
          </w:p>
        </w:tc>
        <w:tc>
          <w:tcPr>
            <w:tcW w:w="849" w:type="dxa"/>
          </w:tcPr>
          <w:p w:rsidR="005D0A98" w:rsidRPr="00235F04" w:rsidRDefault="005D0A98" w:rsidP="00640D9E">
            <w:pPr>
              <w:widowControl/>
              <w:autoSpaceDE/>
              <w:autoSpaceDN/>
              <w:adjustRightInd/>
              <w:jc w:val="center"/>
              <w:rPr>
                <w:sz w:val="16"/>
                <w:szCs w:val="16"/>
              </w:rPr>
            </w:pPr>
            <w:r w:rsidRPr="00235F04">
              <w:rPr>
                <w:sz w:val="16"/>
                <w:szCs w:val="16"/>
              </w:rPr>
              <w:t>-</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w:t>
            </w:r>
          </w:p>
        </w:tc>
      </w:tr>
      <w:tr w:rsidR="005D0A98" w:rsidRPr="00640D9E" w:rsidTr="00E74989">
        <w:trPr>
          <w:cantSplit/>
          <w:trHeight w:val="20"/>
        </w:trPr>
        <w:tc>
          <w:tcPr>
            <w:tcW w:w="851" w:type="dxa"/>
            <w:vMerge/>
            <w:tcBorders>
              <w:bottom w:val="single" w:sz="4" w:space="0" w:color="auto"/>
            </w:tcBorders>
          </w:tcPr>
          <w:p w:rsidR="005D0A98" w:rsidRPr="00640D9E" w:rsidRDefault="005D0A98" w:rsidP="00640D9E">
            <w:pPr>
              <w:widowControl/>
              <w:autoSpaceDE/>
              <w:autoSpaceDN/>
              <w:adjustRightInd/>
              <w:rPr>
                <w:sz w:val="16"/>
                <w:szCs w:val="16"/>
              </w:rPr>
            </w:pPr>
          </w:p>
        </w:tc>
        <w:tc>
          <w:tcPr>
            <w:tcW w:w="2410" w:type="dxa"/>
            <w:vMerge/>
            <w:tcBorders>
              <w:bottom w:val="single" w:sz="4" w:space="0" w:color="auto"/>
            </w:tcBorders>
          </w:tcPr>
          <w:p w:rsidR="005D0A98" w:rsidRPr="00640D9E" w:rsidRDefault="005D0A98" w:rsidP="00640D9E">
            <w:pPr>
              <w:widowControl/>
              <w:autoSpaceDE/>
              <w:autoSpaceDN/>
              <w:adjustRightInd/>
              <w:jc w:val="both"/>
              <w:rPr>
                <w:sz w:val="16"/>
                <w:szCs w:val="16"/>
              </w:rPr>
            </w:pPr>
          </w:p>
        </w:tc>
        <w:tc>
          <w:tcPr>
            <w:tcW w:w="1134" w:type="dxa"/>
          </w:tcPr>
          <w:p w:rsidR="005D0A98" w:rsidRPr="00640D9E" w:rsidRDefault="005D0A98" w:rsidP="00640D9E">
            <w:pPr>
              <w:widowControl/>
              <w:autoSpaceDE/>
              <w:autoSpaceDN/>
              <w:adjustRightInd/>
              <w:rPr>
                <w:sz w:val="16"/>
                <w:szCs w:val="16"/>
              </w:rPr>
            </w:pPr>
            <w:r w:rsidRPr="00640D9E">
              <w:rPr>
                <w:sz w:val="16"/>
                <w:szCs w:val="16"/>
              </w:rPr>
              <w:t>участник –</w:t>
            </w:r>
          </w:p>
          <w:p w:rsidR="005D0A98" w:rsidRPr="00640D9E" w:rsidRDefault="005D0A98" w:rsidP="00640D9E">
            <w:pPr>
              <w:widowControl/>
              <w:autoSpaceDE/>
              <w:autoSpaceDN/>
              <w:adjustRightInd/>
              <w:rPr>
                <w:sz w:val="16"/>
                <w:szCs w:val="16"/>
              </w:rPr>
            </w:pPr>
            <w:r w:rsidRPr="00640D9E">
              <w:rPr>
                <w:sz w:val="16"/>
                <w:szCs w:val="16"/>
              </w:rPr>
              <w:t>управление по обеспечению деятельности мировых судей Курской области</w:t>
            </w:r>
          </w:p>
        </w:tc>
        <w:tc>
          <w:tcPr>
            <w:tcW w:w="424" w:type="dxa"/>
          </w:tcPr>
          <w:p w:rsidR="005D0A98" w:rsidRPr="00640D9E" w:rsidRDefault="005D0A98" w:rsidP="00640D9E">
            <w:pPr>
              <w:widowControl/>
              <w:autoSpaceDE/>
              <w:autoSpaceDN/>
              <w:adjustRightInd/>
              <w:ind w:left="-71" w:right="-70"/>
              <w:jc w:val="center"/>
              <w:rPr>
                <w:sz w:val="16"/>
                <w:szCs w:val="16"/>
              </w:rPr>
            </w:pPr>
            <w:r w:rsidRPr="00640D9E">
              <w:rPr>
                <w:sz w:val="16"/>
                <w:szCs w:val="16"/>
              </w:rPr>
              <w:t>847</w:t>
            </w:r>
          </w:p>
        </w:tc>
        <w:tc>
          <w:tcPr>
            <w:tcW w:w="283" w:type="dxa"/>
          </w:tcPr>
          <w:p w:rsidR="005D0A98" w:rsidRPr="00640D9E" w:rsidRDefault="005D0A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D0A98" w:rsidRPr="00640D9E" w:rsidRDefault="005D0A98" w:rsidP="00640D9E">
            <w:pPr>
              <w:widowControl/>
              <w:autoSpaceDE/>
              <w:autoSpaceDN/>
              <w:adjustRightInd/>
              <w:ind w:left="-127" w:right="-70"/>
              <w:jc w:val="center"/>
              <w:rPr>
                <w:sz w:val="16"/>
                <w:szCs w:val="16"/>
              </w:rPr>
            </w:pPr>
            <w:r w:rsidRPr="00640D9E">
              <w:rPr>
                <w:sz w:val="16"/>
                <w:szCs w:val="16"/>
              </w:rPr>
              <w:t>1</w:t>
            </w:r>
          </w:p>
        </w:tc>
        <w:tc>
          <w:tcPr>
            <w:tcW w:w="342" w:type="dxa"/>
          </w:tcPr>
          <w:p w:rsidR="005D0A98" w:rsidRPr="00640D9E" w:rsidRDefault="005D0A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0,000</w:t>
            </w:r>
          </w:p>
        </w:tc>
        <w:tc>
          <w:tcPr>
            <w:tcW w:w="851" w:type="dxa"/>
          </w:tcPr>
          <w:p w:rsidR="005D0A98" w:rsidRPr="00640D9E" w:rsidRDefault="005D0A98" w:rsidP="00640D9E">
            <w:pPr>
              <w:widowControl/>
              <w:autoSpaceDE/>
              <w:autoSpaceDN/>
              <w:adjustRightInd/>
              <w:jc w:val="center"/>
              <w:rPr>
                <w:sz w:val="16"/>
                <w:szCs w:val="16"/>
              </w:rPr>
            </w:pPr>
            <w:r w:rsidRPr="00640D9E">
              <w:rPr>
                <w:sz w:val="16"/>
                <w:szCs w:val="16"/>
              </w:rPr>
              <w:t>723,434</w:t>
            </w:r>
          </w:p>
        </w:tc>
        <w:tc>
          <w:tcPr>
            <w:tcW w:w="850" w:type="dxa"/>
          </w:tcPr>
          <w:p w:rsidR="005D0A98" w:rsidRPr="00640D9E" w:rsidRDefault="005D0A98" w:rsidP="00640D9E">
            <w:pPr>
              <w:widowControl/>
              <w:autoSpaceDE/>
              <w:autoSpaceDN/>
              <w:adjustRightInd/>
              <w:jc w:val="center"/>
              <w:rPr>
                <w:sz w:val="16"/>
                <w:szCs w:val="16"/>
              </w:rPr>
            </w:pPr>
            <w:r w:rsidRPr="00640D9E">
              <w:rPr>
                <w:sz w:val="16"/>
                <w:szCs w:val="16"/>
              </w:rPr>
              <w:t>1514,183</w:t>
            </w:r>
          </w:p>
          <w:p w:rsidR="005D0A98" w:rsidRPr="00640D9E" w:rsidRDefault="005D0A98" w:rsidP="00640D9E">
            <w:pPr>
              <w:widowControl/>
              <w:autoSpaceDE/>
              <w:autoSpaceDN/>
              <w:adjustRightInd/>
              <w:jc w:val="center"/>
              <w:rPr>
                <w:sz w:val="16"/>
                <w:szCs w:val="16"/>
              </w:rPr>
            </w:pPr>
          </w:p>
        </w:tc>
        <w:tc>
          <w:tcPr>
            <w:tcW w:w="851" w:type="dxa"/>
          </w:tcPr>
          <w:p w:rsidR="005D0A98" w:rsidRPr="007A5E8B" w:rsidRDefault="005D0A98" w:rsidP="00640D9E">
            <w:pPr>
              <w:widowControl/>
              <w:autoSpaceDE/>
              <w:autoSpaceDN/>
              <w:adjustRightInd/>
              <w:jc w:val="center"/>
              <w:rPr>
                <w:sz w:val="16"/>
                <w:szCs w:val="16"/>
              </w:rPr>
            </w:pPr>
            <w:r w:rsidRPr="007A5E8B">
              <w:rPr>
                <w:sz w:val="16"/>
                <w:szCs w:val="16"/>
              </w:rPr>
              <w:t>1084,490</w:t>
            </w:r>
          </w:p>
        </w:tc>
        <w:tc>
          <w:tcPr>
            <w:tcW w:w="850" w:type="dxa"/>
          </w:tcPr>
          <w:p w:rsidR="005D0A98" w:rsidRPr="00605522" w:rsidRDefault="005D0A98" w:rsidP="00640D9E">
            <w:pPr>
              <w:widowControl/>
              <w:autoSpaceDE/>
              <w:autoSpaceDN/>
              <w:adjustRightInd/>
              <w:jc w:val="center"/>
              <w:rPr>
                <w:color w:val="000000"/>
                <w:sz w:val="16"/>
                <w:szCs w:val="16"/>
              </w:rPr>
            </w:pPr>
            <w:r w:rsidRPr="00605522">
              <w:rPr>
                <w:color w:val="000000"/>
                <w:sz w:val="16"/>
                <w:szCs w:val="16"/>
              </w:rPr>
              <w:t>806,300</w:t>
            </w:r>
          </w:p>
        </w:tc>
        <w:tc>
          <w:tcPr>
            <w:tcW w:w="851" w:type="dxa"/>
          </w:tcPr>
          <w:p w:rsidR="005D0A98" w:rsidRPr="004D7BB7" w:rsidRDefault="005D0A98" w:rsidP="00640D9E">
            <w:pPr>
              <w:widowControl/>
              <w:autoSpaceDE/>
              <w:autoSpaceDN/>
              <w:adjustRightInd/>
              <w:jc w:val="center"/>
              <w:rPr>
                <w:color w:val="000000"/>
                <w:sz w:val="16"/>
                <w:szCs w:val="16"/>
              </w:rPr>
            </w:pPr>
            <w:r w:rsidRPr="004D7BB7">
              <w:rPr>
                <w:color w:val="000000"/>
                <w:sz w:val="16"/>
                <w:szCs w:val="16"/>
              </w:rPr>
              <w:t>830,820</w:t>
            </w:r>
          </w:p>
        </w:tc>
        <w:tc>
          <w:tcPr>
            <w:tcW w:w="849" w:type="dxa"/>
          </w:tcPr>
          <w:p w:rsidR="005D0A98" w:rsidRPr="00235F04" w:rsidRDefault="005D0A98" w:rsidP="004255B3">
            <w:pPr>
              <w:widowControl/>
              <w:autoSpaceDE/>
              <w:autoSpaceDN/>
              <w:adjustRightInd/>
              <w:jc w:val="center"/>
              <w:rPr>
                <w:color w:val="000000"/>
                <w:sz w:val="16"/>
                <w:szCs w:val="16"/>
              </w:rPr>
            </w:pPr>
            <w:r>
              <w:rPr>
                <w:color w:val="000000"/>
                <w:sz w:val="16"/>
                <w:szCs w:val="16"/>
              </w:rPr>
              <w:t>830,820</w:t>
            </w:r>
          </w:p>
        </w:tc>
        <w:tc>
          <w:tcPr>
            <w:tcW w:w="850" w:type="dxa"/>
          </w:tcPr>
          <w:p w:rsidR="005D0A98" w:rsidRPr="00640D9E" w:rsidRDefault="005D0A98" w:rsidP="00640D9E">
            <w:pPr>
              <w:widowControl/>
              <w:autoSpaceDE/>
              <w:autoSpaceDN/>
              <w:adjustRightInd/>
              <w:jc w:val="center"/>
              <w:rPr>
                <w:color w:val="000000"/>
                <w:sz w:val="16"/>
                <w:szCs w:val="16"/>
              </w:rPr>
            </w:pPr>
            <w:r w:rsidRPr="00640D9E">
              <w:rPr>
                <w:color w:val="000000"/>
                <w:sz w:val="16"/>
                <w:szCs w:val="16"/>
              </w:rPr>
              <w:t>697,800</w:t>
            </w:r>
          </w:p>
        </w:tc>
      </w:tr>
      <w:tr w:rsidR="004A50DB" w:rsidRPr="00640D9E" w:rsidTr="00E74989">
        <w:trPr>
          <w:cantSplit/>
          <w:trHeight w:val="429"/>
        </w:trPr>
        <w:tc>
          <w:tcPr>
            <w:tcW w:w="851" w:type="dxa"/>
            <w:vMerge w:val="restart"/>
          </w:tcPr>
          <w:p w:rsidR="004A50DB" w:rsidRPr="00640D9E" w:rsidRDefault="004A50DB" w:rsidP="00640D9E">
            <w:pPr>
              <w:widowControl/>
              <w:autoSpaceDE/>
              <w:autoSpaceDN/>
              <w:adjustRightInd/>
              <w:rPr>
                <w:sz w:val="16"/>
                <w:szCs w:val="16"/>
              </w:rPr>
            </w:pPr>
            <w:r w:rsidRPr="00640D9E">
              <w:rPr>
                <w:sz w:val="16"/>
                <w:szCs w:val="16"/>
              </w:rPr>
              <w:t>Основное мероприя-тие 1.1.</w:t>
            </w:r>
          </w:p>
        </w:tc>
        <w:tc>
          <w:tcPr>
            <w:tcW w:w="2410" w:type="dxa"/>
            <w:vMerge w:val="restart"/>
          </w:tcPr>
          <w:p w:rsidR="004A50DB" w:rsidRPr="00640D9E" w:rsidRDefault="004A50DB" w:rsidP="00640D9E">
            <w:pPr>
              <w:widowControl/>
              <w:autoSpaceDE/>
              <w:autoSpaceDN/>
              <w:adjustRightInd/>
              <w:rPr>
                <w:sz w:val="16"/>
                <w:szCs w:val="16"/>
              </w:rPr>
            </w:pPr>
            <w:r w:rsidRPr="00640D9E">
              <w:rPr>
                <w:sz w:val="16"/>
                <w:szCs w:val="16"/>
              </w:rPr>
              <w:t>Расширение, содержание, обслуживание единой информационно-коммуникационной среды (ЕИКС)</w:t>
            </w:r>
          </w:p>
        </w:tc>
        <w:tc>
          <w:tcPr>
            <w:tcW w:w="1134" w:type="dxa"/>
          </w:tcPr>
          <w:p w:rsidR="004A50DB" w:rsidRPr="00640D9E" w:rsidRDefault="004A50DB" w:rsidP="00640D9E">
            <w:pPr>
              <w:widowControl/>
              <w:autoSpaceDE/>
              <w:autoSpaceDN/>
              <w:adjustRightInd/>
              <w:rPr>
                <w:sz w:val="16"/>
                <w:szCs w:val="16"/>
              </w:rPr>
            </w:pPr>
            <w:r w:rsidRPr="00640D9E">
              <w:rPr>
                <w:sz w:val="16"/>
                <w:szCs w:val="16"/>
              </w:rPr>
              <w:t>Всего, в том</w:t>
            </w:r>
          </w:p>
          <w:p w:rsidR="004A50DB" w:rsidRPr="00640D9E" w:rsidRDefault="004A50DB" w:rsidP="00640D9E">
            <w:pPr>
              <w:widowControl/>
              <w:autoSpaceDE/>
              <w:autoSpaceDN/>
              <w:adjustRightInd/>
              <w:rPr>
                <w:sz w:val="16"/>
                <w:szCs w:val="16"/>
              </w:rPr>
            </w:pPr>
            <w:r w:rsidRPr="00640D9E">
              <w:rPr>
                <w:sz w:val="16"/>
                <w:szCs w:val="16"/>
              </w:rPr>
              <w:t>числе:</w:t>
            </w:r>
          </w:p>
        </w:tc>
        <w:tc>
          <w:tcPr>
            <w:tcW w:w="424" w:type="dxa"/>
          </w:tcPr>
          <w:p w:rsidR="004A50DB" w:rsidRPr="00640D9E" w:rsidRDefault="004A50DB" w:rsidP="00640D9E">
            <w:pPr>
              <w:widowControl/>
              <w:autoSpaceDE/>
              <w:autoSpaceDN/>
              <w:adjustRightInd/>
              <w:jc w:val="center"/>
              <w:rPr>
                <w:sz w:val="16"/>
                <w:szCs w:val="16"/>
              </w:rPr>
            </w:pPr>
            <w:r w:rsidRPr="00640D9E">
              <w:rPr>
                <w:sz w:val="16"/>
                <w:szCs w:val="16"/>
              </w:rPr>
              <w:t>х</w:t>
            </w:r>
          </w:p>
        </w:tc>
        <w:tc>
          <w:tcPr>
            <w:tcW w:w="283" w:type="dxa"/>
          </w:tcPr>
          <w:p w:rsidR="004A50DB" w:rsidRPr="00640D9E" w:rsidRDefault="004A50D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A50DB" w:rsidRPr="00640D9E" w:rsidRDefault="004A50DB" w:rsidP="00640D9E">
            <w:pPr>
              <w:widowControl/>
              <w:autoSpaceDE/>
              <w:autoSpaceDN/>
              <w:adjustRightInd/>
              <w:ind w:left="-127" w:right="-70"/>
              <w:jc w:val="center"/>
              <w:rPr>
                <w:sz w:val="16"/>
                <w:szCs w:val="16"/>
              </w:rPr>
            </w:pPr>
            <w:r w:rsidRPr="00640D9E">
              <w:rPr>
                <w:sz w:val="16"/>
                <w:szCs w:val="16"/>
              </w:rPr>
              <w:t>1</w:t>
            </w:r>
          </w:p>
        </w:tc>
        <w:tc>
          <w:tcPr>
            <w:tcW w:w="342" w:type="dxa"/>
          </w:tcPr>
          <w:p w:rsidR="004A50DB" w:rsidRPr="00640D9E" w:rsidRDefault="004A50DB"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7926,985</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18189,061</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0042C8" w:rsidRDefault="004A50DB" w:rsidP="00640D9E">
            <w:pPr>
              <w:widowControl/>
              <w:autoSpaceDE/>
              <w:autoSpaceDN/>
              <w:adjustRightInd/>
              <w:jc w:val="center"/>
              <w:rPr>
                <w:sz w:val="16"/>
                <w:szCs w:val="16"/>
              </w:rPr>
            </w:pPr>
            <w:r w:rsidRPr="000042C8">
              <w:rPr>
                <w:sz w:val="16"/>
                <w:szCs w:val="16"/>
              </w:rPr>
              <w:t>0,000</w:t>
            </w:r>
          </w:p>
        </w:tc>
        <w:tc>
          <w:tcPr>
            <w:tcW w:w="851" w:type="dxa"/>
          </w:tcPr>
          <w:p w:rsidR="004A50DB" w:rsidRPr="000042C8" w:rsidRDefault="004A50DB" w:rsidP="00640D9E">
            <w:pPr>
              <w:widowControl/>
              <w:autoSpaceDE/>
              <w:autoSpaceDN/>
              <w:adjustRightInd/>
              <w:ind w:left="-50"/>
              <w:jc w:val="center"/>
              <w:rPr>
                <w:sz w:val="16"/>
                <w:szCs w:val="16"/>
              </w:rPr>
            </w:pPr>
            <w:r w:rsidRPr="000042C8">
              <w:rPr>
                <w:sz w:val="16"/>
                <w:szCs w:val="16"/>
              </w:rPr>
              <w:t>0,000</w:t>
            </w:r>
          </w:p>
        </w:tc>
        <w:tc>
          <w:tcPr>
            <w:tcW w:w="849" w:type="dxa"/>
          </w:tcPr>
          <w:p w:rsidR="004A50DB" w:rsidRPr="00882FEF" w:rsidRDefault="004A50DB" w:rsidP="00640D9E">
            <w:pPr>
              <w:widowControl/>
              <w:autoSpaceDE/>
              <w:autoSpaceDN/>
              <w:adjustRightInd/>
              <w:ind w:left="-50"/>
              <w:jc w:val="center"/>
              <w:rPr>
                <w:sz w:val="16"/>
                <w:szCs w:val="16"/>
              </w:rPr>
            </w:pPr>
            <w:r w:rsidRPr="00882FEF">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r>
      <w:tr w:rsidR="004A50DB" w:rsidRPr="00640D9E" w:rsidTr="00E74989">
        <w:trPr>
          <w:cantSplit/>
          <w:trHeight w:val="429"/>
        </w:trPr>
        <w:tc>
          <w:tcPr>
            <w:tcW w:w="851" w:type="dxa"/>
            <w:vMerge/>
          </w:tcPr>
          <w:p w:rsidR="004A50DB" w:rsidRPr="00640D9E" w:rsidRDefault="004A50DB" w:rsidP="00640D9E">
            <w:pPr>
              <w:widowControl/>
              <w:autoSpaceDE/>
              <w:autoSpaceDN/>
              <w:adjustRightInd/>
              <w:rPr>
                <w:sz w:val="16"/>
                <w:szCs w:val="16"/>
              </w:rPr>
            </w:pPr>
          </w:p>
        </w:tc>
        <w:tc>
          <w:tcPr>
            <w:tcW w:w="2410" w:type="dxa"/>
            <w:vMerge/>
          </w:tcPr>
          <w:p w:rsidR="004A50DB" w:rsidRPr="00640D9E" w:rsidRDefault="004A50DB" w:rsidP="00640D9E">
            <w:pPr>
              <w:widowControl/>
              <w:autoSpaceDE/>
              <w:autoSpaceDN/>
              <w:adjustRightInd/>
              <w:rPr>
                <w:sz w:val="16"/>
                <w:szCs w:val="16"/>
              </w:rPr>
            </w:pPr>
          </w:p>
        </w:tc>
        <w:tc>
          <w:tcPr>
            <w:tcW w:w="1134" w:type="dxa"/>
          </w:tcPr>
          <w:p w:rsidR="004A50DB" w:rsidRPr="00640D9E" w:rsidRDefault="004A50DB" w:rsidP="00640D9E">
            <w:pPr>
              <w:widowControl/>
              <w:autoSpaceDE/>
              <w:autoSpaceDN/>
              <w:adjustRightInd/>
              <w:rPr>
                <w:sz w:val="16"/>
                <w:szCs w:val="16"/>
              </w:rPr>
            </w:pPr>
            <w:r w:rsidRPr="00640D9E">
              <w:rPr>
                <w:sz w:val="16"/>
                <w:szCs w:val="16"/>
              </w:rPr>
              <w:t>областной бюджет</w:t>
            </w:r>
          </w:p>
        </w:tc>
        <w:tc>
          <w:tcPr>
            <w:tcW w:w="424" w:type="dxa"/>
          </w:tcPr>
          <w:p w:rsidR="004A50DB" w:rsidRPr="00640D9E" w:rsidRDefault="004A50DB" w:rsidP="00640D9E">
            <w:pPr>
              <w:widowControl/>
              <w:autoSpaceDE/>
              <w:autoSpaceDN/>
              <w:adjustRightInd/>
              <w:jc w:val="center"/>
              <w:rPr>
                <w:sz w:val="16"/>
                <w:szCs w:val="16"/>
              </w:rPr>
            </w:pPr>
            <w:r w:rsidRPr="00640D9E">
              <w:rPr>
                <w:sz w:val="16"/>
                <w:szCs w:val="16"/>
              </w:rPr>
              <w:t>х</w:t>
            </w:r>
          </w:p>
        </w:tc>
        <w:tc>
          <w:tcPr>
            <w:tcW w:w="283" w:type="dxa"/>
          </w:tcPr>
          <w:p w:rsidR="004A50DB" w:rsidRPr="00640D9E" w:rsidRDefault="004A50D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A50DB" w:rsidRPr="00640D9E" w:rsidRDefault="004A50DB" w:rsidP="00640D9E">
            <w:pPr>
              <w:widowControl/>
              <w:autoSpaceDE/>
              <w:autoSpaceDN/>
              <w:adjustRightInd/>
              <w:ind w:left="-127" w:right="-70"/>
              <w:jc w:val="center"/>
              <w:rPr>
                <w:sz w:val="16"/>
                <w:szCs w:val="16"/>
              </w:rPr>
            </w:pPr>
            <w:r w:rsidRPr="00640D9E">
              <w:rPr>
                <w:sz w:val="16"/>
                <w:szCs w:val="16"/>
              </w:rPr>
              <w:t>1</w:t>
            </w:r>
          </w:p>
        </w:tc>
        <w:tc>
          <w:tcPr>
            <w:tcW w:w="342" w:type="dxa"/>
          </w:tcPr>
          <w:p w:rsidR="004A50DB" w:rsidRPr="00640D9E" w:rsidRDefault="004A50DB"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7926,985</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18189,061</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0042C8" w:rsidRDefault="004A50DB" w:rsidP="00640D9E">
            <w:pPr>
              <w:widowControl/>
              <w:autoSpaceDE/>
              <w:autoSpaceDN/>
              <w:adjustRightInd/>
              <w:jc w:val="center"/>
              <w:rPr>
                <w:sz w:val="16"/>
                <w:szCs w:val="16"/>
              </w:rPr>
            </w:pPr>
            <w:r w:rsidRPr="000042C8">
              <w:rPr>
                <w:sz w:val="16"/>
                <w:szCs w:val="16"/>
              </w:rPr>
              <w:t>0,000</w:t>
            </w:r>
          </w:p>
        </w:tc>
        <w:tc>
          <w:tcPr>
            <w:tcW w:w="851" w:type="dxa"/>
          </w:tcPr>
          <w:p w:rsidR="004A50DB" w:rsidRPr="000042C8" w:rsidRDefault="004A50DB" w:rsidP="00640D9E">
            <w:pPr>
              <w:widowControl/>
              <w:autoSpaceDE/>
              <w:autoSpaceDN/>
              <w:adjustRightInd/>
              <w:ind w:left="-50"/>
              <w:jc w:val="center"/>
              <w:rPr>
                <w:sz w:val="16"/>
                <w:szCs w:val="16"/>
              </w:rPr>
            </w:pPr>
            <w:r w:rsidRPr="000042C8">
              <w:rPr>
                <w:sz w:val="16"/>
                <w:szCs w:val="16"/>
              </w:rPr>
              <w:t>0,000</w:t>
            </w:r>
          </w:p>
        </w:tc>
        <w:tc>
          <w:tcPr>
            <w:tcW w:w="849" w:type="dxa"/>
          </w:tcPr>
          <w:p w:rsidR="004A50DB" w:rsidRPr="00882FEF" w:rsidRDefault="004A50DB" w:rsidP="00640D9E">
            <w:pPr>
              <w:widowControl/>
              <w:autoSpaceDE/>
              <w:autoSpaceDN/>
              <w:adjustRightInd/>
              <w:ind w:left="-50"/>
              <w:jc w:val="center"/>
              <w:rPr>
                <w:sz w:val="16"/>
                <w:szCs w:val="16"/>
              </w:rPr>
            </w:pPr>
            <w:r w:rsidRPr="00882FEF">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r>
      <w:tr w:rsidR="004A50DB" w:rsidRPr="00640D9E" w:rsidTr="00E74989">
        <w:trPr>
          <w:cantSplit/>
          <w:trHeight w:val="429"/>
        </w:trPr>
        <w:tc>
          <w:tcPr>
            <w:tcW w:w="851" w:type="dxa"/>
            <w:vMerge/>
          </w:tcPr>
          <w:p w:rsidR="004A50DB" w:rsidRPr="00640D9E" w:rsidRDefault="004A50DB" w:rsidP="00640D9E">
            <w:pPr>
              <w:widowControl/>
              <w:autoSpaceDE/>
              <w:autoSpaceDN/>
              <w:adjustRightInd/>
              <w:rPr>
                <w:sz w:val="16"/>
                <w:szCs w:val="16"/>
              </w:rPr>
            </w:pPr>
          </w:p>
        </w:tc>
        <w:tc>
          <w:tcPr>
            <w:tcW w:w="2410" w:type="dxa"/>
            <w:vMerge/>
          </w:tcPr>
          <w:p w:rsidR="004A50DB" w:rsidRPr="00640D9E" w:rsidRDefault="004A50DB" w:rsidP="00640D9E">
            <w:pPr>
              <w:widowControl/>
              <w:autoSpaceDE/>
              <w:autoSpaceDN/>
              <w:adjustRightInd/>
              <w:rPr>
                <w:sz w:val="16"/>
                <w:szCs w:val="16"/>
              </w:rPr>
            </w:pPr>
          </w:p>
        </w:tc>
        <w:tc>
          <w:tcPr>
            <w:tcW w:w="1134" w:type="dxa"/>
          </w:tcPr>
          <w:p w:rsidR="004A50DB" w:rsidRPr="00640D9E" w:rsidRDefault="004A50DB" w:rsidP="00640D9E">
            <w:pPr>
              <w:widowControl/>
              <w:autoSpaceDE/>
              <w:autoSpaceDN/>
              <w:adjustRightInd/>
              <w:rPr>
                <w:sz w:val="16"/>
                <w:szCs w:val="16"/>
              </w:rPr>
            </w:pPr>
            <w:r w:rsidRPr="00640D9E">
              <w:rPr>
                <w:sz w:val="16"/>
                <w:szCs w:val="16"/>
              </w:rPr>
              <w:t>федеральный бюджет</w:t>
            </w:r>
          </w:p>
        </w:tc>
        <w:tc>
          <w:tcPr>
            <w:tcW w:w="424" w:type="dxa"/>
          </w:tcPr>
          <w:p w:rsidR="004A50DB" w:rsidRPr="00640D9E" w:rsidRDefault="004A50DB" w:rsidP="00640D9E">
            <w:pPr>
              <w:widowControl/>
              <w:autoSpaceDE/>
              <w:autoSpaceDN/>
              <w:adjustRightInd/>
              <w:jc w:val="center"/>
              <w:rPr>
                <w:sz w:val="16"/>
                <w:szCs w:val="16"/>
              </w:rPr>
            </w:pPr>
            <w:r w:rsidRPr="00640D9E">
              <w:rPr>
                <w:sz w:val="16"/>
                <w:szCs w:val="16"/>
              </w:rPr>
              <w:t>х</w:t>
            </w:r>
          </w:p>
        </w:tc>
        <w:tc>
          <w:tcPr>
            <w:tcW w:w="283" w:type="dxa"/>
          </w:tcPr>
          <w:p w:rsidR="004A50DB" w:rsidRPr="00640D9E" w:rsidRDefault="004A50D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A50DB" w:rsidRPr="00640D9E" w:rsidRDefault="004A50DB" w:rsidP="00640D9E">
            <w:pPr>
              <w:widowControl/>
              <w:autoSpaceDE/>
              <w:autoSpaceDN/>
              <w:adjustRightInd/>
              <w:ind w:left="-127" w:right="-70"/>
              <w:jc w:val="center"/>
              <w:rPr>
                <w:sz w:val="16"/>
                <w:szCs w:val="16"/>
              </w:rPr>
            </w:pPr>
            <w:r w:rsidRPr="00640D9E">
              <w:rPr>
                <w:sz w:val="16"/>
                <w:szCs w:val="16"/>
              </w:rPr>
              <w:t>1</w:t>
            </w:r>
          </w:p>
        </w:tc>
        <w:tc>
          <w:tcPr>
            <w:tcW w:w="342" w:type="dxa"/>
          </w:tcPr>
          <w:p w:rsidR="004A50DB" w:rsidRPr="00640D9E" w:rsidRDefault="004A50DB"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0042C8" w:rsidRDefault="004A50DB" w:rsidP="00640D9E">
            <w:pPr>
              <w:widowControl/>
              <w:autoSpaceDE/>
              <w:autoSpaceDN/>
              <w:adjustRightInd/>
              <w:jc w:val="center"/>
              <w:rPr>
                <w:sz w:val="16"/>
                <w:szCs w:val="16"/>
              </w:rPr>
            </w:pPr>
            <w:r w:rsidRPr="000042C8">
              <w:rPr>
                <w:sz w:val="16"/>
                <w:szCs w:val="16"/>
              </w:rPr>
              <w:t>0,000</w:t>
            </w:r>
          </w:p>
        </w:tc>
        <w:tc>
          <w:tcPr>
            <w:tcW w:w="851" w:type="dxa"/>
          </w:tcPr>
          <w:p w:rsidR="004A50DB" w:rsidRPr="000042C8" w:rsidRDefault="004A50DB" w:rsidP="00640D9E">
            <w:pPr>
              <w:widowControl/>
              <w:autoSpaceDE/>
              <w:autoSpaceDN/>
              <w:adjustRightInd/>
              <w:ind w:left="-50"/>
              <w:jc w:val="center"/>
              <w:rPr>
                <w:sz w:val="16"/>
                <w:szCs w:val="16"/>
              </w:rPr>
            </w:pPr>
            <w:r w:rsidRPr="000042C8">
              <w:rPr>
                <w:sz w:val="16"/>
                <w:szCs w:val="16"/>
              </w:rPr>
              <w:t>0,000</w:t>
            </w:r>
          </w:p>
        </w:tc>
        <w:tc>
          <w:tcPr>
            <w:tcW w:w="849" w:type="dxa"/>
          </w:tcPr>
          <w:p w:rsidR="004A50DB" w:rsidRPr="00882FEF" w:rsidRDefault="004A50DB" w:rsidP="00640D9E">
            <w:pPr>
              <w:widowControl/>
              <w:autoSpaceDE/>
              <w:autoSpaceDN/>
              <w:adjustRightInd/>
              <w:ind w:left="-50"/>
              <w:jc w:val="center"/>
              <w:rPr>
                <w:sz w:val="16"/>
                <w:szCs w:val="16"/>
              </w:rPr>
            </w:pPr>
            <w:r w:rsidRPr="00882FEF">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r>
      <w:tr w:rsidR="004A50DB" w:rsidRPr="00640D9E" w:rsidTr="00E74989">
        <w:trPr>
          <w:cantSplit/>
          <w:trHeight w:val="20"/>
        </w:trPr>
        <w:tc>
          <w:tcPr>
            <w:tcW w:w="851" w:type="dxa"/>
            <w:vMerge w:val="restart"/>
          </w:tcPr>
          <w:p w:rsidR="004A50DB" w:rsidRPr="00640D9E" w:rsidRDefault="004A50DB" w:rsidP="00640D9E">
            <w:pPr>
              <w:widowControl/>
              <w:autoSpaceDE/>
              <w:autoSpaceDN/>
              <w:adjustRightInd/>
              <w:rPr>
                <w:sz w:val="16"/>
                <w:szCs w:val="16"/>
              </w:rPr>
            </w:pPr>
          </w:p>
        </w:tc>
        <w:tc>
          <w:tcPr>
            <w:tcW w:w="2410" w:type="dxa"/>
            <w:vMerge w:val="restart"/>
          </w:tcPr>
          <w:p w:rsidR="004A50DB" w:rsidRPr="00640D9E" w:rsidRDefault="004A50DB" w:rsidP="00640D9E">
            <w:pPr>
              <w:widowControl/>
              <w:autoSpaceDE/>
              <w:autoSpaceDN/>
              <w:adjustRightInd/>
              <w:rPr>
                <w:sz w:val="16"/>
                <w:szCs w:val="16"/>
              </w:rPr>
            </w:pPr>
          </w:p>
        </w:tc>
        <w:tc>
          <w:tcPr>
            <w:tcW w:w="1134" w:type="dxa"/>
          </w:tcPr>
          <w:p w:rsidR="004A50DB" w:rsidRPr="00640D9E" w:rsidRDefault="004A50DB" w:rsidP="00C41E71">
            <w:pPr>
              <w:widowControl/>
              <w:autoSpaceDE/>
              <w:autoSpaceDN/>
              <w:adjustRightInd/>
              <w:ind w:right="-69"/>
              <w:rPr>
                <w:sz w:val="16"/>
                <w:szCs w:val="16"/>
              </w:rPr>
            </w:pPr>
            <w:r w:rsidRPr="00640D9E">
              <w:rPr>
                <w:sz w:val="16"/>
                <w:szCs w:val="16"/>
              </w:rPr>
              <w:t xml:space="preserve">комитет </w:t>
            </w:r>
            <w:r>
              <w:rPr>
                <w:sz w:val="16"/>
                <w:szCs w:val="16"/>
              </w:rPr>
              <w:t>информатиза-ции, государ-ственных и муниципаль-ных услуг</w:t>
            </w:r>
            <w:r w:rsidRPr="00640D9E">
              <w:rPr>
                <w:sz w:val="16"/>
                <w:szCs w:val="16"/>
              </w:rPr>
              <w:t xml:space="preserve"> Курской области</w:t>
            </w:r>
          </w:p>
        </w:tc>
        <w:tc>
          <w:tcPr>
            <w:tcW w:w="424" w:type="dxa"/>
          </w:tcPr>
          <w:p w:rsidR="004A50DB" w:rsidRPr="00640D9E" w:rsidRDefault="004A50DB" w:rsidP="00640D9E">
            <w:pPr>
              <w:widowControl/>
              <w:autoSpaceDE/>
              <w:autoSpaceDN/>
              <w:adjustRightInd/>
              <w:ind w:left="-71" w:right="-70"/>
              <w:jc w:val="center"/>
              <w:rPr>
                <w:sz w:val="16"/>
                <w:szCs w:val="16"/>
              </w:rPr>
            </w:pPr>
            <w:r w:rsidRPr="00640D9E">
              <w:rPr>
                <w:sz w:val="16"/>
                <w:szCs w:val="16"/>
              </w:rPr>
              <w:t>838</w:t>
            </w:r>
          </w:p>
        </w:tc>
        <w:tc>
          <w:tcPr>
            <w:tcW w:w="283" w:type="dxa"/>
          </w:tcPr>
          <w:p w:rsidR="004A50DB" w:rsidRPr="00640D9E" w:rsidRDefault="004A50D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A50DB" w:rsidRPr="00640D9E" w:rsidRDefault="004A50DB" w:rsidP="00640D9E">
            <w:pPr>
              <w:widowControl/>
              <w:autoSpaceDE/>
              <w:autoSpaceDN/>
              <w:adjustRightInd/>
              <w:ind w:left="-127" w:right="-70"/>
              <w:jc w:val="center"/>
              <w:rPr>
                <w:sz w:val="16"/>
                <w:szCs w:val="16"/>
              </w:rPr>
            </w:pPr>
            <w:r w:rsidRPr="00640D9E">
              <w:rPr>
                <w:sz w:val="16"/>
                <w:szCs w:val="16"/>
              </w:rPr>
              <w:t>1</w:t>
            </w:r>
          </w:p>
        </w:tc>
        <w:tc>
          <w:tcPr>
            <w:tcW w:w="342" w:type="dxa"/>
          </w:tcPr>
          <w:p w:rsidR="004A50DB" w:rsidRPr="00640D9E" w:rsidRDefault="004A50DB"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7926,985</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6413,692</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Pr>
                <w:sz w:val="16"/>
                <w:szCs w:val="16"/>
              </w:rPr>
              <w:t>-</w:t>
            </w:r>
          </w:p>
        </w:tc>
        <w:tc>
          <w:tcPr>
            <w:tcW w:w="851" w:type="dxa"/>
          </w:tcPr>
          <w:p w:rsidR="004A50DB" w:rsidRPr="00640D9E" w:rsidRDefault="004A50DB" w:rsidP="00640D9E">
            <w:pPr>
              <w:widowControl/>
              <w:autoSpaceDE/>
              <w:autoSpaceDN/>
              <w:adjustRightInd/>
              <w:ind w:left="-50"/>
              <w:jc w:val="center"/>
              <w:rPr>
                <w:sz w:val="16"/>
                <w:szCs w:val="16"/>
              </w:rPr>
            </w:pPr>
            <w:r>
              <w:rPr>
                <w:sz w:val="16"/>
                <w:szCs w:val="16"/>
              </w:rPr>
              <w:t>-</w:t>
            </w:r>
          </w:p>
        </w:tc>
        <w:tc>
          <w:tcPr>
            <w:tcW w:w="850" w:type="dxa"/>
          </w:tcPr>
          <w:p w:rsidR="004A50DB" w:rsidRPr="000042C8" w:rsidRDefault="004A50DB" w:rsidP="00640D9E">
            <w:pPr>
              <w:widowControl/>
              <w:autoSpaceDE/>
              <w:autoSpaceDN/>
              <w:adjustRightInd/>
              <w:jc w:val="center"/>
              <w:rPr>
                <w:sz w:val="16"/>
                <w:szCs w:val="16"/>
              </w:rPr>
            </w:pPr>
            <w:r w:rsidRPr="000042C8">
              <w:rPr>
                <w:sz w:val="16"/>
                <w:szCs w:val="16"/>
              </w:rPr>
              <w:t>-</w:t>
            </w:r>
          </w:p>
        </w:tc>
        <w:tc>
          <w:tcPr>
            <w:tcW w:w="851" w:type="dxa"/>
          </w:tcPr>
          <w:p w:rsidR="004A50DB" w:rsidRPr="000042C8" w:rsidRDefault="004A50DB" w:rsidP="00640D9E">
            <w:pPr>
              <w:widowControl/>
              <w:autoSpaceDE/>
              <w:autoSpaceDN/>
              <w:adjustRightInd/>
              <w:ind w:left="-50"/>
              <w:jc w:val="center"/>
              <w:rPr>
                <w:sz w:val="16"/>
                <w:szCs w:val="16"/>
              </w:rPr>
            </w:pPr>
            <w:r w:rsidRPr="000042C8">
              <w:rPr>
                <w:sz w:val="16"/>
                <w:szCs w:val="16"/>
              </w:rPr>
              <w:t>-</w:t>
            </w:r>
          </w:p>
        </w:tc>
        <w:tc>
          <w:tcPr>
            <w:tcW w:w="849" w:type="dxa"/>
          </w:tcPr>
          <w:p w:rsidR="004A50DB" w:rsidRPr="00882FEF" w:rsidRDefault="004A50DB" w:rsidP="00640D9E">
            <w:pPr>
              <w:widowControl/>
              <w:autoSpaceDE/>
              <w:autoSpaceDN/>
              <w:adjustRightInd/>
              <w:ind w:left="-50"/>
              <w:jc w:val="center"/>
              <w:rPr>
                <w:sz w:val="16"/>
                <w:szCs w:val="16"/>
              </w:rPr>
            </w:pPr>
            <w:r w:rsidRPr="00882FEF">
              <w:rPr>
                <w:sz w:val="16"/>
                <w:szCs w:val="16"/>
              </w:rPr>
              <w:t>-</w:t>
            </w:r>
          </w:p>
        </w:tc>
        <w:tc>
          <w:tcPr>
            <w:tcW w:w="850" w:type="dxa"/>
          </w:tcPr>
          <w:p w:rsidR="004A50DB" w:rsidRPr="00640D9E" w:rsidRDefault="004A50DB" w:rsidP="00640D9E">
            <w:pPr>
              <w:widowControl/>
              <w:autoSpaceDE/>
              <w:autoSpaceDN/>
              <w:adjustRightInd/>
              <w:jc w:val="center"/>
              <w:rPr>
                <w:sz w:val="16"/>
                <w:szCs w:val="16"/>
              </w:rPr>
            </w:pPr>
            <w:r>
              <w:rPr>
                <w:sz w:val="16"/>
                <w:szCs w:val="16"/>
              </w:rPr>
              <w:t>-</w:t>
            </w:r>
          </w:p>
        </w:tc>
      </w:tr>
      <w:tr w:rsidR="004A50DB" w:rsidRPr="00640D9E" w:rsidTr="00E74989">
        <w:trPr>
          <w:cantSplit/>
          <w:trHeight w:val="20"/>
        </w:trPr>
        <w:tc>
          <w:tcPr>
            <w:tcW w:w="851" w:type="dxa"/>
            <w:vMerge/>
          </w:tcPr>
          <w:p w:rsidR="004A50DB" w:rsidRPr="00640D9E" w:rsidRDefault="004A50DB" w:rsidP="00640D9E">
            <w:pPr>
              <w:widowControl/>
              <w:autoSpaceDE/>
              <w:autoSpaceDN/>
              <w:adjustRightInd/>
              <w:rPr>
                <w:sz w:val="16"/>
                <w:szCs w:val="16"/>
              </w:rPr>
            </w:pPr>
          </w:p>
        </w:tc>
        <w:tc>
          <w:tcPr>
            <w:tcW w:w="2410" w:type="dxa"/>
            <w:vMerge/>
          </w:tcPr>
          <w:p w:rsidR="004A50DB" w:rsidRPr="00640D9E" w:rsidRDefault="004A50DB" w:rsidP="00640D9E">
            <w:pPr>
              <w:widowControl/>
              <w:autoSpaceDE/>
              <w:autoSpaceDN/>
              <w:adjustRightInd/>
              <w:rPr>
                <w:sz w:val="16"/>
                <w:szCs w:val="16"/>
              </w:rPr>
            </w:pPr>
          </w:p>
        </w:tc>
        <w:tc>
          <w:tcPr>
            <w:tcW w:w="1134" w:type="dxa"/>
          </w:tcPr>
          <w:p w:rsidR="004A50DB" w:rsidRPr="00640D9E" w:rsidRDefault="004A50DB" w:rsidP="00640D9E">
            <w:pPr>
              <w:widowControl/>
              <w:autoSpaceDE/>
              <w:autoSpaceDN/>
              <w:adjustRightInd/>
              <w:ind w:right="-69"/>
              <w:rPr>
                <w:sz w:val="16"/>
                <w:szCs w:val="16"/>
              </w:rPr>
            </w:pPr>
            <w:r w:rsidRPr="00640D9E">
              <w:rPr>
                <w:sz w:val="16"/>
                <w:szCs w:val="16"/>
              </w:rPr>
              <w:t>Администра-ция Курской области</w:t>
            </w:r>
          </w:p>
        </w:tc>
        <w:tc>
          <w:tcPr>
            <w:tcW w:w="424" w:type="dxa"/>
          </w:tcPr>
          <w:p w:rsidR="004A50DB" w:rsidRPr="00640D9E" w:rsidRDefault="004A50DB" w:rsidP="00640D9E">
            <w:pPr>
              <w:widowControl/>
              <w:autoSpaceDE/>
              <w:autoSpaceDN/>
              <w:adjustRightInd/>
              <w:ind w:left="-71" w:right="-70"/>
              <w:jc w:val="center"/>
              <w:rPr>
                <w:sz w:val="16"/>
                <w:szCs w:val="16"/>
              </w:rPr>
            </w:pPr>
            <w:r w:rsidRPr="00640D9E">
              <w:rPr>
                <w:sz w:val="16"/>
                <w:szCs w:val="16"/>
              </w:rPr>
              <w:t>801</w:t>
            </w:r>
          </w:p>
        </w:tc>
        <w:tc>
          <w:tcPr>
            <w:tcW w:w="283" w:type="dxa"/>
          </w:tcPr>
          <w:p w:rsidR="004A50DB" w:rsidRPr="00640D9E" w:rsidRDefault="004A50D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A50DB" w:rsidRPr="00640D9E" w:rsidRDefault="004A50DB" w:rsidP="00640D9E">
            <w:pPr>
              <w:widowControl/>
              <w:autoSpaceDE/>
              <w:autoSpaceDN/>
              <w:adjustRightInd/>
              <w:ind w:left="-127" w:right="-70"/>
              <w:jc w:val="center"/>
              <w:rPr>
                <w:sz w:val="16"/>
                <w:szCs w:val="16"/>
              </w:rPr>
            </w:pPr>
            <w:r w:rsidRPr="00640D9E">
              <w:rPr>
                <w:sz w:val="16"/>
                <w:szCs w:val="16"/>
              </w:rPr>
              <w:t>1</w:t>
            </w:r>
          </w:p>
        </w:tc>
        <w:tc>
          <w:tcPr>
            <w:tcW w:w="342" w:type="dxa"/>
          </w:tcPr>
          <w:p w:rsidR="004A50DB" w:rsidRPr="00640D9E" w:rsidRDefault="004A50DB"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37,073</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0042C8" w:rsidRDefault="004A50DB" w:rsidP="00640D9E">
            <w:pPr>
              <w:widowControl/>
              <w:autoSpaceDE/>
              <w:autoSpaceDN/>
              <w:adjustRightInd/>
              <w:jc w:val="center"/>
              <w:rPr>
                <w:sz w:val="16"/>
                <w:szCs w:val="16"/>
              </w:rPr>
            </w:pPr>
            <w:r w:rsidRPr="000042C8">
              <w:rPr>
                <w:sz w:val="16"/>
                <w:szCs w:val="16"/>
              </w:rPr>
              <w:t>0,000</w:t>
            </w:r>
          </w:p>
        </w:tc>
        <w:tc>
          <w:tcPr>
            <w:tcW w:w="851" w:type="dxa"/>
          </w:tcPr>
          <w:p w:rsidR="004A50DB" w:rsidRPr="000042C8" w:rsidRDefault="004A50DB" w:rsidP="00640D9E">
            <w:pPr>
              <w:widowControl/>
              <w:autoSpaceDE/>
              <w:autoSpaceDN/>
              <w:adjustRightInd/>
              <w:ind w:left="-50"/>
              <w:jc w:val="center"/>
              <w:rPr>
                <w:sz w:val="16"/>
                <w:szCs w:val="16"/>
              </w:rPr>
            </w:pPr>
            <w:r w:rsidRPr="000042C8">
              <w:rPr>
                <w:sz w:val="16"/>
                <w:szCs w:val="16"/>
              </w:rPr>
              <w:t>0,000</w:t>
            </w:r>
          </w:p>
        </w:tc>
        <w:tc>
          <w:tcPr>
            <w:tcW w:w="849" w:type="dxa"/>
          </w:tcPr>
          <w:p w:rsidR="004A50DB" w:rsidRPr="00882FEF" w:rsidRDefault="004A50DB" w:rsidP="00640D9E">
            <w:pPr>
              <w:widowControl/>
              <w:autoSpaceDE/>
              <w:autoSpaceDN/>
              <w:adjustRightInd/>
              <w:ind w:left="-50"/>
              <w:jc w:val="center"/>
              <w:rPr>
                <w:sz w:val="16"/>
                <w:szCs w:val="16"/>
              </w:rPr>
            </w:pPr>
            <w:r w:rsidRPr="00882FEF">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r>
      <w:tr w:rsidR="004A50DB" w:rsidRPr="00640D9E" w:rsidTr="00E74989">
        <w:trPr>
          <w:cantSplit/>
          <w:trHeight w:val="20"/>
        </w:trPr>
        <w:tc>
          <w:tcPr>
            <w:tcW w:w="851" w:type="dxa"/>
            <w:vMerge/>
          </w:tcPr>
          <w:p w:rsidR="004A50DB" w:rsidRPr="00640D9E" w:rsidRDefault="004A50DB" w:rsidP="00640D9E">
            <w:pPr>
              <w:widowControl/>
              <w:autoSpaceDE/>
              <w:autoSpaceDN/>
              <w:adjustRightInd/>
              <w:rPr>
                <w:sz w:val="16"/>
                <w:szCs w:val="16"/>
              </w:rPr>
            </w:pPr>
          </w:p>
        </w:tc>
        <w:tc>
          <w:tcPr>
            <w:tcW w:w="2410" w:type="dxa"/>
            <w:vMerge/>
          </w:tcPr>
          <w:p w:rsidR="004A50DB" w:rsidRPr="00640D9E" w:rsidRDefault="004A50DB" w:rsidP="00640D9E">
            <w:pPr>
              <w:widowControl/>
              <w:autoSpaceDE/>
              <w:autoSpaceDN/>
              <w:adjustRightInd/>
              <w:rPr>
                <w:sz w:val="16"/>
                <w:szCs w:val="16"/>
              </w:rPr>
            </w:pPr>
          </w:p>
        </w:tc>
        <w:tc>
          <w:tcPr>
            <w:tcW w:w="1134" w:type="dxa"/>
          </w:tcPr>
          <w:p w:rsidR="004A50DB" w:rsidRPr="00640D9E" w:rsidRDefault="004A50DB" w:rsidP="00640D9E">
            <w:pPr>
              <w:widowControl/>
              <w:autoSpaceDE/>
              <w:autoSpaceDN/>
              <w:adjustRightInd/>
              <w:rPr>
                <w:sz w:val="16"/>
                <w:szCs w:val="16"/>
              </w:rPr>
            </w:pPr>
            <w:r w:rsidRPr="00640D9E">
              <w:rPr>
                <w:sz w:val="16"/>
                <w:szCs w:val="16"/>
              </w:rPr>
              <w:t>комитет обра-зования и нау-ки Курской области</w:t>
            </w:r>
          </w:p>
        </w:tc>
        <w:tc>
          <w:tcPr>
            <w:tcW w:w="424" w:type="dxa"/>
          </w:tcPr>
          <w:p w:rsidR="004A50DB" w:rsidRPr="00640D9E" w:rsidRDefault="004A50DB" w:rsidP="00640D9E">
            <w:pPr>
              <w:widowControl/>
              <w:autoSpaceDE/>
              <w:autoSpaceDN/>
              <w:adjustRightInd/>
              <w:ind w:left="-71" w:right="-70"/>
              <w:jc w:val="center"/>
              <w:rPr>
                <w:sz w:val="16"/>
                <w:szCs w:val="16"/>
              </w:rPr>
            </w:pPr>
            <w:r w:rsidRPr="00640D9E">
              <w:rPr>
                <w:sz w:val="16"/>
                <w:szCs w:val="16"/>
              </w:rPr>
              <w:t>803</w:t>
            </w:r>
          </w:p>
        </w:tc>
        <w:tc>
          <w:tcPr>
            <w:tcW w:w="283" w:type="dxa"/>
          </w:tcPr>
          <w:p w:rsidR="004A50DB" w:rsidRPr="00640D9E" w:rsidRDefault="004A50D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A50DB" w:rsidRPr="00640D9E" w:rsidRDefault="004A50DB" w:rsidP="00640D9E">
            <w:pPr>
              <w:widowControl/>
              <w:autoSpaceDE/>
              <w:autoSpaceDN/>
              <w:adjustRightInd/>
              <w:ind w:left="-127" w:right="-70"/>
              <w:jc w:val="center"/>
              <w:rPr>
                <w:sz w:val="16"/>
                <w:szCs w:val="16"/>
              </w:rPr>
            </w:pPr>
            <w:r w:rsidRPr="00640D9E">
              <w:rPr>
                <w:sz w:val="16"/>
                <w:szCs w:val="16"/>
              </w:rPr>
              <w:t>1</w:t>
            </w:r>
          </w:p>
        </w:tc>
        <w:tc>
          <w:tcPr>
            <w:tcW w:w="342" w:type="dxa"/>
          </w:tcPr>
          <w:p w:rsidR="004A50DB" w:rsidRPr="00640D9E" w:rsidRDefault="004A50DB"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46" w:right="-70"/>
              <w:jc w:val="center"/>
              <w:rPr>
                <w:sz w:val="16"/>
                <w:szCs w:val="16"/>
              </w:rPr>
            </w:pPr>
            <w:r w:rsidRPr="00640D9E">
              <w:rPr>
                <w:sz w:val="16"/>
                <w:szCs w:val="16"/>
              </w:rPr>
              <w:t>1804,386</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0042C8" w:rsidRDefault="004A50DB" w:rsidP="00640D9E">
            <w:pPr>
              <w:widowControl/>
              <w:autoSpaceDE/>
              <w:autoSpaceDN/>
              <w:adjustRightInd/>
              <w:jc w:val="center"/>
              <w:rPr>
                <w:sz w:val="16"/>
                <w:szCs w:val="16"/>
              </w:rPr>
            </w:pPr>
            <w:r w:rsidRPr="000042C8">
              <w:rPr>
                <w:sz w:val="16"/>
                <w:szCs w:val="16"/>
              </w:rPr>
              <w:t>0,000</w:t>
            </w:r>
          </w:p>
        </w:tc>
        <w:tc>
          <w:tcPr>
            <w:tcW w:w="851" w:type="dxa"/>
          </w:tcPr>
          <w:p w:rsidR="004A50DB" w:rsidRPr="000042C8" w:rsidRDefault="004A50DB" w:rsidP="00640D9E">
            <w:pPr>
              <w:widowControl/>
              <w:autoSpaceDE/>
              <w:autoSpaceDN/>
              <w:adjustRightInd/>
              <w:ind w:left="-50"/>
              <w:jc w:val="center"/>
              <w:rPr>
                <w:sz w:val="16"/>
                <w:szCs w:val="16"/>
              </w:rPr>
            </w:pPr>
            <w:r w:rsidRPr="000042C8">
              <w:rPr>
                <w:sz w:val="16"/>
                <w:szCs w:val="16"/>
              </w:rPr>
              <w:t>0,000</w:t>
            </w:r>
          </w:p>
        </w:tc>
        <w:tc>
          <w:tcPr>
            <w:tcW w:w="849" w:type="dxa"/>
          </w:tcPr>
          <w:p w:rsidR="004A50DB" w:rsidRPr="00882FEF" w:rsidRDefault="004A50DB" w:rsidP="00640D9E">
            <w:pPr>
              <w:widowControl/>
              <w:autoSpaceDE/>
              <w:autoSpaceDN/>
              <w:adjustRightInd/>
              <w:ind w:left="-50"/>
              <w:jc w:val="center"/>
              <w:rPr>
                <w:sz w:val="16"/>
                <w:szCs w:val="16"/>
              </w:rPr>
            </w:pPr>
            <w:r w:rsidRPr="00882FEF">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r>
      <w:tr w:rsidR="004A50DB" w:rsidRPr="00640D9E" w:rsidTr="00E74989">
        <w:trPr>
          <w:trHeight w:val="20"/>
        </w:trPr>
        <w:tc>
          <w:tcPr>
            <w:tcW w:w="851" w:type="dxa"/>
            <w:vMerge/>
          </w:tcPr>
          <w:p w:rsidR="004A50DB" w:rsidRPr="00640D9E" w:rsidRDefault="004A50DB" w:rsidP="00640D9E">
            <w:pPr>
              <w:widowControl/>
              <w:autoSpaceDE/>
              <w:autoSpaceDN/>
              <w:adjustRightInd/>
              <w:rPr>
                <w:sz w:val="16"/>
                <w:szCs w:val="16"/>
              </w:rPr>
            </w:pPr>
          </w:p>
        </w:tc>
        <w:tc>
          <w:tcPr>
            <w:tcW w:w="2410" w:type="dxa"/>
            <w:vMerge/>
          </w:tcPr>
          <w:p w:rsidR="004A50DB" w:rsidRPr="00640D9E" w:rsidRDefault="004A50DB" w:rsidP="00640D9E">
            <w:pPr>
              <w:widowControl/>
              <w:autoSpaceDE/>
              <w:autoSpaceDN/>
              <w:adjustRightInd/>
              <w:rPr>
                <w:sz w:val="16"/>
                <w:szCs w:val="16"/>
              </w:rPr>
            </w:pPr>
          </w:p>
        </w:tc>
        <w:tc>
          <w:tcPr>
            <w:tcW w:w="1134" w:type="dxa"/>
          </w:tcPr>
          <w:p w:rsidR="004A50DB" w:rsidRPr="00640D9E" w:rsidRDefault="004A50DB" w:rsidP="00640D9E">
            <w:pPr>
              <w:widowControl/>
              <w:autoSpaceDE/>
              <w:autoSpaceDN/>
              <w:adjustRightInd/>
              <w:ind w:right="-69"/>
              <w:rPr>
                <w:sz w:val="16"/>
                <w:szCs w:val="16"/>
              </w:rPr>
            </w:pPr>
            <w:r w:rsidRPr="00640D9E">
              <w:rPr>
                <w:sz w:val="16"/>
                <w:szCs w:val="16"/>
              </w:rPr>
              <w:t>комитет здра-воохранения Курской области</w:t>
            </w:r>
          </w:p>
        </w:tc>
        <w:tc>
          <w:tcPr>
            <w:tcW w:w="424" w:type="dxa"/>
          </w:tcPr>
          <w:p w:rsidR="004A50DB" w:rsidRPr="00640D9E" w:rsidRDefault="004A50DB" w:rsidP="00640D9E">
            <w:pPr>
              <w:widowControl/>
              <w:autoSpaceDE/>
              <w:autoSpaceDN/>
              <w:adjustRightInd/>
              <w:ind w:left="-71" w:right="-70"/>
              <w:jc w:val="center"/>
              <w:rPr>
                <w:sz w:val="16"/>
                <w:szCs w:val="16"/>
              </w:rPr>
            </w:pPr>
            <w:r w:rsidRPr="00640D9E">
              <w:rPr>
                <w:sz w:val="16"/>
                <w:szCs w:val="16"/>
              </w:rPr>
              <w:t>804</w:t>
            </w:r>
          </w:p>
        </w:tc>
        <w:tc>
          <w:tcPr>
            <w:tcW w:w="283" w:type="dxa"/>
          </w:tcPr>
          <w:p w:rsidR="004A50DB" w:rsidRPr="00640D9E" w:rsidRDefault="004A50D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A50DB" w:rsidRPr="00640D9E" w:rsidRDefault="004A50DB" w:rsidP="00640D9E">
            <w:pPr>
              <w:widowControl/>
              <w:autoSpaceDE/>
              <w:autoSpaceDN/>
              <w:adjustRightInd/>
              <w:ind w:left="-127" w:right="-70"/>
              <w:jc w:val="center"/>
              <w:rPr>
                <w:sz w:val="16"/>
                <w:szCs w:val="16"/>
              </w:rPr>
            </w:pPr>
            <w:r w:rsidRPr="00640D9E">
              <w:rPr>
                <w:sz w:val="16"/>
                <w:szCs w:val="16"/>
              </w:rPr>
              <w:t>1</w:t>
            </w:r>
          </w:p>
        </w:tc>
        <w:tc>
          <w:tcPr>
            <w:tcW w:w="342" w:type="dxa"/>
          </w:tcPr>
          <w:p w:rsidR="004A50DB" w:rsidRPr="00640D9E" w:rsidRDefault="004A50DB"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46" w:right="-70"/>
              <w:jc w:val="center"/>
              <w:rPr>
                <w:sz w:val="16"/>
                <w:szCs w:val="16"/>
              </w:rPr>
            </w:pPr>
            <w:r w:rsidRPr="00640D9E">
              <w:rPr>
                <w:sz w:val="16"/>
                <w:szCs w:val="16"/>
              </w:rPr>
              <w:t>2294,552</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0042C8" w:rsidRDefault="004A50DB" w:rsidP="00640D9E">
            <w:pPr>
              <w:widowControl/>
              <w:autoSpaceDE/>
              <w:autoSpaceDN/>
              <w:adjustRightInd/>
              <w:jc w:val="center"/>
              <w:rPr>
                <w:sz w:val="16"/>
                <w:szCs w:val="16"/>
              </w:rPr>
            </w:pPr>
            <w:r w:rsidRPr="000042C8">
              <w:rPr>
                <w:sz w:val="16"/>
                <w:szCs w:val="16"/>
              </w:rPr>
              <w:t>0,000</w:t>
            </w:r>
          </w:p>
        </w:tc>
        <w:tc>
          <w:tcPr>
            <w:tcW w:w="851" w:type="dxa"/>
          </w:tcPr>
          <w:p w:rsidR="004A50DB" w:rsidRPr="000042C8" w:rsidRDefault="004A50DB" w:rsidP="00640D9E">
            <w:pPr>
              <w:widowControl/>
              <w:autoSpaceDE/>
              <w:autoSpaceDN/>
              <w:adjustRightInd/>
              <w:ind w:left="-50"/>
              <w:jc w:val="center"/>
              <w:rPr>
                <w:sz w:val="16"/>
                <w:szCs w:val="16"/>
              </w:rPr>
            </w:pPr>
            <w:r w:rsidRPr="000042C8">
              <w:rPr>
                <w:sz w:val="16"/>
                <w:szCs w:val="16"/>
              </w:rPr>
              <w:t>0,000</w:t>
            </w:r>
          </w:p>
        </w:tc>
        <w:tc>
          <w:tcPr>
            <w:tcW w:w="849" w:type="dxa"/>
          </w:tcPr>
          <w:p w:rsidR="004A50DB" w:rsidRPr="00882FEF" w:rsidRDefault="004A50DB" w:rsidP="00640D9E">
            <w:pPr>
              <w:widowControl/>
              <w:autoSpaceDE/>
              <w:autoSpaceDN/>
              <w:adjustRightInd/>
              <w:ind w:left="-50"/>
              <w:jc w:val="center"/>
              <w:rPr>
                <w:sz w:val="16"/>
                <w:szCs w:val="16"/>
              </w:rPr>
            </w:pPr>
            <w:r w:rsidRPr="00882FEF">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r>
      <w:tr w:rsidR="004A50DB" w:rsidRPr="00640D9E" w:rsidTr="00E74989">
        <w:trPr>
          <w:cantSplit/>
          <w:trHeight w:val="20"/>
        </w:trPr>
        <w:tc>
          <w:tcPr>
            <w:tcW w:w="851" w:type="dxa"/>
            <w:vMerge/>
          </w:tcPr>
          <w:p w:rsidR="004A50DB" w:rsidRPr="00640D9E" w:rsidRDefault="004A50DB" w:rsidP="00640D9E">
            <w:pPr>
              <w:widowControl/>
              <w:autoSpaceDE/>
              <w:autoSpaceDN/>
              <w:adjustRightInd/>
              <w:rPr>
                <w:sz w:val="16"/>
                <w:szCs w:val="16"/>
              </w:rPr>
            </w:pPr>
          </w:p>
        </w:tc>
        <w:tc>
          <w:tcPr>
            <w:tcW w:w="2410" w:type="dxa"/>
            <w:vMerge/>
          </w:tcPr>
          <w:p w:rsidR="004A50DB" w:rsidRPr="00640D9E" w:rsidRDefault="004A50DB" w:rsidP="00640D9E">
            <w:pPr>
              <w:widowControl/>
              <w:autoSpaceDE/>
              <w:autoSpaceDN/>
              <w:adjustRightInd/>
              <w:rPr>
                <w:sz w:val="16"/>
                <w:szCs w:val="16"/>
              </w:rPr>
            </w:pPr>
          </w:p>
        </w:tc>
        <w:tc>
          <w:tcPr>
            <w:tcW w:w="1134" w:type="dxa"/>
          </w:tcPr>
          <w:p w:rsidR="004A50DB" w:rsidRPr="00640D9E" w:rsidRDefault="004A50DB" w:rsidP="00663E33">
            <w:pPr>
              <w:widowControl/>
              <w:autoSpaceDE/>
              <w:autoSpaceDN/>
              <w:adjustRightInd/>
              <w:rPr>
                <w:sz w:val="16"/>
                <w:szCs w:val="16"/>
              </w:rPr>
            </w:pPr>
            <w:r w:rsidRPr="00640D9E">
              <w:rPr>
                <w:sz w:val="16"/>
                <w:szCs w:val="16"/>
              </w:rPr>
              <w:t>комитет соци-ального обес-печения Кур</w:t>
            </w:r>
            <w:r>
              <w:rPr>
                <w:sz w:val="16"/>
                <w:szCs w:val="16"/>
              </w:rPr>
              <w:t>-</w:t>
            </w:r>
            <w:r w:rsidRPr="00640D9E">
              <w:rPr>
                <w:sz w:val="16"/>
                <w:szCs w:val="16"/>
              </w:rPr>
              <w:t>ской области</w:t>
            </w:r>
          </w:p>
        </w:tc>
        <w:tc>
          <w:tcPr>
            <w:tcW w:w="424" w:type="dxa"/>
          </w:tcPr>
          <w:p w:rsidR="004A50DB" w:rsidRPr="00640D9E" w:rsidRDefault="004A50DB" w:rsidP="00640D9E">
            <w:pPr>
              <w:widowControl/>
              <w:autoSpaceDE/>
              <w:autoSpaceDN/>
              <w:adjustRightInd/>
              <w:ind w:left="-71" w:right="-70"/>
              <w:jc w:val="center"/>
              <w:rPr>
                <w:sz w:val="16"/>
                <w:szCs w:val="16"/>
              </w:rPr>
            </w:pPr>
            <w:r w:rsidRPr="00640D9E">
              <w:rPr>
                <w:sz w:val="16"/>
                <w:szCs w:val="16"/>
              </w:rPr>
              <w:t>805</w:t>
            </w:r>
          </w:p>
        </w:tc>
        <w:tc>
          <w:tcPr>
            <w:tcW w:w="283" w:type="dxa"/>
          </w:tcPr>
          <w:p w:rsidR="004A50DB" w:rsidRPr="00640D9E" w:rsidRDefault="004A50D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A50DB" w:rsidRPr="00640D9E" w:rsidRDefault="004A50DB" w:rsidP="00640D9E">
            <w:pPr>
              <w:widowControl/>
              <w:autoSpaceDE/>
              <w:autoSpaceDN/>
              <w:adjustRightInd/>
              <w:ind w:left="-127" w:right="-70"/>
              <w:jc w:val="center"/>
              <w:rPr>
                <w:sz w:val="16"/>
                <w:szCs w:val="16"/>
              </w:rPr>
            </w:pPr>
            <w:r w:rsidRPr="00640D9E">
              <w:rPr>
                <w:sz w:val="16"/>
                <w:szCs w:val="16"/>
              </w:rPr>
              <w:t>1</w:t>
            </w:r>
          </w:p>
        </w:tc>
        <w:tc>
          <w:tcPr>
            <w:tcW w:w="342" w:type="dxa"/>
          </w:tcPr>
          <w:p w:rsidR="004A50DB" w:rsidRPr="00640D9E" w:rsidRDefault="004A50DB"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46" w:right="-70"/>
              <w:jc w:val="center"/>
              <w:rPr>
                <w:sz w:val="16"/>
                <w:szCs w:val="16"/>
              </w:rPr>
            </w:pPr>
            <w:r w:rsidRPr="00640D9E">
              <w:rPr>
                <w:sz w:val="16"/>
                <w:szCs w:val="16"/>
              </w:rPr>
              <w:t>2310,111</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50"/>
              <w:jc w:val="center"/>
              <w:rPr>
                <w:sz w:val="16"/>
                <w:szCs w:val="16"/>
              </w:rPr>
            </w:pPr>
            <w:r>
              <w:rPr>
                <w:sz w:val="16"/>
                <w:szCs w:val="16"/>
              </w:rPr>
              <w:t>-</w:t>
            </w:r>
          </w:p>
        </w:tc>
        <w:tc>
          <w:tcPr>
            <w:tcW w:w="851" w:type="dxa"/>
          </w:tcPr>
          <w:p w:rsidR="004A50DB" w:rsidRPr="00640D9E" w:rsidRDefault="004A50DB" w:rsidP="00640D9E">
            <w:pPr>
              <w:widowControl/>
              <w:autoSpaceDE/>
              <w:autoSpaceDN/>
              <w:adjustRightInd/>
              <w:ind w:left="-50"/>
              <w:jc w:val="center"/>
              <w:rPr>
                <w:sz w:val="16"/>
                <w:szCs w:val="16"/>
              </w:rPr>
            </w:pPr>
            <w:r>
              <w:rPr>
                <w:sz w:val="16"/>
                <w:szCs w:val="16"/>
              </w:rPr>
              <w:t>-</w:t>
            </w:r>
          </w:p>
        </w:tc>
        <w:tc>
          <w:tcPr>
            <w:tcW w:w="850" w:type="dxa"/>
          </w:tcPr>
          <w:p w:rsidR="004A50DB" w:rsidRPr="000042C8" w:rsidRDefault="004A50DB" w:rsidP="00640D9E">
            <w:pPr>
              <w:widowControl/>
              <w:autoSpaceDE/>
              <w:autoSpaceDN/>
              <w:adjustRightInd/>
              <w:jc w:val="center"/>
              <w:rPr>
                <w:sz w:val="16"/>
                <w:szCs w:val="16"/>
              </w:rPr>
            </w:pPr>
            <w:r w:rsidRPr="000042C8">
              <w:rPr>
                <w:sz w:val="16"/>
                <w:szCs w:val="16"/>
              </w:rPr>
              <w:t>-</w:t>
            </w:r>
          </w:p>
        </w:tc>
        <w:tc>
          <w:tcPr>
            <w:tcW w:w="851" w:type="dxa"/>
          </w:tcPr>
          <w:p w:rsidR="004A50DB" w:rsidRPr="000042C8" w:rsidRDefault="004A50DB" w:rsidP="00640D9E">
            <w:pPr>
              <w:widowControl/>
              <w:autoSpaceDE/>
              <w:autoSpaceDN/>
              <w:adjustRightInd/>
              <w:ind w:left="-50"/>
              <w:jc w:val="center"/>
              <w:rPr>
                <w:sz w:val="16"/>
                <w:szCs w:val="16"/>
              </w:rPr>
            </w:pPr>
            <w:r w:rsidRPr="000042C8">
              <w:rPr>
                <w:sz w:val="16"/>
                <w:szCs w:val="16"/>
              </w:rPr>
              <w:t>-</w:t>
            </w:r>
          </w:p>
        </w:tc>
        <w:tc>
          <w:tcPr>
            <w:tcW w:w="849" w:type="dxa"/>
          </w:tcPr>
          <w:p w:rsidR="004A50DB" w:rsidRPr="00882FEF" w:rsidRDefault="004A50DB" w:rsidP="00640D9E">
            <w:pPr>
              <w:widowControl/>
              <w:autoSpaceDE/>
              <w:autoSpaceDN/>
              <w:adjustRightInd/>
              <w:ind w:left="-50"/>
              <w:jc w:val="center"/>
              <w:rPr>
                <w:sz w:val="16"/>
                <w:szCs w:val="16"/>
              </w:rPr>
            </w:pPr>
            <w:r w:rsidRPr="00882FEF">
              <w:rPr>
                <w:sz w:val="16"/>
                <w:szCs w:val="16"/>
              </w:rPr>
              <w:t>-</w:t>
            </w:r>
          </w:p>
        </w:tc>
        <w:tc>
          <w:tcPr>
            <w:tcW w:w="850" w:type="dxa"/>
          </w:tcPr>
          <w:p w:rsidR="004A50DB" w:rsidRPr="00640D9E" w:rsidRDefault="004A50DB" w:rsidP="00640D9E">
            <w:pPr>
              <w:widowControl/>
              <w:autoSpaceDE/>
              <w:autoSpaceDN/>
              <w:adjustRightInd/>
              <w:jc w:val="center"/>
              <w:rPr>
                <w:sz w:val="16"/>
                <w:szCs w:val="16"/>
              </w:rPr>
            </w:pPr>
            <w:r>
              <w:rPr>
                <w:sz w:val="16"/>
                <w:szCs w:val="16"/>
              </w:rPr>
              <w:t>-</w:t>
            </w:r>
          </w:p>
        </w:tc>
      </w:tr>
      <w:tr w:rsidR="004A50DB" w:rsidRPr="00640D9E" w:rsidTr="00E74989">
        <w:trPr>
          <w:cantSplit/>
          <w:trHeight w:val="20"/>
        </w:trPr>
        <w:tc>
          <w:tcPr>
            <w:tcW w:w="851" w:type="dxa"/>
            <w:vMerge/>
          </w:tcPr>
          <w:p w:rsidR="004A50DB" w:rsidRPr="00640D9E" w:rsidRDefault="004A50DB" w:rsidP="00640D9E">
            <w:pPr>
              <w:widowControl/>
              <w:autoSpaceDE/>
              <w:autoSpaceDN/>
              <w:adjustRightInd/>
              <w:rPr>
                <w:sz w:val="16"/>
                <w:szCs w:val="16"/>
              </w:rPr>
            </w:pPr>
          </w:p>
        </w:tc>
        <w:tc>
          <w:tcPr>
            <w:tcW w:w="2410" w:type="dxa"/>
            <w:vMerge/>
          </w:tcPr>
          <w:p w:rsidR="004A50DB" w:rsidRPr="00640D9E" w:rsidRDefault="004A50DB" w:rsidP="00640D9E">
            <w:pPr>
              <w:widowControl/>
              <w:autoSpaceDE/>
              <w:autoSpaceDN/>
              <w:adjustRightInd/>
              <w:rPr>
                <w:sz w:val="16"/>
                <w:szCs w:val="16"/>
              </w:rPr>
            </w:pPr>
          </w:p>
        </w:tc>
        <w:tc>
          <w:tcPr>
            <w:tcW w:w="1134" w:type="dxa"/>
          </w:tcPr>
          <w:p w:rsidR="004A50DB" w:rsidRPr="00640D9E" w:rsidRDefault="004A50DB" w:rsidP="009D231A">
            <w:pPr>
              <w:widowControl/>
              <w:autoSpaceDE/>
              <w:autoSpaceDN/>
              <w:adjustRightInd/>
              <w:ind w:right="-69"/>
              <w:rPr>
                <w:sz w:val="16"/>
                <w:szCs w:val="16"/>
              </w:rPr>
            </w:pPr>
            <w:r w:rsidRPr="00640D9E">
              <w:rPr>
                <w:sz w:val="16"/>
                <w:szCs w:val="16"/>
              </w:rPr>
              <w:t>комитет по культуре Кур</w:t>
            </w:r>
            <w:r>
              <w:rPr>
                <w:sz w:val="16"/>
                <w:szCs w:val="16"/>
              </w:rPr>
              <w:t>-</w:t>
            </w:r>
            <w:r w:rsidRPr="00640D9E">
              <w:rPr>
                <w:sz w:val="16"/>
                <w:szCs w:val="16"/>
              </w:rPr>
              <w:t>ской области</w:t>
            </w:r>
          </w:p>
        </w:tc>
        <w:tc>
          <w:tcPr>
            <w:tcW w:w="424" w:type="dxa"/>
          </w:tcPr>
          <w:p w:rsidR="004A50DB" w:rsidRPr="00640D9E" w:rsidRDefault="004A50DB" w:rsidP="00640D9E">
            <w:pPr>
              <w:widowControl/>
              <w:autoSpaceDE/>
              <w:autoSpaceDN/>
              <w:adjustRightInd/>
              <w:ind w:left="-71" w:right="-70"/>
              <w:jc w:val="center"/>
              <w:rPr>
                <w:sz w:val="16"/>
                <w:szCs w:val="16"/>
              </w:rPr>
            </w:pPr>
            <w:r w:rsidRPr="00640D9E">
              <w:rPr>
                <w:sz w:val="16"/>
                <w:szCs w:val="16"/>
              </w:rPr>
              <w:t>806</w:t>
            </w:r>
          </w:p>
        </w:tc>
        <w:tc>
          <w:tcPr>
            <w:tcW w:w="283" w:type="dxa"/>
          </w:tcPr>
          <w:p w:rsidR="004A50DB" w:rsidRPr="00640D9E" w:rsidRDefault="004A50D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A50DB" w:rsidRPr="00640D9E" w:rsidRDefault="004A50DB" w:rsidP="00640D9E">
            <w:pPr>
              <w:widowControl/>
              <w:autoSpaceDE/>
              <w:autoSpaceDN/>
              <w:adjustRightInd/>
              <w:ind w:left="-127" w:right="-70"/>
              <w:jc w:val="center"/>
              <w:rPr>
                <w:sz w:val="16"/>
                <w:szCs w:val="16"/>
              </w:rPr>
            </w:pPr>
            <w:r w:rsidRPr="00640D9E">
              <w:rPr>
                <w:sz w:val="16"/>
                <w:szCs w:val="16"/>
              </w:rPr>
              <w:t>1</w:t>
            </w:r>
          </w:p>
        </w:tc>
        <w:tc>
          <w:tcPr>
            <w:tcW w:w="342" w:type="dxa"/>
          </w:tcPr>
          <w:p w:rsidR="004A50DB" w:rsidRPr="00640D9E" w:rsidRDefault="004A50DB"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4A50DB" w:rsidRPr="00640D9E" w:rsidRDefault="004A50DB" w:rsidP="00640D9E">
            <w:pPr>
              <w:widowControl/>
              <w:autoSpaceDE/>
              <w:autoSpaceDN/>
              <w:adjustRightInd/>
              <w:ind w:left="-50"/>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46" w:right="-70"/>
              <w:jc w:val="center"/>
              <w:rPr>
                <w:sz w:val="16"/>
                <w:szCs w:val="16"/>
              </w:rPr>
            </w:pPr>
            <w:r w:rsidRPr="00640D9E">
              <w:rPr>
                <w:sz w:val="16"/>
                <w:szCs w:val="16"/>
              </w:rPr>
              <w:t>1622,565</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0042C8" w:rsidRDefault="004A50DB" w:rsidP="00640D9E">
            <w:pPr>
              <w:widowControl/>
              <w:autoSpaceDE/>
              <w:autoSpaceDN/>
              <w:adjustRightInd/>
              <w:jc w:val="center"/>
              <w:rPr>
                <w:sz w:val="16"/>
                <w:szCs w:val="16"/>
              </w:rPr>
            </w:pPr>
            <w:r w:rsidRPr="000042C8">
              <w:rPr>
                <w:sz w:val="16"/>
                <w:szCs w:val="16"/>
              </w:rPr>
              <w:t>0,000</w:t>
            </w:r>
          </w:p>
        </w:tc>
        <w:tc>
          <w:tcPr>
            <w:tcW w:w="851" w:type="dxa"/>
          </w:tcPr>
          <w:p w:rsidR="004A50DB" w:rsidRPr="000042C8" w:rsidRDefault="004A50DB" w:rsidP="00640D9E">
            <w:pPr>
              <w:widowControl/>
              <w:autoSpaceDE/>
              <w:autoSpaceDN/>
              <w:adjustRightInd/>
              <w:ind w:left="-50"/>
              <w:jc w:val="center"/>
              <w:rPr>
                <w:sz w:val="16"/>
                <w:szCs w:val="16"/>
              </w:rPr>
            </w:pPr>
            <w:r w:rsidRPr="000042C8">
              <w:rPr>
                <w:sz w:val="16"/>
                <w:szCs w:val="16"/>
              </w:rPr>
              <w:t>0,000</w:t>
            </w:r>
          </w:p>
        </w:tc>
        <w:tc>
          <w:tcPr>
            <w:tcW w:w="849" w:type="dxa"/>
          </w:tcPr>
          <w:p w:rsidR="004A50DB" w:rsidRPr="00882FEF" w:rsidRDefault="004A50DB" w:rsidP="00640D9E">
            <w:pPr>
              <w:widowControl/>
              <w:autoSpaceDE/>
              <w:autoSpaceDN/>
              <w:adjustRightInd/>
              <w:ind w:left="-50"/>
              <w:jc w:val="center"/>
              <w:rPr>
                <w:sz w:val="16"/>
                <w:szCs w:val="16"/>
              </w:rPr>
            </w:pPr>
            <w:r w:rsidRPr="00882FEF">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r>
      <w:tr w:rsidR="004A50DB" w:rsidRPr="00640D9E" w:rsidTr="00E74989">
        <w:trPr>
          <w:cantSplit/>
          <w:trHeight w:val="20"/>
        </w:trPr>
        <w:tc>
          <w:tcPr>
            <w:tcW w:w="851" w:type="dxa"/>
            <w:vMerge/>
          </w:tcPr>
          <w:p w:rsidR="004A50DB" w:rsidRPr="00640D9E" w:rsidRDefault="004A50DB" w:rsidP="00640D9E">
            <w:pPr>
              <w:widowControl/>
              <w:autoSpaceDE/>
              <w:autoSpaceDN/>
              <w:adjustRightInd/>
              <w:rPr>
                <w:sz w:val="16"/>
                <w:szCs w:val="16"/>
              </w:rPr>
            </w:pPr>
          </w:p>
        </w:tc>
        <w:tc>
          <w:tcPr>
            <w:tcW w:w="2410" w:type="dxa"/>
            <w:vMerge/>
          </w:tcPr>
          <w:p w:rsidR="004A50DB" w:rsidRPr="00640D9E" w:rsidRDefault="004A50DB" w:rsidP="00640D9E">
            <w:pPr>
              <w:widowControl/>
              <w:autoSpaceDE/>
              <w:autoSpaceDN/>
              <w:adjustRightInd/>
              <w:rPr>
                <w:sz w:val="16"/>
                <w:szCs w:val="16"/>
              </w:rPr>
            </w:pPr>
          </w:p>
        </w:tc>
        <w:tc>
          <w:tcPr>
            <w:tcW w:w="1134" w:type="dxa"/>
          </w:tcPr>
          <w:p w:rsidR="004A50DB" w:rsidRPr="00640D9E" w:rsidRDefault="004A50DB" w:rsidP="00640D9E">
            <w:pPr>
              <w:widowControl/>
              <w:autoSpaceDE/>
              <w:autoSpaceDN/>
              <w:adjustRightInd/>
              <w:ind w:right="-70"/>
              <w:rPr>
                <w:sz w:val="16"/>
                <w:szCs w:val="16"/>
              </w:rPr>
            </w:pPr>
            <w:r w:rsidRPr="00640D9E">
              <w:rPr>
                <w:sz w:val="16"/>
                <w:szCs w:val="16"/>
              </w:rPr>
              <w:t>комитет жи-лищно-ком-мунального хозяйства и ТЭК Курской области</w:t>
            </w:r>
          </w:p>
        </w:tc>
        <w:tc>
          <w:tcPr>
            <w:tcW w:w="424" w:type="dxa"/>
          </w:tcPr>
          <w:p w:rsidR="004A50DB" w:rsidRPr="00640D9E" w:rsidRDefault="004A50DB" w:rsidP="00640D9E">
            <w:pPr>
              <w:widowControl/>
              <w:autoSpaceDE/>
              <w:autoSpaceDN/>
              <w:adjustRightInd/>
              <w:ind w:left="-71" w:right="-70"/>
              <w:jc w:val="center"/>
              <w:rPr>
                <w:sz w:val="16"/>
                <w:szCs w:val="16"/>
              </w:rPr>
            </w:pPr>
            <w:r w:rsidRPr="00640D9E">
              <w:rPr>
                <w:sz w:val="16"/>
                <w:szCs w:val="16"/>
              </w:rPr>
              <w:t>807</w:t>
            </w:r>
          </w:p>
        </w:tc>
        <w:tc>
          <w:tcPr>
            <w:tcW w:w="283" w:type="dxa"/>
          </w:tcPr>
          <w:p w:rsidR="004A50DB" w:rsidRPr="00640D9E" w:rsidRDefault="004A50D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A50DB" w:rsidRPr="00640D9E" w:rsidRDefault="004A50DB" w:rsidP="00640D9E">
            <w:pPr>
              <w:widowControl/>
              <w:autoSpaceDE/>
              <w:autoSpaceDN/>
              <w:adjustRightInd/>
              <w:ind w:left="-127" w:right="-70"/>
              <w:jc w:val="center"/>
              <w:rPr>
                <w:sz w:val="16"/>
                <w:szCs w:val="16"/>
              </w:rPr>
            </w:pPr>
            <w:r w:rsidRPr="00640D9E">
              <w:rPr>
                <w:sz w:val="16"/>
                <w:szCs w:val="16"/>
              </w:rPr>
              <w:t>1</w:t>
            </w:r>
          </w:p>
        </w:tc>
        <w:tc>
          <w:tcPr>
            <w:tcW w:w="342" w:type="dxa"/>
          </w:tcPr>
          <w:p w:rsidR="004A50DB" w:rsidRPr="00640D9E" w:rsidRDefault="004A50DB"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46" w:right="-70"/>
              <w:jc w:val="center"/>
              <w:rPr>
                <w:sz w:val="16"/>
                <w:szCs w:val="16"/>
              </w:rPr>
            </w:pPr>
            <w:r w:rsidRPr="00640D9E">
              <w:rPr>
                <w:sz w:val="16"/>
                <w:szCs w:val="16"/>
              </w:rPr>
              <w:t>483,491</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0042C8" w:rsidRDefault="004A50DB" w:rsidP="00640D9E">
            <w:pPr>
              <w:widowControl/>
              <w:autoSpaceDE/>
              <w:autoSpaceDN/>
              <w:adjustRightInd/>
              <w:jc w:val="center"/>
              <w:rPr>
                <w:sz w:val="16"/>
                <w:szCs w:val="16"/>
              </w:rPr>
            </w:pPr>
            <w:r w:rsidRPr="000042C8">
              <w:rPr>
                <w:sz w:val="16"/>
                <w:szCs w:val="16"/>
              </w:rPr>
              <w:t>0,000</w:t>
            </w:r>
          </w:p>
        </w:tc>
        <w:tc>
          <w:tcPr>
            <w:tcW w:w="851" w:type="dxa"/>
          </w:tcPr>
          <w:p w:rsidR="004A50DB" w:rsidRPr="000042C8" w:rsidRDefault="004A50DB" w:rsidP="00640D9E">
            <w:pPr>
              <w:widowControl/>
              <w:autoSpaceDE/>
              <w:autoSpaceDN/>
              <w:adjustRightInd/>
              <w:ind w:left="-50"/>
              <w:jc w:val="center"/>
              <w:rPr>
                <w:sz w:val="16"/>
                <w:szCs w:val="16"/>
              </w:rPr>
            </w:pPr>
            <w:r w:rsidRPr="000042C8">
              <w:rPr>
                <w:sz w:val="16"/>
                <w:szCs w:val="16"/>
              </w:rPr>
              <w:t>0,000</w:t>
            </w:r>
          </w:p>
        </w:tc>
        <w:tc>
          <w:tcPr>
            <w:tcW w:w="849" w:type="dxa"/>
          </w:tcPr>
          <w:p w:rsidR="004A50DB" w:rsidRPr="00882FEF" w:rsidRDefault="004A50DB" w:rsidP="00640D9E">
            <w:pPr>
              <w:widowControl/>
              <w:autoSpaceDE/>
              <w:autoSpaceDN/>
              <w:adjustRightInd/>
              <w:ind w:left="-50"/>
              <w:jc w:val="center"/>
              <w:rPr>
                <w:sz w:val="16"/>
                <w:szCs w:val="16"/>
              </w:rPr>
            </w:pPr>
            <w:r w:rsidRPr="00882FEF">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r>
      <w:tr w:rsidR="004A50DB" w:rsidRPr="00640D9E" w:rsidTr="00E74989">
        <w:trPr>
          <w:cantSplit/>
          <w:trHeight w:val="20"/>
        </w:trPr>
        <w:tc>
          <w:tcPr>
            <w:tcW w:w="851" w:type="dxa"/>
            <w:vMerge/>
          </w:tcPr>
          <w:p w:rsidR="004A50DB" w:rsidRPr="00640D9E" w:rsidRDefault="004A50DB" w:rsidP="00640D9E">
            <w:pPr>
              <w:widowControl/>
              <w:autoSpaceDE/>
              <w:autoSpaceDN/>
              <w:adjustRightInd/>
              <w:rPr>
                <w:sz w:val="16"/>
                <w:szCs w:val="16"/>
              </w:rPr>
            </w:pPr>
          </w:p>
        </w:tc>
        <w:tc>
          <w:tcPr>
            <w:tcW w:w="2410" w:type="dxa"/>
            <w:vMerge/>
          </w:tcPr>
          <w:p w:rsidR="004A50DB" w:rsidRPr="00640D9E" w:rsidRDefault="004A50DB" w:rsidP="00640D9E">
            <w:pPr>
              <w:widowControl/>
              <w:autoSpaceDE/>
              <w:autoSpaceDN/>
              <w:adjustRightInd/>
              <w:rPr>
                <w:sz w:val="16"/>
                <w:szCs w:val="16"/>
              </w:rPr>
            </w:pPr>
          </w:p>
        </w:tc>
        <w:tc>
          <w:tcPr>
            <w:tcW w:w="1134" w:type="dxa"/>
          </w:tcPr>
          <w:p w:rsidR="004A50DB" w:rsidRPr="00640D9E" w:rsidRDefault="004A50DB" w:rsidP="00640D9E">
            <w:pPr>
              <w:widowControl/>
              <w:autoSpaceDE/>
              <w:autoSpaceDN/>
              <w:adjustRightInd/>
              <w:ind w:right="-70"/>
              <w:rPr>
                <w:sz w:val="16"/>
                <w:szCs w:val="16"/>
              </w:rPr>
            </w:pPr>
            <w:r w:rsidRPr="00640D9E">
              <w:rPr>
                <w:sz w:val="16"/>
                <w:szCs w:val="16"/>
              </w:rPr>
              <w:t>комитет стро-ительства</w:t>
            </w:r>
            <w:r>
              <w:rPr>
                <w:sz w:val="16"/>
                <w:szCs w:val="16"/>
              </w:rPr>
              <w:t xml:space="preserve"> и архитектуры</w:t>
            </w:r>
            <w:r w:rsidRPr="00640D9E">
              <w:rPr>
                <w:sz w:val="16"/>
                <w:szCs w:val="16"/>
              </w:rPr>
              <w:t xml:space="preserve"> Курской области</w:t>
            </w:r>
          </w:p>
        </w:tc>
        <w:tc>
          <w:tcPr>
            <w:tcW w:w="424" w:type="dxa"/>
          </w:tcPr>
          <w:p w:rsidR="004A50DB" w:rsidRPr="00640D9E" w:rsidRDefault="004A50DB" w:rsidP="00640D9E">
            <w:pPr>
              <w:widowControl/>
              <w:autoSpaceDE/>
              <w:autoSpaceDN/>
              <w:adjustRightInd/>
              <w:ind w:left="-71" w:right="-70"/>
              <w:jc w:val="center"/>
              <w:rPr>
                <w:sz w:val="16"/>
                <w:szCs w:val="16"/>
              </w:rPr>
            </w:pPr>
            <w:r w:rsidRPr="00640D9E">
              <w:rPr>
                <w:sz w:val="16"/>
                <w:szCs w:val="16"/>
              </w:rPr>
              <w:t>808</w:t>
            </w:r>
          </w:p>
        </w:tc>
        <w:tc>
          <w:tcPr>
            <w:tcW w:w="283" w:type="dxa"/>
          </w:tcPr>
          <w:p w:rsidR="004A50DB" w:rsidRPr="00640D9E" w:rsidRDefault="004A50D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A50DB" w:rsidRPr="00640D9E" w:rsidRDefault="004A50DB" w:rsidP="00640D9E">
            <w:pPr>
              <w:widowControl/>
              <w:autoSpaceDE/>
              <w:autoSpaceDN/>
              <w:adjustRightInd/>
              <w:ind w:left="-127" w:right="-70"/>
              <w:jc w:val="center"/>
              <w:rPr>
                <w:sz w:val="16"/>
                <w:szCs w:val="16"/>
              </w:rPr>
            </w:pPr>
            <w:r w:rsidRPr="00640D9E">
              <w:rPr>
                <w:sz w:val="16"/>
                <w:szCs w:val="16"/>
              </w:rPr>
              <w:t>1</w:t>
            </w:r>
          </w:p>
        </w:tc>
        <w:tc>
          <w:tcPr>
            <w:tcW w:w="342" w:type="dxa"/>
          </w:tcPr>
          <w:p w:rsidR="004A50DB" w:rsidRPr="00640D9E" w:rsidRDefault="004A50DB"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46" w:right="-70"/>
              <w:jc w:val="center"/>
              <w:rPr>
                <w:sz w:val="16"/>
                <w:szCs w:val="16"/>
              </w:rPr>
            </w:pPr>
            <w:r w:rsidRPr="00640D9E">
              <w:rPr>
                <w:sz w:val="16"/>
                <w:szCs w:val="16"/>
              </w:rPr>
              <w:t>37,073</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jc w:val="center"/>
              <w:rPr>
                <w:sz w:val="16"/>
                <w:szCs w:val="16"/>
              </w:rPr>
            </w:pPr>
            <w:r>
              <w:rPr>
                <w:sz w:val="16"/>
                <w:szCs w:val="16"/>
              </w:rPr>
              <w:t>-</w:t>
            </w:r>
          </w:p>
        </w:tc>
        <w:tc>
          <w:tcPr>
            <w:tcW w:w="850" w:type="dxa"/>
          </w:tcPr>
          <w:p w:rsidR="004A50DB" w:rsidRPr="00640D9E" w:rsidRDefault="004A50DB" w:rsidP="00640D9E">
            <w:pPr>
              <w:widowControl/>
              <w:autoSpaceDE/>
              <w:autoSpaceDN/>
              <w:adjustRightInd/>
              <w:jc w:val="center"/>
              <w:rPr>
                <w:sz w:val="16"/>
                <w:szCs w:val="16"/>
              </w:rPr>
            </w:pPr>
            <w:r>
              <w:rPr>
                <w:sz w:val="16"/>
                <w:szCs w:val="16"/>
              </w:rPr>
              <w:t>-</w:t>
            </w:r>
          </w:p>
        </w:tc>
        <w:tc>
          <w:tcPr>
            <w:tcW w:w="851" w:type="dxa"/>
          </w:tcPr>
          <w:p w:rsidR="004A50DB" w:rsidRPr="00640D9E" w:rsidRDefault="004A50DB" w:rsidP="00640D9E">
            <w:pPr>
              <w:widowControl/>
              <w:autoSpaceDE/>
              <w:autoSpaceDN/>
              <w:adjustRightInd/>
              <w:jc w:val="center"/>
              <w:rPr>
                <w:sz w:val="16"/>
                <w:szCs w:val="16"/>
              </w:rPr>
            </w:pPr>
            <w:r>
              <w:rPr>
                <w:sz w:val="16"/>
                <w:szCs w:val="16"/>
              </w:rPr>
              <w:t>-</w:t>
            </w:r>
          </w:p>
        </w:tc>
        <w:tc>
          <w:tcPr>
            <w:tcW w:w="850" w:type="dxa"/>
          </w:tcPr>
          <w:p w:rsidR="004A50DB" w:rsidRPr="000042C8" w:rsidRDefault="004A50DB" w:rsidP="00640D9E">
            <w:pPr>
              <w:widowControl/>
              <w:autoSpaceDE/>
              <w:autoSpaceDN/>
              <w:adjustRightInd/>
              <w:jc w:val="center"/>
              <w:rPr>
                <w:sz w:val="16"/>
                <w:szCs w:val="16"/>
              </w:rPr>
            </w:pPr>
            <w:r w:rsidRPr="000042C8">
              <w:rPr>
                <w:sz w:val="16"/>
                <w:szCs w:val="16"/>
              </w:rPr>
              <w:t>-</w:t>
            </w:r>
          </w:p>
        </w:tc>
        <w:tc>
          <w:tcPr>
            <w:tcW w:w="851" w:type="dxa"/>
          </w:tcPr>
          <w:p w:rsidR="004A50DB" w:rsidRPr="000042C8" w:rsidRDefault="004A50DB" w:rsidP="00640D9E">
            <w:pPr>
              <w:widowControl/>
              <w:autoSpaceDE/>
              <w:autoSpaceDN/>
              <w:adjustRightInd/>
              <w:ind w:left="-50"/>
              <w:jc w:val="center"/>
              <w:rPr>
                <w:sz w:val="16"/>
                <w:szCs w:val="16"/>
              </w:rPr>
            </w:pPr>
            <w:r w:rsidRPr="000042C8">
              <w:rPr>
                <w:sz w:val="16"/>
                <w:szCs w:val="16"/>
              </w:rPr>
              <w:t>-</w:t>
            </w:r>
          </w:p>
        </w:tc>
        <w:tc>
          <w:tcPr>
            <w:tcW w:w="849" w:type="dxa"/>
          </w:tcPr>
          <w:p w:rsidR="004A50DB" w:rsidRPr="00882FEF" w:rsidRDefault="004A50DB" w:rsidP="00640D9E">
            <w:pPr>
              <w:widowControl/>
              <w:autoSpaceDE/>
              <w:autoSpaceDN/>
              <w:adjustRightInd/>
              <w:ind w:left="-50"/>
              <w:jc w:val="center"/>
              <w:rPr>
                <w:sz w:val="16"/>
                <w:szCs w:val="16"/>
              </w:rPr>
            </w:pPr>
            <w:r w:rsidRPr="00882FEF">
              <w:rPr>
                <w:sz w:val="16"/>
                <w:szCs w:val="16"/>
              </w:rPr>
              <w:t>-</w:t>
            </w:r>
          </w:p>
        </w:tc>
        <w:tc>
          <w:tcPr>
            <w:tcW w:w="850" w:type="dxa"/>
          </w:tcPr>
          <w:p w:rsidR="004A50DB" w:rsidRPr="00640D9E" w:rsidRDefault="004A50DB" w:rsidP="00640D9E">
            <w:pPr>
              <w:widowControl/>
              <w:autoSpaceDE/>
              <w:autoSpaceDN/>
              <w:adjustRightInd/>
              <w:jc w:val="center"/>
              <w:rPr>
                <w:sz w:val="16"/>
                <w:szCs w:val="16"/>
              </w:rPr>
            </w:pPr>
            <w:r>
              <w:rPr>
                <w:sz w:val="16"/>
                <w:szCs w:val="16"/>
              </w:rPr>
              <w:t>-</w:t>
            </w:r>
          </w:p>
        </w:tc>
      </w:tr>
      <w:tr w:rsidR="004A50DB" w:rsidRPr="00640D9E" w:rsidTr="00E74989">
        <w:trPr>
          <w:cantSplit/>
          <w:trHeight w:val="20"/>
        </w:trPr>
        <w:tc>
          <w:tcPr>
            <w:tcW w:w="851" w:type="dxa"/>
            <w:vMerge/>
          </w:tcPr>
          <w:p w:rsidR="004A50DB" w:rsidRPr="00640D9E" w:rsidRDefault="004A50DB" w:rsidP="00640D9E">
            <w:pPr>
              <w:widowControl/>
              <w:autoSpaceDE/>
              <w:autoSpaceDN/>
              <w:adjustRightInd/>
              <w:rPr>
                <w:sz w:val="16"/>
                <w:szCs w:val="16"/>
              </w:rPr>
            </w:pPr>
          </w:p>
        </w:tc>
        <w:tc>
          <w:tcPr>
            <w:tcW w:w="2410" w:type="dxa"/>
            <w:vMerge/>
          </w:tcPr>
          <w:p w:rsidR="004A50DB" w:rsidRPr="00640D9E" w:rsidRDefault="004A50DB" w:rsidP="00640D9E">
            <w:pPr>
              <w:widowControl/>
              <w:autoSpaceDE/>
              <w:autoSpaceDN/>
              <w:adjustRightInd/>
              <w:rPr>
                <w:sz w:val="16"/>
                <w:szCs w:val="16"/>
              </w:rPr>
            </w:pPr>
          </w:p>
        </w:tc>
        <w:tc>
          <w:tcPr>
            <w:tcW w:w="1134" w:type="dxa"/>
          </w:tcPr>
          <w:p w:rsidR="004A50DB" w:rsidRPr="00640D9E" w:rsidRDefault="004A50DB" w:rsidP="00640D9E">
            <w:pPr>
              <w:widowControl/>
              <w:autoSpaceDE/>
              <w:autoSpaceDN/>
              <w:adjustRightInd/>
              <w:ind w:right="-70"/>
              <w:rPr>
                <w:sz w:val="16"/>
                <w:szCs w:val="16"/>
              </w:rPr>
            </w:pPr>
            <w:r w:rsidRPr="00640D9E">
              <w:rPr>
                <w:sz w:val="16"/>
                <w:szCs w:val="16"/>
              </w:rPr>
              <w:t>комитет по фи-зической куль-туре и спорту Курской области</w:t>
            </w:r>
          </w:p>
        </w:tc>
        <w:tc>
          <w:tcPr>
            <w:tcW w:w="424" w:type="dxa"/>
          </w:tcPr>
          <w:p w:rsidR="004A50DB" w:rsidRPr="00640D9E" w:rsidRDefault="004A50DB" w:rsidP="00640D9E">
            <w:pPr>
              <w:widowControl/>
              <w:autoSpaceDE/>
              <w:autoSpaceDN/>
              <w:adjustRightInd/>
              <w:ind w:left="-71" w:right="-70"/>
              <w:jc w:val="center"/>
              <w:rPr>
                <w:sz w:val="16"/>
                <w:szCs w:val="16"/>
              </w:rPr>
            </w:pPr>
            <w:r w:rsidRPr="00640D9E">
              <w:rPr>
                <w:sz w:val="16"/>
                <w:szCs w:val="16"/>
              </w:rPr>
              <w:t>809</w:t>
            </w:r>
          </w:p>
        </w:tc>
        <w:tc>
          <w:tcPr>
            <w:tcW w:w="283" w:type="dxa"/>
          </w:tcPr>
          <w:p w:rsidR="004A50DB" w:rsidRPr="00640D9E" w:rsidRDefault="004A50D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A50DB" w:rsidRPr="00640D9E" w:rsidRDefault="004A50DB" w:rsidP="00640D9E">
            <w:pPr>
              <w:widowControl/>
              <w:autoSpaceDE/>
              <w:autoSpaceDN/>
              <w:adjustRightInd/>
              <w:ind w:left="-127" w:right="-70"/>
              <w:jc w:val="center"/>
              <w:rPr>
                <w:sz w:val="16"/>
                <w:szCs w:val="16"/>
              </w:rPr>
            </w:pPr>
            <w:r w:rsidRPr="00640D9E">
              <w:rPr>
                <w:sz w:val="16"/>
                <w:szCs w:val="16"/>
              </w:rPr>
              <w:t>1</w:t>
            </w:r>
          </w:p>
        </w:tc>
        <w:tc>
          <w:tcPr>
            <w:tcW w:w="342" w:type="dxa"/>
          </w:tcPr>
          <w:p w:rsidR="004A50DB" w:rsidRPr="00640D9E" w:rsidRDefault="004A50DB"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ind w:left="-46" w:right="-70"/>
              <w:jc w:val="center"/>
              <w:rPr>
                <w:sz w:val="16"/>
                <w:szCs w:val="16"/>
              </w:rPr>
            </w:pPr>
            <w:r w:rsidRPr="00640D9E">
              <w:rPr>
                <w:sz w:val="16"/>
                <w:szCs w:val="16"/>
              </w:rPr>
              <w:t>104,528</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1" w:type="dxa"/>
          </w:tcPr>
          <w:p w:rsidR="004A50DB" w:rsidRPr="00640D9E" w:rsidRDefault="004A50DB" w:rsidP="00640D9E">
            <w:pPr>
              <w:widowControl/>
              <w:autoSpaceDE/>
              <w:autoSpaceDN/>
              <w:adjustRightInd/>
              <w:jc w:val="center"/>
              <w:rPr>
                <w:sz w:val="16"/>
                <w:szCs w:val="16"/>
              </w:rPr>
            </w:pPr>
            <w:r w:rsidRPr="00640D9E">
              <w:rPr>
                <w:sz w:val="16"/>
                <w:szCs w:val="16"/>
              </w:rPr>
              <w:t>0,000</w:t>
            </w:r>
          </w:p>
        </w:tc>
        <w:tc>
          <w:tcPr>
            <w:tcW w:w="850" w:type="dxa"/>
          </w:tcPr>
          <w:p w:rsidR="004A50DB" w:rsidRPr="000042C8" w:rsidRDefault="004A50DB" w:rsidP="00640D9E">
            <w:pPr>
              <w:widowControl/>
              <w:autoSpaceDE/>
              <w:autoSpaceDN/>
              <w:adjustRightInd/>
              <w:jc w:val="center"/>
              <w:rPr>
                <w:sz w:val="16"/>
                <w:szCs w:val="16"/>
              </w:rPr>
            </w:pPr>
            <w:r w:rsidRPr="000042C8">
              <w:rPr>
                <w:sz w:val="16"/>
                <w:szCs w:val="16"/>
              </w:rPr>
              <w:t>0,000</w:t>
            </w:r>
          </w:p>
        </w:tc>
        <w:tc>
          <w:tcPr>
            <w:tcW w:w="851" w:type="dxa"/>
          </w:tcPr>
          <w:p w:rsidR="004A50DB" w:rsidRPr="000042C8" w:rsidRDefault="004A50DB" w:rsidP="00640D9E">
            <w:pPr>
              <w:widowControl/>
              <w:autoSpaceDE/>
              <w:autoSpaceDN/>
              <w:adjustRightInd/>
              <w:ind w:left="-50"/>
              <w:jc w:val="center"/>
              <w:rPr>
                <w:sz w:val="16"/>
                <w:szCs w:val="16"/>
              </w:rPr>
            </w:pPr>
            <w:r w:rsidRPr="000042C8">
              <w:rPr>
                <w:sz w:val="16"/>
                <w:szCs w:val="16"/>
              </w:rPr>
              <w:t>0,000</w:t>
            </w:r>
          </w:p>
        </w:tc>
        <w:tc>
          <w:tcPr>
            <w:tcW w:w="849" w:type="dxa"/>
          </w:tcPr>
          <w:p w:rsidR="004A50DB" w:rsidRPr="00882FEF" w:rsidRDefault="004A50DB" w:rsidP="00640D9E">
            <w:pPr>
              <w:widowControl/>
              <w:autoSpaceDE/>
              <w:autoSpaceDN/>
              <w:adjustRightInd/>
              <w:ind w:left="-50"/>
              <w:jc w:val="center"/>
              <w:rPr>
                <w:sz w:val="16"/>
                <w:szCs w:val="16"/>
              </w:rPr>
            </w:pPr>
            <w:r w:rsidRPr="00882FEF">
              <w:rPr>
                <w:sz w:val="16"/>
                <w:szCs w:val="16"/>
              </w:rPr>
              <w:t>0,000</w:t>
            </w:r>
          </w:p>
        </w:tc>
        <w:tc>
          <w:tcPr>
            <w:tcW w:w="850" w:type="dxa"/>
          </w:tcPr>
          <w:p w:rsidR="004A50DB" w:rsidRPr="00640D9E" w:rsidRDefault="004A50DB" w:rsidP="00640D9E">
            <w:pPr>
              <w:widowControl/>
              <w:autoSpaceDE/>
              <w:autoSpaceDN/>
              <w:adjustRightInd/>
              <w:jc w:val="center"/>
              <w:rPr>
                <w:sz w:val="16"/>
                <w:szCs w:val="16"/>
              </w:rPr>
            </w:pPr>
            <w:r w:rsidRPr="00640D9E">
              <w:rPr>
                <w:sz w:val="16"/>
                <w:szCs w:val="16"/>
              </w:rPr>
              <w:t>0,000</w:t>
            </w:r>
          </w:p>
        </w:tc>
      </w:tr>
      <w:tr w:rsidR="0066379F" w:rsidRPr="00640D9E" w:rsidTr="00E74989">
        <w:trPr>
          <w:cantSplit/>
          <w:trHeight w:val="20"/>
        </w:trPr>
        <w:tc>
          <w:tcPr>
            <w:tcW w:w="851" w:type="dxa"/>
            <w:vMerge w:val="restart"/>
          </w:tcPr>
          <w:p w:rsidR="0066379F" w:rsidRPr="00640D9E" w:rsidRDefault="0066379F" w:rsidP="00640D9E">
            <w:pPr>
              <w:widowControl/>
              <w:autoSpaceDE/>
              <w:autoSpaceDN/>
              <w:adjustRightInd/>
              <w:rPr>
                <w:sz w:val="16"/>
                <w:szCs w:val="16"/>
              </w:rPr>
            </w:pPr>
          </w:p>
        </w:tc>
        <w:tc>
          <w:tcPr>
            <w:tcW w:w="2410" w:type="dxa"/>
            <w:vMerge w:val="restart"/>
          </w:tcPr>
          <w:p w:rsidR="0066379F" w:rsidRPr="00640D9E" w:rsidRDefault="0066379F" w:rsidP="00640D9E">
            <w:pPr>
              <w:widowControl/>
              <w:autoSpaceDE/>
              <w:autoSpaceDN/>
              <w:adjustRightInd/>
              <w:rPr>
                <w:sz w:val="16"/>
                <w:szCs w:val="16"/>
              </w:rPr>
            </w:pPr>
          </w:p>
        </w:tc>
        <w:tc>
          <w:tcPr>
            <w:tcW w:w="1134" w:type="dxa"/>
          </w:tcPr>
          <w:p w:rsidR="0066379F" w:rsidRPr="00640D9E" w:rsidRDefault="0066379F" w:rsidP="00640D9E">
            <w:pPr>
              <w:widowControl/>
              <w:autoSpaceDE/>
              <w:autoSpaceDN/>
              <w:adjustRightInd/>
              <w:ind w:right="-70"/>
              <w:rPr>
                <w:sz w:val="16"/>
                <w:szCs w:val="16"/>
              </w:rPr>
            </w:pPr>
            <w:r w:rsidRPr="00640D9E">
              <w:rPr>
                <w:sz w:val="16"/>
                <w:szCs w:val="16"/>
              </w:rPr>
              <w:t>комитет информации и печати Курс-кой области</w:t>
            </w:r>
          </w:p>
        </w:tc>
        <w:tc>
          <w:tcPr>
            <w:tcW w:w="424" w:type="dxa"/>
          </w:tcPr>
          <w:p w:rsidR="0066379F" w:rsidRPr="00640D9E" w:rsidRDefault="0066379F" w:rsidP="00640D9E">
            <w:pPr>
              <w:widowControl/>
              <w:autoSpaceDE/>
              <w:autoSpaceDN/>
              <w:adjustRightInd/>
              <w:ind w:left="-71" w:right="-70"/>
              <w:jc w:val="center"/>
              <w:rPr>
                <w:sz w:val="16"/>
                <w:szCs w:val="16"/>
              </w:rPr>
            </w:pPr>
            <w:r w:rsidRPr="00640D9E">
              <w:rPr>
                <w:sz w:val="16"/>
                <w:szCs w:val="16"/>
              </w:rPr>
              <w:t>811</w:t>
            </w:r>
          </w:p>
        </w:tc>
        <w:tc>
          <w:tcPr>
            <w:tcW w:w="283" w:type="dxa"/>
          </w:tcPr>
          <w:p w:rsidR="0066379F" w:rsidRPr="00640D9E" w:rsidRDefault="0066379F"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66379F" w:rsidRPr="00640D9E" w:rsidRDefault="0066379F" w:rsidP="00640D9E">
            <w:pPr>
              <w:widowControl/>
              <w:autoSpaceDE/>
              <w:autoSpaceDN/>
              <w:adjustRightInd/>
              <w:ind w:left="-127" w:right="-70"/>
              <w:jc w:val="center"/>
              <w:rPr>
                <w:sz w:val="16"/>
                <w:szCs w:val="16"/>
              </w:rPr>
            </w:pPr>
            <w:r w:rsidRPr="00640D9E">
              <w:rPr>
                <w:sz w:val="16"/>
                <w:szCs w:val="16"/>
              </w:rPr>
              <w:t>1</w:t>
            </w:r>
          </w:p>
        </w:tc>
        <w:tc>
          <w:tcPr>
            <w:tcW w:w="342" w:type="dxa"/>
          </w:tcPr>
          <w:p w:rsidR="0066379F" w:rsidRPr="00640D9E" w:rsidRDefault="0066379F"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ind w:left="-46" w:right="-70"/>
              <w:jc w:val="center"/>
              <w:rPr>
                <w:sz w:val="16"/>
                <w:szCs w:val="16"/>
              </w:rPr>
            </w:pPr>
            <w:r w:rsidRPr="00640D9E">
              <w:rPr>
                <w:sz w:val="16"/>
                <w:szCs w:val="16"/>
              </w:rPr>
              <w:t>640,730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0042C8" w:rsidRDefault="0066379F" w:rsidP="00640D9E">
            <w:pPr>
              <w:widowControl/>
              <w:autoSpaceDE/>
              <w:autoSpaceDN/>
              <w:adjustRightInd/>
              <w:jc w:val="center"/>
              <w:rPr>
                <w:sz w:val="16"/>
                <w:szCs w:val="16"/>
              </w:rPr>
            </w:pPr>
            <w:r w:rsidRPr="000042C8">
              <w:rPr>
                <w:sz w:val="16"/>
                <w:szCs w:val="16"/>
              </w:rPr>
              <w:t>0,000</w:t>
            </w:r>
          </w:p>
          <w:p w:rsidR="0066379F" w:rsidRPr="000042C8" w:rsidRDefault="0066379F" w:rsidP="008C5262">
            <w:pPr>
              <w:rPr>
                <w:sz w:val="16"/>
                <w:szCs w:val="16"/>
              </w:rPr>
            </w:pPr>
          </w:p>
        </w:tc>
        <w:tc>
          <w:tcPr>
            <w:tcW w:w="851" w:type="dxa"/>
          </w:tcPr>
          <w:p w:rsidR="0066379F" w:rsidRPr="000042C8" w:rsidRDefault="0066379F" w:rsidP="00640D9E">
            <w:pPr>
              <w:widowControl/>
              <w:autoSpaceDE/>
              <w:autoSpaceDN/>
              <w:adjustRightInd/>
              <w:ind w:left="-50"/>
              <w:jc w:val="center"/>
              <w:rPr>
                <w:sz w:val="16"/>
                <w:szCs w:val="16"/>
              </w:rPr>
            </w:pPr>
            <w:r w:rsidRPr="000042C8">
              <w:rPr>
                <w:sz w:val="16"/>
                <w:szCs w:val="16"/>
              </w:rPr>
              <w:t>0,000</w:t>
            </w:r>
          </w:p>
        </w:tc>
        <w:tc>
          <w:tcPr>
            <w:tcW w:w="849" w:type="dxa"/>
          </w:tcPr>
          <w:p w:rsidR="0066379F" w:rsidRPr="00882FEF" w:rsidRDefault="0066379F" w:rsidP="00640D9E">
            <w:pPr>
              <w:widowControl/>
              <w:autoSpaceDE/>
              <w:autoSpaceDN/>
              <w:adjustRightInd/>
              <w:ind w:left="-50"/>
              <w:jc w:val="center"/>
              <w:rPr>
                <w:sz w:val="16"/>
                <w:szCs w:val="16"/>
              </w:rPr>
            </w:pPr>
            <w:r w:rsidRPr="00882FEF">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r>
      <w:tr w:rsidR="0066379F" w:rsidRPr="00640D9E" w:rsidTr="00E74989">
        <w:trPr>
          <w:cantSplit/>
          <w:trHeight w:val="20"/>
        </w:trPr>
        <w:tc>
          <w:tcPr>
            <w:tcW w:w="851" w:type="dxa"/>
            <w:vMerge/>
          </w:tcPr>
          <w:p w:rsidR="0066379F" w:rsidRPr="00640D9E" w:rsidRDefault="0066379F" w:rsidP="00640D9E">
            <w:pPr>
              <w:widowControl/>
              <w:autoSpaceDE/>
              <w:autoSpaceDN/>
              <w:adjustRightInd/>
              <w:rPr>
                <w:sz w:val="16"/>
                <w:szCs w:val="16"/>
              </w:rPr>
            </w:pPr>
          </w:p>
        </w:tc>
        <w:tc>
          <w:tcPr>
            <w:tcW w:w="2410" w:type="dxa"/>
            <w:vMerge/>
          </w:tcPr>
          <w:p w:rsidR="0066379F" w:rsidRPr="00640D9E" w:rsidRDefault="0066379F" w:rsidP="00640D9E">
            <w:pPr>
              <w:widowControl/>
              <w:autoSpaceDE/>
              <w:autoSpaceDN/>
              <w:adjustRightInd/>
              <w:rPr>
                <w:sz w:val="16"/>
                <w:szCs w:val="16"/>
              </w:rPr>
            </w:pPr>
          </w:p>
        </w:tc>
        <w:tc>
          <w:tcPr>
            <w:tcW w:w="1134" w:type="dxa"/>
          </w:tcPr>
          <w:p w:rsidR="0066379F" w:rsidRPr="00640D9E" w:rsidRDefault="0066379F" w:rsidP="00640D9E">
            <w:pPr>
              <w:widowControl/>
              <w:autoSpaceDE/>
              <w:autoSpaceDN/>
              <w:adjustRightInd/>
              <w:ind w:right="-70"/>
              <w:rPr>
                <w:sz w:val="16"/>
                <w:szCs w:val="16"/>
              </w:rPr>
            </w:pPr>
            <w:r w:rsidRPr="00640D9E">
              <w:rPr>
                <w:sz w:val="16"/>
                <w:szCs w:val="16"/>
              </w:rPr>
              <w:t>комитет по управлению имуществом Курской области</w:t>
            </w:r>
          </w:p>
        </w:tc>
        <w:tc>
          <w:tcPr>
            <w:tcW w:w="424" w:type="dxa"/>
          </w:tcPr>
          <w:p w:rsidR="0066379F" w:rsidRPr="00640D9E" w:rsidRDefault="0066379F" w:rsidP="00640D9E">
            <w:pPr>
              <w:widowControl/>
              <w:autoSpaceDE/>
              <w:autoSpaceDN/>
              <w:adjustRightInd/>
              <w:ind w:left="-71" w:right="-70"/>
              <w:jc w:val="center"/>
              <w:rPr>
                <w:sz w:val="16"/>
                <w:szCs w:val="16"/>
              </w:rPr>
            </w:pPr>
            <w:r w:rsidRPr="00640D9E">
              <w:rPr>
                <w:sz w:val="16"/>
                <w:szCs w:val="16"/>
              </w:rPr>
              <w:t>812</w:t>
            </w:r>
          </w:p>
        </w:tc>
        <w:tc>
          <w:tcPr>
            <w:tcW w:w="283" w:type="dxa"/>
          </w:tcPr>
          <w:p w:rsidR="0066379F" w:rsidRPr="00640D9E" w:rsidRDefault="0066379F"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66379F" w:rsidRPr="00640D9E" w:rsidRDefault="0066379F" w:rsidP="00640D9E">
            <w:pPr>
              <w:widowControl/>
              <w:autoSpaceDE/>
              <w:autoSpaceDN/>
              <w:adjustRightInd/>
              <w:ind w:left="-127" w:right="-70"/>
              <w:jc w:val="center"/>
              <w:rPr>
                <w:sz w:val="16"/>
                <w:szCs w:val="16"/>
              </w:rPr>
            </w:pPr>
            <w:r w:rsidRPr="00640D9E">
              <w:rPr>
                <w:sz w:val="16"/>
                <w:szCs w:val="16"/>
              </w:rPr>
              <w:t>1</w:t>
            </w:r>
          </w:p>
        </w:tc>
        <w:tc>
          <w:tcPr>
            <w:tcW w:w="342" w:type="dxa"/>
          </w:tcPr>
          <w:p w:rsidR="0066379F" w:rsidRPr="00640D9E" w:rsidRDefault="0066379F"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ind w:left="-46" w:right="-70"/>
              <w:jc w:val="center"/>
              <w:rPr>
                <w:sz w:val="16"/>
                <w:szCs w:val="16"/>
              </w:rPr>
            </w:pPr>
            <w:r w:rsidRPr="00640D9E">
              <w:rPr>
                <w:sz w:val="16"/>
                <w:szCs w:val="16"/>
              </w:rPr>
              <w:t>13,491</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0042C8" w:rsidRDefault="0066379F" w:rsidP="00640D9E">
            <w:pPr>
              <w:widowControl/>
              <w:autoSpaceDE/>
              <w:autoSpaceDN/>
              <w:adjustRightInd/>
              <w:jc w:val="center"/>
              <w:rPr>
                <w:sz w:val="16"/>
                <w:szCs w:val="16"/>
              </w:rPr>
            </w:pPr>
            <w:r w:rsidRPr="000042C8">
              <w:rPr>
                <w:sz w:val="16"/>
                <w:szCs w:val="16"/>
              </w:rPr>
              <w:t>0,000</w:t>
            </w:r>
          </w:p>
        </w:tc>
        <w:tc>
          <w:tcPr>
            <w:tcW w:w="851" w:type="dxa"/>
          </w:tcPr>
          <w:p w:rsidR="0066379F" w:rsidRPr="000042C8" w:rsidRDefault="0066379F" w:rsidP="00640D9E">
            <w:pPr>
              <w:widowControl/>
              <w:autoSpaceDE/>
              <w:autoSpaceDN/>
              <w:adjustRightInd/>
              <w:ind w:left="-50"/>
              <w:jc w:val="center"/>
              <w:rPr>
                <w:sz w:val="16"/>
                <w:szCs w:val="16"/>
              </w:rPr>
            </w:pPr>
            <w:r w:rsidRPr="000042C8">
              <w:rPr>
                <w:sz w:val="16"/>
                <w:szCs w:val="16"/>
              </w:rPr>
              <w:t>0,000</w:t>
            </w:r>
          </w:p>
        </w:tc>
        <w:tc>
          <w:tcPr>
            <w:tcW w:w="849" w:type="dxa"/>
          </w:tcPr>
          <w:p w:rsidR="0066379F" w:rsidRPr="00882FEF" w:rsidRDefault="0066379F" w:rsidP="00640D9E">
            <w:pPr>
              <w:widowControl/>
              <w:autoSpaceDE/>
              <w:autoSpaceDN/>
              <w:adjustRightInd/>
              <w:ind w:left="-50"/>
              <w:jc w:val="center"/>
              <w:rPr>
                <w:sz w:val="16"/>
                <w:szCs w:val="16"/>
              </w:rPr>
            </w:pPr>
            <w:r w:rsidRPr="00882FEF">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r>
      <w:tr w:rsidR="0066379F" w:rsidRPr="00640D9E" w:rsidTr="00E74989">
        <w:trPr>
          <w:cantSplit/>
          <w:trHeight w:val="20"/>
        </w:trPr>
        <w:tc>
          <w:tcPr>
            <w:tcW w:w="851" w:type="dxa"/>
            <w:vMerge/>
          </w:tcPr>
          <w:p w:rsidR="0066379F" w:rsidRPr="00640D9E" w:rsidRDefault="0066379F" w:rsidP="00640D9E">
            <w:pPr>
              <w:widowControl/>
              <w:autoSpaceDE/>
              <w:autoSpaceDN/>
              <w:adjustRightInd/>
              <w:rPr>
                <w:sz w:val="16"/>
                <w:szCs w:val="16"/>
              </w:rPr>
            </w:pPr>
          </w:p>
        </w:tc>
        <w:tc>
          <w:tcPr>
            <w:tcW w:w="2410" w:type="dxa"/>
            <w:vMerge/>
          </w:tcPr>
          <w:p w:rsidR="0066379F" w:rsidRPr="00640D9E" w:rsidRDefault="0066379F" w:rsidP="00640D9E">
            <w:pPr>
              <w:widowControl/>
              <w:autoSpaceDE/>
              <w:autoSpaceDN/>
              <w:adjustRightInd/>
              <w:rPr>
                <w:sz w:val="16"/>
                <w:szCs w:val="16"/>
              </w:rPr>
            </w:pPr>
          </w:p>
        </w:tc>
        <w:tc>
          <w:tcPr>
            <w:tcW w:w="1134" w:type="dxa"/>
          </w:tcPr>
          <w:p w:rsidR="0066379F" w:rsidRPr="00640D9E" w:rsidRDefault="0066379F" w:rsidP="00513EAB">
            <w:pPr>
              <w:widowControl/>
              <w:autoSpaceDE/>
              <w:autoSpaceDN/>
              <w:adjustRightInd/>
              <w:ind w:right="-70"/>
              <w:rPr>
                <w:sz w:val="16"/>
                <w:szCs w:val="16"/>
              </w:rPr>
            </w:pPr>
            <w:r>
              <w:rPr>
                <w:sz w:val="16"/>
                <w:szCs w:val="16"/>
              </w:rPr>
              <w:t>комитет по делам молодежи и туризму Курской области</w:t>
            </w:r>
          </w:p>
        </w:tc>
        <w:tc>
          <w:tcPr>
            <w:tcW w:w="424" w:type="dxa"/>
          </w:tcPr>
          <w:p w:rsidR="0066379F" w:rsidRPr="00640D9E" w:rsidRDefault="0066379F" w:rsidP="00FF2B41">
            <w:pPr>
              <w:widowControl/>
              <w:autoSpaceDE/>
              <w:autoSpaceDN/>
              <w:adjustRightInd/>
              <w:ind w:left="-71" w:right="-70"/>
              <w:jc w:val="center"/>
              <w:rPr>
                <w:sz w:val="16"/>
                <w:szCs w:val="16"/>
              </w:rPr>
            </w:pPr>
            <w:r w:rsidRPr="00640D9E">
              <w:rPr>
                <w:sz w:val="16"/>
                <w:szCs w:val="16"/>
              </w:rPr>
              <w:t>813</w:t>
            </w:r>
          </w:p>
        </w:tc>
        <w:tc>
          <w:tcPr>
            <w:tcW w:w="283" w:type="dxa"/>
          </w:tcPr>
          <w:p w:rsidR="0066379F" w:rsidRPr="00640D9E" w:rsidRDefault="0066379F" w:rsidP="00FF2B41">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66379F" w:rsidRPr="00640D9E" w:rsidRDefault="0066379F" w:rsidP="00FF2B41">
            <w:pPr>
              <w:widowControl/>
              <w:autoSpaceDE/>
              <w:autoSpaceDN/>
              <w:adjustRightInd/>
              <w:ind w:left="-127" w:right="-70"/>
              <w:jc w:val="center"/>
              <w:rPr>
                <w:sz w:val="16"/>
                <w:szCs w:val="16"/>
              </w:rPr>
            </w:pPr>
            <w:r w:rsidRPr="00640D9E">
              <w:rPr>
                <w:sz w:val="16"/>
                <w:szCs w:val="16"/>
              </w:rPr>
              <w:t>1</w:t>
            </w:r>
          </w:p>
        </w:tc>
        <w:tc>
          <w:tcPr>
            <w:tcW w:w="342" w:type="dxa"/>
          </w:tcPr>
          <w:p w:rsidR="0066379F" w:rsidRPr="00640D9E" w:rsidRDefault="0066379F" w:rsidP="00FF2B41">
            <w:pPr>
              <w:widowControl/>
              <w:autoSpaceDE/>
              <w:autoSpaceDN/>
              <w:adjustRightInd/>
              <w:ind w:left="-70" w:right="-70" w:firstLine="5"/>
              <w:jc w:val="center"/>
              <w:rPr>
                <w:sz w:val="16"/>
                <w:szCs w:val="16"/>
              </w:rPr>
            </w:pPr>
            <w:r w:rsidRPr="00640D9E">
              <w:rPr>
                <w:sz w:val="16"/>
                <w:szCs w:val="16"/>
              </w:rPr>
              <w:t>01</w:t>
            </w:r>
          </w:p>
        </w:tc>
        <w:tc>
          <w:tcPr>
            <w:tcW w:w="851" w:type="dxa"/>
          </w:tcPr>
          <w:p w:rsidR="0066379F" w:rsidRPr="00640D9E" w:rsidRDefault="0066379F" w:rsidP="00FF2B41">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FF2B41">
            <w:pPr>
              <w:widowControl/>
              <w:autoSpaceDE/>
              <w:autoSpaceDN/>
              <w:adjustRightInd/>
              <w:ind w:left="-46" w:right="-70"/>
              <w:jc w:val="center"/>
              <w:rPr>
                <w:sz w:val="16"/>
                <w:szCs w:val="16"/>
              </w:rPr>
            </w:pPr>
            <w:r w:rsidRPr="00640D9E">
              <w:rPr>
                <w:sz w:val="16"/>
                <w:szCs w:val="16"/>
              </w:rPr>
              <w:t>635,964</w:t>
            </w:r>
          </w:p>
        </w:tc>
        <w:tc>
          <w:tcPr>
            <w:tcW w:w="851" w:type="dxa"/>
          </w:tcPr>
          <w:p w:rsidR="0066379F" w:rsidRPr="00640D9E" w:rsidRDefault="0066379F" w:rsidP="00FF2B41">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FF2B41">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FF2B41">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Pr>
                <w:sz w:val="16"/>
                <w:szCs w:val="16"/>
              </w:rPr>
              <w:t>-</w:t>
            </w:r>
          </w:p>
        </w:tc>
        <w:tc>
          <w:tcPr>
            <w:tcW w:w="851" w:type="dxa"/>
          </w:tcPr>
          <w:p w:rsidR="0066379F" w:rsidRDefault="0066379F" w:rsidP="00640D9E">
            <w:pPr>
              <w:widowControl/>
              <w:autoSpaceDE/>
              <w:autoSpaceDN/>
              <w:adjustRightInd/>
              <w:jc w:val="center"/>
              <w:rPr>
                <w:sz w:val="16"/>
                <w:szCs w:val="16"/>
              </w:rPr>
            </w:pPr>
            <w:r>
              <w:rPr>
                <w:sz w:val="16"/>
                <w:szCs w:val="16"/>
              </w:rPr>
              <w:t>-</w:t>
            </w:r>
          </w:p>
        </w:tc>
        <w:tc>
          <w:tcPr>
            <w:tcW w:w="850" w:type="dxa"/>
          </w:tcPr>
          <w:p w:rsidR="0066379F" w:rsidRPr="000042C8" w:rsidRDefault="0066379F" w:rsidP="00640D9E">
            <w:pPr>
              <w:widowControl/>
              <w:autoSpaceDE/>
              <w:autoSpaceDN/>
              <w:adjustRightInd/>
              <w:jc w:val="center"/>
              <w:rPr>
                <w:sz w:val="16"/>
                <w:szCs w:val="16"/>
              </w:rPr>
            </w:pPr>
            <w:r w:rsidRPr="000042C8">
              <w:rPr>
                <w:sz w:val="16"/>
                <w:szCs w:val="16"/>
              </w:rPr>
              <w:t>-</w:t>
            </w:r>
          </w:p>
        </w:tc>
        <w:tc>
          <w:tcPr>
            <w:tcW w:w="851" w:type="dxa"/>
          </w:tcPr>
          <w:p w:rsidR="0066379F" w:rsidRPr="000042C8" w:rsidRDefault="0066379F" w:rsidP="00640D9E">
            <w:pPr>
              <w:widowControl/>
              <w:autoSpaceDE/>
              <w:autoSpaceDN/>
              <w:adjustRightInd/>
              <w:ind w:left="-50"/>
              <w:jc w:val="center"/>
              <w:rPr>
                <w:sz w:val="16"/>
                <w:szCs w:val="16"/>
              </w:rPr>
            </w:pPr>
            <w:r w:rsidRPr="000042C8">
              <w:rPr>
                <w:sz w:val="16"/>
                <w:szCs w:val="16"/>
              </w:rPr>
              <w:t>-</w:t>
            </w:r>
          </w:p>
        </w:tc>
        <w:tc>
          <w:tcPr>
            <w:tcW w:w="849" w:type="dxa"/>
          </w:tcPr>
          <w:p w:rsidR="0066379F" w:rsidRPr="00882FEF" w:rsidRDefault="0066379F" w:rsidP="00640D9E">
            <w:pPr>
              <w:widowControl/>
              <w:autoSpaceDE/>
              <w:autoSpaceDN/>
              <w:adjustRightInd/>
              <w:ind w:left="-50"/>
              <w:jc w:val="center"/>
              <w:rPr>
                <w:sz w:val="16"/>
                <w:szCs w:val="16"/>
              </w:rPr>
            </w:pPr>
            <w:r w:rsidRPr="00882FEF">
              <w:rPr>
                <w:sz w:val="16"/>
                <w:szCs w:val="16"/>
              </w:rPr>
              <w:t>-</w:t>
            </w:r>
          </w:p>
        </w:tc>
        <w:tc>
          <w:tcPr>
            <w:tcW w:w="850" w:type="dxa"/>
          </w:tcPr>
          <w:p w:rsidR="0066379F" w:rsidRDefault="0066379F" w:rsidP="00640D9E">
            <w:pPr>
              <w:widowControl/>
              <w:autoSpaceDE/>
              <w:autoSpaceDN/>
              <w:adjustRightInd/>
              <w:jc w:val="center"/>
              <w:rPr>
                <w:sz w:val="16"/>
                <w:szCs w:val="16"/>
              </w:rPr>
            </w:pPr>
            <w:r>
              <w:rPr>
                <w:sz w:val="16"/>
                <w:szCs w:val="16"/>
              </w:rPr>
              <w:t>-</w:t>
            </w:r>
          </w:p>
        </w:tc>
      </w:tr>
      <w:tr w:rsidR="0066379F" w:rsidRPr="00640D9E" w:rsidTr="00E74989">
        <w:trPr>
          <w:cantSplit/>
          <w:trHeight w:val="20"/>
        </w:trPr>
        <w:tc>
          <w:tcPr>
            <w:tcW w:w="851" w:type="dxa"/>
            <w:vMerge/>
          </w:tcPr>
          <w:p w:rsidR="0066379F" w:rsidRPr="00640D9E" w:rsidRDefault="0066379F" w:rsidP="00640D9E">
            <w:pPr>
              <w:widowControl/>
              <w:autoSpaceDE/>
              <w:autoSpaceDN/>
              <w:adjustRightInd/>
              <w:rPr>
                <w:sz w:val="16"/>
                <w:szCs w:val="16"/>
              </w:rPr>
            </w:pPr>
          </w:p>
        </w:tc>
        <w:tc>
          <w:tcPr>
            <w:tcW w:w="2410" w:type="dxa"/>
            <w:vMerge/>
          </w:tcPr>
          <w:p w:rsidR="0066379F" w:rsidRPr="00640D9E" w:rsidRDefault="0066379F" w:rsidP="00640D9E">
            <w:pPr>
              <w:widowControl/>
              <w:autoSpaceDE/>
              <w:autoSpaceDN/>
              <w:adjustRightInd/>
              <w:rPr>
                <w:sz w:val="16"/>
                <w:szCs w:val="16"/>
              </w:rPr>
            </w:pPr>
          </w:p>
        </w:tc>
        <w:tc>
          <w:tcPr>
            <w:tcW w:w="1134" w:type="dxa"/>
          </w:tcPr>
          <w:p w:rsidR="0066379F" w:rsidRPr="00640D9E" w:rsidRDefault="0066379F" w:rsidP="00640D9E">
            <w:pPr>
              <w:widowControl/>
              <w:autoSpaceDE/>
              <w:autoSpaceDN/>
              <w:adjustRightInd/>
              <w:ind w:right="-70"/>
              <w:rPr>
                <w:sz w:val="16"/>
                <w:szCs w:val="16"/>
              </w:rPr>
            </w:pPr>
            <w:r w:rsidRPr="00640D9E">
              <w:rPr>
                <w:sz w:val="16"/>
                <w:szCs w:val="16"/>
              </w:rPr>
              <w:t>управление ветеринарии Курской области</w:t>
            </w:r>
          </w:p>
        </w:tc>
        <w:tc>
          <w:tcPr>
            <w:tcW w:w="424" w:type="dxa"/>
          </w:tcPr>
          <w:p w:rsidR="0066379F" w:rsidRPr="00640D9E" w:rsidRDefault="0066379F" w:rsidP="00640D9E">
            <w:pPr>
              <w:widowControl/>
              <w:autoSpaceDE/>
              <w:autoSpaceDN/>
              <w:adjustRightInd/>
              <w:ind w:left="-71" w:right="-70"/>
              <w:jc w:val="center"/>
              <w:rPr>
                <w:sz w:val="16"/>
                <w:szCs w:val="16"/>
              </w:rPr>
            </w:pPr>
            <w:r w:rsidRPr="00640D9E">
              <w:rPr>
                <w:sz w:val="16"/>
                <w:szCs w:val="16"/>
              </w:rPr>
              <w:t>817</w:t>
            </w:r>
          </w:p>
        </w:tc>
        <w:tc>
          <w:tcPr>
            <w:tcW w:w="283" w:type="dxa"/>
          </w:tcPr>
          <w:p w:rsidR="0066379F" w:rsidRPr="00640D9E" w:rsidRDefault="0066379F"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66379F" w:rsidRPr="00640D9E" w:rsidRDefault="0066379F" w:rsidP="00640D9E">
            <w:pPr>
              <w:widowControl/>
              <w:autoSpaceDE/>
              <w:autoSpaceDN/>
              <w:adjustRightInd/>
              <w:ind w:left="-127" w:right="-70"/>
              <w:jc w:val="center"/>
              <w:rPr>
                <w:sz w:val="16"/>
                <w:szCs w:val="16"/>
              </w:rPr>
            </w:pPr>
            <w:r w:rsidRPr="00640D9E">
              <w:rPr>
                <w:sz w:val="16"/>
                <w:szCs w:val="16"/>
              </w:rPr>
              <w:t>1</w:t>
            </w:r>
          </w:p>
        </w:tc>
        <w:tc>
          <w:tcPr>
            <w:tcW w:w="342" w:type="dxa"/>
          </w:tcPr>
          <w:p w:rsidR="0066379F" w:rsidRPr="00640D9E" w:rsidRDefault="0066379F"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ind w:left="-46" w:right="-70"/>
              <w:jc w:val="center"/>
              <w:rPr>
                <w:sz w:val="16"/>
                <w:szCs w:val="16"/>
              </w:rPr>
            </w:pPr>
            <w:r w:rsidRPr="00640D9E">
              <w:rPr>
                <w:sz w:val="16"/>
                <w:szCs w:val="16"/>
              </w:rPr>
              <w:t>687,967</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0042C8" w:rsidRDefault="0066379F" w:rsidP="00640D9E">
            <w:pPr>
              <w:widowControl/>
              <w:autoSpaceDE/>
              <w:autoSpaceDN/>
              <w:adjustRightInd/>
              <w:jc w:val="center"/>
              <w:rPr>
                <w:sz w:val="16"/>
                <w:szCs w:val="16"/>
              </w:rPr>
            </w:pPr>
            <w:r w:rsidRPr="000042C8">
              <w:rPr>
                <w:sz w:val="16"/>
                <w:szCs w:val="16"/>
              </w:rPr>
              <w:t>0,000</w:t>
            </w:r>
          </w:p>
        </w:tc>
        <w:tc>
          <w:tcPr>
            <w:tcW w:w="851" w:type="dxa"/>
          </w:tcPr>
          <w:p w:rsidR="0066379F" w:rsidRPr="000042C8" w:rsidRDefault="0066379F" w:rsidP="00640D9E">
            <w:pPr>
              <w:widowControl/>
              <w:autoSpaceDE/>
              <w:autoSpaceDN/>
              <w:adjustRightInd/>
              <w:ind w:left="-50"/>
              <w:jc w:val="center"/>
              <w:rPr>
                <w:sz w:val="16"/>
                <w:szCs w:val="16"/>
              </w:rPr>
            </w:pPr>
            <w:r w:rsidRPr="000042C8">
              <w:rPr>
                <w:sz w:val="16"/>
                <w:szCs w:val="16"/>
              </w:rPr>
              <w:t>0,000</w:t>
            </w:r>
          </w:p>
        </w:tc>
        <w:tc>
          <w:tcPr>
            <w:tcW w:w="849" w:type="dxa"/>
          </w:tcPr>
          <w:p w:rsidR="0066379F" w:rsidRPr="00882FEF" w:rsidRDefault="0066379F" w:rsidP="00640D9E">
            <w:pPr>
              <w:widowControl/>
              <w:autoSpaceDE/>
              <w:autoSpaceDN/>
              <w:adjustRightInd/>
              <w:ind w:left="-50"/>
              <w:jc w:val="center"/>
              <w:rPr>
                <w:sz w:val="16"/>
                <w:szCs w:val="16"/>
              </w:rPr>
            </w:pPr>
            <w:r w:rsidRPr="00882FEF">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r>
      <w:tr w:rsidR="0066379F" w:rsidRPr="00640D9E" w:rsidTr="00E74989">
        <w:trPr>
          <w:cantSplit/>
          <w:trHeight w:val="20"/>
        </w:trPr>
        <w:tc>
          <w:tcPr>
            <w:tcW w:w="851" w:type="dxa"/>
            <w:vMerge/>
          </w:tcPr>
          <w:p w:rsidR="0066379F" w:rsidRPr="00640D9E" w:rsidRDefault="0066379F" w:rsidP="00640D9E">
            <w:pPr>
              <w:widowControl/>
              <w:autoSpaceDE/>
              <w:autoSpaceDN/>
              <w:adjustRightInd/>
              <w:rPr>
                <w:sz w:val="16"/>
                <w:szCs w:val="16"/>
              </w:rPr>
            </w:pPr>
          </w:p>
        </w:tc>
        <w:tc>
          <w:tcPr>
            <w:tcW w:w="2410" w:type="dxa"/>
            <w:vMerge/>
          </w:tcPr>
          <w:p w:rsidR="0066379F" w:rsidRPr="00640D9E" w:rsidRDefault="0066379F" w:rsidP="00640D9E">
            <w:pPr>
              <w:widowControl/>
              <w:autoSpaceDE/>
              <w:autoSpaceDN/>
              <w:adjustRightInd/>
              <w:rPr>
                <w:sz w:val="16"/>
                <w:szCs w:val="16"/>
              </w:rPr>
            </w:pPr>
          </w:p>
        </w:tc>
        <w:tc>
          <w:tcPr>
            <w:tcW w:w="1134" w:type="dxa"/>
          </w:tcPr>
          <w:p w:rsidR="0066379F" w:rsidRPr="00640D9E" w:rsidRDefault="0066379F" w:rsidP="009D231A">
            <w:pPr>
              <w:widowControl/>
              <w:autoSpaceDE/>
              <w:autoSpaceDN/>
              <w:adjustRightInd/>
              <w:ind w:right="-70"/>
              <w:rPr>
                <w:sz w:val="16"/>
                <w:szCs w:val="16"/>
              </w:rPr>
            </w:pPr>
            <w:r>
              <w:rPr>
                <w:sz w:val="16"/>
                <w:szCs w:val="16"/>
              </w:rPr>
              <w:t xml:space="preserve">департамент </w:t>
            </w:r>
            <w:r w:rsidRPr="00640D9E">
              <w:rPr>
                <w:sz w:val="16"/>
                <w:szCs w:val="16"/>
              </w:rPr>
              <w:t>экологической безопасности и природополь-зования Кур</w:t>
            </w:r>
            <w:r>
              <w:rPr>
                <w:sz w:val="16"/>
                <w:szCs w:val="16"/>
              </w:rPr>
              <w:t>-</w:t>
            </w:r>
            <w:r w:rsidRPr="00640D9E">
              <w:rPr>
                <w:sz w:val="16"/>
                <w:szCs w:val="16"/>
              </w:rPr>
              <w:t>ской области</w:t>
            </w:r>
          </w:p>
        </w:tc>
        <w:tc>
          <w:tcPr>
            <w:tcW w:w="424" w:type="dxa"/>
          </w:tcPr>
          <w:p w:rsidR="0066379F" w:rsidRPr="00640D9E" w:rsidRDefault="0066379F" w:rsidP="00640D9E">
            <w:pPr>
              <w:widowControl/>
              <w:autoSpaceDE/>
              <w:autoSpaceDN/>
              <w:adjustRightInd/>
              <w:ind w:left="-71" w:right="-70"/>
              <w:jc w:val="center"/>
              <w:rPr>
                <w:sz w:val="16"/>
                <w:szCs w:val="16"/>
              </w:rPr>
            </w:pPr>
            <w:r w:rsidRPr="00640D9E">
              <w:rPr>
                <w:sz w:val="16"/>
                <w:szCs w:val="16"/>
              </w:rPr>
              <w:t>819</w:t>
            </w:r>
          </w:p>
        </w:tc>
        <w:tc>
          <w:tcPr>
            <w:tcW w:w="283" w:type="dxa"/>
          </w:tcPr>
          <w:p w:rsidR="0066379F" w:rsidRPr="00640D9E" w:rsidRDefault="0066379F"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66379F" w:rsidRPr="00640D9E" w:rsidRDefault="0066379F" w:rsidP="00640D9E">
            <w:pPr>
              <w:widowControl/>
              <w:autoSpaceDE/>
              <w:autoSpaceDN/>
              <w:adjustRightInd/>
              <w:ind w:left="-127" w:right="-70"/>
              <w:jc w:val="center"/>
              <w:rPr>
                <w:sz w:val="16"/>
                <w:szCs w:val="16"/>
              </w:rPr>
            </w:pPr>
            <w:r w:rsidRPr="00640D9E">
              <w:rPr>
                <w:sz w:val="16"/>
                <w:szCs w:val="16"/>
              </w:rPr>
              <w:t>1</w:t>
            </w:r>
          </w:p>
        </w:tc>
        <w:tc>
          <w:tcPr>
            <w:tcW w:w="342" w:type="dxa"/>
          </w:tcPr>
          <w:p w:rsidR="0066379F" w:rsidRPr="00640D9E" w:rsidRDefault="0066379F"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ind w:left="-46" w:right="-70"/>
              <w:jc w:val="center"/>
              <w:rPr>
                <w:sz w:val="16"/>
                <w:szCs w:val="16"/>
              </w:rPr>
            </w:pPr>
            <w:r w:rsidRPr="00640D9E">
              <w:rPr>
                <w:sz w:val="16"/>
                <w:szCs w:val="16"/>
              </w:rPr>
              <w:t>74,182</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Pr>
                <w:sz w:val="16"/>
                <w:szCs w:val="16"/>
              </w:rPr>
              <w:t>-</w:t>
            </w:r>
          </w:p>
        </w:tc>
        <w:tc>
          <w:tcPr>
            <w:tcW w:w="851" w:type="dxa"/>
          </w:tcPr>
          <w:p w:rsidR="0066379F" w:rsidRPr="00640D9E" w:rsidRDefault="0066379F" w:rsidP="00640D9E">
            <w:pPr>
              <w:widowControl/>
              <w:autoSpaceDE/>
              <w:autoSpaceDN/>
              <w:adjustRightInd/>
              <w:jc w:val="center"/>
              <w:rPr>
                <w:sz w:val="16"/>
                <w:szCs w:val="16"/>
              </w:rPr>
            </w:pPr>
            <w:r>
              <w:rPr>
                <w:sz w:val="16"/>
                <w:szCs w:val="16"/>
              </w:rPr>
              <w:t>-</w:t>
            </w:r>
          </w:p>
        </w:tc>
        <w:tc>
          <w:tcPr>
            <w:tcW w:w="850" w:type="dxa"/>
          </w:tcPr>
          <w:p w:rsidR="0066379F" w:rsidRPr="000042C8" w:rsidRDefault="0066379F" w:rsidP="00640D9E">
            <w:pPr>
              <w:widowControl/>
              <w:autoSpaceDE/>
              <w:autoSpaceDN/>
              <w:adjustRightInd/>
              <w:jc w:val="center"/>
              <w:rPr>
                <w:sz w:val="16"/>
                <w:szCs w:val="16"/>
              </w:rPr>
            </w:pPr>
            <w:r w:rsidRPr="000042C8">
              <w:rPr>
                <w:sz w:val="16"/>
                <w:szCs w:val="16"/>
              </w:rPr>
              <w:t>-</w:t>
            </w:r>
          </w:p>
        </w:tc>
        <w:tc>
          <w:tcPr>
            <w:tcW w:w="851" w:type="dxa"/>
          </w:tcPr>
          <w:p w:rsidR="0066379F" w:rsidRPr="000042C8" w:rsidRDefault="0066379F" w:rsidP="00640D9E">
            <w:pPr>
              <w:widowControl/>
              <w:autoSpaceDE/>
              <w:autoSpaceDN/>
              <w:adjustRightInd/>
              <w:ind w:left="-50"/>
              <w:jc w:val="center"/>
              <w:rPr>
                <w:sz w:val="16"/>
                <w:szCs w:val="16"/>
              </w:rPr>
            </w:pPr>
            <w:r w:rsidRPr="000042C8">
              <w:rPr>
                <w:sz w:val="16"/>
                <w:szCs w:val="16"/>
              </w:rPr>
              <w:t>-</w:t>
            </w:r>
          </w:p>
        </w:tc>
        <w:tc>
          <w:tcPr>
            <w:tcW w:w="849" w:type="dxa"/>
          </w:tcPr>
          <w:p w:rsidR="0066379F" w:rsidRPr="00882FEF" w:rsidRDefault="0066379F" w:rsidP="00640D9E">
            <w:pPr>
              <w:widowControl/>
              <w:autoSpaceDE/>
              <w:autoSpaceDN/>
              <w:adjustRightInd/>
              <w:ind w:left="-50"/>
              <w:jc w:val="center"/>
              <w:rPr>
                <w:sz w:val="16"/>
                <w:szCs w:val="16"/>
              </w:rPr>
            </w:pPr>
            <w:r w:rsidRPr="00882FEF">
              <w:rPr>
                <w:sz w:val="16"/>
                <w:szCs w:val="16"/>
              </w:rPr>
              <w:t>-</w:t>
            </w:r>
          </w:p>
        </w:tc>
        <w:tc>
          <w:tcPr>
            <w:tcW w:w="850" w:type="dxa"/>
          </w:tcPr>
          <w:p w:rsidR="0066379F" w:rsidRPr="00640D9E" w:rsidRDefault="0066379F" w:rsidP="00640D9E">
            <w:pPr>
              <w:widowControl/>
              <w:autoSpaceDE/>
              <w:autoSpaceDN/>
              <w:adjustRightInd/>
              <w:jc w:val="center"/>
              <w:rPr>
                <w:sz w:val="16"/>
                <w:szCs w:val="16"/>
              </w:rPr>
            </w:pPr>
            <w:r>
              <w:rPr>
                <w:sz w:val="16"/>
                <w:szCs w:val="16"/>
              </w:rPr>
              <w:t>-</w:t>
            </w:r>
          </w:p>
        </w:tc>
      </w:tr>
      <w:tr w:rsidR="0066379F" w:rsidRPr="00640D9E" w:rsidTr="00E74989">
        <w:trPr>
          <w:cantSplit/>
          <w:trHeight w:val="20"/>
        </w:trPr>
        <w:tc>
          <w:tcPr>
            <w:tcW w:w="851" w:type="dxa"/>
            <w:vMerge/>
          </w:tcPr>
          <w:p w:rsidR="0066379F" w:rsidRPr="00640D9E" w:rsidRDefault="0066379F" w:rsidP="00640D9E">
            <w:pPr>
              <w:widowControl/>
              <w:autoSpaceDE/>
              <w:autoSpaceDN/>
              <w:adjustRightInd/>
              <w:rPr>
                <w:sz w:val="16"/>
                <w:szCs w:val="16"/>
              </w:rPr>
            </w:pPr>
          </w:p>
        </w:tc>
        <w:tc>
          <w:tcPr>
            <w:tcW w:w="2410" w:type="dxa"/>
            <w:vMerge/>
          </w:tcPr>
          <w:p w:rsidR="0066379F" w:rsidRPr="00640D9E" w:rsidRDefault="0066379F" w:rsidP="00640D9E">
            <w:pPr>
              <w:widowControl/>
              <w:autoSpaceDE/>
              <w:autoSpaceDN/>
              <w:adjustRightInd/>
              <w:rPr>
                <w:sz w:val="16"/>
                <w:szCs w:val="16"/>
              </w:rPr>
            </w:pPr>
          </w:p>
        </w:tc>
        <w:tc>
          <w:tcPr>
            <w:tcW w:w="1134" w:type="dxa"/>
          </w:tcPr>
          <w:p w:rsidR="0066379F" w:rsidRPr="00640D9E" w:rsidRDefault="0066379F" w:rsidP="00640D9E">
            <w:pPr>
              <w:widowControl/>
              <w:autoSpaceDE/>
              <w:autoSpaceDN/>
              <w:adjustRightInd/>
              <w:rPr>
                <w:sz w:val="16"/>
                <w:szCs w:val="16"/>
              </w:rPr>
            </w:pPr>
            <w:r w:rsidRPr="00640D9E">
              <w:rPr>
                <w:sz w:val="16"/>
                <w:szCs w:val="16"/>
              </w:rPr>
              <w:t>комитет лес-ного хозяйст-ва Курской области</w:t>
            </w:r>
          </w:p>
        </w:tc>
        <w:tc>
          <w:tcPr>
            <w:tcW w:w="424" w:type="dxa"/>
          </w:tcPr>
          <w:p w:rsidR="0066379F" w:rsidRPr="00640D9E" w:rsidRDefault="0066379F" w:rsidP="00640D9E">
            <w:pPr>
              <w:widowControl/>
              <w:autoSpaceDE/>
              <w:autoSpaceDN/>
              <w:adjustRightInd/>
              <w:ind w:left="-71" w:right="-70"/>
              <w:jc w:val="center"/>
              <w:rPr>
                <w:sz w:val="16"/>
                <w:szCs w:val="16"/>
              </w:rPr>
            </w:pPr>
            <w:r w:rsidRPr="00640D9E">
              <w:rPr>
                <w:sz w:val="16"/>
                <w:szCs w:val="16"/>
              </w:rPr>
              <w:t>821</w:t>
            </w:r>
          </w:p>
        </w:tc>
        <w:tc>
          <w:tcPr>
            <w:tcW w:w="283" w:type="dxa"/>
          </w:tcPr>
          <w:p w:rsidR="0066379F" w:rsidRPr="00640D9E" w:rsidRDefault="0066379F"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66379F" w:rsidRPr="00640D9E" w:rsidRDefault="0066379F" w:rsidP="00640D9E">
            <w:pPr>
              <w:widowControl/>
              <w:autoSpaceDE/>
              <w:autoSpaceDN/>
              <w:adjustRightInd/>
              <w:ind w:left="-127" w:right="-70"/>
              <w:jc w:val="center"/>
              <w:rPr>
                <w:sz w:val="16"/>
                <w:szCs w:val="16"/>
              </w:rPr>
            </w:pPr>
            <w:r w:rsidRPr="00640D9E">
              <w:rPr>
                <w:sz w:val="16"/>
                <w:szCs w:val="16"/>
              </w:rPr>
              <w:t>1</w:t>
            </w:r>
          </w:p>
        </w:tc>
        <w:tc>
          <w:tcPr>
            <w:tcW w:w="342" w:type="dxa"/>
          </w:tcPr>
          <w:p w:rsidR="0066379F" w:rsidRPr="00640D9E" w:rsidRDefault="0066379F"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ind w:left="-46" w:right="-70"/>
              <w:jc w:val="center"/>
              <w:rPr>
                <w:sz w:val="16"/>
                <w:szCs w:val="16"/>
              </w:rPr>
            </w:pPr>
            <w:r w:rsidRPr="00640D9E">
              <w:rPr>
                <w:sz w:val="16"/>
                <w:szCs w:val="16"/>
              </w:rPr>
              <w:t>802,474</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0042C8" w:rsidRDefault="0066379F" w:rsidP="00640D9E">
            <w:pPr>
              <w:widowControl/>
              <w:autoSpaceDE/>
              <w:autoSpaceDN/>
              <w:adjustRightInd/>
              <w:jc w:val="center"/>
              <w:rPr>
                <w:sz w:val="16"/>
                <w:szCs w:val="16"/>
              </w:rPr>
            </w:pPr>
            <w:r w:rsidRPr="000042C8">
              <w:rPr>
                <w:sz w:val="16"/>
                <w:szCs w:val="16"/>
              </w:rPr>
              <w:t>0,000</w:t>
            </w:r>
          </w:p>
        </w:tc>
        <w:tc>
          <w:tcPr>
            <w:tcW w:w="851" w:type="dxa"/>
          </w:tcPr>
          <w:p w:rsidR="0066379F" w:rsidRPr="000042C8" w:rsidRDefault="0066379F" w:rsidP="00640D9E">
            <w:pPr>
              <w:widowControl/>
              <w:autoSpaceDE/>
              <w:autoSpaceDN/>
              <w:adjustRightInd/>
              <w:ind w:left="-50"/>
              <w:jc w:val="center"/>
              <w:rPr>
                <w:sz w:val="16"/>
                <w:szCs w:val="16"/>
              </w:rPr>
            </w:pPr>
            <w:r w:rsidRPr="000042C8">
              <w:rPr>
                <w:sz w:val="16"/>
                <w:szCs w:val="16"/>
              </w:rPr>
              <w:t>0,000</w:t>
            </w:r>
          </w:p>
        </w:tc>
        <w:tc>
          <w:tcPr>
            <w:tcW w:w="849" w:type="dxa"/>
          </w:tcPr>
          <w:p w:rsidR="0066379F" w:rsidRPr="00882FEF" w:rsidRDefault="0066379F" w:rsidP="00640D9E">
            <w:pPr>
              <w:widowControl/>
              <w:autoSpaceDE/>
              <w:autoSpaceDN/>
              <w:adjustRightInd/>
              <w:ind w:left="-50"/>
              <w:jc w:val="center"/>
              <w:rPr>
                <w:sz w:val="16"/>
                <w:szCs w:val="16"/>
              </w:rPr>
            </w:pPr>
            <w:r w:rsidRPr="00882FEF">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r>
      <w:tr w:rsidR="0066379F" w:rsidRPr="00640D9E" w:rsidTr="00E74989">
        <w:trPr>
          <w:cantSplit/>
          <w:trHeight w:val="20"/>
        </w:trPr>
        <w:tc>
          <w:tcPr>
            <w:tcW w:w="851" w:type="dxa"/>
            <w:vMerge/>
          </w:tcPr>
          <w:p w:rsidR="0066379F" w:rsidRPr="00640D9E" w:rsidRDefault="0066379F" w:rsidP="00640D9E">
            <w:pPr>
              <w:widowControl/>
              <w:autoSpaceDE/>
              <w:autoSpaceDN/>
              <w:adjustRightInd/>
              <w:rPr>
                <w:sz w:val="16"/>
                <w:szCs w:val="16"/>
              </w:rPr>
            </w:pPr>
          </w:p>
        </w:tc>
        <w:tc>
          <w:tcPr>
            <w:tcW w:w="2410" w:type="dxa"/>
            <w:vMerge/>
          </w:tcPr>
          <w:p w:rsidR="0066379F" w:rsidRPr="00640D9E" w:rsidRDefault="0066379F" w:rsidP="00640D9E">
            <w:pPr>
              <w:widowControl/>
              <w:autoSpaceDE/>
              <w:autoSpaceDN/>
              <w:adjustRightInd/>
              <w:rPr>
                <w:sz w:val="16"/>
                <w:szCs w:val="16"/>
              </w:rPr>
            </w:pPr>
          </w:p>
        </w:tc>
        <w:tc>
          <w:tcPr>
            <w:tcW w:w="1134" w:type="dxa"/>
          </w:tcPr>
          <w:p w:rsidR="0066379F" w:rsidRPr="00640D9E" w:rsidRDefault="0066379F" w:rsidP="00856AAE">
            <w:pPr>
              <w:widowControl/>
              <w:autoSpaceDE/>
              <w:autoSpaceDN/>
              <w:adjustRightInd/>
              <w:rPr>
                <w:sz w:val="16"/>
                <w:szCs w:val="16"/>
              </w:rPr>
            </w:pPr>
            <w:r w:rsidRPr="00640D9E">
              <w:rPr>
                <w:sz w:val="16"/>
                <w:szCs w:val="16"/>
              </w:rPr>
              <w:t xml:space="preserve">комитет </w:t>
            </w:r>
            <w:r>
              <w:rPr>
                <w:sz w:val="16"/>
                <w:szCs w:val="16"/>
              </w:rPr>
              <w:t xml:space="preserve">потребитель-ского рынка, развития ма-лого предпри-нимательства и лицензиро-вания </w:t>
            </w:r>
            <w:r w:rsidRPr="00640D9E">
              <w:rPr>
                <w:sz w:val="16"/>
                <w:szCs w:val="16"/>
              </w:rPr>
              <w:t xml:space="preserve"> Курс</w:t>
            </w:r>
            <w:r>
              <w:rPr>
                <w:sz w:val="16"/>
                <w:szCs w:val="16"/>
              </w:rPr>
              <w:t>-</w:t>
            </w:r>
            <w:r w:rsidRPr="00640D9E">
              <w:rPr>
                <w:sz w:val="16"/>
                <w:szCs w:val="16"/>
              </w:rPr>
              <w:t>кой области</w:t>
            </w:r>
          </w:p>
        </w:tc>
        <w:tc>
          <w:tcPr>
            <w:tcW w:w="424" w:type="dxa"/>
          </w:tcPr>
          <w:p w:rsidR="0066379F" w:rsidRPr="00640D9E" w:rsidRDefault="0066379F" w:rsidP="00640D9E">
            <w:pPr>
              <w:widowControl/>
              <w:autoSpaceDE/>
              <w:autoSpaceDN/>
              <w:adjustRightInd/>
              <w:ind w:left="-71" w:right="-70"/>
              <w:jc w:val="center"/>
              <w:rPr>
                <w:sz w:val="16"/>
                <w:szCs w:val="16"/>
              </w:rPr>
            </w:pPr>
            <w:r w:rsidRPr="00640D9E">
              <w:rPr>
                <w:sz w:val="16"/>
                <w:szCs w:val="16"/>
              </w:rPr>
              <w:t>822</w:t>
            </w:r>
          </w:p>
        </w:tc>
        <w:tc>
          <w:tcPr>
            <w:tcW w:w="283" w:type="dxa"/>
          </w:tcPr>
          <w:p w:rsidR="0066379F" w:rsidRPr="00640D9E" w:rsidRDefault="0066379F"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66379F" w:rsidRPr="00640D9E" w:rsidRDefault="0066379F" w:rsidP="00640D9E">
            <w:pPr>
              <w:widowControl/>
              <w:autoSpaceDE/>
              <w:autoSpaceDN/>
              <w:adjustRightInd/>
              <w:ind w:left="-127" w:right="-70"/>
              <w:jc w:val="center"/>
              <w:rPr>
                <w:sz w:val="16"/>
                <w:szCs w:val="16"/>
              </w:rPr>
            </w:pPr>
            <w:r w:rsidRPr="00640D9E">
              <w:rPr>
                <w:sz w:val="16"/>
                <w:szCs w:val="16"/>
              </w:rPr>
              <w:t>1</w:t>
            </w:r>
          </w:p>
        </w:tc>
        <w:tc>
          <w:tcPr>
            <w:tcW w:w="342" w:type="dxa"/>
          </w:tcPr>
          <w:p w:rsidR="0066379F" w:rsidRPr="00640D9E" w:rsidRDefault="0066379F"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ind w:left="-46" w:right="-70"/>
              <w:jc w:val="center"/>
              <w:rPr>
                <w:sz w:val="16"/>
                <w:szCs w:val="16"/>
              </w:rPr>
            </w:pPr>
            <w:r w:rsidRPr="00640D9E">
              <w:rPr>
                <w:sz w:val="16"/>
                <w:szCs w:val="16"/>
              </w:rPr>
              <w:t>6,800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Pr>
                <w:sz w:val="16"/>
                <w:szCs w:val="16"/>
              </w:rPr>
              <w:t>-</w:t>
            </w:r>
          </w:p>
        </w:tc>
        <w:tc>
          <w:tcPr>
            <w:tcW w:w="851" w:type="dxa"/>
          </w:tcPr>
          <w:p w:rsidR="0066379F" w:rsidRPr="00640D9E" w:rsidRDefault="0066379F" w:rsidP="00640D9E">
            <w:pPr>
              <w:widowControl/>
              <w:autoSpaceDE/>
              <w:autoSpaceDN/>
              <w:adjustRightInd/>
              <w:jc w:val="center"/>
              <w:rPr>
                <w:sz w:val="16"/>
                <w:szCs w:val="16"/>
              </w:rPr>
            </w:pPr>
            <w:r>
              <w:rPr>
                <w:sz w:val="16"/>
                <w:szCs w:val="16"/>
              </w:rPr>
              <w:t>-</w:t>
            </w:r>
          </w:p>
        </w:tc>
        <w:tc>
          <w:tcPr>
            <w:tcW w:w="850" w:type="dxa"/>
          </w:tcPr>
          <w:p w:rsidR="0066379F" w:rsidRPr="000042C8" w:rsidRDefault="0066379F" w:rsidP="00640D9E">
            <w:pPr>
              <w:widowControl/>
              <w:autoSpaceDE/>
              <w:autoSpaceDN/>
              <w:adjustRightInd/>
              <w:jc w:val="center"/>
              <w:rPr>
                <w:sz w:val="16"/>
                <w:szCs w:val="16"/>
              </w:rPr>
            </w:pPr>
            <w:r w:rsidRPr="000042C8">
              <w:rPr>
                <w:sz w:val="16"/>
                <w:szCs w:val="16"/>
              </w:rPr>
              <w:t>-</w:t>
            </w:r>
          </w:p>
        </w:tc>
        <w:tc>
          <w:tcPr>
            <w:tcW w:w="851" w:type="dxa"/>
          </w:tcPr>
          <w:p w:rsidR="0066379F" w:rsidRPr="000042C8" w:rsidRDefault="0066379F" w:rsidP="00640D9E">
            <w:pPr>
              <w:widowControl/>
              <w:autoSpaceDE/>
              <w:autoSpaceDN/>
              <w:adjustRightInd/>
              <w:ind w:left="-50"/>
              <w:jc w:val="center"/>
              <w:rPr>
                <w:sz w:val="16"/>
                <w:szCs w:val="16"/>
              </w:rPr>
            </w:pPr>
            <w:r w:rsidRPr="000042C8">
              <w:rPr>
                <w:sz w:val="16"/>
                <w:szCs w:val="16"/>
              </w:rPr>
              <w:t>-</w:t>
            </w:r>
          </w:p>
        </w:tc>
        <w:tc>
          <w:tcPr>
            <w:tcW w:w="849" w:type="dxa"/>
          </w:tcPr>
          <w:p w:rsidR="0066379F" w:rsidRPr="00882FEF" w:rsidRDefault="0066379F" w:rsidP="00640D9E">
            <w:pPr>
              <w:widowControl/>
              <w:autoSpaceDE/>
              <w:autoSpaceDN/>
              <w:adjustRightInd/>
              <w:ind w:left="-50"/>
              <w:jc w:val="center"/>
              <w:rPr>
                <w:sz w:val="16"/>
                <w:szCs w:val="16"/>
              </w:rPr>
            </w:pPr>
            <w:r w:rsidRPr="00882FEF">
              <w:rPr>
                <w:sz w:val="16"/>
                <w:szCs w:val="16"/>
              </w:rPr>
              <w:t>-</w:t>
            </w:r>
          </w:p>
        </w:tc>
        <w:tc>
          <w:tcPr>
            <w:tcW w:w="850" w:type="dxa"/>
          </w:tcPr>
          <w:p w:rsidR="0066379F" w:rsidRPr="00640D9E" w:rsidRDefault="0066379F" w:rsidP="00640D9E">
            <w:pPr>
              <w:widowControl/>
              <w:autoSpaceDE/>
              <w:autoSpaceDN/>
              <w:adjustRightInd/>
              <w:jc w:val="center"/>
              <w:rPr>
                <w:sz w:val="16"/>
                <w:szCs w:val="16"/>
              </w:rPr>
            </w:pPr>
            <w:r>
              <w:rPr>
                <w:sz w:val="16"/>
                <w:szCs w:val="16"/>
              </w:rPr>
              <w:t>-</w:t>
            </w:r>
          </w:p>
        </w:tc>
      </w:tr>
      <w:tr w:rsidR="0066379F" w:rsidRPr="00640D9E" w:rsidTr="00E74989">
        <w:trPr>
          <w:cantSplit/>
          <w:trHeight w:val="20"/>
        </w:trPr>
        <w:tc>
          <w:tcPr>
            <w:tcW w:w="851" w:type="dxa"/>
            <w:vMerge/>
          </w:tcPr>
          <w:p w:rsidR="0066379F" w:rsidRPr="00640D9E" w:rsidRDefault="0066379F" w:rsidP="00640D9E">
            <w:pPr>
              <w:widowControl/>
              <w:autoSpaceDE/>
              <w:autoSpaceDN/>
              <w:adjustRightInd/>
              <w:rPr>
                <w:sz w:val="16"/>
                <w:szCs w:val="16"/>
              </w:rPr>
            </w:pPr>
          </w:p>
        </w:tc>
        <w:tc>
          <w:tcPr>
            <w:tcW w:w="2410" w:type="dxa"/>
            <w:vMerge/>
          </w:tcPr>
          <w:p w:rsidR="0066379F" w:rsidRPr="00640D9E" w:rsidRDefault="0066379F" w:rsidP="00640D9E">
            <w:pPr>
              <w:widowControl/>
              <w:autoSpaceDE/>
              <w:autoSpaceDN/>
              <w:adjustRightInd/>
              <w:rPr>
                <w:sz w:val="16"/>
                <w:szCs w:val="16"/>
              </w:rPr>
            </w:pPr>
          </w:p>
        </w:tc>
        <w:tc>
          <w:tcPr>
            <w:tcW w:w="1134" w:type="dxa"/>
          </w:tcPr>
          <w:p w:rsidR="0066379F" w:rsidRPr="00640D9E" w:rsidRDefault="0066379F" w:rsidP="004A50DB">
            <w:pPr>
              <w:widowControl/>
              <w:autoSpaceDE/>
              <w:autoSpaceDN/>
              <w:adjustRightInd/>
              <w:ind w:right="-70"/>
              <w:rPr>
                <w:sz w:val="16"/>
                <w:szCs w:val="16"/>
              </w:rPr>
            </w:pPr>
            <w:r w:rsidRPr="00640D9E">
              <w:rPr>
                <w:sz w:val="16"/>
                <w:szCs w:val="16"/>
              </w:rPr>
              <w:t>комитет по труду и заня-тости населе-ния Курской области</w:t>
            </w:r>
          </w:p>
        </w:tc>
        <w:tc>
          <w:tcPr>
            <w:tcW w:w="424" w:type="dxa"/>
          </w:tcPr>
          <w:p w:rsidR="0066379F" w:rsidRPr="00640D9E" w:rsidRDefault="0066379F" w:rsidP="00640D9E">
            <w:pPr>
              <w:widowControl/>
              <w:autoSpaceDE/>
              <w:autoSpaceDN/>
              <w:adjustRightInd/>
              <w:ind w:left="-71" w:right="-70"/>
              <w:jc w:val="center"/>
              <w:rPr>
                <w:sz w:val="16"/>
                <w:szCs w:val="16"/>
              </w:rPr>
            </w:pPr>
            <w:r w:rsidRPr="00640D9E">
              <w:rPr>
                <w:sz w:val="16"/>
                <w:szCs w:val="16"/>
              </w:rPr>
              <w:t>824</w:t>
            </w:r>
          </w:p>
        </w:tc>
        <w:tc>
          <w:tcPr>
            <w:tcW w:w="283" w:type="dxa"/>
          </w:tcPr>
          <w:p w:rsidR="0066379F" w:rsidRPr="00640D9E" w:rsidRDefault="0066379F"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66379F" w:rsidRPr="00640D9E" w:rsidRDefault="0066379F" w:rsidP="00640D9E">
            <w:pPr>
              <w:widowControl/>
              <w:autoSpaceDE/>
              <w:autoSpaceDN/>
              <w:adjustRightInd/>
              <w:ind w:left="-127" w:right="-70"/>
              <w:jc w:val="center"/>
              <w:rPr>
                <w:sz w:val="16"/>
                <w:szCs w:val="16"/>
              </w:rPr>
            </w:pPr>
            <w:r w:rsidRPr="00640D9E">
              <w:rPr>
                <w:sz w:val="16"/>
                <w:szCs w:val="16"/>
              </w:rPr>
              <w:t>1</w:t>
            </w:r>
          </w:p>
        </w:tc>
        <w:tc>
          <w:tcPr>
            <w:tcW w:w="342" w:type="dxa"/>
          </w:tcPr>
          <w:p w:rsidR="0066379F" w:rsidRPr="00640D9E" w:rsidRDefault="0066379F"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ind w:left="-46" w:right="-70"/>
              <w:jc w:val="center"/>
              <w:rPr>
                <w:sz w:val="16"/>
                <w:szCs w:val="16"/>
              </w:rPr>
            </w:pPr>
            <w:r w:rsidRPr="00640D9E">
              <w:rPr>
                <w:sz w:val="16"/>
                <w:szCs w:val="16"/>
              </w:rPr>
              <w:t>203,091</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0042C8" w:rsidRDefault="0066379F" w:rsidP="00640D9E">
            <w:pPr>
              <w:widowControl/>
              <w:autoSpaceDE/>
              <w:autoSpaceDN/>
              <w:adjustRightInd/>
              <w:jc w:val="center"/>
              <w:rPr>
                <w:sz w:val="16"/>
                <w:szCs w:val="16"/>
              </w:rPr>
            </w:pPr>
            <w:r w:rsidRPr="000042C8">
              <w:rPr>
                <w:sz w:val="16"/>
                <w:szCs w:val="16"/>
              </w:rPr>
              <w:t>0,000</w:t>
            </w:r>
          </w:p>
        </w:tc>
        <w:tc>
          <w:tcPr>
            <w:tcW w:w="851" w:type="dxa"/>
          </w:tcPr>
          <w:p w:rsidR="0066379F" w:rsidRPr="000042C8" w:rsidRDefault="0066379F" w:rsidP="00640D9E">
            <w:pPr>
              <w:widowControl/>
              <w:autoSpaceDE/>
              <w:autoSpaceDN/>
              <w:adjustRightInd/>
              <w:ind w:left="-50"/>
              <w:jc w:val="center"/>
              <w:rPr>
                <w:sz w:val="16"/>
                <w:szCs w:val="16"/>
              </w:rPr>
            </w:pPr>
            <w:r w:rsidRPr="000042C8">
              <w:rPr>
                <w:sz w:val="16"/>
                <w:szCs w:val="16"/>
              </w:rPr>
              <w:t>0,000</w:t>
            </w:r>
          </w:p>
        </w:tc>
        <w:tc>
          <w:tcPr>
            <w:tcW w:w="849" w:type="dxa"/>
          </w:tcPr>
          <w:p w:rsidR="0066379F" w:rsidRPr="00882FEF" w:rsidRDefault="0066379F" w:rsidP="00640D9E">
            <w:pPr>
              <w:widowControl/>
              <w:autoSpaceDE/>
              <w:autoSpaceDN/>
              <w:adjustRightInd/>
              <w:ind w:left="-50"/>
              <w:jc w:val="center"/>
              <w:rPr>
                <w:sz w:val="16"/>
                <w:szCs w:val="16"/>
              </w:rPr>
            </w:pPr>
            <w:r w:rsidRPr="00882FEF">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r>
      <w:tr w:rsidR="0066379F" w:rsidRPr="00640D9E" w:rsidTr="00E74989">
        <w:trPr>
          <w:cantSplit/>
          <w:trHeight w:val="20"/>
        </w:trPr>
        <w:tc>
          <w:tcPr>
            <w:tcW w:w="851" w:type="dxa"/>
            <w:tcBorders>
              <w:bottom w:val="single" w:sz="4" w:space="0" w:color="auto"/>
            </w:tcBorders>
          </w:tcPr>
          <w:p w:rsidR="0066379F" w:rsidRPr="00640D9E" w:rsidRDefault="0066379F" w:rsidP="00640D9E">
            <w:pPr>
              <w:widowControl/>
              <w:autoSpaceDE/>
              <w:autoSpaceDN/>
              <w:adjustRightInd/>
              <w:rPr>
                <w:sz w:val="16"/>
                <w:szCs w:val="16"/>
              </w:rPr>
            </w:pPr>
          </w:p>
        </w:tc>
        <w:tc>
          <w:tcPr>
            <w:tcW w:w="2410" w:type="dxa"/>
            <w:tcBorders>
              <w:bottom w:val="single" w:sz="4" w:space="0" w:color="auto"/>
            </w:tcBorders>
          </w:tcPr>
          <w:p w:rsidR="0066379F" w:rsidRPr="00640D9E" w:rsidRDefault="0066379F" w:rsidP="00640D9E">
            <w:pPr>
              <w:widowControl/>
              <w:autoSpaceDE/>
              <w:autoSpaceDN/>
              <w:adjustRightInd/>
              <w:rPr>
                <w:sz w:val="16"/>
                <w:szCs w:val="16"/>
              </w:rPr>
            </w:pPr>
          </w:p>
        </w:tc>
        <w:tc>
          <w:tcPr>
            <w:tcW w:w="1134" w:type="dxa"/>
          </w:tcPr>
          <w:p w:rsidR="0066379F" w:rsidRPr="00640D9E" w:rsidRDefault="0066379F" w:rsidP="004A50DB">
            <w:pPr>
              <w:widowControl/>
              <w:autoSpaceDE/>
              <w:autoSpaceDN/>
              <w:adjustRightInd/>
              <w:rPr>
                <w:sz w:val="16"/>
                <w:szCs w:val="16"/>
              </w:rPr>
            </w:pPr>
            <w:r w:rsidRPr="00640D9E">
              <w:rPr>
                <w:sz w:val="16"/>
                <w:szCs w:val="16"/>
              </w:rPr>
              <w:t>комитет реги-ональной бе-зопасности Курской области</w:t>
            </w:r>
          </w:p>
        </w:tc>
        <w:tc>
          <w:tcPr>
            <w:tcW w:w="424" w:type="dxa"/>
          </w:tcPr>
          <w:p w:rsidR="0066379F" w:rsidRPr="00640D9E" w:rsidRDefault="0066379F" w:rsidP="00640D9E">
            <w:pPr>
              <w:widowControl/>
              <w:autoSpaceDE/>
              <w:autoSpaceDN/>
              <w:adjustRightInd/>
              <w:ind w:left="-71" w:right="-70"/>
              <w:jc w:val="center"/>
              <w:rPr>
                <w:sz w:val="16"/>
                <w:szCs w:val="16"/>
              </w:rPr>
            </w:pPr>
            <w:r w:rsidRPr="00640D9E">
              <w:rPr>
                <w:sz w:val="16"/>
                <w:szCs w:val="16"/>
              </w:rPr>
              <w:t>843</w:t>
            </w:r>
          </w:p>
        </w:tc>
        <w:tc>
          <w:tcPr>
            <w:tcW w:w="283" w:type="dxa"/>
          </w:tcPr>
          <w:p w:rsidR="0066379F" w:rsidRPr="00640D9E" w:rsidRDefault="0066379F"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66379F" w:rsidRPr="00640D9E" w:rsidRDefault="0066379F" w:rsidP="00640D9E">
            <w:pPr>
              <w:widowControl/>
              <w:autoSpaceDE/>
              <w:autoSpaceDN/>
              <w:adjustRightInd/>
              <w:ind w:left="-127" w:right="-70"/>
              <w:jc w:val="center"/>
              <w:rPr>
                <w:sz w:val="16"/>
                <w:szCs w:val="16"/>
              </w:rPr>
            </w:pPr>
            <w:r w:rsidRPr="00640D9E">
              <w:rPr>
                <w:sz w:val="16"/>
                <w:szCs w:val="16"/>
              </w:rPr>
              <w:t>1</w:t>
            </w:r>
          </w:p>
        </w:tc>
        <w:tc>
          <w:tcPr>
            <w:tcW w:w="342" w:type="dxa"/>
          </w:tcPr>
          <w:p w:rsidR="0066379F" w:rsidRPr="00640D9E" w:rsidRDefault="0066379F"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ind w:left="-46" w:right="-70"/>
              <w:jc w:val="center"/>
              <w:rPr>
                <w:sz w:val="16"/>
                <w:szCs w:val="16"/>
              </w:rPr>
            </w:pPr>
            <w:r w:rsidRPr="00640D9E">
              <w:rPr>
                <w:sz w:val="16"/>
                <w:szCs w:val="16"/>
              </w:rPr>
              <w:t>16,891</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1" w:type="dxa"/>
          </w:tcPr>
          <w:p w:rsidR="0066379F" w:rsidRPr="00640D9E" w:rsidRDefault="0066379F" w:rsidP="00640D9E">
            <w:pPr>
              <w:widowControl/>
              <w:autoSpaceDE/>
              <w:autoSpaceDN/>
              <w:adjustRightInd/>
              <w:jc w:val="center"/>
              <w:rPr>
                <w:sz w:val="16"/>
                <w:szCs w:val="16"/>
              </w:rPr>
            </w:pPr>
            <w:r w:rsidRPr="00640D9E">
              <w:rPr>
                <w:sz w:val="16"/>
                <w:szCs w:val="16"/>
              </w:rPr>
              <w:t>0,000</w:t>
            </w:r>
          </w:p>
        </w:tc>
        <w:tc>
          <w:tcPr>
            <w:tcW w:w="850" w:type="dxa"/>
          </w:tcPr>
          <w:p w:rsidR="0066379F" w:rsidRPr="000042C8" w:rsidRDefault="0066379F" w:rsidP="00640D9E">
            <w:pPr>
              <w:widowControl/>
              <w:autoSpaceDE/>
              <w:autoSpaceDN/>
              <w:adjustRightInd/>
              <w:jc w:val="center"/>
              <w:rPr>
                <w:sz w:val="16"/>
                <w:szCs w:val="16"/>
              </w:rPr>
            </w:pPr>
            <w:r w:rsidRPr="000042C8">
              <w:rPr>
                <w:sz w:val="16"/>
                <w:szCs w:val="16"/>
              </w:rPr>
              <w:t>0,000</w:t>
            </w:r>
          </w:p>
        </w:tc>
        <w:tc>
          <w:tcPr>
            <w:tcW w:w="851" w:type="dxa"/>
          </w:tcPr>
          <w:p w:rsidR="0066379F" w:rsidRPr="000042C8" w:rsidRDefault="0066379F" w:rsidP="00640D9E">
            <w:pPr>
              <w:widowControl/>
              <w:autoSpaceDE/>
              <w:autoSpaceDN/>
              <w:adjustRightInd/>
              <w:ind w:left="-50"/>
              <w:jc w:val="center"/>
              <w:rPr>
                <w:sz w:val="16"/>
                <w:szCs w:val="16"/>
              </w:rPr>
            </w:pPr>
            <w:r w:rsidRPr="000042C8">
              <w:rPr>
                <w:sz w:val="16"/>
                <w:szCs w:val="16"/>
              </w:rPr>
              <w:t>0,000</w:t>
            </w:r>
          </w:p>
        </w:tc>
        <w:tc>
          <w:tcPr>
            <w:tcW w:w="849" w:type="dxa"/>
          </w:tcPr>
          <w:p w:rsidR="0066379F" w:rsidRPr="00882FEF" w:rsidRDefault="0066379F" w:rsidP="00640D9E">
            <w:pPr>
              <w:widowControl/>
              <w:autoSpaceDE/>
              <w:autoSpaceDN/>
              <w:adjustRightInd/>
              <w:ind w:left="-50"/>
              <w:jc w:val="center"/>
              <w:rPr>
                <w:sz w:val="16"/>
                <w:szCs w:val="16"/>
              </w:rPr>
            </w:pPr>
            <w:r w:rsidRPr="00882FEF">
              <w:rPr>
                <w:sz w:val="16"/>
                <w:szCs w:val="16"/>
              </w:rPr>
              <w:t>0,000</w:t>
            </w:r>
          </w:p>
        </w:tc>
        <w:tc>
          <w:tcPr>
            <w:tcW w:w="850" w:type="dxa"/>
          </w:tcPr>
          <w:p w:rsidR="0066379F" w:rsidRPr="00640D9E" w:rsidRDefault="0066379F" w:rsidP="00640D9E">
            <w:pPr>
              <w:widowControl/>
              <w:autoSpaceDE/>
              <w:autoSpaceDN/>
              <w:adjustRightInd/>
              <w:jc w:val="center"/>
              <w:rPr>
                <w:sz w:val="16"/>
                <w:szCs w:val="16"/>
              </w:rPr>
            </w:pPr>
            <w:r w:rsidRPr="00640D9E">
              <w:rPr>
                <w:sz w:val="16"/>
                <w:szCs w:val="16"/>
              </w:rPr>
              <w:t>0,000</w:t>
            </w:r>
          </w:p>
        </w:tc>
      </w:tr>
      <w:tr w:rsidR="004255B3" w:rsidRPr="00640D9E" w:rsidTr="00E74989">
        <w:trPr>
          <w:cantSplit/>
          <w:trHeight w:val="20"/>
        </w:trPr>
        <w:tc>
          <w:tcPr>
            <w:tcW w:w="851" w:type="dxa"/>
            <w:vMerge w:val="restart"/>
          </w:tcPr>
          <w:p w:rsidR="004255B3" w:rsidRPr="00640D9E" w:rsidRDefault="004255B3" w:rsidP="00640D9E">
            <w:pPr>
              <w:widowControl/>
              <w:autoSpaceDE/>
              <w:autoSpaceDN/>
              <w:adjustRightInd/>
              <w:rPr>
                <w:sz w:val="16"/>
                <w:szCs w:val="16"/>
              </w:rPr>
            </w:pPr>
            <w:r w:rsidRPr="00640D9E">
              <w:rPr>
                <w:sz w:val="16"/>
                <w:szCs w:val="16"/>
              </w:rPr>
              <w:t>Основное мероприя-тие 1.2.</w:t>
            </w:r>
          </w:p>
        </w:tc>
        <w:tc>
          <w:tcPr>
            <w:tcW w:w="2410" w:type="dxa"/>
            <w:vMerge w:val="restart"/>
          </w:tcPr>
          <w:p w:rsidR="004255B3" w:rsidRPr="00640D9E" w:rsidRDefault="004255B3" w:rsidP="00640D9E">
            <w:pPr>
              <w:widowControl/>
              <w:autoSpaceDE/>
              <w:autoSpaceDN/>
              <w:adjustRightInd/>
              <w:rPr>
                <w:sz w:val="16"/>
                <w:szCs w:val="16"/>
              </w:rPr>
            </w:pPr>
            <w:r w:rsidRPr="00640D9E">
              <w:rPr>
                <w:sz w:val="16"/>
                <w:szCs w:val="16"/>
              </w:rPr>
              <w:t xml:space="preserve">Развитие и эксплуатация Электронного правительства Курской области  </w:t>
            </w:r>
          </w:p>
        </w:tc>
        <w:tc>
          <w:tcPr>
            <w:tcW w:w="1134" w:type="dxa"/>
          </w:tcPr>
          <w:p w:rsidR="004255B3" w:rsidRPr="00640D9E" w:rsidRDefault="004255B3" w:rsidP="00640D9E">
            <w:pPr>
              <w:widowControl/>
              <w:autoSpaceDE/>
              <w:autoSpaceDN/>
              <w:adjustRightInd/>
              <w:rPr>
                <w:sz w:val="16"/>
                <w:szCs w:val="16"/>
              </w:rPr>
            </w:pPr>
            <w:r w:rsidRPr="00640D9E">
              <w:rPr>
                <w:sz w:val="16"/>
                <w:szCs w:val="16"/>
              </w:rPr>
              <w:t>Всего, в том</w:t>
            </w:r>
          </w:p>
          <w:p w:rsidR="004255B3" w:rsidRPr="00640D9E" w:rsidRDefault="004255B3" w:rsidP="00640D9E">
            <w:pPr>
              <w:widowControl/>
              <w:autoSpaceDE/>
              <w:autoSpaceDN/>
              <w:adjustRightInd/>
              <w:rPr>
                <w:sz w:val="16"/>
                <w:szCs w:val="16"/>
              </w:rPr>
            </w:pPr>
            <w:r w:rsidRPr="00640D9E">
              <w:rPr>
                <w:sz w:val="16"/>
                <w:szCs w:val="16"/>
              </w:rPr>
              <w:t>числе:</w:t>
            </w:r>
          </w:p>
        </w:tc>
        <w:tc>
          <w:tcPr>
            <w:tcW w:w="424" w:type="dxa"/>
          </w:tcPr>
          <w:p w:rsidR="004255B3" w:rsidRPr="00640D9E" w:rsidRDefault="004255B3" w:rsidP="00640D9E">
            <w:pPr>
              <w:widowControl/>
              <w:autoSpaceDE/>
              <w:autoSpaceDN/>
              <w:adjustRightInd/>
              <w:jc w:val="center"/>
              <w:rPr>
                <w:sz w:val="16"/>
                <w:szCs w:val="16"/>
              </w:rPr>
            </w:pPr>
            <w:r w:rsidRPr="00640D9E">
              <w:rPr>
                <w:sz w:val="16"/>
                <w:szCs w:val="16"/>
              </w:rPr>
              <w:t>х</w:t>
            </w:r>
          </w:p>
        </w:tc>
        <w:tc>
          <w:tcPr>
            <w:tcW w:w="283" w:type="dxa"/>
          </w:tcPr>
          <w:p w:rsidR="004255B3" w:rsidRPr="00640D9E" w:rsidRDefault="004255B3"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255B3" w:rsidRPr="00640D9E" w:rsidRDefault="004255B3" w:rsidP="00640D9E">
            <w:pPr>
              <w:widowControl/>
              <w:autoSpaceDE/>
              <w:autoSpaceDN/>
              <w:adjustRightInd/>
              <w:ind w:left="-127" w:right="-70"/>
              <w:jc w:val="center"/>
              <w:rPr>
                <w:sz w:val="16"/>
                <w:szCs w:val="16"/>
              </w:rPr>
            </w:pPr>
            <w:r w:rsidRPr="00640D9E">
              <w:rPr>
                <w:sz w:val="16"/>
                <w:szCs w:val="16"/>
              </w:rPr>
              <w:t>1</w:t>
            </w:r>
          </w:p>
        </w:tc>
        <w:tc>
          <w:tcPr>
            <w:tcW w:w="342" w:type="dxa"/>
          </w:tcPr>
          <w:p w:rsidR="004255B3" w:rsidRPr="00640D9E" w:rsidRDefault="004255B3" w:rsidP="00640D9E">
            <w:pPr>
              <w:widowControl/>
              <w:autoSpaceDE/>
              <w:autoSpaceDN/>
              <w:adjustRightInd/>
              <w:ind w:left="-70" w:right="-70" w:firstLine="5"/>
              <w:jc w:val="center"/>
              <w:rPr>
                <w:sz w:val="16"/>
                <w:szCs w:val="16"/>
              </w:rPr>
            </w:pPr>
            <w:r w:rsidRPr="00640D9E">
              <w:rPr>
                <w:sz w:val="16"/>
                <w:szCs w:val="16"/>
              </w:rPr>
              <w:t>02</w:t>
            </w:r>
          </w:p>
        </w:tc>
        <w:tc>
          <w:tcPr>
            <w:tcW w:w="851" w:type="dxa"/>
          </w:tcPr>
          <w:p w:rsidR="004255B3" w:rsidRPr="00640D9E" w:rsidRDefault="004255B3" w:rsidP="00640D9E">
            <w:pPr>
              <w:widowControl/>
              <w:autoSpaceDE/>
              <w:autoSpaceDN/>
              <w:adjustRightInd/>
              <w:ind w:left="-70" w:right="-70" w:firstLine="5"/>
              <w:jc w:val="center"/>
              <w:rPr>
                <w:sz w:val="16"/>
                <w:szCs w:val="16"/>
              </w:rPr>
            </w:pPr>
            <w:r w:rsidRPr="00640D9E">
              <w:rPr>
                <w:sz w:val="16"/>
                <w:szCs w:val="16"/>
              </w:rPr>
              <w:t>29290,983</w:t>
            </w:r>
          </w:p>
        </w:tc>
        <w:tc>
          <w:tcPr>
            <w:tcW w:w="850" w:type="dxa"/>
          </w:tcPr>
          <w:p w:rsidR="004255B3" w:rsidRPr="00640D9E" w:rsidRDefault="004255B3" w:rsidP="00640D9E">
            <w:pPr>
              <w:widowControl/>
              <w:autoSpaceDE/>
              <w:autoSpaceDN/>
              <w:adjustRightInd/>
              <w:rPr>
                <w:sz w:val="16"/>
                <w:szCs w:val="16"/>
              </w:rPr>
            </w:pPr>
            <w:r w:rsidRPr="00640D9E">
              <w:rPr>
                <w:sz w:val="16"/>
                <w:szCs w:val="16"/>
              </w:rPr>
              <w:t>11556,307</w:t>
            </w:r>
          </w:p>
        </w:tc>
        <w:tc>
          <w:tcPr>
            <w:tcW w:w="851" w:type="dxa"/>
          </w:tcPr>
          <w:p w:rsidR="004255B3" w:rsidRPr="00640D9E" w:rsidRDefault="004255B3" w:rsidP="00640D9E">
            <w:pPr>
              <w:widowControl/>
              <w:autoSpaceDE/>
              <w:autoSpaceDN/>
              <w:adjustRightInd/>
              <w:ind w:left="-50"/>
              <w:jc w:val="center"/>
              <w:rPr>
                <w:sz w:val="16"/>
                <w:szCs w:val="16"/>
              </w:rPr>
            </w:pPr>
            <w:r w:rsidRPr="00640D9E">
              <w:rPr>
                <w:sz w:val="16"/>
                <w:szCs w:val="16"/>
              </w:rPr>
              <w:t>18610,919</w:t>
            </w:r>
          </w:p>
        </w:tc>
        <w:tc>
          <w:tcPr>
            <w:tcW w:w="850" w:type="dxa"/>
          </w:tcPr>
          <w:p w:rsidR="004255B3" w:rsidRPr="00640D9E" w:rsidRDefault="004255B3" w:rsidP="00640D9E">
            <w:pPr>
              <w:widowControl/>
              <w:autoSpaceDE/>
              <w:autoSpaceDN/>
              <w:adjustRightInd/>
              <w:ind w:left="-70" w:right="-70"/>
              <w:jc w:val="center"/>
              <w:rPr>
                <w:sz w:val="16"/>
                <w:szCs w:val="16"/>
              </w:rPr>
            </w:pPr>
            <w:r w:rsidRPr="00640D9E">
              <w:rPr>
                <w:sz w:val="16"/>
                <w:szCs w:val="16"/>
              </w:rPr>
              <w:t>17071,499</w:t>
            </w:r>
          </w:p>
        </w:tc>
        <w:tc>
          <w:tcPr>
            <w:tcW w:w="851" w:type="dxa"/>
          </w:tcPr>
          <w:p w:rsidR="004255B3" w:rsidRPr="00640D9E" w:rsidRDefault="004255B3" w:rsidP="00640D9E">
            <w:pPr>
              <w:widowControl/>
              <w:autoSpaceDE/>
              <w:autoSpaceDN/>
              <w:adjustRightInd/>
              <w:ind w:left="-70" w:right="-70"/>
              <w:jc w:val="center"/>
              <w:rPr>
                <w:sz w:val="16"/>
                <w:szCs w:val="16"/>
              </w:rPr>
            </w:pPr>
            <w:r w:rsidRPr="00640D9E">
              <w:rPr>
                <w:sz w:val="16"/>
                <w:szCs w:val="16"/>
              </w:rPr>
              <w:t>33907,599</w:t>
            </w:r>
          </w:p>
        </w:tc>
        <w:tc>
          <w:tcPr>
            <w:tcW w:w="850" w:type="dxa"/>
          </w:tcPr>
          <w:p w:rsidR="004255B3" w:rsidRPr="00640D9E" w:rsidRDefault="004255B3" w:rsidP="00640D9E">
            <w:pPr>
              <w:widowControl/>
              <w:autoSpaceDE/>
              <w:autoSpaceDN/>
              <w:adjustRightInd/>
              <w:ind w:left="-70" w:right="-70"/>
              <w:jc w:val="center"/>
              <w:rPr>
                <w:sz w:val="16"/>
                <w:szCs w:val="16"/>
              </w:rPr>
            </w:pPr>
            <w:r w:rsidRPr="00640D9E">
              <w:rPr>
                <w:sz w:val="16"/>
                <w:szCs w:val="16"/>
              </w:rPr>
              <w:t>31314,519</w:t>
            </w:r>
          </w:p>
        </w:tc>
        <w:tc>
          <w:tcPr>
            <w:tcW w:w="851" w:type="dxa"/>
          </w:tcPr>
          <w:p w:rsidR="004255B3" w:rsidRPr="00E15C6D" w:rsidRDefault="004255B3" w:rsidP="00640D9E">
            <w:pPr>
              <w:widowControl/>
              <w:autoSpaceDE/>
              <w:autoSpaceDN/>
              <w:adjustRightInd/>
              <w:ind w:left="-70" w:right="-70"/>
              <w:jc w:val="center"/>
              <w:rPr>
                <w:sz w:val="16"/>
                <w:szCs w:val="16"/>
              </w:rPr>
            </w:pPr>
            <w:r>
              <w:rPr>
                <w:sz w:val="16"/>
                <w:szCs w:val="16"/>
              </w:rPr>
              <w:t>38887,249</w:t>
            </w:r>
          </w:p>
        </w:tc>
        <w:tc>
          <w:tcPr>
            <w:tcW w:w="850" w:type="dxa"/>
          </w:tcPr>
          <w:p w:rsidR="004255B3" w:rsidRPr="000042C8" w:rsidRDefault="00CF3B23" w:rsidP="00640D9E">
            <w:pPr>
              <w:widowControl/>
              <w:autoSpaceDE/>
              <w:autoSpaceDN/>
              <w:adjustRightInd/>
              <w:ind w:left="-70" w:right="-70"/>
              <w:jc w:val="center"/>
              <w:rPr>
                <w:sz w:val="16"/>
                <w:szCs w:val="16"/>
              </w:rPr>
            </w:pPr>
            <w:r w:rsidRPr="000042C8">
              <w:rPr>
                <w:sz w:val="16"/>
                <w:szCs w:val="16"/>
              </w:rPr>
              <w:t>98842,589</w:t>
            </w:r>
          </w:p>
        </w:tc>
        <w:tc>
          <w:tcPr>
            <w:tcW w:w="851" w:type="dxa"/>
          </w:tcPr>
          <w:p w:rsidR="004255B3" w:rsidRPr="000042C8" w:rsidRDefault="004255B3" w:rsidP="00327B8B">
            <w:pPr>
              <w:widowControl/>
              <w:autoSpaceDE/>
              <w:autoSpaceDN/>
              <w:adjustRightInd/>
              <w:ind w:left="-70" w:right="-70"/>
              <w:jc w:val="center"/>
              <w:rPr>
                <w:sz w:val="16"/>
                <w:szCs w:val="16"/>
              </w:rPr>
            </w:pPr>
            <w:r w:rsidRPr="000042C8">
              <w:rPr>
                <w:sz w:val="16"/>
                <w:szCs w:val="16"/>
              </w:rPr>
              <w:t>16707,503</w:t>
            </w:r>
          </w:p>
        </w:tc>
        <w:tc>
          <w:tcPr>
            <w:tcW w:w="849" w:type="dxa"/>
          </w:tcPr>
          <w:p w:rsidR="004255B3" w:rsidRPr="004255B3" w:rsidRDefault="004255B3" w:rsidP="004255B3">
            <w:pPr>
              <w:widowControl/>
              <w:autoSpaceDE/>
              <w:autoSpaceDN/>
              <w:adjustRightInd/>
              <w:ind w:left="-70" w:right="-70"/>
              <w:jc w:val="center"/>
              <w:rPr>
                <w:sz w:val="16"/>
                <w:szCs w:val="16"/>
              </w:rPr>
            </w:pPr>
            <w:r w:rsidRPr="004255B3">
              <w:rPr>
                <w:sz w:val="16"/>
                <w:szCs w:val="16"/>
              </w:rPr>
              <w:t>16707,503</w:t>
            </w:r>
          </w:p>
        </w:tc>
        <w:tc>
          <w:tcPr>
            <w:tcW w:w="850" w:type="dxa"/>
          </w:tcPr>
          <w:p w:rsidR="004255B3" w:rsidRPr="00640D9E" w:rsidRDefault="004255B3" w:rsidP="00640D9E">
            <w:pPr>
              <w:widowControl/>
              <w:autoSpaceDE/>
              <w:autoSpaceDN/>
              <w:adjustRightInd/>
              <w:ind w:left="-70" w:right="-70"/>
              <w:jc w:val="center"/>
              <w:rPr>
                <w:sz w:val="16"/>
                <w:szCs w:val="16"/>
              </w:rPr>
            </w:pPr>
            <w:r w:rsidRPr="00640D9E">
              <w:rPr>
                <w:sz w:val="16"/>
                <w:szCs w:val="16"/>
              </w:rPr>
              <w:t>36383,158</w:t>
            </w:r>
          </w:p>
        </w:tc>
      </w:tr>
      <w:tr w:rsidR="004255B3" w:rsidRPr="00640D9E" w:rsidTr="00E74989">
        <w:trPr>
          <w:cantSplit/>
          <w:trHeight w:val="20"/>
        </w:trPr>
        <w:tc>
          <w:tcPr>
            <w:tcW w:w="851" w:type="dxa"/>
            <w:vMerge/>
          </w:tcPr>
          <w:p w:rsidR="004255B3" w:rsidRPr="00640D9E" w:rsidRDefault="004255B3" w:rsidP="00640D9E">
            <w:pPr>
              <w:widowControl/>
              <w:autoSpaceDE/>
              <w:autoSpaceDN/>
              <w:adjustRightInd/>
              <w:rPr>
                <w:sz w:val="16"/>
                <w:szCs w:val="16"/>
              </w:rPr>
            </w:pPr>
          </w:p>
        </w:tc>
        <w:tc>
          <w:tcPr>
            <w:tcW w:w="2410" w:type="dxa"/>
            <w:vMerge/>
          </w:tcPr>
          <w:p w:rsidR="004255B3" w:rsidRPr="00640D9E" w:rsidRDefault="004255B3" w:rsidP="00640D9E">
            <w:pPr>
              <w:widowControl/>
              <w:autoSpaceDE/>
              <w:autoSpaceDN/>
              <w:adjustRightInd/>
              <w:rPr>
                <w:sz w:val="16"/>
                <w:szCs w:val="16"/>
              </w:rPr>
            </w:pPr>
          </w:p>
        </w:tc>
        <w:tc>
          <w:tcPr>
            <w:tcW w:w="1134" w:type="dxa"/>
          </w:tcPr>
          <w:p w:rsidR="004255B3" w:rsidRPr="00640D9E" w:rsidRDefault="004255B3" w:rsidP="00640D9E">
            <w:pPr>
              <w:widowControl/>
              <w:autoSpaceDE/>
              <w:autoSpaceDN/>
              <w:adjustRightInd/>
              <w:rPr>
                <w:sz w:val="16"/>
                <w:szCs w:val="16"/>
                <w:u w:val="single"/>
              </w:rPr>
            </w:pPr>
            <w:r w:rsidRPr="00640D9E">
              <w:rPr>
                <w:sz w:val="16"/>
                <w:szCs w:val="16"/>
              </w:rPr>
              <w:t xml:space="preserve">областной </w:t>
            </w:r>
            <w:r w:rsidRPr="00640D9E">
              <w:rPr>
                <w:sz w:val="16"/>
                <w:szCs w:val="16"/>
                <w:u w:val="single"/>
              </w:rPr>
              <w:t>бюджет</w:t>
            </w:r>
          </w:p>
          <w:p w:rsidR="004255B3" w:rsidRPr="00640D9E" w:rsidRDefault="004255B3" w:rsidP="00640D9E">
            <w:pPr>
              <w:widowControl/>
              <w:autoSpaceDE/>
              <w:autoSpaceDN/>
              <w:adjustRightInd/>
              <w:rPr>
                <w:sz w:val="16"/>
                <w:szCs w:val="16"/>
              </w:rPr>
            </w:pPr>
            <w:r w:rsidRPr="00640D9E">
              <w:rPr>
                <w:sz w:val="16"/>
                <w:szCs w:val="16"/>
              </w:rPr>
              <w:t>федеральный бюджет</w:t>
            </w:r>
          </w:p>
        </w:tc>
        <w:tc>
          <w:tcPr>
            <w:tcW w:w="424" w:type="dxa"/>
          </w:tcPr>
          <w:p w:rsidR="004255B3" w:rsidRPr="00640D9E" w:rsidRDefault="004255B3" w:rsidP="00640D9E">
            <w:pPr>
              <w:widowControl/>
              <w:autoSpaceDE/>
              <w:autoSpaceDN/>
              <w:adjustRightInd/>
              <w:jc w:val="center"/>
              <w:rPr>
                <w:sz w:val="16"/>
                <w:szCs w:val="16"/>
              </w:rPr>
            </w:pPr>
            <w:r w:rsidRPr="00640D9E">
              <w:rPr>
                <w:sz w:val="16"/>
                <w:szCs w:val="16"/>
              </w:rPr>
              <w:t>х</w:t>
            </w:r>
          </w:p>
        </w:tc>
        <w:tc>
          <w:tcPr>
            <w:tcW w:w="283" w:type="dxa"/>
          </w:tcPr>
          <w:p w:rsidR="004255B3" w:rsidRPr="00640D9E" w:rsidRDefault="004255B3"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4255B3" w:rsidRPr="00640D9E" w:rsidRDefault="004255B3" w:rsidP="00640D9E">
            <w:pPr>
              <w:widowControl/>
              <w:autoSpaceDE/>
              <w:autoSpaceDN/>
              <w:adjustRightInd/>
              <w:ind w:left="-127" w:right="-70"/>
              <w:jc w:val="center"/>
              <w:rPr>
                <w:sz w:val="16"/>
                <w:szCs w:val="16"/>
              </w:rPr>
            </w:pPr>
            <w:r w:rsidRPr="00640D9E">
              <w:rPr>
                <w:sz w:val="16"/>
                <w:szCs w:val="16"/>
              </w:rPr>
              <w:t>1</w:t>
            </w:r>
          </w:p>
        </w:tc>
        <w:tc>
          <w:tcPr>
            <w:tcW w:w="342" w:type="dxa"/>
          </w:tcPr>
          <w:p w:rsidR="004255B3" w:rsidRPr="00640D9E" w:rsidRDefault="004255B3" w:rsidP="00640D9E">
            <w:pPr>
              <w:widowControl/>
              <w:autoSpaceDE/>
              <w:autoSpaceDN/>
              <w:adjustRightInd/>
              <w:ind w:left="-70" w:right="-70" w:firstLine="5"/>
              <w:jc w:val="center"/>
              <w:rPr>
                <w:sz w:val="16"/>
                <w:szCs w:val="16"/>
              </w:rPr>
            </w:pPr>
            <w:r w:rsidRPr="00640D9E">
              <w:rPr>
                <w:sz w:val="16"/>
                <w:szCs w:val="16"/>
              </w:rPr>
              <w:t>02</w:t>
            </w:r>
          </w:p>
        </w:tc>
        <w:tc>
          <w:tcPr>
            <w:tcW w:w="851" w:type="dxa"/>
          </w:tcPr>
          <w:p w:rsidR="004255B3" w:rsidRPr="00640D9E" w:rsidRDefault="004255B3" w:rsidP="00640D9E">
            <w:pPr>
              <w:widowControl/>
              <w:autoSpaceDE/>
              <w:autoSpaceDN/>
              <w:adjustRightInd/>
              <w:ind w:left="-70" w:right="-70" w:firstLine="5"/>
              <w:jc w:val="center"/>
              <w:rPr>
                <w:sz w:val="16"/>
                <w:szCs w:val="16"/>
                <w:u w:val="single"/>
              </w:rPr>
            </w:pPr>
            <w:r w:rsidRPr="00640D9E">
              <w:rPr>
                <w:sz w:val="16"/>
                <w:szCs w:val="16"/>
                <w:u w:val="single"/>
              </w:rPr>
              <w:t>29290,983</w:t>
            </w:r>
          </w:p>
          <w:p w:rsidR="004255B3" w:rsidRPr="00640D9E" w:rsidRDefault="004255B3" w:rsidP="00640D9E">
            <w:pPr>
              <w:widowControl/>
              <w:autoSpaceDE/>
              <w:autoSpaceDN/>
              <w:adjustRightInd/>
              <w:ind w:left="-70" w:right="-70" w:firstLine="5"/>
              <w:jc w:val="center"/>
              <w:rPr>
                <w:sz w:val="16"/>
                <w:szCs w:val="16"/>
              </w:rPr>
            </w:pPr>
            <w:r w:rsidRPr="00640D9E">
              <w:rPr>
                <w:sz w:val="16"/>
                <w:szCs w:val="16"/>
              </w:rPr>
              <w:t>0,000</w:t>
            </w:r>
          </w:p>
        </w:tc>
        <w:tc>
          <w:tcPr>
            <w:tcW w:w="850" w:type="dxa"/>
          </w:tcPr>
          <w:p w:rsidR="004255B3" w:rsidRPr="00640D9E" w:rsidRDefault="004255B3" w:rsidP="00640D9E">
            <w:pPr>
              <w:widowControl/>
              <w:autoSpaceDE/>
              <w:autoSpaceDN/>
              <w:adjustRightInd/>
              <w:rPr>
                <w:sz w:val="16"/>
                <w:szCs w:val="16"/>
                <w:u w:val="single"/>
              </w:rPr>
            </w:pPr>
            <w:r w:rsidRPr="00640D9E">
              <w:rPr>
                <w:sz w:val="16"/>
                <w:szCs w:val="16"/>
                <w:u w:val="single"/>
              </w:rPr>
              <w:t>11556,307</w:t>
            </w:r>
          </w:p>
          <w:p w:rsidR="004255B3" w:rsidRPr="00640D9E" w:rsidRDefault="004255B3" w:rsidP="00640D9E">
            <w:pPr>
              <w:widowControl/>
              <w:autoSpaceDE/>
              <w:autoSpaceDN/>
              <w:adjustRightInd/>
              <w:jc w:val="center"/>
              <w:rPr>
                <w:sz w:val="16"/>
                <w:szCs w:val="16"/>
              </w:rPr>
            </w:pPr>
            <w:r w:rsidRPr="00640D9E">
              <w:rPr>
                <w:sz w:val="16"/>
                <w:szCs w:val="16"/>
              </w:rPr>
              <w:t>0,000</w:t>
            </w:r>
          </w:p>
        </w:tc>
        <w:tc>
          <w:tcPr>
            <w:tcW w:w="851" w:type="dxa"/>
          </w:tcPr>
          <w:p w:rsidR="004255B3" w:rsidRPr="00640D9E" w:rsidRDefault="004255B3" w:rsidP="00640D9E">
            <w:pPr>
              <w:widowControl/>
              <w:autoSpaceDE/>
              <w:autoSpaceDN/>
              <w:adjustRightInd/>
              <w:ind w:left="-50"/>
              <w:jc w:val="center"/>
              <w:rPr>
                <w:sz w:val="16"/>
                <w:szCs w:val="16"/>
                <w:u w:val="single"/>
              </w:rPr>
            </w:pPr>
            <w:r w:rsidRPr="00640D9E">
              <w:rPr>
                <w:sz w:val="16"/>
                <w:szCs w:val="16"/>
                <w:u w:val="single"/>
              </w:rPr>
              <w:t>18610,919</w:t>
            </w:r>
          </w:p>
          <w:p w:rsidR="004255B3" w:rsidRPr="00640D9E" w:rsidRDefault="004255B3" w:rsidP="00640D9E">
            <w:pPr>
              <w:widowControl/>
              <w:autoSpaceDE/>
              <w:autoSpaceDN/>
              <w:adjustRightInd/>
              <w:ind w:left="-50"/>
              <w:jc w:val="center"/>
              <w:rPr>
                <w:sz w:val="16"/>
                <w:szCs w:val="16"/>
              </w:rPr>
            </w:pPr>
            <w:r w:rsidRPr="00640D9E">
              <w:rPr>
                <w:sz w:val="16"/>
                <w:szCs w:val="16"/>
              </w:rPr>
              <w:t>0,000</w:t>
            </w:r>
          </w:p>
        </w:tc>
        <w:tc>
          <w:tcPr>
            <w:tcW w:w="850" w:type="dxa"/>
          </w:tcPr>
          <w:p w:rsidR="004255B3" w:rsidRPr="00640D9E" w:rsidRDefault="004255B3" w:rsidP="00640D9E">
            <w:pPr>
              <w:widowControl/>
              <w:autoSpaceDE/>
              <w:autoSpaceDN/>
              <w:adjustRightInd/>
              <w:ind w:left="-70" w:right="-70"/>
              <w:jc w:val="center"/>
              <w:rPr>
                <w:sz w:val="16"/>
                <w:szCs w:val="16"/>
                <w:u w:val="single"/>
              </w:rPr>
            </w:pPr>
            <w:r w:rsidRPr="00640D9E">
              <w:rPr>
                <w:sz w:val="16"/>
                <w:szCs w:val="16"/>
                <w:u w:val="single"/>
              </w:rPr>
              <w:t>17071,499</w:t>
            </w:r>
          </w:p>
          <w:p w:rsidR="004255B3" w:rsidRPr="00640D9E" w:rsidRDefault="004255B3" w:rsidP="00640D9E">
            <w:pPr>
              <w:widowControl/>
              <w:autoSpaceDE/>
              <w:autoSpaceDN/>
              <w:adjustRightInd/>
              <w:ind w:left="-70" w:right="-70"/>
              <w:jc w:val="center"/>
              <w:rPr>
                <w:sz w:val="16"/>
                <w:szCs w:val="16"/>
              </w:rPr>
            </w:pPr>
            <w:r w:rsidRPr="00640D9E">
              <w:rPr>
                <w:sz w:val="16"/>
                <w:szCs w:val="16"/>
              </w:rPr>
              <w:t>0,000</w:t>
            </w:r>
          </w:p>
        </w:tc>
        <w:tc>
          <w:tcPr>
            <w:tcW w:w="851" w:type="dxa"/>
          </w:tcPr>
          <w:p w:rsidR="004255B3" w:rsidRPr="00640D9E" w:rsidRDefault="004255B3" w:rsidP="00640D9E">
            <w:pPr>
              <w:widowControl/>
              <w:autoSpaceDE/>
              <w:autoSpaceDN/>
              <w:adjustRightInd/>
              <w:ind w:left="-70" w:right="-70"/>
              <w:jc w:val="center"/>
              <w:rPr>
                <w:sz w:val="16"/>
                <w:szCs w:val="16"/>
                <w:u w:val="single"/>
              </w:rPr>
            </w:pPr>
            <w:r w:rsidRPr="00640D9E">
              <w:rPr>
                <w:sz w:val="16"/>
                <w:szCs w:val="16"/>
                <w:u w:val="single"/>
              </w:rPr>
              <w:t>33907,599</w:t>
            </w:r>
          </w:p>
          <w:p w:rsidR="004255B3" w:rsidRPr="00640D9E" w:rsidRDefault="004255B3" w:rsidP="00640D9E">
            <w:pPr>
              <w:widowControl/>
              <w:autoSpaceDE/>
              <w:autoSpaceDN/>
              <w:adjustRightInd/>
              <w:ind w:left="-70" w:right="-70"/>
              <w:jc w:val="center"/>
              <w:rPr>
                <w:sz w:val="16"/>
                <w:szCs w:val="16"/>
              </w:rPr>
            </w:pPr>
            <w:r w:rsidRPr="00640D9E">
              <w:rPr>
                <w:sz w:val="16"/>
                <w:szCs w:val="16"/>
              </w:rPr>
              <w:t>5882,700</w:t>
            </w:r>
          </w:p>
        </w:tc>
        <w:tc>
          <w:tcPr>
            <w:tcW w:w="850" w:type="dxa"/>
          </w:tcPr>
          <w:p w:rsidR="004255B3" w:rsidRPr="00640D9E" w:rsidRDefault="004255B3" w:rsidP="00640D9E">
            <w:pPr>
              <w:widowControl/>
              <w:autoSpaceDE/>
              <w:autoSpaceDN/>
              <w:adjustRightInd/>
              <w:ind w:left="-70" w:right="-70"/>
              <w:jc w:val="center"/>
              <w:rPr>
                <w:sz w:val="16"/>
                <w:szCs w:val="16"/>
                <w:u w:val="single"/>
              </w:rPr>
            </w:pPr>
            <w:r w:rsidRPr="00640D9E">
              <w:rPr>
                <w:sz w:val="16"/>
                <w:szCs w:val="16"/>
                <w:u w:val="single"/>
              </w:rPr>
              <w:t>31314,519</w:t>
            </w:r>
          </w:p>
          <w:p w:rsidR="004255B3" w:rsidRPr="00640D9E" w:rsidRDefault="004255B3" w:rsidP="00640D9E">
            <w:pPr>
              <w:widowControl/>
              <w:autoSpaceDE/>
              <w:autoSpaceDN/>
              <w:adjustRightInd/>
              <w:ind w:left="-70" w:right="-70"/>
              <w:jc w:val="center"/>
              <w:rPr>
                <w:sz w:val="16"/>
                <w:szCs w:val="16"/>
              </w:rPr>
            </w:pPr>
            <w:r w:rsidRPr="00640D9E">
              <w:rPr>
                <w:sz w:val="16"/>
                <w:szCs w:val="16"/>
              </w:rPr>
              <w:t>0,000</w:t>
            </w:r>
          </w:p>
        </w:tc>
        <w:tc>
          <w:tcPr>
            <w:tcW w:w="851" w:type="dxa"/>
          </w:tcPr>
          <w:p w:rsidR="004255B3" w:rsidRPr="00E15C6D" w:rsidRDefault="004255B3" w:rsidP="00640D9E">
            <w:pPr>
              <w:widowControl/>
              <w:autoSpaceDE/>
              <w:autoSpaceDN/>
              <w:adjustRightInd/>
              <w:ind w:left="-70" w:right="-70"/>
              <w:jc w:val="center"/>
              <w:rPr>
                <w:sz w:val="16"/>
                <w:szCs w:val="16"/>
                <w:u w:val="single"/>
              </w:rPr>
            </w:pPr>
            <w:r>
              <w:rPr>
                <w:sz w:val="16"/>
                <w:szCs w:val="16"/>
                <w:u w:val="single"/>
              </w:rPr>
              <w:t>38887,249</w:t>
            </w:r>
          </w:p>
          <w:p w:rsidR="004255B3" w:rsidRPr="00E15C6D" w:rsidRDefault="004255B3" w:rsidP="00640D9E">
            <w:pPr>
              <w:widowControl/>
              <w:autoSpaceDE/>
              <w:autoSpaceDN/>
              <w:adjustRightInd/>
              <w:ind w:left="-70" w:right="-70"/>
              <w:jc w:val="center"/>
              <w:rPr>
                <w:sz w:val="16"/>
                <w:szCs w:val="16"/>
              </w:rPr>
            </w:pPr>
            <w:r>
              <w:rPr>
                <w:sz w:val="16"/>
                <w:szCs w:val="16"/>
              </w:rPr>
              <w:t>7451,800</w:t>
            </w:r>
          </w:p>
        </w:tc>
        <w:tc>
          <w:tcPr>
            <w:tcW w:w="850" w:type="dxa"/>
          </w:tcPr>
          <w:p w:rsidR="004255B3" w:rsidRPr="00CF3B23" w:rsidRDefault="00CF3B23" w:rsidP="00EC3358">
            <w:pPr>
              <w:widowControl/>
              <w:autoSpaceDE/>
              <w:autoSpaceDN/>
              <w:adjustRightInd/>
              <w:ind w:left="-70" w:right="-70"/>
              <w:jc w:val="center"/>
              <w:rPr>
                <w:sz w:val="16"/>
                <w:szCs w:val="16"/>
                <w:u w:val="single"/>
              </w:rPr>
            </w:pPr>
            <w:r w:rsidRPr="00CF3B23">
              <w:rPr>
                <w:sz w:val="16"/>
                <w:szCs w:val="16"/>
                <w:u w:val="single"/>
              </w:rPr>
              <w:t>98842,569</w:t>
            </w:r>
          </w:p>
          <w:p w:rsidR="004255B3" w:rsidRPr="00CF3B23" w:rsidRDefault="004255B3" w:rsidP="00EC3358">
            <w:pPr>
              <w:widowControl/>
              <w:autoSpaceDE/>
              <w:autoSpaceDN/>
              <w:adjustRightInd/>
              <w:ind w:left="-70" w:right="-70"/>
              <w:jc w:val="center"/>
              <w:rPr>
                <w:sz w:val="16"/>
                <w:szCs w:val="16"/>
              </w:rPr>
            </w:pPr>
            <w:r w:rsidRPr="00CF3B23">
              <w:rPr>
                <w:sz w:val="16"/>
                <w:szCs w:val="16"/>
              </w:rPr>
              <w:t>0,000</w:t>
            </w:r>
          </w:p>
        </w:tc>
        <w:tc>
          <w:tcPr>
            <w:tcW w:w="851" w:type="dxa"/>
          </w:tcPr>
          <w:p w:rsidR="004255B3" w:rsidRPr="00CF3B23" w:rsidRDefault="004255B3" w:rsidP="00640D9E">
            <w:pPr>
              <w:widowControl/>
              <w:autoSpaceDE/>
              <w:autoSpaceDN/>
              <w:adjustRightInd/>
              <w:ind w:left="-70" w:right="-70"/>
              <w:jc w:val="center"/>
              <w:rPr>
                <w:sz w:val="16"/>
                <w:szCs w:val="16"/>
                <w:u w:val="single"/>
              </w:rPr>
            </w:pPr>
            <w:r w:rsidRPr="00CF3B23">
              <w:rPr>
                <w:sz w:val="16"/>
                <w:szCs w:val="16"/>
                <w:u w:val="single"/>
              </w:rPr>
              <w:t>16707,503</w:t>
            </w:r>
          </w:p>
          <w:p w:rsidR="004255B3" w:rsidRPr="00CF3B23" w:rsidRDefault="004255B3" w:rsidP="00640D9E">
            <w:pPr>
              <w:widowControl/>
              <w:autoSpaceDE/>
              <w:autoSpaceDN/>
              <w:adjustRightInd/>
              <w:ind w:left="-70" w:right="-70"/>
              <w:jc w:val="center"/>
              <w:rPr>
                <w:sz w:val="16"/>
                <w:szCs w:val="16"/>
              </w:rPr>
            </w:pPr>
            <w:r w:rsidRPr="00CF3B23">
              <w:rPr>
                <w:sz w:val="16"/>
                <w:szCs w:val="16"/>
              </w:rPr>
              <w:t>0,000</w:t>
            </w:r>
          </w:p>
        </w:tc>
        <w:tc>
          <w:tcPr>
            <w:tcW w:w="849" w:type="dxa"/>
          </w:tcPr>
          <w:p w:rsidR="004255B3" w:rsidRPr="004255B3" w:rsidRDefault="004255B3" w:rsidP="004255B3">
            <w:pPr>
              <w:widowControl/>
              <w:autoSpaceDE/>
              <w:autoSpaceDN/>
              <w:adjustRightInd/>
              <w:ind w:left="-70" w:right="-70"/>
              <w:jc w:val="center"/>
              <w:rPr>
                <w:sz w:val="16"/>
                <w:szCs w:val="16"/>
                <w:u w:val="single"/>
              </w:rPr>
            </w:pPr>
            <w:r w:rsidRPr="004255B3">
              <w:rPr>
                <w:sz w:val="16"/>
                <w:szCs w:val="16"/>
                <w:u w:val="single"/>
              </w:rPr>
              <w:t>16707,503</w:t>
            </w:r>
          </w:p>
          <w:p w:rsidR="004255B3" w:rsidRPr="004255B3" w:rsidRDefault="004255B3" w:rsidP="004255B3">
            <w:pPr>
              <w:widowControl/>
              <w:autoSpaceDE/>
              <w:autoSpaceDN/>
              <w:adjustRightInd/>
              <w:ind w:left="-70" w:right="-70"/>
              <w:jc w:val="center"/>
              <w:rPr>
                <w:sz w:val="16"/>
                <w:szCs w:val="16"/>
              </w:rPr>
            </w:pPr>
            <w:r w:rsidRPr="004255B3">
              <w:rPr>
                <w:sz w:val="16"/>
                <w:szCs w:val="16"/>
              </w:rPr>
              <w:t>0,000</w:t>
            </w:r>
          </w:p>
        </w:tc>
        <w:tc>
          <w:tcPr>
            <w:tcW w:w="850" w:type="dxa"/>
          </w:tcPr>
          <w:p w:rsidR="004255B3" w:rsidRPr="00640D9E" w:rsidRDefault="004255B3" w:rsidP="00640D9E">
            <w:pPr>
              <w:widowControl/>
              <w:autoSpaceDE/>
              <w:autoSpaceDN/>
              <w:adjustRightInd/>
              <w:ind w:left="-70" w:right="-70"/>
              <w:jc w:val="center"/>
              <w:rPr>
                <w:sz w:val="16"/>
                <w:szCs w:val="16"/>
                <w:u w:val="single"/>
              </w:rPr>
            </w:pPr>
            <w:r w:rsidRPr="00640D9E">
              <w:rPr>
                <w:sz w:val="16"/>
                <w:szCs w:val="16"/>
                <w:u w:val="single"/>
              </w:rPr>
              <w:t>36383,158</w:t>
            </w:r>
          </w:p>
          <w:p w:rsidR="004255B3" w:rsidRPr="00640D9E" w:rsidRDefault="004255B3" w:rsidP="00640D9E">
            <w:pPr>
              <w:widowControl/>
              <w:autoSpaceDE/>
              <w:autoSpaceDN/>
              <w:adjustRightInd/>
              <w:ind w:left="-70" w:right="-70"/>
              <w:jc w:val="center"/>
              <w:rPr>
                <w:sz w:val="16"/>
                <w:szCs w:val="16"/>
              </w:rPr>
            </w:pPr>
            <w:r w:rsidRPr="00640D9E">
              <w:rPr>
                <w:sz w:val="16"/>
                <w:szCs w:val="16"/>
              </w:rPr>
              <w:t>0,000</w:t>
            </w:r>
          </w:p>
        </w:tc>
      </w:tr>
      <w:tr w:rsidR="001C375B" w:rsidRPr="00640D9E" w:rsidTr="00E74989">
        <w:trPr>
          <w:cantSplit/>
          <w:trHeight w:val="782"/>
        </w:trPr>
        <w:tc>
          <w:tcPr>
            <w:tcW w:w="851" w:type="dxa"/>
            <w:vMerge/>
          </w:tcPr>
          <w:p w:rsidR="001C375B" w:rsidRPr="00640D9E" w:rsidRDefault="001C375B" w:rsidP="00640D9E">
            <w:pPr>
              <w:widowControl/>
              <w:autoSpaceDE/>
              <w:autoSpaceDN/>
              <w:adjustRightInd/>
              <w:rPr>
                <w:sz w:val="16"/>
                <w:szCs w:val="16"/>
              </w:rPr>
            </w:pPr>
          </w:p>
        </w:tc>
        <w:tc>
          <w:tcPr>
            <w:tcW w:w="2410" w:type="dxa"/>
            <w:vMerge/>
          </w:tcPr>
          <w:p w:rsidR="001C375B" w:rsidRPr="00640D9E" w:rsidRDefault="001C375B" w:rsidP="00640D9E">
            <w:pPr>
              <w:widowControl/>
              <w:autoSpaceDE/>
              <w:autoSpaceDN/>
              <w:adjustRightInd/>
              <w:rPr>
                <w:sz w:val="16"/>
                <w:szCs w:val="16"/>
              </w:rPr>
            </w:pPr>
          </w:p>
        </w:tc>
        <w:tc>
          <w:tcPr>
            <w:tcW w:w="1134" w:type="dxa"/>
          </w:tcPr>
          <w:p w:rsidR="001C375B" w:rsidRPr="00640D9E" w:rsidRDefault="001C375B" w:rsidP="004A50DB">
            <w:pPr>
              <w:widowControl/>
              <w:autoSpaceDE/>
              <w:autoSpaceDN/>
              <w:adjustRightInd/>
              <w:ind w:right="-69"/>
              <w:rPr>
                <w:sz w:val="16"/>
                <w:szCs w:val="16"/>
              </w:rPr>
            </w:pPr>
            <w:r w:rsidRPr="00640D9E">
              <w:rPr>
                <w:sz w:val="16"/>
                <w:szCs w:val="16"/>
              </w:rPr>
              <w:t xml:space="preserve">комитет </w:t>
            </w:r>
            <w:r>
              <w:rPr>
                <w:sz w:val="16"/>
                <w:szCs w:val="16"/>
              </w:rPr>
              <w:t>ин</w:t>
            </w:r>
            <w:r w:rsidR="004A50DB">
              <w:rPr>
                <w:sz w:val="16"/>
                <w:szCs w:val="16"/>
              </w:rPr>
              <w:t>-</w:t>
            </w:r>
            <w:r>
              <w:rPr>
                <w:sz w:val="16"/>
                <w:szCs w:val="16"/>
              </w:rPr>
              <w:t>форматиза</w:t>
            </w:r>
            <w:r w:rsidR="004A50DB">
              <w:rPr>
                <w:sz w:val="16"/>
                <w:szCs w:val="16"/>
              </w:rPr>
              <w:t>ции, государ</w:t>
            </w:r>
            <w:r>
              <w:rPr>
                <w:sz w:val="16"/>
                <w:szCs w:val="16"/>
              </w:rPr>
              <w:t>ствен</w:t>
            </w:r>
            <w:r w:rsidR="004A50DB">
              <w:rPr>
                <w:sz w:val="16"/>
                <w:szCs w:val="16"/>
              </w:rPr>
              <w:t>-</w:t>
            </w:r>
            <w:r>
              <w:rPr>
                <w:sz w:val="16"/>
                <w:szCs w:val="16"/>
              </w:rPr>
              <w:t>ных и муници</w:t>
            </w:r>
            <w:r w:rsidR="004A50DB">
              <w:rPr>
                <w:sz w:val="16"/>
                <w:szCs w:val="16"/>
              </w:rPr>
              <w:t>-паль</w:t>
            </w:r>
            <w:r>
              <w:rPr>
                <w:sz w:val="16"/>
                <w:szCs w:val="16"/>
              </w:rPr>
              <w:t>ных услуг</w:t>
            </w:r>
            <w:r w:rsidRPr="00640D9E">
              <w:rPr>
                <w:sz w:val="16"/>
                <w:szCs w:val="16"/>
              </w:rPr>
              <w:t xml:space="preserve"> Курской области</w:t>
            </w:r>
          </w:p>
        </w:tc>
        <w:tc>
          <w:tcPr>
            <w:tcW w:w="424" w:type="dxa"/>
          </w:tcPr>
          <w:p w:rsidR="001C375B" w:rsidRPr="00640D9E" w:rsidRDefault="001C375B" w:rsidP="00C41E71">
            <w:pPr>
              <w:widowControl/>
              <w:autoSpaceDE/>
              <w:autoSpaceDN/>
              <w:adjustRightInd/>
              <w:ind w:left="-71" w:right="-70"/>
              <w:jc w:val="center"/>
              <w:rPr>
                <w:sz w:val="16"/>
                <w:szCs w:val="16"/>
              </w:rPr>
            </w:pPr>
            <w:r w:rsidRPr="00640D9E">
              <w:rPr>
                <w:sz w:val="16"/>
                <w:szCs w:val="16"/>
              </w:rPr>
              <w:t>838</w:t>
            </w:r>
          </w:p>
        </w:tc>
        <w:tc>
          <w:tcPr>
            <w:tcW w:w="283" w:type="dxa"/>
          </w:tcPr>
          <w:p w:rsidR="001C375B" w:rsidRPr="00640D9E" w:rsidRDefault="001C375B" w:rsidP="00C41E71">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1C375B" w:rsidRPr="00640D9E" w:rsidRDefault="001C375B" w:rsidP="00C41E71">
            <w:pPr>
              <w:widowControl/>
              <w:autoSpaceDE/>
              <w:autoSpaceDN/>
              <w:adjustRightInd/>
              <w:ind w:left="-127" w:right="-70"/>
              <w:jc w:val="center"/>
              <w:rPr>
                <w:sz w:val="16"/>
                <w:szCs w:val="16"/>
              </w:rPr>
            </w:pPr>
            <w:r w:rsidRPr="00640D9E">
              <w:rPr>
                <w:sz w:val="16"/>
                <w:szCs w:val="16"/>
              </w:rPr>
              <w:t>1</w:t>
            </w:r>
          </w:p>
        </w:tc>
        <w:tc>
          <w:tcPr>
            <w:tcW w:w="342" w:type="dxa"/>
          </w:tcPr>
          <w:p w:rsidR="001C375B" w:rsidRPr="00640D9E" w:rsidRDefault="001C375B" w:rsidP="00C41E71">
            <w:pPr>
              <w:widowControl/>
              <w:autoSpaceDE/>
              <w:autoSpaceDN/>
              <w:adjustRightInd/>
              <w:ind w:left="-70" w:right="-70" w:firstLine="5"/>
              <w:jc w:val="center"/>
              <w:rPr>
                <w:sz w:val="16"/>
                <w:szCs w:val="16"/>
              </w:rPr>
            </w:pPr>
            <w:r w:rsidRPr="00640D9E">
              <w:rPr>
                <w:sz w:val="16"/>
                <w:szCs w:val="16"/>
              </w:rPr>
              <w:t>02</w:t>
            </w:r>
          </w:p>
        </w:tc>
        <w:tc>
          <w:tcPr>
            <w:tcW w:w="851" w:type="dxa"/>
          </w:tcPr>
          <w:p w:rsidR="001C375B" w:rsidRPr="00640D9E" w:rsidRDefault="001C375B" w:rsidP="00C41E71">
            <w:pPr>
              <w:widowControl/>
              <w:autoSpaceDE/>
              <w:autoSpaceDN/>
              <w:adjustRightInd/>
              <w:ind w:left="-70" w:right="-70" w:firstLine="5"/>
              <w:jc w:val="center"/>
              <w:rPr>
                <w:sz w:val="16"/>
                <w:szCs w:val="16"/>
              </w:rPr>
            </w:pPr>
            <w:r w:rsidRPr="00640D9E">
              <w:rPr>
                <w:sz w:val="16"/>
                <w:szCs w:val="16"/>
              </w:rPr>
              <w:t>29290,983</w:t>
            </w:r>
          </w:p>
        </w:tc>
        <w:tc>
          <w:tcPr>
            <w:tcW w:w="850" w:type="dxa"/>
          </w:tcPr>
          <w:p w:rsidR="001C375B" w:rsidRPr="00640D9E" w:rsidRDefault="001C375B" w:rsidP="00C41E71">
            <w:pPr>
              <w:widowControl/>
              <w:autoSpaceDE/>
              <w:autoSpaceDN/>
              <w:adjustRightInd/>
              <w:rPr>
                <w:sz w:val="16"/>
                <w:szCs w:val="16"/>
              </w:rPr>
            </w:pPr>
            <w:r w:rsidRPr="00640D9E">
              <w:rPr>
                <w:sz w:val="16"/>
                <w:szCs w:val="16"/>
              </w:rPr>
              <w:t>11556,307</w:t>
            </w:r>
          </w:p>
        </w:tc>
        <w:tc>
          <w:tcPr>
            <w:tcW w:w="851" w:type="dxa"/>
          </w:tcPr>
          <w:p w:rsidR="001C375B" w:rsidRPr="00640D9E" w:rsidRDefault="001C375B" w:rsidP="00C41E71">
            <w:pPr>
              <w:widowControl/>
              <w:autoSpaceDE/>
              <w:autoSpaceDN/>
              <w:adjustRightInd/>
              <w:ind w:left="-50"/>
              <w:jc w:val="center"/>
              <w:rPr>
                <w:sz w:val="16"/>
                <w:szCs w:val="16"/>
              </w:rPr>
            </w:pPr>
            <w:r w:rsidRPr="00640D9E">
              <w:rPr>
                <w:sz w:val="16"/>
                <w:szCs w:val="16"/>
              </w:rPr>
              <w:t>17071,499</w:t>
            </w:r>
          </w:p>
        </w:tc>
        <w:tc>
          <w:tcPr>
            <w:tcW w:w="850" w:type="dxa"/>
          </w:tcPr>
          <w:p w:rsidR="001C375B" w:rsidRPr="00640D9E" w:rsidRDefault="001C375B" w:rsidP="00C41E71">
            <w:pPr>
              <w:widowControl/>
              <w:autoSpaceDE/>
              <w:autoSpaceDN/>
              <w:adjustRightInd/>
              <w:ind w:left="-70" w:right="-70"/>
              <w:jc w:val="center"/>
              <w:rPr>
                <w:sz w:val="16"/>
                <w:szCs w:val="16"/>
              </w:rPr>
            </w:pPr>
            <w:r w:rsidRPr="00640D9E">
              <w:rPr>
                <w:sz w:val="16"/>
                <w:szCs w:val="16"/>
              </w:rPr>
              <w:t>17071,499</w:t>
            </w:r>
          </w:p>
        </w:tc>
        <w:tc>
          <w:tcPr>
            <w:tcW w:w="851" w:type="dxa"/>
          </w:tcPr>
          <w:p w:rsidR="001C375B" w:rsidRPr="00640D9E" w:rsidRDefault="001C375B" w:rsidP="00C41E71">
            <w:pPr>
              <w:widowControl/>
              <w:autoSpaceDE/>
              <w:autoSpaceDN/>
              <w:adjustRightInd/>
              <w:ind w:left="-70" w:right="-70"/>
              <w:jc w:val="center"/>
              <w:rPr>
                <w:sz w:val="16"/>
                <w:szCs w:val="16"/>
              </w:rPr>
            </w:pPr>
            <w:r w:rsidRPr="00640D9E">
              <w:rPr>
                <w:sz w:val="16"/>
                <w:szCs w:val="16"/>
              </w:rPr>
              <w:t>33907,599</w:t>
            </w:r>
          </w:p>
        </w:tc>
        <w:tc>
          <w:tcPr>
            <w:tcW w:w="850" w:type="dxa"/>
          </w:tcPr>
          <w:p w:rsidR="001C375B" w:rsidRPr="00640D9E" w:rsidRDefault="001C375B" w:rsidP="00640D9E">
            <w:pPr>
              <w:widowControl/>
              <w:autoSpaceDE/>
              <w:autoSpaceDN/>
              <w:adjustRightInd/>
              <w:ind w:left="-70" w:right="-70"/>
              <w:jc w:val="center"/>
              <w:rPr>
                <w:sz w:val="16"/>
                <w:szCs w:val="16"/>
              </w:rPr>
            </w:pPr>
            <w:r>
              <w:rPr>
                <w:sz w:val="16"/>
                <w:szCs w:val="16"/>
              </w:rPr>
              <w:t>-</w:t>
            </w:r>
          </w:p>
        </w:tc>
        <w:tc>
          <w:tcPr>
            <w:tcW w:w="851" w:type="dxa"/>
          </w:tcPr>
          <w:p w:rsidR="001C375B" w:rsidRPr="00E15C6D" w:rsidRDefault="001C375B" w:rsidP="00327B8B">
            <w:pPr>
              <w:widowControl/>
              <w:autoSpaceDE/>
              <w:autoSpaceDN/>
              <w:adjustRightInd/>
              <w:ind w:left="-70" w:right="-70"/>
              <w:jc w:val="center"/>
              <w:rPr>
                <w:sz w:val="16"/>
                <w:szCs w:val="16"/>
              </w:rPr>
            </w:pPr>
            <w:r>
              <w:rPr>
                <w:sz w:val="16"/>
                <w:szCs w:val="16"/>
              </w:rPr>
              <w:t>-</w:t>
            </w:r>
          </w:p>
        </w:tc>
        <w:tc>
          <w:tcPr>
            <w:tcW w:w="850" w:type="dxa"/>
          </w:tcPr>
          <w:p w:rsidR="001C375B" w:rsidRPr="00CF3B23" w:rsidRDefault="001C375B" w:rsidP="00640D9E">
            <w:pPr>
              <w:widowControl/>
              <w:autoSpaceDE/>
              <w:autoSpaceDN/>
              <w:adjustRightInd/>
              <w:ind w:left="-70" w:right="-70"/>
              <w:jc w:val="center"/>
              <w:rPr>
                <w:sz w:val="16"/>
                <w:szCs w:val="16"/>
              </w:rPr>
            </w:pPr>
            <w:r w:rsidRPr="00CF3B23">
              <w:rPr>
                <w:sz w:val="16"/>
                <w:szCs w:val="16"/>
              </w:rPr>
              <w:t>-</w:t>
            </w:r>
          </w:p>
        </w:tc>
        <w:tc>
          <w:tcPr>
            <w:tcW w:w="851" w:type="dxa"/>
          </w:tcPr>
          <w:p w:rsidR="001C375B" w:rsidRPr="00CF3B23" w:rsidRDefault="001C375B" w:rsidP="00327B8B">
            <w:pPr>
              <w:widowControl/>
              <w:autoSpaceDE/>
              <w:autoSpaceDN/>
              <w:adjustRightInd/>
              <w:ind w:left="-70" w:right="-70"/>
              <w:jc w:val="center"/>
              <w:rPr>
                <w:sz w:val="16"/>
                <w:szCs w:val="16"/>
              </w:rPr>
            </w:pPr>
            <w:r w:rsidRPr="00CF3B23">
              <w:rPr>
                <w:sz w:val="16"/>
                <w:szCs w:val="16"/>
              </w:rPr>
              <w:t>-</w:t>
            </w:r>
          </w:p>
        </w:tc>
        <w:tc>
          <w:tcPr>
            <w:tcW w:w="849" w:type="dxa"/>
          </w:tcPr>
          <w:p w:rsidR="001C375B" w:rsidRPr="004255B3" w:rsidRDefault="001C375B" w:rsidP="00640D9E">
            <w:pPr>
              <w:widowControl/>
              <w:autoSpaceDE/>
              <w:autoSpaceDN/>
              <w:adjustRightInd/>
              <w:ind w:left="-70" w:right="-70"/>
              <w:jc w:val="center"/>
              <w:rPr>
                <w:sz w:val="16"/>
                <w:szCs w:val="16"/>
              </w:rPr>
            </w:pPr>
            <w:r w:rsidRPr="004255B3">
              <w:rPr>
                <w:sz w:val="16"/>
                <w:szCs w:val="16"/>
              </w:rPr>
              <w:t>-</w:t>
            </w:r>
          </w:p>
        </w:tc>
        <w:tc>
          <w:tcPr>
            <w:tcW w:w="850" w:type="dxa"/>
          </w:tcPr>
          <w:p w:rsidR="001C375B" w:rsidRPr="00640D9E" w:rsidRDefault="001C375B" w:rsidP="00640D9E">
            <w:pPr>
              <w:widowControl/>
              <w:autoSpaceDE/>
              <w:autoSpaceDN/>
              <w:adjustRightInd/>
              <w:ind w:left="-70" w:right="-70"/>
              <w:jc w:val="center"/>
              <w:rPr>
                <w:sz w:val="16"/>
                <w:szCs w:val="16"/>
              </w:rPr>
            </w:pPr>
            <w:r>
              <w:rPr>
                <w:sz w:val="16"/>
                <w:szCs w:val="16"/>
              </w:rPr>
              <w:t>-</w:t>
            </w:r>
          </w:p>
        </w:tc>
      </w:tr>
      <w:tr w:rsidR="00CF3B23" w:rsidRPr="00640D9E" w:rsidTr="00E74989">
        <w:trPr>
          <w:cantSplit/>
          <w:trHeight w:val="782"/>
        </w:trPr>
        <w:tc>
          <w:tcPr>
            <w:tcW w:w="851" w:type="dxa"/>
            <w:vMerge/>
          </w:tcPr>
          <w:p w:rsidR="00CF3B23" w:rsidRPr="00640D9E" w:rsidRDefault="00CF3B23" w:rsidP="00CF3B23">
            <w:pPr>
              <w:widowControl/>
              <w:autoSpaceDE/>
              <w:autoSpaceDN/>
              <w:adjustRightInd/>
              <w:rPr>
                <w:sz w:val="16"/>
                <w:szCs w:val="16"/>
              </w:rPr>
            </w:pPr>
          </w:p>
        </w:tc>
        <w:tc>
          <w:tcPr>
            <w:tcW w:w="2410" w:type="dxa"/>
            <w:vMerge/>
          </w:tcPr>
          <w:p w:rsidR="00CF3B23" w:rsidRPr="00640D9E" w:rsidRDefault="00CF3B23" w:rsidP="00CF3B23">
            <w:pPr>
              <w:widowControl/>
              <w:autoSpaceDE/>
              <w:autoSpaceDN/>
              <w:adjustRightInd/>
              <w:rPr>
                <w:sz w:val="16"/>
                <w:szCs w:val="16"/>
              </w:rPr>
            </w:pPr>
          </w:p>
        </w:tc>
        <w:tc>
          <w:tcPr>
            <w:tcW w:w="1134" w:type="dxa"/>
          </w:tcPr>
          <w:p w:rsidR="00CF3B23" w:rsidRPr="00640D9E" w:rsidRDefault="00CF3B23" w:rsidP="004A50DB">
            <w:pPr>
              <w:widowControl/>
              <w:autoSpaceDE/>
              <w:autoSpaceDN/>
              <w:adjustRightInd/>
              <w:ind w:right="-70"/>
              <w:rPr>
                <w:sz w:val="16"/>
                <w:szCs w:val="16"/>
              </w:rPr>
            </w:pPr>
            <w:r w:rsidRPr="00640D9E">
              <w:rPr>
                <w:sz w:val="16"/>
                <w:szCs w:val="16"/>
              </w:rPr>
              <w:t>комитет циф-рового разви-тия и связи Курской области</w:t>
            </w:r>
          </w:p>
        </w:tc>
        <w:tc>
          <w:tcPr>
            <w:tcW w:w="424" w:type="dxa"/>
          </w:tcPr>
          <w:p w:rsidR="00CF3B23" w:rsidRPr="00640D9E" w:rsidRDefault="00CF3B23" w:rsidP="00CF3B23">
            <w:pPr>
              <w:widowControl/>
              <w:autoSpaceDE/>
              <w:autoSpaceDN/>
              <w:adjustRightInd/>
              <w:ind w:left="-71" w:right="-70"/>
              <w:jc w:val="center"/>
              <w:rPr>
                <w:sz w:val="16"/>
                <w:szCs w:val="16"/>
              </w:rPr>
            </w:pPr>
            <w:r w:rsidRPr="00640D9E">
              <w:rPr>
                <w:sz w:val="16"/>
                <w:szCs w:val="16"/>
              </w:rPr>
              <w:t>838</w:t>
            </w:r>
          </w:p>
        </w:tc>
        <w:tc>
          <w:tcPr>
            <w:tcW w:w="283" w:type="dxa"/>
          </w:tcPr>
          <w:p w:rsidR="00CF3B23" w:rsidRPr="00640D9E" w:rsidRDefault="00CF3B23" w:rsidP="00CF3B23">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CF3B23" w:rsidRPr="00640D9E" w:rsidRDefault="00CF3B23" w:rsidP="00CF3B23">
            <w:pPr>
              <w:widowControl/>
              <w:autoSpaceDE/>
              <w:autoSpaceDN/>
              <w:adjustRightInd/>
              <w:ind w:left="-127" w:right="-70"/>
              <w:jc w:val="center"/>
              <w:rPr>
                <w:sz w:val="16"/>
                <w:szCs w:val="16"/>
              </w:rPr>
            </w:pPr>
            <w:r w:rsidRPr="00640D9E">
              <w:rPr>
                <w:sz w:val="16"/>
                <w:szCs w:val="16"/>
              </w:rPr>
              <w:t>1</w:t>
            </w:r>
          </w:p>
        </w:tc>
        <w:tc>
          <w:tcPr>
            <w:tcW w:w="342" w:type="dxa"/>
          </w:tcPr>
          <w:p w:rsidR="00CF3B23" w:rsidRPr="00640D9E" w:rsidRDefault="00CF3B23" w:rsidP="00CF3B23">
            <w:pPr>
              <w:widowControl/>
              <w:autoSpaceDE/>
              <w:autoSpaceDN/>
              <w:adjustRightInd/>
              <w:ind w:left="-70" w:right="-70" w:firstLine="5"/>
              <w:jc w:val="center"/>
              <w:rPr>
                <w:sz w:val="16"/>
                <w:szCs w:val="16"/>
              </w:rPr>
            </w:pPr>
            <w:r w:rsidRPr="00640D9E">
              <w:rPr>
                <w:sz w:val="16"/>
                <w:szCs w:val="16"/>
              </w:rPr>
              <w:t>02</w:t>
            </w:r>
          </w:p>
        </w:tc>
        <w:tc>
          <w:tcPr>
            <w:tcW w:w="851" w:type="dxa"/>
          </w:tcPr>
          <w:p w:rsidR="00CF3B23" w:rsidRPr="00640D9E" w:rsidRDefault="00CF3B23" w:rsidP="00CF3B23">
            <w:pPr>
              <w:widowControl/>
              <w:autoSpaceDE/>
              <w:autoSpaceDN/>
              <w:adjustRightInd/>
              <w:ind w:left="-70" w:right="-70" w:firstLine="5"/>
              <w:jc w:val="center"/>
              <w:rPr>
                <w:sz w:val="16"/>
                <w:szCs w:val="16"/>
              </w:rPr>
            </w:pPr>
            <w:r>
              <w:rPr>
                <w:sz w:val="16"/>
                <w:szCs w:val="16"/>
              </w:rPr>
              <w:t>-</w:t>
            </w:r>
          </w:p>
        </w:tc>
        <w:tc>
          <w:tcPr>
            <w:tcW w:w="850" w:type="dxa"/>
          </w:tcPr>
          <w:p w:rsidR="00CF3B23" w:rsidRPr="00640D9E" w:rsidRDefault="00CF3B23" w:rsidP="00CF3B23">
            <w:pPr>
              <w:widowControl/>
              <w:autoSpaceDE/>
              <w:autoSpaceDN/>
              <w:adjustRightInd/>
              <w:jc w:val="center"/>
              <w:rPr>
                <w:sz w:val="16"/>
                <w:szCs w:val="16"/>
              </w:rPr>
            </w:pPr>
            <w:r>
              <w:rPr>
                <w:sz w:val="16"/>
                <w:szCs w:val="16"/>
              </w:rPr>
              <w:t>-</w:t>
            </w:r>
          </w:p>
        </w:tc>
        <w:tc>
          <w:tcPr>
            <w:tcW w:w="851" w:type="dxa"/>
          </w:tcPr>
          <w:p w:rsidR="00CF3B23" w:rsidRPr="00640D9E" w:rsidRDefault="00CF3B23" w:rsidP="00CF3B23">
            <w:pPr>
              <w:widowControl/>
              <w:autoSpaceDE/>
              <w:autoSpaceDN/>
              <w:adjustRightInd/>
              <w:ind w:left="-50"/>
              <w:jc w:val="center"/>
              <w:rPr>
                <w:sz w:val="16"/>
                <w:szCs w:val="16"/>
              </w:rPr>
            </w:pPr>
            <w:r>
              <w:rPr>
                <w:sz w:val="16"/>
                <w:szCs w:val="16"/>
              </w:rPr>
              <w:t>-</w:t>
            </w:r>
          </w:p>
        </w:tc>
        <w:tc>
          <w:tcPr>
            <w:tcW w:w="850" w:type="dxa"/>
          </w:tcPr>
          <w:p w:rsidR="00CF3B23" w:rsidRPr="00640D9E" w:rsidRDefault="00CF3B23" w:rsidP="00CF3B23">
            <w:pPr>
              <w:widowControl/>
              <w:autoSpaceDE/>
              <w:autoSpaceDN/>
              <w:adjustRightInd/>
              <w:ind w:left="-70" w:right="-70"/>
              <w:jc w:val="center"/>
              <w:rPr>
                <w:sz w:val="16"/>
                <w:szCs w:val="16"/>
              </w:rPr>
            </w:pPr>
            <w:r>
              <w:rPr>
                <w:sz w:val="16"/>
                <w:szCs w:val="16"/>
              </w:rPr>
              <w:t>-</w:t>
            </w:r>
          </w:p>
        </w:tc>
        <w:tc>
          <w:tcPr>
            <w:tcW w:w="851" w:type="dxa"/>
          </w:tcPr>
          <w:p w:rsidR="00CF3B23" w:rsidRPr="00640D9E" w:rsidRDefault="00CF3B23" w:rsidP="00CF3B23">
            <w:pPr>
              <w:widowControl/>
              <w:autoSpaceDE/>
              <w:autoSpaceDN/>
              <w:adjustRightInd/>
              <w:ind w:left="-70" w:right="-70"/>
              <w:jc w:val="center"/>
              <w:rPr>
                <w:sz w:val="16"/>
                <w:szCs w:val="16"/>
              </w:rPr>
            </w:pPr>
            <w:r>
              <w:rPr>
                <w:sz w:val="16"/>
                <w:szCs w:val="16"/>
              </w:rPr>
              <w:t>-</w:t>
            </w:r>
          </w:p>
        </w:tc>
        <w:tc>
          <w:tcPr>
            <w:tcW w:w="850" w:type="dxa"/>
          </w:tcPr>
          <w:p w:rsidR="00CF3B23" w:rsidRPr="00640D9E" w:rsidRDefault="00CF3B23" w:rsidP="00CF3B23">
            <w:pPr>
              <w:widowControl/>
              <w:autoSpaceDE/>
              <w:autoSpaceDN/>
              <w:adjustRightInd/>
              <w:ind w:left="-70" w:right="-70"/>
              <w:jc w:val="center"/>
              <w:rPr>
                <w:sz w:val="16"/>
                <w:szCs w:val="16"/>
              </w:rPr>
            </w:pPr>
            <w:r w:rsidRPr="00640D9E">
              <w:rPr>
                <w:sz w:val="16"/>
                <w:szCs w:val="16"/>
              </w:rPr>
              <w:t>31314,519</w:t>
            </w:r>
          </w:p>
        </w:tc>
        <w:tc>
          <w:tcPr>
            <w:tcW w:w="851" w:type="dxa"/>
          </w:tcPr>
          <w:p w:rsidR="00CF3B23" w:rsidRPr="00E15C6D" w:rsidRDefault="00CF3B23" w:rsidP="00CF3B23">
            <w:pPr>
              <w:widowControl/>
              <w:autoSpaceDE/>
              <w:autoSpaceDN/>
              <w:adjustRightInd/>
              <w:ind w:left="-70" w:right="-70"/>
              <w:jc w:val="center"/>
              <w:rPr>
                <w:sz w:val="16"/>
                <w:szCs w:val="16"/>
              </w:rPr>
            </w:pPr>
            <w:r>
              <w:rPr>
                <w:sz w:val="16"/>
                <w:szCs w:val="16"/>
              </w:rPr>
              <w:t>38887,249</w:t>
            </w:r>
          </w:p>
        </w:tc>
        <w:tc>
          <w:tcPr>
            <w:tcW w:w="850" w:type="dxa"/>
          </w:tcPr>
          <w:p w:rsidR="00CF3B23" w:rsidRPr="00CF3B23" w:rsidRDefault="00CF3B23" w:rsidP="00CF3B23">
            <w:pPr>
              <w:widowControl/>
              <w:autoSpaceDE/>
              <w:autoSpaceDN/>
              <w:adjustRightInd/>
              <w:ind w:left="-70" w:right="-70"/>
              <w:jc w:val="center"/>
              <w:rPr>
                <w:sz w:val="16"/>
                <w:szCs w:val="16"/>
              </w:rPr>
            </w:pPr>
            <w:r w:rsidRPr="00CF3B23">
              <w:rPr>
                <w:sz w:val="16"/>
                <w:szCs w:val="16"/>
              </w:rPr>
              <w:t>98842,589</w:t>
            </w:r>
          </w:p>
        </w:tc>
        <w:tc>
          <w:tcPr>
            <w:tcW w:w="851" w:type="dxa"/>
          </w:tcPr>
          <w:p w:rsidR="00CF3B23" w:rsidRPr="00CF3B23" w:rsidRDefault="00CF3B23" w:rsidP="00CF3B23">
            <w:pPr>
              <w:widowControl/>
              <w:autoSpaceDE/>
              <w:autoSpaceDN/>
              <w:adjustRightInd/>
              <w:ind w:left="-70" w:right="-70"/>
              <w:jc w:val="center"/>
              <w:rPr>
                <w:sz w:val="16"/>
                <w:szCs w:val="16"/>
              </w:rPr>
            </w:pPr>
            <w:r w:rsidRPr="00CF3B23">
              <w:rPr>
                <w:sz w:val="16"/>
                <w:szCs w:val="16"/>
              </w:rPr>
              <w:t>16707,503</w:t>
            </w:r>
          </w:p>
        </w:tc>
        <w:tc>
          <w:tcPr>
            <w:tcW w:w="849" w:type="dxa"/>
          </w:tcPr>
          <w:p w:rsidR="00CF3B23" w:rsidRPr="004255B3" w:rsidRDefault="00CF3B23" w:rsidP="00CF3B23">
            <w:pPr>
              <w:widowControl/>
              <w:autoSpaceDE/>
              <w:autoSpaceDN/>
              <w:adjustRightInd/>
              <w:ind w:left="-70" w:right="-70"/>
              <w:jc w:val="center"/>
              <w:rPr>
                <w:sz w:val="16"/>
                <w:szCs w:val="16"/>
              </w:rPr>
            </w:pPr>
            <w:r w:rsidRPr="004255B3">
              <w:rPr>
                <w:sz w:val="16"/>
                <w:szCs w:val="16"/>
              </w:rPr>
              <w:t>16707,503</w:t>
            </w:r>
          </w:p>
        </w:tc>
        <w:tc>
          <w:tcPr>
            <w:tcW w:w="850" w:type="dxa"/>
          </w:tcPr>
          <w:p w:rsidR="00CF3B23" w:rsidRPr="00640D9E" w:rsidRDefault="00CF3B23" w:rsidP="00CF3B23">
            <w:pPr>
              <w:widowControl/>
              <w:autoSpaceDE/>
              <w:autoSpaceDN/>
              <w:adjustRightInd/>
              <w:ind w:left="-70" w:right="-70"/>
              <w:jc w:val="center"/>
              <w:rPr>
                <w:sz w:val="16"/>
                <w:szCs w:val="16"/>
              </w:rPr>
            </w:pPr>
            <w:r w:rsidRPr="00640D9E">
              <w:rPr>
                <w:sz w:val="16"/>
                <w:szCs w:val="16"/>
              </w:rPr>
              <w:t>36383,158</w:t>
            </w:r>
          </w:p>
        </w:tc>
      </w:tr>
      <w:tr w:rsidR="001C375B" w:rsidRPr="00640D9E" w:rsidTr="00E74989">
        <w:trPr>
          <w:cantSplit/>
          <w:trHeight w:val="20"/>
        </w:trPr>
        <w:tc>
          <w:tcPr>
            <w:tcW w:w="851" w:type="dxa"/>
            <w:vMerge/>
            <w:tcBorders>
              <w:bottom w:val="single" w:sz="4" w:space="0" w:color="auto"/>
            </w:tcBorders>
          </w:tcPr>
          <w:p w:rsidR="001C375B" w:rsidRPr="00640D9E" w:rsidRDefault="001C375B" w:rsidP="00640D9E">
            <w:pPr>
              <w:widowControl/>
              <w:autoSpaceDE/>
              <w:autoSpaceDN/>
              <w:adjustRightInd/>
              <w:rPr>
                <w:sz w:val="16"/>
                <w:szCs w:val="16"/>
              </w:rPr>
            </w:pPr>
          </w:p>
        </w:tc>
        <w:tc>
          <w:tcPr>
            <w:tcW w:w="2410" w:type="dxa"/>
            <w:vMerge/>
            <w:tcBorders>
              <w:bottom w:val="single" w:sz="4" w:space="0" w:color="auto"/>
            </w:tcBorders>
          </w:tcPr>
          <w:p w:rsidR="001C375B" w:rsidRPr="00640D9E" w:rsidRDefault="001C375B" w:rsidP="00640D9E">
            <w:pPr>
              <w:widowControl/>
              <w:autoSpaceDE/>
              <w:autoSpaceDN/>
              <w:adjustRightInd/>
              <w:rPr>
                <w:sz w:val="16"/>
                <w:szCs w:val="16"/>
              </w:rPr>
            </w:pPr>
          </w:p>
        </w:tc>
        <w:tc>
          <w:tcPr>
            <w:tcW w:w="1134" w:type="dxa"/>
          </w:tcPr>
          <w:p w:rsidR="001C375B" w:rsidRPr="00640D9E" w:rsidRDefault="001C375B" w:rsidP="00640D9E">
            <w:pPr>
              <w:widowControl/>
              <w:autoSpaceDE/>
              <w:autoSpaceDN/>
              <w:adjustRightInd/>
              <w:ind w:right="-69"/>
              <w:rPr>
                <w:sz w:val="16"/>
                <w:szCs w:val="16"/>
              </w:rPr>
            </w:pPr>
            <w:r w:rsidRPr="00640D9E">
              <w:rPr>
                <w:sz w:val="16"/>
                <w:szCs w:val="16"/>
              </w:rPr>
              <w:t>Администра-ция Курской области</w:t>
            </w:r>
          </w:p>
        </w:tc>
        <w:tc>
          <w:tcPr>
            <w:tcW w:w="424" w:type="dxa"/>
          </w:tcPr>
          <w:p w:rsidR="001C375B" w:rsidRPr="00640D9E" w:rsidRDefault="001C375B" w:rsidP="00640D9E">
            <w:pPr>
              <w:widowControl/>
              <w:autoSpaceDE/>
              <w:autoSpaceDN/>
              <w:adjustRightInd/>
              <w:ind w:left="-71" w:right="-70"/>
              <w:jc w:val="center"/>
              <w:rPr>
                <w:sz w:val="16"/>
                <w:szCs w:val="16"/>
              </w:rPr>
            </w:pPr>
            <w:r w:rsidRPr="00640D9E">
              <w:rPr>
                <w:sz w:val="16"/>
                <w:szCs w:val="16"/>
              </w:rPr>
              <w:t>801</w:t>
            </w:r>
          </w:p>
        </w:tc>
        <w:tc>
          <w:tcPr>
            <w:tcW w:w="283" w:type="dxa"/>
          </w:tcPr>
          <w:p w:rsidR="001C375B" w:rsidRPr="00640D9E" w:rsidRDefault="001C375B"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1C375B" w:rsidRPr="00640D9E" w:rsidRDefault="001C375B" w:rsidP="00640D9E">
            <w:pPr>
              <w:widowControl/>
              <w:autoSpaceDE/>
              <w:autoSpaceDN/>
              <w:adjustRightInd/>
              <w:ind w:left="-127" w:right="-70"/>
              <w:jc w:val="center"/>
              <w:rPr>
                <w:sz w:val="16"/>
                <w:szCs w:val="16"/>
              </w:rPr>
            </w:pPr>
            <w:r w:rsidRPr="00640D9E">
              <w:rPr>
                <w:sz w:val="16"/>
                <w:szCs w:val="16"/>
              </w:rPr>
              <w:t>1</w:t>
            </w:r>
          </w:p>
        </w:tc>
        <w:tc>
          <w:tcPr>
            <w:tcW w:w="342" w:type="dxa"/>
          </w:tcPr>
          <w:p w:rsidR="001C375B" w:rsidRPr="00640D9E" w:rsidRDefault="001C375B" w:rsidP="00640D9E">
            <w:pPr>
              <w:widowControl/>
              <w:autoSpaceDE/>
              <w:autoSpaceDN/>
              <w:adjustRightInd/>
              <w:ind w:left="-70" w:right="-70" w:firstLine="5"/>
              <w:jc w:val="center"/>
              <w:rPr>
                <w:sz w:val="16"/>
                <w:szCs w:val="16"/>
              </w:rPr>
            </w:pPr>
            <w:r w:rsidRPr="00640D9E">
              <w:rPr>
                <w:sz w:val="16"/>
                <w:szCs w:val="16"/>
              </w:rPr>
              <w:t>02</w:t>
            </w:r>
          </w:p>
        </w:tc>
        <w:tc>
          <w:tcPr>
            <w:tcW w:w="851" w:type="dxa"/>
          </w:tcPr>
          <w:p w:rsidR="001C375B" w:rsidRPr="00640D9E" w:rsidRDefault="001C375B" w:rsidP="00640D9E">
            <w:pPr>
              <w:widowControl/>
              <w:autoSpaceDE/>
              <w:autoSpaceDN/>
              <w:adjustRightInd/>
              <w:ind w:left="-50"/>
              <w:jc w:val="center"/>
              <w:rPr>
                <w:sz w:val="16"/>
                <w:szCs w:val="16"/>
              </w:rPr>
            </w:pPr>
            <w:r w:rsidRPr="00640D9E">
              <w:rPr>
                <w:sz w:val="16"/>
                <w:szCs w:val="16"/>
              </w:rPr>
              <w:t>0,000</w:t>
            </w:r>
          </w:p>
        </w:tc>
        <w:tc>
          <w:tcPr>
            <w:tcW w:w="850" w:type="dxa"/>
          </w:tcPr>
          <w:p w:rsidR="001C375B" w:rsidRPr="00640D9E" w:rsidRDefault="001C375B" w:rsidP="00640D9E">
            <w:pPr>
              <w:widowControl/>
              <w:autoSpaceDE/>
              <w:autoSpaceDN/>
              <w:adjustRightInd/>
              <w:ind w:left="-50"/>
              <w:jc w:val="center"/>
              <w:rPr>
                <w:sz w:val="16"/>
                <w:szCs w:val="16"/>
              </w:rPr>
            </w:pPr>
            <w:r w:rsidRPr="00640D9E">
              <w:rPr>
                <w:sz w:val="16"/>
                <w:szCs w:val="16"/>
              </w:rPr>
              <w:t>0,000</w:t>
            </w:r>
          </w:p>
        </w:tc>
        <w:tc>
          <w:tcPr>
            <w:tcW w:w="851" w:type="dxa"/>
          </w:tcPr>
          <w:p w:rsidR="001C375B" w:rsidRPr="00640D9E" w:rsidRDefault="001C375B" w:rsidP="00640D9E">
            <w:pPr>
              <w:widowControl/>
              <w:autoSpaceDE/>
              <w:autoSpaceDN/>
              <w:adjustRightInd/>
              <w:ind w:left="-50"/>
              <w:jc w:val="center"/>
              <w:rPr>
                <w:sz w:val="16"/>
                <w:szCs w:val="16"/>
              </w:rPr>
            </w:pPr>
            <w:r w:rsidRPr="00640D9E">
              <w:rPr>
                <w:sz w:val="16"/>
                <w:szCs w:val="16"/>
              </w:rPr>
              <w:t>1539,420</w:t>
            </w:r>
          </w:p>
        </w:tc>
        <w:tc>
          <w:tcPr>
            <w:tcW w:w="850" w:type="dxa"/>
          </w:tcPr>
          <w:p w:rsidR="001C375B" w:rsidRPr="00640D9E" w:rsidRDefault="001C375B" w:rsidP="00640D9E">
            <w:pPr>
              <w:widowControl/>
              <w:autoSpaceDE/>
              <w:autoSpaceDN/>
              <w:adjustRightInd/>
              <w:jc w:val="center"/>
              <w:rPr>
                <w:sz w:val="16"/>
                <w:szCs w:val="16"/>
              </w:rPr>
            </w:pPr>
            <w:r w:rsidRPr="00640D9E">
              <w:rPr>
                <w:sz w:val="16"/>
                <w:szCs w:val="16"/>
              </w:rPr>
              <w:t>0,000</w:t>
            </w:r>
          </w:p>
        </w:tc>
        <w:tc>
          <w:tcPr>
            <w:tcW w:w="851" w:type="dxa"/>
          </w:tcPr>
          <w:p w:rsidR="001C375B" w:rsidRPr="00640D9E" w:rsidRDefault="001C375B" w:rsidP="00640D9E">
            <w:pPr>
              <w:widowControl/>
              <w:autoSpaceDE/>
              <w:autoSpaceDN/>
              <w:adjustRightInd/>
              <w:jc w:val="center"/>
              <w:rPr>
                <w:sz w:val="16"/>
                <w:szCs w:val="16"/>
              </w:rPr>
            </w:pPr>
            <w:r w:rsidRPr="00640D9E">
              <w:rPr>
                <w:sz w:val="16"/>
                <w:szCs w:val="16"/>
              </w:rPr>
              <w:t>0,000</w:t>
            </w:r>
          </w:p>
        </w:tc>
        <w:tc>
          <w:tcPr>
            <w:tcW w:w="850" w:type="dxa"/>
          </w:tcPr>
          <w:p w:rsidR="001C375B" w:rsidRPr="00640D9E" w:rsidRDefault="001C375B" w:rsidP="00640D9E">
            <w:pPr>
              <w:widowControl/>
              <w:autoSpaceDE/>
              <w:autoSpaceDN/>
              <w:adjustRightInd/>
              <w:jc w:val="center"/>
              <w:rPr>
                <w:sz w:val="16"/>
                <w:szCs w:val="16"/>
              </w:rPr>
            </w:pPr>
            <w:r w:rsidRPr="00640D9E">
              <w:rPr>
                <w:sz w:val="16"/>
                <w:szCs w:val="16"/>
              </w:rPr>
              <w:t>0,000</w:t>
            </w:r>
          </w:p>
        </w:tc>
        <w:tc>
          <w:tcPr>
            <w:tcW w:w="851" w:type="dxa"/>
          </w:tcPr>
          <w:p w:rsidR="001C375B" w:rsidRPr="00E15C6D" w:rsidRDefault="001C375B" w:rsidP="00640D9E">
            <w:pPr>
              <w:widowControl/>
              <w:autoSpaceDE/>
              <w:autoSpaceDN/>
              <w:adjustRightInd/>
              <w:jc w:val="center"/>
              <w:rPr>
                <w:sz w:val="16"/>
                <w:szCs w:val="16"/>
              </w:rPr>
            </w:pPr>
            <w:r w:rsidRPr="00E15C6D">
              <w:rPr>
                <w:sz w:val="16"/>
                <w:szCs w:val="16"/>
              </w:rPr>
              <w:t>0,000</w:t>
            </w:r>
          </w:p>
        </w:tc>
        <w:tc>
          <w:tcPr>
            <w:tcW w:w="850" w:type="dxa"/>
          </w:tcPr>
          <w:p w:rsidR="001C375B" w:rsidRPr="00CF3B23" w:rsidRDefault="001C375B" w:rsidP="00640D9E">
            <w:pPr>
              <w:widowControl/>
              <w:autoSpaceDE/>
              <w:autoSpaceDN/>
              <w:adjustRightInd/>
              <w:jc w:val="center"/>
              <w:rPr>
                <w:sz w:val="16"/>
                <w:szCs w:val="16"/>
              </w:rPr>
            </w:pPr>
            <w:r w:rsidRPr="00CF3B23">
              <w:rPr>
                <w:sz w:val="16"/>
                <w:szCs w:val="16"/>
              </w:rPr>
              <w:t>0,000</w:t>
            </w:r>
          </w:p>
        </w:tc>
        <w:tc>
          <w:tcPr>
            <w:tcW w:w="851" w:type="dxa"/>
          </w:tcPr>
          <w:p w:rsidR="001C375B" w:rsidRPr="00CF3B23" w:rsidRDefault="001C375B" w:rsidP="00640D9E">
            <w:pPr>
              <w:widowControl/>
              <w:autoSpaceDE/>
              <w:autoSpaceDN/>
              <w:adjustRightInd/>
              <w:ind w:left="-50"/>
              <w:jc w:val="center"/>
              <w:rPr>
                <w:sz w:val="16"/>
                <w:szCs w:val="16"/>
              </w:rPr>
            </w:pPr>
            <w:r w:rsidRPr="00CF3B23">
              <w:rPr>
                <w:sz w:val="16"/>
                <w:szCs w:val="16"/>
              </w:rPr>
              <w:t>0,000</w:t>
            </w:r>
          </w:p>
        </w:tc>
        <w:tc>
          <w:tcPr>
            <w:tcW w:w="849" w:type="dxa"/>
          </w:tcPr>
          <w:p w:rsidR="001C375B" w:rsidRPr="004255B3" w:rsidRDefault="001C375B" w:rsidP="00640D9E">
            <w:pPr>
              <w:widowControl/>
              <w:autoSpaceDE/>
              <w:autoSpaceDN/>
              <w:adjustRightInd/>
              <w:ind w:left="-50"/>
              <w:jc w:val="center"/>
              <w:rPr>
                <w:sz w:val="16"/>
                <w:szCs w:val="16"/>
              </w:rPr>
            </w:pPr>
            <w:r w:rsidRPr="004255B3">
              <w:rPr>
                <w:sz w:val="16"/>
                <w:szCs w:val="16"/>
              </w:rPr>
              <w:t>0,000</w:t>
            </w:r>
          </w:p>
        </w:tc>
        <w:tc>
          <w:tcPr>
            <w:tcW w:w="850" w:type="dxa"/>
          </w:tcPr>
          <w:p w:rsidR="001C375B" w:rsidRPr="00640D9E" w:rsidRDefault="001C375B" w:rsidP="00640D9E">
            <w:pPr>
              <w:widowControl/>
              <w:autoSpaceDE/>
              <w:autoSpaceDN/>
              <w:adjustRightInd/>
              <w:jc w:val="center"/>
              <w:rPr>
                <w:sz w:val="16"/>
                <w:szCs w:val="16"/>
              </w:rPr>
            </w:pPr>
            <w:r w:rsidRPr="00640D9E">
              <w:rPr>
                <w:sz w:val="16"/>
                <w:szCs w:val="16"/>
              </w:rPr>
              <w:t>0,000</w:t>
            </w:r>
          </w:p>
        </w:tc>
      </w:tr>
      <w:tr w:rsidR="00B05A70" w:rsidRPr="00640D9E" w:rsidTr="00E74989">
        <w:trPr>
          <w:cantSplit/>
          <w:trHeight w:val="20"/>
        </w:trPr>
        <w:tc>
          <w:tcPr>
            <w:tcW w:w="851" w:type="dxa"/>
            <w:vMerge w:val="restart"/>
          </w:tcPr>
          <w:p w:rsidR="00B05A70" w:rsidRPr="00640D9E" w:rsidRDefault="00B05A70" w:rsidP="00640D9E">
            <w:pPr>
              <w:widowControl/>
              <w:autoSpaceDE/>
              <w:autoSpaceDN/>
              <w:adjustRightInd/>
              <w:rPr>
                <w:sz w:val="16"/>
                <w:szCs w:val="16"/>
              </w:rPr>
            </w:pPr>
            <w:r w:rsidRPr="00640D9E">
              <w:rPr>
                <w:sz w:val="16"/>
                <w:szCs w:val="16"/>
              </w:rPr>
              <w:t>Основное мероприя-тие 1.3.</w:t>
            </w:r>
          </w:p>
          <w:p w:rsidR="00B05A70" w:rsidRPr="00640D9E" w:rsidRDefault="00B05A70" w:rsidP="00640D9E">
            <w:pPr>
              <w:widowControl/>
              <w:autoSpaceDE/>
              <w:autoSpaceDN/>
              <w:adjustRightInd/>
              <w:rPr>
                <w:sz w:val="16"/>
                <w:szCs w:val="16"/>
              </w:rPr>
            </w:pPr>
            <w:r w:rsidRPr="00640D9E">
              <w:rPr>
                <w:sz w:val="16"/>
                <w:szCs w:val="16"/>
              </w:rPr>
              <w:t xml:space="preserve">   </w:t>
            </w:r>
          </w:p>
          <w:p w:rsidR="00B05A70" w:rsidRPr="00640D9E" w:rsidRDefault="00B05A70" w:rsidP="00640D9E">
            <w:pPr>
              <w:widowControl/>
              <w:autoSpaceDE/>
              <w:autoSpaceDN/>
              <w:adjustRightInd/>
              <w:rPr>
                <w:sz w:val="16"/>
                <w:szCs w:val="16"/>
              </w:rPr>
            </w:pPr>
            <w:r w:rsidRPr="00640D9E">
              <w:rPr>
                <w:sz w:val="16"/>
                <w:szCs w:val="16"/>
              </w:rPr>
              <w:t xml:space="preserve">    </w:t>
            </w:r>
          </w:p>
        </w:tc>
        <w:tc>
          <w:tcPr>
            <w:tcW w:w="2410" w:type="dxa"/>
            <w:vMerge w:val="restart"/>
          </w:tcPr>
          <w:p w:rsidR="00B05A70" w:rsidRPr="00640D9E" w:rsidRDefault="00B05A70" w:rsidP="00640D9E">
            <w:pPr>
              <w:widowControl/>
              <w:autoSpaceDE/>
              <w:autoSpaceDN/>
              <w:adjustRightInd/>
              <w:rPr>
                <w:sz w:val="16"/>
                <w:szCs w:val="16"/>
              </w:rPr>
            </w:pPr>
            <w:r w:rsidRPr="00640D9E">
              <w:rPr>
                <w:sz w:val="16"/>
                <w:szCs w:val="16"/>
              </w:rPr>
              <w:t>Развитие, содержание и обслуживание мероприятий, связанных с информационно-коммуникационными технологиями</w:t>
            </w:r>
          </w:p>
        </w:tc>
        <w:tc>
          <w:tcPr>
            <w:tcW w:w="1134" w:type="dxa"/>
          </w:tcPr>
          <w:p w:rsidR="00B05A70" w:rsidRPr="00640D9E" w:rsidRDefault="00B05A70" w:rsidP="00640D9E">
            <w:pPr>
              <w:widowControl/>
              <w:autoSpaceDE/>
              <w:autoSpaceDN/>
              <w:adjustRightInd/>
              <w:rPr>
                <w:sz w:val="16"/>
                <w:szCs w:val="16"/>
              </w:rPr>
            </w:pPr>
            <w:r w:rsidRPr="00640D9E">
              <w:rPr>
                <w:sz w:val="16"/>
                <w:szCs w:val="16"/>
              </w:rPr>
              <w:t>Всего, в том</w:t>
            </w:r>
          </w:p>
          <w:p w:rsidR="00B05A70" w:rsidRPr="00640D9E" w:rsidRDefault="00B05A70" w:rsidP="00640D9E">
            <w:pPr>
              <w:widowControl/>
              <w:autoSpaceDE/>
              <w:autoSpaceDN/>
              <w:adjustRightInd/>
              <w:rPr>
                <w:sz w:val="16"/>
                <w:szCs w:val="16"/>
              </w:rPr>
            </w:pPr>
            <w:r w:rsidRPr="00640D9E">
              <w:rPr>
                <w:sz w:val="16"/>
                <w:szCs w:val="16"/>
              </w:rPr>
              <w:t>числе:</w:t>
            </w:r>
          </w:p>
        </w:tc>
        <w:tc>
          <w:tcPr>
            <w:tcW w:w="424" w:type="dxa"/>
          </w:tcPr>
          <w:p w:rsidR="00B05A70" w:rsidRPr="00640D9E" w:rsidRDefault="00B05A70" w:rsidP="00640D9E">
            <w:pPr>
              <w:widowControl/>
              <w:autoSpaceDE/>
              <w:autoSpaceDN/>
              <w:adjustRightInd/>
              <w:jc w:val="center"/>
              <w:rPr>
                <w:sz w:val="16"/>
                <w:szCs w:val="16"/>
              </w:rPr>
            </w:pPr>
            <w:r w:rsidRPr="00640D9E">
              <w:rPr>
                <w:sz w:val="16"/>
                <w:szCs w:val="16"/>
              </w:rPr>
              <w:t>х</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70" w:right="-70"/>
              <w:jc w:val="center"/>
              <w:rPr>
                <w:sz w:val="16"/>
                <w:szCs w:val="16"/>
              </w:rPr>
            </w:pPr>
            <w:r w:rsidRPr="00640D9E">
              <w:rPr>
                <w:sz w:val="16"/>
                <w:szCs w:val="16"/>
              </w:rPr>
              <w:t>47744,588</w:t>
            </w:r>
          </w:p>
        </w:tc>
        <w:tc>
          <w:tcPr>
            <w:tcW w:w="850"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86500,808</w:t>
            </w:r>
          </w:p>
        </w:tc>
        <w:tc>
          <w:tcPr>
            <w:tcW w:w="851" w:type="dxa"/>
          </w:tcPr>
          <w:p w:rsidR="00B05A70" w:rsidRPr="003D6233" w:rsidRDefault="00B05A70" w:rsidP="00640D9E">
            <w:pPr>
              <w:widowControl/>
              <w:autoSpaceDE/>
              <w:autoSpaceDN/>
              <w:adjustRightInd/>
              <w:ind w:left="-70" w:right="-70" w:firstLine="5"/>
              <w:jc w:val="center"/>
              <w:rPr>
                <w:sz w:val="16"/>
                <w:szCs w:val="16"/>
              </w:rPr>
            </w:pPr>
            <w:r w:rsidRPr="003D6233">
              <w:rPr>
                <w:sz w:val="16"/>
                <w:szCs w:val="16"/>
              </w:rPr>
              <w:t>61576,549</w:t>
            </w:r>
          </w:p>
        </w:tc>
        <w:tc>
          <w:tcPr>
            <w:tcW w:w="850" w:type="dxa"/>
          </w:tcPr>
          <w:p w:rsidR="00B05A70" w:rsidRPr="00CF3B23" w:rsidRDefault="00B05A70" w:rsidP="008C5262">
            <w:pPr>
              <w:widowControl/>
              <w:autoSpaceDE/>
              <w:autoSpaceDN/>
              <w:adjustRightInd/>
              <w:ind w:left="-70"/>
              <w:jc w:val="center"/>
              <w:rPr>
                <w:sz w:val="16"/>
                <w:szCs w:val="16"/>
              </w:rPr>
            </w:pPr>
            <w:r w:rsidRPr="00CF3B23">
              <w:rPr>
                <w:sz w:val="16"/>
                <w:szCs w:val="16"/>
              </w:rPr>
              <w:t>161056,980</w:t>
            </w:r>
          </w:p>
        </w:tc>
        <w:tc>
          <w:tcPr>
            <w:tcW w:w="851" w:type="dxa"/>
          </w:tcPr>
          <w:p w:rsidR="00B05A70" w:rsidRPr="008813A5" w:rsidRDefault="00B05A70" w:rsidP="00640D9E">
            <w:pPr>
              <w:widowControl/>
              <w:autoSpaceDE/>
              <w:autoSpaceDN/>
              <w:adjustRightInd/>
              <w:jc w:val="center"/>
              <w:rPr>
                <w:sz w:val="16"/>
                <w:szCs w:val="16"/>
              </w:rPr>
            </w:pPr>
            <w:r w:rsidRPr="008813A5">
              <w:rPr>
                <w:sz w:val="16"/>
                <w:szCs w:val="16"/>
              </w:rPr>
              <w:t>77457,965</w:t>
            </w:r>
          </w:p>
        </w:tc>
        <w:tc>
          <w:tcPr>
            <w:tcW w:w="849" w:type="dxa"/>
          </w:tcPr>
          <w:p w:rsidR="00B05A70" w:rsidRPr="004255B3" w:rsidRDefault="00B05A70" w:rsidP="00640D9E">
            <w:pPr>
              <w:widowControl/>
              <w:autoSpaceDE/>
              <w:autoSpaceDN/>
              <w:adjustRightInd/>
              <w:jc w:val="center"/>
              <w:rPr>
                <w:sz w:val="16"/>
                <w:szCs w:val="16"/>
              </w:rPr>
            </w:pPr>
            <w:r w:rsidRPr="004255B3">
              <w:rPr>
                <w:sz w:val="16"/>
                <w:szCs w:val="16"/>
              </w:rPr>
              <w:t>50657,528</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48847,740</w:t>
            </w:r>
          </w:p>
        </w:tc>
      </w:tr>
      <w:tr w:rsidR="00B05A70" w:rsidRPr="00640D9E" w:rsidTr="00E74989">
        <w:trPr>
          <w:cantSplit/>
          <w:trHeight w:val="20"/>
        </w:trPr>
        <w:tc>
          <w:tcPr>
            <w:tcW w:w="851" w:type="dxa"/>
            <w:vMerge/>
          </w:tcPr>
          <w:p w:rsidR="00B05A70" w:rsidRPr="00640D9E" w:rsidRDefault="00B05A70" w:rsidP="008813A5">
            <w:pPr>
              <w:widowControl/>
              <w:autoSpaceDE/>
              <w:autoSpaceDN/>
              <w:adjustRightInd/>
              <w:rPr>
                <w:sz w:val="16"/>
                <w:szCs w:val="16"/>
              </w:rPr>
            </w:pPr>
          </w:p>
        </w:tc>
        <w:tc>
          <w:tcPr>
            <w:tcW w:w="2410" w:type="dxa"/>
            <w:vMerge/>
          </w:tcPr>
          <w:p w:rsidR="00B05A70" w:rsidRPr="00640D9E" w:rsidRDefault="00B05A70" w:rsidP="008813A5">
            <w:pPr>
              <w:widowControl/>
              <w:autoSpaceDE/>
              <w:autoSpaceDN/>
              <w:adjustRightInd/>
              <w:rPr>
                <w:sz w:val="16"/>
                <w:szCs w:val="16"/>
              </w:rPr>
            </w:pPr>
          </w:p>
        </w:tc>
        <w:tc>
          <w:tcPr>
            <w:tcW w:w="1134" w:type="dxa"/>
          </w:tcPr>
          <w:p w:rsidR="00B05A70" w:rsidRPr="00640D9E" w:rsidRDefault="00B05A70" w:rsidP="008813A5">
            <w:pPr>
              <w:widowControl/>
              <w:autoSpaceDE/>
              <w:autoSpaceDN/>
              <w:adjustRightInd/>
              <w:rPr>
                <w:sz w:val="16"/>
                <w:szCs w:val="16"/>
              </w:rPr>
            </w:pPr>
            <w:r w:rsidRPr="00640D9E">
              <w:rPr>
                <w:sz w:val="16"/>
                <w:szCs w:val="16"/>
              </w:rPr>
              <w:t>областной бюджет</w:t>
            </w:r>
          </w:p>
        </w:tc>
        <w:tc>
          <w:tcPr>
            <w:tcW w:w="424" w:type="dxa"/>
          </w:tcPr>
          <w:p w:rsidR="00B05A70" w:rsidRPr="00640D9E" w:rsidRDefault="00B05A70" w:rsidP="008813A5">
            <w:pPr>
              <w:widowControl/>
              <w:autoSpaceDE/>
              <w:autoSpaceDN/>
              <w:adjustRightInd/>
              <w:jc w:val="center"/>
              <w:rPr>
                <w:sz w:val="16"/>
                <w:szCs w:val="16"/>
              </w:rPr>
            </w:pPr>
            <w:r w:rsidRPr="00640D9E">
              <w:rPr>
                <w:sz w:val="16"/>
                <w:szCs w:val="16"/>
              </w:rPr>
              <w:t>х</w:t>
            </w:r>
          </w:p>
        </w:tc>
        <w:tc>
          <w:tcPr>
            <w:tcW w:w="283" w:type="dxa"/>
          </w:tcPr>
          <w:p w:rsidR="00B05A70" w:rsidRPr="00640D9E" w:rsidRDefault="00B05A70" w:rsidP="008813A5">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8813A5">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8813A5">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8813A5">
            <w:pPr>
              <w:widowControl/>
              <w:autoSpaceDE/>
              <w:autoSpaceDN/>
              <w:adjustRightInd/>
              <w:ind w:left="-70" w:right="-70" w:firstLine="5"/>
              <w:jc w:val="center"/>
              <w:rPr>
                <w:sz w:val="16"/>
                <w:szCs w:val="16"/>
              </w:rPr>
            </w:pPr>
            <w:r w:rsidRPr="00640D9E">
              <w:rPr>
                <w:sz w:val="16"/>
                <w:szCs w:val="16"/>
              </w:rPr>
              <w:t>0,000</w:t>
            </w:r>
          </w:p>
        </w:tc>
        <w:tc>
          <w:tcPr>
            <w:tcW w:w="850" w:type="dxa"/>
          </w:tcPr>
          <w:p w:rsidR="00B05A70" w:rsidRPr="00640D9E" w:rsidRDefault="00B05A70" w:rsidP="008813A5">
            <w:pPr>
              <w:widowControl/>
              <w:autoSpaceDE/>
              <w:autoSpaceDN/>
              <w:adjustRightInd/>
              <w:ind w:left="-70" w:right="-70" w:firstLine="5"/>
              <w:jc w:val="center"/>
              <w:rPr>
                <w:sz w:val="16"/>
                <w:szCs w:val="16"/>
              </w:rPr>
            </w:pPr>
            <w:r w:rsidRPr="00640D9E">
              <w:rPr>
                <w:sz w:val="16"/>
                <w:szCs w:val="16"/>
              </w:rPr>
              <w:t>0,000</w:t>
            </w:r>
          </w:p>
        </w:tc>
        <w:tc>
          <w:tcPr>
            <w:tcW w:w="851" w:type="dxa"/>
          </w:tcPr>
          <w:p w:rsidR="00B05A70" w:rsidRPr="00640D9E" w:rsidRDefault="00B05A70" w:rsidP="008813A5">
            <w:pPr>
              <w:widowControl/>
              <w:autoSpaceDE/>
              <w:autoSpaceDN/>
              <w:adjustRightInd/>
              <w:ind w:left="-70" w:right="-70" w:firstLine="5"/>
              <w:jc w:val="center"/>
              <w:rPr>
                <w:sz w:val="16"/>
                <w:szCs w:val="16"/>
              </w:rPr>
            </w:pPr>
            <w:r w:rsidRPr="00640D9E">
              <w:rPr>
                <w:sz w:val="16"/>
                <w:szCs w:val="16"/>
              </w:rPr>
              <w:t>0,000</w:t>
            </w:r>
          </w:p>
        </w:tc>
        <w:tc>
          <w:tcPr>
            <w:tcW w:w="850" w:type="dxa"/>
          </w:tcPr>
          <w:p w:rsidR="00B05A70" w:rsidRPr="00640D9E" w:rsidRDefault="00B05A70" w:rsidP="008813A5">
            <w:pPr>
              <w:widowControl/>
              <w:autoSpaceDE/>
              <w:autoSpaceDN/>
              <w:adjustRightInd/>
              <w:ind w:left="-70" w:right="-70" w:firstLine="5"/>
              <w:jc w:val="center"/>
              <w:rPr>
                <w:sz w:val="16"/>
                <w:szCs w:val="16"/>
              </w:rPr>
            </w:pPr>
            <w:r w:rsidRPr="00640D9E">
              <w:rPr>
                <w:sz w:val="16"/>
                <w:szCs w:val="16"/>
              </w:rPr>
              <w:t>0,000</w:t>
            </w:r>
          </w:p>
        </w:tc>
        <w:tc>
          <w:tcPr>
            <w:tcW w:w="851" w:type="dxa"/>
          </w:tcPr>
          <w:p w:rsidR="00B05A70" w:rsidRPr="00640D9E" w:rsidRDefault="00B05A70" w:rsidP="008813A5">
            <w:pPr>
              <w:widowControl/>
              <w:autoSpaceDE/>
              <w:autoSpaceDN/>
              <w:adjustRightInd/>
              <w:ind w:left="-70" w:right="-70"/>
              <w:jc w:val="center"/>
              <w:rPr>
                <w:sz w:val="16"/>
                <w:szCs w:val="16"/>
              </w:rPr>
            </w:pPr>
            <w:r w:rsidRPr="00640D9E">
              <w:rPr>
                <w:sz w:val="16"/>
                <w:szCs w:val="16"/>
              </w:rPr>
              <w:t>47744,588</w:t>
            </w:r>
          </w:p>
        </w:tc>
        <w:tc>
          <w:tcPr>
            <w:tcW w:w="850" w:type="dxa"/>
          </w:tcPr>
          <w:p w:rsidR="00B05A70" w:rsidRPr="00640D9E" w:rsidRDefault="00B05A70" w:rsidP="008813A5">
            <w:pPr>
              <w:widowControl/>
              <w:autoSpaceDE/>
              <w:autoSpaceDN/>
              <w:adjustRightInd/>
              <w:ind w:left="-70" w:right="-70" w:firstLine="5"/>
              <w:jc w:val="center"/>
              <w:rPr>
                <w:sz w:val="16"/>
                <w:szCs w:val="16"/>
              </w:rPr>
            </w:pPr>
            <w:r w:rsidRPr="00640D9E">
              <w:rPr>
                <w:sz w:val="16"/>
                <w:szCs w:val="16"/>
              </w:rPr>
              <w:t>86500,808</w:t>
            </w:r>
          </w:p>
        </w:tc>
        <w:tc>
          <w:tcPr>
            <w:tcW w:w="851" w:type="dxa"/>
          </w:tcPr>
          <w:p w:rsidR="00B05A70" w:rsidRPr="003D6233" w:rsidRDefault="00B05A70" w:rsidP="008813A5">
            <w:pPr>
              <w:widowControl/>
              <w:autoSpaceDE/>
              <w:autoSpaceDN/>
              <w:adjustRightInd/>
              <w:ind w:left="-70" w:right="-70" w:firstLine="5"/>
              <w:jc w:val="center"/>
              <w:rPr>
                <w:sz w:val="16"/>
                <w:szCs w:val="16"/>
              </w:rPr>
            </w:pPr>
            <w:r w:rsidRPr="003D6233">
              <w:rPr>
                <w:sz w:val="16"/>
                <w:szCs w:val="16"/>
              </w:rPr>
              <w:t>61576,549</w:t>
            </w:r>
          </w:p>
        </w:tc>
        <w:tc>
          <w:tcPr>
            <w:tcW w:w="850" w:type="dxa"/>
          </w:tcPr>
          <w:p w:rsidR="00B05A70" w:rsidRPr="008813A5" w:rsidRDefault="00B05A70" w:rsidP="008813A5">
            <w:pPr>
              <w:widowControl/>
              <w:autoSpaceDE/>
              <w:autoSpaceDN/>
              <w:adjustRightInd/>
              <w:ind w:left="-70"/>
              <w:jc w:val="center"/>
              <w:rPr>
                <w:sz w:val="16"/>
                <w:szCs w:val="16"/>
              </w:rPr>
            </w:pPr>
            <w:r w:rsidRPr="008813A5">
              <w:rPr>
                <w:sz w:val="16"/>
                <w:szCs w:val="16"/>
              </w:rPr>
              <w:t>161056,980</w:t>
            </w:r>
          </w:p>
        </w:tc>
        <w:tc>
          <w:tcPr>
            <w:tcW w:w="851" w:type="dxa"/>
          </w:tcPr>
          <w:p w:rsidR="00B05A70" w:rsidRPr="008813A5" w:rsidRDefault="00B05A70" w:rsidP="008813A5">
            <w:pPr>
              <w:widowControl/>
              <w:autoSpaceDE/>
              <w:autoSpaceDN/>
              <w:adjustRightInd/>
              <w:jc w:val="center"/>
              <w:rPr>
                <w:sz w:val="16"/>
                <w:szCs w:val="16"/>
              </w:rPr>
            </w:pPr>
            <w:r w:rsidRPr="008813A5">
              <w:rPr>
                <w:sz w:val="16"/>
                <w:szCs w:val="16"/>
              </w:rPr>
              <w:t>77457,965</w:t>
            </w:r>
          </w:p>
        </w:tc>
        <w:tc>
          <w:tcPr>
            <w:tcW w:w="849" w:type="dxa"/>
          </w:tcPr>
          <w:p w:rsidR="00B05A70" w:rsidRPr="004255B3" w:rsidRDefault="00B05A70" w:rsidP="008813A5">
            <w:pPr>
              <w:widowControl/>
              <w:autoSpaceDE/>
              <w:autoSpaceDN/>
              <w:adjustRightInd/>
              <w:jc w:val="center"/>
              <w:rPr>
                <w:sz w:val="16"/>
                <w:szCs w:val="16"/>
              </w:rPr>
            </w:pPr>
            <w:r w:rsidRPr="004255B3">
              <w:rPr>
                <w:sz w:val="16"/>
                <w:szCs w:val="16"/>
              </w:rPr>
              <w:t>50657,528</w:t>
            </w:r>
          </w:p>
        </w:tc>
        <w:tc>
          <w:tcPr>
            <w:tcW w:w="850" w:type="dxa"/>
          </w:tcPr>
          <w:p w:rsidR="00B05A70" w:rsidRPr="00640D9E" w:rsidRDefault="00B05A70" w:rsidP="008813A5">
            <w:pPr>
              <w:widowControl/>
              <w:autoSpaceDE/>
              <w:autoSpaceDN/>
              <w:adjustRightInd/>
              <w:jc w:val="center"/>
              <w:rPr>
                <w:sz w:val="16"/>
                <w:szCs w:val="16"/>
              </w:rPr>
            </w:pPr>
            <w:r w:rsidRPr="00640D9E">
              <w:rPr>
                <w:sz w:val="16"/>
                <w:szCs w:val="16"/>
              </w:rPr>
              <w:t>48847,740</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887307">
            <w:pPr>
              <w:widowControl/>
              <w:autoSpaceDE/>
              <w:autoSpaceDN/>
              <w:adjustRightInd/>
              <w:ind w:right="-69"/>
              <w:rPr>
                <w:sz w:val="16"/>
                <w:szCs w:val="16"/>
              </w:rPr>
            </w:pPr>
            <w:r w:rsidRPr="00640D9E">
              <w:rPr>
                <w:sz w:val="16"/>
                <w:szCs w:val="16"/>
              </w:rPr>
              <w:t xml:space="preserve">комитет </w:t>
            </w:r>
            <w:r>
              <w:rPr>
                <w:sz w:val="16"/>
                <w:szCs w:val="16"/>
              </w:rPr>
              <w:t>информатиза-ции, государ-ственных и муниципаль-ных услуг</w:t>
            </w:r>
            <w:r w:rsidRPr="00640D9E">
              <w:rPr>
                <w:sz w:val="16"/>
                <w:szCs w:val="16"/>
              </w:rPr>
              <w:t xml:space="preserve"> Курской области</w:t>
            </w:r>
          </w:p>
        </w:tc>
        <w:tc>
          <w:tcPr>
            <w:tcW w:w="424" w:type="dxa"/>
          </w:tcPr>
          <w:p w:rsidR="00B05A70" w:rsidRPr="00640D9E" w:rsidRDefault="00B05A70" w:rsidP="00887307">
            <w:pPr>
              <w:widowControl/>
              <w:autoSpaceDE/>
              <w:autoSpaceDN/>
              <w:adjustRightInd/>
              <w:ind w:left="-71" w:right="-70"/>
              <w:jc w:val="center"/>
              <w:rPr>
                <w:sz w:val="16"/>
                <w:szCs w:val="16"/>
              </w:rPr>
            </w:pPr>
            <w:r w:rsidRPr="00640D9E">
              <w:rPr>
                <w:sz w:val="16"/>
                <w:szCs w:val="16"/>
              </w:rPr>
              <w:t>838</w:t>
            </w:r>
          </w:p>
        </w:tc>
        <w:tc>
          <w:tcPr>
            <w:tcW w:w="283" w:type="dxa"/>
          </w:tcPr>
          <w:p w:rsidR="00B05A70" w:rsidRPr="00640D9E" w:rsidRDefault="00B05A70" w:rsidP="00887307">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887307">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887307">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887307">
            <w:pPr>
              <w:widowControl/>
              <w:autoSpaceDE/>
              <w:autoSpaceDN/>
              <w:adjustRightInd/>
              <w:ind w:left="-70" w:right="-70" w:firstLine="5"/>
              <w:jc w:val="center"/>
              <w:rPr>
                <w:sz w:val="16"/>
                <w:szCs w:val="16"/>
              </w:rPr>
            </w:pPr>
            <w:r w:rsidRPr="00640D9E">
              <w:rPr>
                <w:sz w:val="16"/>
                <w:szCs w:val="16"/>
              </w:rPr>
              <w:t>0,000</w:t>
            </w:r>
          </w:p>
        </w:tc>
        <w:tc>
          <w:tcPr>
            <w:tcW w:w="850" w:type="dxa"/>
          </w:tcPr>
          <w:p w:rsidR="00B05A70" w:rsidRPr="00640D9E" w:rsidRDefault="00B05A70" w:rsidP="00887307">
            <w:pPr>
              <w:widowControl/>
              <w:autoSpaceDE/>
              <w:autoSpaceDN/>
              <w:adjustRightInd/>
              <w:ind w:left="-70" w:right="-70" w:firstLine="5"/>
              <w:jc w:val="center"/>
              <w:rPr>
                <w:sz w:val="16"/>
                <w:szCs w:val="16"/>
              </w:rPr>
            </w:pPr>
            <w:r w:rsidRPr="00640D9E">
              <w:rPr>
                <w:sz w:val="16"/>
                <w:szCs w:val="16"/>
              </w:rPr>
              <w:t>0,000</w:t>
            </w:r>
          </w:p>
        </w:tc>
        <w:tc>
          <w:tcPr>
            <w:tcW w:w="851" w:type="dxa"/>
          </w:tcPr>
          <w:p w:rsidR="00B05A70" w:rsidRPr="00640D9E" w:rsidRDefault="00B05A70" w:rsidP="00887307">
            <w:pPr>
              <w:widowControl/>
              <w:autoSpaceDE/>
              <w:autoSpaceDN/>
              <w:adjustRightInd/>
              <w:ind w:left="-70" w:right="-70" w:firstLine="5"/>
              <w:jc w:val="center"/>
              <w:rPr>
                <w:sz w:val="16"/>
                <w:szCs w:val="16"/>
              </w:rPr>
            </w:pPr>
            <w:r w:rsidRPr="00640D9E">
              <w:rPr>
                <w:sz w:val="16"/>
                <w:szCs w:val="16"/>
              </w:rPr>
              <w:t>0,000</w:t>
            </w:r>
          </w:p>
        </w:tc>
        <w:tc>
          <w:tcPr>
            <w:tcW w:w="850" w:type="dxa"/>
          </w:tcPr>
          <w:p w:rsidR="00B05A70" w:rsidRPr="00640D9E" w:rsidRDefault="00B05A70" w:rsidP="00887307">
            <w:pPr>
              <w:widowControl/>
              <w:autoSpaceDE/>
              <w:autoSpaceDN/>
              <w:adjustRightInd/>
              <w:ind w:left="-70" w:right="-70" w:firstLine="5"/>
              <w:jc w:val="center"/>
              <w:rPr>
                <w:sz w:val="16"/>
                <w:szCs w:val="16"/>
              </w:rPr>
            </w:pPr>
            <w:r w:rsidRPr="00640D9E">
              <w:rPr>
                <w:sz w:val="16"/>
                <w:szCs w:val="16"/>
              </w:rPr>
              <w:t>0,000</w:t>
            </w:r>
          </w:p>
        </w:tc>
        <w:tc>
          <w:tcPr>
            <w:tcW w:w="851" w:type="dxa"/>
          </w:tcPr>
          <w:p w:rsidR="00B05A70" w:rsidRPr="00640D9E" w:rsidRDefault="00B05A70" w:rsidP="00887307">
            <w:pPr>
              <w:widowControl/>
              <w:autoSpaceDE/>
              <w:autoSpaceDN/>
              <w:adjustRightInd/>
              <w:ind w:left="-70" w:right="-70"/>
              <w:jc w:val="center"/>
              <w:rPr>
                <w:sz w:val="16"/>
                <w:szCs w:val="16"/>
              </w:rPr>
            </w:pPr>
            <w:r w:rsidRPr="00640D9E">
              <w:rPr>
                <w:sz w:val="16"/>
                <w:szCs w:val="16"/>
              </w:rPr>
              <w:t>1394,119</w:t>
            </w:r>
          </w:p>
        </w:tc>
        <w:tc>
          <w:tcPr>
            <w:tcW w:w="850" w:type="dxa"/>
          </w:tcPr>
          <w:p w:rsidR="00B05A70" w:rsidRPr="00640D9E" w:rsidRDefault="00B05A70" w:rsidP="00640D9E">
            <w:pPr>
              <w:widowControl/>
              <w:autoSpaceDE/>
              <w:autoSpaceDN/>
              <w:adjustRightInd/>
              <w:ind w:left="-70" w:right="-70" w:firstLine="5"/>
              <w:jc w:val="center"/>
              <w:rPr>
                <w:sz w:val="16"/>
                <w:szCs w:val="16"/>
              </w:rPr>
            </w:pPr>
            <w:r>
              <w:rPr>
                <w:sz w:val="16"/>
                <w:szCs w:val="16"/>
              </w:rPr>
              <w:t>-</w:t>
            </w:r>
          </w:p>
        </w:tc>
        <w:tc>
          <w:tcPr>
            <w:tcW w:w="851" w:type="dxa"/>
          </w:tcPr>
          <w:p w:rsidR="00B05A70" w:rsidRPr="003D6233" w:rsidRDefault="00B05A70" w:rsidP="00640D9E">
            <w:pPr>
              <w:widowControl/>
              <w:autoSpaceDE/>
              <w:autoSpaceDN/>
              <w:adjustRightInd/>
              <w:jc w:val="center"/>
              <w:rPr>
                <w:color w:val="000000"/>
                <w:sz w:val="16"/>
                <w:szCs w:val="16"/>
              </w:rPr>
            </w:pPr>
            <w:r w:rsidRPr="003D6233">
              <w:rPr>
                <w:color w:val="000000"/>
                <w:sz w:val="16"/>
                <w:szCs w:val="16"/>
              </w:rPr>
              <w:t>-</w:t>
            </w:r>
          </w:p>
        </w:tc>
        <w:tc>
          <w:tcPr>
            <w:tcW w:w="850" w:type="dxa"/>
          </w:tcPr>
          <w:p w:rsidR="00B05A70" w:rsidRPr="008813A5" w:rsidRDefault="00B05A70" w:rsidP="00640D9E">
            <w:pPr>
              <w:widowControl/>
              <w:autoSpaceDE/>
              <w:autoSpaceDN/>
              <w:adjustRightInd/>
              <w:jc w:val="center"/>
              <w:rPr>
                <w:color w:val="000000"/>
                <w:sz w:val="16"/>
                <w:szCs w:val="16"/>
              </w:rPr>
            </w:pPr>
            <w:r w:rsidRPr="008813A5">
              <w:rPr>
                <w:color w:val="000000"/>
                <w:sz w:val="16"/>
                <w:szCs w:val="16"/>
              </w:rPr>
              <w:t>-</w:t>
            </w:r>
          </w:p>
        </w:tc>
        <w:tc>
          <w:tcPr>
            <w:tcW w:w="851" w:type="dxa"/>
          </w:tcPr>
          <w:p w:rsidR="00B05A70" w:rsidRPr="008813A5" w:rsidRDefault="00B05A70" w:rsidP="00540450">
            <w:pPr>
              <w:widowControl/>
              <w:autoSpaceDE/>
              <w:autoSpaceDN/>
              <w:adjustRightInd/>
              <w:jc w:val="center"/>
              <w:rPr>
                <w:color w:val="000000"/>
                <w:sz w:val="16"/>
                <w:szCs w:val="16"/>
              </w:rPr>
            </w:pPr>
            <w:r w:rsidRPr="008813A5">
              <w:rPr>
                <w:color w:val="000000"/>
                <w:sz w:val="16"/>
                <w:szCs w:val="16"/>
              </w:rPr>
              <w:t>-</w:t>
            </w:r>
          </w:p>
        </w:tc>
        <w:tc>
          <w:tcPr>
            <w:tcW w:w="849" w:type="dxa"/>
          </w:tcPr>
          <w:p w:rsidR="00B05A70" w:rsidRPr="004255B3" w:rsidRDefault="00B05A70" w:rsidP="00640D9E">
            <w:pPr>
              <w:widowControl/>
              <w:autoSpaceDE/>
              <w:autoSpaceDN/>
              <w:adjustRightInd/>
              <w:jc w:val="center"/>
              <w:rPr>
                <w:color w:val="000000"/>
                <w:sz w:val="16"/>
                <w:szCs w:val="16"/>
              </w:rPr>
            </w:pPr>
            <w:r w:rsidRPr="004255B3">
              <w:rPr>
                <w:color w:val="000000"/>
                <w:sz w:val="16"/>
                <w:szCs w:val="16"/>
              </w:rPr>
              <w:t>-</w:t>
            </w:r>
          </w:p>
        </w:tc>
        <w:tc>
          <w:tcPr>
            <w:tcW w:w="850" w:type="dxa"/>
          </w:tcPr>
          <w:p w:rsidR="00B05A70" w:rsidRPr="00D7190E" w:rsidRDefault="00B05A70" w:rsidP="00640D9E">
            <w:pPr>
              <w:widowControl/>
              <w:autoSpaceDE/>
              <w:autoSpaceDN/>
              <w:adjustRightInd/>
              <w:jc w:val="center"/>
              <w:rPr>
                <w:color w:val="000000"/>
                <w:sz w:val="16"/>
                <w:szCs w:val="16"/>
              </w:rPr>
            </w:pPr>
            <w:r>
              <w:rPr>
                <w:color w:val="000000"/>
                <w:sz w:val="16"/>
                <w:szCs w:val="16"/>
              </w:rPr>
              <w:t>-</w:t>
            </w:r>
          </w:p>
        </w:tc>
      </w:tr>
      <w:tr w:rsidR="00B05A70" w:rsidRPr="00640D9E" w:rsidTr="00E74989">
        <w:trPr>
          <w:cantSplit/>
          <w:trHeight w:val="20"/>
        </w:trPr>
        <w:tc>
          <w:tcPr>
            <w:tcW w:w="851" w:type="dxa"/>
            <w:vMerge w:val="restart"/>
          </w:tcPr>
          <w:p w:rsidR="00B05A70" w:rsidRPr="00640D9E" w:rsidRDefault="00B05A70" w:rsidP="00640D9E">
            <w:pPr>
              <w:widowControl/>
              <w:autoSpaceDE/>
              <w:autoSpaceDN/>
              <w:adjustRightInd/>
              <w:rPr>
                <w:sz w:val="16"/>
                <w:szCs w:val="16"/>
              </w:rPr>
            </w:pPr>
          </w:p>
        </w:tc>
        <w:tc>
          <w:tcPr>
            <w:tcW w:w="2410" w:type="dxa"/>
            <w:vMerge w:val="restart"/>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цифрового развития и связи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838</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ind w:left="-70" w:right="-70" w:firstLine="5"/>
              <w:jc w:val="center"/>
              <w:rPr>
                <w:sz w:val="16"/>
                <w:szCs w:val="16"/>
              </w:rPr>
            </w:pPr>
            <w:r>
              <w:rPr>
                <w:sz w:val="16"/>
                <w:szCs w:val="16"/>
              </w:rPr>
              <w:t>-</w:t>
            </w:r>
          </w:p>
        </w:tc>
        <w:tc>
          <w:tcPr>
            <w:tcW w:w="850" w:type="dxa"/>
          </w:tcPr>
          <w:p w:rsidR="00B05A70" w:rsidRPr="00640D9E" w:rsidRDefault="00B05A70" w:rsidP="00640D9E">
            <w:pPr>
              <w:widowControl/>
              <w:autoSpaceDE/>
              <w:autoSpaceDN/>
              <w:adjustRightInd/>
              <w:ind w:left="-70" w:right="-70" w:firstLine="5"/>
              <w:jc w:val="center"/>
              <w:rPr>
                <w:sz w:val="16"/>
                <w:szCs w:val="16"/>
              </w:rPr>
            </w:pPr>
            <w:r>
              <w:rPr>
                <w:sz w:val="16"/>
                <w:szCs w:val="16"/>
              </w:rPr>
              <w:t>-</w:t>
            </w:r>
          </w:p>
        </w:tc>
        <w:tc>
          <w:tcPr>
            <w:tcW w:w="851" w:type="dxa"/>
          </w:tcPr>
          <w:p w:rsidR="00B05A70" w:rsidRPr="00640D9E" w:rsidRDefault="00B05A70" w:rsidP="00640D9E">
            <w:pPr>
              <w:widowControl/>
              <w:autoSpaceDE/>
              <w:autoSpaceDN/>
              <w:adjustRightInd/>
              <w:ind w:left="-70" w:right="-70" w:firstLine="5"/>
              <w:jc w:val="center"/>
              <w:rPr>
                <w:sz w:val="16"/>
                <w:szCs w:val="16"/>
              </w:rPr>
            </w:pPr>
            <w:r>
              <w:rPr>
                <w:sz w:val="16"/>
                <w:szCs w:val="16"/>
              </w:rPr>
              <w:t>-</w:t>
            </w:r>
          </w:p>
        </w:tc>
        <w:tc>
          <w:tcPr>
            <w:tcW w:w="850" w:type="dxa"/>
          </w:tcPr>
          <w:p w:rsidR="00B05A70" w:rsidRPr="00640D9E" w:rsidRDefault="00B05A70" w:rsidP="00640D9E">
            <w:pPr>
              <w:widowControl/>
              <w:autoSpaceDE/>
              <w:autoSpaceDN/>
              <w:adjustRightInd/>
              <w:ind w:left="-70" w:right="-70" w:firstLine="5"/>
              <w:jc w:val="center"/>
              <w:rPr>
                <w:sz w:val="16"/>
                <w:szCs w:val="16"/>
              </w:rPr>
            </w:pPr>
            <w:r>
              <w:rPr>
                <w:sz w:val="16"/>
                <w:szCs w:val="16"/>
              </w:rPr>
              <w:t>-</w:t>
            </w:r>
          </w:p>
        </w:tc>
        <w:tc>
          <w:tcPr>
            <w:tcW w:w="851" w:type="dxa"/>
          </w:tcPr>
          <w:p w:rsidR="00B05A70" w:rsidRPr="00640D9E" w:rsidRDefault="00B05A70" w:rsidP="00640D9E">
            <w:pPr>
              <w:widowControl/>
              <w:autoSpaceDE/>
              <w:autoSpaceDN/>
              <w:adjustRightInd/>
              <w:ind w:left="-70" w:right="-70"/>
              <w:jc w:val="center"/>
              <w:rPr>
                <w:sz w:val="16"/>
                <w:szCs w:val="16"/>
              </w:rPr>
            </w:pPr>
            <w:r>
              <w:rPr>
                <w:sz w:val="16"/>
                <w:szCs w:val="16"/>
              </w:rPr>
              <w:t>-</w:t>
            </w:r>
          </w:p>
        </w:tc>
        <w:tc>
          <w:tcPr>
            <w:tcW w:w="850"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595,493</w:t>
            </w:r>
          </w:p>
        </w:tc>
        <w:tc>
          <w:tcPr>
            <w:tcW w:w="851" w:type="dxa"/>
          </w:tcPr>
          <w:p w:rsidR="00B05A70" w:rsidRPr="00C74C2B" w:rsidRDefault="00B05A70" w:rsidP="00640D9E">
            <w:pPr>
              <w:widowControl/>
              <w:autoSpaceDE/>
              <w:autoSpaceDN/>
              <w:adjustRightInd/>
              <w:jc w:val="center"/>
              <w:rPr>
                <w:color w:val="000000"/>
                <w:sz w:val="16"/>
                <w:szCs w:val="16"/>
              </w:rPr>
            </w:pPr>
            <w:r w:rsidRPr="00C74C2B">
              <w:rPr>
                <w:color w:val="000000"/>
                <w:sz w:val="16"/>
                <w:szCs w:val="16"/>
              </w:rPr>
              <w:t>980,339</w:t>
            </w:r>
          </w:p>
        </w:tc>
        <w:tc>
          <w:tcPr>
            <w:tcW w:w="850" w:type="dxa"/>
          </w:tcPr>
          <w:p w:rsidR="00B05A70" w:rsidRPr="008813A5" w:rsidRDefault="00B05A70" w:rsidP="00640D9E">
            <w:pPr>
              <w:widowControl/>
              <w:autoSpaceDE/>
              <w:autoSpaceDN/>
              <w:adjustRightInd/>
              <w:jc w:val="center"/>
              <w:rPr>
                <w:color w:val="000000"/>
                <w:sz w:val="16"/>
                <w:szCs w:val="16"/>
              </w:rPr>
            </w:pPr>
            <w:r w:rsidRPr="008813A5">
              <w:rPr>
                <w:color w:val="000000"/>
                <w:sz w:val="16"/>
                <w:szCs w:val="16"/>
              </w:rPr>
              <w:t>61891,849</w:t>
            </w:r>
          </w:p>
        </w:tc>
        <w:tc>
          <w:tcPr>
            <w:tcW w:w="851" w:type="dxa"/>
          </w:tcPr>
          <w:p w:rsidR="00B05A70" w:rsidRPr="00CF3B23" w:rsidRDefault="00B05A70" w:rsidP="00056CE5">
            <w:pPr>
              <w:widowControl/>
              <w:autoSpaceDE/>
              <w:autoSpaceDN/>
              <w:adjustRightInd/>
              <w:jc w:val="center"/>
              <w:rPr>
                <w:color w:val="000000"/>
                <w:sz w:val="16"/>
                <w:szCs w:val="16"/>
              </w:rPr>
            </w:pPr>
            <w:r w:rsidRPr="00CF3B23">
              <w:rPr>
                <w:color w:val="000000"/>
                <w:sz w:val="16"/>
                <w:szCs w:val="16"/>
              </w:rPr>
              <w:t>256,916</w:t>
            </w:r>
          </w:p>
        </w:tc>
        <w:tc>
          <w:tcPr>
            <w:tcW w:w="849" w:type="dxa"/>
          </w:tcPr>
          <w:p w:rsidR="00B05A70" w:rsidRPr="004255B3" w:rsidRDefault="00B05A70" w:rsidP="00056CE5">
            <w:pPr>
              <w:widowControl/>
              <w:autoSpaceDE/>
              <w:autoSpaceDN/>
              <w:adjustRightInd/>
              <w:jc w:val="center"/>
              <w:rPr>
                <w:color w:val="000000"/>
                <w:sz w:val="16"/>
                <w:szCs w:val="16"/>
              </w:rPr>
            </w:pPr>
            <w:r w:rsidRPr="004255B3">
              <w:rPr>
                <w:color w:val="000000"/>
                <w:sz w:val="16"/>
                <w:szCs w:val="16"/>
              </w:rPr>
              <w:t>256,916</w:t>
            </w:r>
          </w:p>
        </w:tc>
        <w:tc>
          <w:tcPr>
            <w:tcW w:w="850" w:type="dxa"/>
          </w:tcPr>
          <w:p w:rsidR="00B05A70" w:rsidRPr="00640D9E" w:rsidRDefault="00B05A70" w:rsidP="00640D9E">
            <w:pPr>
              <w:widowControl/>
              <w:autoSpaceDE/>
              <w:autoSpaceDN/>
              <w:adjustRightInd/>
              <w:jc w:val="center"/>
              <w:rPr>
                <w:color w:val="000000"/>
                <w:sz w:val="16"/>
                <w:szCs w:val="16"/>
              </w:rPr>
            </w:pPr>
            <w:r w:rsidRPr="00D7190E">
              <w:rPr>
                <w:color w:val="000000"/>
                <w:sz w:val="16"/>
                <w:szCs w:val="16"/>
              </w:rPr>
              <w:t>1042,218</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ind w:right="-69"/>
              <w:rPr>
                <w:sz w:val="16"/>
                <w:szCs w:val="16"/>
              </w:rPr>
            </w:pPr>
            <w:r w:rsidRPr="00640D9E">
              <w:rPr>
                <w:sz w:val="16"/>
                <w:szCs w:val="16"/>
              </w:rPr>
              <w:t>Администра-ция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801</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7610,111</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24672,233</w:t>
            </w:r>
          </w:p>
        </w:tc>
        <w:tc>
          <w:tcPr>
            <w:tcW w:w="851" w:type="dxa"/>
          </w:tcPr>
          <w:p w:rsidR="00B05A70" w:rsidRPr="00C74C2B" w:rsidRDefault="00B05A70" w:rsidP="004B7B71">
            <w:pPr>
              <w:widowControl/>
              <w:autoSpaceDE/>
              <w:autoSpaceDN/>
              <w:adjustRightInd/>
              <w:jc w:val="center"/>
              <w:rPr>
                <w:color w:val="000000"/>
                <w:sz w:val="16"/>
                <w:szCs w:val="16"/>
              </w:rPr>
            </w:pPr>
            <w:r w:rsidRPr="00C74C2B">
              <w:rPr>
                <w:color w:val="000000"/>
                <w:sz w:val="16"/>
                <w:szCs w:val="16"/>
              </w:rPr>
              <w:t>6261,257</w:t>
            </w:r>
          </w:p>
          <w:p w:rsidR="00B05A70" w:rsidRPr="00C74C2B" w:rsidRDefault="00B05A70" w:rsidP="004B7B71">
            <w:pPr>
              <w:widowControl/>
              <w:autoSpaceDE/>
              <w:autoSpaceDN/>
              <w:adjustRightInd/>
              <w:jc w:val="center"/>
              <w:rPr>
                <w:color w:val="000000"/>
                <w:sz w:val="16"/>
                <w:szCs w:val="16"/>
              </w:rPr>
            </w:pPr>
          </w:p>
        </w:tc>
        <w:tc>
          <w:tcPr>
            <w:tcW w:w="850" w:type="dxa"/>
          </w:tcPr>
          <w:p w:rsidR="00B05A70" w:rsidRPr="008813A5" w:rsidRDefault="00B05A70" w:rsidP="00640D9E">
            <w:pPr>
              <w:widowControl/>
              <w:autoSpaceDE/>
              <w:autoSpaceDN/>
              <w:adjustRightInd/>
              <w:jc w:val="center"/>
              <w:rPr>
                <w:color w:val="000000"/>
                <w:sz w:val="16"/>
                <w:szCs w:val="16"/>
              </w:rPr>
            </w:pPr>
            <w:r w:rsidRPr="008813A5">
              <w:rPr>
                <w:color w:val="000000"/>
                <w:sz w:val="16"/>
                <w:szCs w:val="16"/>
              </w:rPr>
              <w:t>4947,500</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6371,231</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6371,231</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10780,938</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ind w:right="-69"/>
              <w:rPr>
                <w:sz w:val="16"/>
                <w:szCs w:val="16"/>
              </w:rPr>
            </w:pPr>
            <w:r w:rsidRPr="00640D9E">
              <w:rPr>
                <w:sz w:val="16"/>
                <w:szCs w:val="16"/>
              </w:rPr>
              <w:t>комитет финансов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802</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3890,731</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4509,307</w:t>
            </w:r>
          </w:p>
        </w:tc>
        <w:tc>
          <w:tcPr>
            <w:tcW w:w="851" w:type="dxa"/>
          </w:tcPr>
          <w:p w:rsidR="00B05A70" w:rsidRPr="00C74C2B" w:rsidRDefault="00B05A70" w:rsidP="004B7B71">
            <w:pPr>
              <w:widowControl/>
              <w:autoSpaceDE/>
              <w:autoSpaceDN/>
              <w:adjustRightInd/>
              <w:jc w:val="center"/>
              <w:rPr>
                <w:color w:val="000000"/>
                <w:sz w:val="16"/>
                <w:szCs w:val="16"/>
              </w:rPr>
            </w:pPr>
            <w:r w:rsidRPr="00C74C2B">
              <w:rPr>
                <w:color w:val="000000"/>
                <w:sz w:val="16"/>
                <w:szCs w:val="16"/>
              </w:rPr>
              <w:t>4095,941</w:t>
            </w:r>
          </w:p>
        </w:tc>
        <w:tc>
          <w:tcPr>
            <w:tcW w:w="850" w:type="dxa"/>
          </w:tcPr>
          <w:p w:rsidR="00B05A70" w:rsidRPr="008813A5" w:rsidRDefault="00B05A70" w:rsidP="0071532B">
            <w:pPr>
              <w:widowControl/>
              <w:autoSpaceDE/>
              <w:autoSpaceDN/>
              <w:adjustRightInd/>
              <w:jc w:val="center"/>
              <w:rPr>
                <w:color w:val="000000"/>
                <w:sz w:val="16"/>
                <w:szCs w:val="16"/>
              </w:rPr>
            </w:pPr>
            <w:r w:rsidRPr="008813A5">
              <w:rPr>
                <w:color w:val="000000"/>
                <w:sz w:val="16"/>
                <w:szCs w:val="16"/>
              </w:rPr>
              <w:t>2366,224</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4074,493</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4074,493</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2558,004</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обра-зования и нау-ки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803</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785,300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2557,896</w:t>
            </w:r>
          </w:p>
        </w:tc>
        <w:tc>
          <w:tcPr>
            <w:tcW w:w="851" w:type="dxa"/>
          </w:tcPr>
          <w:p w:rsidR="00B05A70" w:rsidRPr="00C74C2B" w:rsidRDefault="00B05A70" w:rsidP="004B7B71">
            <w:pPr>
              <w:widowControl/>
              <w:autoSpaceDE/>
              <w:autoSpaceDN/>
              <w:adjustRightInd/>
              <w:jc w:val="center"/>
              <w:rPr>
                <w:color w:val="000000"/>
                <w:sz w:val="16"/>
                <w:szCs w:val="16"/>
              </w:rPr>
            </w:pPr>
            <w:r w:rsidRPr="00C74C2B">
              <w:rPr>
                <w:color w:val="000000"/>
                <w:sz w:val="16"/>
                <w:szCs w:val="16"/>
              </w:rPr>
              <w:t>807,603</w:t>
            </w:r>
          </w:p>
        </w:tc>
        <w:tc>
          <w:tcPr>
            <w:tcW w:w="850" w:type="dxa"/>
          </w:tcPr>
          <w:p w:rsidR="00B05A70" w:rsidRPr="008813A5" w:rsidRDefault="00B05A70" w:rsidP="0071532B">
            <w:pPr>
              <w:widowControl/>
              <w:autoSpaceDE/>
              <w:autoSpaceDN/>
              <w:adjustRightInd/>
              <w:jc w:val="center"/>
              <w:rPr>
                <w:color w:val="000000"/>
                <w:sz w:val="16"/>
                <w:szCs w:val="16"/>
              </w:rPr>
            </w:pPr>
            <w:r w:rsidRPr="008813A5">
              <w:rPr>
                <w:color w:val="000000"/>
                <w:sz w:val="16"/>
                <w:szCs w:val="16"/>
              </w:rPr>
              <w:t>3660,490</w:t>
            </w:r>
          </w:p>
        </w:tc>
        <w:tc>
          <w:tcPr>
            <w:tcW w:w="851" w:type="dxa"/>
          </w:tcPr>
          <w:p w:rsidR="00B05A70" w:rsidRPr="00CF3B23" w:rsidRDefault="00B05A70" w:rsidP="00056CE5">
            <w:pPr>
              <w:widowControl/>
              <w:autoSpaceDE/>
              <w:autoSpaceDN/>
              <w:adjustRightInd/>
              <w:jc w:val="center"/>
              <w:rPr>
                <w:color w:val="000000"/>
                <w:sz w:val="16"/>
                <w:szCs w:val="16"/>
              </w:rPr>
            </w:pPr>
            <w:r w:rsidRPr="00CF3B23">
              <w:rPr>
                <w:color w:val="000000"/>
                <w:sz w:val="16"/>
                <w:szCs w:val="16"/>
              </w:rPr>
              <w:t>1277,300</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1277,300</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532,300</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здра-воохранения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804</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820,139</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1773,401</w:t>
            </w:r>
          </w:p>
        </w:tc>
        <w:tc>
          <w:tcPr>
            <w:tcW w:w="851" w:type="dxa"/>
          </w:tcPr>
          <w:p w:rsidR="00B05A70" w:rsidRPr="00C74C2B" w:rsidRDefault="00B05A70" w:rsidP="004B7B71">
            <w:pPr>
              <w:widowControl/>
              <w:autoSpaceDE/>
              <w:autoSpaceDN/>
              <w:adjustRightInd/>
              <w:jc w:val="center"/>
              <w:rPr>
                <w:color w:val="000000"/>
                <w:sz w:val="16"/>
                <w:szCs w:val="16"/>
              </w:rPr>
            </w:pPr>
            <w:r w:rsidRPr="00C74C2B">
              <w:rPr>
                <w:color w:val="000000"/>
                <w:sz w:val="16"/>
                <w:szCs w:val="16"/>
              </w:rPr>
              <w:t>1358,685</w:t>
            </w:r>
          </w:p>
        </w:tc>
        <w:tc>
          <w:tcPr>
            <w:tcW w:w="850" w:type="dxa"/>
          </w:tcPr>
          <w:p w:rsidR="00B05A70" w:rsidRPr="008813A5" w:rsidRDefault="00B05A70" w:rsidP="00640D9E">
            <w:pPr>
              <w:widowControl/>
              <w:autoSpaceDE/>
              <w:autoSpaceDN/>
              <w:adjustRightInd/>
              <w:jc w:val="center"/>
              <w:rPr>
                <w:color w:val="000000"/>
                <w:sz w:val="16"/>
                <w:szCs w:val="16"/>
              </w:rPr>
            </w:pPr>
            <w:r w:rsidRPr="008813A5">
              <w:rPr>
                <w:color w:val="000000"/>
                <w:sz w:val="16"/>
                <w:szCs w:val="16"/>
              </w:rPr>
              <w:t>1239,448</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1077,621</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1077,621</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1087,971</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63E33">
            <w:pPr>
              <w:widowControl/>
              <w:autoSpaceDE/>
              <w:autoSpaceDN/>
              <w:adjustRightInd/>
              <w:rPr>
                <w:sz w:val="16"/>
                <w:szCs w:val="16"/>
              </w:rPr>
            </w:pPr>
            <w:r w:rsidRPr="00640D9E">
              <w:rPr>
                <w:sz w:val="16"/>
                <w:szCs w:val="16"/>
              </w:rPr>
              <w:t>комитет соци-ального обес-печения  Кур</w:t>
            </w:r>
            <w:r>
              <w:rPr>
                <w:sz w:val="16"/>
                <w:szCs w:val="16"/>
              </w:rPr>
              <w:t>-</w:t>
            </w:r>
            <w:r w:rsidRPr="00640D9E">
              <w:rPr>
                <w:sz w:val="16"/>
                <w:szCs w:val="16"/>
              </w:rPr>
              <w:t>ской области</w:t>
            </w:r>
          </w:p>
        </w:tc>
        <w:tc>
          <w:tcPr>
            <w:tcW w:w="424" w:type="dxa"/>
          </w:tcPr>
          <w:p w:rsidR="00B05A70" w:rsidRPr="00640D9E" w:rsidRDefault="00B05A70" w:rsidP="00663E33">
            <w:pPr>
              <w:widowControl/>
              <w:autoSpaceDE/>
              <w:autoSpaceDN/>
              <w:adjustRightInd/>
              <w:ind w:left="-71" w:right="-70"/>
              <w:jc w:val="center"/>
              <w:rPr>
                <w:sz w:val="16"/>
                <w:szCs w:val="16"/>
              </w:rPr>
            </w:pPr>
            <w:r w:rsidRPr="00640D9E">
              <w:rPr>
                <w:sz w:val="16"/>
                <w:szCs w:val="16"/>
              </w:rPr>
              <w:t>805</w:t>
            </w:r>
          </w:p>
        </w:tc>
        <w:tc>
          <w:tcPr>
            <w:tcW w:w="283" w:type="dxa"/>
          </w:tcPr>
          <w:p w:rsidR="00B05A70" w:rsidRPr="00640D9E" w:rsidRDefault="00B05A70" w:rsidP="00663E33">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63E33">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63E33">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63E33">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63E33">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63E33">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63E33">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63E33">
            <w:pPr>
              <w:widowControl/>
              <w:autoSpaceDE/>
              <w:autoSpaceDN/>
              <w:adjustRightInd/>
              <w:jc w:val="center"/>
              <w:rPr>
                <w:color w:val="000000"/>
                <w:sz w:val="16"/>
                <w:szCs w:val="16"/>
              </w:rPr>
            </w:pPr>
            <w:r w:rsidRPr="00640D9E">
              <w:rPr>
                <w:color w:val="000000"/>
                <w:sz w:val="16"/>
                <w:szCs w:val="16"/>
              </w:rPr>
              <w:t>2102,374</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C74C2B" w:rsidRDefault="00B05A70" w:rsidP="004B7B71">
            <w:pPr>
              <w:widowControl/>
              <w:autoSpaceDE/>
              <w:autoSpaceDN/>
              <w:adjustRightInd/>
              <w:jc w:val="center"/>
              <w:rPr>
                <w:color w:val="000000"/>
                <w:sz w:val="16"/>
                <w:szCs w:val="16"/>
              </w:rPr>
            </w:pPr>
            <w:r w:rsidRPr="00C74C2B">
              <w:rPr>
                <w:color w:val="000000"/>
                <w:sz w:val="16"/>
                <w:szCs w:val="16"/>
              </w:rPr>
              <w:t>-</w:t>
            </w:r>
          </w:p>
        </w:tc>
        <w:tc>
          <w:tcPr>
            <w:tcW w:w="850" w:type="dxa"/>
          </w:tcPr>
          <w:p w:rsidR="00B05A70" w:rsidRPr="008813A5" w:rsidRDefault="00B05A70" w:rsidP="0071532B">
            <w:pPr>
              <w:widowControl/>
              <w:autoSpaceDE/>
              <w:autoSpaceDN/>
              <w:adjustRightInd/>
              <w:jc w:val="center"/>
              <w:rPr>
                <w:color w:val="000000"/>
                <w:sz w:val="16"/>
                <w:szCs w:val="16"/>
              </w:rPr>
            </w:pPr>
            <w:r w:rsidRPr="008813A5">
              <w:rPr>
                <w:color w:val="000000"/>
                <w:sz w:val="16"/>
                <w:szCs w:val="16"/>
              </w:rPr>
              <w:t>-</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4255B3" w:rsidRDefault="00B05A70" w:rsidP="00640D9E">
            <w:pPr>
              <w:widowControl/>
              <w:autoSpaceDE/>
              <w:autoSpaceDN/>
              <w:adjustRightInd/>
              <w:jc w:val="center"/>
              <w:rPr>
                <w:color w:val="000000"/>
                <w:sz w:val="16"/>
                <w:szCs w:val="16"/>
              </w:rPr>
            </w:pPr>
            <w:r w:rsidRPr="004255B3">
              <w:rPr>
                <w:color w:val="000000"/>
                <w:sz w:val="16"/>
                <w:szCs w:val="16"/>
              </w:rPr>
              <w:t>-</w:t>
            </w:r>
          </w:p>
        </w:tc>
        <w:tc>
          <w:tcPr>
            <w:tcW w:w="850"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9D231A">
            <w:pPr>
              <w:widowControl/>
              <w:autoSpaceDE/>
              <w:autoSpaceDN/>
              <w:adjustRightInd/>
              <w:rPr>
                <w:sz w:val="16"/>
                <w:szCs w:val="16"/>
              </w:rPr>
            </w:pPr>
            <w:r w:rsidRPr="00640D9E">
              <w:rPr>
                <w:sz w:val="16"/>
                <w:szCs w:val="16"/>
              </w:rPr>
              <w:t>комитет соци-ального обес-печения, материнства и детства  Кур</w:t>
            </w:r>
            <w:r>
              <w:rPr>
                <w:sz w:val="16"/>
                <w:szCs w:val="16"/>
              </w:rPr>
              <w:t>-</w:t>
            </w:r>
            <w:r w:rsidRPr="00640D9E">
              <w:rPr>
                <w:sz w:val="16"/>
                <w:szCs w:val="16"/>
              </w:rPr>
              <w:t>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805</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ind w:left="-46" w:right="-70"/>
              <w:jc w:val="center"/>
              <w:rPr>
                <w:sz w:val="16"/>
                <w:szCs w:val="16"/>
              </w:rPr>
            </w:pPr>
            <w:r>
              <w:rPr>
                <w:sz w:val="16"/>
                <w:szCs w:val="16"/>
              </w:rPr>
              <w:t>-</w:t>
            </w:r>
          </w:p>
        </w:tc>
        <w:tc>
          <w:tcPr>
            <w:tcW w:w="851" w:type="dxa"/>
          </w:tcPr>
          <w:p w:rsidR="00B05A70" w:rsidRPr="00640D9E" w:rsidRDefault="00B05A70" w:rsidP="00640D9E">
            <w:pPr>
              <w:widowControl/>
              <w:autoSpaceDE/>
              <w:autoSpaceDN/>
              <w:adjustRightInd/>
              <w:ind w:left="-46" w:right="-70"/>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7402,519</w:t>
            </w:r>
          </w:p>
        </w:tc>
        <w:tc>
          <w:tcPr>
            <w:tcW w:w="851" w:type="dxa"/>
          </w:tcPr>
          <w:p w:rsidR="00B05A70" w:rsidRPr="00C74C2B" w:rsidRDefault="00B05A70" w:rsidP="004B7B71">
            <w:pPr>
              <w:widowControl/>
              <w:autoSpaceDE/>
              <w:autoSpaceDN/>
              <w:adjustRightInd/>
              <w:jc w:val="center"/>
              <w:rPr>
                <w:color w:val="000000"/>
                <w:sz w:val="16"/>
                <w:szCs w:val="16"/>
              </w:rPr>
            </w:pPr>
            <w:r w:rsidRPr="00C74C2B">
              <w:rPr>
                <w:color w:val="000000"/>
                <w:sz w:val="16"/>
                <w:szCs w:val="16"/>
              </w:rPr>
              <w:t>5770,193</w:t>
            </w:r>
          </w:p>
        </w:tc>
        <w:tc>
          <w:tcPr>
            <w:tcW w:w="850" w:type="dxa"/>
          </w:tcPr>
          <w:p w:rsidR="00B05A70" w:rsidRPr="008813A5" w:rsidRDefault="00B05A70" w:rsidP="0071532B">
            <w:pPr>
              <w:widowControl/>
              <w:autoSpaceDE/>
              <w:autoSpaceDN/>
              <w:adjustRightInd/>
              <w:jc w:val="center"/>
              <w:rPr>
                <w:color w:val="000000"/>
                <w:sz w:val="16"/>
                <w:szCs w:val="16"/>
              </w:rPr>
            </w:pPr>
            <w:r w:rsidRPr="008813A5">
              <w:rPr>
                <w:color w:val="000000"/>
                <w:sz w:val="16"/>
                <w:szCs w:val="16"/>
              </w:rPr>
              <w:t>3482,010</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5557,059</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5557,059</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5101,693</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9D231A">
            <w:pPr>
              <w:widowControl/>
              <w:autoSpaceDE/>
              <w:autoSpaceDN/>
              <w:adjustRightInd/>
              <w:ind w:right="-69"/>
              <w:rPr>
                <w:sz w:val="16"/>
                <w:szCs w:val="16"/>
              </w:rPr>
            </w:pPr>
            <w:r w:rsidRPr="00640D9E">
              <w:rPr>
                <w:sz w:val="16"/>
                <w:szCs w:val="16"/>
              </w:rPr>
              <w:t>комитет по культуре Кур</w:t>
            </w:r>
            <w:r>
              <w:rPr>
                <w:sz w:val="16"/>
                <w:szCs w:val="16"/>
              </w:rPr>
              <w:t>-</w:t>
            </w:r>
            <w:r w:rsidRPr="00640D9E">
              <w:rPr>
                <w:sz w:val="16"/>
                <w:szCs w:val="16"/>
              </w:rPr>
              <w:t>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806</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1126,695</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1448,882</w:t>
            </w:r>
          </w:p>
        </w:tc>
        <w:tc>
          <w:tcPr>
            <w:tcW w:w="851" w:type="dxa"/>
          </w:tcPr>
          <w:p w:rsidR="00B05A70" w:rsidRPr="00C74C2B" w:rsidRDefault="00B05A70" w:rsidP="004B7B71">
            <w:pPr>
              <w:widowControl/>
              <w:autoSpaceDE/>
              <w:autoSpaceDN/>
              <w:adjustRightInd/>
              <w:jc w:val="center"/>
              <w:rPr>
                <w:color w:val="000000"/>
                <w:sz w:val="16"/>
                <w:szCs w:val="16"/>
              </w:rPr>
            </w:pPr>
            <w:r w:rsidRPr="00C74C2B">
              <w:rPr>
                <w:color w:val="000000"/>
                <w:sz w:val="16"/>
                <w:szCs w:val="16"/>
              </w:rPr>
              <w:t>783,756</w:t>
            </w:r>
          </w:p>
        </w:tc>
        <w:tc>
          <w:tcPr>
            <w:tcW w:w="850" w:type="dxa"/>
          </w:tcPr>
          <w:p w:rsidR="00B05A70" w:rsidRPr="008813A5" w:rsidRDefault="00B05A70" w:rsidP="00640D9E">
            <w:pPr>
              <w:widowControl/>
              <w:autoSpaceDE/>
              <w:autoSpaceDN/>
              <w:adjustRightInd/>
              <w:jc w:val="center"/>
              <w:rPr>
                <w:color w:val="000000"/>
                <w:sz w:val="16"/>
                <w:szCs w:val="16"/>
              </w:rPr>
            </w:pPr>
            <w:r w:rsidRPr="008813A5">
              <w:rPr>
                <w:color w:val="000000"/>
                <w:sz w:val="16"/>
                <w:szCs w:val="16"/>
              </w:rPr>
              <w:t>1294,696</w:t>
            </w:r>
          </w:p>
        </w:tc>
        <w:tc>
          <w:tcPr>
            <w:tcW w:w="851" w:type="dxa"/>
          </w:tcPr>
          <w:p w:rsidR="00B05A70" w:rsidRPr="00CF3B23" w:rsidRDefault="00B05A70" w:rsidP="00056CE5">
            <w:pPr>
              <w:widowControl/>
              <w:autoSpaceDE/>
              <w:autoSpaceDN/>
              <w:adjustRightInd/>
              <w:jc w:val="center"/>
              <w:rPr>
                <w:color w:val="000000"/>
                <w:sz w:val="16"/>
                <w:szCs w:val="16"/>
              </w:rPr>
            </w:pPr>
            <w:r w:rsidRPr="00CF3B23">
              <w:rPr>
                <w:color w:val="000000"/>
                <w:sz w:val="16"/>
                <w:szCs w:val="16"/>
              </w:rPr>
              <w:t>623,971</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623,971</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783,756</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жилищно-коммунально-го хозяйства и ТЭК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807</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811,999</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1042,285</w:t>
            </w:r>
          </w:p>
        </w:tc>
        <w:tc>
          <w:tcPr>
            <w:tcW w:w="851" w:type="dxa"/>
          </w:tcPr>
          <w:p w:rsidR="00B05A70" w:rsidRPr="00974E27" w:rsidRDefault="00B05A70" w:rsidP="004B7B71">
            <w:pPr>
              <w:widowControl/>
              <w:autoSpaceDE/>
              <w:autoSpaceDN/>
              <w:adjustRightInd/>
              <w:jc w:val="center"/>
              <w:rPr>
                <w:color w:val="000000"/>
                <w:sz w:val="16"/>
                <w:szCs w:val="16"/>
              </w:rPr>
            </w:pPr>
            <w:r w:rsidRPr="00974E27">
              <w:rPr>
                <w:color w:val="000000"/>
                <w:sz w:val="16"/>
                <w:szCs w:val="16"/>
              </w:rPr>
              <w:t>1275,332</w:t>
            </w:r>
          </w:p>
        </w:tc>
        <w:tc>
          <w:tcPr>
            <w:tcW w:w="850" w:type="dxa"/>
          </w:tcPr>
          <w:p w:rsidR="00B05A70" w:rsidRPr="008813A5" w:rsidRDefault="00B05A70" w:rsidP="00640D9E">
            <w:pPr>
              <w:widowControl/>
              <w:autoSpaceDE/>
              <w:autoSpaceDN/>
              <w:adjustRightInd/>
              <w:jc w:val="center"/>
              <w:rPr>
                <w:color w:val="000000"/>
                <w:sz w:val="16"/>
                <w:szCs w:val="16"/>
              </w:rPr>
            </w:pPr>
            <w:r w:rsidRPr="008813A5">
              <w:rPr>
                <w:color w:val="000000"/>
                <w:sz w:val="16"/>
                <w:szCs w:val="16"/>
              </w:rPr>
              <w:t>725,466</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747,509</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747,509</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747,509</w:t>
            </w:r>
          </w:p>
        </w:tc>
      </w:tr>
      <w:tr w:rsidR="00B05A70" w:rsidRPr="00640D9E" w:rsidTr="00E74989">
        <w:trPr>
          <w:cantSplit/>
          <w:trHeight w:val="20"/>
        </w:trPr>
        <w:tc>
          <w:tcPr>
            <w:tcW w:w="851" w:type="dxa"/>
            <w:vMerge w:val="restart"/>
          </w:tcPr>
          <w:p w:rsidR="00B05A70" w:rsidRPr="00640D9E" w:rsidRDefault="00B05A70" w:rsidP="00640D9E">
            <w:pPr>
              <w:widowControl/>
              <w:autoSpaceDE/>
              <w:autoSpaceDN/>
              <w:adjustRightInd/>
              <w:rPr>
                <w:sz w:val="16"/>
                <w:szCs w:val="16"/>
              </w:rPr>
            </w:pPr>
          </w:p>
        </w:tc>
        <w:tc>
          <w:tcPr>
            <w:tcW w:w="2410" w:type="dxa"/>
            <w:vMerge w:val="restart"/>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строительства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808</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ind w:left="-46" w:right="-70"/>
              <w:jc w:val="center"/>
              <w:rPr>
                <w:sz w:val="16"/>
                <w:szCs w:val="16"/>
              </w:rPr>
            </w:pPr>
            <w:r>
              <w:rPr>
                <w:sz w:val="16"/>
                <w:szCs w:val="16"/>
              </w:rPr>
              <w:t>-</w:t>
            </w:r>
          </w:p>
        </w:tc>
        <w:tc>
          <w:tcPr>
            <w:tcW w:w="851" w:type="dxa"/>
          </w:tcPr>
          <w:p w:rsidR="00B05A70" w:rsidRPr="00640D9E" w:rsidRDefault="00B05A70" w:rsidP="00640D9E">
            <w:pPr>
              <w:widowControl/>
              <w:autoSpaceDE/>
              <w:autoSpaceDN/>
              <w:adjustRightInd/>
              <w:ind w:left="-46" w:right="-70"/>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1406,051</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2095,990</w:t>
            </w:r>
          </w:p>
        </w:tc>
        <w:tc>
          <w:tcPr>
            <w:tcW w:w="851" w:type="dxa"/>
          </w:tcPr>
          <w:p w:rsidR="00B05A70" w:rsidRPr="00974E27" w:rsidRDefault="00B05A70" w:rsidP="004B7B71">
            <w:pPr>
              <w:widowControl/>
              <w:autoSpaceDE/>
              <w:autoSpaceDN/>
              <w:adjustRightInd/>
              <w:jc w:val="center"/>
              <w:rPr>
                <w:color w:val="000000"/>
                <w:sz w:val="16"/>
                <w:szCs w:val="16"/>
              </w:rPr>
            </w:pPr>
            <w:r w:rsidRPr="00974E27">
              <w:rPr>
                <w:color w:val="000000"/>
                <w:sz w:val="16"/>
                <w:szCs w:val="16"/>
              </w:rPr>
              <w:t>945,100</w:t>
            </w:r>
          </w:p>
        </w:tc>
        <w:tc>
          <w:tcPr>
            <w:tcW w:w="850" w:type="dxa"/>
          </w:tcPr>
          <w:p w:rsidR="00B05A70" w:rsidRPr="008813A5" w:rsidRDefault="00B05A70" w:rsidP="00640D9E">
            <w:pPr>
              <w:widowControl/>
              <w:autoSpaceDE/>
              <w:autoSpaceDN/>
              <w:adjustRightInd/>
              <w:jc w:val="center"/>
              <w:rPr>
                <w:color w:val="000000"/>
                <w:sz w:val="16"/>
                <w:szCs w:val="16"/>
              </w:rPr>
            </w:pPr>
            <w:r w:rsidRPr="008813A5">
              <w:rPr>
                <w:color w:val="000000"/>
                <w:sz w:val="16"/>
                <w:szCs w:val="16"/>
              </w:rPr>
              <w:t>24139,303</w:t>
            </w:r>
          </w:p>
        </w:tc>
        <w:tc>
          <w:tcPr>
            <w:tcW w:w="851" w:type="dxa"/>
          </w:tcPr>
          <w:p w:rsidR="00B05A70" w:rsidRPr="00CF3B23" w:rsidRDefault="00EE778C" w:rsidP="00056CE5">
            <w:pPr>
              <w:widowControl/>
              <w:autoSpaceDE/>
              <w:autoSpaceDN/>
              <w:adjustRightInd/>
              <w:jc w:val="center"/>
              <w:rPr>
                <w:color w:val="000000"/>
                <w:sz w:val="16"/>
                <w:szCs w:val="16"/>
              </w:rPr>
            </w:pPr>
            <w:r>
              <w:rPr>
                <w:color w:val="000000"/>
                <w:sz w:val="16"/>
                <w:szCs w:val="16"/>
              </w:rPr>
              <w:t>29411,057</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2588,300</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1009,100</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по физической культуре и спорту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809</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842,228</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1601,443</w:t>
            </w:r>
          </w:p>
        </w:tc>
        <w:tc>
          <w:tcPr>
            <w:tcW w:w="851" w:type="dxa"/>
          </w:tcPr>
          <w:p w:rsidR="00B05A70" w:rsidRPr="00974E27" w:rsidRDefault="00B05A70" w:rsidP="004B7B71">
            <w:pPr>
              <w:widowControl/>
              <w:autoSpaceDE/>
              <w:autoSpaceDN/>
              <w:adjustRightInd/>
              <w:jc w:val="center"/>
              <w:rPr>
                <w:color w:val="000000"/>
                <w:sz w:val="16"/>
                <w:szCs w:val="16"/>
              </w:rPr>
            </w:pPr>
            <w:r w:rsidRPr="00974E27">
              <w:rPr>
                <w:color w:val="000000"/>
                <w:sz w:val="16"/>
                <w:szCs w:val="16"/>
              </w:rPr>
              <w:t>880,343</w:t>
            </w:r>
          </w:p>
        </w:tc>
        <w:tc>
          <w:tcPr>
            <w:tcW w:w="850" w:type="dxa"/>
          </w:tcPr>
          <w:p w:rsidR="00B05A70" w:rsidRPr="008813A5" w:rsidRDefault="00B05A70" w:rsidP="00640D9E">
            <w:pPr>
              <w:widowControl/>
              <w:autoSpaceDE/>
              <w:autoSpaceDN/>
              <w:adjustRightInd/>
              <w:jc w:val="center"/>
              <w:rPr>
                <w:color w:val="000000"/>
                <w:sz w:val="16"/>
                <w:szCs w:val="16"/>
              </w:rPr>
            </w:pPr>
            <w:r w:rsidRPr="008813A5">
              <w:rPr>
                <w:color w:val="000000"/>
                <w:sz w:val="16"/>
                <w:szCs w:val="16"/>
              </w:rPr>
              <w:t>700,000</w:t>
            </w:r>
          </w:p>
        </w:tc>
        <w:tc>
          <w:tcPr>
            <w:tcW w:w="851" w:type="dxa"/>
          </w:tcPr>
          <w:p w:rsidR="00B05A70" w:rsidRPr="00CF3B23" w:rsidRDefault="00B05A70" w:rsidP="000C00BB">
            <w:pPr>
              <w:widowControl/>
              <w:autoSpaceDE/>
              <w:autoSpaceDN/>
              <w:adjustRightInd/>
              <w:jc w:val="center"/>
              <w:rPr>
                <w:color w:val="000000"/>
                <w:sz w:val="16"/>
                <w:szCs w:val="16"/>
              </w:rPr>
            </w:pPr>
            <w:r w:rsidRPr="00CF3B23">
              <w:rPr>
                <w:color w:val="000000"/>
                <w:sz w:val="16"/>
                <w:szCs w:val="16"/>
              </w:rPr>
              <w:t>880,343</w:t>
            </w:r>
          </w:p>
        </w:tc>
        <w:tc>
          <w:tcPr>
            <w:tcW w:w="849" w:type="dxa"/>
          </w:tcPr>
          <w:p w:rsidR="00B05A70" w:rsidRPr="000C00BB" w:rsidRDefault="00B05A70" w:rsidP="00056CE5">
            <w:pPr>
              <w:widowControl/>
              <w:autoSpaceDE/>
              <w:autoSpaceDN/>
              <w:adjustRightInd/>
              <w:jc w:val="center"/>
              <w:rPr>
                <w:color w:val="000000"/>
                <w:sz w:val="16"/>
                <w:szCs w:val="16"/>
              </w:rPr>
            </w:pPr>
            <w:r w:rsidRPr="000C00BB">
              <w:rPr>
                <w:color w:val="000000"/>
                <w:sz w:val="16"/>
                <w:szCs w:val="16"/>
              </w:rPr>
              <w:t>880,343</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817,887</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агро-промышлен-ного компле-кса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810</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1884,937</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2564,237</w:t>
            </w:r>
          </w:p>
        </w:tc>
        <w:tc>
          <w:tcPr>
            <w:tcW w:w="851" w:type="dxa"/>
          </w:tcPr>
          <w:p w:rsidR="00B05A70" w:rsidRPr="00974E27" w:rsidRDefault="00B05A70" w:rsidP="004B7B71">
            <w:pPr>
              <w:widowControl/>
              <w:autoSpaceDE/>
              <w:autoSpaceDN/>
              <w:adjustRightInd/>
              <w:jc w:val="center"/>
              <w:rPr>
                <w:color w:val="000000"/>
                <w:sz w:val="16"/>
                <w:szCs w:val="16"/>
              </w:rPr>
            </w:pPr>
            <w:r w:rsidRPr="00974E27">
              <w:rPr>
                <w:color w:val="000000"/>
                <w:sz w:val="16"/>
                <w:szCs w:val="16"/>
              </w:rPr>
              <w:t>2863,109</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1930,704</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1996,199</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1996,199</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2628,653</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9D231A">
            <w:pPr>
              <w:widowControl/>
              <w:autoSpaceDE/>
              <w:autoSpaceDN/>
              <w:adjustRightInd/>
              <w:rPr>
                <w:sz w:val="16"/>
                <w:szCs w:val="16"/>
              </w:rPr>
            </w:pPr>
            <w:r w:rsidRPr="00640D9E">
              <w:rPr>
                <w:sz w:val="16"/>
                <w:szCs w:val="16"/>
              </w:rPr>
              <w:t>комитет информации и печати Кур</w:t>
            </w:r>
            <w:r>
              <w:rPr>
                <w:sz w:val="16"/>
                <w:szCs w:val="16"/>
              </w:rPr>
              <w:t>-</w:t>
            </w:r>
            <w:r w:rsidRPr="00640D9E">
              <w:rPr>
                <w:sz w:val="16"/>
                <w:szCs w:val="16"/>
              </w:rPr>
              <w:t>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811</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391,093</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1410,675</w:t>
            </w:r>
          </w:p>
        </w:tc>
        <w:tc>
          <w:tcPr>
            <w:tcW w:w="851" w:type="dxa"/>
          </w:tcPr>
          <w:p w:rsidR="00B05A70" w:rsidRPr="00974E27" w:rsidRDefault="00B05A70" w:rsidP="004B7B71">
            <w:pPr>
              <w:widowControl/>
              <w:autoSpaceDE/>
              <w:autoSpaceDN/>
              <w:adjustRightInd/>
              <w:jc w:val="center"/>
              <w:rPr>
                <w:color w:val="000000"/>
                <w:sz w:val="16"/>
                <w:szCs w:val="16"/>
              </w:rPr>
            </w:pPr>
            <w:r w:rsidRPr="00974E27">
              <w:rPr>
                <w:color w:val="000000"/>
                <w:sz w:val="16"/>
                <w:szCs w:val="16"/>
              </w:rPr>
              <w:t>454,175</w:t>
            </w:r>
          </w:p>
        </w:tc>
        <w:tc>
          <w:tcPr>
            <w:tcW w:w="850"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1454,075</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454,175</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454,175</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304,175</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по управлению имуществом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812</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1247,113</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2036,206</w:t>
            </w:r>
          </w:p>
        </w:tc>
        <w:tc>
          <w:tcPr>
            <w:tcW w:w="851" w:type="dxa"/>
          </w:tcPr>
          <w:p w:rsidR="00B05A70" w:rsidRPr="00974E27" w:rsidRDefault="00B05A70" w:rsidP="004B7B71">
            <w:pPr>
              <w:widowControl/>
              <w:autoSpaceDE/>
              <w:autoSpaceDN/>
              <w:adjustRightInd/>
              <w:jc w:val="center"/>
              <w:rPr>
                <w:color w:val="000000"/>
                <w:sz w:val="16"/>
                <w:szCs w:val="16"/>
              </w:rPr>
            </w:pPr>
            <w:r w:rsidRPr="00974E27">
              <w:rPr>
                <w:color w:val="000000"/>
                <w:sz w:val="16"/>
                <w:szCs w:val="16"/>
              </w:rPr>
              <w:t>1280,222</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1435,900</w:t>
            </w:r>
          </w:p>
        </w:tc>
        <w:tc>
          <w:tcPr>
            <w:tcW w:w="851" w:type="dxa"/>
          </w:tcPr>
          <w:p w:rsidR="00B05A70" w:rsidRPr="00CF3B23" w:rsidRDefault="00B05A70" w:rsidP="00056CE5">
            <w:pPr>
              <w:widowControl/>
              <w:autoSpaceDE/>
              <w:autoSpaceDN/>
              <w:adjustRightInd/>
              <w:jc w:val="center"/>
              <w:rPr>
                <w:color w:val="000000"/>
                <w:sz w:val="16"/>
                <w:szCs w:val="16"/>
              </w:rPr>
            </w:pPr>
            <w:r w:rsidRPr="00CF3B23">
              <w:rPr>
                <w:color w:val="000000"/>
                <w:sz w:val="16"/>
                <w:szCs w:val="16"/>
              </w:rPr>
              <w:t>1435,900</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1435,900</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1280,222</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FF2B41">
            <w:pPr>
              <w:widowControl/>
              <w:autoSpaceDE/>
              <w:autoSpaceDN/>
              <w:adjustRightInd/>
              <w:ind w:right="-70"/>
              <w:rPr>
                <w:sz w:val="16"/>
                <w:szCs w:val="16"/>
              </w:rPr>
            </w:pPr>
            <w:r>
              <w:rPr>
                <w:sz w:val="16"/>
                <w:szCs w:val="16"/>
              </w:rPr>
              <w:t>комитет по делам молодежи и туризму Курской области</w:t>
            </w:r>
          </w:p>
        </w:tc>
        <w:tc>
          <w:tcPr>
            <w:tcW w:w="424" w:type="dxa"/>
          </w:tcPr>
          <w:p w:rsidR="00B05A70" w:rsidRPr="00640D9E" w:rsidRDefault="00B05A70" w:rsidP="00FF2B41">
            <w:pPr>
              <w:widowControl/>
              <w:autoSpaceDE/>
              <w:autoSpaceDN/>
              <w:adjustRightInd/>
              <w:ind w:left="-71" w:right="-70"/>
              <w:jc w:val="center"/>
              <w:rPr>
                <w:sz w:val="16"/>
                <w:szCs w:val="16"/>
              </w:rPr>
            </w:pPr>
            <w:r w:rsidRPr="00640D9E">
              <w:rPr>
                <w:sz w:val="16"/>
                <w:szCs w:val="16"/>
              </w:rPr>
              <w:t>813</w:t>
            </w:r>
          </w:p>
        </w:tc>
        <w:tc>
          <w:tcPr>
            <w:tcW w:w="283" w:type="dxa"/>
          </w:tcPr>
          <w:p w:rsidR="00B05A70" w:rsidRPr="00640D9E" w:rsidRDefault="00B05A70" w:rsidP="00FF2B41">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FF2B41">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FF2B41">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FF2B41">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FF2B41">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FF2B41">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FF2B41">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FF2B41">
            <w:pPr>
              <w:widowControl/>
              <w:autoSpaceDE/>
              <w:autoSpaceDN/>
              <w:adjustRightInd/>
              <w:jc w:val="center"/>
              <w:rPr>
                <w:color w:val="000000"/>
                <w:sz w:val="16"/>
                <w:szCs w:val="16"/>
              </w:rPr>
            </w:pPr>
            <w:r w:rsidRPr="00640D9E">
              <w:rPr>
                <w:color w:val="000000"/>
                <w:sz w:val="16"/>
                <w:szCs w:val="16"/>
              </w:rPr>
              <w:t>916,401</w:t>
            </w:r>
          </w:p>
        </w:tc>
        <w:tc>
          <w:tcPr>
            <w:tcW w:w="850" w:type="dxa"/>
          </w:tcPr>
          <w:p w:rsidR="00B05A70" w:rsidRPr="00640D9E" w:rsidRDefault="00B05A70" w:rsidP="0097459B">
            <w:pPr>
              <w:widowControl/>
              <w:autoSpaceDE/>
              <w:autoSpaceDN/>
              <w:adjustRightInd/>
              <w:jc w:val="center"/>
              <w:rPr>
                <w:sz w:val="16"/>
                <w:szCs w:val="16"/>
              </w:rPr>
            </w:pPr>
            <w:r>
              <w:rPr>
                <w:sz w:val="16"/>
                <w:szCs w:val="16"/>
              </w:rPr>
              <w:t>-</w:t>
            </w:r>
          </w:p>
        </w:tc>
        <w:tc>
          <w:tcPr>
            <w:tcW w:w="851" w:type="dxa"/>
          </w:tcPr>
          <w:p w:rsidR="00B05A70" w:rsidRPr="00974E27" w:rsidRDefault="00B05A70" w:rsidP="004B7B71">
            <w:pPr>
              <w:widowControl/>
              <w:autoSpaceDE/>
              <w:autoSpaceDN/>
              <w:adjustRightInd/>
              <w:jc w:val="center"/>
              <w:rPr>
                <w:color w:val="000000"/>
                <w:sz w:val="16"/>
                <w:szCs w:val="16"/>
              </w:rPr>
            </w:pPr>
            <w:r w:rsidRPr="00974E27">
              <w:rPr>
                <w:color w:val="000000"/>
                <w:sz w:val="16"/>
                <w:szCs w:val="16"/>
              </w:rPr>
              <w:t>-</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4255B3" w:rsidRDefault="00B05A70" w:rsidP="00640D9E">
            <w:pPr>
              <w:widowControl/>
              <w:autoSpaceDE/>
              <w:autoSpaceDN/>
              <w:adjustRightInd/>
              <w:jc w:val="center"/>
              <w:rPr>
                <w:color w:val="000000"/>
                <w:sz w:val="16"/>
                <w:szCs w:val="16"/>
              </w:rPr>
            </w:pPr>
            <w:r w:rsidRPr="004255B3">
              <w:rPr>
                <w:color w:val="000000"/>
                <w:sz w:val="16"/>
                <w:szCs w:val="16"/>
              </w:rPr>
              <w:t>-</w:t>
            </w:r>
          </w:p>
        </w:tc>
        <w:tc>
          <w:tcPr>
            <w:tcW w:w="850" w:type="dxa"/>
          </w:tcPr>
          <w:p w:rsidR="00B05A70" w:rsidRDefault="00B05A70" w:rsidP="00640D9E">
            <w:pPr>
              <w:widowControl/>
              <w:autoSpaceDE/>
              <w:autoSpaceDN/>
              <w:adjustRightInd/>
              <w:jc w:val="center"/>
              <w:rPr>
                <w:color w:val="000000"/>
                <w:sz w:val="16"/>
                <w:szCs w:val="16"/>
              </w:rPr>
            </w:pPr>
            <w:r>
              <w:rPr>
                <w:color w:val="000000"/>
                <w:sz w:val="16"/>
                <w:szCs w:val="16"/>
              </w:rPr>
              <w:t>-</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97459B">
            <w:pPr>
              <w:widowControl/>
              <w:autoSpaceDE/>
              <w:autoSpaceDN/>
              <w:adjustRightInd/>
              <w:rPr>
                <w:sz w:val="16"/>
                <w:szCs w:val="16"/>
              </w:rPr>
            </w:pPr>
            <w:r w:rsidRPr="00640D9E">
              <w:rPr>
                <w:sz w:val="16"/>
                <w:szCs w:val="16"/>
              </w:rPr>
              <w:t xml:space="preserve">комитет молодежной политики </w:t>
            </w:r>
            <w:r>
              <w:rPr>
                <w:sz w:val="16"/>
                <w:szCs w:val="16"/>
              </w:rPr>
              <w:t xml:space="preserve">и туризма </w:t>
            </w:r>
            <w:r w:rsidRPr="00640D9E">
              <w:rPr>
                <w:sz w:val="16"/>
                <w:szCs w:val="16"/>
              </w:rPr>
              <w:t>Курской области</w:t>
            </w:r>
          </w:p>
        </w:tc>
        <w:tc>
          <w:tcPr>
            <w:tcW w:w="424" w:type="dxa"/>
          </w:tcPr>
          <w:p w:rsidR="00B05A70" w:rsidRPr="00640D9E" w:rsidRDefault="00B05A70" w:rsidP="0097459B">
            <w:pPr>
              <w:widowControl/>
              <w:autoSpaceDE/>
              <w:autoSpaceDN/>
              <w:adjustRightInd/>
              <w:ind w:left="-71" w:right="-70"/>
              <w:jc w:val="center"/>
              <w:rPr>
                <w:sz w:val="16"/>
                <w:szCs w:val="16"/>
              </w:rPr>
            </w:pPr>
            <w:r w:rsidRPr="00640D9E">
              <w:rPr>
                <w:sz w:val="16"/>
                <w:szCs w:val="16"/>
              </w:rPr>
              <w:t>813</w:t>
            </w:r>
          </w:p>
        </w:tc>
        <w:tc>
          <w:tcPr>
            <w:tcW w:w="283" w:type="dxa"/>
          </w:tcPr>
          <w:p w:rsidR="00B05A70" w:rsidRPr="00640D9E" w:rsidRDefault="00B05A70" w:rsidP="0097459B">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97459B">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97459B">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97459B">
            <w:pPr>
              <w:widowControl/>
              <w:autoSpaceDE/>
              <w:autoSpaceDN/>
              <w:adjustRightInd/>
              <w:jc w:val="center"/>
              <w:rPr>
                <w:sz w:val="16"/>
                <w:szCs w:val="16"/>
              </w:rPr>
            </w:pPr>
            <w:r>
              <w:rPr>
                <w:sz w:val="16"/>
                <w:szCs w:val="16"/>
              </w:rPr>
              <w:t>-</w:t>
            </w:r>
          </w:p>
        </w:tc>
        <w:tc>
          <w:tcPr>
            <w:tcW w:w="850" w:type="dxa"/>
          </w:tcPr>
          <w:p w:rsidR="00B05A70" w:rsidRPr="00640D9E" w:rsidRDefault="00B05A70" w:rsidP="0097459B">
            <w:pPr>
              <w:widowControl/>
              <w:autoSpaceDE/>
              <w:autoSpaceDN/>
              <w:adjustRightInd/>
              <w:ind w:left="-46" w:right="-70"/>
              <w:jc w:val="center"/>
              <w:rPr>
                <w:sz w:val="16"/>
                <w:szCs w:val="16"/>
              </w:rPr>
            </w:pPr>
            <w:r>
              <w:rPr>
                <w:sz w:val="16"/>
                <w:szCs w:val="16"/>
              </w:rPr>
              <w:t>-</w:t>
            </w:r>
          </w:p>
        </w:tc>
        <w:tc>
          <w:tcPr>
            <w:tcW w:w="851" w:type="dxa"/>
          </w:tcPr>
          <w:p w:rsidR="00B05A70" w:rsidRPr="00640D9E" w:rsidRDefault="00B05A70" w:rsidP="0097459B">
            <w:pPr>
              <w:widowControl/>
              <w:autoSpaceDE/>
              <w:autoSpaceDN/>
              <w:adjustRightInd/>
              <w:ind w:left="-46" w:right="-70"/>
              <w:jc w:val="center"/>
              <w:rPr>
                <w:sz w:val="16"/>
                <w:szCs w:val="16"/>
              </w:rPr>
            </w:pPr>
            <w:r>
              <w:rPr>
                <w:sz w:val="16"/>
                <w:szCs w:val="16"/>
              </w:rPr>
              <w:t>-</w:t>
            </w:r>
          </w:p>
        </w:tc>
        <w:tc>
          <w:tcPr>
            <w:tcW w:w="850" w:type="dxa"/>
          </w:tcPr>
          <w:p w:rsidR="00B05A70" w:rsidRPr="00640D9E" w:rsidRDefault="00B05A70" w:rsidP="0097459B">
            <w:pPr>
              <w:widowControl/>
              <w:autoSpaceDE/>
              <w:autoSpaceDN/>
              <w:adjustRightInd/>
              <w:jc w:val="center"/>
              <w:rPr>
                <w:sz w:val="16"/>
                <w:szCs w:val="16"/>
              </w:rPr>
            </w:pPr>
            <w:r>
              <w:rPr>
                <w:sz w:val="16"/>
                <w:szCs w:val="16"/>
              </w:rPr>
              <w:t>-</w:t>
            </w:r>
          </w:p>
        </w:tc>
        <w:tc>
          <w:tcPr>
            <w:tcW w:w="851" w:type="dxa"/>
          </w:tcPr>
          <w:p w:rsidR="00B05A70" w:rsidRPr="00640D9E" w:rsidRDefault="00B05A70" w:rsidP="0097459B">
            <w:pPr>
              <w:widowControl/>
              <w:autoSpaceDE/>
              <w:autoSpaceDN/>
              <w:adjustRightInd/>
              <w:jc w:val="center"/>
              <w:rPr>
                <w:color w:val="000000"/>
                <w:sz w:val="16"/>
                <w:szCs w:val="16"/>
              </w:rPr>
            </w:pPr>
            <w:r>
              <w:rPr>
                <w:color w:val="000000"/>
                <w:sz w:val="16"/>
                <w:szCs w:val="16"/>
              </w:rPr>
              <w:t>-</w:t>
            </w:r>
          </w:p>
        </w:tc>
        <w:tc>
          <w:tcPr>
            <w:tcW w:w="850" w:type="dxa"/>
          </w:tcPr>
          <w:p w:rsidR="00B05A70" w:rsidRPr="00640D9E" w:rsidRDefault="00B05A70" w:rsidP="0097459B">
            <w:pPr>
              <w:widowControl/>
              <w:autoSpaceDE/>
              <w:autoSpaceDN/>
              <w:adjustRightInd/>
              <w:jc w:val="center"/>
              <w:rPr>
                <w:sz w:val="16"/>
                <w:szCs w:val="16"/>
              </w:rPr>
            </w:pPr>
            <w:r w:rsidRPr="00640D9E">
              <w:rPr>
                <w:sz w:val="16"/>
                <w:szCs w:val="16"/>
              </w:rPr>
              <w:t>665,588</w:t>
            </w:r>
          </w:p>
        </w:tc>
        <w:tc>
          <w:tcPr>
            <w:tcW w:w="851" w:type="dxa"/>
          </w:tcPr>
          <w:p w:rsidR="00B05A70" w:rsidRPr="00974E27" w:rsidRDefault="00B05A70" w:rsidP="004B7B71">
            <w:pPr>
              <w:widowControl/>
              <w:autoSpaceDE/>
              <w:autoSpaceDN/>
              <w:adjustRightInd/>
              <w:jc w:val="center"/>
              <w:rPr>
                <w:color w:val="000000"/>
                <w:sz w:val="16"/>
                <w:szCs w:val="16"/>
              </w:rPr>
            </w:pPr>
            <w:r w:rsidRPr="00974E27">
              <w:rPr>
                <w:color w:val="000000"/>
                <w:sz w:val="16"/>
                <w:szCs w:val="16"/>
              </w:rPr>
              <w:t>-</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4255B3" w:rsidRDefault="00B05A70" w:rsidP="00640D9E">
            <w:pPr>
              <w:widowControl/>
              <w:autoSpaceDE/>
              <w:autoSpaceDN/>
              <w:adjustRightInd/>
              <w:jc w:val="center"/>
              <w:rPr>
                <w:color w:val="000000"/>
                <w:sz w:val="16"/>
                <w:szCs w:val="16"/>
              </w:rPr>
            </w:pPr>
            <w:r w:rsidRPr="004255B3">
              <w:rPr>
                <w:color w:val="000000"/>
                <w:sz w:val="16"/>
                <w:szCs w:val="16"/>
              </w:rPr>
              <w:t>-</w:t>
            </w:r>
          </w:p>
        </w:tc>
        <w:tc>
          <w:tcPr>
            <w:tcW w:w="850"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513EAB">
            <w:pPr>
              <w:widowControl/>
              <w:autoSpaceDE/>
              <w:autoSpaceDN/>
              <w:adjustRightInd/>
              <w:rPr>
                <w:sz w:val="16"/>
                <w:szCs w:val="16"/>
              </w:rPr>
            </w:pPr>
            <w:r w:rsidRPr="00640D9E">
              <w:rPr>
                <w:sz w:val="16"/>
                <w:szCs w:val="16"/>
              </w:rPr>
              <w:t>комитет молодежной политики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813</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ind w:left="-46" w:right="-70"/>
              <w:jc w:val="center"/>
              <w:rPr>
                <w:sz w:val="16"/>
                <w:szCs w:val="16"/>
              </w:rPr>
            </w:pPr>
            <w:r>
              <w:rPr>
                <w:sz w:val="16"/>
                <w:szCs w:val="16"/>
              </w:rPr>
              <w:t>-</w:t>
            </w:r>
          </w:p>
        </w:tc>
        <w:tc>
          <w:tcPr>
            <w:tcW w:w="851" w:type="dxa"/>
          </w:tcPr>
          <w:p w:rsidR="00B05A70" w:rsidRPr="00640D9E" w:rsidRDefault="00B05A70" w:rsidP="00640D9E">
            <w:pPr>
              <w:widowControl/>
              <w:autoSpaceDE/>
              <w:autoSpaceDN/>
              <w:adjustRightInd/>
              <w:ind w:left="-46" w:right="-70"/>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FA4F55" w:rsidRDefault="00B05A70" w:rsidP="004B7B71">
            <w:pPr>
              <w:widowControl/>
              <w:autoSpaceDE/>
              <w:autoSpaceDN/>
              <w:adjustRightInd/>
              <w:jc w:val="center"/>
              <w:rPr>
                <w:color w:val="000000"/>
                <w:sz w:val="16"/>
                <w:szCs w:val="16"/>
              </w:rPr>
            </w:pPr>
            <w:r w:rsidRPr="00FA4F55">
              <w:rPr>
                <w:color w:val="000000"/>
                <w:sz w:val="16"/>
                <w:szCs w:val="16"/>
              </w:rPr>
              <w:t>618,588</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884,852</w:t>
            </w:r>
          </w:p>
        </w:tc>
        <w:tc>
          <w:tcPr>
            <w:tcW w:w="851" w:type="dxa"/>
          </w:tcPr>
          <w:p w:rsidR="00B05A70" w:rsidRPr="00CF3B23" w:rsidRDefault="00B05A70" w:rsidP="00056CE5">
            <w:pPr>
              <w:widowControl/>
              <w:autoSpaceDE/>
              <w:autoSpaceDN/>
              <w:adjustRightInd/>
              <w:jc w:val="center"/>
              <w:rPr>
                <w:color w:val="000000"/>
                <w:sz w:val="16"/>
                <w:szCs w:val="16"/>
              </w:rPr>
            </w:pPr>
            <w:r w:rsidRPr="00CF3B23">
              <w:rPr>
                <w:color w:val="000000"/>
                <w:sz w:val="16"/>
                <w:szCs w:val="16"/>
              </w:rPr>
              <w:t>884,852</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884,852</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405,588</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Курская об-ластная Дума</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814</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1544,435</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1632,800</w:t>
            </w:r>
          </w:p>
        </w:tc>
        <w:tc>
          <w:tcPr>
            <w:tcW w:w="851" w:type="dxa"/>
          </w:tcPr>
          <w:p w:rsidR="00B05A70" w:rsidRPr="00FA4F55" w:rsidRDefault="00B05A70" w:rsidP="004B7B71">
            <w:pPr>
              <w:widowControl/>
              <w:autoSpaceDE/>
              <w:autoSpaceDN/>
              <w:adjustRightInd/>
              <w:jc w:val="center"/>
              <w:rPr>
                <w:color w:val="000000"/>
                <w:sz w:val="16"/>
                <w:szCs w:val="16"/>
              </w:rPr>
            </w:pPr>
            <w:r w:rsidRPr="00FA4F55">
              <w:rPr>
                <w:color w:val="000000"/>
                <w:sz w:val="16"/>
                <w:szCs w:val="16"/>
              </w:rPr>
              <w:t>3497,390</w:t>
            </w:r>
          </w:p>
        </w:tc>
        <w:tc>
          <w:tcPr>
            <w:tcW w:w="850"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1595,000</w:t>
            </w:r>
          </w:p>
        </w:tc>
        <w:tc>
          <w:tcPr>
            <w:tcW w:w="851" w:type="dxa"/>
          </w:tcPr>
          <w:p w:rsidR="00B05A70" w:rsidRPr="00CF3B23" w:rsidRDefault="00B05A70" w:rsidP="00056CE5">
            <w:pPr>
              <w:widowControl/>
              <w:autoSpaceDE/>
              <w:autoSpaceDN/>
              <w:adjustRightInd/>
              <w:jc w:val="center"/>
              <w:rPr>
                <w:color w:val="000000"/>
                <w:sz w:val="16"/>
                <w:szCs w:val="16"/>
              </w:rPr>
            </w:pPr>
            <w:r w:rsidRPr="00CF3B23">
              <w:rPr>
                <w:color w:val="000000"/>
                <w:sz w:val="16"/>
                <w:szCs w:val="16"/>
              </w:rPr>
              <w:t>973,000</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973,000</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2772,800</w:t>
            </w:r>
          </w:p>
        </w:tc>
      </w:tr>
      <w:tr w:rsidR="00B05A70" w:rsidRPr="00640D9E" w:rsidTr="00E74989">
        <w:trPr>
          <w:cantSplit/>
          <w:trHeight w:val="20"/>
        </w:trPr>
        <w:tc>
          <w:tcPr>
            <w:tcW w:w="851" w:type="dxa"/>
            <w:vMerge w:val="restart"/>
          </w:tcPr>
          <w:p w:rsidR="00B05A70" w:rsidRPr="00640D9E" w:rsidRDefault="00B05A70" w:rsidP="00640D9E">
            <w:pPr>
              <w:widowControl/>
              <w:autoSpaceDE/>
              <w:autoSpaceDN/>
              <w:adjustRightInd/>
              <w:rPr>
                <w:sz w:val="16"/>
                <w:szCs w:val="16"/>
              </w:rPr>
            </w:pPr>
          </w:p>
        </w:tc>
        <w:tc>
          <w:tcPr>
            <w:tcW w:w="2410" w:type="dxa"/>
            <w:vMerge w:val="restart"/>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9D231A">
            <w:pPr>
              <w:widowControl/>
              <w:autoSpaceDE/>
              <w:autoSpaceDN/>
              <w:adjustRightInd/>
              <w:ind w:right="-69"/>
              <w:rPr>
                <w:sz w:val="16"/>
                <w:szCs w:val="16"/>
              </w:rPr>
            </w:pPr>
            <w:r w:rsidRPr="00640D9E">
              <w:rPr>
                <w:sz w:val="16"/>
                <w:szCs w:val="16"/>
              </w:rPr>
              <w:t>архивное уп-равление Кур</w:t>
            </w:r>
            <w:r>
              <w:rPr>
                <w:sz w:val="16"/>
                <w:szCs w:val="16"/>
              </w:rPr>
              <w:t>-</w:t>
            </w:r>
            <w:r w:rsidRPr="00640D9E">
              <w:rPr>
                <w:sz w:val="16"/>
                <w:szCs w:val="16"/>
              </w:rPr>
              <w:t>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815</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205,773</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547,680</w:t>
            </w:r>
          </w:p>
        </w:tc>
        <w:tc>
          <w:tcPr>
            <w:tcW w:w="851" w:type="dxa"/>
          </w:tcPr>
          <w:p w:rsidR="00B05A70" w:rsidRPr="00FA4F55" w:rsidRDefault="00B05A70" w:rsidP="004B7B71">
            <w:pPr>
              <w:widowControl/>
              <w:autoSpaceDE/>
              <w:autoSpaceDN/>
              <w:adjustRightInd/>
              <w:jc w:val="center"/>
              <w:rPr>
                <w:color w:val="000000"/>
                <w:sz w:val="16"/>
                <w:szCs w:val="16"/>
              </w:rPr>
            </w:pPr>
            <w:r w:rsidRPr="00FA4F55">
              <w:rPr>
                <w:color w:val="000000"/>
                <w:sz w:val="16"/>
                <w:szCs w:val="16"/>
              </w:rPr>
              <w:t>322,777</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274,329</w:t>
            </w:r>
          </w:p>
        </w:tc>
        <w:tc>
          <w:tcPr>
            <w:tcW w:w="851" w:type="dxa"/>
          </w:tcPr>
          <w:p w:rsidR="00B05A70" w:rsidRPr="00CF3B23" w:rsidRDefault="00B05A70" w:rsidP="00056CE5">
            <w:pPr>
              <w:widowControl/>
              <w:autoSpaceDE/>
              <w:autoSpaceDN/>
              <w:adjustRightInd/>
              <w:jc w:val="center"/>
              <w:rPr>
                <w:color w:val="000000"/>
                <w:sz w:val="16"/>
                <w:szCs w:val="16"/>
              </w:rPr>
            </w:pPr>
            <w:r w:rsidRPr="00CF3B23">
              <w:rPr>
                <w:color w:val="000000"/>
                <w:sz w:val="16"/>
                <w:szCs w:val="16"/>
              </w:rPr>
              <w:t>322,777</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322,777</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322,777</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F105C2">
            <w:pPr>
              <w:widowControl/>
              <w:autoSpaceDE/>
              <w:autoSpaceDN/>
              <w:adjustRightInd/>
              <w:rPr>
                <w:sz w:val="16"/>
                <w:szCs w:val="16"/>
              </w:rPr>
            </w:pPr>
            <w:r>
              <w:rPr>
                <w:sz w:val="16"/>
                <w:szCs w:val="16"/>
              </w:rPr>
              <w:t>департамент</w:t>
            </w:r>
            <w:r w:rsidRPr="00640D9E">
              <w:rPr>
                <w:sz w:val="16"/>
                <w:szCs w:val="16"/>
              </w:rPr>
              <w:t xml:space="preserve"> архитектуры и градострои-тельства Курской области</w:t>
            </w:r>
          </w:p>
        </w:tc>
        <w:tc>
          <w:tcPr>
            <w:tcW w:w="424" w:type="dxa"/>
          </w:tcPr>
          <w:p w:rsidR="00B05A70" w:rsidRPr="00640D9E" w:rsidRDefault="00B05A70" w:rsidP="00F105C2">
            <w:pPr>
              <w:widowControl/>
              <w:autoSpaceDE/>
              <w:autoSpaceDN/>
              <w:adjustRightInd/>
              <w:ind w:left="-71" w:right="-70"/>
              <w:jc w:val="center"/>
              <w:rPr>
                <w:sz w:val="16"/>
                <w:szCs w:val="16"/>
              </w:rPr>
            </w:pPr>
            <w:r w:rsidRPr="00640D9E">
              <w:rPr>
                <w:sz w:val="16"/>
                <w:szCs w:val="16"/>
              </w:rPr>
              <w:t>816</w:t>
            </w:r>
          </w:p>
        </w:tc>
        <w:tc>
          <w:tcPr>
            <w:tcW w:w="283" w:type="dxa"/>
          </w:tcPr>
          <w:p w:rsidR="00B05A70" w:rsidRPr="00640D9E" w:rsidRDefault="00B05A70" w:rsidP="00F105C2">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F105C2">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F105C2">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F105C2">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F105C2">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F105C2">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F105C2">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F105C2">
            <w:pPr>
              <w:widowControl/>
              <w:autoSpaceDE/>
              <w:autoSpaceDN/>
              <w:adjustRightInd/>
              <w:jc w:val="center"/>
              <w:rPr>
                <w:color w:val="000000"/>
                <w:sz w:val="16"/>
                <w:szCs w:val="16"/>
              </w:rPr>
            </w:pPr>
            <w:r w:rsidRPr="00640D9E">
              <w:rPr>
                <w:color w:val="000000"/>
                <w:sz w:val="16"/>
                <w:szCs w:val="16"/>
              </w:rPr>
              <w:t>646,891</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FA4F55" w:rsidRDefault="00B05A70" w:rsidP="004B7B71">
            <w:pPr>
              <w:widowControl/>
              <w:autoSpaceDE/>
              <w:autoSpaceDN/>
              <w:adjustRightInd/>
              <w:jc w:val="center"/>
              <w:rPr>
                <w:color w:val="000000"/>
                <w:sz w:val="16"/>
                <w:szCs w:val="16"/>
              </w:rPr>
            </w:pPr>
            <w:r w:rsidRPr="00FA4F55">
              <w:rPr>
                <w:color w:val="000000"/>
                <w:sz w:val="16"/>
                <w:szCs w:val="16"/>
              </w:rPr>
              <w:t>-</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4255B3" w:rsidRDefault="00B05A70" w:rsidP="00640D9E">
            <w:pPr>
              <w:widowControl/>
              <w:autoSpaceDE/>
              <w:autoSpaceDN/>
              <w:adjustRightInd/>
              <w:jc w:val="center"/>
              <w:rPr>
                <w:color w:val="000000"/>
                <w:sz w:val="16"/>
                <w:szCs w:val="16"/>
              </w:rPr>
            </w:pPr>
            <w:r w:rsidRPr="004255B3">
              <w:rPr>
                <w:color w:val="000000"/>
                <w:sz w:val="16"/>
                <w:szCs w:val="16"/>
              </w:rPr>
              <w:t>-</w:t>
            </w:r>
          </w:p>
        </w:tc>
        <w:tc>
          <w:tcPr>
            <w:tcW w:w="850"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архитектуры и градострои-тельства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816</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ind w:left="-46" w:right="-70"/>
              <w:jc w:val="center"/>
              <w:rPr>
                <w:sz w:val="16"/>
                <w:szCs w:val="16"/>
              </w:rPr>
            </w:pPr>
            <w:r>
              <w:rPr>
                <w:sz w:val="16"/>
                <w:szCs w:val="16"/>
              </w:rPr>
              <w:t>-</w:t>
            </w:r>
          </w:p>
        </w:tc>
        <w:tc>
          <w:tcPr>
            <w:tcW w:w="851" w:type="dxa"/>
          </w:tcPr>
          <w:p w:rsidR="00B05A70" w:rsidRPr="00640D9E" w:rsidRDefault="00B05A70" w:rsidP="00640D9E">
            <w:pPr>
              <w:widowControl/>
              <w:autoSpaceDE/>
              <w:autoSpaceDN/>
              <w:adjustRightInd/>
              <w:ind w:left="-46" w:right="-70"/>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776,907</w:t>
            </w:r>
          </w:p>
        </w:tc>
        <w:tc>
          <w:tcPr>
            <w:tcW w:w="851" w:type="dxa"/>
          </w:tcPr>
          <w:p w:rsidR="00B05A70" w:rsidRPr="00FA4F55" w:rsidRDefault="00B05A70" w:rsidP="004B7B71">
            <w:pPr>
              <w:widowControl/>
              <w:autoSpaceDE/>
              <w:autoSpaceDN/>
              <w:adjustRightInd/>
              <w:jc w:val="center"/>
              <w:rPr>
                <w:color w:val="000000"/>
                <w:sz w:val="16"/>
                <w:szCs w:val="16"/>
              </w:rPr>
            </w:pPr>
            <w:r w:rsidRPr="00FA4F55">
              <w:rPr>
                <w:color w:val="000000"/>
                <w:sz w:val="16"/>
                <w:szCs w:val="16"/>
              </w:rPr>
              <w:t>729,292</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597,811</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649,091</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649,091</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689,747</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управление ветеринарии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817</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315,547</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1010,515</w:t>
            </w:r>
          </w:p>
        </w:tc>
        <w:tc>
          <w:tcPr>
            <w:tcW w:w="851" w:type="dxa"/>
          </w:tcPr>
          <w:p w:rsidR="00B05A70" w:rsidRPr="00FA4F55" w:rsidRDefault="00B05A70" w:rsidP="004B7B71">
            <w:pPr>
              <w:widowControl/>
              <w:autoSpaceDE/>
              <w:autoSpaceDN/>
              <w:adjustRightInd/>
              <w:jc w:val="center"/>
              <w:rPr>
                <w:color w:val="000000"/>
                <w:sz w:val="16"/>
                <w:szCs w:val="16"/>
              </w:rPr>
            </w:pPr>
            <w:r w:rsidRPr="00FA4F55">
              <w:rPr>
                <w:color w:val="000000"/>
                <w:sz w:val="16"/>
                <w:szCs w:val="16"/>
              </w:rPr>
              <w:t>873,308</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1075,370</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1002,868</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1002,868</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120,000</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про-мышленности и транспорта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818</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801,873</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761,868</w:t>
            </w:r>
          </w:p>
        </w:tc>
        <w:tc>
          <w:tcPr>
            <w:tcW w:w="851" w:type="dxa"/>
          </w:tcPr>
          <w:p w:rsidR="00B05A70" w:rsidRPr="00FA4F55" w:rsidRDefault="00B05A70" w:rsidP="004B7B71">
            <w:pPr>
              <w:widowControl/>
              <w:autoSpaceDE/>
              <w:autoSpaceDN/>
              <w:adjustRightInd/>
              <w:jc w:val="center"/>
              <w:rPr>
                <w:color w:val="000000"/>
                <w:sz w:val="16"/>
                <w:szCs w:val="16"/>
              </w:rPr>
            </w:pPr>
            <w:r w:rsidRPr="00FA4F55">
              <w:rPr>
                <w:color w:val="000000"/>
                <w:sz w:val="16"/>
                <w:szCs w:val="16"/>
              </w:rPr>
              <w:t>-</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4255B3" w:rsidRDefault="00B05A70" w:rsidP="00640D9E">
            <w:pPr>
              <w:widowControl/>
              <w:autoSpaceDE/>
              <w:autoSpaceDN/>
              <w:adjustRightInd/>
              <w:jc w:val="center"/>
              <w:rPr>
                <w:color w:val="000000"/>
                <w:sz w:val="16"/>
                <w:szCs w:val="16"/>
              </w:rPr>
            </w:pPr>
            <w:r w:rsidRPr="004255B3">
              <w:rPr>
                <w:color w:val="000000"/>
                <w:sz w:val="16"/>
                <w:szCs w:val="16"/>
              </w:rPr>
              <w:t>-</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9470DC">
            <w:pPr>
              <w:widowControl/>
              <w:autoSpaceDE/>
              <w:autoSpaceDN/>
              <w:adjustRightInd/>
              <w:ind w:right="-70"/>
              <w:rPr>
                <w:sz w:val="16"/>
                <w:szCs w:val="16"/>
              </w:rPr>
            </w:pPr>
            <w:r>
              <w:rPr>
                <w:sz w:val="16"/>
                <w:szCs w:val="16"/>
              </w:rPr>
              <w:t xml:space="preserve">департамент </w:t>
            </w:r>
            <w:r w:rsidRPr="00640D9E">
              <w:rPr>
                <w:sz w:val="16"/>
                <w:szCs w:val="16"/>
              </w:rPr>
              <w:t>экологической безопасности и природополь</w:t>
            </w:r>
            <w:r>
              <w:rPr>
                <w:sz w:val="16"/>
                <w:szCs w:val="16"/>
              </w:rPr>
              <w:t>-</w:t>
            </w:r>
            <w:r w:rsidRPr="00640D9E">
              <w:rPr>
                <w:sz w:val="16"/>
                <w:szCs w:val="16"/>
              </w:rPr>
              <w:t>зования Курской области</w:t>
            </w:r>
          </w:p>
        </w:tc>
        <w:tc>
          <w:tcPr>
            <w:tcW w:w="424" w:type="dxa"/>
          </w:tcPr>
          <w:p w:rsidR="00B05A70" w:rsidRPr="00640D9E" w:rsidRDefault="00B05A70" w:rsidP="009470DC">
            <w:pPr>
              <w:widowControl/>
              <w:autoSpaceDE/>
              <w:autoSpaceDN/>
              <w:adjustRightInd/>
              <w:ind w:left="-71" w:right="-70"/>
              <w:jc w:val="center"/>
              <w:rPr>
                <w:sz w:val="16"/>
                <w:szCs w:val="16"/>
              </w:rPr>
            </w:pPr>
            <w:r w:rsidRPr="00640D9E">
              <w:rPr>
                <w:sz w:val="16"/>
                <w:szCs w:val="16"/>
              </w:rPr>
              <w:t>819</w:t>
            </w:r>
          </w:p>
        </w:tc>
        <w:tc>
          <w:tcPr>
            <w:tcW w:w="283" w:type="dxa"/>
          </w:tcPr>
          <w:p w:rsidR="00B05A70" w:rsidRPr="00640D9E" w:rsidRDefault="00B05A70" w:rsidP="009470DC">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9470DC">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9470DC">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9470DC">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9470DC">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9470DC">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9470DC">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9470DC">
            <w:pPr>
              <w:widowControl/>
              <w:autoSpaceDE/>
              <w:autoSpaceDN/>
              <w:adjustRightInd/>
              <w:jc w:val="center"/>
              <w:rPr>
                <w:color w:val="000000"/>
                <w:sz w:val="16"/>
                <w:szCs w:val="16"/>
              </w:rPr>
            </w:pPr>
            <w:r w:rsidRPr="00640D9E">
              <w:rPr>
                <w:color w:val="000000"/>
                <w:sz w:val="16"/>
                <w:szCs w:val="16"/>
              </w:rPr>
              <w:t>868,518</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FA4F55" w:rsidRDefault="00B05A70" w:rsidP="004B7B71">
            <w:pPr>
              <w:widowControl/>
              <w:autoSpaceDE/>
              <w:autoSpaceDN/>
              <w:adjustRightInd/>
              <w:jc w:val="center"/>
              <w:rPr>
                <w:sz w:val="16"/>
                <w:szCs w:val="16"/>
              </w:rPr>
            </w:pPr>
            <w:r w:rsidRPr="00FA4F55">
              <w:rPr>
                <w:sz w:val="16"/>
                <w:szCs w:val="16"/>
              </w:rPr>
              <w:t>-</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4255B3" w:rsidRDefault="00B05A70" w:rsidP="00640D9E">
            <w:pPr>
              <w:widowControl/>
              <w:autoSpaceDE/>
              <w:autoSpaceDN/>
              <w:adjustRightInd/>
              <w:jc w:val="center"/>
              <w:rPr>
                <w:color w:val="000000"/>
                <w:sz w:val="16"/>
                <w:szCs w:val="16"/>
              </w:rPr>
            </w:pPr>
            <w:r w:rsidRPr="004255B3">
              <w:rPr>
                <w:color w:val="000000"/>
                <w:sz w:val="16"/>
                <w:szCs w:val="16"/>
              </w:rPr>
              <w:t>-</w:t>
            </w:r>
          </w:p>
        </w:tc>
        <w:tc>
          <w:tcPr>
            <w:tcW w:w="850"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9D231A">
            <w:pPr>
              <w:widowControl/>
              <w:autoSpaceDE/>
              <w:autoSpaceDN/>
              <w:adjustRightInd/>
              <w:ind w:right="-70"/>
              <w:rPr>
                <w:sz w:val="16"/>
                <w:szCs w:val="16"/>
              </w:rPr>
            </w:pPr>
            <w:r w:rsidRPr="00640D9E">
              <w:rPr>
                <w:sz w:val="16"/>
                <w:szCs w:val="16"/>
              </w:rPr>
              <w:t>комитет экологической безопасности и природополь</w:t>
            </w:r>
            <w:r>
              <w:rPr>
                <w:sz w:val="16"/>
                <w:szCs w:val="16"/>
              </w:rPr>
              <w:t>-</w:t>
            </w:r>
            <w:r w:rsidRPr="00640D9E">
              <w:rPr>
                <w:sz w:val="16"/>
                <w:szCs w:val="16"/>
              </w:rPr>
              <w:t>зования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819</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ind w:left="-46" w:right="-70"/>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998,518</w:t>
            </w:r>
          </w:p>
        </w:tc>
        <w:tc>
          <w:tcPr>
            <w:tcW w:w="851" w:type="dxa"/>
          </w:tcPr>
          <w:p w:rsidR="00B05A70" w:rsidRPr="0091078C" w:rsidRDefault="00B05A70" w:rsidP="004B7B71">
            <w:pPr>
              <w:widowControl/>
              <w:autoSpaceDE/>
              <w:autoSpaceDN/>
              <w:adjustRightInd/>
              <w:jc w:val="center"/>
              <w:rPr>
                <w:sz w:val="16"/>
                <w:szCs w:val="16"/>
              </w:rPr>
            </w:pPr>
            <w:r>
              <w:rPr>
                <w:sz w:val="16"/>
                <w:szCs w:val="16"/>
              </w:rPr>
              <w:t>-</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4255B3" w:rsidRDefault="00B05A70" w:rsidP="00640D9E">
            <w:pPr>
              <w:widowControl/>
              <w:autoSpaceDE/>
              <w:autoSpaceDN/>
              <w:adjustRightInd/>
              <w:jc w:val="center"/>
              <w:rPr>
                <w:color w:val="000000"/>
                <w:sz w:val="16"/>
                <w:szCs w:val="16"/>
              </w:rPr>
            </w:pPr>
            <w:r w:rsidRPr="004255B3">
              <w:rPr>
                <w:color w:val="000000"/>
                <w:sz w:val="16"/>
                <w:szCs w:val="16"/>
              </w:rPr>
              <w:t>-</w:t>
            </w:r>
          </w:p>
        </w:tc>
        <w:tc>
          <w:tcPr>
            <w:tcW w:w="850"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9D231A">
            <w:pPr>
              <w:widowControl/>
              <w:autoSpaceDE/>
              <w:autoSpaceDN/>
              <w:adjustRightInd/>
              <w:ind w:right="-70"/>
              <w:rPr>
                <w:sz w:val="16"/>
                <w:szCs w:val="16"/>
              </w:rPr>
            </w:pPr>
            <w:r>
              <w:rPr>
                <w:sz w:val="16"/>
                <w:szCs w:val="16"/>
              </w:rPr>
              <w:t>комитет природных ресурсов Курской области</w:t>
            </w:r>
          </w:p>
        </w:tc>
        <w:tc>
          <w:tcPr>
            <w:tcW w:w="424" w:type="dxa"/>
          </w:tcPr>
          <w:p w:rsidR="00B05A70" w:rsidRPr="00640D9E" w:rsidRDefault="00B05A70" w:rsidP="00D31C7F">
            <w:pPr>
              <w:widowControl/>
              <w:autoSpaceDE/>
              <w:autoSpaceDN/>
              <w:adjustRightInd/>
              <w:ind w:left="-71" w:right="-70"/>
              <w:jc w:val="center"/>
              <w:rPr>
                <w:sz w:val="16"/>
                <w:szCs w:val="16"/>
              </w:rPr>
            </w:pPr>
            <w:r w:rsidRPr="00640D9E">
              <w:rPr>
                <w:sz w:val="16"/>
                <w:szCs w:val="16"/>
              </w:rPr>
              <w:t>819</w:t>
            </w:r>
          </w:p>
        </w:tc>
        <w:tc>
          <w:tcPr>
            <w:tcW w:w="283" w:type="dxa"/>
          </w:tcPr>
          <w:p w:rsidR="00B05A70" w:rsidRPr="00640D9E" w:rsidRDefault="00B05A70" w:rsidP="00D31C7F">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D31C7F">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D31C7F">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D31C7F">
            <w:pPr>
              <w:widowControl/>
              <w:autoSpaceDE/>
              <w:autoSpaceDN/>
              <w:adjustRightInd/>
              <w:jc w:val="center"/>
              <w:rPr>
                <w:sz w:val="16"/>
                <w:szCs w:val="16"/>
              </w:rPr>
            </w:pPr>
            <w:r>
              <w:rPr>
                <w:sz w:val="16"/>
                <w:szCs w:val="16"/>
              </w:rPr>
              <w:t>-</w:t>
            </w:r>
          </w:p>
        </w:tc>
        <w:tc>
          <w:tcPr>
            <w:tcW w:w="850" w:type="dxa"/>
          </w:tcPr>
          <w:p w:rsidR="00B05A70" w:rsidRPr="00640D9E" w:rsidRDefault="00B05A70" w:rsidP="00D31C7F">
            <w:pPr>
              <w:widowControl/>
              <w:autoSpaceDE/>
              <w:autoSpaceDN/>
              <w:adjustRightInd/>
              <w:ind w:left="-46" w:right="-70"/>
              <w:jc w:val="center"/>
              <w:rPr>
                <w:sz w:val="16"/>
                <w:szCs w:val="16"/>
              </w:rPr>
            </w:pPr>
            <w:r>
              <w:rPr>
                <w:sz w:val="16"/>
                <w:szCs w:val="16"/>
              </w:rPr>
              <w:t>-</w:t>
            </w:r>
          </w:p>
        </w:tc>
        <w:tc>
          <w:tcPr>
            <w:tcW w:w="851" w:type="dxa"/>
          </w:tcPr>
          <w:p w:rsidR="00B05A70" w:rsidRPr="00640D9E" w:rsidRDefault="00B05A70" w:rsidP="00D31C7F">
            <w:pPr>
              <w:widowControl/>
              <w:autoSpaceDE/>
              <w:autoSpaceDN/>
              <w:adjustRightInd/>
              <w:jc w:val="center"/>
              <w:rPr>
                <w:sz w:val="16"/>
                <w:szCs w:val="16"/>
              </w:rPr>
            </w:pPr>
            <w:r>
              <w:rPr>
                <w:sz w:val="16"/>
                <w:szCs w:val="16"/>
              </w:rPr>
              <w:t>-</w:t>
            </w:r>
          </w:p>
        </w:tc>
        <w:tc>
          <w:tcPr>
            <w:tcW w:w="850" w:type="dxa"/>
          </w:tcPr>
          <w:p w:rsidR="00B05A70" w:rsidRPr="00640D9E" w:rsidRDefault="00B05A70" w:rsidP="00D31C7F">
            <w:pPr>
              <w:widowControl/>
              <w:autoSpaceDE/>
              <w:autoSpaceDN/>
              <w:adjustRightInd/>
              <w:jc w:val="center"/>
              <w:rPr>
                <w:sz w:val="16"/>
                <w:szCs w:val="16"/>
              </w:rPr>
            </w:pPr>
            <w:r>
              <w:rPr>
                <w:sz w:val="16"/>
                <w:szCs w:val="16"/>
              </w:rPr>
              <w:t>-</w:t>
            </w:r>
          </w:p>
        </w:tc>
        <w:tc>
          <w:tcPr>
            <w:tcW w:w="851" w:type="dxa"/>
          </w:tcPr>
          <w:p w:rsidR="00B05A70" w:rsidRPr="00640D9E" w:rsidRDefault="00B05A70" w:rsidP="00D31C7F">
            <w:pPr>
              <w:widowControl/>
              <w:autoSpaceDE/>
              <w:autoSpaceDN/>
              <w:adjustRightInd/>
              <w:jc w:val="center"/>
              <w:rPr>
                <w:color w:val="000000"/>
                <w:sz w:val="16"/>
                <w:szCs w:val="16"/>
              </w:rPr>
            </w:pPr>
            <w:r>
              <w:rPr>
                <w:color w:val="000000"/>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91078C" w:rsidRDefault="00B05A70" w:rsidP="00D31C7F">
            <w:pPr>
              <w:widowControl/>
              <w:autoSpaceDE/>
              <w:autoSpaceDN/>
              <w:adjustRightInd/>
              <w:jc w:val="center"/>
              <w:rPr>
                <w:sz w:val="16"/>
                <w:szCs w:val="16"/>
              </w:rPr>
            </w:pPr>
            <w:r w:rsidRPr="0091078C">
              <w:rPr>
                <w:sz w:val="16"/>
                <w:szCs w:val="16"/>
              </w:rPr>
              <w:t>868,518</w:t>
            </w:r>
          </w:p>
        </w:tc>
        <w:tc>
          <w:tcPr>
            <w:tcW w:w="850" w:type="dxa"/>
          </w:tcPr>
          <w:p w:rsidR="00B05A70" w:rsidRPr="00CF3B23" w:rsidRDefault="00B05A70" w:rsidP="00D31C7F">
            <w:pPr>
              <w:widowControl/>
              <w:autoSpaceDE/>
              <w:autoSpaceDN/>
              <w:adjustRightInd/>
              <w:jc w:val="center"/>
              <w:rPr>
                <w:color w:val="000000"/>
                <w:sz w:val="16"/>
                <w:szCs w:val="16"/>
              </w:rPr>
            </w:pPr>
            <w:r w:rsidRPr="00CF3B23">
              <w:rPr>
                <w:color w:val="000000"/>
                <w:sz w:val="16"/>
                <w:szCs w:val="16"/>
              </w:rPr>
              <w:t>1904,518</w:t>
            </w:r>
          </w:p>
        </w:tc>
        <w:tc>
          <w:tcPr>
            <w:tcW w:w="851" w:type="dxa"/>
          </w:tcPr>
          <w:p w:rsidR="00B05A70" w:rsidRPr="00CF3B23" w:rsidRDefault="00B05A70" w:rsidP="00056CE5">
            <w:pPr>
              <w:widowControl/>
              <w:autoSpaceDE/>
              <w:autoSpaceDN/>
              <w:adjustRightInd/>
              <w:jc w:val="center"/>
              <w:rPr>
                <w:color w:val="000000"/>
                <w:sz w:val="16"/>
                <w:szCs w:val="16"/>
              </w:rPr>
            </w:pPr>
            <w:r w:rsidRPr="00CF3B23">
              <w:rPr>
                <w:color w:val="000000"/>
                <w:sz w:val="16"/>
                <w:szCs w:val="16"/>
              </w:rPr>
              <w:t>926,518</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926,518</w:t>
            </w:r>
          </w:p>
        </w:tc>
        <w:tc>
          <w:tcPr>
            <w:tcW w:w="850" w:type="dxa"/>
          </w:tcPr>
          <w:p w:rsidR="00B05A70" w:rsidRPr="00640D9E" w:rsidRDefault="00B05A70" w:rsidP="00D31C7F">
            <w:pPr>
              <w:widowControl/>
              <w:autoSpaceDE/>
              <w:autoSpaceDN/>
              <w:adjustRightInd/>
              <w:jc w:val="center"/>
              <w:rPr>
                <w:color w:val="000000"/>
                <w:sz w:val="16"/>
                <w:szCs w:val="16"/>
              </w:rPr>
            </w:pPr>
            <w:r w:rsidRPr="00640D9E">
              <w:rPr>
                <w:color w:val="000000"/>
                <w:sz w:val="16"/>
                <w:szCs w:val="16"/>
              </w:rPr>
              <w:t>868,518</w:t>
            </w:r>
          </w:p>
        </w:tc>
      </w:tr>
      <w:tr w:rsidR="00B05A70" w:rsidRPr="00640D9E" w:rsidTr="00E74989">
        <w:trPr>
          <w:cantSplit/>
          <w:trHeight w:val="20"/>
        </w:trPr>
        <w:tc>
          <w:tcPr>
            <w:tcW w:w="851" w:type="dxa"/>
            <w:vMerge w:val="restart"/>
          </w:tcPr>
          <w:p w:rsidR="00B05A70" w:rsidRPr="00640D9E" w:rsidRDefault="00B05A70" w:rsidP="00640D9E">
            <w:pPr>
              <w:widowControl/>
              <w:autoSpaceDE/>
              <w:autoSpaceDN/>
              <w:adjustRightInd/>
              <w:rPr>
                <w:sz w:val="16"/>
                <w:szCs w:val="16"/>
              </w:rPr>
            </w:pPr>
          </w:p>
        </w:tc>
        <w:tc>
          <w:tcPr>
            <w:tcW w:w="2410" w:type="dxa"/>
            <w:vMerge w:val="restart"/>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Контрольно-счетная палата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820</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1427,154</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2354,800</w:t>
            </w:r>
          </w:p>
        </w:tc>
        <w:tc>
          <w:tcPr>
            <w:tcW w:w="851" w:type="dxa"/>
          </w:tcPr>
          <w:p w:rsidR="00B05A70" w:rsidRPr="0091078C" w:rsidRDefault="00B05A70" w:rsidP="004B7B71">
            <w:pPr>
              <w:widowControl/>
              <w:autoSpaceDE/>
              <w:autoSpaceDN/>
              <w:adjustRightInd/>
              <w:jc w:val="center"/>
              <w:rPr>
                <w:sz w:val="16"/>
                <w:szCs w:val="16"/>
              </w:rPr>
            </w:pPr>
            <w:r w:rsidRPr="0091078C">
              <w:rPr>
                <w:sz w:val="16"/>
                <w:szCs w:val="16"/>
              </w:rPr>
              <w:t>1270,944</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1231,029</w:t>
            </w:r>
          </w:p>
        </w:tc>
        <w:tc>
          <w:tcPr>
            <w:tcW w:w="851" w:type="dxa"/>
          </w:tcPr>
          <w:p w:rsidR="00B05A70" w:rsidRPr="00CF3B23" w:rsidRDefault="00EA3EB2" w:rsidP="00640D9E">
            <w:pPr>
              <w:widowControl/>
              <w:autoSpaceDE/>
              <w:autoSpaceDN/>
              <w:adjustRightInd/>
              <w:jc w:val="center"/>
              <w:rPr>
                <w:color w:val="000000"/>
                <w:sz w:val="16"/>
                <w:szCs w:val="16"/>
              </w:rPr>
            </w:pPr>
            <w:r>
              <w:rPr>
                <w:color w:val="000000"/>
                <w:sz w:val="16"/>
                <w:szCs w:val="16"/>
              </w:rPr>
              <w:t>1157,929</w:t>
            </w:r>
          </w:p>
        </w:tc>
        <w:tc>
          <w:tcPr>
            <w:tcW w:w="849" w:type="dxa"/>
          </w:tcPr>
          <w:p w:rsidR="00B05A70" w:rsidRPr="004255B3" w:rsidRDefault="00B05A70" w:rsidP="00640D9E">
            <w:pPr>
              <w:widowControl/>
              <w:autoSpaceDE/>
              <w:autoSpaceDN/>
              <w:adjustRightInd/>
              <w:jc w:val="center"/>
              <w:rPr>
                <w:color w:val="000000"/>
                <w:sz w:val="16"/>
                <w:szCs w:val="16"/>
              </w:rPr>
            </w:pPr>
            <w:r>
              <w:rPr>
                <w:color w:val="000000"/>
                <w:sz w:val="16"/>
                <w:szCs w:val="16"/>
              </w:rPr>
              <w:t>1180,249</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1619,900</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лес-ного хозяйст</w:t>
            </w:r>
            <w:r>
              <w:rPr>
                <w:sz w:val="16"/>
                <w:szCs w:val="16"/>
              </w:rPr>
              <w:t>-</w:t>
            </w:r>
            <w:r w:rsidRPr="00640D9E">
              <w:rPr>
                <w:sz w:val="16"/>
                <w:szCs w:val="16"/>
              </w:rPr>
              <w:t>ва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821</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555,793</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1028,035</w:t>
            </w:r>
          </w:p>
        </w:tc>
        <w:tc>
          <w:tcPr>
            <w:tcW w:w="851" w:type="dxa"/>
          </w:tcPr>
          <w:p w:rsidR="00B05A70" w:rsidRPr="0091078C" w:rsidRDefault="00B05A70" w:rsidP="004B7B71">
            <w:pPr>
              <w:widowControl/>
              <w:autoSpaceDE/>
              <w:autoSpaceDN/>
              <w:adjustRightInd/>
              <w:jc w:val="center"/>
              <w:rPr>
                <w:sz w:val="16"/>
                <w:szCs w:val="16"/>
              </w:rPr>
            </w:pPr>
            <w:r w:rsidRPr="0091078C">
              <w:rPr>
                <w:sz w:val="16"/>
                <w:szCs w:val="16"/>
              </w:rPr>
              <w:t>459,228</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4255B3" w:rsidRDefault="00B05A70" w:rsidP="00640D9E">
            <w:pPr>
              <w:widowControl/>
              <w:autoSpaceDE/>
              <w:autoSpaceDN/>
              <w:adjustRightInd/>
              <w:jc w:val="center"/>
              <w:rPr>
                <w:color w:val="000000"/>
                <w:sz w:val="16"/>
                <w:szCs w:val="16"/>
              </w:rPr>
            </w:pPr>
            <w:r w:rsidRPr="004255B3">
              <w:rPr>
                <w:color w:val="000000"/>
                <w:sz w:val="16"/>
                <w:szCs w:val="16"/>
              </w:rPr>
              <w:t>-</w:t>
            </w:r>
          </w:p>
        </w:tc>
        <w:tc>
          <w:tcPr>
            <w:tcW w:w="850"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856AAE">
            <w:pPr>
              <w:widowControl/>
              <w:autoSpaceDE/>
              <w:autoSpaceDN/>
              <w:adjustRightInd/>
              <w:rPr>
                <w:sz w:val="16"/>
                <w:szCs w:val="16"/>
              </w:rPr>
            </w:pPr>
            <w:r w:rsidRPr="00640D9E">
              <w:rPr>
                <w:sz w:val="16"/>
                <w:szCs w:val="16"/>
              </w:rPr>
              <w:t xml:space="preserve">комитет </w:t>
            </w:r>
            <w:r>
              <w:rPr>
                <w:sz w:val="16"/>
                <w:szCs w:val="16"/>
              </w:rPr>
              <w:t xml:space="preserve">потребитель-ского рынка, развития малого предпринима-тельства и лицензирова-ния </w:t>
            </w:r>
            <w:r w:rsidRPr="00640D9E">
              <w:rPr>
                <w:sz w:val="16"/>
                <w:szCs w:val="16"/>
              </w:rPr>
              <w:t xml:space="preserve"> Курской области</w:t>
            </w:r>
          </w:p>
        </w:tc>
        <w:tc>
          <w:tcPr>
            <w:tcW w:w="424" w:type="dxa"/>
          </w:tcPr>
          <w:p w:rsidR="00B05A70" w:rsidRPr="00640D9E" w:rsidRDefault="00B05A70" w:rsidP="00856AAE">
            <w:pPr>
              <w:widowControl/>
              <w:autoSpaceDE/>
              <w:autoSpaceDN/>
              <w:adjustRightInd/>
              <w:ind w:left="-71" w:right="-70"/>
              <w:jc w:val="center"/>
              <w:rPr>
                <w:sz w:val="16"/>
                <w:szCs w:val="16"/>
              </w:rPr>
            </w:pPr>
            <w:r w:rsidRPr="00640D9E">
              <w:rPr>
                <w:sz w:val="16"/>
                <w:szCs w:val="16"/>
              </w:rPr>
              <w:t>822</w:t>
            </w:r>
          </w:p>
        </w:tc>
        <w:tc>
          <w:tcPr>
            <w:tcW w:w="283" w:type="dxa"/>
          </w:tcPr>
          <w:p w:rsidR="00B05A70" w:rsidRPr="00640D9E" w:rsidRDefault="00B05A70" w:rsidP="00856AA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856AA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856AA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856AA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856AA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856AA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856AA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856AAE">
            <w:pPr>
              <w:widowControl/>
              <w:autoSpaceDE/>
              <w:autoSpaceDN/>
              <w:adjustRightInd/>
              <w:jc w:val="center"/>
              <w:rPr>
                <w:color w:val="000000"/>
                <w:sz w:val="16"/>
                <w:szCs w:val="16"/>
              </w:rPr>
            </w:pPr>
            <w:r w:rsidRPr="00640D9E">
              <w:rPr>
                <w:color w:val="000000"/>
                <w:sz w:val="16"/>
                <w:szCs w:val="16"/>
              </w:rPr>
              <w:t>668,652</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91078C" w:rsidRDefault="00B05A70" w:rsidP="004B7B71">
            <w:pPr>
              <w:widowControl/>
              <w:autoSpaceDE/>
              <w:autoSpaceDN/>
              <w:adjustRightInd/>
              <w:jc w:val="center"/>
              <w:rPr>
                <w:sz w:val="16"/>
                <w:szCs w:val="16"/>
              </w:rPr>
            </w:pPr>
            <w:r w:rsidRPr="0091078C">
              <w:rPr>
                <w:sz w:val="16"/>
                <w:szCs w:val="16"/>
              </w:rPr>
              <w:t>-</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4255B3" w:rsidRDefault="00B05A70" w:rsidP="00640D9E">
            <w:pPr>
              <w:widowControl/>
              <w:autoSpaceDE/>
              <w:autoSpaceDN/>
              <w:adjustRightInd/>
              <w:jc w:val="center"/>
              <w:rPr>
                <w:color w:val="000000"/>
                <w:sz w:val="16"/>
                <w:szCs w:val="16"/>
              </w:rPr>
            </w:pPr>
            <w:r w:rsidRPr="004255B3">
              <w:rPr>
                <w:color w:val="000000"/>
                <w:sz w:val="16"/>
                <w:szCs w:val="16"/>
              </w:rPr>
              <w:t>-</w:t>
            </w:r>
          </w:p>
        </w:tc>
        <w:tc>
          <w:tcPr>
            <w:tcW w:w="850"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промышлен</w:t>
            </w:r>
            <w:r>
              <w:rPr>
                <w:sz w:val="16"/>
                <w:szCs w:val="16"/>
              </w:rPr>
              <w:t>-</w:t>
            </w:r>
            <w:r w:rsidRPr="00640D9E">
              <w:rPr>
                <w:sz w:val="16"/>
                <w:szCs w:val="16"/>
              </w:rPr>
              <w:t>ности, торговли и  предпринима</w:t>
            </w:r>
            <w:r>
              <w:rPr>
                <w:sz w:val="16"/>
                <w:szCs w:val="16"/>
              </w:rPr>
              <w:t>-</w:t>
            </w:r>
            <w:r w:rsidRPr="00640D9E">
              <w:rPr>
                <w:sz w:val="16"/>
                <w:szCs w:val="16"/>
              </w:rPr>
              <w:t>тельства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822</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ind w:left="-46" w:right="-70"/>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829,687</w:t>
            </w:r>
          </w:p>
        </w:tc>
        <w:tc>
          <w:tcPr>
            <w:tcW w:w="851" w:type="dxa"/>
          </w:tcPr>
          <w:p w:rsidR="00B05A70" w:rsidRPr="0091078C" w:rsidRDefault="00B05A70" w:rsidP="004B7B71">
            <w:pPr>
              <w:widowControl/>
              <w:autoSpaceDE/>
              <w:autoSpaceDN/>
              <w:adjustRightInd/>
              <w:jc w:val="center"/>
              <w:rPr>
                <w:sz w:val="16"/>
                <w:szCs w:val="16"/>
              </w:rPr>
            </w:pPr>
            <w:r w:rsidRPr="0091078C">
              <w:rPr>
                <w:sz w:val="16"/>
                <w:szCs w:val="16"/>
              </w:rPr>
              <w:t>1744,187</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1134,975</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1508,091</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1508,091</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942,152</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по тарифам и це-нам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823</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833,449</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1450,595</w:t>
            </w:r>
          </w:p>
        </w:tc>
        <w:tc>
          <w:tcPr>
            <w:tcW w:w="851" w:type="dxa"/>
          </w:tcPr>
          <w:p w:rsidR="00B05A70" w:rsidRPr="0091078C" w:rsidRDefault="00B05A70" w:rsidP="004B7B71">
            <w:pPr>
              <w:widowControl/>
              <w:autoSpaceDE/>
              <w:autoSpaceDN/>
              <w:adjustRightInd/>
              <w:jc w:val="center"/>
              <w:rPr>
                <w:sz w:val="16"/>
                <w:szCs w:val="16"/>
              </w:rPr>
            </w:pPr>
            <w:r w:rsidRPr="0091078C">
              <w:rPr>
                <w:sz w:val="16"/>
                <w:szCs w:val="16"/>
              </w:rPr>
              <w:t>883,769</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822,016</w:t>
            </w:r>
          </w:p>
        </w:tc>
        <w:tc>
          <w:tcPr>
            <w:tcW w:w="851" w:type="dxa"/>
          </w:tcPr>
          <w:p w:rsidR="00B05A70" w:rsidRPr="00CF3B23" w:rsidRDefault="00B05A70" w:rsidP="00056CE5">
            <w:pPr>
              <w:widowControl/>
              <w:autoSpaceDE/>
              <w:autoSpaceDN/>
              <w:adjustRightInd/>
              <w:jc w:val="center"/>
              <w:rPr>
                <w:color w:val="000000"/>
                <w:sz w:val="16"/>
                <w:szCs w:val="16"/>
              </w:rPr>
            </w:pPr>
            <w:r w:rsidRPr="00CF3B23">
              <w:rPr>
                <w:color w:val="000000"/>
                <w:sz w:val="16"/>
                <w:szCs w:val="16"/>
              </w:rPr>
              <w:t>502,016</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502,016</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308,576</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по труду и заня-тости населе-ния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824</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1661,025</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1327,000</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1327,000</w:t>
            </w:r>
          </w:p>
        </w:tc>
        <w:tc>
          <w:tcPr>
            <w:tcW w:w="850"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1651,193</w:t>
            </w:r>
          </w:p>
        </w:tc>
        <w:tc>
          <w:tcPr>
            <w:tcW w:w="851" w:type="dxa"/>
          </w:tcPr>
          <w:p w:rsidR="00B05A70" w:rsidRPr="00CF3B23" w:rsidRDefault="00B05A70" w:rsidP="00056CE5">
            <w:pPr>
              <w:widowControl/>
              <w:autoSpaceDE/>
              <w:autoSpaceDN/>
              <w:adjustRightInd/>
              <w:jc w:val="center"/>
              <w:rPr>
                <w:color w:val="000000"/>
                <w:sz w:val="16"/>
                <w:szCs w:val="16"/>
              </w:rPr>
            </w:pPr>
            <w:r w:rsidRPr="00CF3B23">
              <w:rPr>
                <w:color w:val="000000"/>
                <w:sz w:val="16"/>
                <w:szCs w:val="16"/>
              </w:rPr>
              <w:t>1327,000</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1327,000</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1136,000</w:t>
            </w:r>
          </w:p>
        </w:tc>
      </w:tr>
      <w:tr w:rsidR="00B05A70" w:rsidRPr="00640D9E" w:rsidTr="00E74989">
        <w:trPr>
          <w:cantSplit/>
          <w:trHeight w:val="20"/>
        </w:trPr>
        <w:tc>
          <w:tcPr>
            <w:tcW w:w="851" w:type="dxa"/>
            <w:vMerge w:val="restart"/>
          </w:tcPr>
          <w:p w:rsidR="00B05A70" w:rsidRPr="00640D9E" w:rsidRDefault="00B05A70" w:rsidP="00640D9E">
            <w:pPr>
              <w:widowControl/>
              <w:autoSpaceDE/>
              <w:autoSpaceDN/>
              <w:adjustRightInd/>
              <w:rPr>
                <w:sz w:val="16"/>
                <w:szCs w:val="16"/>
              </w:rPr>
            </w:pPr>
          </w:p>
        </w:tc>
        <w:tc>
          <w:tcPr>
            <w:tcW w:w="2410" w:type="dxa"/>
            <w:vMerge w:val="restart"/>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Аппарат Уполномо-ченного по защите прав предпринима-телей в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825</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556,660</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426,024</w:t>
            </w:r>
          </w:p>
        </w:tc>
        <w:tc>
          <w:tcPr>
            <w:tcW w:w="850" w:type="dxa"/>
          </w:tcPr>
          <w:p w:rsidR="00B05A70" w:rsidRPr="00CF3B23" w:rsidRDefault="00B05A70" w:rsidP="0071532B">
            <w:pPr>
              <w:widowControl/>
              <w:autoSpaceDE/>
              <w:autoSpaceDN/>
              <w:adjustRightInd/>
              <w:jc w:val="center"/>
              <w:rPr>
                <w:sz w:val="16"/>
                <w:szCs w:val="16"/>
              </w:rPr>
            </w:pPr>
            <w:r w:rsidRPr="00CF3B23">
              <w:rPr>
                <w:sz w:val="16"/>
                <w:szCs w:val="16"/>
              </w:rPr>
              <w:t>424,124</w:t>
            </w:r>
          </w:p>
        </w:tc>
        <w:tc>
          <w:tcPr>
            <w:tcW w:w="851" w:type="dxa"/>
          </w:tcPr>
          <w:p w:rsidR="00B05A70" w:rsidRPr="00CF3B23" w:rsidRDefault="00B05A70" w:rsidP="0071532B">
            <w:pPr>
              <w:widowControl/>
              <w:autoSpaceDE/>
              <w:autoSpaceDN/>
              <w:adjustRightInd/>
              <w:jc w:val="center"/>
              <w:rPr>
                <w:sz w:val="16"/>
                <w:szCs w:val="16"/>
              </w:rPr>
            </w:pPr>
            <w:r w:rsidRPr="00CF3B23">
              <w:rPr>
                <w:sz w:val="16"/>
                <w:szCs w:val="16"/>
              </w:rPr>
              <w:t>426,824</w:t>
            </w:r>
          </w:p>
        </w:tc>
        <w:tc>
          <w:tcPr>
            <w:tcW w:w="849" w:type="dxa"/>
          </w:tcPr>
          <w:p w:rsidR="00B05A70" w:rsidRPr="004255B3" w:rsidRDefault="00B05A70" w:rsidP="0071532B">
            <w:pPr>
              <w:widowControl/>
              <w:autoSpaceDE/>
              <w:autoSpaceDN/>
              <w:adjustRightInd/>
              <w:jc w:val="center"/>
              <w:rPr>
                <w:sz w:val="16"/>
                <w:szCs w:val="16"/>
              </w:rPr>
            </w:pPr>
            <w:r>
              <w:rPr>
                <w:sz w:val="16"/>
                <w:szCs w:val="16"/>
              </w:rPr>
              <w:t>426,824</w:t>
            </w:r>
          </w:p>
        </w:tc>
        <w:tc>
          <w:tcPr>
            <w:tcW w:w="850" w:type="dxa"/>
          </w:tcPr>
          <w:p w:rsidR="00B05A70" w:rsidRPr="004E42F6" w:rsidRDefault="00B05A70" w:rsidP="0071532B">
            <w:pPr>
              <w:widowControl/>
              <w:autoSpaceDE/>
              <w:autoSpaceDN/>
              <w:adjustRightInd/>
              <w:jc w:val="center"/>
              <w:rPr>
                <w:sz w:val="16"/>
                <w:szCs w:val="16"/>
              </w:rPr>
            </w:pPr>
            <w:r w:rsidRPr="004E42F6">
              <w:rPr>
                <w:sz w:val="16"/>
                <w:szCs w:val="16"/>
              </w:rPr>
              <w:t>426,024</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9D231A">
            <w:pPr>
              <w:widowControl/>
              <w:autoSpaceDE/>
              <w:autoSpaceDN/>
              <w:adjustRightInd/>
              <w:rPr>
                <w:sz w:val="16"/>
                <w:szCs w:val="16"/>
              </w:rPr>
            </w:pPr>
            <w:r w:rsidRPr="00640D9E">
              <w:rPr>
                <w:sz w:val="16"/>
                <w:szCs w:val="16"/>
              </w:rPr>
              <w:t>Уполномо-ченный по правам чело-века в Кур</w:t>
            </w:r>
            <w:r>
              <w:rPr>
                <w:sz w:val="16"/>
                <w:szCs w:val="16"/>
              </w:rPr>
              <w:t>-</w:t>
            </w:r>
            <w:r w:rsidRPr="00640D9E">
              <w:rPr>
                <w:sz w:val="16"/>
                <w:szCs w:val="16"/>
              </w:rPr>
              <w:t>ской области и его рабочий аппарат</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827</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703,347</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690,896</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677,606</w:t>
            </w:r>
          </w:p>
        </w:tc>
        <w:tc>
          <w:tcPr>
            <w:tcW w:w="850" w:type="dxa"/>
          </w:tcPr>
          <w:p w:rsidR="00B05A70" w:rsidRPr="00CF3B23" w:rsidRDefault="00B05A70" w:rsidP="004255B3">
            <w:pPr>
              <w:jc w:val="center"/>
              <w:rPr>
                <w:sz w:val="16"/>
                <w:szCs w:val="16"/>
              </w:rPr>
            </w:pPr>
            <w:r w:rsidRPr="00CF3B23">
              <w:rPr>
                <w:sz w:val="16"/>
                <w:szCs w:val="16"/>
              </w:rPr>
              <w:t>709,029</w:t>
            </w:r>
          </w:p>
        </w:tc>
        <w:tc>
          <w:tcPr>
            <w:tcW w:w="851" w:type="dxa"/>
          </w:tcPr>
          <w:p w:rsidR="00B05A70" w:rsidRPr="00CF3B23" w:rsidRDefault="00B05A70" w:rsidP="00056CE5">
            <w:pPr>
              <w:jc w:val="center"/>
              <w:rPr>
                <w:sz w:val="16"/>
                <w:szCs w:val="16"/>
              </w:rPr>
            </w:pPr>
            <w:r w:rsidRPr="00CF3B23">
              <w:rPr>
                <w:sz w:val="16"/>
                <w:szCs w:val="16"/>
              </w:rPr>
              <w:t>709,029</w:t>
            </w:r>
          </w:p>
        </w:tc>
        <w:tc>
          <w:tcPr>
            <w:tcW w:w="849" w:type="dxa"/>
          </w:tcPr>
          <w:p w:rsidR="00B05A70" w:rsidRPr="004255B3" w:rsidRDefault="00B05A70" w:rsidP="00056CE5">
            <w:pPr>
              <w:jc w:val="center"/>
              <w:rPr>
                <w:sz w:val="16"/>
                <w:szCs w:val="16"/>
              </w:rPr>
            </w:pPr>
            <w:r>
              <w:rPr>
                <w:sz w:val="16"/>
                <w:szCs w:val="16"/>
              </w:rPr>
              <w:t>709,029</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668,116</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пищевой и перерабаты-вающей про-мышленности и продо-вольствия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828</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610,144</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646,514</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34,338</w:t>
            </w:r>
          </w:p>
          <w:p w:rsidR="00B05A70" w:rsidRPr="0010052F" w:rsidRDefault="00B05A70" w:rsidP="004B7B71">
            <w:pPr>
              <w:widowControl/>
              <w:autoSpaceDE/>
              <w:autoSpaceDN/>
              <w:adjustRightInd/>
              <w:rPr>
                <w:sz w:val="16"/>
                <w:szCs w:val="16"/>
              </w:rPr>
            </w:pP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4255B3" w:rsidRDefault="00B05A70" w:rsidP="00640D9E">
            <w:pPr>
              <w:widowControl/>
              <w:autoSpaceDE/>
              <w:autoSpaceDN/>
              <w:adjustRightInd/>
              <w:jc w:val="center"/>
              <w:rPr>
                <w:color w:val="000000"/>
                <w:sz w:val="16"/>
                <w:szCs w:val="16"/>
              </w:rPr>
            </w:pPr>
            <w:r w:rsidRPr="004255B3">
              <w:rPr>
                <w:color w:val="000000"/>
                <w:sz w:val="16"/>
                <w:szCs w:val="16"/>
              </w:rPr>
              <w:t>-</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государствен-ная жилищная инспекция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829</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605,189</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646,871</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570,000</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973,650</w:t>
            </w:r>
          </w:p>
        </w:tc>
        <w:tc>
          <w:tcPr>
            <w:tcW w:w="851" w:type="dxa"/>
          </w:tcPr>
          <w:p w:rsidR="00B05A70" w:rsidRPr="00CF3B23" w:rsidRDefault="00B05A70" w:rsidP="00056CE5">
            <w:pPr>
              <w:widowControl/>
              <w:autoSpaceDE/>
              <w:autoSpaceDN/>
              <w:adjustRightInd/>
              <w:jc w:val="center"/>
              <w:rPr>
                <w:color w:val="000000"/>
                <w:sz w:val="16"/>
                <w:szCs w:val="16"/>
              </w:rPr>
            </w:pPr>
            <w:r w:rsidRPr="00CF3B23">
              <w:rPr>
                <w:color w:val="000000"/>
                <w:sz w:val="16"/>
                <w:szCs w:val="16"/>
              </w:rPr>
              <w:t>973,650</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973,650</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570,000</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91078C">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по экономике и развитию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830</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1434,411</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2008,669</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1701,551</w:t>
            </w:r>
          </w:p>
        </w:tc>
        <w:tc>
          <w:tcPr>
            <w:tcW w:w="850"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1791,971</w:t>
            </w:r>
          </w:p>
        </w:tc>
        <w:tc>
          <w:tcPr>
            <w:tcW w:w="851" w:type="dxa"/>
          </w:tcPr>
          <w:p w:rsidR="00B05A70" w:rsidRPr="00CF3B23" w:rsidRDefault="00B05A70" w:rsidP="00056CE5">
            <w:pPr>
              <w:widowControl/>
              <w:autoSpaceDE/>
              <w:autoSpaceDN/>
              <w:adjustRightInd/>
              <w:jc w:val="center"/>
              <w:rPr>
                <w:color w:val="000000"/>
                <w:sz w:val="16"/>
                <w:szCs w:val="16"/>
              </w:rPr>
            </w:pPr>
            <w:r w:rsidRPr="00CF3B23">
              <w:rPr>
                <w:color w:val="000000"/>
                <w:sz w:val="16"/>
                <w:szCs w:val="16"/>
              </w:rPr>
              <w:t>1791,971</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1791,971</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318,600</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91078C">
            <w:pPr>
              <w:widowControl/>
              <w:autoSpaceDE/>
              <w:autoSpaceDN/>
              <w:adjustRightInd/>
              <w:rPr>
                <w:sz w:val="16"/>
                <w:szCs w:val="16"/>
              </w:rPr>
            </w:pPr>
          </w:p>
        </w:tc>
        <w:tc>
          <w:tcPr>
            <w:tcW w:w="1134" w:type="dxa"/>
          </w:tcPr>
          <w:p w:rsidR="00B05A70" w:rsidRPr="00640D9E" w:rsidRDefault="00B05A70" w:rsidP="009D231A">
            <w:pPr>
              <w:widowControl/>
              <w:autoSpaceDE/>
              <w:autoSpaceDN/>
              <w:adjustRightInd/>
              <w:rPr>
                <w:sz w:val="16"/>
                <w:szCs w:val="16"/>
              </w:rPr>
            </w:pPr>
            <w:r w:rsidRPr="00640D9E">
              <w:rPr>
                <w:sz w:val="16"/>
                <w:szCs w:val="16"/>
              </w:rPr>
              <w:t>Представи-тельство Курской области при Правитель</w:t>
            </w:r>
            <w:r>
              <w:rPr>
                <w:sz w:val="16"/>
                <w:szCs w:val="16"/>
              </w:rPr>
              <w:t>-</w:t>
            </w:r>
            <w:r w:rsidRPr="00640D9E">
              <w:rPr>
                <w:sz w:val="16"/>
                <w:szCs w:val="16"/>
              </w:rPr>
              <w:t>стве Российской Федерации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831</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998,072</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460,655</w:t>
            </w:r>
          </w:p>
        </w:tc>
        <w:tc>
          <w:tcPr>
            <w:tcW w:w="851" w:type="dxa"/>
          </w:tcPr>
          <w:p w:rsidR="00B05A70" w:rsidRPr="0010052F" w:rsidRDefault="00B05A70" w:rsidP="004B7B71">
            <w:pPr>
              <w:widowControl/>
              <w:autoSpaceDE/>
              <w:autoSpaceDN/>
              <w:adjustRightInd/>
              <w:jc w:val="center"/>
              <w:rPr>
                <w:color w:val="000000"/>
                <w:sz w:val="16"/>
                <w:szCs w:val="16"/>
              </w:rPr>
            </w:pPr>
            <w:r w:rsidRPr="0010052F">
              <w:rPr>
                <w:color w:val="000000"/>
                <w:sz w:val="16"/>
                <w:szCs w:val="16"/>
              </w:rPr>
              <w:t>-</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4255B3" w:rsidRDefault="00B05A70" w:rsidP="00640D9E">
            <w:pPr>
              <w:widowControl/>
              <w:autoSpaceDE/>
              <w:autoSpaceDN/>
              <w:adjustRightInd/>
              <w:jc w:val="center"/>
              <w:rPr>
                <w:color w:val="000000"/>
                <w:sz w:val="16"/>
                <w:szCs w:val="16"/>
              </w:rPr>
            </w:pPr>
            <w:r w:rsidRPr="004255B3">
              <w:rPr>
                <w:color w:val="000000"/>
                <w:sz w:val="16"/>
                <w:szCs w:val="16"/>
              </w:rPr>
              <w:t>-</w:t>
            </w:r>
          </w:p>
        </w:tc>
        <w:tc>
          <w:tcPr>
            <w:tcW w:w="850" w:type="dxa"/>
          </w:tcPr>
          <w:p w:rsidR="00B05A70" w:rsidRPr="00D7190E" w:rsidRDefault="00B05A70" w:rsidP="00640D9E">
            <w:pPr>
              <w:widowControl/>
              <w:autoSpaceDE/>
              <w:autoSpaceDN/>
              <w:adjustRightInd/>
              <w:jc w:val="center"/>
              <w:rPr>
                <w:color w:val="000000"/>
                <w:sz w:val="16"/>
                <w:szCs w:val="16"/>
              </w:rPr>
            </w:pPr>
            <w:r w:rsidRPr="00D7190E">
              <w:rPr>
                <w:color w:val="000000"/>
                <w:sz w:val="16"/>
                <w:szCs w:val="16"/>
              </w:rPr>
              <w:t>-</w:t>
            </w:r>
          </w:p>
        </w:tc>
      </w:tr>
      <w:tr w:rsidR="00B05A70" w:rsidRPr="00640D9E" w:rsidTr="00E74989">
        <w:trPr>
          <w:cantSplit/>
          <w:trHeight w:val="20"/>
        </w:trPr>
        <w:tc>
          <w:tcPr>
            <w:tcW w:w="851" w:type="dxa"/>
            <w:vMerge w:val="restart"/>
          </w:tcPr>
          <w:p w:rsidR="00B05A70" w:rsidRPr="00640D9E" w:rsidRDefault="00B05A70" w:rsidP="00640D9E">
            <w:pPr>
              <w:widowControl/>
              <w:autoSpaceDE/>
              <w:autoSpaceDN/>
              <w:adjustRightInd/>
              <w:rPr>
                <w:sz w:val="16"/>
                <w:szCs w:val="16"/>
              </w:rPr>
            </w:pPr>
          </w:p>
        </w:tc>
        <w:tc>
          <w:tcPr>
            <w:tcW w:w="2410" w:type="dxa"/>
            <w:vMerge w:val="restart"/>
          </w:tcPr>
          <w:p w:rsidR="00B05A70" w:rsidRPr="00640D9E" w:rsidRDefault="00B05A70" w:rsidP="0091078C">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Избиратель-ная комиссия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832</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1377,614</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1609,020</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1682,780</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1068,461</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1815,366</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1815,366</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1682,780</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91078C">
            <w:pPr>
              <w:widowControl/>
              <w:autoSpaceDE/>
              <w:autoSpaceDN/>
              <w:adjustRightInd/>
              <w:rPr>
                <w:sz w:val="16"/>
                <w:szCs w:val="16"/>
              </w:rPr>
            </w:pPr>
          </w:p>
        </w:tc>
        <w:tc>
          <w:tcPr>
            <w:tcW w:w="1134" w:type="dxa"/>
          </w:tcPr>
          <w:p w:rsidR="00B05A70" w:rsidRPr="00640D9E" w:rsidRDefault="00B05A70" w:rsidP="009D231A">
            <w:pPr>
              <w:widowControl/>
              <w:autoSpaceDE/>
              <w:autoSpaceDN/>
              <w:adjustRightInd/>
              <w:ind w:right="-70"/>
              <w:rPr>
                <w:sz w:val="16"/>
                <w:szCs w:val="16"/>
              </w:rPr>
            </w:pPr>
            <w:r w:rsidRPr="00640D9E">
              <w:rPr>
                <w:sz w:val="16"/>
                <w:szCs w:val="16"/>
              </w:rPr>
              <w:t>Рабочий аппарат Уполномочен</w:t>
            </w:r>
            <w:r>
              <w:rPr>
                <w:sz w:val="16"/>
                <w:szCs w:val="16"/>
              </w:rPr>
              <w:t>-</w:t>
            </w:r>
            <w:r w:rsidRPr="00640D9E">
              <w:rPr>
                <w:sz w:val="16"/>
                <w:szCs w:val="16"/>
              </w:rPr>
              <w:t>ного по правам ребенка в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833</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407,000</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1028,000</w:t>
            </w:r>
          </w:p>
        </w:tc>
        <w:tc>
          <w:tcPr>
            <w:tcW w:w="850" w:type="dxa"/>
          </w:tcPr>
          <w:p w:rsidR="00B05A70" w:rsidRPr="00CF3B23" w:rsidRDefault="00B05A70" w:rsidP="00640D9E">
            <w:pPr>
              <w:widowControl/>
              <w:autoSpaceDE/>
              <w:autoSpaceDN/>
              <w:adjustRightInd/>
              <w:jc w:val="center"/>
              <w:rPr>
                <w:sz w:val="16"/>
                <w:szCs w:val="16"/>
              </w:rPr>
            </w:pPr>
            <w:r w:rsidRPr="00CF3B23">
              <w:rPr>
                <w:sz w:val="16"/>
                <w:szCs w:val="16"/>
              </w:rPr>
              <w:t>309,419</w:t>
            </w:r>
          </w:p>
        </w:tc>
        <w:tc>
          <w:tcPr>
            <w:tcW w:w="851" w:type="dxa"/>
          </w:tcPr>
          <w:p w:rsidR="00B05A70" w:rsidRPr="00CF3B23" w:rsidRDefault="00B05A70" w:rsidP="00056CE5">
            <w:pPr>
              <w:widowControl/>
              <w:autoSpaceDE/>
              <w:autoSpaceDN/>
              <w:adjustRightInd/>
              <w:jc w:val="center"/>
              <w:rPr>
                <w:sz w:val="16"/>
                <w:szCs w:val="16"/>
              </w:rPr>
            </w:pPr>
            <w:r w:rsidRPr="00CF3B23">
              <w:rPr>
                <w:sz w:val="16"/>
                <w:szCs w:val="16"/>
              </w:rPr>
              <w:t>309,419</w:t>
            </w:r>
          </w:p>
        </w:tc>
        <w:tc>
          <w:tcPr>
            <w:tcW w:w="849" w:type="dxa"/>
          </w:tcPr>
          <w:p w:rsidR="00B05A70" w:rsidRPr="004255B3" w:rsidRDefault="00B05A70" w:rsidP="00056CE5">
            <w:pPr>
              <w:widowControl/>
              <w:autoSpaceDE/>
              <w:autoSpaceDN/>
              <w:adjustRightInd/>
              <w:jc w:val="center"/>
              <w:rPr>
                <w:sz w:val="16"/>
                <w:szCs w:val="16"/>
              </w:rPr>
            </w:pPr>
            <w:r>
              <w:rPr>
                <w:sz w:val="16"/>
                <w:szCs w:val="16"/>
              </w:rPr>
              <w:t>309,419</w:t>
            </w:r>
          </w:p>
        </w:tc>
        <w:tc>
          <w:tcPr>
            <w:tcW w:w="850" w:type="dxa"/>
          </w:tcPr>
          <w:p w:rsidR="00B05A70" w:rsidRPr="00BC12EE" w:rsidRDefault="00B05A70" w:rsidP="0071532B">
            <w:pPr>
              <w:widowControl/>
              <w:autoSpaceDE/>
              <w:autoSpaceDN/>
              <w:adjustRightInd/>
              <w:jc w:val="center"/>
              <w:rPr>
                <w:sz w:val="16"/>
                <w:szCs w:val="16"/>
              </w:rPr>
            </w:pPr>
            <w:r w:rsidRPr="00BC12EE">
              <w:rPr>
                <w:sz w:val="16"/>
                <w:szCs w:val="16"/>
              </w:rPr>
              <w:t>621,400</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91078C">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государствен-ная инспекция строительного надзора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834</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564,000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494,600</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466,600</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19714,866</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371,600</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371,600</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371,600</w:t>
            </w:r>
          </w:p>
        </w:tc>
      </w:tr>
      <w:tr w:rsidR="00B05A70" w:rsidRPr="00640D9E" w:rsidTr="00CF3B23">
        <w:trPr>
          <w:cantSplit/>
          <w:trHeight w:val="2915"/>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B05A70">
            <w:pPr>
              <w:widowControl/>
              <w:autoSpaceDE/>
              <w:autoSpaceDN/>
              <w:adjustRightInd/>
              <w:ind w:right="-69"/>
              <w:rPr>
                <w:sz w:val="16"/>
                <w:szCs w:val="16"/>
              </w:rPr>
            </w:pPr>
            <w:r w:rsidRPr="00640D9E">
              <w:rPr>
                <w:sz w:val="16"/>
                <w:szCs w:val="16"/>
              </w:rPr>
              <w:t>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835</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949,332</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4783,949</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1890,856</w:t>
            </w:r>
          </w:p>
        </w:tc>
        <w:tc>
          <w:tcPr>
            <w:tcW w:w="850"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8673,107</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1944,577</w:t>
            </w:r>
          </w:p>
        </w:tc>
        <w:tc>
          <w:tcPr>
            <w:tcW w:w="849" w:type="dxa"/>
          </w:tcPr>
          <w:p w:rsidR="00B05A70" w:rsidRPr="004255B3" w:rsidRDefault="00B05A70" w:rsidP="00056CE5">
            <w:pPr>
              <w:widowControl/>
              <w:autoSpaceDE/>
              <w:autoSpaceDN/>
              <w:adjustRightInd/>
              <w:jc w:val="center"/>
              <w:rPr>
                <w:color w:val="000000"/>
                <w:sz w:val="16"/>
                <w:szCs w:val="16"/>
              </w:rPr>
            </w:pPr>
            <w:r>
              <w:rPr>
                <w:color w:val="000000"/>
                <w:sz w:val="16"/>
                <w:szCs w:val="16"/>
              </w:rPr>
              <w:t>1944,577</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1354,800</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Pr>
                <w:sz w:val="16"/>
                <w:szCs w:val="16"/>
              </w:rPr>
              <w:t>комитет по охране объектов культурного наследия Курской области</w:t>
            </w:r>
          </w:p>
        </w:tc>
        <w:tc>
          <w:tcPr>
            <w:tcW w:w="424" w:type="dxa"/>
          </w:tcPr>
          <w:p w:rsidR="00B05A70" w:rsidRPr="00640D9E" w:rsidRDefault="00B05A70" w:rsidP="00744F42">
            <w:pPr>
              <w:widowControl/>
              <w:autoSpaceDE/>
              <w:autoSpaceDN/>
              <w:adjustRightInd/>
              <w:ind w:left="-71" w:right="-70"/>
              <w:jc w:val="center"/>
              <w:rPr>
                <w:sz w:val="16"/>
                <w:szCs w:val="16"/>
              </w:rPr>
            </w:pPr>
            <w:r>
              <w:rPr>
                <w:sz w:val="16"/>
                <w:szCs w:val="16"/>
              </w:rPr>
              <w:t>836</w:t>
            </w:r>
          </w:p>
        </w:tc>
        <w:tc>
          <w:tcPr>
            <w:tcW w:w="283" w:type="dxa"/>
          </w:tcPr>
          <w:p w:rsidR="00B05A70" w:rsidRPr="00640D9E" w:rsidRDefault="00B05A70" w:rsidP="00744F42">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744F42">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744F42">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409,833</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1027,280</w:t>
            </w:r>
          </w:p>
        </w:tc>
        <w:tc>
          <w:tcPr>
            <w:tcW w:w="851" w:type="dxa"/>
          </w:tcPr>
          <w:p w:rsidR="00B05A70" w:rsidRPr="00CF3B23" w:rsidRDefault="00B05A70" w:rsidP="00984C56">
            <w:pPr>
              <w:widowControl/>
              <w:autoSpaceDE/>
              <w:autoSpaceDN/>
              <w:adjustRightInd/>
              <w:jc w:val="center"/>
              <w:rPr>
                <w:color w:val="000000"/>
                <w:sz w:val="16"/>
                <w:szCs w:val="16"/>
              </w:rPr>
            </w:pPr>
            <w:r w:rsidRPr="00CF3B23">
              <w:rPr>
                <w:color w:val="000000"/>
                <w:sz w:val="16"/>
                <w:szCs w:val="16"/>
              </w:rPr>
              <w:t>449,200</w:t>
            </w:r>
          </w:p>
        </w:tc>
        <w:tc>
          <w:tcPr>
            <w:tcW w:w="849" w:type="dxa"/>
          </w:tcPr>
          <w:p w:rsidR="00B05A70" w:rsidRPr="003D6B0E" w:rsidRDefault="00B05A70" w:rsidP="00984C56">
            <w:pPr>
              <w:widowControl/>
              <w:autoSpaceDE/>
              <w:autoSpaceDN/>
              <w:adjustRightInd/>
              <w:jc w:val="center"/>
              <w:rPr>
                <w:color w:val="000000"/>
                <w:sz w:val="16"/>
                <w:szCs w:val="16"/>
              </w:rPr>
            </w:pPr>
            <w:r>
              <w:rPr>
                <w:color w:val="000000"/>
                <w:sz w:val="16"/>
                <w:szCs w:val="16"/>
              </w:rPr>
              <w:t>449,200</w:t>
            </w:r>
          </w:p>
        </w:tc>
        <w:tc>
          <w:tcPr>
            <w:tcW w:w="850" w:type="dxa"/>
          </w:tcPr>
          <w:p w:rsidR="00B05A70" w:rsidRPr="00BC12EE" w:rsidRDefault="00B05A70" w:rsidP="00744F42">
            <w:pPr>
              <w:widowControl/>
              <w:autoSpaceDE/>
              <w:autoSpaceDN/>
              <w:adjustRightInd/>
              <w:jc w:val="center"/>
              <w:rPr>
                <w:color w:val="000000"/>
                <w:sz w:val="16"/>
                <w:szCs w:val="16"/>
              </w:rPr>
            </w:pPr>
            <w:r>
              <w:rPr>
                <w:color w:val="000000"/>
                <w:sz w:val="16"/>
                <w:szCs w:val="16"/>
              </w:rPr>
              <w:t>0,000</w:t>
            </w:r>
          </w:p>
        </w:tc>
      </w:tr>
      <w:tr w:rsidR="00B05A70" w:rsidRPr="00640D9E" w:rsidTr="00E74989">
        <w:trPr>
          <w:cantSplit/>
          <w:trHeight w:val="20"/>
        </w:trPr>
        <w:tc>
          <w:tcPr>
            <w:tcW w:w="851" w:type="dxa"/>
            <w:vMerge w:val="restart"/>
          </w:tcPr>
          <w:p w:rsidR="00B05A70" w:rsidRPr="00640D9E" w:rsidRDefault="00B05A70" w:rsidP="00640D9E">
            <w:pPr>
              <w:widowControl/>
              <w:autoSpaceDE/>
              <w:autoSpaceDN/>
              <w:adjustRightInd/>
              <w:rPr>
                <w:sz w:val="16"/>
                <w:szCs w:val="16"/>
              </w:rPr>
            </w:pPr>
          </w:p>
        </w:tc>
        <w:tc>
          <w:tcPr>
            <w:tcW w:w="2410" w:type="dxa"/>
            <w:vMerge w:val="restart"/>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записи актов гражданского состояния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839</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31,897</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465,744</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1154,454</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466,350</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986,175</w:t>
            </w:r>
          </w:p>
        </w:tc>
        <w:tc>
          <w:tcPr>
            <w:tcW w:w="849" w:type="dxa"/>
          </w:tcPr>
          <w:p w:rsidR="00B05A70" w:rsidRPr="003D6B0E" w:rsidRDefault="00B05A70" w:rsidP="00640D9E">
            <w:pPr>
              <w:widowControl/>
              <w:autoSpaceDE/>
              <w:autoSpaceDN/>
              <w:adjustRightInd/>
              <w:jc w:val="center"/>
              <w:rPr>
                <w:color w:val="000000"/>
                <w:sz w:val="16"/>
                <w:szCs w:val="16"/>
              </w:rPr>
            </w:pPr>
            <w:r>
              <w:rPr>
                <w:color w:val="000000"/>
                <w:sz w:val="16"/>
                <w:szCs w:val="16"/>
              </w:rPr>
              <w:t>986,175</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40,000</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департамент по опеке и попечитель-ству, семейной и демографи</w:t>
            </w:r>
            <w:r>
              <w:rPr>
                <w:sz w:val="16"/>
                <w:szCs w:val="16"/>
              </w:rPr>
              <w:t>-</w:t>
            </w:r>
            <w:r w:rsidRPr="00640D9E">
              <w:rPr>
                <w:sz w:val="16"/>
                <w:szCs w:val="16"/>
              </w:rPr>
              <w:t>ческой политике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840</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726,000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w:t>
            </w:r>
          </w:p>
        </w:tc>
        <w:tc>
          <w:tcPr>
            <w:tcW w:w="851" w:type="dxa"/>
          </w:tcPr>
          <w:p w:rsidR="00B05A70" w:rsidRPr="0010052F" w:rsidRDefault="00B05A70" w:rsidP="004B7B71">
            <w:pPr>
              <w:widowControl/>
              <w:autoSpaceDE/>
              <w:autoSpaceDN/>
              <w:adjustRightInd/>
              <w:jc w:val="center"/>
              <w:rPr>
                <w:color w:val="000000"/>
                <w:sz w:val="16"/>
                <w:szCs w:val="16"/>
              </w:rPr>
            </w:pPr>
            <w:r w:rsidRPr="0010052F">
              <w:rPr>
                <w:color w:val="000000"/>
                <w:sz w:val="16"/>
                <w:szCs w:val="16"/>
              </w:rPr>
              <w:t>-</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3D6B0E" w:rsidRDefault="00B05A70" w:rsidP="00640D9E">
            <w:pPr>
              <w:widowControl/>
              <w:autoSpaceDE/>
              <w:autoSpaceDN/>
              <w:adjustRightInd/>
              <w:jc w:val="center"/>
              <w:rPr>
                <w:color w:val="000000"/>
                <w:sz w:val="16"/>
                <w:szCs w:val="16"/>
              </w:rPr>
            </w:pPr>
            <w:r w:rsidRPr="003D6B0E">
              <w:rPr>
                <w:color w:val="000000"/>
                <w:sz w:val="16"/>
                <w:szCs w:val="16"/>
              </w:rPr>
              <w:t>-</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9D231A">
            <w:pPr>
              <w:widowControl/>
              <w:autoSpaceDE/>
              <w:autoSpaceDN/>
              <w:adjustRightInd/>
              <w:ind w:right="-69"/>
              <w:rPr>
                <w:sz w:val="16"/>
                <w:szCs w:val="16"/>
              </w:rPr>
            </w:pPr>
            <w:r w:rsidRPr="00640D9E">
              <w:rPr>
                <w:sz w:val="16"/>
                <w:szCs w:val="16"/>
              </w:rPr>
              <w:t>комитет регио-нальной безо-пасности Кур</w:t>
            </w:r>
            <w:r>
              <w:rPr>
                <w:sz w:val="16"/>
                <w:szCs w:val="16"/>
              </w:rPr>
              <w:t>-</w:t>
            </w:r>
            <w:r w:rsidRPr="00640D9E">
              <w:rPr>
                <w:sz w:val="16"/>
                <w:szCs w:val="16"/>
              </w:rPr>
              <w:t>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843</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ind w:left="-46" w:right="-70"/>
              <w:jc w:val="center"/>
              <w:rPr>
                <w:sz w:val="16"/>
                <w:szCs w:val="16"/>
              </w:rPr>
            </w:pPr>
            <w:r w:rsidRPr="00640D9E">
              <w:rPr>
                <w:sz w:val="16"/>
                <w:szCs w:val="16"/>
              </w:rPr>
              <w:t>1510,729</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2083,307</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3137,520</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2794,704</w:t>
            </w:r>
          </w:p>
        </w:tc>
        <w:tc>
          <w:tcPr>
            <w:tcW w:w="851"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1496,726</w:t>
            </w:r>
          </w:p>
        </w:tc>
        <w:tc>
          <w:tcPr>
            <w:tcW w:w="849" w:type="dxa"/>
          </w:tcPr>
          <w:p w:rsidR="00B05A70" w:rsidRPr="003D6B0E" w:rsidRDefault="00B05A70" w:rsidP="00984C56">
            <w:pPr>
              <w:widowControl/>
              <w:autoSpaceDE/>
              <w:autoSpaceDN/>
              <w:adjustRightInd/>
              <w:jc w:val="center"/>
              <w:rPr>
                <w:color w:val="000000"/>
                <w:sz w:val="16"/>
                <w:szCs w:val="16"/>
              </w:rPr>
            </w:pPr>
            <w:r>
              <w:rPr>
                <w:color w:val="000000"/>
                <w:sz w:val="16"/>
                <w:szCs w:val="16"/>
              </w:rPr>
              <w:t>1496,726</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1332,815</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Pr>
                <w:sz w:val="16"/>
                <w:szCs w:val="16"/>
              </w:rPr>
              <w:t>дорожное управление Курской области</w:t>
            </w:r>
          </w:p>
        </w:tc>
        <w:tc>
          <w:tcPr>
            <w:tcW w:w="424" w:type="dxa"/>
          </w:tcPr>
          <w:p w:rsidR="00B05A70" w:rsidRPr="00640D9E" w:rsidRDefault="00B05A70" w:rsidP="00BC55B5">
            <w:pPr>
              <w:widowControl/>
              <w:autoSpaceDE/>
              <w:autoSpaceDN/>
              <w:adjustRightInd/>
              <w:ind w:left="-71" w:right="-70"/>
              <w:jc w:val="center"/>
              <w:rPr>
                <w:sz w:val="16"/>
                <w:szCs w:val="16"/>
              </w:rPr>
            </w:pPr>
            <w:r w:rsidRPr="00640D9E">
              <w:rPr>
                <w:sz w:val="16"/>
                <w:szCs w:val="16"/>
              </w:rPr>
              <w:t>844</w:t>
            </w:r>
          </w:p>
        </w:tc>
        <w:tc>
          <w:tcPr>
            <w:tcW w:w="283" w:type="dxa"/>
          </w:tcPr>
          <w:p w:rsidR="00B05A70" w:rsidRPr="00640D9E" w:rsidRDefault="00B05A70" w:rsidP="00BC55B5">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BC55B5">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BC55B5">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BC55B5">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BC55B5">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BC55B5">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BC55B5">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BC55B5">
            <w:pPr>
              <w:widowControl/>
              <w:autoSpaceDE/>
              <w:autoSpaceDN/>
              <w:adjustRightInd/>
              <w:jc w:val="center"/>
              <w:rPr>
                <w:sz w:val="16"/>
                <w:szCs w:val="16"/>
              </w:rPr>
            </w:pPr>
            <w:r w:rsidRPr="00640D9E">
              <w:rPr>
                <w:sz w:val="16"/>
                <w:szCs w:val="16"/>
              </w:rPr>
              <w:t>596,888</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3D6B0E" w:rsidRDefault="00B05A70" w:rsidP="00640D9E">
            <w:pPr>
              <w:widowControl/>
              <w:autoSpaceDE/>
              <w:autoSpaceDN/>
              <w:adjustRightInd/>
              <w:jc w:val="center"/>
              <w:rPr>
                <w:color w:val="000000"/>
                <w:sz w:val="16"/>
                <w:szCs w:val="16"/>
              </w:rPr>
            </w:pPr>
            <w:r w:rsidRPr="003D6B0E">
              <w:rPr>
                <w:color w:val="000000"/>
                <w:sz w:val="16"/>
                <w:szCs w:val="16"/>
              </w:rPr>
              <w:t>-</w:t>
            </w:r>
          </w:p>
        </w:tc>
        <w:tc>
          <w:tcPr>
            <w:tcW w:w="850"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транспорта и автомобиль-ных дорог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844</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1098,887</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1557,821</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820,821</w:t>
            </w:r>
          </w:p>
        </w:tc>
        <w:tc>
          <w:tcPr>
            <w:tcW w:w="851" w:type="dxa"/>
          </w:tcPr>
          <w:p w:rsidR="00B05A70" w:rsidRPr="00CF3B23" w:rsidRDefault="00B05A70" w:rsidP="00984C56">
            <w:pPr>
              <w:widowControl/>
              <w:autoSpaceDE/>
              <w:autoSpaceDN/>
              <w:adjustRightInd/>
              <w:jc w:val="center"/>
              <w:rPr>
                <w:color w:val="000000"/>
                <w:sz w:val="16"/>
                <w:szCs w:val="16"/>
              </w:rPr>
            </w:pPr>
            <w:r w:rsidRPr="00CF3B23">
              <w:rPr>
                <w:color w:val="000000"/>
                <w:sz w:val="16"/>
                <w:szCs w:val="16"/>
              </w:rPr>
              <w:t>820,821</w:t>
            </w:r>
          </w:p>
        </w:tc>
        <w:tc>
          <w:tcPr>
            <w:tcW w:w="849" w:type="dxa"/>
          </w:tcPr>
          <w:p w:rsidR="00B05A70" w:rsidRPr="003D6B0E" w:rsidRDefault="00B05A70" w:rsidP="00984C56">
            <w:pPr>
              <w:widowControl/>
              <w:autoSpaceDE/>
              <w:autoSpaceDN/>
              <w:adjustRightInd/>
              <w:jc w:val="center"/>
              <w:rPr>
                <w:color w:val="000000"/>
                <w:sz w:val="16"/>
                <w:szCs w:val="16"/>
              </w:rPr>
            </w:pPr>
            <w:r>
              <w:rPr>
                <w:color w:val="000000"/>
                <w:sz w:val="16"/>
                <w:szCs w:val="16"/>
              </w:rPr>
              <w:t>820,821</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880,821</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BC55B5">
            <w:pPr>
              <w:widowControl/>
              <w:autoSpaceDE/>
              <w:autoSpaceDN/>
              <w:adjustRightInd/>
              <w:rPr>
                <w:sz w:val="16"/>
                <w:szCs w:val="16"/>
              </w:rPr>
            </w:pPr>
            <w:r>
              <w:rPr>
                <w:sz w:val="16"/>
                <w:szCs w:val="16"/>
              </w:rPr>
              <w:t xml:space="preserve">департамент </w:t>
            </w:r>
            <w:r w:rsidRPr="00640D9E">
              <w:rPr>
                <w:sz w:val="16"/>
                <w:szCs w:val="16"/>
              </w:rPr>
              <w:t>финансово-бюджетного контроля Курской области</w:t>
            </w:r>
          </w:p>
        </w:tc>
        <w:tc>
          <w:tcPr>
            <w:tcW w:w="424" w:type="dxa"/>
          </w:tcPr>
          <w:p w:rsidR="00B05A70" w:rsidRPr="00640D9E" w:rsidRDefault="00B05A70" w:rsidP="00BC55B5">
            <w:pPr>
              <w:widowControl/>
              <w:autoSpaceDE/>
              <w:autoSpaceDN/>
              <w:adjustRightInd/>
              <w:ind w:left="-71" w:right="-70"/>
              <w:jc w:val="center"/>
              <w:rPr>
                <w:sz w:val="16"/>
                <w:szCs w:val="16"/>
              </w:rPr>
            </w:pPr>
            <w:r w:rsidRPr="00640D9E">
              <w:rPr>
                <w:sz w:val="16"/>
                <w:szCs w:val="16"/>
              </w:rPr>
              <w:t>845</w:t>
            </w:r>
          </w:p>
        </w:tc>
        <w:tc>
          <w:tcPr>
            <w:tcW w:w="283" w:type="dxa"/>
          </w:tcPr>
          <w:p w:rsidR="00B05A70" w:rsidRPr="00640D9E" w:rsidRDefault="00B05A70" w:rsidP="00BC55B5">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BC55B5">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BC55B5">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BC55B5">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BC55B5">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BC55B5">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BC55B5">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BC55B5">
            <w:pPr>
              <w:widowControl/>
              <w:autoSpaceDE/>
              <w:autoSpaceDN/>
              <w:adjustRightInd/>
              <w:jc w:val="center"/>
              <w:rPr>
                <w:sz w:val="16"/>
                <w:szCs w:val="16"/>
              </w:rPr>
            </w:pPr>
            <w:r w:rsidRPr="00640D9E">
              <w:rPr>
                <w:sz w:val="16"/>
                <w:szCs w:val="16"/>
              </w:rPr>
              <w:t>2025,600</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w:t>
            </w:r>
          </w:p>
        </w:tc>
        <w:tc>
          <w:tcPr>
            <w:tcW w:w="849" w:type="dxa"/>
          </w:tcPr>
          <w:p w:rsidR="00B05A70" w:rsidRPr="003D6B0E" w:rsidRDefault="00B05A70" w:rsidP="00640D9E">
            <w:pPr>
              <w:widowControl/>
              <w:autoSpaceDE/>
              <w:autoSpaceDN/>
              <w:adjustRightInd/>
              <w:jc w:val="center"/>
              <w:rPr>
                <w:color w:val="000000"/>
                <w:sz w:val="16"/>
                <w:szCs w:val="16"/>
              </w:rPr>
            </w:pPr>
            <w:r w:rsidRPr="003D6B0E">
              <w:rPr>
                <w:color w:val="000000"/>
                <w:sz w:val="16"/>
                <w:szCs w:val="16"/>
              </w:rPr>
              <w:t>-</w:t>
            </w:r>
          </w:p>
        </w:tc>
        <w:tc>
          <w:tcPr>
            <w:tcW w:w="850" w:type="dxa"/>
          </w:tcPr>
          <w:p w:rsidR="00B05A70" w:rsidRPr="00640D9E" w:rsidRDefault="00B05A70" w:rsidP="00640D9E">
            <w:pPr>
              <w:widowControl/>
              <w:autoSpaceDE/>
              <w:autoSpaceDN/>
              <w:adjustRightInd/>
              <w:jc w:val="center"/>
              <w:rPr>
                <w:color w:val="000000"/>
                <w:sz w:val="16"/>
                <w:szCs w:val="16"/>
              </w:rPr>
            </w:pPr>
            <w:r>
              <w:rPr>
                <w:color w:val="000000"/>
                <w:sz w:val="16"/>
                <w:szCs w:val="16"/>
              </w:rPr>
              <w:t>-</w:t>
            </w:r>
          </w:p>
        </w:tc>
      </w:tr>
      <w:tr w:rsidR="00B05A70" w:rsidRPr="00640D9E" w:rsidTr="00E74989">
        <w:trPr>
          <w:cantSplit/>
          <w:trHeight w:val="20"/>
        </w:trPr>
        <w:tc>
          <w:tcPr>
            <w:tcW w:w="851" w:type="dxa"/>
            <w:vMerge/>
          </w:tcPr>
          <w:p w:rsidR="00B05A70" w:rsidRPr="00640D9E" w:rsidRDefault="00B05A70" w:rsidP="00640D9E">
            <w:pPr>
              <w:widowControl/>
              <w:autoSpaceDE/>
              <w:autoSpaceDN/>
              <w:adjustRightInd/>
              <w:rPr>
                <w:sz w:val="16"/>
                <w:szCs w:val="16"/>
              </w:rPr>
            </w:pPr>
          </w:p>
        </w:tc>
        <w:tc>
          <w:tcPr>
            <w:tcW w:w="2410" w:type="dxa"/>
            <w:vMerge/>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комитет финансово-бюджетного контроля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845</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Pr>
                <w:sz w:val="16"/>
                <w:szCs w:val="16"/>
              </w:rPr>
              <w:t>-</w:t>
            </w:r>
          </w:p>
        </w:tc>
        <w:tc>
          <w:tcPr>
            <w:tcW w:w="851" w:type="dxa"/>
          </w:tcPr>
          <w:p w:rsidR="00B05A70" w:rsidRPr="00640D9E" w:rsidRDefault="00B05A70" w:rsidP="00640D9E">
            <w:pPr>
              <w:widowControl/>
              <w:autoSpaceDE/>
              <w:autoSpaceDN/>
              <w:adjustRightInd/>
              <w:jc w:val="center"/>
              <w:rPr>
                <w:sz w:val="16"/>
                <w:szCs w:val="16"/>
              </w:rPr>
            </w:pPr>
            <w:r>
              <w:rPr>
                <w:sz w:val="16"/>
                <w:szCs w:val="16"/>
              </w:rPr>
              <w:t>-</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1939,293</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5403,620</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1098,140</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1113,871</w:t>
            </w:r>
          </w:p>
        </w:tc>
        <w:tc>
          <w:tcPr>
            <w:tcW w:w="849" w:type="dxa"/>
          </w:tcPr>
          <w:p w:rsidR="00B05A70" w:rsidRPr="003D6B0E" w:rsidRDefault="00B05A70" w:rsidP="00640D9E">
            <w:pPr>
              <w:widowControl/>
              <w:autoSpaceDE/>
              <w:autoSpaceDN/>
              <w:adjustRightInd/>
              <w:jc w:val="center"/>
              <w:rPr>
                <w:color w:val="000000"/>
                <w:sz w:val="16"/>
                <w:szCs w:val="16"/>
              </w:rPr>
            </w:pPr>
            <w:r>
              <w:rPr>
                <w:color w:val="000000"/>
                <w:sz w:val="16"/>
                <w:szCs w:val="16"/>
              </w:rPr>
              <w:t>1113,871</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1529,000</w:t>
            </w:r>
          </w:p>
        </w:tc>
      </w:tr>
      <w:tr w:rsidR="00B05A70" w:rsidRPr="00640D9E" w:rsidTr="00E74989">
        <w:trPr>
          <w:cantSplit/>
          <w:trHeight w:val="20"/>
        </w:trPr>
        <w:tc>
          <w:tcPr>
            <w:tcW w:w="851" w:type="dxa"/>
            <w:vMerge w:val="restart"/>
          </w:tcPr>
          <w:p w:rsidR="00B05A70" w:rsidRPr="00640D9E" w:rsidRDefault="00B05A70" w:rsidP="00640D9E">
            <w:pPr>
              <w:widowControl/>
              <w:autoSpaceDE/>
              <w:autoSpaceDN/>
              <w:adjustRightInd/>
              <w:rPr>
                <w:sz w:val="16"/>
                <w:szCs w:val="16"/>
              </w:rPr>
            </w:pPr>
          </w:p>
        </w:tc>
        <w:tc>
          <w:tcPr>
            <w:tcW w:w="2410" w:type="dxa"/>
            <w:vMerge w:val="restart"/>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управление по охране объек-тов культур-ного наследия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846</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129,530</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w:t>
            </w: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w:t>
            </w:r>
          </w:p>
        </w:tc>
        <w:tc>
          <w:tcPr>
            <w:tcW w:w="850" w:type="dxa"/>
          </w:tcPr>
          <w:p w:rsidR="00B05A70" w:rsidRPr="00CF3B23" w:rsidRDefault="00B05A70" w:rsidP="00640D9E">
            <w:pPr>
              <w:widowControl/>
              <w:autoSpaceDE/>
              <w:autoSpaceDN/>
              <w:adjustRightInd/>
              <w:jc w:val="center"/>
              <w:rPr>
                <w:color w:val="000000"/>
                <w:sz w:val="16"/>
                <w:szCs w:val="16"/>
              </w:rPr>
            </w:pPr>
            <w:r w:rsidRPr="00CF3B23">
              <w:rPr>
                <w:color w:val="000000"/>
                <w:sz w:val="16"/>
                <w:szCs w:val="16"/>
              </w:rPr>
              <w:t>-</w:t>
            </w:r>
          </w:p>
        </w:tc>
        <w:tc>
          <w:tcPr>
            <w:tcW w:w="851" w:type="dxa"/>
          </w:tcPr>
          <w:p w:rsidR="00B05A70" w:rsidRPr="00CF3B23" w:rsidRDefault="00B05A70" w:rsidP="00640D9E">
            <w:pPr>
              <w:widowControl/>
              <w:autoSpaceDE/>
              <w:autoSpaceDN/>
              <w:adjustRightInd/>
              <w:jc w:val="center"/>
              <w:rPr>
                <w:sz w:val="16"/>
                <w:szCs w:val="16"/>
              </w:rPr>
            </w:pPr>
            <w:r w:rsidRPr="00CF3B23">
              <w:rPr>
                <w:sz w:val="16"/>
                <w:szCs w:val="16"/>
              </w:rPr>
              <w:t>-</w:t>
            </w:r>
          </w:p>
        </w:tc>
        <w:tc>
          <w:tcPr>
            <w:tcW w:w="849" w:type="dxa"/>
          </w:tcPr>
          <w:p w:rsidR="00B05A70" w:rsidRPr="003D6B0E" w:rsidRDefault="00B05A70" w:rsidP="00640D9E">
            <w:pPr>
              <w:widowControl/>
              <w:autoSpaceDE/>
              <w:autoSpaceDN/>
              <w:adjustRightInd/>
              <w:jc w:val="center"/>
              <w:rPr>
                <w:sz w:val="16"/>
                <w:szCs w:val="16"/>
              </w:rPr>
            </w:pPr>
            <w:r w:rsidRPr="003D6B0E">
              <w:rPr>
                <w:sz w:val="16"/>
                <w:szCs w:val="16"/>
              </w:rPr>
              <w:t>-</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w:t>
            </w:r>
          </w:p>
        </w:tc>
      </w:tr>
      <w:tr w:rsidR="00B05A70" w:rsidRPr="00640D9E" w:rsidTr="00E74989">
        <w:trPr>
          <w:cantSplit/>
          <w:trHeight w:val="20"/>
        </w:trPr>
        <w:tc>
          <w:tcPr>
            <w:tcW w:w="851" w:type="dxa"/>
            <w:vMerge/>
            <w:tcBorders>
              <w:bottom w:val="single" w:sz="4" w:space="0" w:color="auto"/>
            </w:tcBorders>
          </w:tcPr>
          <w:p w:rsidR="00B05A70" w:rsidRPr="00640D9E" w:rsidRDefault="00B05A70" w:rsidP="00640D9E">
            <w:pPr>
              <w:widowControl/>
              <w:autoSpaceDE/>
              <w:autoSpaceDN/>
              <w:adjustRightInd/>
              <w:rPr>
                <w:sz w:val="16"/>
                <w:szCs w:val="16"/>
              </w:rPr>
            </w:pPr>
          </w:p>
        </w:tc>
        <w:tc>
          <w:tcPr>
            <w:tcW w:w="2410" w:type="dxa"/>
            <w:vMerge/>
            <w:tcBorders>
              <w:bottom w:val="single" w:sz="4" w:space="0" w:color="auto"/>
            </w:tcBorders>
          </w:tcPr>
          <w:p w:rsidR="00B05A70" w:rsidRPr="00640D9E" w:rsidRDefault="00B05A70" w:rsidP="00640D9E">
            <w:pPr>
              <w:widowControl/>
              <w:autoSpaceDE/>
              <w:autoSpaceDN/>
              <w:adjustRightInd/>
              <w:rPr>
                <w:sz w:val="16"/>
                <w:szCs w:val="16"/>
              </w:rPr>
            </w:pPr>
          </w:p>
        </w:tc>
        <w:tc>
          <w:tcPr>
            <w:tcW w:w="1134" w:type="dxa"/>
          </w:tcPr>
          <w:p w:rsidR="00B05A70" w:rsidRPr="00640D9E" w:rsidRDefault="00B05A70" w:rsidP="00640D9E">
            <w:pPr>
              <w:widowControl/>
              <w:autoSpaceDE/>
              <w:autoSpaceDN/>
              <w:adjustRightInd/>
              <w:rPr>
                <w:sz w:val="16"/>
                <w:szCs w:val="16"/>
              </w:rPr>
            </w:pPr>
            <w:r w:rsidRPr="00640D9E">
              <w:rPr>
                <w:sz w:val="16"/>
                <w:szCs w:val="16"/>
              </w:rPr>
              <w:t>управление по обеспечению деятельности мировых су-дей Курской области</w:t>
            </w:r>
          </w:p>
        </w:tc>
        <w:tc>
          <w:tcPr>
            <w:tcW w:w="424" w:type="dxa"/>
          </w:tcPr>
          <w:p w:rsidR="00B05A70" w:rsidRPr="00640D9E" w:rsidRDefault="00B05A70" w:rsidP="00640D9E">
            <w:pPr>
              <w:widowControl/>
              <w:autoSpaceDE/>
              <w:autoSpaceDN/>
              <w:adjustRightInd/>
              <w:ind w:left="-71" w:right="-70"/>
              <w:jc w:val="center"/>
              <w:rPr>
                <w:sz w:val="16"/>
                <w:szCs w:val="16"/>
              </w:rPr>
            </w:pPr>
            <w:r w:rsidRPr="00640D9E">
              <w:rPr>
                <w:sz w:val="16"/>
                <w:szCs w:val="16"/>
              </w:rPr>
              <w:t>847</w:t>
            </w:r>
          </w:p>
        </w:tc>
        <w:tc>
          <w:tcPr>
            <w:tcW w:w="283" w:type="dxa"/>
          </w:tcPr>
          <w:p w:rsidR="00B05A70" w:rsidRPr="00640D9E" w:rsidRDefault="00B05A70"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B05A70" w:rsidRPr="00640D9E" w:rsidRDefault="00B05A70" w:rsidP="00640D9E">
            <w:pPr>
              <w:widowControl/>
              <w:autoSpaceDE/>
              <w:autoSpaceDN/>
              <w:adjustRightInd/>
              <w:ind w:left="-127" w:right="-70"/>
              <w:jc w:val="center"/>
              <w:rPr>
                <w:sz w:val="16"/>
                <w:szCs w:val="16"/>
              </w:rPr>
            </w:pPr>
            <w:r w:rsidRPr="00640D9E">
              <w:rPr>
                <w:sz w:val="16"/>
                <w:szCs w:val="16"/>
              </w:rPr>
              <w:t>1</w:t>
            </w:r>
          </w:p>
        </w:tc>
        <w:tc>
          <w:tcPr>
            <w:tcW w:w="342" w:type="dxa"/>
          </w:tcPr>
          <w:p w:rsidR="00B05A70" w:rsidRPr="00640D9E" w:rsidRDefault="00B05A70" w:rsidP="00640D9E">
            <w:pPr>
              <w:widowControl/>
              <w:autoSpaceDE/>
              <w:autoSpaceDN/>
              <w:adjustRightInd/>
              <w:ind w:left="-70" w:right="-70" w:firstLine="5"/>
              <w:jc w:val="center"/>
              <w:rPr>
                <w:sz w:val="16"/>
                <w:szCs w:val="16"/>
              </w:rPr>
            </w:pPr>
            <w:r w:rsidRPr="00640D9E">
              <w:rPr>
                <w:sz w:val="16"/>
                <w:szCs w:val="16"/>
              </w:rPr>
              <w:t>03</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0,000</w:t>
            </w:r>
          </w:p>
        </w:tc>
        <w:tc>
          <w:tcPr>
            <w:tcW w:w="851" w:type="dxa"/>
          </w:tcPr>
          <w:p w:rsidR="00B05A70" w:rsidRPr="00640D9E" w:rsidRDefault="00B05A70" w:rsidP="00640D9E">
            <w:pPr>
              <w:widowControl/>
              <w:autoSpaceDE/>
              <w:autoSpaceDN/>
              <w:adjustRightInd/>
              <w:jc w:val="center"/>
              <w:rPr>
                <w:sz w:val="16"/>
                <w:szCs w:val="16"/>
              </w:rPr>
            </w:pPr>
            <w:r w:rsidRPr="00640D9E">
              <w:rPr>
                <w:sz w:val="16"/>
                <w:szCs w:val="16"/>
              </w:rPr>
              <w:t>723,434</w:t>
            </w:r>
          </w:p>
        </w:tc>
        <w:tc>
          <w:tcPr>
            <w:tcW w:w="850" w:type="dxa"/>
          </w:tcPr>
          <w:p w:rsidR="00B05A70" w:rsidRPr="00640D9E" w:rsidRDefault="00B05A70" w:rsidP="00640D9E">
            <w:pPr>
              <w:widowControl/>
              <w:autoSpaceDE/>
              <w:autoSpaceDN/>
              <w:adjustRightInd/>
              <w:jc w:val="center"/>
              <w:rPr>
                <w:sz w:val="16"/>
                <w:szCs w:val="16"/>
              </w:rPr>
            </w:pPr>
            <w:r w:rsidRPr="00640D9E">
              <w:rPr>
                <w:sz w:val="16"/>
                <w:szCs w:val="16"/>
              </w:rPr>
              <w:t>1514,183</w:t>
            </w:r>
          </w:p>
          <w:p w:rsidR="00B05A70" w:rsidRPr="00640D9E" w:rsidRDefault="00B05A70" w:rsidP="00640D9E">
            <w:pPr>
              <w:widowControl/>
              <w:autoSpaceDE/>
              <w:autoSpaceDN/>
              <w:adjustRightInd/>
              <w:jc w:val="center"/>
              <w:rPr>
                <w:sz w:val="16"/>
                <w:szCs w:val="16"/>
              </w:rPr>
            </w:pPr>
          </w:p>
        </w:tc>
        <w:tc>
          <w:tcPr>
            <w:tcW w:w="851" w:type="dxa"/>
          </w:tcPr>
          <w:p w:rsidR="00B05A70" w:rsidRPr="0010052F" w:rsidRDefault="00B05A70" w:rsidP="004B7B71">
            <w:pPr>
              <w:widowControl/>
              <w:autoSpaceDE/>
              <w:autoSpaceDN/>
              <w:adjustRightInd/>
              <w:jc w:val="center"/>
              <w:rPr>
                <w:sz w:val="16"/>
                <w:szCs w:val="16"/>
              </w:rPr>
            </w:pPr>
            <w:r w:rsidRPr="0010052F">
              <w:rPr>
                <w:sz w:val="16"/>
                <w:szCs w:val="16"/>
              </w:rPr>
              <w:t>1084,490</w:t>
            </w:r>
          </w:p>
        </w:tc>
        <w:tc>
          <w:tcPr>
            <w:tcW w:w="850" w:type="dxa"/>
          </w:tcPr>
          <w:p w:rsidR="00B05A70" w:rsidRPr="00CF3B23" w:rsidRDefault="00B05A70" w:rsidP="007E1BB6">
            <w:pPr>
              <w:widowControl/>
              <w:autoSpaceDE/>
              <w:autoSpaceDN/>
              <w:adjustRightInd/>
              <w:jc w:val="center"/>
              <w:rPr>
                <w:color w:val="000000"/>
                <w:sz w:val="16"/>
                <w:szCs w:val="16"/>
              </w:rPr>
            </w:pPr>
            <w:r w:rsidRPr="00CF3B23">
              <w:rPr>
                <w:color w:val="000000"/>
                <w:sz w:val="16"/>
                <w:szCs w:val="16"/>
              </w:rPr>
              <w:t>806,300</w:t>
            </w:r>
          </w:p>
        </w:tc>
        <w:tc>
          <w:tcPr>
            <w:tcW w:w="851" w:type="dxa"/>
          </w:tcPr>
          <w:p w:rsidR="00B05A70" w:rsidRPr="00CF3B23" w:rsidRDefault="00B05A70" w:rsidP="0071532B">
            <w:pPr>
              <w:widowControl/>
              <w:autoSpaceDE/>
              <w:autoSpaceDN/>
              <w:adjustRightInd/>
              <w:jc w:val="center"/>
              <w:rPr>
                <w:color w:val="000000"/>
                <w:sz w:val="16"/>
                <w:szCs w:val="16"/>
              </w:rPr>
            </w:pPr>
            <w:r w:rsidRPr="00CF3B23">
              <w:rPr>
                <w:color w:val="000000"/>
                <w:sz w:val="16"/>
                <w:szCs w:val="16"/>
              </w:rPr>
              <w:t>830,820</w:t>
            </w:r>
          </w:p>
        </w:tc>
        <w:tc>
          <w:tcPr>
            <w:tcW w:w="849" w:type="dxa"/>
          </w:tcPr>
          <w:p w:rsidR="00B05A70" w:rsidRPr="003D6B0E" w:rsidRDefault="00B05A70" w:rsidP="00984C56">
            <w:pPr>
              <w:widowControl/>
              <w:autoSpaceDE/>
              <w:autoSpaceDN/>
              <w:adjustRightInd/>
              <w:jc w:val="center"/>
              <w:rPr>
                <w:color w:val="000000"/>
                <w:sz w:val="16"/>
                <w:szCs w:val="16"/>
              </w:rPr>
            </w:pPr>
            <w:r>
              <w:rPr>
                <w:color w:val="000000"/>
                <w:sz w:val="16"/>
                <w:szCs w:val="16"/>
              </w:rPr>
              <w:t>830,820</w:t>
            </w:r>
          </w:p>
        </w:tc>
        <w:tc>
          <w:tcPr>
            <w:tcW w:w="850" w:type="dxa"/>
          </w:tcPr>
          <w:p w:rsidR="00B05A70" w:rsidRPr="00640D9E" w:rsidRDefault="00B05A70" w:rsidP="00640D9E">
            <w:pPr>
              <w:widowControl/>
              <w:autoSpaceDE/>
              <w:autoSpaceDN/>
              <w:adjustRightInd/>
              <w:jc w:val="center"/>
              <w:rPr>
                <w:color w:val="000000"/>
                <w:sz w:val="16"/>
                <w:szCs w:val="16"/>
              </w:rPr>
            </w:pPr>
            <w:r w:rsidRPr="00640D9E">
              <w:rPr>
                <w:color w:val="000000"/>
                <w:sz w:val="16"/>
                <w:szCs w:val="16"/>
              </w:rPr>
              <w:t>697,800</w:t>
            </w:r>
          </w:p>
        </w:tc>
      </w:tr>
      <w:tr w:rsidR="00CC129A" w:rsidRPr="00640D9E" w:rsidTr="00E74989">
        <w:trPr>
          <w:cantSplit/>
          <w:trHeight w:val="305"/>
        </w:trPr>
        <w:tc>
          <w:tcPr>
            <w:tcW w:w="851" w:type="dxa"/>
            <w:tcBorders>
              <w:top w:val="single" w:sz="4" w:space="0" w:color="auto"/>
              <w:right w:val="single" w:sz="4" w:space="0" w:color="auto"/>
            </w:tcBorders>
          </w:tcPr>
          <w:p w:rsidR="00CC129A" w:rsidRPr="00DE67FD" w:rsidRDefault="00CC129A" w:rsidP="00640D9E">
            <w:pPr>
              <w:widowControl/>
              <w:autoSpaceDE/>
              <w:autoSpaceDN/>
              <w:adjustRightInd/>
              <w:rPr>
                <w:sz w:val="16"/>
                <w:szCs w:val="16"/>
              </w:rPr>
            </w:pPr>
            <w:r w:rsidRPr="00DE67FD">
              <w:rPr>
                <w:sz w:val="16"/>
                <w:szCs w:val="16"/>
              </w:rPr>
              <w:t>Регио-нальный проект</w:t>
            </w:r>
          </w:p>
        </w:tc>
        <w:tc>
          <w:tcPr>
            <w:tcW w:w="2410" w:type="dxa"/>
            <w:tcBorders>
              <w:top w:val="single" w:sz="4" w:space="0" w:color="auto"/>
              <w:left w:val="single" w:sz="4" w:space="0" w:color="auto"/>
            </w:tcBorders>
            <w:shd w:val="clear" w:color="auto" w:fill="auto"/>
          </w:tcPr>
          <w:p w:rsidR="00CC129A" w:rsidRPr="00DE67FD" w:rsidRDefault="00CC129A" w:rsidP="00640D9E">
            <w:pPr>
              <w:widowControl/>
              <w:autoSpaceDE/>
              <w:autoSpaceDN/>
              <w:adjustRightInd/>
              <w:rPr>
                <w:sz w:val="16"/>
                <w:szCs w:val="16"/>
              </w:rPr>
            </w:pPr>
            <w:r w:rsidRPr="00DE67FD">
              <w:rPr>
                <w:sz w:val="16"/>
                <w:szCs w:val="16"/>
              </w:rPr>
              <w:t xml:space="preserve"> «Цифровое государственное управление»</w:t>
            </w:r>
          </w:p>
        </w:tc>
        <w:tc>
          <w:tcPr>
            <w:tcW w:w="1134" w:type="dxa"/>
            <w:shd w:val="clear" w:color="auto" w:fill="auto"/>
          </w:tcPr>
          <w:p w:rsidR="00CC129A" w:rsidRPr="00640D9E" w:rsidRDefault="00CC129A" w:rsidP="00640D9E">
            <w:pPr>
              <w:widowControl/>
              <w:autoSpaceDE/>
              <w:autoSpaceDN/>
              <w:adjustRightInd/>
              <w:jc w:val="both"/>
              <w:rPr>
                <w:sz w:val="16"/>
                <w:szCs w:val="16"/>
              </w:rPr>
            </w:pPr>
            <w:r w:rsidRPr="00640D9E">
              <w:rPr>
                <w:sz w:val="16"/>
                <w:szCs w:val="16"/>
              </w:rPr>
              <w:t>комитет цифрового развития и связи Курской области</w:t>
            </w:r>
          </w:p>
        </w:tc>
        <w:tc>
          <w:tcPr>
            <w:tcW w:w="424" w:type="dxa"/>
            <w:shd w:val="clear" w:color="auto" w:fill="auto"/>
          </w:tcPr>
          <w:p w:rsidR="00CC129A" w:rsidRPr="00640D9E" w:rsidRDefault="00CC129A" w:rsidP="00640D9E">
            <w:pPr>
              <w:widowControl/>
              <w:autoSpaceDE/>
              <w:autoSpaceDN/>
              <w:adjustRightInd/>
              <w:jc w:val="center"/>
              <w:rPr>
                <w:sz w:val="16"/>
                <w:szCs w:val="16"/>
              </w:rPr>
            </w:pPr>
            <w:r>
              <w:rPr>
                <w:sz w:val="16"/>
                <w:szCs w:val="16"/>
              </w:rPr>
              <w:t>838</w:t>
            </w:r>
          </w:p>
        </w:tc>
        <w:tc>
          <w:tcPr>
            <w:tcW w:w="283" w:type="dxa"/>
            <w:shd w:val="clear" w:color="auto" w:fill="auto"/>
          </w:tcPr>
          <w:p w:rsidR="00CC129A" w:rsidRPr="00640D9E" w:rsidRDefault="00CC129A" w:rsidP="00640D9E">
            <w:pPr>
              <w:widowControl/>
              <w:tabs>
                <w:tab w:val="left" w:pos="213"/>
              </w:tabs>
              <w:autoSpaceDE/>
              <w:autoSpaceDN/>
              <w:adjustRightInd/>
              <w:ind w:left="-70"/>
              <w:jc w:val="center"/>
              <w:rPr>
                <w:sz w:val="16"/>
                <w:szCs w:val="16"/>
              </w:rPr>
            </w:pPr>
            <w:r>
              <w:rPr>
                <w:sz w:val="16"/>
                <w:szCs w:val="16"/>
              </w:rPr>
              <w:t>16</w:t>
            </w:r>
          </w:p>
        </w:tc>
        <w:tc>
          <w:tcPr>
            <w:tcW w:w="368" w:type="dxa"/>
            <w:shd w:val="clear" w:color="auto" w:fill="auto"/>
          </w:tcPr>
          <w:p w:rsidR="00CC129A" w:rsidRPr="00640D9E" w:rsidRDefault="00CC129A" w:rsidP="00640D9E">
            <w:pPr>
              <w:widowControl/>
              <w:autoSpaceDE/>
              <w:autoSpaceDN/>
              <w:adjustRightInd/>
              <w:ind w:left="-127" w:right="-70"/>
              <w:jc w:val="center"/>
              <w:rPr>
                <w:sz w:val="16"/>
                <w:szCs w:val="16"/>
              </w:rPr>
            </w:pPr>
            <w:r>
              <w:rPr>
                <w:sz w:val="16"/>
                <w:szCs w:val="16"/>
              </w:rPr>
              <w:t>1</w:t>
            </w:r>
          </w:p>
        </w:tc>
        <w:tc>
          <w:tcPr>
            <w:tcW w:w="342" w:type="dxa"/>
            <w:shd w:val="clear" w:color="auto" w:fill="auto"/>
          </w:tcPr>
          <w:p w:rsidR="00CC129A" w:rsidRPr="009D4AB1" w:rsidRDefault="00CC129A" w:rsidP="00640D9E">
            <w:pPr>
              <w:widowControl/>
              <w:autoSpaceDE/>
              <w:autoSpaceDN/>
              <w:adjustRightInd/>
              <w:ind w:left="-70" w:right="-70" w:firstLine="5"/>
              <w:jc w:val="center"/>
              <w:rPr>
                <w:sz w:val="16"/>
                <w:szCs w:val="16"/>
              </w:rPr>
            </w:pPr>
            <w:r>
              <w:rPr>
                <w:sz w:val="16"/>
                <w:szCs w:val="16"/>
                <w:lang w:val="en-US"/>
              </w:rPr>
              <w:t>D6</w:t>
            </w:r>
          </w:p>
        </w:tc>
        <w:tc>
          <w:tcPr>
            <w:tcW w:w="851" w:type="dxa"/>
            <w:shd w:val="clear" w:color="auto" w:fill="auto"/>
          </w:tcPr>
          <w:p w:rsidR="00CC129A" w:rsidRPr="00640D9E" w:rsidRDefault="00CC129A" w:rsidP="00640D9E">
            <w:pPr>
              <w:widowControl/>
              <w:autoSpaceDE/>
              <w:autoSpaceDN/>
              <w:adjustRightInd/>
              <w:ind w:left="-50"/>
              <w:jc w:val="center"/>
              <w:rPr>
                <w:sz w:val="16"/>
                <w:szCs w:val="16"/>
              </w:rPr>
            </w:pPr>
            <w:r>
              <w:rPr>
                <w:sz w:val="16"/>
                <w:szCs w:val="16"/>
              </w:rPr>
              <w:t>-</w:t>
            </w:r>
          </w:p>
        </w:tc>
        <w:tc>
          <w:tcPr>
            <w:tcW w:w="850" w:type="dxa"/>
            <w:shd w:val="clear" w:color="auto" w:fill="auto"/>
          </w:tcPr>
          <w:p w:rsidR="00CC129A" w:rsidRPr="00640D9E" w:rsidRDefault="00CC129A" w:rsidP="00640D9E">
            <w:pPr>
              <w:widowControl/>
              <w:autoSpaceDE/>
              <w:autoSpaceDN/>
              <w:adjustRightInd/>
              <w:ind w:left="-50"/>
              <w:jc w:val="center"/>
              <w:rPr>
                <w:sz w:val="16"/>
                <w:szCs w:val="16"/>
              </w:rPr>
            </w:pPr>
            <w:r>
              <w:rPr>
                <w:sz w:val="16"/>
                <w:szCs w:val="16"/>
              </w:rPr>
              <w:t>-</w:t>
            </w:r>
          </w:p>
        </w:tc>
        <w:tc>
          <w:tcPr>
            <w:tcW w:w="851" w:type="dxa"/>
            <w:shd w:val="clear" w:color="auto" w:fill="auto"/>
          </w:tcPr>
          <w:p w:rsidR="00CC129A" w:rsidRPr="00640D9E" w:rsidRDefault="00CC129A" w:rsidP="00640D9E">
            <w:pPr>
              <w:widowControl/>
              <w:autoSpaceDE/>
              <w:autoSpaceDN/>
              <w:adjustRightInd/>
              <w:ind w:left="-50"/>
              <w:jc w:val="center"/>
              <w:rPr>
                <w:sz w:val="16"/>
                <w:szCs w:val="16"/>
              </w:rPr>
            </w:pPr>
            <w:r>
              <w:rPr>
                <w:sz w:val="16"/>
                <w:szCs w:val="16"/>
              </w:rPr>
              <w:t>-</w:t>
            </w:r>
          </w:p>
        </w:tc>
        <w:tc>
          <w:tcPr>
            <w:tcW w:w="850" w:type="dxa"/>
            <w:shd w:val="clear" w:color="auto" w:fill="auto"/>
          </w:tcPr>
          <w:p w:rsidR="00CC129A" w:rsidRPr="00640D9E" w:rsidRDefault="00CC129A" w:rsidP="00640D9E">
            <w:pPr>
              <w:widowControl/>
              <w:autoSpaceDE/>
              <w:autoSpaceDN/>
              <w:adjustRightInd/>
              <w:ind w:left="-50"/>
              <w:jc w:val="center"/>
              <w:rPr>
                <w:sz w:val="16"/>
                <w:szCs w:val="16"/>
              </w:rPr>
            </w:pPr>
            <w:r>
              <w:rPr>
                <w:sz w:val="16"/>
                <w:szCs w:val="16"/>
              </w:rPr>
              <w:t>-</w:t>
            </w:r>
          </w:p>
        </w:tc>
        <w:tc>
          <w:tcPr>
            <w:tcW w:w="851" w:type="dxa"/>
            <w:shd w:val="clear" w:color="auto" w:fill="auto"/>
          </w:tcPr>
          <w:p w:rsidR="00CC129A" w:rsidRPr="00640D9E" w:rsidRDefault="00CC129A" w:rsidP="00640D9E">
            <w:pPr>
              <w:widowControl/>
              <w:autoSpaceDE/>
              <w:autoSpaceDN/>
              <w:adjustRightInd/>
              <w:ind w:left="-50"/>
              <w:jc w:val="center"/>
              <w:rPr>
                <w:sz w:val="16"/>
                <w:szCs w:val="16"/>
              </w:rPr>
            </w:pPr>
            <w:r>
              <w:rPr>
                <w:sz w:val="16"/>
                <w:szCs w:val="16"/>
              </w:rPr>
              <w:t>-</w:t>
            </w:r>
          </w:p>
        </w:tc>
        <w:tc>
          <w:tcPr>
            <w:tcW w:w="850" w:type="dxa"/>
            <w:shd w:val="clear" w:color="auto" w:fill="auto"/>
          </w:tcPr>
          <w:p w:rsidR="00CC129A" w:rsidRPr="00640D9E" w:rsidRDefault="00CC129A" w:rsidP="00640D9E">
            <w:pPr>
              <w:widowControl/>
              <w:autoSpaceDE/>
              <w:autoSpaceDN/>
              <w:adjustRightInd/>
              <w:ind w:left="-50"/>
              <w:jc w:val="center"/>
              <w:rPr>
                <w:sz w:val="16"/>
                <w:szCs w:val="16"/>
              </w:rPr>
            </w:pPr>
            <w:r>
              <w:rPr>
                <w:sz w:val="16"/>
                <w:szCs w:val="16"/>
              </w:rPr>
              <w:t>-</w:t>
            </w:r>
          </w:p>
        </w:tc>
        <w:tc>
          <w:tcPr>
            <w:tcW w:w="851" w:type="dxa"/>
            <w:shd w:val="clear" w:color="auto" w:fill="auto"/>
          </w:tcPr>
          <w:p w:rsidR="00CC129A" w:rsidRDefault="00CC129A">
            <w:pPr>
              <w:rPr>
                <w:sz w:val="16"/>
                <w:szCs w:val="16"/>
                <w:u w:val="single"/>
              </w:rPr>
            </w:pPr>
            <w:r w:rsidRPr="009D4AB1">
              <w:rPr>
                <w:sz w:val="16"/>
                <w:szCs w:val="16"/>
                <w:u w:val="single"/>
              </w:rPr>
              <w:t>7806,633</w:t>
            </w:r>
          </w:p>
          <w:p w:rsidR="00CC129A" w:rsidRPr="009D4AB1" w:rsidRDefault="00CC129A">
            <w:pPr>
              <w:rPr>
                <w:sz w:val="16"/>
                <w:szCs w:val="16"/>
              </w:rPr>
            </w:pPr>
            <w:r>
              <w:rPr>
                <w:sz w:val="16"/>
                <w:szCs w:val="16"/>
              </w:rPr>
              <w:t>7650,500</w:t>
            </w:r>
          </w:p>
        </w:tc>
        <w:tc>
          <w:tcPr>
            <w:tcW w:w="850" w:type="dxa"/>
          </w:tcPr>
          <w:p w:rsidR="00CC129A" w:rsidRPr="009B29F1" w:rsidRDefault="00CC129A" w:rsidP="009D4AB1">
            <w:pPr>
              <w:jc w:val="center"/>
              <w:rPr>
                <w:sz w:val="16"/>
                <w:szCs w:val="16"/>
              </w:rPr>
            </w:pPr>
            <w:r w:rsidRPr="009B29F1">
              <w:rPr>
                <w:sz w:val="16"/>
                <w:szCs w:val="16"/>
              </w:rPr>
              <w:t>-</w:t>
            </w:r>
          </w:p>
        </w:tc>
        <w:tc>
          <w:tcPr>
            <w:tcW w:w="851" w:type="dxa"/>
          </w:tcPr>
          <w:p w:rsidR="00CC129A" w:rsidRPr="009B29F1" w:rsidRDefault="00CC129A" w:rsidP="009D4AB1">
            <w:pPr>
              <w:jc w:val="center"/>
              <w:rPr>
                <w:sz w:val="16"/>
                <w:szCs w:val="16"/>
              </w:rPr>
            </w:pPr>
            <w:r w:rsidRPr="009B29F1">
              <w:rPr>
                <w:sz w:val="16"/>
                <w:szCs w:val="16"/>
              </w:rPr>
              <w:t>-</w:t>
            </w:r>
          </w:p>
        </w:tc>
        <w:tc>
          <w:tcPr>
            <w:tcW w:w="849" w:type="dxa"/>
          </w:tcPr>
          <w:p w:rsidR="00CC129A" w:rsidRPr="003D6B0E" w:rsidRDefault="00CC129A" w:rsidP="009D4AB1">
            <w:pPr>
              <w:widowControl/>
              <w:autoSpaceDE/>
              <w:autoSpaceDN/>
              <w:adjustRightInd/>
              <w:ind w:left="-50"/>
              <w:jc w:val="center"/>
              <w:rPr>
                <w:sz w:val="16"/>
                <w:szCs w:val="16"/>
              </w:rPr>
            </w:pPr>
            <w:r w:rsidRPr="003D6B0E">
              <w:rPr>
                <w:sz w:val="16"/>
                <w:szCs w:val="16"/>
              </w:rPr>
              <w:t>-</w:t>
            </w:r>
          </w:p>
        </w:tc>
        <w:tc>
          <w:tcPr>
            <w:tcW w:w="850" w:type="dxa"/>
          </w:tcPr>
          <w:p w:rsidR="00CC129A" w:rsidRPr="00640D9E" w:rsidRDefault="00CC129A" w:rsidP="00640D9E">
            <w:pPr>
              <w:widowControl/>
              <w:autoSpaceDE/>
              <w:autoSpaceDN/>
              <w:adjustRightInd/>
              <w:ind w:left="-50"/>
              <w:jc w:val="center"/>
              <w:rPr>
                <w:sz w:val="16"/>
                <w:szCs w:val="16"/>
              </w:rPr>
            </w:pPr>
            <w:r>
              <w:rPr>
                <w:sz w:val="16"/>
                <w:szCs w:val="16"/>
              </w:rPr>
              <w:t>-</w:t>
            </w:r>
          </w:p>
        </w:tc>
      </w:tr>
      <w:tr w:rsidR="005C5661" w:rsidRPr="00640D9E" w:rsidTr="00E74989">
        <w:trPr>
          <w:cantSplit/>
          <w:trHeight w:val="305"/>
        </w:trPr>
        <w:tc>
          <w:tcPr>
            <w:tcW w:w="851" w:type="dxa"/>
            <w:tcBorders>
              <w:top w:val="single" w:sz="4" w:space="0" w:color="auto"/>
              <w:right w:val="single" w:sz="4" w:space="0" w:color="auto"/>
            </w:tcBorders>
          </w:tcPr>
          <w:p w:rsidR="005C5661" w:rsidRPr="00DE67FD" w:rsidRDefault="005C5661" w:rsidP="00263620">
            <w:pPr>
              <w:widowControl/>
              <w:autoSpaceDE/>
              <w:autoSpaceDN/>
              <w:adjustRightInd/>
              <w:rPr>
                <w:sz w:val="16"/>
                <w:szCs w:val="16"/>
              </w:rPr>
            </w:pPr>
            <w:r w:rsidRPr="00DE67FD">
              <w:rPr>
                <w:sz w:val="16"/>
                <w:szCs w:val="16"/>
              </w:rPr>
              <w:t>Регио-нальный проект</w:t>
            </w:r>
          </w:p>
        </w:tc>
        <w:tc>
          <w:tcPr>
            <w:tcW w:w="2410" w:type="dxa"/>
            <w:tcBorders>
              <w:top w:val="single" w:sz="4" w:space="0" w:color="auto"/>
              <w:left w:val="single" w:sz="4" w:space="0" w:color="auto"/>
            </w:tcBorders>
            <w:shd w:val="clear" w:color="auto" w:fill="auto"/>
          </w:tcPr>
          <w:p w:rsidR="005C5661" w:rsidRPr="00DE67FD" w:rsidRDefault="005C5661" w:rsidP="00640D9E">
            <w:pPr>
              <w:widowControl/>
              <w:autoSpaceDE/>
              <w:autoSpaceDN/>
              <w:adjustRightInd/>
              <w:rPr>
                <w:sz w:val="16"/>
                <w:szCs w:val="16"/>
              </w:rPr>
            </w:pPr>
            <w:r>
              <w:rPr>
                <w:sz w:val="16"/>
                <w:szCs w:val="16"/>
              </w:rPr>
              <w:t>«Кадры для цифровой экономики»</w:t>
            </w:r>
          </w:p>
        </w:tc>
        <w:tc>
          <w:tcPr>
            <w:tcW w:w="1134" w:type="dxa"/>
            <w:shd w:val="clear" w:color="auto" w:fill="auto"/>
          </w:tcPr>
          <w:p w:rsidR="005C5661" w:rsidRPr="00640D9E" w:rsidRDefault="005C5661" w:rsidP="00263620">
            <w:pPr>
              <w:widowControl/>
              <w:autoSpaceDE/>
              <w:autoSpaceDN/>
              <w:adjustRightInd/>
              <w:jc w:val="both"/>
              <w:rPr>
                <w:sz w:val="16"/>
                <w:szCs w:val="16"/>
              </w:rPr>
            </w:pPr>
            <w:r w:rsidRPr="00640D9E">
              <w:rPr>
                <w:sz w:val="16"/>
                <w:szCs w:val="16"/>
              </w:rPr>
              <w:t>комитет цифрового развития и связи Курской области</w:t>
            </w:r>
          </w:p>
        </w:tc>
        <w:tc>
          <w:tcPr>
            <w:tcW w:w="424" w:type="dxa"/>
            <w:shd w:val="clear" w:color="auto" w:fill="auto"/>
          </w:tcPr>
          <w:p w:rsidR="005C5661" w:rsidRPr="00640D9E" w:rsidRDefault="005C5661" w:rsidP="00263620">
            <w:pPr>
              <w:widowControl/>
              <w:autoSpaceDE/>
              <w:autoSpaceDN/>
              <w:adjustRightInd/>
              <w:jc w:val="center"/>
              <w:rPr>
                <w:sz w:val="16"/>
                <w:szCs w:val="16"/>
              </w:rPr>
            </w:pPr>
            <w:r>
              <w:rPr>
                <w:sz w:val="16"/>
                <w:szCs w:val="16"/>
              </w:rPr>
              <w:t>838</w:t>
            </w:r>
          </w:p>
        </w:tc>
        <w:tc>
          <w:tcPr>
            <w:tcW w:w="283" w:type="dxa"/>
            <w:shd w:val="clear" w:color="auto" w:fill="auto"/>
          </w:tcPr>
          <w:p w:rsidR="005C5661" w:rsidRPr="00640D9E" w:rsidRDefault="005C5661" w:rsidP="00263620">
            <w:pPr>
              <w:widowControl/>
              <w:tabs>
                <w:tab w:val="left" w:pos="213"/>
              </w:tabs>
              <w:autoSpaceDE/>
              <w:autoSpaceDN/>
              <w:adjustRightInd/>
              <w:ind w:left="-70"/>
              <w:jc w:val="center"/>
              <w:rPr>
                <w:sz w:val="16"/>
                <w:szCs w:val="16"/>
              </w:rPr>
            </w:pPr>
            <w:r>
              <w:rPr>
                <w:sz w:val="16"/>
                <w:szCs w:val="16"/>
              </w:rPr>
              <w:t>16</w:t>
            </w:r>
          </w:p>
        </w:tc>
        <w:tc>
          <w:tcPr>
            <w:tcW w:w="368" w:type="dxa"/>
            <w:shd w:val="clear" w:color="auto" w:fill="auto"/>
          </w:tcPr>
          <w:p w:rsidR="005C5661" w:rsidRPr="00640D9E" w:rsidRDefault="005C5661" w:rsidP="00263620">
            <w:pPr>
              <w:widowControl/>
              <w:autoSpaceDE/>
              <w:autoSpaceDN/>
              <w:adjustRightInd/>
              <w:ind w:left="-127" w:right="-70"/>
              <w:jc w:val="center"/>
              <w:rPr>
                <w:sz w:val="16"/>
                <w:szCs w:val="16"/>
              </w:rPr>
            </w:pPr>
            <w:r>
              <w:rPr>
                <w:sz w:val="16"/>
                <w:szCs w:val="16"/>
              </w:rPr>
              <w:t>1</w:t>
            </w:r>
          </w:p>
        </w:tc>
        <w:tc>
          <w:tcPr>
            <w:tcW w:w="342" w:type="dxa"/>
            <w:shd w:val="clear" w:color="auto" w:fill="auto"/>
          </w:tcPr>
          <w:p w:rsidR="005C5661" w:rsidRPr="005C5661" w:rsidRDefault="005C5661" w:rsidP="005C5661">
            <w:pPr>
              <w:widowControl/>
              <w:autoSpaceDE/>
              <w:autoSpaceDN/>
              <w:adjustRightInd/>
              <w:ind w:left="-70" w:right="-70" w:firstLine="5"/>
              <w:jc w:val="center"/>
              <w:rPr>
                <w:sz w:val="16"/>
                <w:szCs w:val="16"/>
              </w:rPr>
            </w:pPr>
            <w:r>
              <w:rPr>
                <w:sz w:val="16"/>
                <w:szCs w:val="16"/>
                <w:lang w:val="en-US"/>
              </w:rPr>
              <w:t>D</w:t>
            </w:r>
            <w:r>
              <w:rPr>
                <w:sz w:val="16"/>
                <w:szCs w:val="16"/>
              </w:rPr>
              <w:t>3</w:t>
            </w:r>
          </w:p>
        </w:tc>
        <w:tc>
          <w:tcPr>
            <w:tcW w:w="851" w:type="dxa"/>
            <w:shd w:val="clear" w:color="auto" w:fill="auto"/>
          </w:tcPr>
          <w:p w:rsidR="005C5661" w:rsidRPr="00640D9E" w:rsidRDefault="005C5661" w:rsidP="00263620">
            <w:pPr>
              <w:widowControl/>
              <w:autoSpaceDE/>
              <w:autoSpaceDN/>
              <w:adjustRightInd/>
              <w:ind w:left="-50"/>
              <w:jc w:val="center"/>
              <w:rPr>
                <w:sz w:val="16"/>
                <w:szCs w:val="16"/>
              </w:rPr>
            </w:pPr>
            <w:r>
              <w:rPr>
                <w:sz w:val="16"/>
                <w:szCs w:val="16"/>
              </w:rPr>
              <w:t>-</w:t>
            </w:r>
          </w:p>
        </w:tc>
        <w:tc>
          <w:tcPr>
            <w:tcW w:w="850" w:type="dxa"/>
            <w:shd w:val="clear" w:color="auto" w:fill="auto"/>
          </w:tcPr>
          <w:p w:rsidR="005C5661" w:rsidRPr="00640D9E" w:rsidRDefault="005C5661" w:rsidP="00263620">
            <w:pPr>
              <w:widowControl/>
              <w:autoSpaceDE/>
              <w:autoSpaceDN/>
              <w:adjustRightInd/>
              <w:ind w:left="-50"/>
              <w:jc w:val="center"/>
              <w:rPr>
                <w:sz w:val="16"/>
                <w:szCs w:val="16"/>
              </w:rPr>
            </w:pPr>
            <w:r>
              <w:rPr>
                <w:sz w:val="16"/>
                <w:szCs w:val="16"/>
              </w:rPr>
              <w:t>-</w:t>
            </w:r>
          </w:p>
        </w:tc>
        <w:tc>
          <w:tcPr>
            <w:tcW w:w="851" w:type="dxa"/>
            <w:shd w:val="clear" w:color="auto" w:fill="auto"/>
          </w:tcPr>
          <w:p w:rsidR="005C5661" w:rsidRPr="00640D9E" w:rsidRDefault="005C5661" w:rsidP="00263620">
            <w:pPr>
              <w:widowControl/>
              <w:autoSpaceDE/>
              <w:autoSpaceDN/>
              <w:adjustRightInd/>
              <w:ind w:left="-50"/>
              <w:jc w:val="center"/>
              <w:rPr>
                <w:sz w:val="16"/>
                <w:szCs w:val="16"/>
              </w:rPr>
            </w:pPr>
            <w:r>
              <w:rPr>
                <w:sz w:val="16"/>
                <w:szCs w:val="16"/>
              </w:rPr>
              <w:t>-</w:t>
            </w:r>
          </w:p>
        </w:tc>
        <w:tc>
          <w:tcPr>
            <w:tcW w:w="850" w:type="dxa"/>
            <w:shd w:val="clear" w:color="auto" w:fill="auto"/>
          </w:tcPr>
          <w:p w:rsidR="005C5661" w:rsidRPr="00640D9E" w:rsidRDefault="005C5661" w:rsidP="00263620">
            <w:pPr>
              <w:widowControl/>
              <w:autoSpaceDE/>
              <w:autoSpaceDN/>
              <w:adjustRightInd/>
              <w:ind w:left="-50"/>
              <w:jc w:val="center"/>
              <w:rPr>
                <w:sz w:val="16"/>
                <w:szCs w:val="16"/>
              </w:rPr>
            </w:pPr>
            <w:r>
              <w:rPr>
                <w:sz w:val="16"/>
                <w:szCs w:val="16"/>
              </w:rPr>
              <w:t>-</w:t>
            </w:r>
          </w:p>
        </w:tc>
        <w:tc>
          <w:tcPr>
            <w:tcW w:w="851" w:type="dxa"/>
            <w:shd w:val="clear" w:color="auto" w:fill="auto"/>
          </w:tcPr>
          <w:p w:rsidR="005C5661" w:rsidRPr="00640D9E" w:rsidRDefault="005C5661" w:rsidP="00263620">
            <w:pPr>
              <w:widowControl/>
              <w:autoSpaceDE/>
              <w:autoSpaceDN/>
              <w:adjustRightInd/>
              <w:ind w:left="-50"/>
              <w:jc w:val="center"/>
              <w:rPr>
                <w:sz w:val="16"/>
                <w:szCs w:val="16"/>
              </w:rPr>
            </w:pPr>
            <w:r>
              <w:rPr>
                <w:sz w:val="16"/>
                <w:szCs w:val="16"/>
              </w:rPr>
              <w:t>-</w:t>
            </w:r>
          </w:p>
        </w:tc>
        <w:tc>
          <w:tcPr>
            <w:tcW w:w="850" w:type="dxa"/>
            <w:shd w:val="clear" w:color="auto" w:fill="auto"/>
          </w:tcPr>
          <w:p w:rsidR="005C5661" w:rsidRPr="00640D9E" w:rsidRDefault="005C5661" w:rsidP="00263620">
            <w:pPr>
              <w:widowControl/>
              <w:autoSpaceDE/>
              <w:autoSpaceDN/>
              <w:adjustRightInd/>
              <w:ind w:left="-50"/>
              <w:jc w:val="center"/>
              <w:rPr>
                <w:sz w:val="16"/>
                <w:szCs w:val="16"/>
              </w:rPr>
            </w:pPr>
            <w:r>
              <w:rPr>
                <w:sz w:val="16"/>
                <w:szCs w:val="16"/>
              </w:rPr>
              <w:t>-</w:t>
            </w:r>
          </w:p>
        </w:tc>
        <w:tc>
          <w:tcPr>
            <w:tcW w:w="851" w:type="dxa"/>
            <w:shd w:val="clear" w:color="auto" w:fill="auto"/>
          </w:tcPr>
          <w:p w:rsidR="005C5661" w:rsidRPr="00640D9E" w:rsidRDefault="005C5661" w:rsidP="00263620">
            <w:pPr>
              <w:widowControl/>
              <w:autoSpaceDE/>
              <w:autoSpaceDN/>
              <w:adjustRightInd/>
              <w:ind w:left="-50"/>
              <w:jc w:val="center"/>
              <w:rPr>
                <w:sz w:val="16"/>
                <w:szCs w:val="16"/>
              </w:rPr>
            </w:pPr>
            <w:r>
              <w:rPr>
                <w:sz w:val="16"/>
                <w:szCs w:val="16"/>
              </w:rPr>
              <w:t>-</w:t>
            </w:r>
          </w:p>
        </w:tc>
        <w:tc>
          <w:tcPr>
            <w:tcW w:w="850" w:type="dxa"/>
          </w:tcPr>
          <w:p w:rsidR="005C5661" w:rsidRPr="009B29F1" w:rsidRDefault="005C5661" w:rsidP="00263620">
            <w:pPr>
              <w:widowControl/>
              <w:autoSpaceDE/>
              <w:autoSpaceDN/>
              <w:adjustRightInd/>
              <w:ind w:left="-50"/>
              <w:jc w:val="center"/>
              <w:rPr>
                <w:sz w:val="16"/>
                <w:szCs w:val="16"/>
              </w:rPr>
            </w:pPr>
            <w:r w:rsidRPr="009B29F1">
              <w:rPr>
                <w:sz w:val="16"/>
                <w:szCs w:val="16"/>
              </w:rPr>
              <w:t>-</w:t>
            </w:r>
          </w:p>
        </w:tc>
        <w:tc>
          <w:tcPr>
            <w:tcW w:w="851" w:type="dxa"/>
          </w:tcPr>
          <w:p w:rsidR="005C5661" w:rsidRPr="009B29F1" w:rsidRDefault="005C5661" w:rsidP="00263620">
            <w:pPr>
              <w:widowControl/>
              <w:autoSpaceDE/>
              <w:autoSpaceDN/>
              <w:adjustRightInd/>
              <w:ind w:left="-50"/>
              <w:jc w:val="center"/>
              <w:rPr>
                <w:sz w:val="16"/>
                <w:szCs w:val="16"/>
              </w:rPr>
            </w:pPr>
            <w:r w:rsidRPr="009B29F1">
              <w:rPr>
                <w:sz w:val="16"/>
                <w:szCs w:val="16"/>
              </w:rPr>
              <w:t>-</w:t>
            </w:r>
          </w:p>
        </w:tc>
        <w:tc>
          <w:tcPr>
            <w:tcW w:w="849" w:type="dxa"/>
          </w:tcPr>
          <w:p w:rsidR="005C5661" w:rsidRPr="00640D9E" w:rsidRDefault="005C5661" w:rsidP="00263620">
            <w:pPr>
              <w:widowControl/>
              <w:autoSpaceDE/>
              <w:autoSpaceDN/>
              <w:adjustRightInd/>
              <w:ind w:left="-50"/>
              <w:jc w:val="center"/>
              <w:rPr>
                <w:sz w:val="16"/>
                <w:szCs w:val="16"/>
              </w:rPr>
            </w:pPr>
            <w:r>
              <w:rPr>
                <w:sz w:val="16"/>
                <w:szCs w:val="16"/>
              </w:rPr>
              <w:t>-</w:t>
            </w:r>
          </w:p>
        </w:tc>
        <w:tc>
          <w:tcPr>
            <w:tcW w:w="850" w:type="dxa"/>
          </w:tcPr>
          <w:p w:rsidR="005C5661" w:rsidRPr="00640D9E" w:rsidRDefault="005C5661" w:rsidP="00263620">
            <w:pPr>
              <w:widowControl/>
              <w:autoSpaceDE/>
              <w:autoSpaceDN/>
              <w:adjustRightInd/>
              <w:ind w:left="-50"/>
              <w:jc w:val="center"/>
              <w:rPr>
                <w:sz w:val="16"/>
                <w:szCs w:val="16"/>
              </w:rPr>
            </w:pPr>
            <w:r>
              <w:rPr>
                <w:sz w:val="16"/>
                <w:szCs w:val="16"/>
              </w:rPr>
              <w:t>-</w:t>
            </w:r>
          </w:p>
        </w:tc>
      </w:tr>
      <w:tr w:rsidR="00926B01" w:rsidRPr="00640D9E" w:rsidTr="00E74989">
        <w:trPr>
          <w:cantSplit/>
          <w:trHeight w:val="305"/>
        </w:trPr>
        <w:tc>
          <w:tcPr>
            <w:tcW w:w="851" w:type="dxa"/>
            <w:vMerge w:val="restart"/>
            <w:tcBorders>
              <w:top w:val="single" w:sz="4" w:space="0" w:color="auto"/>
              <w:right w:val="single" w:sz="4" w:space="0" w:color="auto"/>
            </w:tcBorders>
          </w:tcPr>
          <w:p w:rsidR="00926B01" w:rsidRPr="00472136" w:rsidRDefault="00926B01" w:rsidP="00640D9E">
            <w:pPr>
              <w:widowControl/>
              <w:autoSpaceDE/>
              <w:autoSpaceDN/>
              <w:adjustRightInd/>
              <w:rPr>
                <w:b/>
                <w:sz w:val="16"/>
                <w:szCs w:val="16"/>
              </w:rPr>
            </w:pPr>
            <w:r w:rsidRPr="00472136">
              <w:rPr>
                <w:b/>
                <w:sz w:val="16"/>
                <w:szCs w:val="16"/>
              </w:rPr>
              <w:t>Подпрог-рамма 2</w:t>
            </w:r>
          </w:p>
        </w:tc>
        <w:tc>
          <w:tcPr>
            <w:tcW w:w="2410" w:type="dxa"/>
            <w:vMerge w:val="restart"/>
            <w:tcBorders>
              <w:top w:val="single" w:sz="4" w:space="0" w:color="auto"/>
              <w:left w:val="single" w:sz="4" w:space="0" w:color="auto"/>
            </w:tcBorders>
            <w:shd w:val="clear" w:color="auto" w:fill="auto"/>
          </w:tcPr>
          <w:p w:rsidR="00926B01" w:rsidRPr="00472136" w:rsidRDefault="00926B01" w:rsidP="00640D9E">
            <w:pPr>
              <w:widowControl/>
              <w:autoSpaceDE/>
              <w:autoSpaceDN/>
              <w:adjustRightInd/>
              <w:rPr>
                <w:b/>
                <w:sz w:val="16"/>
                <w:szCs w:val="16"/>
              </w:rPr>
            </w:pPr>
            <w:r w:rsidRPr="00472136">
              <w:rPr>
                <w:b/>
                <w:sz w:val="16"/>
                <w:szCs w:val="16"/>
              </w:rPr>
              <w:t>«Развитие системы защиты информации Курской области»</w:t>
            </w:r>
          </w:p>
        </w:tc>
        <w:tc>
          <w:tcPr>
            <w:tcW w:w="1134" w:type="dxa"/>
            <w:shd w:val="clear" w:color="auto" w:fill="auto"/>
          </w:tcPr>
          <w:p w:rsidR="00926B01" w:rsidRPr="00472136" w:rsidRDefault="00926B01" w:rsidP="00640D9E">
            <w:pPr>
              <w:widowControl/>
              <w:autoSpaceDE/>
              <w:autoSpaceDN/>
              <w:adjustRightInd/>
              <w:jc w:val="both"/>
              <w:rPr>
                <w:sz w:val="16"/>
                <w:szCs w:val="16"/>
              </w:rPr>
            </w:pPr>
            <w:r w:rsidRPr="00472136">
              <w:rPr>
                <w:sz w:val="16"/>
                <w:szCs w:val="16"/>
              </w:rPr>
              <w:t>Всего, в том числе:</w:t>
            </w:r>
          </w:p>
        </w:tc>
        <w:tc>
          <w:tcPr>
            <w:tcW w:w="424" w:type="dxa"/>
            <w:shd w:val="clear" w:color="auto" w:fill="auto"/>
          </w:tcPr>
          <w:p w:rsidR="00926B01" w:rsidRPr="00472136" w:rsidRDefault="00926B01" w:rsidP="00640D9E">
            <w:pPr>
              <w:widowControl/>
              <w:autoSpaceDE/>
              <w:autoSpaceDN/>
              <w:adjustRightInd/>
              <w:jc w:val="center"/>
              <w:rPr>
                <w:sz w:val="16"/>
                <w:szCs w:val="16"/>
              </w:rPr>
            </w:pPr>
            <w:r w:rsidRPr="00472136">
              <w:rPr>
                <w:sz w:val="16"/>
                <w:szCs w:val="16"/>
              </w:rPr>
              <w:t>х</w:t>
            </w:r>
          </w:p>
        </w:tc>
        <w:tc>
          <w:tcPr>
            <w:tcW w:w="283" w:type="dxa"/>
            <w:shd w:val="clear" w:color="auto" w:fill="auto"/>
          </w:tcPr>
          <w:p w:rsidR="00926B01" w:rsidRPr="00472136" w:rsidRDefault="00926B01"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640D9E">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2639,410</w:t>
            </w:r>
          </w:p>
        </w:tc>
        <w:tc>
          <w:tcPr>
            <w:tcW w:w="850"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8443,532</w:t>
            </w:r>
          </w:p>
        </w:tc>
        <w:tc>
          <w:tcPr>
            <w:tcW w:w="851"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11257,355</w:t>
            </w:r>
          </w:p>
        </w:tc>
        <w:tc>
          <w:tcPr>
            <w:tcW w:w="850"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8021,355</w:t>
            </w:r>
          </w:p>
        </w:tc>
        <w:tc>
          <w:tcPr>
            <w:tcW w:w="851"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16002,769</w:t>
            </w:r>
          </w:p>
        </w:tc>
        <w:tc>
          <w:tcPr>
            <w:tcW w:w="850"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35925,710</w:t>
            </w:r>
          </w:p>
        </w:tc>
        <w:tc>
          <w:tcPr>
            <w:tcW w:w="851" w:type="dxa"/>
            <w:shd w:val="clear" w:color="auto" w:fill="auto"/>
          </w:tcPr>
          <w:p w:rsidR="00926B01" w:rsidRPr="00472136" w:rsidRDefault="00926B01">
            <w:pPr>
              <w:rPr>
                <w:sz w:val="16"/>
                <w:szCs w:val="16"/>
              </w:rPr>
            </w:pPr>
            <w:r w:rsidRPr="00472136">
              <w:rPr>
                <w:sz w:val="16"/>
                <w:szCs w:val="16"/>
              </w:rPr>
              <w:t>15855,267</w:t>
            </w:r>
          </w:p>
        </w:tc>
        <w:tc>
          <w:tcPr>
            <w:tcW w:w="850" w:type="dxa"/>
          </w:tcPr>
          <w:p w:rsidR="00926B01" w:rsidRPr="009B29F1" w:rsidRDefault="00926B01">
            <w:pPr>
              <w:rPr>
                <w:sz w:val="16"/>
                <w:szCs w:val="16"/>
              </w:rPr>
            </w:pPr>
            <w:r w:rsidRPr="009B29F1">
              <w:rPr>
                <w:sz w:val="16"/>
                <w:szCs w:val="16"/>
              </w:rPr>
              <w:t>53008,379</w:t>
            </w:r>
          </w:p>
        </w:tc>
        <w:tc>
          <w:tcPr>
            <w:tcW w:w="851" w:type="dxa"/>
          </w:tcPr>
          <w:p w:rsidR="00926B01" w:rsidRPr="00A66968" w:rsidRDefault="00926B01" w:rsidP="00984C56">
            <w:pPr>
              <w:jc w:val="center"/>
              <w:rPr>
                <w:sz w:val="16"/>
                <w:szCs w:val="16"/>
              </w:rPr>
            </w:pPr>
            <w:r w:rsidRPr="00A66968">
              <w:rPr>
                <w:sz w:val="16"/>
                <w:szCs w:val="16"/>
              </w:rPr>
              <w:t>9104,216</w:t>
            </w:r>
          </w:p>
        </w:tc>
        <w:tc>
          <w:tcPr>
            <w:tcW w:w="849" w:type="dxa"/>
          </w:tcPr>
          <w:p w:rsidR="00926B01" w:rsidRPr="00984C56" w:rsidRDefault="00926B01" w:rsidP="00984C56">
            <w:pPr>
              <w:widowControl/>
              <w:autoSpaceDE/>
              <w:autoSpaceDN/>
              <w:adjustRightInd/>
              <w:ind w:left="-50"/>
              <w:jc w:val="center"/>
              <w:rPr>
                <w:sz w:val="16"/>
                <w:szCs w:val="16"/>
              </w:rPr>
            </w:pPr>
            <w:r>
              <w:rPr>
                <w:sz w:val="16"/>
                <w:szCs w:val="16"/>
              </w:rPr>
              <w:t>9184,216</w:t>
            </w:r>
          </w:p>
        </w:tc>
        <w:tc>
          <w:tcPr>
            <w:tcW w:w="850" w:type="dxa"/>
          </w:tcPr>
          <w:p w:rsidR="00926B01" w:rsidRPr="005A4BED" w:rsidRDefault="00926B01" w:rsidP="00640D9E">
            <w:pPr>
              <w:widowControl/>
              <w:autoSpaceDE/>
              <w:autoSpaceDN/>
              <w:adjustRightInd/>
              <w:ind w:left="-50"/>
              <w:jc w:val="center"/>
              <w:rPr>
                <w:sz w:val="16"/>
                <w:szCs w:val="16"/>
              </w:rPr>
            </w:pPr>
            <w:r w:rsidRPr="005A4BED">
              <w:rPr>
                <w:sz w:val="16"/>
                <w:szCs w:val="16"/>
              </w:rPr>
              <w:t>6605,417</w:t>
            </w:r>
          </w:p>
        </w:tc>
      </w:tr>
      <w:tr w:rsidR="00926B01" w:rsidRPr="00640D9E" w:rsidTr="00E74989">
        <w:trPr>
          <w:cantSplit/>
          <w:trHeight w:val="305"/>
        </w:trPr>
        <w:tc>
          <w:tcPr>
            <w:tcW w:w="851" w:type="dxa"/>
            <w:vMerge/>
            <w:tcBorders>
              <w:right w:val="single" w:sz="4" w:space="0" w:color="auto"/>
            </w:tcBorders>
          </w:tcPr>
          <w:p w:rsidR="00926B01" w:rsidRPr="00472136" w:rsidRDefault="00926B01" w:rsidP="009B29F1">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B29F1">
            <w:pPr>
              <w:widowControl/>
              <w:autoSpaceDE/>
              <w:autoSpaceDN/>
              <w:adjustRightInd/>
              <w:rPr>
                <w:sz w:val="16"/>
                <w:szCs w:val="16"/>
              </w:rPr>
            </w:pPr>
          </w:p>
        </w:tc>
        <w:tc>
          <w:tcPr>
            <w:tcW w:w="1134" w:type="dxa"/>
            <w:shd w:val="clear" w:color="auto" w:fill="auto"/>
          </w:tcPr>
          <w:p w:rsidR="00926B01" w:rsidRPr="00472136" w:rsidRDefault="00926B01" w:rsidP="009B29F1">
            <w:pPr>
              <w:widowControl/>
              <w:autoSpaceDE/>
              <w:autoSpaceDN/>
              <w:adjustRightInd/>
              <w:jc w:val="both"/>
              <w:rPr>
                <w:sz w:val="16"/>
                <w:szCs w:val="16"/>
              </w:rPr>
            </w:pPr>
            <w:r w:rsidRPr="00472136">
              <w:rPr>
                <w:sz w:val="16"/>
                <w:szCs w:val="16"/>
              </w:rPr>
              <w:t>областной бюджет</w:t>
            </w:r>
          </w:p>
        </w:tc>
        <w:tc>
          <w:tcPr>
            <w:tcW w:w="424" w:type="dxa"/>
            <w:shd w:val="clear" w:color="auto" w:fill="auto"/>
          </w:tcPr>
          <w:p w:rsidR="00926B01" w:rsidRPr="00472136" w:rsidRDefault="00926B01" w:rsidP="009B29F1">
            <w:pPr>
              <w:widowControl/>
              <w:autoSpaceDE/>
              <w:autoSpaceDN/>
              <w:adjustRightInd/>
              <w:jc w:val="center"/>
              <w:rPr>
                <w:sz w:val="16"/>
                <w:szCs w:val="16"/>
              </w:rPr>
            </w:pPr>
            <w:r w:rsidRPr="00472136">
              <w:rPr>
                <w:sz w:val="16"/>
                <w:szCs w:val="16"/>
              </w:rPr>
              <w:t>х</w:t>
            </w:r>
          </w:p>
        </w:tc>
        <w:tc>
          <w:tcPr>
            <w:tcW w:w="283" w:type="dxa"/>
            <w:shd w:val="clear" w:color="auto" w:fill="auto"/>
          </w:tcPr>
          <w:p w:rsidR="00926B01" w:rsidRPr="00472136" w:rsidRDefault="00926B01" w:rsidP="009B29F1">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B29F1">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B29F1">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B29F1">
            <w:pPr>
              <w:widowControl/>
              <w:autoSpaceDE/>
              <w:autoSpaceDN/>
              <w:adjustRightInd/>
              <w:ind w:left="-50"/>
              <w:jc w:val="center"/>
              <w:rPr>
                <w:sz w:val="16"/>
                <w:szCs w:val="16"/>
              </w:rPr>
            </w:pPr>
            <w:r w:rsidRPr="00472136">
              <w:rPr>
                <w:sz w:val="16"/>
                <w:szCs w:val="16"/>
              </w:rPr>
              <w:t>2639,410</w:t>
            </w:r>
          </w:p>
        </w:tc>
        <w:tc>
          <w:tcPr>
            <w:tcW w:w="850" w:type="dxa"/>
            <w:shd w:val="clear" w:color="auto" w:fill="auto"/>
          </w:tcPr>
          <w:p w:rsidR="00926B01" w:rsidRPr="00472136" w:rsidRDefault="00926B01" w:rsidP="009B29F1">
            <w:pPr>
              <w:widowControl/>
              <w:autoSpaceDE/>
              <w:autoSpaceDN/>
              <w:adjustRightInd/>
              <w:ind w:left="-50"/>
              <w:jc w:val="center"/>
              <w:rPr>
                <w:sz w:val="16"/>
                <w:szCs w:val="16"/>
              </w:rPr>
            </w:pPr>
            <w:r w:rsidRPr="00472136">
              <w:rPr>
                <w:sz w:val="16"/>
                <w:szCs w:val="16"/>
              </w:rPr>
              <w:t>8443,532</w:t>
            </w:r>
          </w:p>
        </w:tc>
        <w:tc>
          <w:tcPr>
            <w:tcW w:w="851" w:type="dxa"/>
            <w:shd w:val="clear" w:color="auto" w:fill="auto"/>
          </w:tcPr>
          <w:p w:rsidR="00926B01" w:rsidRPr="00472136" w:rsidRDefault="00926B01" w:rsidP="009B29F1">
            <w:pPr>
              <w:widowControl/>
              <w:autoSpaceDE/>
              <w:autoSpaceDN/>
              <w:adjustRightInd/>
              <w:ind w:left="-50"/>
              <w:jc w:val="center"/>
              <w:rPr>
                <w:sz w:val="16"/>
                <w:szCs w:val="16"/>
              </w:rPr>
            </w:pPr>
            <w:r w:rsidRPr="00472136">
              <w:rPr>
                <w:sz w:val="16"/>
                <w:szCs w:val="16"/>
              </w:rPr>
              <w:t>11257,355</w:t>
            </w:r>
          </w:p>
        </w:tc>
        <w:tc>
          <w:tcPr>
            <w:tcW w:w="850" w:type="dxa"/>
            <w:shd w:val="clear" w:color="auto" w:fill="auto"/>
          </w:tcPr>
          <w:p w:rsidR="00926B01" w:rsidRPr="00472136" w:rsidRDefault="00926B01" w:rsidP="009B29F1">
            <w:pPr>
              <w:widowControl/>
              <w:autoSpaceDE/>
              <w:autoSpaceDN/>
              <w:adjustRightInd/>
              <w:ind w:left="-50"/>
              <w:jc w:val="center"/>
              <w:rPr>
                <w:sz w:val="16"/>
                <w:szCs w:val="16"/>
              </w:rPr>
            </w:pPr>
            <w:r w:rsidRPr="00472136">
              <w:rPr>
                <w:sz w:val="16"/>
                <w:szCs w:val="16"/>
              </w:rPr>
              <w:t>8021,355</w:t>
            </w:r>
          </w:p>
        </w:tc>
        <w:tc>
          <w:tcPr>
            <w:tcW w:w="851" w:type="dxa"/>
            <w:shd w:val="clear" w:color="auto" w:fill="auto"/>
          </w:tcPr>
          <w:p w:rsidR="00926B01" w:rsidRPr="00472136" w:rsidRDefault="00926B01" w:rsidP="009B29F1">
            <w:pPr>
              <w:widowControl/>
              <w:autoSpaceDE/>
              <w:autoSpaceDN/>
              <w:adjustRightInd/>
              <w:ind w:left="-50"/>
              <w:jc w:val="center"/>
              <w:rPr>
                <w:sz w:val="16"/>
                <w:szCs w:val="16"/>
              </w:rPr>
            </w:pPr>
            <w:r w:rsidRPr="00472136">
              <w:rPr>
                <w:sz w:val="16"/>
                <w:szCs w:val="16"/>
              </w:rPr>
              <w:t>16002,769</w:t>
            </w:r>
          </w:p>
        </w:tc>
        <w:tc>
          <w:tcPr>
            <w:tcW w:w="850" w:type="dxa"/>
            <w:shd w:val="clear" w:color="auto" w:fill="auto"/>
          </w:tcPr>
          <w:p w:rsidR="00926B01" w:rsidRPr="00472136" w:rsidRDefault="00926B01" w:rsidP="009B29F1">
            <w:pPr>
              <w:widowControl/>
              <w:autoSpaceDE/>
              <w:autoSpaceDN/>
              <w:adjustRightInd/>
              <w:ind w:left="-50"/>
              <w:jc w:val="center"/>
              <w:rPr>
                <w:sz w:val="16"/>
                <w:szCs w:val="16"/>
              </w:rPr>
            </w:pPr>
            <w:r w:rsidRPr="00472136">
              <w:rPr>
                <w:sz w:val="16"/>
                <w:szCs w:val="16"/>
              </w:rPr>
              <w:t>35925,710</w:t>
            </w:r>
          </w:p>
        </w:tc>
        <w:tc>
          <w:tcPr>
            <w:tcW w:w="851" w:type="dxa"/>
            <w:shd w:val="clear" w:color="auto" w:fill="auto"/>
          </w:tcPr>
          <w:p w:rsidR="00926B01" w:rsidRPr="00472136" w:rsidRDefault="00926B01" w:rsidP="009B29F1">
            <w:pPr>
              <w:rPr>
                <w:sz w:val="16"/>
                <w:szCs w:val="16"/>
              </w:rPr>
            </w:pPr>
            <w:r w:rsidRPr="00472136">
              <w:rPr>
                <w:sz w:val="16"/>
                <w:szCs w:val="16"/>
              </w:rPr>
              <w:t>15855,267</w:t>
            </w:r>
          </w:p>
        </w:tc>
        <w:tc>
          <w:tcPr>
            <w:tcW w:w="850" w:type="dxa"/>
          </w:tcPr>
          <w:p w:rsidR="00926B01" w:rsidRPr="009B29F1" w:rsidRDefault="00926B01" w:rsidP="009B29F1">
            <w:pPr>
              <w:rPr>
                <w:sz w:val="16"/>
                <w:szCs w:val="16"/>
              </w:rPr>
            </w:pPr>
            <w:r w:rsidRPr="009B29F1">
              <w:rPr>
                <w:sz w:val="16"/>
                <w:szCs w:val="16"/>
              </w:rPr>
              <w:t>53008,379</w:t>
            </w:r>
          </w:p>
        </w:tc>
        <w:tc>
          <w:tcPr>
            <w:tcW w:w="851" w:type="dxa"/>
          </w:tcPr>
          <w:p w:rsidR="00926B01" w:rsidRPr="00A66968" w:rsidRDefault="00926B01" w:rsidP="009B29F1">
            <w:pPr>
              <w:jc w:val="center"/>
              <w:rPr>
                <w:sz w:val="16"/>
                <w:szCs w:val="16"/>
              </w:rPr>
            </w:pPr>
            <w:r w:rsidRPr="00A66968">
              <w:rPr>
                <w:sz w:val="16"/>
                <w:szCs w:val="16"/>
              </w:rPr>
              <w:t>9104,216</w:t>
            </w:r>
          </w:p>
        </w:tc>
        <w:tc>
          <w:tcPr>
            <w:tcW w:w="849" w:type="dxa"/>
          </w:tcPr>
          <w:p w:rsidR="00926B01" w:rsidRPr="00984C56" w:rsidRDefault="00926B01" w:rsidP="009B29F1">
            <w:pPr>
              <w:widowControl/>
              <w:autoSpaceDE/>
              <w:autoSpaceDN/>
              <w:adjustRightInd/>
              <w:ind w:left="-50"/>
              <w:jc w:val="center"/>
              <w:rPr>
                <w:sz w:val="16"/>
                <w:szCs w:val="16"/>
              </w:rPr>
            </w:pPr>
            <w:r>
              <w:rPr>
                <w:sz w:val="16"/>
                <w:szCs w:val="16"/>
              </w:rPr>
              <w:t>9184,216</w:t>
            </w:r>
          </w:p>
        </w:tc>
        <w:tc>
          <w:tcPr>
            <w:tcW w:w="850" w:type="dxa"/>
          </w:tcPr>
          <w:p w:rsidR="00926B01" w:rsidRPr="005A4BED" w:rsidRDefault="00926B01" w:rsidP="009B29F1">
            <w:pPr>
              <w:widowControl/>
              <w:autoSpaceDE/>
              <w:autoSpaceDN/>
              <w:adjustRightInd/>
              <w:ind w:left="-50"/>
              <w:jc w:val="center"/>
              <w:rPr>
                <w:sz w:val="16"/>
                <w:szCs w:val="16"/>
              </w:rPr>
            </w:pPr>
            <w:r w:rsidRPr="005A4BED">
              <w:rPr>
                <w:sz w:val="16"/>
                <w:szCs w:val="16"/>
              </w:rPr>
              <w:t>6605,417</w:t>
            </w:r>
          </w:p>
        </w:tc>
      </w:tr>
      <w:tr w:rsidR="00926B01" w:rsidRPr="00640D9E" w:rsidTr="00E74989">
        <w:trPr>
          <w:cantSplit/>
          <w:trHeight w:val="1366"/>
        </w:trPr>
        <w:tc>
          <w:tcPr>
            <w:tcW w:w="851" w:type="dxa"/>
            <w:vMerge/>
            <w:tcBorders>
              <w:right w:val="single" w:sz="4" w:space="0" w:color="auto"/>
            </w:tcBorders>
          </w:tcPr>
          <w:p w:rsidR="00926B01" w:rsidRPr="00472136" w:rsidRDefault="00926B01" w:rsidP="00640D9E">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640D9E">
            <w:pPr>
              <w:widowControl/>
              <w:autoSpaceDE/>
              <w:autoSpaceDN/>
              <w:adjustRightInd/>
              <w:jc w:val="both"/>
              <w:rPr>
                <w:sz w:val="16"/>
                <w:szCs w:val="16"/>
              </w:rPr>
            </w:pPr>
          </w:p>
        </w:tc>
        <w:tc>
          <w:tcPr>
            <w:tcW w:w="1134" w:type="dxa"/>
            <w:shd w:val="clear" w:color="auto" w:fill="auto"/>
          </w:tcPr>
          <w:p w:rsidR="00926B01" w:rsidRPr="00472136" w:rsidRDefault="00926B01" w:rsidP="00887307">
            <w:pPr>
              <w:widowControl/>
              <w:autoSpaceDE/>
              <w:autoSpaceDN/>
              <w:adjustRightInd/>
              <w:ind w:right="-69"/>
              <w:rPr>
                <w:sz w:val="16"/>
                <w:szCs w:val="16"/>
              </w:rPr>
            </w:pPr>
            <w:r w:rsidRPr="00472136">
              <w:rPr>
                <w:sz w:val="16"/>
                <w:szCs w:val="16"/>
              </w:rPr>
              <w:t>ответственный исполнитель-</w:t>
            </w:r>
          </w:p>
          <w:p w:rsidR="00926B01" w:rsidRPr="00472136" w:rsidRDefault="00926B01" w:rsidP="00887307">
            <w:pPr>
              <w:widowControl/>
              <w:autoSpaceDE/>
              <w:autoSpaceDN/>
              <w:adjustRightInd/>
              <w:ind w:right="-69"/>
              <w:rPr>
                <w:sz w:val="16"/>
                <w:szCs w:val="16"/>
              </w:rPr>
            </w:pPr>
            <w:r w:rsidRPr="00472136">
              <w:rPr>
                <w:sz w:val="16"/>
                <w:szCs w:val="16"/>
              </w:rPr>
              <w:t>комитет информатиза-ции, государ-ственных и муниципаль-ных услуг Курской области</w:t>
            </w:r>
          </w:p>
        </w:tc>
        <w:tc>
          <w:tcPr>
            <w:tcW w:w="424" w:type="dxa"/>
            <w:shd w:val="clear" w:color="auto" w:fill="auto"/>
          </w:tcPr>
          <w:p w:rsidR="00926B01" w:rsidRPr="00472136" w:rsidRDefault="00926B01" w:rsidP="00887307">
            <w:pPr>
              <w:widowControl/>
              <w:autoSpaceDE/>
              <w:autoSpaceDN/>
              <w:adjustRightInd/>
              <w:ind w:left="-71" w:right="-70"/>
              <w:jc w:val="center"/>
              <w:rPr>
                <w:sz w:val="16"/>
                <w:szCs w:val="16"/>
              </w:rPr>
            </w:pPr>
            <w:r w:rsidRPr="00472136">
              <w:rPr>
                <w:sz w:val="16"/>
                <w:szCs w:val="16"/>
              </w:rPr>
              <w:t>838</w:t>
            </w:r>
          </w:p>
        </w:tc>
        <w:tc>
          <w:tcPr>
            <w:tcW w:w="283" w:type="dxa"/>
            <w:shd w:val="clear" w:color="auto" w:fill="auto"/>
          </w:tcPr>
          <w:p w:rsidR="00926B01" w:rsidRPr="00472136" w:rsidRDefault="00926B01" w:rsidP="00887307">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887307">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887307">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887307">
            <w:pPr>
              <w:widowControl/>
              <w:autoSpaceDE/>
              <w:autoSpaceDN/>
              <w:adjustRightInd/>
              <w:ind w:left="-50"/>
              <w:jc w:val="center"/>
              <w:rPr>
                <w:sz w:val="16"/>
                <w:szCs w:val="16"/>
              </w:rPr>
            </w:pPr>
            <w:r w:rsidRPr="00472136">
              <w:rPr>
                <w:sz w:val="16"/>
                <w:szCs w:val="16"/>
              </w:rPr>
              <w:t>2639,410</w:t>
            </w:r>
          </w:p>
        </w:tc>
        <w:tc>
          <w:tcPr>
            <w:tcW w:w="850" w:type="dxa"/>
            <w:shd w:val="clear" w:color="auto" w:fill="auto"/>
          </w:tcPr>
          <w:p w:rsidR="00926B01" w:rsidRPr="00472136" w:rsidRDefault="00926B01" w:rsidP="00887307">
            <w:pPr>
              <w:widowControl/>
              <w:autoSpaceDE/>
              <w:autoSpaceDN/>
              <w:adjustRightInd/>
              <w:ind w:left="-50"/>
              <w:jc w:val="center"/>
              <w:rPr>
                <w:sz w:val="16"/>
                <w:szCs w:val="16"/>
              </w:rPr>
            </w:pPr>
            <w:r w:rsidRPr="00472136">
              <w:rPr>
                <w:sz w:val="16"/>
                <w:szCs w:val="16"/>
              </w:rPr>
              <w:t>8443,532</w:t>
            </w:r>
          </w:p>
        </w:tc>
        <w:tc>
          <w:tcPr>
            <w:tcW w:w="851" w:type="dxa"/>
            <w:shd w:val="clear" w:color="auto" w:fill="auto"/>
          </w:tcPr>
          <w:p w:rsidR="00926B01" w:rsidRPr="00472136" w:rsidRDefault="00926B01" w:rsidP="00887307">
            <w:pPr>
              <w:widowControl/>
              <w:autoSpaceDE/>
              <w:autoSpaceDN/>
              <w:adjustRightInd/>
              <w:ind w:left="-50"/>
              <w:jc w:val="center"/>
              <w:rPr>
                <w:sz w:val="16"/>
                <w:szCs w:val="16"/>
              </w:rPr>
            </w:pPr>
            <w:r w:rsidRPr="00472136">
              <w:rPr>
                <w:sz w:val="16"/>
                <w:szCs w:val="16"/>
              </w:rPr>
              <w:t>11257,355</w:t>
            </w:r>
          </w:p>
        </w:tc>
        <w:tc>
          <w:tcPr>
            <w:tcW w:w="850" w:type="dxa"/>
            <w:shd w:val="clear" w:color="auto" w:fill="auto"/>
          </w:tcPr>
          <w:p w:rsidR="00926B01" w:rsidRPr="00472136" w:rsidRDefault="00926B01" w:rsidP="00887307">
            <w:pPr>
              <w:widowControl/>
              <w:autoSpaceDE/>
              <w:autoSpaceDN/>
              <w:adjustRightInd/>
              <w:ind w:left="-50"/>
              <w:jc w:val="center"/>
              <w:rPr>
                <w:sz w:val="16"/>
                <w:szCs w:val="16"/>
              </w:rPr>
            </w:pPr>
            <w:r w:rsidRPr="00472136">
              <w:rPr>
                <w:sz w:val="16"/>
                <w:szCs w:val="16"/>
              </w:rPr>
              <w:t>8021,355</w:t>
            </w:r>
          </w:p>
        </w:tc>
        <w:tc>
          <w:tcPr>
            <w:tcW w:w="851" w:type="dxa"/>
            <w:shd w:val="clear" w:color="auto" w:fill="auto"/>
          </w:tcPr>
          <w:p w:rsidR="00926B01" w:rsidRPr="00472136" w:rsidRDefault="00926B01" w:rsidP="00887307">
            <w:pPr>
              <w:widowControl/>
              <w:autoSpaceDE/>
              <w:autoSpaceDN/>
              <w:adjustRightInd/>
              <w:ind w:left="-50"/>
              <w:jc w:val="center"/>
              <w:rPr>
                <w:sz w:val="16"/>
                <w:szCs w:val="16"/>
              </w:rPr>
            </w:pPr>
            <w:r w:rsidRPr="00472136">
              <w:rPr>
                <w:sz w:val="16"/>
                <w:szCs w:val="16"/>
              </w:rPr>
              <w:t>6845,152</w:t>
            </w:r>
          </w:p>
        </w:tc>
        <w:tc>
          <w:tcPr>
            <w:tcW w:w="850"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w:t>
            </w:r>
          </w:p>
        </w:tc>
        <w:tc>
          <w:tcPr>
            <w:tcW w:w="851"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w:t>
            </w:r>
          </w:p>
        </w:tc>
        <w:tc>
          <w:tcPr>
            <w:tcW w:w="850" w:type="dxa"/>
          </w:tcPr>
          <w:p w:rsidR="00926B01" w:rsidRPr="009B29F1" w:rsidRDefault="00926B01" w:rsidP="00640D9E">
            <w:pPr>
              <w:widowControl/>
              <w:autoSpaceDE/>
              <w:autoSpaceDN/>
              <w:adjustRightInd/>
              <w:ind w:left="-50"/>
              <w:jc w:val="center"/>
              <w:rPr>
                <w:sz w:val="16"/>
                <w:szCs w:val="16"/>
              </w:rPr>
            </w:pPr>
            <w:r w:rsidRPr="009B29F1">
              <w:rPr>
                <w:sz w:val="16"/>
                <w:szCs w:val="16"/>
              </w:rPr>
              <w:t>-</w:t>
            </w:r>
          </w:p>
        </w:tc>
        <w:tc>
          <w:tcPr>
            <w:tcW w:w="851" w:type="dxa"/>
          </w:tcPr>
          <w:p w:rsidR="00926B01" w:rsidRPr="00A66968" w:rsidRDefault="00926B01" w:rsidP="00640D9E">
            <w:pPr>
              <w:widowControl/>
              <w:autoSpaceDE/>
              <w:autoSpaceDN/>
              <w:adjustRightInd/>
              <w:ind w:left="-50"/>
              <w:jc w:val="center"/>
              <w:rPr>
                <w:sz w:val="16"/>
                <w:szCs w:val="16"/>
              </w:rPr>
            </w:pPr>
            <w:r w:rsidRPr="00A66968">
              <w:rPr>
                <w:sz w:val="16"/>
                <w:szCs w:val="16"/>
              </w:rPr>
              <w:t>-</w:t>
            </w:r>
          </w:p>
        </w:tc>
        <w:tc>
          <w:tcPr>
            <w:tcW w:w="849" w:type="dxa"/>
          </w:tcPr>
          <w:p w:rsidR="00926B01" w:rsidRPr="00984C56" w:rsidRDefault="00926B01" w:rsidP="00640D9E">
            <w:pPr>
              <w:widowControl/>
              <w:autoSpaceDE/>
              <w:autoSpaceDN/>
              <w:adjustRightInd/>
              <w:ind w:left="-50"/>
              <w:jc w:val="center"/>
              <w:rPr>
                <w:sz w:val="16"/>
                <w:szCs w:val="16"/>
              </w:rPr>
            </w:pPr>
            <w:r w:rsidRPr="00984C56">
              <w:rPr>
                <w:sz w:val="16"/>
                <w:szCs w:val="16"/>
              </w:rPr>
              <w:t>-</w:t>
            </w:r>
          </w:p>
        </w:tc>
        <w:tc>
          <w:tcPr>
            <w:tcW w:w="850" w:type="dxa"/>
          </w:tcPr>
          <w:p w:rsidR="00926B01" w:rsidRPr="005A4BED" w:rsidRDefault="00926B01" w:rsidP="00640D9E">
            <w:pPr>
              <w:widowControl/>
              <w:autoSpaceDE/>
              <w:autoSpaceDN/>
              <w:adjustRightInd/>
              <w:ind w:left="-50"/>
              <w:jc w:val="center"/>
              <w:rPr>
                <w:sz w:val="16"/>
                <w:szCs w:val="16"/>
              </w:rPr>
            </w:pPr>
            <w:r w:rsidRPr="005A4BED">
              <w:rPr>
                <w:sz w:val="16"/>
                <w:szCs w:val="16"/>
              </w:rPr>
              <w:t>-</w:t>
            </w:r>
          </w:p>
        </w:tc>
      </w:tr>
      <w:tr w:rsidR="00926B01" w:rsidRPr="00640D9E" w:rsidTr="00E74989">
        <w:trPr>
          <w:cantSplit/>
          <w:trHeight w:val="1366"/>
        </w:trPr>
        <w:tc>
          <w:tcPr>
            <w:tcW w:w="851" w:type="dxa"/>
            <w:vMerge w:val="restart"/>
            <w:tcBorders>
              <w:right w:val="single" w:sz="4" w:space="0" w:color="auto"/>
            </w:tcBorders>
          </w:tcPr>
          <w:p w:rsidR="00926B01" w:rsidRPr="00472136" w:rsidRDefault="00926B01" w:rsidP="00640D9E">
            <w:pPr>
              <w:widowControl/>
              <w:autoSpaceDE/>
              <w:autoSpaceDN/>
              <w:adjustRightInd/>
              <w:rPr>
                <w:b/>
                <w:sz w:val="16"/>
                <w:szCs w:val="16"/>
              </w:rPr>
            </w:pPr>
          </w:p>
        </w:tc>
        <w:tc>
          <w:tcPr>
            <w:tcW w:w="2410" w:type="dxa"/>
            <w:vMerge w:val="restart"/>
            <w:tcBorders>
              <w:left w:val="single" w:sz="4" w:space="0" w:color="auto"/>
            </w:tcBorders>
            <w:shd w:val="clear" w:color="auto" w:fill="auto"/>
          </w:tcPr>
          <w:p w:rsidR="00926B01" w:rsidRPr="00472136" w:rsidRDefault="00926B01" w:rsidP="00640D9E">
            <w:pPr>
              <w:widowControl/>
              <w:autoSpaceDE/>
              <w:autoSpaceDN/>
              <w:adjustRightInd/>
              <w:jc w:val="both"/>
              <w:rPr>
                <w:sz w:val="16"/>
                <w:szCs w:val="16"/>
              </w:rPr>
            </w:pPr>
          </w:p>
        </w:tc>
        <w:tc>
          <w:tcPr>
            <w:tcW w:w="1134" w:type="dxa"/>
            <w:shd w:val="clear" w:color="auto" w:fill="auto"/>
          </w:tcPr>
          <w:p w:rsidR="00926B01" w:rsidRPr="00472136" w:rsidRDefault="00926B01" w:rsidP="00640D9E">
            <w:pPr>
              <w:widowControl/>
              <w:autoSpaceDE/>
              <w:autoSpaceDN/>
              <w:adjustRightInd/>
              <w:ind w:right="-69"/>
              <w:rPr>
                <w:sz w:val="16"/>
                <w:szCs w:val="16"/>
              </w:rPr>
            </w:pPr>
            <w:r w:rsidRPr="00472136">
              <w:rPr>
                <w:sz w:val="16"/>
                <w:szCs w:val="16"/>
              </w:rPr>
              <w:t>ответственный исполнитель - комитет цифрового развития и связи Курской области</w:t>
            </w:r>
          </w:p>
        </w:tc>
        <w:tc>
          <w:tcPr>
            <w:tcW w:w="424" w:type="dxa"/>
            <w:shd w:val="clear" w:color="auto" w:fill="auto"/>
          </w:tcPr>
          <w:p w:rsidR="00926B01" w:rsidRPr="00472136" w:rsidRDefault="00926B01" w:rsidP="00640D9E">
            <w:pPr>
              <w:widowControl/>
              <w:autoSpaceDE/>
              <w:autoSpaceDN/>
              <w:adjustRightInd/>
              <w:ind w:left="-71" w:right="-70"/>
              <w:jc w:val="center"/>
              <w:rPr>
                <w:sz w:val="16"/>
                <w:szCs w:val="16"/>
              </w:rPr>
            </w:pPr>
            <w:r w:rsidRPr="00472136">
              <w:rPr>
                <w:sz w:val="16"/>
                <w:szCs w:val="16"/>
              </w:rPr>
              <w:t>838</w:t>
            </w:r>
          </w:p>
        </w:tc>
        <w:tc>
          <w:tcPr>
            <w:tcW w:w="283" w:type="dxa"/>
            <w:shd w:val="clear" w:color="auto" w:fill="auto"/>
          </w:tcPr>
          <w:p w:rsidR="00926B01" w:rsidRPr="00472136" w:rsidRDefault="00926B01"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640D9E">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w:t>
            </w:r>
          </w:p>
        </w:tc>
        <w:tc>
          <w:tcPr>
            <w:tcW w:w="850"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w:t>
            </w:r>
          </w:p>
        </w:tc>
        <w:tc>
          <w:tcPr>
            <w:tcW w:w="851"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w:t>
            </w:r>
          </w:p>
        </w:tc>
        <w:tc>
          <w:tcPr>
            <w:tcW w:w="850"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w:t>
            </w:r>
          </w:p>
        </w:tc>
        <w:tc>
          <w:tcPr>
            <w:tcW w:w="851"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w:t>
            </w:r>
          </w:p>
        </w:tc>
        <w:tc>
          <w:tcPr>
            <w:tcW w:w="850" w:type="dxa"/>
            <w:shd w:val="clear" w:color="auto" w:fill="auto"/>
          </w:tcPr>
          <w:p w:rsidR="00926B01" w:rsidRPr="00472136" w:rsidRDefault="00926B01" w:rsidP="00640D9E">
            <w:pPr>
              <w:widowControl/>
              <w:autoSpaceDE/>
              <w:autoSpaceDN/>
              <w:adjustRightInd/>
              <w:ind w:left="-50"/>
              <w:jc w:val="center"/>
              <w:rPr>
                <w:sz w:val="16"/>
                <w:szCs w:val="16"/>
              </w:rPr>
            </w:pPr>
            <w:r w:rsidRPr="00472136">
              <w:rPr>
                <w:sz w:val="16"/>
                <w:szCs w:val="16"/>
              </w:rPr>
              <w:t>16120,211</w:t>
            </w:r>
          </w:p>
          <w:p w:rsidR="00926B01" w:rsidRPr="00472136" w:rsidRDefault="00926B01" w:rsidP="00640D9E">
            <w:pPr>
              <w:widowControl/>
              <w:autoSpaceDE/>
              <w:autoSpaceDN/>
              <w:adjustRightInd/>
              <w:ind w:left="-50"/>
              <w:jc w:val="center"/>
              <w:rPr>
                <w:sz w:val="16"/>
                <w:szCs w:val="16"/>
              </w:rPr>
            </w:pPr>
          </w:p>
        </w:tc>
        <w:tc>
          <w:tcPr>
            <w:tcW w:w="851" w:type="dxa"/>
            <w:shd w:val="clear" w:color="auto" w:fill="auto"/>
          </w:tcPr>
          <w:p w:rsidR="00926B01" w:rsidRPr="00472136" w:rsidRDefault="00926B01" w:rsidP="00140EE9">
            <w:pPr>
              <w:widowControl/>
              <w:autoSpaceDE/>
              <w:autoSpaceDN/>
              <w:adjustRightInd/>
              <w:ind w:left="-50"/>
              <w:jc w:val="center"/>
              <w:rPr>
                <w:sz w:val="16"/>
                <w:szCs w:val="16"/>
              </w:rPr>
            </w:pPr>
            <w:r w:rsidRPr="00472136">
              <w:rPr>
                <w:sz w:val="16"/>
                <w:szCs w:val="16"/>
              </w:rPr>
              <w:t>9203,867</w:t>
            </w:r>
          </w:p>
        </w:tc>
        <w:tc>
          <w:tcPr>
            <w:tcW w:w="850" w:type="dxa"/>
          </w:tcPr>
          <w:p w:rsidR="00926B01" w:rsidRPr="009B29F1" w:rsidRDefault="00926B01" w:rsidP="00640D9E">
            <w:pPr>
              <w:widowControl/>
              <w:autoSpaceDE/>
              <w:autoSpaceDN/>
              <w:adjustRightInd/>
              <w:ind w:left="-50"/>
              <w:jc w:val="center"/>
              <w:rPr>
                <w:sz w:val="16"/>
                <w:szCs w:val="16"/>
              </w:rPr>
            </w:pPr>
            <w:r w:rsidRPr="009B29F1">
              <w:rPr>
                <w:sz w:val="16"/>
                <w:szCs w:val="16"/>
              </w:rPr>
              <w:t>43036,644</w:t>
            </w:r>
          </w:p>
          <w:p w:rsidR="00926B01" w:rsidRPr="009B29F1" w:rsidRDefault="00926B01" w:rsidP="00D37C3E">
            <w:pPr>
              <w:rPr>
                <w:sz w:val="16"/>
                <w:szCs w:val="16"/>
              </w:rPr>
            </w:pPr>
          </w:p>
        </w:tc>
        <w:tc>
          <w:tcPr>
            <w:tcW w:w="851" w:type="dxa"/>
          </w:tcPr>
          <w:p w:rsidR="00926B01" w:rsidRPr="00A66968" w:rsidRDefault="00926B01" w:rsidP="00640D9E">
            <w:pPr>
              <w:widowControl/>
              <w:autoSpaceDE/>
              <w:autoSpaceDN/>
              <w:adjustRightInd/>
              <w:ind w:left="-50"/>
              <w:jc w:val="center"/>
              <w:rPr>
                <w:sz w:val="16"/>
                <w:szCs w:val="16"/>
              </w:rPr>
            </w:pPr>
            <w:r w:rsidRPr="00A66968">
              <w:rPr>
                <w:sz w:val="16"/>
                <w:szCs w:val="16"/>
              </w:rPr>
              <w:t>5329,274</w:t>
            </w:r>
          </w:p>
        </w:tc>
        <w:tc>
          <w:tcPr>
            <w:tcW w:w="849" w:type="dxa"/>
          </w:tcPr>
          <w:p w:rsidR="00926B01" w:rsidRPr="00984C56" w:rsidRDefault="00926B01" w:rsidP="00D427AE">
            <w:pPr>
              <w:widowControl/>
              <w:autoSpaceDE/>
              <w:autoSpaceDN/>
              <w:adjustRightInd/>
              <w:ind w:left="-50"/>
              <w:jc w:val="center"/>
              <w:rPr>
                <w:sz w:val="16"/>
                <w:szCs w:val="16"/>
              </w:rPr>
            </w:pPr>
            <w:r>
              <w:rPr>
                <w:sz w:val="16"/>
                <w:szCs w:val="16"/>
              </w:rPr>
              <w:t>5329,274</w:t>
            </w:r>
          </w:p>
        </w:tc>
        <w:tc>
          <w:tcPr>
            <w:tcW w:w="850" w:type="dxa"/>
          </w:tcPr>
          <w:p w:rsidR="00926B01" w:rsidRPr="005A4BED" w:rsidRDefault="00926B01" w:rsidP="00640D9E">
            <w:pPr>
              <w:widowControl/>
              <w:autoSpaceDE/>
              <w:autoSpaceDN/>
              <w:adjustRightInd/>
              <w:ind w:left="-50"/>
              <w:jc w:val="center"/>
              <w:rPr>
                <w:sz w:val="16"/>
                <w:szCs w:val="16"/>
              </w:rPr>
            </w:pPr>
            <w:r w:rsidRPr="005A4BED">
              <w:rPr>
                <w:sz w:val="16"/>
                <w:szCs w:val="16"/>
              </w:rPr>
              <w:t>6605,417</w:t>
            </w:r>
          </w:p>
        </w:tc>
      </w:tr>
      <w:tr w:rsidR="00926B01" w:rsidRPr="00640D9E" w:rsidTr="00E74989">
        <w:trPr>
          <w:cantSplit/>
          <w:trHeight w:val="705"/>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ind w:right="-69"/>
              <w:rPr>
                <w:sz w:val="16"/>
                <w:szCs w:val="16"/>
              </w:rPr>
            </w:pPr>
            <w:r w:rsidRPr="00472136">
              <w:rPr>
                <w:sz w:val="16"/>
                <w:szCs w:val="16"/>
              </w:rPr>
              <w:t>участник –</w:t>
            </w:r>
          </w:p>
          <w:p w:rsidR="00926B01" w:rsidRPr="00472136" w:rsidRDefault="00926B01" w:rsidP="009412B5">
            <w:pPr>
              <w:widowControl/>
              <w:autoSpaceDE/>
              <w:autoSpaceDN/>
              <w:adjustRightInd/>
              <w:ind w:right="-69"/>
              <w:rPr>
                <w:sz w:val="16"/>
                <w:szCs w:val="16"/>
              </w:rPr>
            </w:pPr>
            <w:r w:rsidRPr="00472136">
              <w:rPr>
                <w:sz w:val="16"/>
                <w:szCs w:val="16"/>
              </w:rPr>
              <w:t>Администра-ция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801</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503,477</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62,316</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2B04FA" w:rsidRDefault="00926B01" w:rsidP="009412B5">
            <w:pPr>
              <w:widowControl/>
              <w:autoSpaceDE/>
              <w:autoSpaceDN/>
              <w:adjustRightInd/>
              <w:jc w:val="center"/>
            </w:pPr>
            <w:r w:rsidRPr="002B04FA">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800"/>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ind w:right="-69"/>
              <w:rPr>
                <w:sz w:val="16"/>
                <w:szCs w:val="16"/>
              </w:rPr>
            </w:pPr>
            <w:r w:rsidRPr="00472136">
              <w:rPr>
                <w:sz w:val="16"/>
                <w:szCs w:val="16"/>
              </w:rPr>
              <w:t>участник –</w:t>
            </w:r>
          </w:p>
          <w:p w:rsidR="00926B01" w:rsidRPr="00472136" w:rsidRDefault="00926B01" w:rsidP="009412B5">
            <w:pPr>
              <w:widowControl/>
              <w:autoSpaceDE/>
              <w:autoSpaceDN/>
              <w:adjustRightInd/>
              <w:ind w:right="-69"/>
              <w:rPr>
                <w:sz w:val="16"/>
                <w:szCs w:val="16"/>
              </w:rPr>
            </w:pPr>
            <w:r w:rsidRPr="00472136">
              <w:rPr>
                <w:sz w:val="16"/>
                <w:szCs w:val="16"/>
              </w:rPr>
              <w:t>комитет фи-нансов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802</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7681,172</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1078,286</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1200,000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2B04FA" w:rsidRDefault="00926B01" w:rsidP="009412B5">
            <w:pPr>
              <w:widowControl/>
              <w:autoSpaceDE/>
              <w:autoSpaceDN/>
              <w:adjustRightInd/>
              <w:jc w:val="center"/>
            </w:pPr>
            <w:r w:rsidRPr="002B04FA">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958"/>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ind w:right="-69"/>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обра-зования и нау-ки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803</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1427,200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1216,892</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2B04FA" w:rsidRDefault="00926B01" w:rsidP="009412B5">
            <w:pPr>
              <w:widowControl/>
              <w:autoSpaceDE/>
              <w:autoSpaceDN/>
              <w:adjustRightInd/>
              <w:jc w:val="center"/>
            </w:pPr>
            <w:r w:rsidRPr="002B04FA">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973"/>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здра-воохранения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804</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341,876</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388,822</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2,400</w:t>
            </w:r>
          </w:p>
        </w:tc>
        <w:tc>
          <w:tcPr>
            <w:tcW w:w="850" w:type="dxa"/>
          </w:tcPr>
          <w:p w:rsidR="00926B01" w:rsidRPr="00A66968" w:rsidRDefault="00926B01" w:rsidP="009412B5">
            <w:pPr>
              <w:jc w:val="center"/>
            </w:pPr>
            <w:r w:rsidRPr="00A66968">
              <w:rPr>
                <w:sz w:val="16"/>
                <w:szCs w:val="16"/>
              </w:rPr>
              <w:t>15,450</w:t>
            </w:r>
          </w:p>
        </w:tc>
        <w:tc>
          <w:tcPr>
            <w:tcW w:w="851" w:type="dxa"/>
          </w:tcPr>
          <w:p w:rsidR="00926B01" w:rsidRPr="00A66968" w:rsidRDefault="00926B01" w:rsidP="009412B5">
            <w:pPr>
              <w:jc w:val="center"/>
            </w:pPr>
            <w:r w:rsidRPr="00A66968">
              <w:rPr>
                <w:sz w:val="16"/>
                <w:szCs w:val="16"/>
              </w:rPr>
              <w:t>10,350</w:t>
            </w:r>
          </w:p>
        </w:tc>
        <w:tc>
          <w:tcPr>
            <w:tcW w:w="849" w:type="dxa"/>
          </w:tcPr>
          <w:p w:rsidR="00926B01" w:rsidRPr="002B04FA" w:rsidRDefault="00926B01" w:rsidP="009412B5">
            <w:pPr>
              <w:jc w:val="center"/>
            </w:pPr>
            <w:r w:rsidRPr="002B04FA">
              <w:rPr>
                <w:sz w:val="16"/>
                <w:szCs w:val="16"/>
              </w:rPr>
              <w:t>10,350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973"/>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ind w:right="-69"/>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соци-ального обес-печения, материнства и детства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805</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4555,598</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898,248</w:t>
            </w:r>
          </w:p>
        </w:tc>
        <w:tc>
          <w:tcPr>
            <w:tcW w:w="851" w:type="dxa"/>
          </w:tcPr>
          <w:p w:rsidR="00926B01" w:rsidRPr="00A66968" w:rsidRDefault="00926B01" w:rsidP="009412B5">
            <w:pPr>
              <w:widowControl/>
              <w:autoSpaceDE/>
              <w:autoSpaceDN/>
              <w:adjustRightInd/>
              <w:jc w:val="center"/>
            </w:pPr>
            <w:r w:rsidRPr="00A66968">
              <w:rPr>
                <w:sz w:val="16"/>
                <w:szCs w:val="16"/>
              </w:rPr>
              <w:t>45,848</w:t>
            </w:r>
          </w:p>
        </w:tc>
        <w:tc>
          <w:tcPr>
            <w:tcW w:w="849" w:type="dxa"/>
          </w:tcPr>
          <w:p w:rsidR="00926B01" w:rsidRPr="002B04FA" w:rsidRDefault="00926B01" w:rsidP="009412B5">
            <w:pPr>
              <w:widowControl/>
              <w:autoSpaceDE/>
              <w:autoSpaceDN/>
              <w:adjustRightInd/>
              <w:jc w:val="center"/>
            </w:pPr>
            <w:r>
              <w:rPr>
                <w:sz w:val="16"/>
                <w:szCs w:val="16"/>
              </w:rPr>
              <w:t>45,848</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539"/>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ind w:right="-69"/>
              <w:rPr>
                <w:sz w:val="16"/>
                <w:szCs w:val="16"/>
              </w:rPr>
            </w:pPr>
            <w:r w:rsidRPr="00472136">
              <w:rPr>
                <w:sz w:val="16"/>
                <w:szCs w:val="16"/>
              </w:rPr>
              <w:t>участник –</w:t>
            </w:r>
          </w:p>
          <w:p w:rsidR="00926B01" w:rsidRPr="00472136" w:rsidRDefault="00926B01" w:rsidP="009412B5">
            <w:pPr>
              <w:widowControl/>
              <w:autoSpaceDE/>
              <w:autoSpaceDN/>
              <w:adjustRightInd/>
              <w:ind w:right="-69"/>
              <w:rPr>
                <w:sz w:val="16"/>
                <w:szCs w:val="16"/>
              </w:rPr>
            </w:pPr>
            <w:r w:rsidRPr="00472136">
              <w:rPr>
                <w:sz w:val="16"/>
                <w:szCs w:val="16"/>
              </w:rPr>
              <w:t>комитет по культуре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806</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335,100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2B04FA" w:rsidRDefault="00926B01" w:rsidP="009412B5">
            <w:pPr>
              <w:widowControl/>
              <w:autoSpaceDE/>
              <w:autoSpaceDN/>
              <w:adjustRightInd/>
              <w:jc w:val="center"/>
            </w:pPr>
            <w:r w:rsidRPr="002B04FA">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973"/>
        </w:trPr>
        <w:tc>
          <w:tcPr>
            <w:tcW w:w="851" w:type="dxa"/>
            <w:vMerge w:val="restart"/>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val="restart"/>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ind w:right="-69"/>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жилищно-коммунально-го хозяйства и ТЭК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807</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356,850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30,000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2B04FA" w:rsidRDefault="00926B01" w:rsidP="009412B5">
            <w:pPr>
              <w:widowControl/>
              <w:autoSpaceDE/>
              <w:autoSpaceDN/>
              <w:adjustRightInd/>
              <w:jc w:val="center"/>
            </w:pPr>
            <w:r w:rsidRPr="002B04FA">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868"/>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строительства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808</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19,900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352,720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100,000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40,000</w:t>
            </w: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40,000</w:t>
            </w:r>
          </w:p>
        </w:tc>
        <w:tc>
          <w:tcPr>
            <w:tcW w:w="849" w:type="dxa"/>
          </w:tcPr>
          <w:p w:rsidR="00926B01" w:rsidRPr="00984C56" w:rsidRDefault="00926B01" w:rsidP="009412B5">
            <w:pPr>
              <w:widowControl/>
              <w:autoSpaceDE/>
              <w:autoSpaceDN/>
              <w:adjustRightInd/>
              <w:jc w:val="center"/>
              <w:rPr>
                <w:sz w:val="16"/>
                <w:szCs w:val="16"/>
              </w:rPr>
            </w:pPr>
            <w:r w:rsidRPr="00984C56">
              <w:rPr>
                <w:sz w:val="16"/>
                <w:szCs w:val="16"/>
              </w:rPr>
              <w:t>40,000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726"/>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по физической культуре и спорту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809</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1080,816</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26,000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296,315</w:t>
            </w:r>
          </w:p>
        </w:tc>
        <w:tc>
          <w:tcPr>
            <w:tcW w:w="851" w:type="dxa"/>
          </w:tcPr>
          <w:p w:rsidR="00926B01" w:rsidRPr="00A66968" w:rsidRDefault="00926B01" w:rsidP="009412B5">
            <w:pPr>
              <w:widowControl/>
              <w:autoSpaceDE/>
              <w:autoSpaceDN/>
              <w:adjustRightInd/>
              <w:jc w:val="center"/>
            </w:pPr>
            <w:r w:rsidRPr="00A66968">
              <w:rPr>
                <w:sz w:val="16"/>
                <w:szCs w:val="16"/>
              </w:rPr>
              <w:t>115,972</w:t>
            </w:r>
          </w:p>
        </w:tc>
        <w:tc>
          <w:tcPr>
            <w:tcW w:w="849" w:type="dxa"/>
          </w:tcPr>
          <w:p w:rsidR="00926B01" w:rsidRPr="002B04FA" w:rsidRDefault="00926B01" w:rsidP="009412B5">
            <w:pPr>
              <w:widowControl/>
              <w:autoSpaceDE/>
              <w:autoSpaceDN/>
              <w:adjustRightInd/>
              <w:jc w:val="center"/>
            </w:pPr>
            <w:r>
              <w:rPr>
                <w:sz w:val="16"/>
                <w:szCs w:val="16"/>
              </w:rPr>
              <w:t>115,972</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693"/>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агропромыш-ленного комплекса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810</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258,870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285,360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8,000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366,900</w:t>
            </w:r>
          </w:p>
        </w:tc>
        <w:tc>
          <w:tcPr>
            <w:tcW w:w="851" w:type="dxa"/>
          </w:tcPr>
          <w:p w:rsidR="00926B01" w:rsidRPr="00A66968" w:rsidRDefault="00926B01" w:rsidP="009412B5">
            <w:pPr>
              <w:widowControl/>
              <w:autoSpaceDE/>
              <w:autoSpaceDN/>
              <w:adjustRightInd/>
              <w:jc w:val="center"/>
            </w:pPr>
            <w:r w:rsidRPr="00A66968">
              <w:rPr>
                <w:sz w:val="16"/>
                <w:szCs w:val="16"/>
              </w:rPr>
              <w:t>306,000</w:t>
            </w:r>
          </w:p>
        </w:tc>
        <w:tc>
          <w:tcPr>
            <w:tcW w:w="849" w:type="dxa"/>
          </w:tcPr>
          <w:p w:rsidR="00926B01" w:rsidRPr="002B04FA" w:rsidRDefault="00926B01" w:rsidP="009412B5">
            <w:pPr>
              <w:widowControl/>
              <w:autoSpaceDE/>
              <w:autoSpaceDN/>
              <w:adjustRightInd/>
              <w:jc w:val="center"/>
            </w:pPr>
            <w:r>
              <w:rPr>
                <w:sz w:val="16"/>
                <w:szCs w:val="16"/>
              </w:rPr>
              <w:t>306,000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693"/>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информации и печати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811</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371,440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50,000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2B04FA" w:rsidRDefault="00926B01" w:rsidP="009412B5">
            <w:pPr>
              <w:widowControl/>
              <w:autoSpaceDE/>
              <w:autoSpaceDN/>
              <w:adjustRightInd/>
              <w:jc w:val="center"/>
            </w:pPr>
            <w:r w:rsidRPr="002B04FA">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693"/>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по управлению имуществом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812</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71,109</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323,919</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37,800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2540,400</w:t>
            </w:r>
          </w:p>
          <w:p w:rsidR="00926B01" w:rsidRPr="00A66968" w:rsidRDefault="00926B01" w:rsidP="009412B5">
            <w:pPr>
              <w:rPr>
                <w:sz w:val="16"/>
                <w:szCs w:val="16"/>
              </w:rPr>
            </w:pP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2540,400</w:t>
            </w:r>
          </w:p>
        </w:tc>
        <w:tc>
          <w:tcPr>
            <w:tcW w:w="849" w:type="dxa"/>
          </w:tcPr>
          <w:p w:rsidR="00926B01" w:rsidRPr="00984C56" w:rsidRDefault="00926B01" w:rsidP="009412B5">
            <w:pPr>
              <w:widowControl/>
              <w:autoSpaceDE/>
              <w:autoSpaceDN/>
              <w:adjustRightInd/>
              <w:jc w:val="center"/>
              <w:rPr>
                <w:sz w:val="16"/>
                <w:szCs w:val="16"/>
              </w:rPr>
            </w:pPr>
            <w:r w:rsidRPr="00984C56">
              <w:rPr>
                <w:sz w:val="16"/>
                <w:szCs w:val="16"/>
              </w:rPr>
              <w:t>2540,400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703"/>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по делам молодежи и туризму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813</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253,032</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49" w:type="dxa"/>
          </w:tcPr>
          <w:p w:rsidR="00926B01" w:rsidRPr="00E74989" w:rsidRDefault="00926B01" w:rsidP="009412B5">
            <w:pPr>
              <w:widowControl/>
              <w:autoSpaceDE/>
              <w:autoSpaceDN/>
              <w:adjustRightInd/>
              <w:jc w:val="center"/>
              <w:rPr>
                <w:sz w:val="16"/>
                <w:szCs w:val="16"/>
              </w:rPr>
            </w:pPr>
            <w:r w:rsidRPr="00E74989">
              <w:rPr>
                <w:sz w:val="16"/>
                <w:szCs w:val="16"/>
              </w:rPr>
              <w:t>-</w:t>
            </w:r>
          </w:p>
        </w:tc>
        <w:tc>
          <w:tcPr>
            <w:tcW w:w="850" w:type="dxa"/>
          </w:tcPr>
          <w:p w:rsidR="00926B01" w:rsidRPr="005A4BED" w:rsidRDefault="00926B01" w:rsidP="009412B5">
            <w:pPr>
              <w:widowControl/>
              <w:autoSpaceDE/>
              <w:autoSpaceDN/>
              <w:adjustRightInd/>
              <w:jc w:val="center"/>
              <w:rPr>
                <w:sz w:val="16"/>
                <w:szCs w:val="16"/>
              </w:rPr>
            </w:pPr>
            <w:r w:rsidRPr="005A4BED">
              <w:rPr>
                <w:sz w:val="16"/>
                <w:szCs w:val="16"/>
              </w:rPr>
              <w:t>-</w:t>
            </w:r>
          </w:p>
        </w:tc>
      </w:tr>
      <w:tr w:rsidR="00926B01" w:rsidRPr="00640D9E" w:rsidTr="00E74989">
        <w:trPr>
          <w:cantSplit/>
          <w:trHeight w:val="561"/>
        </w:trPr>
        <w:tc>
          <w:tcPr>
            <w:tcW w:w="851" w:type="dxa"/>
            <w:vMerge w:val="restart"/>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val="restart"/>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Курская областная Дума</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814</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230,700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370,000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175,410</w:t>
            </w:r>
          </w:p>
        </w:tc>
        <w:tc>
          <w:tcPr>
            <w:tcW w:w="850" w:type="dxa"/>
          </w:tcPr>
          <w:p w:rsidR="00926B01" w:rsidRPr="00A66968" w:rsidRDefault="00926B01" w:rsidP="009412B5">
            <w:pPr>
              <w:jc w:val="center"/>
            </w:pPr>
            <w:r w:rsidRPr="00A66968">
              <w:rPr>
                <w:sz w:val="16"/>
                <w:szCs w:val="16"/>
              </w:rPr>
              <w:t>147,12</w:t>
            </w:r>
          </w:p>
        </w:tc>
        <w:tc>
          <w:tcPr>
            <w:tcW w:w="851" w:type="dxa"/>
          </w:tcPr>
          <w:p w:rsidR="00926B01" w:rsidRPr="00A66968" w:rsidRDefault="00926B01" w:rsidP="009412B5">
            <w:pPr>
              <w:widowControl/>
              <w:autoSpaceDE/>
              <w:autoSpaceDN/>
              <w:adjustRightInd/>
              <w:jc w:val="center"/>
            </w:pPr>
            <w:r w:rsidRPr="00A66968">
              <w:rPr>
                <w:sz w:val="16"/>
                <w:szCs w:val="16"/>
              </w:rPr>
              <w:t>150,000</w:t>
            </w:r>
          </w:p>
        </w:tc>
        <w:tc>
          <w:tcPr>
            <w:tcW w:w="849" w:type="dxa"/>
          </w:tcPr>
          <w:p w:rsidR="00926B01" w:rsidRPr="00E74989" w:rsidRDefault="00926B01" w:rsidP="009412B5">
            <w:pPr>
              <w:widowControl/>
              <w:autoSpaceDE/>
              <w:autoSpaceDN/>
              <w:adjustRightInd/>
              <w:jc w:val="center"/>
            </w:pPr>
            <w:r w:rsidRPr="00E74989">
              <w:rPr>
                <w:sz w:val="16"/>
                <w:szCs w:val="16"/>
              </w:rPr>
              <w:t>150,000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703"/>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архивное управление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815</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117,004</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126,000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E74989" w:rsidRDefault="00926B01" w:rsidP="009412B5">
            <w:pPr>
              <w:widowControl/>
              <w:autoSpaceDE/>
              <w:autoSpaceDN/>
              <w:adjustRightInd/>
              <w:jc w:val="center"/>
            </w:pPr>
            <w:r w:rsidRPr="00E74989">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699"/>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департамент архитектуры и градострои-тельства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816</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750,000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49" w:type="dxa"/>
          </w:tcPr>
          <w:p w:rsidR="00926B01" w:rsidRPr="00E74989" w:rsidRDefault="00926B01" w:rsidP="009412B5">
            <w:pPr>
              <w:widowControl/>
              <w:autoSpaceDE/>
              <w:autoSpaceDN/>
              <w:adjustRightInd/>
              <w:jc w:val="center"/>
              <w:rPr>
                <w:sz w:val="16"/>
                <w:szCs w:val="16"/>
              </w:rPr>
            </w:pPr>
            <w:r w:rsidRPr="00E74989">
              <w:rPr>
                <w:sz w:val="16"/>
                <w:szCs w:val="16"/>
              </w:rPr>
              <w:t>-</w:t>
            </w:r>
          </w:p>
        </w:tc>
        <w:tc>
          <w:tcPr>
            <w:tcW w:w="850" w:type="dxa"/>
          </w:tcPr>
          <w:p w:rsidR="00926B01" w:rsidRPr="005A4BED" w:rsidRDefault="00926B01" w:rsidP="009412B5">
            <w:pPr>
              <w:widowControl/>
              <w:autoSpaceDE/>
              <w:autoSpaceDN/>
              <w:adjustRightInd/>
              <w:jc w:val="center"/>
              <w:rPr>
                <w:sz w:val="16"/>
                <w:szCs w:val="16"/>
              </w:rPr>
            </w:pPr>
            <w:r w:rsidRPr="005A4BED">
              <w:rPr>
                <w:sz w:val="16"/>
                <w:szCs w:val="16"/>
              </w:rPr>
              <w:t>-</w:t>
            </w:r>
          </w:p>
        </w:tc>
      </w:tr>
      <w:tr w:rsidR="00926B01" w:rsidRPr="00640D9E" w:rsidTr="00E74989">
        <w:trPr>
          <w:cantSplit/>
          <w:trHeight w:val="699"/>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архитектуры и градострои-тельства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816</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78,640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28,500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680,770</w:t>
            </w:r>
          </w:p>
        </w:tc>
        <w:tc>
          <w:tcPr>
            <w:tcW w:w="851" w:type="dxa"/>
          </w:tcPr>
          <w:p w:rsidR="00926B01" w:rsidRPr="00A66968" w:rsidRDefault="00926B01" w:rsidP="009412B5">
            <w:pPr>
              <w:widowControl/>
              <w:autoSpaceDE/>
              <w:autoSpaceDN/>
              <w:adjustRightInd/>
              <w:jc w:val="center"/>
            </w:pPr>
            <w:r w:rsidRPr="00A66968">
              <w:rPr>
                <w:sz w:val="16"/>
                <w:szCs w:val="16"/>
              </w:rPr>
              <w:t>80,000</w:t>
            </w:r>
          </w:p>
        </w:tc>
        <w:tc>
          <w:tcPr>
            <w:tcW w:w="849" w:type="dxa"/>
          </w:tcPr>
          <w:p w:rsidR="00926B01" w:rsidRPr="00E74989" w:rsidRDefault="00926B01" w:rsidP="009412B5">
            <w:pPr>
              <w:widowControl/>
              <w:autoSpaceDE/>
              <w:autoSpaceDN/>
              <w:adjustRightInd/>
              <w:jc w:val="center"/>
            </w:pPr>
            <w:r>
              <w:rPr>
                <w:sz w:val="16"/>
                <w:szCs w:val="16"/>
              </w:rPr>
              <w:t>80,000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699"/>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управление ветеринарии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817</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257,990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250,330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81,800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230,738</w:t>
            </w:r>
          </w:p>
        </w:tc>
        <w:tc>
          <w:tcPr>
            <w:tcW w:w="851" w:type="dxa"/>
          </w:tcPr>
          <w:p w:rsidR="00926B01" w:rsidRPr="00A66968" w:rsidRDefault="00926B01" w:rsidP="009412B5">
            <w:pPr>
              <w:widowControl/>
              <w:autoSpaceDE/>
              <w:autoSpaceDN/>
              <w:adjustRightInd/>
              <w:jc w:val="center"/>
            </w:pPr>
            <w:r w:rsidRPr="00A66968">
              <w:rPr>
                <w:sz w:val="16"/>
                <w:szCs w:val="16"/>
              </w:rPr>
              <w:t>32,670</w:t>
            </w:r>
          </w:p>
        </w:tc>
        <w:tc>
          <w:tcPr>
            <w:tcW w:w="849" w:type="dxa"/>
          </w:tcPr>
          <w:p w:rsidR="00926B01" w:rsidRPr="00E74989" w:rsidRDefault="00926B01" w:rsidP="009412B5">
            <w:pPr>
              <w:widowControl/>
              <w:autoSpaceDE/>
              <w:autoSpaceDN/>
              <w:adjustRightInd/>
              <w:jc w:val="center"/>
            </w:pPr>
            <w:r w:rsidRPr="00E74989">
              <w:rPr>
                <w:sz w:val="16"/>
                <w:szCs w:val="16"/>
              </w:rPr>
              <w:t>32,670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699"/>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про-мышленности и транспорта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818</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24,627</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33,500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49" w:type="dxa"/>
          </w:tcPr>
          <w:p w:rsidR="00926B01" w:rsidRPr="00E74989" w:rsidRDefault="00926B01" w:rsidP="009412B5">
            <w:pPr>
              <w:widowControl/>
              <w:autoSpaceDE/>
              <w:autoSpaceDN/>
              <w:adjustRightInd/>
              <w:jc w:val="center"/>
              <w:rPr>
                <w:sz w:val="16"/>
                <w:szCs w:val="16"/>
              </w:rPr>
            </w:pPr>
            <w:r w:rsidRPr="00E74989">
              <w:rPr>
                <w:sz w:val="16"/>
                <w:szCs w:val="16"/>
              </w:rPr>
              <w:t>-</w:t>
            </w:r>
          </w:p>
        </w:tc>
        <w:tc>
          <w:tcPr>
            <w:tcW w:w="850" w:type="dxa"/>
          </w:tcPr>
          <w:p w:rsidR="00926B01" w:rsidRPr="005A4BED" w:rsidRDefault="00926B01" w:rsidP="009412B5">
            <w:pPr>
              <w:widowControl/>
              <w:autoSpaceDE/>
              <w:autoSpaceDN/>
              <w:adjustRightInd/>
              <w:jc w:val="center"/>
              <w:rPr>
                <w:sz w:val="16"/>
                <w:szCs w:val="16"/>
              </w:rPr>
            </w:pPr>
            <w:r w:rsidRPr="005A4BED">
              <w:rPr>
                <w:sz w:val="16"/>
                <w:szCs w:val="16"/>
              </w:rPr>
              <w:t>-</w:t>
            </w:r>
          </w:p>
        </w:tc>
      </w:tr>
      <w:tr w:rsidR="00926B01" w:rsidRPr="00640D9E" w:rsidTr="00E74989">
        <w:trPr>
          <w:cantSplit/>
          <w:trHeight w:val="709"/>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департамент экологичес-кой безопас-ности и природополь-зования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819</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397,492</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49" w:type="dxa"/>
          </w:tcPr>
          <w:p w:rsidR="00926B01" w:rsidRPr="00E74989" w:rsidRDefault="00926B01" w:rsidP="009412B5">
            <w:pPr>
              <w:widowControl/>
              <w:autoSpaceDE/>
              <w:autoSpaceDN/>
              <w:adjustRightInd/>
              <w:jc w:val="center"/>
              <w:rPr>
                <w:sz w:val="16"/>
                <w:szCs w:val="16"/>
              </w:rPr>
            </w:pPr>
            <w:r w:rsidRPr="00E74989">
              <w:rPr>
                <w:sz w:val="16"/>
                <w:szCs w:val="16"/>
              </w:rPr>
              <w:t>-</w:t>
            </w:r>
          </w:p>
        </w:tc>
        <w:tc>
          <w:tcPr>
            <w:tcW w:w="850" w:type="dxa"/>
          </w:tcPr>
          <w:p w:rsidR="00926B01" w:rsidRPr="005A4BED" w:rsidRDefault="00926B01" w:rsidP="009412B5">
            <w:pPr>
              <w:widowControl/>
              <w:autoSpaceDE/>
              <w:autoSpaceDN/>
              <w:adjustRightInd/>
              <w:jc w:val="center"/>
              <w:rPr>
                <w:sz w:val="16"/>
                <w:szCs w:val="16"/>
              </w:rPr>
            </w:pPr>
            <w:r w:rsidRPr="005A4BED">
              <w:rPr>
                <w:sz w:val="16"/>
                <w:szCs w:val="16"/>
              </w:rPr>
              <w:t>-</w:t>
            </w:r>
          </w:p>
        </w:tc>
      </w:tr>
      <w:tr w:rsidR="00926B01" w:rsidRPr="00640D9E" w:rsidTr="00E74989">
        <w:trPr>
          <w:cantSplit/>
          <w:trHeight w:val="709"/>
        </w:trPr>
        <w:tc>
          <w:tcPr>
            <w:tcW w:w="851" w:type="dxa"/>
            <w:vMerge w:val="restart"/>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val="restart"/>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ind w:right="-70"/>
              <w:rPr>
                <w:sz w:val="16"/>
                <w:szCs w:val="16"/>
              </w:rPr>
            </w:pPr>
            <w:r w:rsidRPr="00472136">
              <w:rPr>
                <w:sz w:val="16"/>
                <w:szCs w:val="16"/>
              </w:rPr>
              <w:t>комитет экологической безопасности и природополь-зования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819</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131,600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49" w:type="dxa"/>
          </w:tcPr>
          <w:p w:rsidR="00926B01" w:rsidRPr="00E74989" w:rsidRDefault="00926B01" w:rsidP="009412B5">
            <w:pPr>
              <w:widowControl/>
              <w:autoSpaceDE/>
              <w:autoSpaceDN/>
              <w:adjustRightInd/>
              <w:jc w:val="center"/>
              <w:rPr>
                <w:sz w:val="16"/>
                <w:szCs w:val="16"/>
              </w:rPr>
            </w:pPr>
            <w:r w:rsidRPr="00E74989">
              <w:rPr>
                <w:sz w:val="16"/>
                <w:szCs w:val="16"/>
              </w:rPr>
              <w:t>-</w:t>
            </w:r>
          </w:p>
        </w:tc>
        <w:tc>
          <w:tcPr>
            <w:tcW w:w="850" w:type="dxa"/>
          </w:tcPr>
          <w:p w:rsidR="00926B01" w:rsidRPr="00D427AE" w:rsidRDefault="00926B01" w:rsidP="009412B5">
            <w:pPr>
              <w:widowControl/>
              <w:autoSpaceDE/>
              <w:autoSpaceDN/>
              <w:adjustRightInd/>
              <w:jc w:val="center"/>
              <w:rPr>
                <w:sz w:val="16"/>
                <w:szCs w:val="16"/>
              </w:rPr>
            </w:pPr>
            <w:r w:rsidRPr="00D427AE">
              <w:rPr>
                <w:sz w:val="16"/>
                <w:szCs w:val="16"/>
              </w:rPr>
              <w:t>-</w:t>
            </w:r>
          </w:p>
        </w:tc>
      </w:tr>
      <w:tr w:rsidR="00926B01" w:rsidRPr="00640D9E" w:rsidTr="00E74989">
        <w:trPr>
          <w:cantSplit/>
          <w:trHeight w:val="709"/>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Default="00926B01" w:rsidP="009412B5">
            <w:pPr>
              <w:widowControl/>
              <w:autoSpaceDE/>
              <w:autoSpaceDN/>
              <w:adjustRightInd/>
              <w:rPr>
                <w:sz w:val="16"/>
                <w:szCs w:val="16"/>
              </w:rPr>
            </w:pPr>
            <w:r>
              <w:rPr>
                <w:sz w:val="16"/>
                <w:szCs w:val="16"/>
              </w:rPr>
              <w:t>участник –</w:t>
            </w:r>
          </w:p>
          <w:p w:rsidR="00926B01" w:rsidRPr="00640D9E" w:rsidRDefault="00926B01" w:rsidP="009412B5">
            <w:pPr>
              <w:widowControl/>
              <w:autoSpaceDE/>
              <w:autoSpaceDN/>
              <w:adjustRightInd/>
              <w:rPr>
                <w:sz w:val="16"/>
                <w:szCs w:val="16"/>
              </w:rPr>
            </w:pPr>
            <w:r>
              <w:rPr>
                <w:sz w:val="16"/>
                <w:szCs w:val="16"/>
              </w:rPr>
              <w:t>комитет природных ресурсов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819</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Pr>
                <w:sz w:val="16"/>
                <w:szCs w:val="16"/>
              </w:rPr>
              <w:t>-</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820,000</w:t>
            </w: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120,000</w:t>
            </w:r>
          </w:p>
        </w:tc>
        <w:tc>
          <w:tcPr>
            <w:tcW w:w="849" w:type="dxa"/>
          </w:tcPr>
          <w:p w:rsidR="00926B01" w:rsidRPr="00984C56" w:rsidRDefault="00926B01" w:rsidP="009412B5">
            <w:pPr>
              <w:widowControl/>
              <w:autoSpaceDE/>
              <w:autoSpaceDN/>
              <w:adjustRightInd/>
              <w:jc w:val="center"/>
              <w:rPr>
                <w:sz w:val="16"/>
                <w:szCs w:val="16"/>
              </w:rPr>
            </w:pPr>
            <w:r>
              <w:rPr>
                <w:sz w:val="16"/>
                <w:szCs w:val="16"/>
              </w:rPr>
              <w:t>120,000</w:t>
            </w:r>
          </w:p>
        </w:tc>
        <w:tc>
          <w:tcPr>
            <w:tcW w:w="850" w:type="dxa"/>
          </w:tcPr>
          <w:p w:rsidR="00926B01" w:rsidRPr="00D427AE" w:rsidRDefault="00926B01" w:rsidP="009412B5">
            <w:pPr>
              <w:widowControl/>
              <w:autoSpaceDE/>
              <w:autoSpaceDN/>
              <w:adjustRightInd/>
              <w:jc w:val="center"/>
              <w:rPr>
                <w:sz w:val="16"/>
                <w:szCs w:val="16"/>
              </w:rPr>
            </w:pPr>
            <w:r>
              <w:rPr>
                <w:sz w:val="16"/>
                <w:szCs w:val="16"/>
              </w:rPr>
              <w:t>0,000</w:t>
            </w:r>
          </w:p>
        </w:tc>
      </w:tr>
      <w:tr w:rsidR="00926B01" w:rsidRPr="00640D9E" w:rsidTr="00E74989">
        <w:trPr>
          <w:cantSplit/>
          <w:trHeight w:val="709"/>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Контрольно-счетная палата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820</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22,000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194,295</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30,000</w:t>
            </w: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30,000</w:t>
            </w:r>
          </w:p>
        </w:tc>
        <w:tc>
          <w:tcPr>
            <w:tcW w:w="849" w:type="dxa"/>
          </w:tcPr>
          <w:p w:rsidR="00926B01" w:rsidRPr="00984C56" w:rsidRDefault="00926B01" w:rsidP="009412B5">
            <w:pPr>
              <w:widowControl/>
              <w:autoSpaceDE/>
              <w:autoSpaceDN/>
              <w:adjustRightInd/>
              <w:jc w:val="center"/>
              <w:rPr>
                <w:sz w:val="16"/>
                <w:szCs w:val="16"/>
              </w:rPr>
            </w:pPr>
            <w:r w:rsidRPr="00984C56">
              <w:rPr>
                <w:sz w:val="16"/>
                <w:szCs w:val="16"/>
              </w:rPr>
              <w:t>30,000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709"/>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лес-ного хозяйст-ва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821</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1207,834</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11,045</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0,000</w:t>
            </w: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49" w:type="dxa"/>
          </w:tcPr>
          <w:p w:rsidR="00926B01" w:rsidRPr="00E74989" w:rsidRDefault="00926B01" w:rsidP="009412B5">
            <w:pPr>
              <w:widowControl/>
              <w:autoSpaceDE/>
              <w:autoSpaceDN/>
              <w:adjustRightInd/>
              <w:jc w:val="center"/>
              <w:rPr>
                <w:sz w:val="16"/>
                <w:szCs w:val="16"/>
              </w:rPr>
            </w:pPr>
            <w:r w:rsidRPr="00E74989">
              <w:rPr>
                <w:sz w:val="16"/>
                <w:szCs w:val="16"/>
              </w:rPr>
              <w:t>-</w:t>
            </w:r>
          </w:p>
        </w:tc>
        <w:tc>
          <w:tcPr>
            <w:tcW w:w="850" w:type="dxa"/>
          </w:tcPr>
          <w:p w:rsidR="00926B01" w:rsidRPr="005A4BED" w:rsidRDefault="00926B01" w:rsidP="009412B5">
            <w:pPr>
              <w:widowControl/>
              <w:autoSpaceDE/>
              <w:autoSpaceDN/>
              <w:adjustRightInd/>
              <w:jc w:val="center"/>
              <w:rPr>
                <w:sz w:val="16"/>
                <w:szCs w:val="16"/>
              </w:rPr>
            </w:pPr>
            <w:r w:rsidRPr="005A4BED">
              <w:rPr>
                <w:sz w:val="16"/>
                <w:szCs w:val="16"/>
              </w:rPr>
              <w:t>-</w:t>
            </w:r>
          </w:p>
        </w:tc>
      </w:tr>
      <w:tr w:rsidR="00926B01" w:rsidRPr="00640D9E" w:rsidTr="00E74989">
        <w:trPr>
          <w:cantSplit/>
          <w:trHeight w:val="833"/>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потребитель-ского рынка, развития малого предпринима-тельства и лицензирова-ния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822</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681,788</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tcPr>
          <w:p w:rsidR="00926B01" w:rsidRPr="00A66968" w:rsidRDefault="00926B01" w:rsidP="009412B5">
            <w:pPr>
              <w:jc w:val="center"/>
              <w:rPr>
                <w:sz w:val="16"/>
                <w:szCs w:val="16"/>
              </w:rPr>
            </w:pPr>
            <w:r w:rsidRPr="00A66968">
              <w:rPr>
                <w:sz w:val="16"/>
                <w:szCs w:val="16"/>
              </w:rPr>
              <w:t>-</w:t>
            </w:r>
          </w:p>
        </w:tc>
        <w:tc>
          <w:tcPr>
            <w:tcW w:w="851" w:type="dxa"/>
          </w:tcPr>
          <w:p w:rsidR="00926B01" w:rsidRPr="00A66968" w:rsidRDefault="00926B01" w:rsidP="009412B5">
            <w:pPr>
              <w:jc w:val="center"/>
              <w:rPr>
                <w:sz w:val="16"/>
                <w:szCs w:val="16"/>
              </w:rPr>
            </w:pPr>
            <w:r w:rsidRPr="00A66968">
              <w:rPr>
                <w:sz w:val="16"/>
                <w:szCs w:val="16"/>
              </w:rPr>
              <w:t>-</w:t>
            </w:r>
          </w:p>
        </w:tc>
        <w:tc>
          <w:tcPr>
            <w:tcW w:w="849" w:type="dxa"/>
          </w:tcPr>
          <w:p w:rsidR="00926B01" w:rsidRPr="00E74989" w:rsidRDefault="00926B01" w:rsidP="009412B5">
            <w:pPr>
              <w:widowControl/>
              <w:autoSpaceDE/>
              <w:autoSpaceDN/>
              <w:adjustRightInd/>
              <w:jc w:val="center"/>
              <w:rPr>
                <w:sz w:val="16"/>
                <w:szCs w:val="16"/>
              </w:rPr>
            </w:pPr>
            <w:r w:rsidRPr="00E74989">
              <w:rPr>
                <w:sz w:val="16"/>
                <w:szCs w:val="16"/>
              </w:rPr>
              <w:t>-</w:t>
            </w:r>
          </w:p>
        </w:tc>
        <w:tc>
          <w:tcPr>
            <w:tcW w:w="850" w:type="dxa"/>
          </w:tcPr>
          <w:p w:rsidR="00926B01" w:rsidRPr="005A4BED" w:rsidRDefault="00926B01" w:rsidP="009412B5">
            <w:pPr>
              <w:widowControl/>
              <w:autoSpaceDE/>
              <w:autoSpaceDN/>
              <w:adjustRightInd/>
              <w:jc w:val="center"/>
              <w:rPr>
                <w:sz w:val="16"/>
                <w:szCs w:val="16"/>
              </w:rPr>
            </w:pPr>
            <w:r w:rsidRPr="005A4BED">
              <w:rPr>
                <w:sz w:val="16"/>
                <w:szCs w:val="16"/>
              </w:rPr>
              <w:t>-</w:t>
            </w:r>
          </w:p>
        </w:tc>
      </w:tr>
      <w:tr w:rsidR="00926B01" w:rsidRPr="00640D9E" w:rsidTr="00E74989">
        <w:trPr>
          <w:cantSplit/>
          <w:trHeight w:val="833"/>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промышлен-ности, торгов-ли  и предпри-нимательства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822</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75,330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810,000</w:t>
            </w:r>
          </w:p>
        </w:tc>
        <w:tc>
          <w:tcPr>
            <w:tcW w:w="850" w:type="dxa"/>
          </w:tcPr>
          <w:p w:rsidR="00926B01" w:rsidRPr="00A66968" w:rsidRDefault="00926B01" w:rsidP="009412B5">
            <w:pPr>
              <w:jc w:val="center"/>
            </w:pPr>
            <w:r w:rsidRPr="00A66968">
              <w:rPr>
                <w:sz w:val="16"/>
                <w:szCs w:val="16"/>
              </w:rPr>
              <w:t>50,000</w:t>
            </w:r>
          </w:p>
        </w:tc>
        <w:tc>
          <w:tcPr>
            <w:tcW w:w="851" w:type="dxa"/>
          </w:tcPr>
          <w:p w:rsidR="00926B01" w:rsidRPr="00A66968" w:rsidRDefault="00926B01" w:rsidP="009412B5">
            <w:pPr>
              <w:jc w:val="center"/>
            </w:pPr>
            <w:r w:rsidRPr="00A66968">
              <w:rPr>
                <w:sz w:val="16"/>
                <w:szCs w:val="16"/>
              </w:rPr>
              <w:t>50,000</w:t>
            </w:r>
          </w:p>
        </w:tc>
        <w:tc>
          <w:tcPr>
            <w:tcW w:w="849" w:type="dxa"/>
          </w:tcPr>
          <w:p w:rsidR="00926B01" w:rsidRPr="00E74989" w:rsidRDefault="00926B01" w:rsidP="009412B5">
            <w:pPr>
              <w:jc w:val="center"/>
            </w:pPr>
            <w:r w:rsidRPr="00E74989">
              <w:rPr>
                <w:sz w:val="16"/>
                <w:szCs w:val="16"/>
              </w:rPr>
              <w:t>50,000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833"/>
        </w:trPr>
        <w:tc>
          <w:tcPr>
            <w:tcW w:w="851" w:type="dxa"/>
            <w:vMerge w:val="restart"/>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val="restart"/>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по тарифам и ценам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823</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20,373</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175,231</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108,500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25,000</w:t>
            </w: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25,000</w:t>
            </w:r>
          </w:p>
        </w:tc>
        <w:tc>
          <w:tcPr>
            <w:tcW w:w="849" w:type="dxa"/>
          </w:tcPr>
          <w:p w:rsidR="00926B01" w:rsidRPr="00984C56" w:rsidRDefault="00926B01" w:rsidP="009412B5">
            <w:pPr>
              <w:widowControl/>
              <w:autoSpaceDE/>
              <w:autoSpaceDN/>
              <w:adjustRightInd/>
              <w:jc w:val="center"/>
              <w:rPr>
                <w:sz w:val="16"/>
                <w:szCs w:val="16"/>
              </w:rPr>
            </w:pPr>
            <w:r w:rsidRPr="00984C56">
              <w:rPr>
                <w:sz w:val="16"/>
                <w:szCs w:val="16"/>
              </w:rPr>
              <w:t>25,000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703"/>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по труду и заня-тости населе-ния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824</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2047,912</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E74989" w:rsidRDefault="00926B01" w:rsidP="009412B5">
            <w:pPr>
              <w:widowControl/>
              <w:autoSpaceDE/>
              <w:autoSpaceDN/>
              <w:adjustRightInd/>
              <w:jc w:val="center"/>
            </w:pPr>
            <w:r w:rsidRPr="00E74989">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703"/>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ind w:right="-70"/>
              <w:rPr>
                <w:sz w:val="16"/>
                <w:szCs w:val="16"/>
              </w:rPr>
            </w:pPr>
            <w:r w:rsidRPr="00472136">
              <w:rPr>
                <w:sz w:val="16"/>
                <w:szCs w:val="16"/>
              </w:rPr>
              <w:t xml:space="preserve">Аппарат Уполномочен-ного по защите прав предпринима-телей в Курской области </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825</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17,248</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144,900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2,700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E74989" w:rsidRDefault="00926B01" w:rsidP="009412B5">
            <w:pPr>
              <w:widowControl/>
              <w:autoSpaceDE/>
              <w:autoSpaceDN/>
              <w:adjustRightInd/>
              <w:jc w:val="center"/>
            </w:pPr>
            <w:r w:rsidRPr="00E74989">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703"/>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Уполномо-ченный по правам человека в Курской области и его рабочий аппарат</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827</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378,000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E74989" w:rsidRDefault="00926B01" w:rsidP="009412B5">
            <w:pPr>
              <w:widowControl/>
              <w:autoSpaceDE/>
              <w:autoSpaceDN/>
              <w:adjustRightInd/>
              <w:jc w:val="center"/>
            </w:pPr>
            <w:r w:rsidRPr="00E74989">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982"/>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ind w:right="-70"/>
              <w:rPr>
                <w:sz w:val="16"/>
                <w:szCs w:val="16"/>
              </w:rPr>
            </w:pPr>
            <w:r w:rsidRPr="00472136">
              <w:rPr>
                <w:sz w:val="16"/>
                <w:szCs w:val="16"/>
              </w:rPr>
              <w:t>комитет пищевой и перерабатыва-ющей промышлен-ности и продоволь-ствия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828</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94,805</w:t>
            </w:r>
          </w:p>
          <w:p w:rsidR="00926B01" w:rsidRPr="00472136" w:rsidRDefault="00926B01" w:rsidP="009412B5">
            <w:pPr>
              <w:widowControl/>
              <w:autoSpaceDE/>
              <w:autoSpaceDN/>
              <w:adjustRightInd/>
              <w:rPr>
                <w:sz w:val="16"/>
                <w:szCs w:val="16"/>
              </w:rPr>
            </w:pPr>
          </w:p>
          <w:p w:rsidR="00926B01" w:rsidRPr="00472136" w:rsidRDefault="00926B01" w:rsidP="009412B5">
            <w:pPr>
              <w:widowControl/>
              <w:autoSpaceDE/>
              <w:autoSpaceDN/>
              <w:adjustRightInd/>
              <w:rPr>
                <w:sz w:val="16"/>
                <w:szCs w:val="16"/>
              </w:rPr>
            </w:pPr>
          </w:p>
          <w:p w:rsidR="00926B01" w:rsidRPr="00472136" w:rsidRDefault="00926B01" w:rsidP="009412B5">
            <w:pPr>
              <w:widowControl/>
              <w:autoSpaceDE/>
              <w:autoSpaceDN/>
              <w:adjustRightInd/>
              <w:rPr>
                <w:sz w:val="16"/>
                <w:szCs w:val="16"/>
              </w:rPr>
            </w:pP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0,000</w:t>
            </w: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49" w:type="dxa"/>
          </w:tcPr>
          <w:p w:rsidR="00926B01" w:rsidRPr="00E74989" w:rsidRDefault="00926B01" w:rsidP="009412B5">
            <w:pPr>
              <w:widowControl/>
              <w:autoSpaceDE/>
              <w:autoSpaceDN/>
              <w:adjustRightInd/>
              <w:jc w:val="center"/>
              <w:rPr>
                <w:sz w:val="16"/>
                <w:szCs w:val="16"/>
              </w:rPr>
            </w:pPr>
            <w:r w:rsidRPr="00E74989">
              <w:rPr>
                <w:sz w:val="16"/>
                <w:szCs w:val="16"/>
              </w:rPr>
              <w:t>-</w:t>
            </w:r>
          </w:p>
        </w:tc>
        <w:tc>
          <w:tcPr>
            <w:tcW w:w="850" w:type="dxa"/>
          </w:tcPr>
          <w:p w:rsidR="00926B01" w:rsidRPr="005A4BED" w:rsidRDefault="00926B01" w:rsidP="009412B5">
            <w:pPr>
              <w:widowControl/>
              <w:autoSpaceDE/>
              <w:autoSpaceDN/>
              <w:adjustRightInd/>
              <w:jc w:val="center"/>
              <w:rPr>
                <w:sz w:val="16"/>
                <w:szCs w:val="16"/>
              </w:rPr>
            </w:pPr>
            <w:r w:rsidRPr="005A4BED">
              <w:rPr>
                <w:sz w:val="16"/>
                <w:szCs w:val="16"/>
              </w:rPr>
              <w:t>-</w:t>
            </w:r>
          </w:p>
        </w:tc>
      </w:tr>
      <w:tr w:rsidR="00926B01" w:rsidRPr="00640D9E" w:rsidTr="00E74989">
        <w:trPr>
          <w:cantSplit/>
          <w:trHeight w:val="982"/>
        </w:trPr>
        <w:tc>
          <w:tcPr>
            <w:tcW w:w="851" w:type="dxa"/>
            <w:vMerge w:val="restart"/>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val="restart"/>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государствен-ная жилищная инспекция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829</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2730,000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E74989" w:rsidRDefault="00926B01" w:rsidP="009412B5">
            <w:pPr>
              <w:widowControl/>
              <w:autoSpaceDE/>
              <w:autoSpaceDN/>
              <w:adjustRightInd/>
              <w:jc w:val="center"/>
            </w:pPr>
            <w:r w:rsidRPr="00E74989">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982"/>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по экономике и развитию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830</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41,960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E74989" w:rsidRDefault="00926B01" w:rsidP="009412B5">
            <w:pPr>
              <w:widowControl/>
              <w:autoSpaceDE/>
              <w:autoSpaceDN/>
              <w:adjustRightInd/>
              <w:jc w:val="center"/>
            </w:pPr>
            <w:r w:rsidRPr="00E74989">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820"/>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Избиратель-ная комиссия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832</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25,166</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73,760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60,000</w:t>
            </w: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60,000</w:t>
            </w:r>
          </w:p>
        </w:tc>
        <w:tc>
          <w:tcPr>
            <w:tcW w:w="849" w:type="dxa"/>
          </w:tcPr>
          <w:p w:rsidR="00926B01" w:rsidRPr="00984C56" w:rsidRDefault="00926B01" w:rsidP="009412B5">
            <w:pPr>
              <w:widowControl/>
              <w:autoSpaceDE/>
              <w:autoSpaceDN/>
              <w:adjustRightInd/>
              <w:jc w:val="center"/>
              <w:rPr>
                <w:sz w:val="16"/>
                <w:szCs w:val="16"/>
              </w:rPr>
            </w:pPr>
            <w:r w:rsidRPr="00984C56">
              <w:rPr>
                <w:sz w:val="16"/>
                <w:szCs w:val="16"/>
              </w:rPr>
              <w:t>60,000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820"/>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w:t>
            </w:r>
          </w:p>
          <w:p w:rsidR="00926B01" w:rsidRPr="00472136" w:rsidRDefault="00926B01" w:rsidP="009412B5">
            <w:pPr>
              <w:widowControl/>
              <w:autoSpaceDE/>
              <w:autoSpaceDN/>
              <w:adjustRightInd/>
              <w:ind w:right="-70"/>
              <w:rPr>
                <w:sz w:val="16"/>
                <w:szCs w:val="16"/>
              </w:rPr>
            </w:pPr>
            <w:r w:rsidRPr="00472136">
              <w:rPr>
                <w:sz w:val="16"/>
                <w:szCs w:val="16"/>
              </w:rPr>
              <w:t>рабочий аппарат Уполномочен-ного по правам ребенка в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833</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60,000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10,800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E74989" w:rsidRDefault="00926B01" w:rsidP="009412B5">
            <w:pPr>
              <w:widowControl/>
              <w:autoSpaceDE/>
              <w:autoSpaceDN/>
              <w:adjustRightInd/>
              <w:jc w:val="center"/>
            </w:pPr>
            <w:r w:rsidRPr="00E74989">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982"/>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государствен-ная инспекция строительного надзора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834</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10,604</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150,000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E74989" w:rsidRDefault="00926B01" w:rsidP="009412B5">
            <w:pPr>
              <w:widowControl/>
              <w:autoSpaceDE/>
              <w:autoSpaceDN/>
              <w:adjustRightInd/>
              <w:jc w:val="center"/>
            </w:pPr>
            <w:r w:rsidRPr="00E74989">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982"/>
        </w:trPr>
        <w:tc>
          <w:tcPr>
            <w:tcW w:w="851" w:type="dxa"/>
            <w:vMerge w:val="restart"/>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val="restart"/>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ind w:right="-69"/>
              <w:rPr>
                <w:sz w:val="16"/>
                <w:szCs w:val="16"/>
              </w:rPr>
            </w:pPr>
            <w:r w:rsidRPr="00472136">
              <w:rPr>
                <w:sz w:val="16"/>
                <w:szCs w:val="16"/>
              </w:rPr>
              <w:t>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835</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20,180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E74989" w:rsidRDefault="00926B01" w:rsidP="009412B5">
            <w:pPr>
              <w:widowControl/>
              <w:autoSpaceDE/>
              <w:autoSpaceDN/>
              <w:adjustRightInd/>
              <w:jc w:val="center"/>
            </w:pPr>
            <w:r w:rsidRPr="00E74989">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982"/>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записи актов гражданского состояния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839</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913,120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10,500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76,102</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720,360</w:t>
            </w:r>
          </w:p>
        </w:tc>
        <w:tc>
          <w:tcPr>
            <w:tcW w:w="851" w:type="dxa"/>
          </w:tcPr>
          <w:p w:rsidR="00926B01" w:rsidRPr="00A66968" w:rsidRDefault="00926B01" w:rsidP="009412B5">
            <w:pPr>
              <w:widowControl/>
              <w:autoSpaceDE/>
              <w:autoSpaceDN/>
              <w:adjustRightInd/>
              <w:jc w:val="center"/>
            </w:pPr>
            <w:r w:rsidRPr="00A66968">
              <w:rPr>
                <w:sz w:val="16"/>
                <w:szCs w:val="16"/>
              </w:rPr>
              <w:t>76,102</w:t>
            </w:r>
          </w:p>
        </w:tc>
        <w:tc>
          <w:tcPr>
            <w:tcW w:w="849" w:type="dxa"/>
          </w:tcPr>
          <w:p w:rsidR="00926B01" w:rsidRPr="00E74989" w:rsidRDefault="00926B01" w:rsidP="009412B5">
            <w:pPr>
              <w:widowControl/>
              <w:autoSpaceDE/>
              <w:autoSpaceDN/>
              <w:adjustRightInd/>
              <w:jc w:val="center"/>
            </w:pPr>
            <w:r>
              <w:rPr>
                <w:sz w:val="16"/>
                <w:szCs w:val="16"/>
              </w:rPr>
              <w:t>76,102</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E74989">
        <w:trPr>
          <w:cantSplit/>
          <w:trHeight w:val="982"/>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департамент по опеке и попечитель-ству, семей-ной и демо-графической политике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840</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903,016</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51" w:type="dxa"/>
          </w:tcPr>
          <w:p w:rsidR="00926B01" w:rsidRPr="00A66968" w:rsidRDefault="00926B01" w:rsidP="009412B5">
            <w:pPr>
              <w:widowControl/>
              <w:autoSpaceDE/>
              <w:autoSpaceDN/>
              <w:adjustRightInd/>
              <w:jc w:val="center"/>
              <w:rPr>
                <w:sz w:val="16"/>
                <w:szCs w:val="16"/>
              </w:rPr>
            </w:pPr>
            <w:r w:rsidRPr="00A66968">
              <w:rPr>
                <w:sz w:val="16"/>
                <w:szCs w:val="16"/>
              </w:rPr>
              <w:t>-</w:t>
            </w:r>
          </w:p>
        </w:tc>
        <w:tc>
          <w:tcPr>
            <w:tcW w:w="849" w:type="dxa"/>
          </w:tcPr>
          <w:p w:rsidR="00926B01" w:rsidRPr="00E74989" w:rsidRDefault="00926B01" w:rsidP="009412B5">
            <w:pPr>
              <w:widowControl/>
              <w:autoSpaceDE/>
              <w:autoSpaceDN/>
              <w:adjustRightInd/>
              <w:jc w:val="center"/>
              <w:rPr>
                <w:sz w:val="16"/>
                <w:szCs w:val="16"/>
              </w:rPr>
            </w:pPr>
            <w:r w:rsidRPr="00E74989">
              <w:rPr>
                <w:sz w:val="16"/>
                <w:szCs w:val="16"/>
              </w:rPr>
              <w:t>-</w:t>
            </w:r>
          </w:p>
        </w:tc>
        <w:tc>
          <w:tcPr>
            <w:tcW w:w="850" w:type="dxa"/>
          </w:tcPr>
          <w:p w:rsidR="00926B01" w:rsidRPr="005A4BED" w:rsidRDefault="00926B01" w:rsidP="009412B5">
            <w:pPr>
              <w:widowControl/>
              <w:autoSpaceDE/>
              <w:autoSpaceDN/>
              <w:adjustRightInd/>
              <w:jc w:val="center"/>
              <w:rPr>
                <w:sz w:val="16"/>
                <w:szCs w:val="16"/>
              </w:rPr>
            </w:pPr>
            <w:r w:rsidRPr="005A4BED">
              <w:rPr>
                <w:sz w:val="16"/>
                <w:szCs w:val="16"/>
              </w:rPr>
              <w:t>-</w:t>
            </w:r>
          </w:p>
        </w:tc>
      </w:tr>
      <w:tr w:rsidR="00926B01" w:rsidRPr="00640D9E" w:rsidTr="00E74989">
        <w:trPr>
          <w:cantSplit/>
          <w:trHeight w:val="982"/>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ind w:right="-69"/>
              <w:rPr>
                <w:sz w:val="16"/>
                <w:szCs w:val="16"/>
              </w:rPr>
            </w:pPr>
            <w:r w:rsidRPr="00472136">
              <w:rPr>
                <w:sz w:val="16"/>
                <w:szCs w:val="16"/>
              </w:rPr>
              <w:t>участник –</w:t>
            </w:r>
          </w:p>
          <w:p w:rsidR="00926B01" w:rsidRPr="00472136" w:rsidRDefault="00926B01" w:rsidP="009412B5">
            <w:pPr>
              <w:widowControl/>
              <w:autoSpaceDE/>
              <w:autoSpaceDN/>
              <w:adjustRightInd/>
              <w:ind w:right="-69"/>
              <w:rPr>
                <w:sz w:val="16"/>
                <w:szCs w:val="16"/>
              </w:rPr>
            </w:pPr>
            <w:r w:rsidRPr="00472136">
              <w:rPr>
                <w:sz w:val="16"/>
                <w:szCs w:val="16"/>
              </w:rPr>
              <w:t>комитет регио-нальной безо-пасности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843</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72,520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E74989" w:rsidRDefault="00926B01" w:rsidP="009412B5">
            <w:pPr>
              <w:widowControl/>
              <w:autoSpaceDE/>
              <w:autoSpaceDN/>
              <w:adjustRightInd/>
              <w:jc w:val="center"/>
            </w:pPr>
            <w:r w:rsidRPr="00E74989">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C51C02">
        <w:trPr>
          <w:cantSplit/>
          <w:trHeight w:val="982"/>
        </w:trPr>
        <w:tc>
          <w:tcPr>
            <w:tcW w:w="851" w:type="dxa"/>
            <w:vMerge w:val="restart"/>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val="restart"/>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ind w:right="-69"/>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комитет транспорта и автомобиль-ных дорог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844</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370,780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0,000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E74989" w:rsidRDefault="00926B01" w:rsidP="009412B5">
            <w:pPr>
              <w:widowControl/>
              <w:autoSpaceDE/>
              <w:autoSpaceDN/>
              <w:adjustRightInd/>
              <w:jc w:val="center"/>
            </w:pPr>
            <w:r w:rsidRPr="00E74989">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C51C02">
        <w:trPr>
          <w:cantSplit/>
          <w:trHeight w:val="982"/>
        </w:trPr>
        <w:tc>
          <w:tcPr>
            <w:tcW w:w="851" w:type="dxa"/>
            <w:vMerge/>
            <w:tcBorders>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w:t>
            </w:r>
          </w:p>
          <w:p w:rsidR="00926B01" w:rsidRPr="00472136" w:rsidRDefault="00926B01" w:rsidP="009412B5">
            <w:pPr>
              <w:widowControl/>
              <w:autoSpaceDE/>
              <w:autoSpaceDN/>
              <w:adjustRightInd/>
              <w:rPr>
                <w:sz w:val="16"/>
                <w:szCs w:val="16"/>
              </w:rPr>
            </w:pPr>
            <w:r w:rsidRPr="00472136">
              <w:rPr>
                <w:sz w:val="16"/>
                <w:szCs w:val="16"/>
              </w:rPr>
              <w:t>комитет финансово-бюджетного контроля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845</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38,700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396,000</w:t>
            </w:r>
          </w:p>
        </w:tc>
        <w:tc>
          <w:tcPr>
            <w:tcW w:w="850" w:type="dxa"/>
          </w:tcPr>
          <w:p w:rsidR="00926B01" w:rsidRPr="00A66968" w:rsidRDefault="00926B01" w:rsidP="009412B5">
            <w:pPr>
              <w:widowControl/>
              <w:autoSpaceDE/>
              <w:autoSpaceDN/>
              <w:adjustRightInd/>
              <w:jc w:val="center"/>
              <w:rPr>
                <w:sz w:val="16"/>
                <w:szCs w:val="16"/>
              </w:rPr>
            </w:pPr>
            <w:r w:rsidRPr="00A66968">
              <w:rPr>
                <w:sz w:val="16"/>
                <w:szCs w:val="16"/>
              </w:rPr>
              <w:t>247,940</w:t>
            </w:r>
          </w:p>
        </w:tc>
        <w:tc>
          <w:tcPr>
            <w:tcW w:w="851" w:type="dxa"/>
          </w:tcPr>
          <w:p w:rsidR="00926B01" w:rsidRPr="00A66968" w:rsidRDefault="00926B01" w:rsidP="009412B5">
            <w:pPr>
              <w:widowControl/>
              <w:autoSpaceDE/>
              <w:autoSpaceDN/>
              <w:adjustRightInd/>
              <w:jc w:val="center"/>
            </w:pPr>
            <w:r w:rsidRPr="00A66968">
              <w:rPr>
                <w:sz w:val="16"/>
                <w:szCs w:val="16"/>
              </w:rPr>
              <w:t>0,000</w:t>
            </w:r>
          </w:p>
        </w:tc>
        <w:tc>
          <w:tcPr>
            <w:tcW w:w="849" w:type="dxa"/>
          </w:tcPr>
          <w:p w:rsidR="00926B01" w:rsidRPr="00E74989" w:rsidRDefault="00926B01" w:rsidP="009412B5">
            <w:pPr>
              <w:widowControl/>
              <w:autoSpaceDE/>
              <w:autoSpaceDN/>
              <w:adjustRightInd/>
              <w:jc w:val="center"/>
            </w:pPr>
            <w:r w:rsidRPr="00E74989">
              <w:rPr>
                <w:sz w:val="16"/>
                <w:szCs w:val="16"/>
              </w:rPr>
              <w:t>0,000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926B01" w:rsidRPr="00640D9E" w:rsidTr="00C51C02">
        <w:trPr>
          <w:cantSplit/>
          <w:trHeight w:val="982"/>
        </w:trPr>
        <w:tc>
          <w:tcPr>
            <w:tcW w:w="851" w:type="dxa"/>
            <w:vMerge/>
            <w:tcBorders>
              <w:bottom w:val="single" w:sz="4" w:space="0" w:color="auto"/>
              <w:right w:val="single" w:sz="4" w:space="0" w:color="auto"/>
            </w:tcBorders>
          </w:tcPr>
          <w:p w:rsidR="00926B01" w:rsidRPr="00472136" w:rsidRDefault="00926B01" w:rsidP="009412B5">
            <w:pPr>
              <w:widowControl/>
              <w:autoSpaceDE/>
              <w:autoSpaceDN/>
              <w:adjustRightInd/>
              <w:rPr>
                <w:b/>
                <w:sz w:val="16"/>
                <w:szCs w:val="16"/>
              </w:rPr>
            </w:pPr>
          </w:p>
        </w:tc>
        <w:tc>
          <w:tcPr>
            <w:tcW w:w="2410" w:type="dxa"/>
            <w:vMerge/>
            <w:tcBorders>
              <w:left w:val="single" w:sz="4" w:space="0" w:color="auto"/>
              <w:bottom w:val="single" w:sz="4" w:space="0" w:color="auto"/>
            </w:tcBorders>
            <w:shd w:val="clear" w:color="auto" w:fill="auto"/>
          </w:tcPr>
          <w:p w:rsidR="00926B01" w:rsidRPr="00472136" w:rsidRDefault="00926B01" w:rsidP="009412B5">
            <w:pPr>
              <w:widowControl/>
              <w:autoSpaceDE/>
              <w:autoSpaceDN/>
              <w:adjustRightInd/>
              <w:jc w:val="both"/>
              <w:rPr>
                <w:sz w:val="16"/>
                <w:szCs w:val="16"/>
              </w:rPr>
            </w:pPr>
          </w:p>
        </w:tc>
        <w:tc>
          <w:tcPr>
            <w:tcW w:w="1134" w:type="dxa"/>
            <w:shd w:val="clear" w:color="auto" w:fill="auto"/>
          </w:tcPr>
          <w:p w:rsidR="00926B01" w:rsidRPr="00472136" w:rsidRDefault="00926B01" w:rsidP="009412B5">
            <w:pPr>
              <w:widowControl/>
              <w:autoSpaceDE/>
              <w:autoSpaceDN/>
              <w:adjustRightInd/>
              <w:rPr>
                <w:sz w:val="16"/>
                <w:szCs w:val="16"/>
              </w:rPr>
            </w:pPr>
            <w:r w:rsidRPr="00472136">
              <w:rPr>
                <w:sz w:val="16"/>
                <w:szCs w:val="16"/>
              </w:rPr>
              <w:t>участник –</w:t>
            </w:r>
          </w:p>
          <w:p w:rsidR="00926B01" w:rsidRPr="00472136" w:rsidRDefault="00926B01" w:rsidP="009412B5">
            <w:pPr>
              <w:widowControl/>
              <w:autoSpaceDE/>
              <w:autoSpaceDN/>
              <w:adjustRightInd/>
              <w:rPr>
                <w:sz w:val="16"/>
                <w:szCs w:val="16"/>
              </w:rPr>
            </w:pPr>
            <w:r w:rsidRPr="00472136">
              <w:rPr>
                <w:sz w:val="16"/>
                <w:szCs w:val="16"/>
              </w:rPr>
              <w:t>управление по обеспечению деятельности мировых су-дей Курской области</w:t>
            </w:r>
          </w:p>
        </w:tc>
        <w:tc>
          <w:tcPr>
            <w:tcW w:w="424" w:type="dxa"/>
            <w:shd w:val="clear" w:color="auto" w:fill="auto"/>
          </w:tcPr>
          <w:p w:rsidR="00926B01" w:rsidRPr="00472136" w:rsidRDefault="00926B01" w:rsidP="009412B5">
            <w:pPr>
              <w:widowControl/>
              <w:autoSpaceDE/>
              <w:autoSpaceDN/>
              <w:adjustRightInd/>
              <w:ind w:left="-71" w:right="-70"/>
              <w:jc w:val="center"/>
              <w:rPr>
                <w:sz w:val="16"/>
                <w:szCs w:val="16"/>
              </w:rPr>
            </w:pPr>
            <w:r w:rsidRPr="00472136">
              <w:rPr>
                <w:sz w:val="16"/>
                <w:szCs w:val="16"/>
              </w:rPr>
              <w:t>847</w:t>
            </w:r>
          </w:p>
        </w:tc>
        <w:tc>
          <w:tcPr>
            <w:tcW w:w="283" w:type="dxa"/>
            <w:shd w:val="clear" w:color="auto" w:fill="auto"/>
          </w:tcPr>
          <w:p w:rsidR="00926B01" w:rsidRPr="00472136" w:rsidRDefault="00926B01" w:rsidP="009412B5">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926B01" w:rsidRPr="00472136" w:rsidRDefault="00926B01" w:rsidP="009412B5">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926B01" w:rsidRPr="00472136" w:rsidRDefault="00926B01" w:rsidP="009412B5">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0,000</w:t>
            </w: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142,544</w:t>
            </w:r>
          </w:p>
        </w:tc>
        <w:tc>
          <w:tcPr>
            <w:tcW w:w="850"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27,990</w:t>
            </w:r>
          </w:p>
          <w:p w:rsidR="00926B01" w:rsidRPr="00472136" w:rsidRDefault="00926B01" w:rsidP="009412B5">
            <w:pPr>
              <w:widowControl/>
              <w:autoSpaceDE/>
              <w:autoSpaceDN/>
              <w:adjustRightInd/>
              <w:jc w:val="center"/>
              <w:rPr>
                <w:sz w:val="16"/>
                <w:szCs w:val="16"/>
              </w:rPr>
            </w:pPr>
          </w:p>
        </w:tc>
        <w:tc>
          <w:tcPr>
            <w:tcW w:w="851" w:type="dxa"/>
            <w:shd w:val="clear" w:color="auto" w:fill="auto"/>
          </w:tcPr>
          <w:p w:rsidR="00926B01" w:rsidRPr="00472136" w:rsidRDefault="00926B01" w:rsidP="009412B5">
            <w:pPr>
              <w:widowControl/>
              <w:autoSpaceDE/>
              <w:autoSpaceDN/>
              <w:adjustRightInd/>
              <w:jc w:val="center"/>
              <w:rPr>
                <w:sz w:val="16"/>
                <w:szCs w:val="16"/>
              </w:rPr>
            </w:pPr>
            <w:r w:rsidRPr="00472136">
              <w:rPr>
                <w:sz w:val="16"/>
                <w:szCs w:val="16"/>
              </w:rPr>
              <w:t>821,857</w:t>
            </w:r>
          </w:p>
        </w:tc>
        <w:tc>
          <w:tcPr>
            <w:tcW w:w="850" w:type="dxa"/>
          </w:tcPr>
          <w:p w:rsidR="00926B01" w:rsidRPr="00A66968" w:rsidRDefault="00926B01" w:rsidP="009412B5">
            <w:pPr>
              <w:widowControl/>
              <w:autoSpaceDE/>
              <w:autoSpaceDN/>
              <w:adjustRightInd/>
              <w:jc w:val="center"/>
              <w:rPr>
                <w:color w:val="000000"/>
                <w:sz w:val="16"/>
                <w:szCs w:val="16"/>
              </w:rPr>
            </w:pPr>
            <w:r w:rsidRPr="00A66968">
              <w:rPr>
                <w:color w:val="000000"/>
                <w:sz w:val="16"/>
                <w:szCs w:val="16"/>
              </w:rPr>
              <w:t>26,900</w:t>
            </w:r>
          </w:p>
        </w:tc>
        <w:tc>
          <w:tcPr>
            <w:tcW w:w="851" w:type="dxa"/>
          </w:tcPr>
          <w:p w:rsidR="00926B01" w:rsidRPr="00A66968" w:rsidRDefault="00926B01" w:rsidP="009412B5">
            <w:pPr>
              <w:widowControl/>
              <w:autoSpaceDE/>
              <w:autoSpaceDN/>
              <w:adjustRightInd/>
              <w:jc w:val="center"/>
            </w:pPr>
            <w:r w:rsidRPr="00A66968">
              <w:rPr>
                <w:sz w:val="16"/>
                <w:szCs w:val="16"/>
              </w:rPr>
              <w:t>92,600</w:t>
            </w:r>
          </w:p>
        </w:tc>
        <w:tc>
          <w:tcPr>
            <w:tcW w:w="849" w:type="dxa"/>
          </w:tcPr>
          <w:p w:rsidR="00926B01" w:rsidRPr="00E74989" w:rsidRDefault="00926B01" w:rsidP="009412B5">
            <w:pPr>
              <w:widowControl/>
              <w:autoSpaceDE/>
              <w:autoSpaceDN/>
              <w:adjustRightInd/>
              <w:jc w:val="center"/>
            </w:pPr>
            <w:r w:rsidRPr="00E74989">
              <w:rPr>
                <w:sz w:val="16"/>
                <w:szCs w:val="16"/>
              </w:rPr>
              <w:t>172,600</w:t>
            </w:r>
          </w:p>
        </w:tc>
        <w:tc>
          <w:tcPr>
            <w:tcW w:w="850" w:type="dxa"/>
          </w:tcPr>
          <w:p w:rsidR="00926B01" w:rsidRPr="005A4BED" w:rsidRDefault="00926B01" w:rsidP="009412B5">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val="restart"/>
          </w:tcPr>
          <w:p w:rsidR="007F1FAC" w:rsidRPr="00472136" w:rsidRDefault="007F1FAC" w:rsidP="00640D9E">
            <w:pPr>
              <w:widowControl/>
              <w:autoSpaceDE/>
              <w:autoSpaceDN/>
              <w:adjustRightInd/>
              <w:rPr>
                <w:sz w:val="16"/>
                <w:szCs w:val="16"/>
              </w:rPr>
            </w:pPr>
            <w:r w:rsidRPr="00472136">
              <w:rPr>
                <w:sz w:val="16"/>
                <w:szCs w:val="16"/>
              </w:rPr>
              <w:t>Основное мероприя-тие 2.1.</w:t>
            </w:r>
          </w:p>
        </w:tc>
        <w:tc>
          <w:tcPr>
            <w:tcW w:w="2410" w:type="dxa"/>
            <w:vMerge w:val="restart"/>
            <w:shd w:val="clear" w:color="auto" w:fill="auto"/>
          </w:tcPr>
          <w:p w:rsidR="007F1FAC" w:rsidRPr="00472136" w:rsidRDefault="007F1FAC" w:rsidP="00640D9E">
            <w:pPr>
              <w:widowControl/>
              <w:autoSpaceDE/>
              <w:autoSpaceDN/>
              <w:adjustRightInd/>
              <w:rPr>
                <w:sz w:val="16"/>
                <w:szCs w:val="16"/>
              </w:rPr>
            </w:pPr>
            <w:r w:rsidRPr="00472136">
              <w:rPr>
                <w:sz w:val="16"/>
                <w:szCs w:val="16"/>
              </w:rPr>
              <w:t>Безопасность в информационном обществе Курской области</w:t>
            </w:r>
          </w:p>
        </w:tc>
        <w:tc>
          <w:tcPr>
            <w:tcW w:w="1134" w:type="dxa"/>
            <w:shd w:val="clear" w:color="auto" w:fill="auto"/>
          </w:tcPr>
          <w:p w:rsidR="007F1FAC" w:rsidRPr="00472136" w:rsidRDefault="007F1FAC" w:rsidP="00640D9E">
            <w:pPr>
              <w:widowControl/>
              <w:autoSpaceDE/>
              <w:autoSpaceDN/>
              <w:adjustRightInd/>
              <w:jc w:val="both"/>
              <w:rPr>
                <w:sz w:val="16"/>
                <w:szCs w:val="16"/>
              </w:rPr>
            </w:pPr>
            <w:r w:rsidRPr="00472136">
              <w:rPr>
                <w:sz w:val="16"/>
                <w:szCs w:val="16"/>
              </w:rPr>
              <w:t>Всего, в том числе:</w:t>
            </w:r>
          </w:p>
        </w:tc>
        <w:tc>
          <w:tcPr>
            <w:tcW w:w="424"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х</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ind w:left="-50"/>
              <w:jc w:val="center"/>
              <w:rPr>
                <w:sz w:val="16"/>
                <w:szCs w:val="16"/>
              </w:rPr>
            </w:pPr>
            <w:r w:rsidRPr="00472136">
              <w:rPr>
                <w:sz w:val="16"/>
                <w:szCs w:val="16"/>
              </w:rPr>
              <w:t>2639,410</w:t>
            </w:r>
          </w:p>
        </w:tc>
        <w:tc>
          <w:tcPr>
            <w:tcW w:w="850" w:type="dxa"/>
            <w:shd w:val="clear" w:color="auto" w:fill="auto"/>
          </w:tcPr>
          <w:p w:rsidR="007F1FAC" w:rsidRPr="00472136" w:rsidRDefault="007F1FAC" w:rsidP="00640D9E">
            <w:pPr>
              <w:widowControl/>
              <w:autoSpaceDE/>
              <w:autoSpaceDN/>
              <w:adjustRightInd/>
              <w:ind w:left="-50"/>
              <w:jc w:val="center"/>
              <w:rPr>
                <w:sz w:val="16"/>
                <w:szCs w:val="16"/>
              </w:rPr>
            </w:pPr>
            <w:r w:rsidRPr="00472136">
              <w:rPr>
                <w:sz w:val="16"/>
                <w:szCs w:val="16"/>
              </w:rPr>
              <w:t>7360,132</w:t>
            </w:r>
          </w:p>
        </w:tc>
        <w:tc>
          <w:tcPr>
            <w:tcW w:w="851" w:type="dxa"/>
            <w:shd w:val="clear" w:color="auto" w:fill="auto"/>
          </w:tcPr>
          <w:p w:rsidR="007F1FAC" w:rsidRPr="00472136" w:rsidRDefault="007F1FAC" w:rsidP="00640D9E">
            <w:pPr>
              <w:widowControl/>
              <w:autoSpaceDE/>
              <w:autoSpaceDN/>
              <w:adjustRightInd/>
              <w:ind w:left="-50"/>
              <w:jc w:val="center"/>
              <w:rPr>
                <w:sz w:val="16"/>
                <w:szCs w:val="16"/>
              </w:rPr>
            </w:pPr>
            <w:r w:rsidRPr="00472136">
              <w:rPr>
                <w:sz w:val="16"/>
                <w:szCs w:val="16"/>
              </w:rPr>
              <w:t>6996,715</w:t>
            </w:r>
          </w:p>
        </w:tc>
        <w:tc>
          <w:tcPr>
            <w:tcW w:w="850" w:type="dxa"/>
            <w:shd w:val="clear" w:color="auto" w:fill="auto"/>
          </w:tcPr>
          <w:p w:rsidR="007F1FAC" w:rsidRPr="00472136" w:rsidRDefault="007F1FAC" w:rsidP="00640D9E">
            <w:pPr>
              <w:widowControl/>
              <w:autoSpaceDE/>
              <w:autoSpaceDN/>
              <w:adjustRightInd/>
              <w:ind w:left="-50"/>
              <w:jc w:val="center"/>
              <w:rPr>
                <w:sz w:val="16"/>
                <w:szCs w:val="16"/>
              </w:rPr>
            </w:pPr>
            <w:r w:rsidRPr="00472136">
              <w:rPr>
                <w:sz w:val="16"/>
                <w:szCs w:val="16"/>
              </w:rPr>
              <w:t>5921,355</w:t>
            </w:r>
          </w:p>
        </w:tc>
        <w:tc>
          <w:tcPr>
            <w:tcW w:w="851" w:type="dxa"/>
            <w:shd w:val="clear" w:color="auto" w:fill="auto"/>
          </w:tcPr>
          <w:p w:rsidR="007F1FAC" w:rsidRPr="00472136" w:rsidRDefault="007F1FAC" w:rsidP="00640D9E">
            <w:pPr>
              <w:widowControl/>
              <w:autoSpaceDE/>
              <w:autoSpaceDN/>
              <w:adjustRightInd/>
              <w:ind w:left="-50"/>
              <w:jc w:val="center"/>
              <w:rPr>
                <w:sz w:val="16"/>
                <w:szCs w:val="16"/>
              </w:rPr>
            </w:pPr>
            <w:r w:rsidRPr="00472136">
              <w:rPr>
                <w:sz w:val="16"/>
                <w:szCs w:val="16"/>
              </w:rPr>
              <w:t>13587,769</w:t>
            </w:r>
          </w:p>
        </w:tc>
        <w:tc>
          <w:tcPr>
            <w:tcW w:w="850" w:type="dxa"/>
            <w:shd w:val="clear" w:color="auto" w:fill="auto"/>
          </w:tcPr>
          <w:p w:rsidR="007F1FAC" w:rsidRPr="00472136" w:rsidRDefault="007F1FAC" w:rsidP="00640D9E">
            <w:pPr>
              <w:widowControl/>
              <w:autoSpaceDE/>
              <w:autoSpaceDN/>
              <w:adjustRightInd/>
              <w:ind w:left="-50"/>
              <w:jc w:val="center"/>
              <w:rPr>
                <w:sz w:val="16"/>
                <w:szCs w:val="16"/>
              </w:rPr>
            </w:pPr>
            <w:r w:rsidRPr="00472136">
              <w:rPr>
                <w:sz w:val="16"/>
                <w:szCs w:val="16"/>
              </w:rPr>
              <w:t>33510,710</w:t>
            </w:r>
          </w:p>
        </w:tc>
        <w:tc>
          <w:tcPr>
            <w:tcW w:w="851" w:type="dxa"/>
            <w:shd w:val="clear" w:color="auto" w:fill="auto"/>
          </w:tcPr>
          <w:p w:rsidR="007F1FAC" w:rsidRPr="00472136" w:rsidRDefault="007F1FAC" w:rsidP="00186A00">
            <w:pPr>
              <w:widowControl/>
              <w:autoSpaceDE/>
              <w:autoSpaceDN/>
              <w:adjustRightInd/>
              <w:jc w:val="center"/>
              <w:rPr>
                <w:sz w:val="16"/>
                <w:szCs w:val="16"/>
              </w:rPr>
            </w:pPr>
            <w:r w:rsidRPr="00472136">
              <w:rPr>
                <w:sz w:val="16"/>
                <w:szCs w:val="16"/>
              </w:rPr>
              <w:t>13440,267</w:t>
            </w:r>
          </w:p>
        </w:tc>
        <w:tc>
          <w:tcPr>
            <w:tcW w:w="850" w:type="dxa"/>
          </w:tcPr>
          <w:p w:rsidR="007F1FAC" w:rsidRPr="00C81B74" w:rsidRDefault="007F1FAC" w:rsidP="00640D9E">
            <w:pPr>
              <w:widowControl/>
              <w:autoSpaceDE/>
              <w:autoSpaceDN/>
              <w:adjustRightInd/>
              <w:ind w:left="-50"/>
              <w:jc w:val="center"/>
              <w:rPr>
                <w:sz w:val="16"/>
                <w:szCs w:val="16"/>
              </w:rPr>
            </w:pPr>
            <w:r w:rsidRPr="00C81B74">
              <w:rPr>
                <w:sz w:val="16"/>
                <w:szCs w:val="16"/>
              </w:rPr>
              <w:t>52604,220</w:t>
            </w:r>
          </w:p>
        </w:tc>
        <w:tc>
          <w:tcPr>
            <w:tcW w:w="851" w:type="dxa"/>
          </w:tcPr>
          <w:p w:rsidR="007F1FAC" w:rsidRPr="00C81B74" w:rsidRDefault="007F1FAC" w:rsidP="00640D9E">
            <w:pPr>
              <w:widowControl/>
              <w:autoSpaceDE/>
              <w:autoSpaceDN/>
              <w:adjustRightInd/>
              <w:ind w:left="-50"/>
              <w:jc w:val="center"/>
              <w:rPr>
                <w:sz w:val="16"/>
                <w:szCs w:val="16"/>
              </w:rPr>
            </w:pPr>
            <w:r w:rsidRPr="00C81B74">
              <w:rPr>
                <w:sz w:val="16"/>
                <w:szCs w:val="16"/>
              </w:rPr>
              <w:t>6327,216</w:t>
            </w:r>
          </w:p>
        </w:tc>
        <w:tc>
          <w:tcPr>
            <w:tcW w:w="849" w:type="dxa"/>
          </w:tcPr>
          <w:p w:rsidR="007F1FAC" w:rsidRPr="008D0C53" w:rsidRDefault="007F1FAC" w:rsidP="00640D9E">
            <w:pPr>
              <w:widowControl/>
              <w:autoSpaceDE/>
              <w:autoSpaceDN/>
              <w:adjustRightInd/>
              <w:ind w:left="-50"/>
              <w:jc w:val="center"/>
              <w:rPr>
                <w:sz w:val="16"/>
                <w:szCs w:val="16"/>
              </w:rPr>
            </w:pPr>
            <w:r>
              <w:rPr>
                <w:sz w:val="16"/>
                <w:szCs w:val="16"/>
              </w:rPr>
              <w:t>6407,216</w:t>
            </w:r>
          </w:p>
        </w:tc>
        <w:tc>
          <w:tcPr>
            <w:tcW w:w="850" w:type="dxa"/>
          </w:tcPr>
          <w:p w:rsidR="007F1FAC" w:rsidRPr="005A4BED" w:rsidRDefault="007F1FAC" w:rsidP="00640D9E">
            <w:pPr>
              <w:widowControl/>
              <w:autoSpaceDE/>
              <w:autoSpaceDN/>
              <w:adjustRightInd/>
              <w:ind w:left="-50"/>
              <w:jc w:val="center"/>
              <w:rPr>
                <w:sz w:val="16"/>
                <w:szCs w:val="16"/>
              </w:rPr>
            </w:pPr>
            <w:r w:rsidRPr="005A4BED">
              <w:rPr>
                <w:sz w:val="16"/>
                <w:szCs w:val="16"/>
              </w:rPr>
              <w:t>4190,417</w:t>
            </w:r>
          </w:p>
        </w:tc>
      </w:tr>
      <w:tr w:rsidR="007F1FAC" w:rsidRPr="00640D9E" w:rsidTr="00E74989">
        <w:trPr>
          <w:cantSplit/>
          <w:trHeight w:val="20"/>
        </w:trPr>
        <w:tc>
          <w:tcPr>
            <w:tcW w:w="851" w:type="dxa"/>
            <w:vMerge/>
          </w:tcPr>
          <w:p w:rsidR="007F1FAC" w:rsidRPr="00472136" w:rsidRDefault="007F1FAC" w:rsidP="00C81B74">
            <w:pPr>
              <w:widowControl/>
              <w:autoSpaceDE/>
              <w:autoSpaceDN/>
              <w:adjustRightInd/>
              <w:rPr>
                <w:sz w:val="16"/>
                <w:szCs w:val="16"/>
              </w:rPr>
            </w:pPr>
          </w:p>
        </w:tc>
        <w:tc>
          <w:tcPr>
            <w:tcW w:w="2410" w:type="dxa"/>
            <w:vMerge/>
            <w:shd w:val="clear" w:color="auto" w:fill="auto"/>
          </w:tcPr>
          <w:p w:rsidR="007F1FAC" w:rsidRPr="00472136" w:rsidRDefault="007F1FAC" w:rsidP="00C81B74">
            <w:pPr>
              <w:widowControl/>
              <w:autoSpaceDE/>
              <w:autoSpaceDN/>
              <w:adjustRightInd/>
              <w:rPr>
                <w:sz w:val="16"/>
                <w:szCs w:val="16"/>
              </w:rPr>
            </w:pPr>
          </w:p>
        </w:tc>
        <w:tc>
          <w:tcPr>
            <w:tcW w:w="1134" w:type="dxa"/>
            <w:shd w:val="clear" w:color="auto" w:fill="auto"/>
          </w:tcPr>
          <w:p w:rsidR="007F1FAC" w:rsidRPr="00472136" w:rsidRDefault="007F1FAC" w:rsidP="00C81B74">
            <w:pPr>
              <w:widowControl/>
              <w:autoSpaceDE/>
              <w:autoSpaceDN/>
              <w:adjustRightInd/>
              <w:jc w:val="both"/>
              <w:rPr>
                <w:sz w:val="16"/>
                <w:szCs w:val="16"/>
              </w:rPr>
            </w:pPr>
            <w:r w:rsidRPr="00472136">
              <w:rPr>
                <w:sz w:val="16"/>
                <w:szCs w:val="16"/>
              </w:rPr>
              <w:t>областной бюджет</w:t>
            </w:r>
          </w:p>
        </w:tc>
        <w:tc>
          <w:tcPr>
            <w:tcW w:w="424" w:type="dxa"/>
            <w:shd w:val="clear" w:color="auto" w:fill="auto"/>
          </w:tcPr>
          <w:p w:rsidR="007F1FAC" w:rsidRPr="00472136" w:rsidRDefault="007F1FAC" w:rsidP="00C81B74">
            <w:pPr>
              <w:widowControl/>
              <w:autoSpaceDE/>
              <w:autoSpaceDN/>
              <w:adjustRightInd/>
              <w:jc w:val="center"/>
              <w:rPr>
                <w:sz w:val="16"/>
                <w:szCs w:val="16"/>
              </w:rPr>
            </w:pPr>
            <w:r w:rsidRPr="00472136">
              <w:rPr>
                <w:sz w:val="16"/>
                <w:szCs w:val="16"/>
              </w:rPr>
              <w:t>х</w:t>
            </w:r>
          </w:p>
        </w:tc>
        <w:tc>
          <w:tcPr>
            <w:tcW w:w="283" w:type="dxa"/>
            <w:shd w:val="clear" w:color="auto" w:fill="auto"/>
          </w:tcPr>
          <w:p w:rsidR="007F1FAC" w:rsidRPr="00472136" w:rsidRDefault="007F1FAC" w:rsidP="00C81B74">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C81B74">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C81B74">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C81B74">
            <w:pPr>
              <w:widowControl/>
              <w:autoSpaceDE/>
              <w:autoSpaceDN/>
              <w:adjustRightInd/>
              <w:ind w:left="-50"/>
              <w:jc w:val="center"/>
              <w:rPr>
                <w:sz w:val="16"/>
                <w:szCs w:val="16"/>
              </w:rPr>
            </w:pPr>
            <w:r w:rsidRPr="00472136">
              <w:rPr>
                <w:sz w:val="16"/>
                <w:szCs w:val="16"/>
              </w:rPr>
              <w:t>2639,410</w:t>
            </w:r>
          </w:p>
        </w:tc>
        <w:tc>
          <w:tcPr>
            <w:tcW w:w="850" w:type="dxa"/>
            <w:shd w:val="clear" w:color="auto" w:fill="auto"/>
          </w:tcPr>
          <w:p w:rsidR="007F1FAC" w:rsidRPr="00472136" w:rsidRDefault="007F1FAC" w:rsidP="00C81B74">
            <w:pPr>
              <w:widowControl/>
              <w:autoSpaceDE/>
              <w:autoSpaceDN/>
              <w:adjustRightInd/>
              <w:ind w:left="-50"/>
              <w:jc w:val="center"/>
              <w:rPr>
                <w:sz w:val="16"/>
                <w:szCs w:val="16"/>
              </w:rPr>
            </w:pPr>
            <w:r w:rsidRPr="00472136">
              <w:rPr>
                <w:sz w:val="16"/>
                <w:szCs w:val="16"/>
              </w:rPr>
              <w:t>7360,132</w:t>
            </w:r>
          </w:p>
        </w:tc>
        <w:tc>
          <w:tcPr>
            <w:tcW w:w="851" w:type="dxa"/>
            <w:shd w:val="clear" w:color="auto" w:fill="auto"/>
          </w:tcPr>
          <w:p w:rsidR="007F1FAC" w:rsidRPr="00472136" w:rsidRDefault="007F1FAC" w:rsidP="00C81B74">
            <w:pPr>
              <w:widowControl/>
              <w:autoSpaceDE/>
              <w:autoSpaceDN/>
              <w:adjustRightInd/>
              <w:ind w:left="-50"/>
              <w:jc w:val="center"/>
              <w:rPr>
                <w:sz w:val="16"/>
                <w:szCs w:val="16"/>
              </w:rPr>
            </w:pPr>
            <w:r w:rsidRPr="00472136">
              <w:rPr>
                <w:sz w:val="16"/>
                <w:szCs w:val="16"/>
              </w:rPr>
              <w:t>6996,715</w:t>
            </w:r>
          </w:p>
        </w:tc>
        <w:tc>
          <w:tcPr>
            <w:tcW w:w="850" w:type="dxa"/>
            <w:shd w:val="clear" w:color="auto" w:fill="auto"/>
          </w:tcPr>
          <w:p w:rsidR="007F1FAC" w:rsidRPr="00472136" w:rsidRDefault="007F1FAC" w:rsidP="00C81B74">
            <w:pPr>
              <w:widowControl/>
              <w:autoSpaceDE/>
              <w:autoSpaceDN/>
              <w:adjustRightInd/>
              <w:ind w:left="-50"/>
              <w:jc w:val="center"/>
              <w:rPr>
                <w:sz w:val="16"/>
                <w:szCs w:val="16"/>
              </w:rPr>
            </w:pPr>
            <w:r w:rsidRPr="00472136">
              <w:rPr>
                <w:sz w:val="16"/>
                <w:szCs w:val="16"/>
              </w:rPr>
              <w:t>5921,355</w:t>
            </w:r>
          </w:p>
        </w:tc>
        <w:tc>
          <w:tcPr>
            <w:tcW w:w="851" w:type="dxa"/>
            <w:shd w:val="clear" w:color="auto" w:fill="auto"/>
          </w:tcPr>
          <w:p w:rsidR="007F1FAC" w:rsidRPr="00472136" w:rsidRDefault="007F1FAC" w:rsidP="00C81B74">
            <w:pPr>
              <w:widowControl/>
              <w:autoSpaceDE/>
              <w:autoSpaceDN/>
              <w:adjustRightInd/>
              <w:ind w:left="-50"/>
              <w:jc w:val="center"/>
              <w:rPr>
                <w:sz w:val="16"/>
                <w:szCs w:val="16"/>
              </w:rPr>
            </w:pPr>
            <w:r w:rsidRPr="00472136">
              <w:rPr>
                <w:sz w:val="16"/>
                <w:szCs w:val="16"/>
              </w:rPr>
              <w:t>13587,769</w:t>
            </w:r>
          </w:p>
        </w:tc>
        <w:tc>
          <w:tcPr>
            <w:tcW w:w="850" w:type="dxa"/>
            <w:shd w:val="clear" w:color="auto" w:fill="auto"/>
          </w:tcPr>
          <w:p w:rsidR="007F1FAC" w:rsidRPr="00472136" w:rsidRDefault="007F1FAC" w:rsidP="00C81B74">
            <w:pPr>
              <w:widowControl/>
              <w:autoSpaceDE/>
              <w:autoSpaceDN/>
              <w:adjustRightInd/>
              <w:ind w:left="-50"/>
              <w:jc w:val="center"/>
              <w:rPr>
                <w:sz w:val="16"/>
                <w:szCs w:val="16"/>
              </w:rPr>
            </w:pPr>
            <w:r w:rsidRPr="00472136">
              <w:rPr>
                <w:sz w:val="16"/>
                <w:szCs w:val="16"/>
              </w:rPr>
              <w:t>33510,710</w:t>
            </w:r>
          </w:p>
        </w:tc>
        <w:tc>
          <w:tcPr>
            <w:tcW w:w="851" w:type="dxa"/>
            <w:shd w:val="clear" w:color="auto" w:fill="auto"/>
          </w:tcPr>
          <w:p w:rsidR="007F1FAC" w:rsidRPr="00472136" w:rsidRDefault="007F1FAC" w:rsidP="00C81B74">
            <w:pPr>
              <w:widowControl/>
              <w:autoSpaceDE/>
              <w:autoSpaceDN/>
              <w:adjustRightInd/>
              <w:jc w:val="center"/>
              <w:rPr>
                <w:sz w:val="16"/>
                <w:szCs w:val="16"/>
              </w:rPr>
            </w:pPr>
            <w:r w:rsidRPr="00472136">
              <w:rPr>
                <w:sz w:val="16"/>
                <w:szCs w:val="16"/>
              </w:rPr>
              <w:t>13440,267</w:t>
            </w:r>
          </w:p>
        </w:tc>
        <w:tc>
          <w:tcPr>
            <w:tcW w:w="850" w:type="dxa"/>
          </w:tcPr>
          <w:p w:rsidR="007F1FAC" w:rsidRPr="00C81B74" w:rsidRDefault="007F1FAC" w:rsidP="00C81B74">
            <w:pPr>
              <w:widowControl/>
              <w:autoSpaceDE/>
              <w:autoSpaceDN/>
              <w:adjustRightInd/>
              <w:ind w:left="-50"/>
              <w:jc w:val="center"/>
              <w:rPr>
                <w:sz w:val="16"/>
                <w:szCs w:val="16"/>
              </w:rPr>
            </w:pPr>
            <w:r w:rsidRPr="00C81B74">
              <w:rPr>
                <w:sz w:val="16"/>
                <w:szCs w:val="16"/>
              </w:rPr>
              <w:t>52604,220</w:t>
            </w:r>
          </w:p>
        </w:tc>
        <w:tc>
          <w:tcPr>
            <w:tcW w:w="851" w:type="dxa"/>
          </w:tcPr>
          <w:p w:rsidR="007F1FAC" w:rsidRPr="00C81B74" w:rsidRDefault="007F1FAC" w:rsidP="00C81B74">
            <w:pPr>
              <w:widowControl/>
              <w:autoSpaceDE/>
              <w:autoSpaceDN/>
              <w:adjustRightInd/>
              <w:ind w:left="-50"/>
              <w:jc w:val="center"/>
              <w:rPr>
                <w:sz w:val="16"/>
                <w:szCs w:val="16"/>
              </w:rPr>
            </w:pPr>
            <w:r w:rsidRPr="00C81B74">
              <w:rPr>
                <w:sz w:val="16"/>
                <w:szCs w:val="16"/>
              </w:rPr>
              <w:t>6327,216</w:t>
            </w:r>
          </w:p>
        </w:tc>
        <w:tc>
          <w:tcPr>
            <w:tcW w:w="849" w:type="dxa"/>
          </w:tcPr>
          <w:p w:rsidR="007F1FAC" w:rsidRPr="008D0C53" w:rsidRDefault="007F1FAC" w:rsidP="00C81B74">
            <w:pPr>
              <w:widowControl/>
              <w:autoSpaceDE/>
              <w:autoSpaceDN/>
              <w:adjustRightInd/>
              <w:ind w:left="-50"/>
              <w:jc w:val="center"/>
              <w:rPr>
                <w:sz w:val="16"/>
                <w:szCs w:val="16"/>
              </w:rPr>
            </w:pPr>
            <w:r>
              <w:rPr>
                <w:sz w:val="16"/>
                <w:szCs w:val="16"/>
              </w:rPr>
              <w:t>6407,216</w:t>
            </w:r>
          </w:p>
        </w:tc>
        <w:tc>
          <w:tcPr>
            <w:tcW w:w="850" w:type="dxa"/>
          </w:tcPr>
          <w:p w:rsidR="007F1FAC" w:rsidRPr="005A4BED" w:rsidRDefault="007F1FAC" w:rsidP="00C81B74">
            <w:pPr>
              <w:widowControl/>
              <w:autoSpaceDE/>
              <w:autoSpaceDN/>
              <w:adjustRightInd/>
              <w:ind w:left="-50"/>
              <w:jc w:val="center"/>
              <w:rPr>
                <w:sz w:val="16"/>
                <w:szCs w:val="16"/>
              </w:rPr>
            </w:pPr>
            <w:r w:rsidRPr="005A4BED">
              <w:rPr>
                <w:sz w:val="16"/>
                <w:szCs w:val="16"/>
              </w:rPr>
              <w:t>4190,417</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F06523">
            <w:pPr>
              <w:widowControl/>
              <w:autoSpaceDE/>
              <w:autoSpaceDN/>
              <w:adjustRightInd/>
              <w:ind w:right="-69"/>
              <w:rPr>
                <w:sz w:val="16"/>
                <w:szCs w:val="16"/>
              </w:rPr>
            </w:pPr>
            <w:r w:rsidRPr="00472136">
              <w:rPr>
                <w:sz w:val="16"/>
                <w:szCs w:val="16"/>
              </w:rPr>
              <w:t xml:space="preserve">комитет </w:t>
            </w:r>
            <w:r>
              <w:rPr>
                <w:sz w:val="16"/>
                <w:szCs w:val="16"/>
              </w:rPr>
              <w:t>и</w:t>
            </w:r>
            <w:r w:rsidRPr="00472136">
              <w:rPr>
                <w:sz w:val="16"/>
                <w:szCs w:val="16"/>
              </w:rPr>
              <w:t>н</w:t>
            </w:r>
            <w:r>
              <w:rPr>
                <w:sz w:val="16"/>
                <w:szCs w:val="16"/>
              </w:rPr>
              <w:t>-</w:t>
            </w:r>
            <w:r w:rsidRPr="00472136">
              <w:rPr>
                <w:sz w:val="16"/>
                <w:szCs w:val="16"/>
              </w:rPr>
              <w:t>форматизации, государствен</w:t>
            </w:r>
            <w:r>
              <w:rPr>
                <w:sz w:val="16"/>
                <w:szCs w:val="16"/>
              </w:rPr>
              <w:t>-</w:t>
            </w:r>
            <w:r w:rsidRPr="00472136">
              <w:rPr>
                <w:sz w:val="16"/>
                <w:szCs w:val="16"/>
              </w:rPr>
              <w:t>ных и муници</w:t>
            </w:r>
            <w:r>
              <w:rPr>
                <w:sz w:val="16"/>
                <w:szCs w:val="16"/>
              </w:rPr>
              <w:t>-</w:t>
            </w:r>
            <w:r w:rsidRPr="00472136">
              <w:rPr>
                <w:sz w:val="16"/>
                <w:szCs w:val="16"/>
              </w:rPr>
              <w:t>пальных услуг Курской области</w:t>
            </w:r>
          </w:p>
        </w:tc>
        <w:tc>
          <w:tcPr>
            <w:tcW w:w="424" w:type="dxa"/>
            <w:shd w:val="clear" w:color="auto" w:fill="auto"/>
          </w:tcPr>
          <w:p w:rsidR="007F1FAC" w:rsidRPr="00472136" w:rsidRDefault="007F1FAC" w:rsidP="00887307">
            <w:pPr>
              <w:widowControl/>
              <w:autoSpaceDE/>
              <w:autoSpaceDN/>
              <w:adjustRightInd/>
              <w:ind w:left="-71" w:right="-70"/>
              <w:jc w:val="center"/>
              <w:rPr>
                <w:sz w:val="16"/>
                <w:szCs w:val="16"/>
              </w:rPr>
            </w:pPr>
            <w:r w:rsidRPr="00472136">
              <w:rPr>
                <w:sz w:val="16"/>
                <w:szCs w:val="16"/>
              </w:rPr>
              <w:t>838</w:t>
            </w:r>
          </w:p>
        </w:tc>
        <w:tc>
          <w:tcPr>
            <w:tcW w:w="283" w:type="dxa"/>
            <w:shd w:val="clear" w:color="auto" w:fill="auto"/>
          </w:tcPr>
          <w:p w:rsidR="007F1FAC" w:rsidRPr="00472136" w:rsidRDefault="007F1FAC" w:rsidP="00887307">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887307">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887307">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887307">
            <w:pPr>
              <w:widowControl/>
              <w:autoSpaceDE/>
              <w:autoSpaceDN/>
              <w:adjustRightInd/>
              <w:ind w:left="-50"/>
              <w:jc w:val="center"/>
              <w:rPr>
                <w:sz w:val="16"/>
                <w:szCs w:val="16"/>
              </w:rPr>
            </w:pPr>
            <w:r w:rsidRPr="00472136">
              <w:rPr>
                <w:sz w:val="16"/>
                <w:szCs w:val="16"/>
              </w:rPr>
              <w:t>2639,410</w:t>
            </w:r>
          </w:p>
        </w:tc>
        <w:tc>
          <w:tcPr>
            <w:tcW w:w="850" w:type="dxa"/>
            <w:shd w:val="clear" w:color="auto" w:fill="auto"/>
          </w:tcPr>
          <w:p w:rsidR="007F1FAC" w:rsidRPr="00472136" w:rsidRDefault="007F1FAC" w:rsidP="00887307">
            <w:pPr>
              <w:widowControl/>
              <w:autoSpaceDE/>
              <w:autoSpaceDN/>
              <w:adjustRightInd/>
              <w:ind w:left="-50"/>
              <w:jc w:val="center"/>
              <w:rPr>
                <w:sz w:val="16"/>
                <w:szCs w:val="16"/>
              </w:rPr>
            </w:pPr>
            <w:r w:rsidRPr="00472136">
              <w:rPr>
                <w:sz w:val="16"/>
                <w:szCs w:val="16"/>
              </w:rPr>
              <w:t>7360,132</w:t>
            </w:r>
          </w:p>
        </w:tc>
        <w:tc>
          <w:tcPr>
            <w:tcW w:w="851" w:type="dxa"/>
            <w:shd w:val="clear" w:color="auto" w:fill="auto"/>
          </w:tcPr>
          <w:p w:rsidR="007F1FAC" w:rsidRPr="00472136" w:rsidRDefault="007F1FAC" w:rsidP="00887307">
            <w:pPr>
              <w:widowControl/>
              <w:autoSpaceDE/>
              <w:autoSpaceDN/>
              <w:adjustRightInd/>
              <w:ind w:left="-50"/>
              <w:jc w:val="center"/>
              <w:rPr>
                <w:sz w:val="16"/>
                <w:szCs w:val="16"/>
              </w:rPr>
            </w:pPr>
            <w:r w:rsidRPr="00472136">
              <w:rPr>
                <w:sz w:val="16"/>
                <w:szCs w:val="16"/>
              </w:rPr>
              <w:t>6996,715</w:t>
            </w:r>
          </w:p>
        </w:tc>
        <w:tc>
          <w:tcPr>
            <w:tcW w:w="850" w:type="dxa"/>
            <w:shd w:val="clear" w:color="auto" w:fill="auto"/>
          </w:tcPr>
          <w:p w:rsidR="007F1FAC" w:rsidRPr="00472136" w:rsidRDefault="007F1FAC" w:rsidP="00887307">
            <w:pPr>
              <w:widowControl/>
              <w:autoSpaceDE/>
              <w:autoSpaceDN/>
              <w:adjustRightInd/>
              <w:ind w:left="-50"/>
              <w:jc w:val="center"/>
              <w:rPr>
                <w:sz w:val="16"/>
                <w:szCs w:val="16"/>
              </w:rPr>
            </w:pPr>
            <w:r w:rsidRPr="00472136">
              <w:rPr>
                <w:sz w:val="16"/>
                <w:szCs w:val="16"/>
              </w:rPr>
              <w:t>5921,355</w:t>
            </w:r>
          </w:p>
        </w:tc>
        <w:tc>
          <w:tcPr>
            <w:tcW w:w="851" w:type="dxa"/>
            <w:shd w:val="clear" w:color="auto" w:fill="auto"/>
          </w:tcPr>
          <w:p w:rsidR="007F1FAC" w:rsidRPr="00472136" w:rsidRDefault="007F1FAC" w:rsidP="00887307">
            <w:pPr>
              <w:widowControl/>
              <w:autoSpaceDE/>
              <w:autoSpaceDN/>
              <w:adjustRightInd/>
              <w:ind w:left="-50"/>
              <w:jc w:val="center"/>
              <w:rPr>
                <w:sz w:val="16"/>
                <w:szCs w:val="16"/>
              </w:rPr>
            </w:pPr>
            <w:r w:rsidRPr="00472136">
              <w:rPr>
                <w:sz w:val="16"/>
                <w:szCs w:val="16"/>
              </w:rPr>
              <w:t>4430,152</w:t>
            </w:r>
          </w:p>
        </w:tc>
        <w:tc>
          <w:tcPr>
            <w:tcW w:w="850" w:type="dxa"/>
            <w:shd w:val="clear" w:color="auto" w:fill="auto"/>
          </w:tcPr>
          <w:p w:rsidR="007F1FAC" w:rsidRPr="00472136" w:rsidRDefault="007F1FAC" w:rsidP="00640D9E">
            <w:pPr>
              <w:widowControl/>
              <w:autoSpaceDE/>
              <w:autoSpaceDN/>
              <w:adjustRightInd/>
              <w:ind w:left="-50"/>
              <w:jc w:val="center"/>
              <w:rPr>
                <w:sz w:val="16"/>
                <w:szCs w:val="16"/>
              </w:rPr>
            </w:pPr>
            <w:r w:rsidRPr="00472136">
              <w:rPr>
                <w:sz w:val="16"/>
                <w:szCs w:val="16"/>
              </w:rPr>
              <w:t>-</w:t>
            </w:r>
          </w:p>
        </w:tc>
        <w:tc>
          <w:tcPr>
            <w:tcW w:w="851" w:type="dxa"/>
            <w:shd w:val="clear" w:color="auto" w:fill="auto"/>
          </w:tcPr>
          <w:p w:rsidR="007F1FAC" w:rsidRPr="00472136" w:rsidRDefault="007F1FAC" w:rsidP="00D92679">
            <w:pPr>
              <w:widowControl/>
              <w:autoSpaceDE/>
              <w:autoSpaceDN/>
              <w:adjustRightInd/>
              <w:ind w:left="-50"/>
              <w:jc w:val="center"/>
              <w:rPr>
                <w:sz w:val="16"/>
                <w:szCs w:val="16"/>
              </w:rPr>
            </w:pPr>
            <w:r w:rsidRPr="00472136">
              <w:rPr>
                <w:sz w:val="16"/>
                <w:szCs w:val="16"/>
              </w:rPr>
              <w:t>-</w:t>
            </w:r>
          </w:p>
        </w:tc>
        <w:tc>
          <w:tcPr>
            <w:tcW w:w="850" w:type="dxa"/>
          </w:tcPr>
          <w:p w:rsidR="007F1FAC" w:rsidRPr="00A66968" w:rsidRDefault="007F1FAC" w:rsidP="00640D9E">
            <w:pPr>
              <w:widowControl/>
              <w:autoSpaceDE/>
              <w:autoSpaceDN/>
              <w:adjustRightInd/>
              <w:ind w:left="-50"/>
              <w:jc w:val="center"/>
              <w:rPr>
                <w:sz w:val="16"/>
                <w:szCs w:val="16"/>
              </w:rPr>
            </w:pPr>
            <w:r w:rsidRPr="00A66968">
              <w:rPr>
                <w:sz w:val="16"/>
                <w:szCs w:val="16"/>
              </w:rPr>
              <w:t>-</w:t>
            </w:r>
          </w:p>
        </w:tc>
        <w:tc>
          <w:tcPr>
            <w:tcW w:w="851" w:type="dxa"/>
          </w:tcPr>
          <w:p w:rsidR="007F1FAC" w:rsidRPr="00A66968" w:rsidRDefault="007F1FAC" w:rsidP="00640D9E">
            <w:pPr>
              <w:widowControl/>
              <w:autoSpaceDE/>
              <w:autoSpaceDN/>
              <w:adjustRightInd/>
              <w:ind w:left="-50"/>
              <w:jc w:val="center"/>
              <w:rPr>
                <w:sz w:val="16"/>
                <w:szCs w:val="16"/>
              </w:rPr>
            </w:pPr>
            <w:r w:rsidRPr="00A66968">
              <w:rPr>
                <w:sz w:val="16"/>
                <w:szCs w:val="16"/>
              </w:rPr>
              <w:t>-</w:t>
            </w:r>
          </w:p>
        </w:tc>
        <w:tc>
          <w:tcPr>
            <w:tcW w:w="849" w:type="dxa"/>
          </w:tcPr>
          <w:p w:rsidR="007F1FAC" w:rsidRPr="008D0C53" w:rsidRDefault="007F1FAC" w:rsidP="00640D9E">
            <w:pPr>
              <w:widowControl/>
              <w:autoSpaceDE/>
              <w:autoSpaceDN/>
              <w:adjustRightInd/>
              <w:ind w:left="-50"/>
              <w:jc w:val="center"/>
              <w:rPr>
                <w:sz w:val="16"/>
                <w:szCs w:val="16"/>
              </w:rPr>
            </w:pPr>
            <w:r w:rsidRPr="008D0C53">
              <w:rPr>
                <w:sz w:val="16"/>
                <w:szCs w:val="16"/>
              </w:rPr>
              <w:t>-</w:t>
            </w:r>
          </w:p>
        </w:tc>
        <w:tc>
          <w:tcPr>
            <w:tcW w:w="850" w:type="dxa"/>
          </w:tcPr>
          <w:p w:rsidR="007F1FAC" w:rsidRPr="005A4BED" w:rsidRDefault="007F1FAC" w:rsidP="00640D9E">
            <w:pPr>
              <w:widowControl/>
              <w:autoSpaceDE/>
              <w:autoSpaceDN/>
              <w:adjustRightInd/>
              <w:ind w:left="-50"/>
              <w:jc w:val="center"/>
              <w:rPr>
                <w:sz w:val="16"/>
                <w:szCs w:val="16"/>
              </w:rPr>
            </w:pPr>
            <w:r w:rsidRPr="005A4BED">
              <w:rPr>
                <w:sz w:val="16"/>
                <w:szCs w:val="16"/>
              </w:rPr>
              <w:t>-</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rPr>
                <w:sz w:val="16"/>
                <w:szCs w:val="16"/>
              </w:rPr>
            </w:pPr>
            <w:r w:rsidRPr="00472136">
              <w:rPr>
                <w:sz w:val="16"/>
                <w:szCs w:val="16"/>
              </w:rPr>
              <w:t>комитет цифрового развития и связи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838</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ind w:left="-50"/>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ind w:left="-50"/>
              <w:jc w:val="center"/>
              <w:rPr>
                <w:sz w:val="16"/>
                <w:szCs w:val="16"/>
              </w:rPr>
            </w:pPr>
            <w:r w:rsidRPr="00472136">
              <w:rPr>
                <w:sz w:val="16"/>
                <w:szCs w:val="16"/>
              </w:rPr>
              <w:t>-</w:t>
            </w:r>
          </w:p>
        </w:tc>
        <w:tc>
          <w:tcPr>
            <w:tcW w:w="851" w:type="dxa"/>
            <w:shd w:val="clear" w:color="auto" w:fill="auto"/>
          </w:tcPr>
          <w:p w:rsidR="007F1FAC" w:rsidRPr="00472136" w:rsidRDefault="007F1FAC" w:rsidP="00640D9E">
            <w:pPr>
              <w:widowControl/>
              <w:autoSpaceDE/>
              <w:autoSpaceDN/>
              <w:adjustRightInd/>
              <w:ind w:left="-50"/>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ind w:left="-50"/>
              <w:jc w:val="center"/>
              <w:rPr>
                <w:sz w:val="16"/>
                <w:szCs w:val="16"/>
              </w:rPr>
            </w:pPr>
            <w:r w:rsidRPr="00472136">
              <w:rPr>
                <w:sz w:val="16"/>
                <w:szCs w:val="16"/>
              </w:rPr>
              <w:t>-</w:t>
            </w:r>
          </w:p>
        </w:tc>
        <w:tc>
          <w:tcPr>
            <w:tcW w:w="851" w:type="dxa"/>
            <w:shd w:val="clear" w:color="auto" w:fill="auto"/>
          </w:tcPr>
          <w:p w:rsidR="007F1FAC" w:rsidRPr="00472136" w:rsidRDefault="007F1FAC" w:rsidP="00640D9E">
            <w:pPr>
              <w:widowControl/>
              <w:autoSpaceDE/>
              <w:autoSpaceDN/>
              <w:adjustRightInd/>
              <w:ind w:left="-50"/>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ind w:left="-50"/>
              <w:jc w:val="center"/>
              <w:rPr>
                <w:sz w:val="16"/>
                <w:szCs w:val="16"/>
              </w:rPr>
            </w:pPr>
            <w:r w:rsidRPr="00472136">
              <w:rPr>
                <w:sz w:val="16"/>
                <w:szCs w:val="16"/>
              </w:rPr>
              <w:t>13705,211</w:t>
            </w:r>
          </w:p>
        </w:tc>
        <w:tc>
          <w:tcPr>
            <w:tcW w:w="851" w:type="dxa"/>
            <w:shd w:val="clear" w:color="auto" w:fill="auto"/>
          </w:tcPr>
          <w:p w:rsidR="007F1FAC" w:rsidRPr="00472136" w:rsidRDefault="007F1FAC" w:rsidP="0074129D">
            <w:pPr>
              <w:widowControl/>
              <w:autoSpaceDE/>
              <w:autoSpaceDN/>
              <w:adjustRightInd/>
              <w:ind w:left="-50"/>
              <w:jc w:val="center"/>
              <w:rPr>
                <w:sz w:val="16"/>
                <w:szCs w:val="16"/>
              </w:rPr>
            </w:pPr>
            <w:r w:rsidRPr="00472136">
              <w:rPr>
                <w:sz w:val="16"/>
                <w:szCs w:val="16"/>
              </w:rPr>
              <w:t>6788,867</w:t>
            </w:r>
          </w:p>
        </w:tc>
        <w:tc>
          <w:tcPr>
            <w:tcW w:w="850" w:type="dxa"/>
          </w:tcPr>
          <w:p w:rsidR="007F1FAC" w:rsidRPr="00A66968" w:rsidRDefault="007F1FAC" w:rsidP="00640D9E">
            <w:pPr>
              <w:widowControl/>
              <w:autoSpaceDE/>
              <w:autoSpaceDN/>
              <w:adjustRightInd/>
              <w:ind w:left="-50"/>
              <w:jc w:val="center"/>
              <w:rPr>
                <w:sz w:val="16"/>
                <w:szCs w:val="16"/>
              </w:rPr>
            </w:pPr>
            <w:r w:rsidRPr="00A66968">
              <w:rPr>
                <w:sz w:val="16"/>
                <w:szCs w:val="16"/>
              </w:rPr>
              <w:t>42632,485</w:t>
            </w:r>
          </w:p>
        </w:tc>
        <w:tc>
          <w:tcPr>
            <w:tcW w:w="851" w:type="dxa"/>
          </w:tcPr>
          <w:p w:rsidR="007F1FAC" w:rsidRPr="00A66968" w:rsidRDefault="007F1FAC" w:rsidP="00640D9E">
            <w:pPr>
              <w:widowControl/>
              <w:autoSpaceDE/>
              <w:autoSpaceDN/>
              <w:adjustRightInd/>
              <w:ind w:left="-50"/>
              <w:jc w:val="center"/>
              <w:rPr>
                <w:sz w:val="16"/>
                <w:szCs w:val="16"/>
              </w:rPr>
            </w:pPr>
            <w:r w:rsidRPr="00A66968">
              <w:rPr>
                <w:sz w:val="16"/>
                <w:szCs w:val="16"/>
              </w:rPr>
              <w:t>2552,274</w:t>
            </w:r>
          </w:p>
        </w:tc>
        <w:tc>
          <w:tcPr>
            <w:tcW w:w="849" w:type="dxa"/>
          </w:tcPr>
          <w:p w:rsidR="007F1FAC" w:rsidRPr="008D0C53" w:rsidRDefault="007F1FAC" w:rsidP="008D0C53">
            <w:pPr>
              <w:widowControl/>
              <w:autoSpaceDE/>
              <w:autoSpaceDN/>
              <w:adjustRightInd/>
              <w:ind w:left="-50"/>
              <w:jc w:val="center"/>
              <w:rPr>
                <w:sz w:val="16"/>
                <w:szCs w:val="16"/>
              </w:rPr>
            </w:pPr>
            <w:r>
              <w:rPr>
                <w:sz w:val="16"/>
                <w:szCs w:val="16"/>
              </w:rPr>
              <w:t>2552,274</w:t>
            </w:r>
          </w:p>
        </w:tc>
        <w:tc>
          <w:tcPr>
            <w:tcW w:w="850" w:type="dxa"/>
          </w:tcPr>
          <w:p w:rsidR="007F1FAC" w:rsidRPr="005A4BED" w:rsidRDefault="007F1FAC" w:rsidP="00640D9E">
            <w:pPr>
              <w:widowControl/>
              <w:autoSpaceDE/>
              <w:autoSpaceDN/>
              <w:adjustRightInd/>
              <w:ind w:left="-50"/>
              <w:jc w:val="center"/>
              <w:rPr>
                <w:sz w:val="16"/>
                <w:szCs w:val="16"/>
              </w:rPr>
            </w:pPr>
            <w:r w:rsidRPr="005A4BED">
              <w:rPr>
                <w:sz w:val="16"/>
                <w:szCs w:val="16"/>
              </w:rPr>
              <w:t>4190,417</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ind w:right="-69"/>
              <w:rPr>
                <w:sz w:val="16"/>
                <w:szCs w:val="16"/>
              </w:rPr>
            </w:pPr>
            <w:r w:rsidRPr="00472136">
              <w:rPr>
                <w:sz w:val="16"/>
                <w:szCs w:val="16"/>
              </w:rPr>
              <w:t>Администра-ция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801</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503,477</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62,316</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0,000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0,000</w:t>
            </w:r>
          </w:p>
        </w:tc>
        <w:tc>
          <w:tcPr>
            <w:tcW w:w="851" w:type="dxa"/>
          </w:tcPr>
          <w:p w:rsidR="007F1FAC" w:rsidRPr="00A66968" w:rsidRDefault="007F1FAC" w:rsidP="00640D9E">
            <w:pPr>
              <w:widowControl/>
              <w:autoSpaceDE/>
              <w:autoSpaceDN/>
              <w:adjustRightInd/>
              <w:jc w:val="center"/>
            </w:pPr>
            <w:r w:rsidRPr="00A66968">
              <w:rPr>
                <w:sz w:val="16"/>
                <w:szCs w:val="16"/>
              </w:rPr>
              <w:t>0,000</w:t>
            </w:r>
          </w:p>
        </w:tc>
        <w:tc>
          <w:tcPr>
            <w:tcW w:w="849" w:type="dxa"/>
          </w:tcPr>
          <w:p w:rsidR="007F1FAC" w:rsidRPr="008D0C53" w:rsidRDefault="007F1FAC" w:rsidP="00640D9E">
            <w:pPr>
              <w:widowControl/>
              <w:autoSpaceDE/>
              <w:autoSpaceDN/>
              <w:adjustRightInd/>
              <w:jc w:val="center"/>
            </w:pPr>
            <w:r w:rsidRPr="008D0C53">
              <w:rPr>
                <w:sz w:val="16"/>
                <w:szCs w:val="16"/>
              </w:rPr>
              <w:t>0,000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5A3926">
            <w:pPr>
              <w:widowControl/>
              <w:autoSpaceDE/>
              <w:autoSpaceDN/>
              <w:adjustRightInd/>
              <w:ind w:right="-69"/>
              <w:rPr>
                <w:sz w:val="16"/>
                <w:szCs w:val="16"/>
              </w:rPr>
            </w:pPr>
            <w:r w:rsidRPr="00472136">
              <w:rPr>
                <w:sz w:val="16"/>
                <w:szCs w:val="16"/>
              </w:rPr>
              <w:t>комитет фи-нансов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802</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7681,172</w:t>
            </w:r>
          </w:p>
        </w:tc>
        <w:tc>
          <w:tcPr>
            <w:tcW w:w="851" w:type="dxa"/>
            <w:shd w:val="clear" w:color="auto" w:fill="auto"/>
          </w:tcPr>
          <w:p w:rsidR="007F1FAC" w:rsidRPr="00472136" w:rsidRDefault="007F1FAC" w:rsidP="0074129D">
            <w:pPr>
              <w:widowControl/>
              <w:autoSpaceDE/>
              <w:autoSpaceDN/>
              <w:adjustRightInd/>
              <w:jc w:val="center"/>
              <w:rPr>
                <w:sz w:val="16"/>
                <w:szCs w:val="16"/>
              </w:rPr>
            </w:pPr>
            <w:r w:rsidRPr="00472136">
              <w:rPr>
                <w:sz w:val="16"/>
                <w:szCs w:val="16"/>
              </w:rPr>
              <w:t>1078,286</w:t>
            </w:r>
          </w:p>
        </w:tc>
        <w:tc>
          <w:tcPr>
            <w:tcW w:w="850" w:type="dxa"/>
          </w:tcPr>
          <w:p w:rsidR="007F1FAC" w:rsidRPr="00A66968" w:rsidRDefault="007F1FAC" w:rsidP="00BA1F43">
            <w:pPr>
              <w:widowControl/>
              <w:autoSpaceDE/>
              <w:autoSpaceDN/>
              <w:adjustRightInd/>
              <w:jc w:val="center"/>
              <w:rPr>
                <w:sz w:val="16"/>
                <w:szCs w:val="16"/>
              </w:rPr>
            </w:pPr>
            <w:r w:rsidRPr="00A66968">
              <w:rPr>
                <w:sz w:val="16"/>
                <w:szCs w:val="16"/>
              </w:rPr>
              <w:t>1200,000</w:t>
            </w:r>
          </w:p>
        </w:tc>
        <w:tc>
          <w:tcPr>
            <w:tcW w:w="851" w:type="dxa"/>
          </w:tcPr>
          <w:p w:rsidR="007F1FAC" w:rsidRPr="00A66968" w:rsidRDefault="007F1FAC" w:rsidP="00BA1F43">
            <w:pPr>
              <w:widowControl/>
              <w:autoSpaceDE/>
              <w:autoSpaceDN/>
              <w:adjustRightInd/>
              <w:jc w:val="center"/>
            </w:pPr>
            <w:r w:rsidRPr="00A66968">
              <w:rPr>
                <w:sz w:val="16"/>
                <w:szCs w:val="16"/>
              </w:rPr>
              <w:t>0,000</w:t>
            </w:r>
          </w:p>
        </w:tc>
        <w:tc>
          <w:tcPr>
            <w:tcW w:w="849" w:type="dxa"/>
          </w:tcPr>
          <w:p w:rsidR="007F1FAC" w:rsidRPr="00F7276D" w:rsidRDefault="007F1FAC" w:rsidP="00BA1F43">
            <w:pPr>
              <w:widowControl/>
              <w:autoSpaceDE/>
              <w:autoSpaceDN/>
              <w:adjustRightInd/>
              <w:jc w:val="center"/>
            </w:pPr>
            <w:r w:rsidRPr="00F7276D">
              <w:rPr>
                <w:sz w:val="16"/>
                <w:szCs w:val="16"/>
              </w:rPr>
              <w:t>0,000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val="restart"/>
          </w:tcPr>
          <w:p w:rsidR="007F1FAC" w:rsidRPr="00472136" w:rsidRDefault="007F1FAC" w:rsidP="00640D9E">
            <w:pPr>
              <w:widowControl/>
              <w:autoSpaceDE/>
              <w:autoSpaceDN/>
              <w:adjustRightInd/>
              <w:rPr>
                <w:sz w:val="16"/>
                <w:szCs w:val="16"/>
              </w:rPr>
            </w:pPr>
          </w:p>
        </w:tc>
        <w:tc>
          <w:tcPr>
            <w:tcW w:w="2410" w:type="dxa"/>
            <w:vMerge w:val="restart"/>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rPr>
                <w:sz w:val="16"/>
                <w:szCs w:val="16"/>
              </w:rPr>
            </w:pPr>
            <w:r w:rsidRPr="00472136">
              <w:rPr>
                <w:sz w:val="16"/>
                <w:szCs w:val="16"/>
              </w:rPr>
              <w:t>комитет обра-зования и нау-ки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803</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1427,200</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0,000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1216,892</w:t>
            </w:r>
          </w:p>
        </w:tc>
        <w:tc>
          <w:tcPr>
            <w:tcW w:w="851" w:type="dxa"/>
          </w:tcPr>
          <w:p w:rsidR="007F1FAC" w:rsidRPr="00A66968" w:rsidRDefault="007F1FAC" w:rsidP="00640D9E">
            <w:pPr>
              <w:widowControl/>
              <w:autoSpaceDE/>
              <w:autoSpaceDN/>
              <w:adjustRightInd/>
              <w:jc w:val="center"/>
            </w:pPr>
            <w:r w:rsidRPr="00A66968">
              <w:rPr>
                <w:sz w:val="16"/>
                <w:szCs w:val="16"/>
              </w:rPr>
              <w:t>0,000</w:t>
            </w:r>
          </w:p>
        </w:tc>
        <w:tc>
          <w:tcPr>
            <w:tcW w:w="849" w:type="dxa"/>
          </w:tcPr>
          <w:p w:rsidR="007F1FAC" w:rsidRPr="00F7276D" w:rsidRDefault="007F1FAC" w:rsidP="00640D9E">
            <w:pPr>
              <w:widowControl/>
              <w:autoSpaceDE/>
              <w:autoSpaceDN/>
              <w:adjustRightInd/>
              <w:jc w:val="center"/>
            </w:pPr>
            <w:r w:rsidRPr="00F7276D">
              <w:rPr>
                <w:sz w:val="16"/>
                <w:szCs w:val="16"/>
              </w:rPr>
              <w:t>0,000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rPr>
                <w:sz w:val="16"/>
                <w:szCs w:val="16"/>
              </w:rPr>
            </w:pPr>
            <w:r w:rsidRPr="00472136">
              <w:rPr>
                <w:sz w:val="16"/>
                <w:szCs w:val="16"/>
              </w:rPr>
              <w:t>комитет здравоохране-ния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804</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341,876</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388,822</w:t>
            </w:r>
          </w:p>
        </w:tc>
        <w:tc>
          <w:tcPr>
            <w:tcW w:w="851" w:type="dxa"/>
            <w:shd w:val="clear" w:color="auto" w:fill="auto"/>
          </w:tcPr>
          <w:p w:rsidR="007F1FAC" w:rsidRPr="00472136" w:rsidRDefault="007F1FAC" w:rsidP="00C70E71">
            <w:pPr>
              <w:widowControl/>
              <w:autoSpaceDE/>
              <w:autoSpaceDN/>
              <w:adjustRightInd/>
              <w:jc w:val="center"/>
              <w:rPr>
                <w:sz w:val="16"/>
                <w:szCs w:val="16"/>
              </w:rPr>
            </w:pPr>
            <w:r w:rsidRPr="00472136">
              <w:rPr>
                <w:sz w:val="16"/>
                <w:szCs w:val="16"/>
              </w:rPr>
              <w:t>2,400</w:t>
            </w:r>
          </w:p>
        </w:tc>
        <w:tc>
          <w:tcPr>
            <w:tcW w:w="850" w:type="dxa"/>
          </w:tcPr>
          <w:p w:rsidR="007F1FAC" w:rsidRPr="00A66968" w:rsidRDefault="007F1FAC" w:rsidP="00E0217C">
            <w:pPr>
              <w:jc w:val="center"/>
            </w:pPr>
            <w:r w:rsidRPr="00A66968">
              <w:rPr>
                <w:sz w:val="16"/>
                <w:szCs w:val="16"/>
              </w:rPr>
              <w:t>15,450</w:t>
            </w:r>
          </w:p>
        </w:tc>
        <w:tc>
          <w:tcPr>
            <w:tcW w:w="851" w:type="dxa"/>
          </w:tcPr>
          <w:p w:rsidR="007F1FAC" w:rsidRPr="00A66968" w:rsidRDefault="007F1FAC" w:rsidP="00E0217C">
            <w:pPr>
              <w:jc w:val="center"/>
            </w:pPr>
            <w:r w:rsidRPr="00A66968">
              <w:rPr>
                <w:sz w:val="16"/>
                <w:szCs w:val="16"/>
              </w:rPr>
              <w:t>10,350</w:t>
            </w:r>
          </w:p>
        </w:tc>
        <w:tc>
          <w:tcPr>
            <w:tcW w:w="849" w:type="dxa"/>
          </w:tcPr>
          <w:p w:rsidR="007F1FAC" w:rsidRPr="00F7276D" w:rsidRDefault="007F1FAC" w:rsidP="00BA1F43">
            <w:pPr>
              <w:jc w:val="center"/>
            </w:pPr>
            <w:r w:rsidRPr="00F7276D">
              <w:rPr>
                <w:sz w:val="16"/>
                <w:szCs w:val="16"/>
              </w:rPr>
              <w:t>10,350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rPr>
                <w:sz w:val="16"/>
                <w:szCs w:val="16"/>
              </w:rPr>
            </w:pPr>
            <w:r w:rsidRPr="00472136">
              <w:rPr>
                <w:sz w:val="16"/>
                <w:szCs w:val="16"/>
              </w:rPr>
              <w:t>комитет соци-ального обес-печения, материнства и детства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805</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4555,598</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0,000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898,248</w:t>
            </w:r>
          </w:p>
        </w:tc>
        <w:tc>
          <w:tcPr>
            <w:tcW w:w="851" w:type="dxa"/>
          </w:tcPr>
          <w:p w:rsidR="007F1FAC" w:rsidRPr="00A66968" w:rsidRDefault="007F1FAC" w:rsidP="00481BB6">
            <w:pPr>
              <w:widowControl/>
              <w:autoSpaceDE/>
              <w:autoSpaceDN/>
              <w:adjustRightInd/>
              <w:jc w:val="center"/>
              <w:rPr>
                <w:sz w:val="16"/>
                <w:szCs w:val="16"/>
              </w:rPr>
            </w:pPr>
            <w:r w:rsidRPr="00A66968">
              <w:rPr>
                <w:sz w:val="16"/>
                <w:szCs w:val="16"/>
              </w:rPr>
              <w:t>45,848</w:t>
            </w:r>
          </w:p>
        </w:tc>
        <w:tc>
          <w:tcPr>
            <w:tcW w:w="849" w:type="dxa"/>
          </w:tcPr>
          <w:p w:rsidR="007F1FAC" w:rsidRPr="008D0C53" w:rsidRDefault="007F1FAC" w:rsidP="00481BB6">
            <w:pPr>
              <w:widowControl/>
              <w:autoSpaceDE/>
              <w:autoSpaceDN/>
              <w:adjustRightInd/>
              <w:jc w:val="center"/>
              <w:rPr>
                <w:sz w:val="16"/>
                <w:szCs w:val="16"/>
              </w:rPr>
            </w:pPr>
            <w:r w:rsidRPr="008D0C53">
              <w:rPr>
                <w:sz w:val="16"/>
                <w:szCs w:val="16"/>
              </w:rPr>
              <w:t>45,848</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5A3926">
            <w:pPr>
              <w:widowControl/>
              <w:autoSpaceDE/>
              <w:autoSpaceDN/>
              <w:adjustRightInd/>
              <w:ind w:right="-69"/>
              <w:rPr>
                <w:sz w:val="16"/>
                <w:szCs w:val="16"/>
              </w:rPr>
            </w:pPr>
            <w:r w:rsidRPr="00472136">
              <w:rPr>
                <w:sz w:val="16"/>
                <w:szCs w:val="16"/>
              </w:rPr>
              <w:t>комитет по культуре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806</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335,100</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0,000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0,000</w:t>
            </w:r>
          </w:p>
        </w:tc>
        <w:tc>
          <w:tcPr>
            <w:tcW w:w="851" w:type="dxa"/>
          </w:tcPr>
          <w:p w:rsidR="007F1FAC" w:rsidRPr="00A66968" w:rsidRDefault="007F1FAC" w:rsidP="00640D9E">
            <w:pPr>
              <w:widowControl/>
              <w:autoSpaceDE/>
              <w:autoSpaceDN/>
              <w:adjustRightInd/>
              <w:jc w:val="center"/>
            </w:pPr>
            <w:r w:rsidRPr="00A66968">
              <w:rPr>
                <w:sz w:val="16"/>
                <w:szCs w:val="16"/>
              </w:rPr>
              <w:t>0,000</w:t>
            </w:r>
          </w:p>
        </w:tc>
        <w:tc>
          <w:tcPr>
            <w:tcW w:w="849" w:type="dxa"/>
          </w:tcPr>
          <w:p w:rsidR="007F1FAC" w:rsidRPr="00F7276D" w:rsidRDefault="007F1FAC" w:rsidP="00640D9E">
            <w:pPr>
              <w:widowControl/>
              <w:autoSpaceDE/>
              <w:autoSpaceDN/>
              <w:adjustRightInd/>
              <w:jc w:val="center"/>
            </w:pPr>
            <w:r w:rsidRPr="00F7276D">
              <w:rPr>
                <w:sz w:val="16"/>
                <w:szCs w:val="16"/>
              </w:rPr>
              <w:t>0,000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rPr>
                <w:sz w:val="16"/>
                <w:szCs w:val="16"/>
              </w:rPr>
            </w:pPr>
            <w:r w:rsidRPr="00472136">
              <w:rPr>
                <w:sz w:val="16"/>
                <w:szCs w:val="16"/>
              </w:rPr>
              <w:t>комитет жилищно-коммунально-го хозяйства и ТЭК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807</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356,850</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0,000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30,000</w:t>
            </w:r>
          </w:p>
        </w:tc>
        <w:tc>
          <w:tcPr>
            <w:tcW w:w="851" w:type="dxa"/>
          </w:tcPr>
          <w:p w:rsidR="007F1FAC" w:rsidRPr="00A66968" w:rsidRDefault="007F1FAC" w:rsidP="00640D9E">
            <w:pPr>
              <w:widowControl/>
              <w:autoSpaceDE/>
              <w:autoSpaceDN/>
              <w:adjustRightInd/>
              <w:jc w:val="center"/>
            </w:pPr>
            <w:r w:rsidRPr="00A66968">
              <w:rPr>
                <w:sz w:val="16"/>
                <w:szCs w:val="16"/>
              </w:rPr>
              <w:t>0,000</w:t>
            </w:r>
          </w:p>
        </w:tc>
        <w:tc>
          <w:tcPr>
            <w:tcW w:w="849" w:type="dxa"/>
          </w:tcPr>
          <w:p w:rsidR="007F1FAC" w:rsidRPr="00F7276D" w:rsidRDefault="007F1FAC" w:rsidP="00640D9E">
            <w:pPr>
              <w:widowControl/>
              <w:autoSpaceDE/>
              <w:autoSpaceDN/>
              <w:adjustRightInd/>
              <w:jc w:val="center"/>
            </w:pPr>
            <w:r w:rsidRPr="00F7276D">
              <w:rPr>
                <w:sz w:val="16"/>
                <w:szCs w:val="16"/>
              </w:rPr>
              <w:t>0,000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F06523">
            <w:pPr>
              <w:widowControl/>
              <w:autoSpaceDE/>
              <w:autoSpaceDN/>
              <w:adjustRightInd/>
              <w:ind w:right="-70"/>
              <w:rPr>
                <w:sz w:val="16"/>
                <w:szCs w:val="16"/>
              </w:rPr>
            </w:pPr>
            <w:r w:rsidRPr="00472136">
              <w:rPr>
                <w:sz w:val="16"/>
                <w:szCs w:val="16"/>
              </w:rPr>
              <w:t>комитет строи</w:t>
            </w:r>
            <w:r>
              <w:rPr>
                <w:sz w:val="16"/>
                <w:szCs w:val="16"/>
              </w:rPr>
              <w:t>-</w:t>
            </w:r>
            <w:r w:rsidRPr="00472136">
              <w:rPr>
                <w:sz w:val="16"/>
                <w:szCs w:val="16"/>
              </w:rPr>
              <w:t>тельства Курс</w:t>
            </w:r>
            <w:r>
              <w:rPr>
                <w:sz w:val="16"/>
                <w:szCs w:val="16"/>
              </w:rPr>
              <w:t>-</w:t>
            </w:r>
            <w:r w:rsidRPr="00472136">
              <w:rPr>
                <w:sz w:val="16"/>
                <w:szCs w:val="16"/>
              </w:rPr>
              <w:t>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808</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19,900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352,720</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100,000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40,000</w:t>
            </w:r>
          </w:p>
        </w:tc>
        <w:tc>
          <w:tcPr>
            <w:tcW w:w="851" w:type="dxa"/>
          </w:tcPr>
          <w:p w:rsidR="007F1FAC" w:rsidRPr="00A66968" w:rsidRDefault="007F1FAC" w:rsidP="00481BB6">
            <w:pPr>
              <w:widowControl/>
              <w:autoSpaceDE/>
              <w:autoSpaceDN/>
              <w:adjustRightInd/>
              <w:jc w:val="center"/>
              <w:rPr>
                <w:sz w:val="16"/>
                <w:szCs w:val="16"/>
              </w:rPr>
            </w:pPr>
            <w:r w:rsidRPr="00A66968">
              <w:rPr>
                <w:sz w:val="16"/>
                <w:szCs w:val="16"/>
              </w:rPr>
              <w:t>40,000</w:t>
            </w:r>
          </w:p>
        </w:tc>
        <w:tc>
          <w:tcPr>
            <w:tcW w:w="849" w:type="dxa"/>
          </w:tcPr>
          <w:p w:rsidR="007F1FAC" w:rsidRPr="008D0C53" w:rsidRDefault="007F1FAC" w:rsidP="00481BB6">
            <w:pPr>
              <w:widowControl/>
              <w:autoSpaceDE/>
              <w:autoSpaceDN/>
              <w:adjustRightInd/>
              <w:jc w:val="center"/>
              <w:rPr>
                <w:sz w:val="16"/>
                <w:szCs w:val="16"/>
              </w:rPr>
            </w:pPr>
            <w:r w:rsidRPr="008D0C53">
              <w:rPr>
                <w:sz w:val="16"/>
                <w:szCs w:val="16"/>
              </w:rPr>
              <w:t>40,000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5A3926">
            <w:pPr>
              <w:widowControl/>
              <w:autoSpaceDE/>
              <w:autoSpaceDN/>
              <w:adjustRightInd/>
              <w:rPr>
                <w:sz w:val="16"/>
                <w:szCs w:val="16"/>
              </w:rPr>
            </w:pPr>
            <w:r w:rsidRPr="00472136">
              <w:rPr>
                <w:sz w:val="16"/>
                <w:szCs w:val="16"/>
              </w:rPr>
              <w:t>комитет по физической культуре и спорту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809</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1080,816</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26,000</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0,000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296,315</w:t>
            </w:r>
          </w:p>
        </w:tc>
        <w:tc>
          <w:tcPr>
            <w:tcW w:w="851" w:type="dxa"/>
          </w:tcPr>
          <w:p w:rsidR="007F1FAC" w:rsidRPr="00A66968" w:rsidRDefault="007F1FAC" w:rsidP="00640D9E">
            <w:pPr>
              <w:widowControl/>
              <w:autoSpaceDE/>
              <w:autoSpaceDN/>
              <w:adjustRightInd/>
              <w:jc w:val="center"/>
            </w:pPr>
            <w:r w:rsidRPr="00A66968">
              <w:rPr>
                <w:sz w:val="16"/>
                <w:szCs w:val="16"/>
              </w:rPr>
              <w:t>115,972</w:t>
            </w:r>
          </w:p>
        </w:tc>
        <w:tc>
          <w:tcPr>
            <w:tcW w:w="849" w:type="dxa"/>
          </w:tcPr>
          <w:p w:rsidR="007F1FAC" w:rsidRPr="00F7276D" w:rsidRDefault="007F1FAC" w:rsidP="00640D9E">
            <w:pPr>
              <w:widowControl/>
              <w:autoSpaceDE/>
              <w:autoSpaceDN/>
              <w:adjustRightInd/>
              <w:jc w:val="center"/>
            </w:pPr>
            <w:r>
              <w:rPr>
                <w:sz w:val="16"/>
                <w:szCs w:val="16"/>
              </w:rPr>
              <w:t>115,972</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F06523">
            <w:pPr>
              <w:widowControl/>
              <w:autoSpaceDE/>
              <w:autoSpaceDN/>
              <w:adjustRightInd/>
              <w:ind w:right="-70"/>
              <w:rPr>
                <w:sz w:val="16"/>
                <w:szCs w:val="16"/>
              </w:rPr>
            </w:pPr>
            <w:r w:rsidRPr="00472136">
              <w:rPr>
                <w:sz w:val="16"/>
                <w:szCs w:val="16"/>
              </w:rPr>
              <w:t>комитет агро</w:t>
            </w:r>
            <w:r>
              <w:rPr>
                <w:sz w:val="16"/>
                <w:szCs w:val="16"/>
              </w:rPr>
              <w:t>-</w:t>
            </w:r>
            <w:r w:rsidRPr="00472136">
              <w:rPr>
                <w:sz w:val="16"/>
                <w:szCs w:val="16"/>
              </w:rPr>
              <w:t>промышленно</w:t>
            </w:r>
            <w:r>
              <w:rPr>
                <w:sz w:val="16"/>
                <w:szCs w:val="16"/>
              </w:rPr>
              <w:t>-</w:t>
            </w:r>
            <w:r w:rsidRPr="00472136">
              <w:rPr>
                <w:sz w:val="16"/>
                <w:szCs w:val="16"/>
              </w:rPr>
              <w:t xml:space="preserve">го </w:t>
            </w:r>
            <w:r>
              <w:rPr>
                <w:sz w:val="16"/>
                <w:szCs w:val="16"/>
              </w:rPr>
              <w:t>к</w:t>
            </w:r>
            <w:r w:rsidRPr="00472136">
              <w:rPr>
                <w:sz w:val="16"/>
                <w:szCs w:val="16"/>
              </w:rPr>
              <w:t>омплекса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810</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258,870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285,360</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8,000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366,900</w:t>
            </w:r>
          </w:p>
        </w:tc>
        <w:tc>
          <w:tcPr>
            <w:tcW w:w="851" w:type="dxa"/>
          </w:tcPr>
          <w:p w:rsidR="007F1FAC" w:rsidRPr="00A66968" w:rsidRDefault="007F1FAC" w:rsidP="00640D9E">
            <w:pPr>
              <w:widowControl/>
              <w:autoSpaceDE/>
              <w:autoSpaceDN/>
              <w:adjustRightInd/>
              <w:jc w:val="center"/>
            </w:pPr>
            <w:r w:rsidRPr="00A66968">
              <w:rPr>
                <w:sz w:val="16"/>
                <w:szCs w:val="16"/>
              </w:rPr>
              <w:t>306,000</w:t>
            </w:r>
          </w:p>
        </w:tc>
        <w:tc>
          <w:tcPr>
            <w:tcW w:w="849" w:type="dxa"/>
          </w:tcPr>
          <w:p w:rsidR="007F1FAC" w:rsidRPr="00F7276D" w:rsidRDefault="007F1FAC" w:rsidP="00640D9E">
            <w:pPr>
              <w:widowControl/>
              <w:autoSpaceDE/>
              <w:autoSpaceDN/>
              <w:adjustRightInd/>
              <w:jc w:val="center"/>
            </w:pPr>
            <w:r>
              <w:rPr>
                <w:sz w:val="16"/>
                <w:szCs w:val="16"/>
              </w:rPr>
              <w:t>306,000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B14398">
            <w:pPr>
              <w:widowControl/>
              <w:autoSpaceDE/>
              <w:autoSpaceDN/>
              <w:adjustRightInd/>
              <w:ind w:right="-70"/>
              <w:rPr>
                <w:sz w:val="16"/>
                <w:szCs w:val="16"/>
              </w:rPr>
            </w:pPr>
            <w:r w:rsidRPr="00472136">
              <w:rPr>
                <w:sz w:val="16"/>
                <w:szCs w:val="16"/>
              </w:rPr>
              <w:t xml:space="preserve">комитет </w:t>
            </w:r>
            <w:r>
              <w:rPr>
                <w:sz w:val="16"/>
                <w:szCs w:val="16"/>
              </w:rPr>
              <w:t>и</w:t>
            </w:r>
            <w:r w:rsidRPr="00472136">
              <w:rPr>
                <w:sz w:val="16"/>
                <w:szCs w:val="16"/>
              </w:rPr>
              <w:t>н</w:t>
            </w:r>
            <w:r>
              <w:rPr>
                <w:sz w:val="16"/>
                <w:szCs w:val="16"/>
              </w:rPr>
              <w:t>-</w:t>
            </w:r>
            <w:r w:rsidRPr="00472136">
              <w:rPr>
                <w:sz w:val="16"/>
                <w:szCs w:val="16"/>
              </w:rPr>
              <w:t xml:space="preserve">формации и печати </w:t>
            </w:r>
            <w:r>
              <w:rPr>
                <w:sz w:val="16"/>
                <w:szCs w:val="16"/>
              </w:rPr>
              <w:t>К</w:t>
            </w:r>
            <w:r w:rsidRPr="00472136">
              <w:rPr>
                <w:sz w:val="16"/>
                <w:szCs w:val="16"/>
              </w:rPr>
              <w:t>урс</w:t>
            </w:r>
            <w:r>
              <w:rPr>
                <w:sz w:val="16"/>
                <w:szCs w:val="16"/>
              </w:rPr>
              <w:t>-</w:t>
            </w:r>
            <w:r w:rsidRPr="00472136">
              <w:rPr>
                <w:sz w:val="16"/>
                <w:szCs w:val="16"/>
              </w:rPr>
              <w:t>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811</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371,440</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0,000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50,000</w:t>
            </w:r>
          </w:p>
        </w:tc>
        <w:tc>
          <w:tcPr>
            <w:tcW w:w="851" w:type="dxa"/>
          </w:tcPr>
          <w:p w:rsidR="007F1FAC" w:rsidRPr="00A66968" w:rsidRDefault="007F1FAC" w:rsidP="00640D9E">
            <w:pPr>
              <w:widowControl/>
              <w:autoSpaceDE/>
              <w:autoSpaceDN/>
              <w:adjustRightInd/>
              <w:jc w:val="center"/>
            </w:pPr>
            <w:r w:rsidRPr="00A66968">
              <w:rPr>
                <w:sz w:val="16"/>
                <w:szCs w:val="16"/>
              </w:rPr>
              <w:t>0,000</w:t>
            </w:r>
          </w:p>
        </w:tc>
        <w:tc>
          <w:tcPr>
            <w:tcW w:w="849" w:type="dxa"/>
          </w:tcPr>
          <w:p w:rsidR="007F1FAC" w:rsidRPr="00F7276D" w:rsidRDefault="007F1FAC" w:rsidP="00640D9E">
            <w:pPr>
              <w:widowControl/>
              <w:autoSpaceDE/>
              <w:autoSpaceDN/>
              <w:adjustRightInd/>
              <w:jc w:val="center"/>
            </w:pPr>
            <w:r w:rsidRPr="00F7276D">
              <w:rPr>
                <w:sz w:val="16"/>
                <w:szCs w:val="16"/>
              </w:rPr>
              <w:t>0,000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val="restart"/>
          </w:tcPr>
          <w:p w:rsidR="007F1FAC" w:rsidRPr="00472136" w:rsidRDefault="007F1FAC" w:rsidP="00640D9E">
            <w:pPr>
              <w:widowControl/>
              <w:autoSpaceDE/>
              <w:autoSpaceDN/>
              <w:adjustRightInd/>
              <w:rPr>
                <w:sz w:val="16"/>
                <w:szCs w:val="16"/>
              </w:rPr>
            </w:pPr>
          </w:p>
        </w:tc>
        <w:tc>
          <w:tcPr>
            <w:tcW w:w="2410" w:type="dxa"/>
            <w:vMerge w:val="restart"/>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rPr>
                <w:sz w:val="16"/>
                <w:szCs w:val="16"/>
              </w:rPr>
            </w:pPr>
            <w:r w:rsidRPr="00472136">
              <w:rPr>
                <w:sz w:val="16"/>
                <w:szCs w:val="16"/>
              </w:rPr>
              <w:t>комитет по управлению имуществом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812</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71,109</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323,919</w:t>
            </w:r>
          </w:p>
        </w:tc>
        <w:tc>
          <w:tcPr>
            <w:tcW w:w="851" w:type="dxa"/>
            <w:shd w:val="clear" w:color="auto" w:fill="auto"/>
          </w:tcPr>
          <w:p w:rsidR="007F1FAC" w:rsidRPr="00472136" w:rsidRDefault="007F1FAC" w:rsidP="00C70E71">
            <w:pPr>
              <w:widowControl/>
              <w:autoSpaceDE/>
              <w:autoSpaceDN/>
              <w:adjustRightInd/>
              <w:jc w:val="center"/>
              <w:rPr>
                <w:sz w:val="16"/>
                <w:szCs w:val="16"/>
              </w:rPr>
            </w:pPr>
            <w:r w:rsidRPr="00472136">
              <w:rPr>
                <w:sz w:val="16"/>
                <w:szCs w:val="16"/>
              </w:rPr>
              <w:t>37,800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2540,400</w:t>
            </w:r>
          </w:p>
          <w:p w:rsidR="007F1FAC" w:rsidRPr="00A66968" w:rsidRDefault="007F1FAC" w:rsidP="001C71C2">
            <w:pPr>
              <w:rPr>
                <w:sz w:val="16"/>
                <w:szCs w:val="16"/>
              </w:rPr>
            </w:pPr>
          </w:p>
        </w:tc>
        <w:tc>
          <w:tcPr>
            <w:tcW w:w="851" w:type="dxa"/>
          </w:tcPr>
          <w:p w:rsidR="007F1FAC" w:rsidRPr="00A66968" w:rsidRDefault="007F1FAC" w:rsidP="00640D9E">
            <w:pPr>
              <w:widowControl/>
              <w:autoSpaceDE/>
              <w:autoSpaceDN/>
              <w:adjustRightInd/>
              <w:jc w:val="center"/>
            </w:pPr>
            <w:r w:rsidRPr="00A66968">
              <w:rPr>
                <w:sz w:val="16"/>
                <w:szCs w:val="16"/>
              </w:rPr>
              <w:t>2540,400</w:t>
            </w:r>
          </w:p>
        </w:tc>
        <w:tc>
          <w:tcPr>
            <w:tcW w:w="849" w:type="dxa"/>
          </w:tcPr>
          <w:p w:rsidR="007F1FAC" w:rsidRPr="00F7276D" w:rsidRDefault="007F1FAC" w:rsidP="00481BB6">
            <w:pPr>
              <w:widowControl/>
              <w:autoSpaceDE/>
              <w:autoSpaceDN/>
              <w:adjustRightInd/>
              <w:jc w:val="center"/>
            </w:pPr>
            <w:r>
              <w:rPr>
                <w:sz w:val="16"/>
                <w:szCs w:val="16"/>
              </w:rPr>
              <w:t>2540,400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FF2B41">
            <w:pPr>
              <w:widowControl/>
              <w:autoSpaceDE/>
              <w:autoSpaceDN/>
              <w:adjustRightInd/>
              <w:rPr>
                <w:sz w:val="16"/>
                <w:szCs w:val="16"/>
              </w:rPr>
            </w:pPr>
            <w:r w:rsidRPr="00472136">
              <w:rPr>
                <w:sz w:val="16"/>
                <w:szCs w:val="16"/>
              </w:rPr>
              <w:t>комитет по делам моло-дежи и туриз-му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813</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253,032</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w:t>
            </w:r>
          </w:p>
        </w:tc>
        <w:tc>
          <w:tcPr>
            <w:tcW w:w="851" w:type="dxa"/>
          </w:tcPr>
          <w:p w:rsidR="007F1FAC" w:rsidRPr="00A66968" w:rsidRDefault="007F1FAC" w:rsidP="00640D9E">
            <w:pPr>
              <w:widowControl/>
              <w:autoSpaceDE/>
              <w:autoSpaceDN/>
              <w:adjustRightInd/>
              <w:jc w:val="center"/>
              <w:rPr>
                <w:sz w:val="16"/>
                <w:szCs w:val="16"/>
              </w:rPr>
            </w:pPr>
            <w:r w:rsidRPr="00A66968">
              <w:rPr>
                <w:sz w:val="16"/>
                <w:szCs w:val="16"/>
              </w:rPr>
              <w:t>-</w:t>
            </w:r>
          </w:p>
        </w:tc>
        <w:tc>
          <w:tcPr>
            <w:tcW w:w="849" w:type="dxa"/>
          </w:tcPr>
          <w:p w:rsidR="007F1FAC" w:rsidRPr="00F7276D" w:rsidRDefault="007F1FAC" w:rsidP="00640D9E">
            <w:pPr>
              <w:widowControl/>
              <w:autoSpaceDE/>
              <w:autoSpaceDN/>
              <w:adjustRightInd/>
              <w:jc w:val="center"/>
              <w:rPr>
                <w:sz w:val="16"/>
                <w:szCs w:val="16"/>
              </w:rPr>
            </w:pPr>
            <w:r w:rsidRPr="00F7276D">
              <w:rPr>
                <w:sz w:val="16"/>
                <w:szCs w:val="16"/>
              </w:rPr>
              <w:t>-</w:t>
            </w:r>
          </w:p>
        </w:tc>
        <w:tc>
          <w:tcPr>
            <w:tcW w:w="850" w:type="dxa"/>
          </w:tcPr>
          <w:p w:rsidR="007F1FAC" w:rsidRPr="005A4BED" w:rsidRDefault="007F1FAC" w:rsidP="00640D9E">
            <w:pPr>
              <w:widowControl/>
              <w:autoSpaceDE/>
              <w:autoSpaceDN/>
              <w:adjustRightInd/>
              <w:jc w:val="center"/>
              <w:rPr>
                <w:sz w:val="16"/>
                <w:szCs w:val="16"/>
              </w:rPr>
            </w:pPr>
            <w:r w:rsidRPr="005A4BED">
              <w:rPr>
                <w:sz w:val="16"/>
                <w:szCs w:val="16"/>
              </w:rPr>
              <w:t>-</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B14398">
            <w:pPr>
              <w:widowControl/>
              <w:autoSpaceDE/>
              <w:autoSpaceDN/>
              <w:adjustRightInd/>
              <w:rPr>
                <w:sz w:val="16"/>
                <w:szCs w:val="16"/>
              </w:rPr>
            </w:pPr>
            <w:r w:rsidRPr="00472136">
              <w:rPr>
                <w:sz w:val="16"/>
                <w:szCs w:val="16"/>
              </w:rPr>
              <w:t>Курская об</w:t>
            </w:r>
            <w:r>
              <w:rPr>
                <w:sz w:val="16"/>
                <w:szCs w:val="16"/>
              </w:rPr>
              <w:t>-</w:t>
            </w:r>
            <w:r w:rsidRPr="00472136">
              <w:rPr>
                <w:sz w:val="16"/>
                <w:szCs w:val="16"/>
              </w:rPr>
              <w:t>ластная Дума</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814</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230,700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370,000</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175,410</w:t>
            </w:r>
          </w:p>
        </w:tc>
        <w:tc>
          <w:tcPr>
            <w:tcW w:w="850" w:type="dxa"/>
          </w:tcPr>
          <w:p w:rsidR="007F1FAC" w:rsidRPr="00A66968" w:rsidRDefault="007F1FAC" w:rsidP="00E0217C">
            <w:pPr>
              <w:jc w:val="center"/>
            </w:pPr>
            <w:r w:rsidRPr="00A66968">
              <w:rPr>
                <w:sz w:val="16"/>
                <w:szCs w:val="16"/>
              </w:rPr>
              <w:t>147,12</w:t>
            </w:r>
            <w:r w:rsidR="00911014">
              <w:rPr>
                <w:sz w:val="16"/>
                <w:szCs w:val="16"/>
              </w:rPr>
              <w:t>2</w:t>
            </w:r>
          </w:p>
        </w:tc>
        <w:tc>
          <w:tcPr>
            <w:tcW w:w="851" w:type="dxa"/>
          </w:tcPr>
          <w:p w:rsidR="007F1FAC" w:rsidRPr="00A66968" w:rsidRDefault="007F1FAC" w:rsidP="00E0217C">
            <w:pPr>
              <w:jc w:val="center"/>
            </w:pPr>
            <w:r w:rsidRPr="00A66968">
              <w:rPr>
                <w:sz w:val="16"/>
                <w:szCs w:val="16"/>
              </w:rPr>
              <w:t>150,000</w:t>
            </w:r>
          </w:p>
        </w:tc>
        <w:tc>
          <w:tcPr>
            <w:tcW w:w="849" w:type="dxa"/>
          </w:tcPr>
          <w:p w:rsidR="007F1FAC" w:rsidRPr="00F7276D" w:rsidRDefault="007F1FAC" w:rsidP="00BA1F43">
            <w:pPr>
              <w:jc w:val="center"/>
            </w:pPr>
            <w:r w:rsidRPr="00F7276D">
              <w:rPr>
                <w:sz w:val="16"/>
                <w:szCs w:val="16"/>
              </w:rPr>
              <w:t>150,000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rPr>
                <w:sz w:val="16"/>
                <w:szCs w:val="16"/>
              </w:rPr>
            </w:pPr>
            <w:r w:rsidRPr="00472136">
              <w:rPr>
                <w:sz w:val="16"/>
                <w:szCs w:val="16"/>
              </w:rPr>
              <w:t>архивное управление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815</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117,004</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0,000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126,000</w:t>
            </w:r>
          </w:p>
        </w:tc>
        <w:tc>
          <w:tcPr>
            <w:tcW w:w="851" w:type="dxa"/>
          </w:tcPr>
          <w:p w:rsidR="007F1FAC" w:rsidRPr="00A66968" w:rsidRDefault="007F1FAC" w:rsidP="00640D9E">
            <w:pPr>
              <w:widowControl/>
              <w:autoSpaceDE/>
              <w:autoSpaceDN/>
              <w:adjustRightInd/>
              <w:jc w:val="center"/>
            </w:pPr>
            <w:r w:rsidRPr="00A66968">
              <w:rPr>
                <w:sz w:val="16"/>
                <w:szCs w:val="16"/>
              </w:rPr>
              <w:t>0,000</w:t>
            </w:r>
          </w:p>
        </w:tc>
        <w:tc>
          <w:tcPr>
            <w:tcW w:w="849" w:type="dxa"/>
          </w:tcPr>
          <w:p w:rsidR="007F1FAC" w:rsidRPr="00F7276D" w:rsidRDefault="007F1FAC" w:rsidP="00640D9E">
            <w:pPr>
              <w:widowControl/>
              <w:autoSpaceDE/>
              <w:autoSpaceDN/>
              <w:adjustRightInd/>
              <w:jc w:val="center"/>
            </w:pPr>
            <w:r w:rsidRPr="00F7276D">
              <w:rPr>
                <w:sz w:val="16"/>
                <w:szCs w:val="16"/>
              </w:rPr>
              <w:t>0,000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B14398">
            <w:pPr>
              <w:widowControl/>
              <w:autoSpaceDE/>
              <w:autoSpaceDN/>
              <w:adjustRightInd/>
              <w:ind w:right="-70"/>
              <w:rPr>
                <w:sz w:val="16"/>
                <w:szCs w:val="16"/>
              </w:rPr>
            </w:pPr>
            <w:r w:rsidRPr="00472136">
              <w:rPr>
                <w:sz w:val="16"/>
                <w:szCs w:val="16"/>
              </w:rPr>
              <w:t>департамент архитектуры и градострои-тельства Курс</w:t>
            </w:r>
            <w:r>
              <w:rPr>
                <w:sz w:val="16"/>
                <w:szCs w:val="16"/>
              </w:rPr>
              <w:t>-</w:t>
            </w:r>
            <w:r w:rsidRPr="00472136">
              <w:rPr>
                <w:sz w:val="16"/>
                <w:szCs w:val="16"/>
              </w:rPr>
              <w:t>кой области</w:t>
            </w:r>
          </w:p>
        </w:tc>
        <w:tc>
          <w:tcPr>
            <w:tcW w:w="424" w:type="dxa"/>
            <w:shd w:val="clear" w:color="auto" w:fill="auto"/>
          </w:tcPr>
          <w:p w:rsidR="007F1FAC" w:rsidRPr="00472136" w:rsidRDefault="007F1FAC" w:rsidP="00F105C2">
            <w:pPr>
              <w:widowControl/>
              <w:autoSpaceDE/>
              <w:autoSpaceDN/>
              <w:adjustRightInd/>
              <w:ind w:left="-71" w:right="-70"/>
              <w:jc w:val="center"/>
              <w:rPr>
                <w:sz w:val="16"/>
                <w:szCs w:val="16"/>
              </w:rPr>
            </w:pPr>
            <w:r w:rsidRPr="00472136">
              <w:rPr>
                <w:sz w:val="16"/>
                <w:szCs w:val="16"/>
              </w:rPr>
              <w:t>816</w:t>
            </w:r>
          </w:p>
        </w:tc>
        <w:tc>
          <w:tcPr>
            <w:tcW w:w="283" w:type="dxa"/>
            <w:shd w:val="clear" w:color="auto" w:fill="auto"/>
          </w:tcPr>
          <w:p w:rsidR="007F1FAC" w:rsidRPr="00472136" w:rsidRDefault="007F1FAC" w:rsidP="00F105C2">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F105C2">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F105C2">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F105C2">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F105C2">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F105C2">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F105C2">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F105C2">
            <w:pPr>
              <w:widowControl/>
              <w:autoSpaceDE/>
              <w:autoSpaceDN/>
              <w:adjustRightInd/>
              <w:jc w:val="center"/>
              <w:rPr>
                <w:sz w:val="16"/>
                <w:szCs w:val="16"/>
              </w:rPr>
            </w:pPr>
            <w:r w:rsidRPr="00472136">
              <w:rPr>
                <w:sz w:val="16"/>
                <w:szCs w:val="16"/>
              </w:rPr>
              <w:t>750,000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w:t>
            </w:r>
          </w:p>
        </w:tc>
        <w:tc>
          <w:tcPr>
            <w:tcW w:w="850" w:type="dxa"/>
          </w:tcPr>
          <w:p w:rsidR="007F1FAC" w:rsidRPr="00A66968" w:rsidRDefault="007F1FAC" w:rsidP="007B216F">
            <w:pPr>
              <w:widowControl/>
              <w:autoSpaceDE/>
              <w:autoSpaceDN/>
              <w:adjustRightInd/>
              <w:jc w:val="center"/>
              <w:rPr>
                <w:sz w:val="16"/>
                <w:szCs w:val="16"/>
              </w:rPr>
            </w:pPr>
            <w:r w:rsidRPr="00A66968">
              <w:rPr>
                <w:sz w:val="16"/>
                <w:szCs w:val="16"/>
              </w:rPr>
              <w:t>-</w:t>
            </w:r>
          </w:p>
        </w:tc>
        <w:tc>
          <w:tcPr>
            <w:tcW w:w="851" w:type="dxa"/>
          </w:tcPr>
          <w:p w:rsidR="007F1FAC" w:rsidRPr="00A66968" w:rsidRDefault="007F1FAC" w:rsidP="00640D9E">
            <w:pPr>
              <w:widowControl/>
              <w:autoSpaceDE/>
              <w:autoSpaceDN/>
              <w:adjustRightInd/>
              <w:jc w:val="center"/>
              <w:rPr>
                <w:sz w:val="16"/>
                <w:szCs w:val="16"/>
              </w:rPr>
            </w:pPr>
            <w:r w:rsidRPr="00A66968">
              <w:rPr>
                <w:sz w:val="16"/>
                <w:szCs w:val="16"/>
              </w:rPr>
              <w:t>-</w:t>
            </w:r>
          </w:p>
        </w:tc>
        <w:tc>
          <w:tcPr>
            <w:tcW w:w="849" w:type="dxa"/>
          </w:tcPr>
          <w:p w:rsidR="007F1FAC" w:rsidRPr="00F7276D" w:rsidRDefault="007F1FAC" w:rsidP="00640D9E">
            <w:pPr>
              <w:widowControl/>
              <w:autoSpaceDE/>
              <w:autoSpaceDN/>
              <w:adjustRightInd/>
              <w:jc w:val="center"/>
              <w:rPr>
                <w:sz w:val="16"/>
                <w:szCs w:val="16"/>
              </w:rPr>
            </w:pPr>
            <w:r w:rsidRPr="00F7276D">
              <w:rPr>
                <w:sz w:val="16"/>
                <w:szCs w:val="16"/>
              </w:rPr>
              <w:t>-</w:t>
            </w:r>
          </w:p>
        </w:tc>
        <w:tc>
          <w:tcPr>
            <w:tcW w:w="850" w:type="dxa"/>
          </w:tcPr>
          <w:p w:rsidR="007F1FAC" w:rsidRPr="005A4BED" w:rsidRDefault="007F1FAC" w:rsidP="00640D9E">
            <w:pPr>
              <w:widowControl/>
              <w:autoSpaceDE/>
              <w:autoSpaceDN/>
              <w:adjustRightInd/>
              <w:jc w:val="center"/>
              <w:rPr>
                <w:sz w:val="16"/>
                <w:szCs w:val="16"/>
              </w:rPr>
            </w:pPr>
            <w:r w:rsidRPr="005A4BED">
              <w:rPr>
                <w:sz w:val="16"/>
                <w:szCs w:val="16"/>
              </w:rPr>
              <w:t>-</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B14398">
            <w:pPr>
              <w:widowControl/>
              <w:autoSpaceDE/>
              <w:autoSpaceDN/>
              <w:adjustRightInd/>
              <w:rPr>
                <w:sz w:val="16"/>
                <w:szCs w:val="16"/>
              </w:rPr>
            </w:pPr>
            <w:r w:rsidRPr="00472136">
              <w:rPr>
                <w:sz w:val="16"/>
                <w:szCs w:val="16"/>
              </w:rPr>
              <w:t>комитет архи</w:t>
            </w:r>
            <w:r>
              <w:rPr>
                <w:sz w:val="16"/>
                <w:szCs w:val="16"/>
              </w:rPr>
              <w:t>-</w:t>
            </w:r>
            <w:r w:rsidRPr="00472136">
              <w:rPr>
                <w:sz w:val="16"/>
                <w:szCs w:val="16"/>
              </w:rPr>
              <w:t>тектуры и гра</w:t>
            </w:r>
            <w:r>
              <w:rPr>
                <w:sz w:val="16"/>
                <w:szCs w:val="16"/>
              </w:rPr>
              <w:t>-</w:t>
            </w:r>
            <w:r w:rsidRPr="00472136">
              <w:rPr>
                <w:sz w:val="16"/>
                <w:szCs w:val="16"/>
              </w:rPr>
              <w:t>достроитель</w:t>
            </w:r>
            <w:r>
              <w:rPr>
                <w:sz w:val="16"/>
                <w:szCs w:val="16"/>
              </w:rPr>
              <w:t>-</w:t>
            </w:r>
            <w:r w:rsidRPr="00472136">
              <w:rPr>
                <w:sz w:val="16"/>
                <w:szCs w:val="16"/>
              </w:rPr>
              <w:t>ства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816</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78,640</w:t>
            </w:r>
          </w:p>
        </w:tc>
        <w:tc>
          <w:tcPr>
            <w:tcW w:w="851" w:type="dxa"/>
            <w:shd w:val="clear" w:color="auto" w:fill="auto"/>
          </w:tcPr>
          <w:p w:rsidR="007F1FAC" w:rsidRPr="00472136" w:rsidRDefault="007F1FAC" w:rsidP="007D7B68">
            <w:pPr>
              <w:widowControl/>
              <w:autoSpaceDE/>
              <w:autoSpaceDN/>
              <w:adjustRightInd/>
              <w:jc w:val="center"/>
              <w:rPr>
                <w:sz w:val="16"/>
                <w:szCs w:val="16"/>
              </w:rPr>
            </w:pPr>
            <w:r w:rsidRPr="00472136">
              <w:rPr>
                <w:sz w:val="16"/>
                <w:szCs w:val="16"/>
              </w:rPr>
              <w:t>28,500</w:t>
            </w:r>
          </w:p>
        </w:tc>
        <w:tc>
          <w:tcPr>
            <w:tcW w:w="850" w:type="dxa"/>
          </w:tcPr>
          <w:p w:rsidR="007F1FAC" w:rsidRPr="00A66968" w:rsidRDefault="007F1FAC" w:rsidP="007B216F">
            <w:pPr>
              <w:widowControl/>
              <w:autoSpaceDE/>
              <w:autoSpaceDN/>
              <w:adjustRightInd/>
              <w:jc w:val="center"/>
              <w:rPr>
                <w:sz w:val="16"/>
                <w:szCs w:val="16"/>
              </w:rPr>
            </w:pPr>
            <w:r w:rsidRPr="00A66968">
              <w:rPr>
                <w:sz w:val="16"/>
                <w:szCs w:val="16"/>
              </w:rPr>
              <w:t>680,770</w:t>
            </w:r>
          </w:p>
        </w:tc>
        <w:tc>
          <w:tcPr>
            <w:tcW w:w="851" w:type="dxa"/>
          </w:tcPr>
          <w:p w:rsidR="007F1FAC" w:rsidRPr="00A66968" w:rsidRDefault="007F1FAC" w:rsidP="00640D9E">
            <w:pPr>
              <w:widowControl/>
              <w:autoSpaceDE/>
              <w:autoSpaceDN/>
              <w:adjustRightInd/>
              <w:jc w:val="center"/>
            </w:pPr>
            <w:r w:rsidRPr="00A66968">
              <w:rPr>
                <w:sz w:val="16"/>
                <w:szCs w:val="16"/>
              </w:rPr>
              <w:t>80,000</w:t>
            </w:r>
          </w:p>
        </w:tc>
        <w:tc>
          <w:tcPr>
            <w:tcW w:w="849" w:type="dxa"/>
          </w:tcPr>
          <w:p w:rsidR="007F1FAC" w:rsidRPr="00F7276D" w:rsidRDefault="007F1FAC" w:rsidP="00640D9E">
            <w:pPr>
              <w:widowControl/>
              <w:autoSpaceDE/>
              <w:autoSpaceDN/>
              <w:adjustRightInd/>
              <w:jc w:val="center"/>
            </w:pPr>
            <w:r>
              <w:rPr>
                <w:sz w:val="16"/>
                <w:szCs w:val="16"/>
              </w:rPr>
              <w:t>80,000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rPr>
                <w:sz w:val="16"/>
                <w:szCs w:val="16"/>
              </w:rPr>
            </w:pPr>
            <w:r w:rsidRPr="00472136">
              <w:rPr>
                <w:sz w:val="16"/>
                <w:szCs w:val="16"/>
              </w:rPr>
              <w:t>управление ветеринарии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817</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257,990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250,330</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81,800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230,738</w:t>
            </w:r>
          </w:p>
        </w:tc>
        <w:tc>
          <w:tcPr>
            <w:tcW w:w="851" w:type="dxa"/>
          </w:tcPr>
          <w:p w:rsidR="007F1FAC" w:rsidRPr="00A66968" w:rsidRDefault="007F1FAC" w:rsidP="00640D9E">
            <w:pPr>
              <w:widowControl/>
              <w:autoSpaceDE/>
              <w:autoSpaceDN/>
              <w:adjustRightInd/>
              <w:jc w:val="center"/>
            </w:pPr>
            <w:r w:rsidRPr="00A66968">
              <w:rPr>
                <w:sz w:val="16"/>
                <w:szCs w:val="16"/>
              </w:rPr>
              <w:t>32,670</w:t>
            </w:r>
          </w:p>
        </w:tc>
        <w:tc>
          <w:tcPr>
            <w:tcW w:w="849" w:type="dxa"/>
          </w:tcPr>
          <w:p w:rsidR="007F1FAC" w:rsidRPr="00F7276D" w:rsidRDefault="007F1FAC" w:rsidP="00640D9E">
            <w:pPr>
              <w:widowControl/>
              <w:autoSpaceDE/>
              <w:autoSpaceDN/>
              <w:adjustRightInd/>
              <w:jc w:val="center"/>
            </w:pPr>
            <w:r w:rsidRPr="00F7276D">
              <w:rPr>
                <w:sz w:val="16"/>
                <w:szCs w:val="16"/>
              </w:rPr>
              <w:t>32,670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rPr>
                <w:sz w:val="16"/>
                <w:szCs w:val="16"/>
              </w:rPr>
            </w:pPr>
            <w:r w:rsidRPr="00472136">
              <w:rPr>
                <w:sz w:val="16"/>
                <w:szCs w:val="16"/>
              </w:rPr>
              <w:t>комитет про-мышленности и транспорта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818</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24,627</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33,500</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w:t>
            </w:r>
          </w:p>
        </w:tc>
        <w:tc>
          <w:tcPr>
            <w:tcW w:w="851" w:type="dxa"/>
          </w:tcPr>
          <w:p w:rsidR="007F1FAC" w:rsidRPr="00A66968" w:rsidRDefault="007F1FAC" w:rsidP="00640D9E">
            <w:pPr>
              <w:widowControl/>
              <w:autoSpaceDE/>
              <w:autoSpaceDN/>
              <w:adjustRightInd/>
              <w:jc w:val="center"/>
              <w:rPr>
                <w:sz w:val="16"/>
                <w:szCs w:val="16"/>
              </w:rPr>
            </w:pPr>
            <w:r w:rsidRPr="00A66968">
              <w:rPr>
                <w:sz w:val="16"/>
                <w:szCs w:val="16"/>
              </w:rPr>
              <w:t>-</w:t>
            </w:r>
          </w:p>
        </w:tc>
        <w:tc>
          <w:tcPr>
            <w:tcW w:w="849" w:type="dxa"/>
          </w:tcPr>
          <w:p w:rsidR="007F1FAC" w:rsidRPr="00F7276D" w:rsidRDefault="007F1FAC" w:rsidP="00640D9E">
            <w:pPr>
              <w:widowControl/>
              <w:autoSpaceDE/>
              <w:autoSpaceDN/>
              <w:adjustRightInd/>
              <w:jc w:val="center"/>
              <w:rPr>
                <w:sz w:val="16"/>
                <w:szCs w:val="16"/>
              </w:rPr>
            </w:pPr>
            <w:r w:rsidRPr="00F7276D">
              <w:rPr>
                <w:sz w:val="16"/>
                <w:szCs w:val="16"/>
              </w:rPr>
              <w:t>-</w:t>
            </w:r>
          </w:p>
        </w:tc>
        <w:tc>
          <w:tcPr>
            <w:tcW w:w="850" w:type="dxa"/>
          </w:tcPr>
          <w:p w:rsidR="007F1FAC" w:rsidRPr="005A4BED" w:rsidRDefault="007F1FAC" w:rsidP="00640D9E">
            <w:pPr>
              <w:widowControl/>
              <w:autoSpaceDE/>
              <w:autoSpaceDN/>
              <w:adjustRightInd/>
              <w:jc w:val="center"/>
              <w:rPr>
                <w:sz w:val="16"/>
                <w:szCs w:val="16"/>
              </w:rPr>
            </w:pPr>
            <w:r w:rsidRPr="005A4BED">
              <w:rPr>
                <w:sz w:val="16"/>
                <w:szCs w:val="16"/>
              </w:rPr>
              <w:t>-</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B00A48">
            <w:pPr>
              <w:widowControl/>
              <w:autoSpaceDE/>
              <w:autoSpaceDN/>
              <w:adjustRightInd/>
              <w:ind w:right="-70"/>
              <w:rPr>
                <w:sz w:val="16"/>
                <w:szCs w:val="16"/>
              </w:rPr>
            </w:pPr>
            <w:r w:rsidRPr="00472136">
              <w:rPr>
                <w:sz w:val="16"/>
                <w:szCs w:val="16"/>
              </w:rPr>
              <w:t>департамент  экологической безопасности и природополь</w:t>
            </w:r>
            <w:r>
              <w:rPr>
                <w:sz w:val="16"/>
                <w:szCs w:val="16"/>
              </w:rPr>
              <w:t>-</w:t>
            </w:r>
            <w:r w:rsidRPr="00472136">
              <w:rPr>
                <w:sz w:val="16"/>
                <w:szCs w:val="16"/>
              </w:rPr>
              <w:t>зования Курс</w:t>
            </w:r>
            <w:r>
              <w:rPr>
                <w:sz w:val="16"/>
                <w:szCs w:val="16"/>
              </w:rPr>
              <w:t>-</w:t>
            </w:r>
            <w:r w:rsidRPr="00472136">
              <w:rPr>
                <w:sz w:val="16"/>
                <w:szCs w:val="16"/>
              </w:rPr>
              <w:t>кой области</w:t>
            </w:r>
          </w:p>
        </w:tc>
        <w:tc>
          <w:tcPr>
            <w:tcW w:w="424" w:type="dxa"/>
            <w:shd w:val="clear" w:color="auto" w:fill="auto"/>
          </w:tcPr>
          <w:p w:rsidR="007F1FAC" w:rsidRPr="00472136" w:rsidRDefault="007F1FAC" w:rsidP="009470DC">
            <w:pPr>
              <w:widowControl/>
              <w:autoSpaceDE/>
              <w:autoSpaceDN/>
              <w:adjustRightInd/>
              <w:ind w:left="-71" w:right="-70"/>
              <w:jc w:val="center"/>
              <w:rPr>
                <w:sz w:val="16"/>
                <w:szCs w:val="16"/>
              </w:rPr>
            </w:pPr>
            <w:r w:rsidRPr="00472136">
              <w:rPr>
                <w:sz w:val="16"/>
                <w:szCs w:val="16"/>
              </w:rPr>
              <w:t>819</w:t>
            </w:r>
          </w:p>
        </w:tc>
        <w:tc>
          <w:tcPr>
            <w:tcW w:w="283" w:type="dxa"/>
            <w:shd w:val="clear" w:color="auto" w:fill="auto"/>
          </w:tcPr>
          <w:p w:rsidR="007F1FAC" w:rsidRPr="00472136" w:rsidRDefault="007F1FAC" w:rsidP="009470DC">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9470DC">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9470DC">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9470DC">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9470DC">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7F1FAC" w:rsidRPr="00472136" w:rsidRDefault="007F1FAC" w:rsidP="009470DC">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9470DC">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9470DC">
            <w:pPr>
              <w:widowControl/>
              <w:autoSpaceDE/>
              <w:autoSpaceDN/>
              <w:adjustRightInd/>
              <w:jc w:val="center"/>
              <w:rPr>
                <w:sz w:val="16"/>
                <w:szCs w:val="16"/>
              </w:rPr>
            </w:pPr>
            <w:r w:rsidRPr="00472136">
              <w:rPr>
                <w:sz w:val="16"/>
                <w:szCs w:val="16"/>
              </w:rPr>
              <w:t>397,492</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w:t>
            </w:r>
          </w:p>
        </w:tc>
        <w:tc>
          <w:tcPr>
            <w:tcW w:w="851" w:type="dxa"/>
          </w:tcPr>
          <w:p w:rsidR="007F1FAC" w:rsidRPr="00A66968" w:rsidRDefault="007F1FAC" w:rsidP="00640D9E">
            <w:pPr>
              <w:widowControl/>
              <w:autoSpaceDE/>
              <w:autoSpaceDN/>
              <w:adjustRightInd/>
              <w:jc w:val="center"/>
              <w:rPr>
                <w:sz w:val="16"/>
                <w:szCs w:val="16"/>
              </w:rPr>
            </w:pPr>
            <w:r w:rsidRPr="00A66968">
              <w:rPr>
                <w:sz w:val="16"/>
                <w:szCs w:val="16"/>
              </w:rPr>
              <w:t>-</w:t>
            </w:r>
          </w:p>
        </w:tc>
        <w:tc>
          <w:tcPr>
            <w:tcW w:w="849" w:type="dxa"/>
          </w:tcPr>
          <w:p w:rsidR="007F1FAC" w:rsidRPr="00F7276D" w:rsidRDefault="007F1FAC" w:rsidP="00640D9E">
            <w:pPr>
              <w:widowControl/>
              <w:autoSpaceDE/>
              <w:autoSpaceDN/>
              <w:adjustRightInd/>
              <w:jc w:val="center"/>
              <w:rPr>
                <w:sz w:val="16"/>
                <w:szCs w:val="16"/>
              </w:rPr>
            </w:pPr>
            <w:r w:rsidRPr="00F7276D">
              <w:rPr>
                <w:sz w:val="16"/>
                <w:szCs w:val="16"/>
              </w:rPr>
              <w:t>-</w:t>
            </w:r>
          </w:p>
        </w:tc>
        <w:tc>
          <w:tcPr>
            <w:tcW w:w="850" w:type="dxa"/>
          </w:tcPr>
          <w:p w:rsidR="007F1FAC" w:rsidRPr="005A4BED" w:rsidRDefault="007F1FAC" w:rsidP="00640D9E">
            <w:pPr>
              <w:widowControl/>
              <w:autoSpaceDE/>
              <w:autoSpaceDN/>
              <w:adjustRightInd/>
              <w:jc w:val="center"/>
              <w:rPr>
                <w:sz w:val="16"/>
                <w:szCs w:val="16"/>
              </w:rPr>
            </w:pPr>
            <w:r w:rsidRPr="005A4BED">
              <w:rPr>
                <w:sz w:val="16"/>
                <w:szCs w:val="16"/>
              </w:rPr>
              <w:t>-</w:t>
            </w:r>
          </w:p>
        </w:tc>
      </w:tr>
      <w:tr w:rsidR="007F1FAC" w:rsidRPr="00640D9E" w:rsidTr="00E74989">
        <w:trPr>
          <w:cantSplit/>
          <w:trHeight w:val="20"/>
        </w:trPr>
        <w:tc>
          <w:tcPr>
            <w:tcW w:w="851" w:type="dxa"/>
            <w:vMerge w:val="restart"/>
          </w:tcPr>
          <w:p w:rsidR="007F1FAC" w:rsidRPr="00472136" w:rsidRDefault="007F1FAC" w:rsidP="00640D9E">
            <w:pPr>
              <w:widowControl/>
              <w:autoSpaceDE/>
              <w:autoSpaceDN/>
              <w:adjustRightInd/>
              <w:rPr>
                <w:sz w:val="16"/>
                <w:szCs w:val="16"/>
              </w:rPr>
            </w:pPr>
          </w:p>
        </w:tc>
        <w:tc>
          <w:tcPr>
            <w:tcW w:w="2410" w:type="dxa"/>
            <w:vMerge w:val="restart"/>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rPr>
                <w:sz w:val="16"/>
                <w:szCs w:val="16"/>
              </w:rPr>
            </w:pPr>
            <w:r w:rsidRPr="00472136">
              <w:rPr>
                <w:sz w:val="16"/>
                <w:szCs w:val="16"/>
              </w:rPr>
              <w:t>комитет эко-логической безопасности и природо-пользования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819</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131,600</w:t>
            </w:r>
          </w:p>
        </w:tc>
        <w:tc>
          <w:tcPr>
            <w:tcW w:w="851" w:type="dxa"/>
            <w:shd w:val="clear" w:color="auto" w:fill="auto"/>
          </w:tcPr>
          <w:p w:rsidR="007F1FAC" w:rsidRPr="00472136" w:rsidRDefault="007F1FAC" w:rsidP="00D31C7F">
            <w:pPr>
              <w:widowControl/>
              <w:autoSpaceDE/>
              <w:autoSpaceDN/>
              <w:adjustRightInd/>
              <w:jc w:val="center"/>
              <w:rPr>
                <w:sz w:val="16"/>
                <w:szCs w:val="16"/>
              </w:rPr>
            </w:pPr>
            <w:r w:rsidRPr="00472136">
              <w:rPr>
                <w:sz w:val="16"/>
                <w:szCs w:val="16"/>
              </w:rPr>
              <w:t>-</w:t>
            </w:r>
          </w:p>
        </w:tc>
        <w:tc>
          <w:tcPr>
            <w:tcW w:w="850" w:type="dxa"/>
          </w:tcPr>
          <w:p w:rsidR="007F1FAC" w:rsidRPr="00A66968" w:rsidRDefault="007F1FAC" w:rsidP="00D31C7F">
            <w:pPr>
              <w:widowControl/>
              <w:autoSpaceDE/>
              <w:autoSpaceDN/>
              <w:adjustRightInd/>
              <w:jc w:val="center"/>
              <w:rPr>
                <w:sz w:val="16"/>
                <w:szCs w:val="16"/>
              </w:rPr>
            </w:pPr>
            <w:r w:rsidRPr="00A66968">
              <w:rPr>
                <w:sz w:val="16"/>
                <w:szCs w:val="16"/>
              </w:rPr>
              <w:t>-</w:t>
            </w:r>
          </w:p>
        </w:tc>
        <w:tc>
          <w:tcPr>
            <w:tcW w:w="851" w:type="dxa"/>
          </w:tcPr>
          <w:p w:rsidR="007F1FAC" w:rsidRPr="00A66968" w:rsidRDefault="007F1FAC" w:rsidP="00D31C7F">
            <w:pPr>
              <w:widowControl/>
              <w:autoSpaceDE/>
              <w:autoSpaceDN/>
              <w:adjustRightInd/>
              <w:jc w:val="center"/>
              <w:rPr>
                <w:sz w:val="16"/>
                <w:szCs w:val="16"/>
              </w:rPr>
            </w:pPr>
            <w:r w:rsidRPr="00A66968">
              <w:rPr>
                <w:sz w:val="16"/>
                <w:szCs w:val="16"/>
              </w:rPr>
              <w:t>-</w:t>
            </w:r>
          </w:p>
        </w:tc>
        <w:tc>
          <w:tcPr>
            <w:tcW w:w="849" w:type="dxa"/>
          </w:tcPr>
          <w:p w:rsidR="007F1FAC" w:rsidRPr="00F7276D" w:rsidRDefault="007F1FAC" w:rsidP="00D31C7F">
            <w:pPr>
              <w:widowControl/>
              <w:autoSpaceDE/>
              <w:autoSpaceDN/>
              <w:adjustRightInd/>
              <w:jc w:val="center"/>
              <w:rPr>
                <w:sz w:val="16"/>
                <w:szCs w:val="16"/>
              </w:rPr>
            </w:pPr>
            <w:r w:rsidRPr="00F7276D">
              <w:rPr>
                <w:sz w:val="16"/>
                <w:szCs w:val="16"/>
              </w:rPr>
              <w:t>-</w:t>
            </w:r>
          </w:p>
        </w:tc>
        <w:tc>
          <w:tcPr>
            <w:tcW w:w="850" w:type="dxa"/>
          </w:tcPr>
          <w:p w:rsidR="007F1FAC" w:rsidRPr="005A4BED" w:rsidRDefault="007F1FAC" w:rsidP="00D31C7F">
            <w:pPr>
              <w:widowControl/>
              <w:autoSpaceDE/>
              <w:autoSpaceDN/>
              <w:adjustRightInd/>
              <w:jc w:val="center"/>
              <w:rPr>
                <w:sz w:val="16"/>
                <w:szCs w:val="16"/>
              </w:rPr>
            </w:pPr>
            <w:r w:rsidRPr="005A4BED">
              <w:rPr>
                <w:sz w:val="16"/>
                <w:szCs w:val="16"/>
              </w:rPr>
              <w:t>-</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640D9E" w:rsidRDefault="007F1FAC" w:rsidP="00B00A48">
            <w:pPr>
              <w:widowControl/>
              <w:autoSpaceDE/>
              <w:autoSpaceDN/>
              <w:adjustRightInd/>
              <w:rPr>
                <w:sz w:val="16"/>
                <w:szCs w:val="16"/>
              </w:rPr>
            </w:pPr>
            <w:r>
              <w:rPr>
                <w:sz w:val="16"/>
                <w:szCs w:val="16"/>
              </w:rPr>
              <w:t>комитет при-родных ресур-сов Курской области</w:t>
            </w:r>
          </w:p>
        </w:tc>
        <w:tc>
          <w:tcPr>
            <w:tcW w:w="424" w:type="dxa"/>
            <w:shd w:val="clear" w:color="auto" w:fill="auto"/>
          </w:tcPr>
          <w:p w:rsidR="007F1FAC" w:rsidRPr="00472136" w:rsidRDefault="007F1FAC" w:rsidP="00B00A48">
            <w:pPr>
              <w:widowControl/>
              <w:autoSpaceDE/>
              <w:autoSpaceDN/>
              <w:adjustRightInd/>
              <w:ind w:left="-71" w:right="-70"/>
              <w:jc w:val="center"/>
              <w:rPr>
                <w:sz w:val="16"/>
                <w:szCs w:val="16"/>
              </w:rPr>
            </w:pPr>
            <w:r w:rsidRPr="00472136">
              <w:rPr>
                <w:sz w:val="16"/>
                <w:szCs w:val="16"/>
              </w:rPr>
              <w:t>819</w:t>
            </w:r>
          </w:p>
        </w:tc>
        <w:tc>
          <w:tcPr>
            <w:tcW w:w="283" w:type="dxa"/>
            <w:shd w:val="clear" w:color="auto" w:fill="auto"/>
          </w:tcPr>
          <w:p w:rsidR="007F1FAC" w:rsidRPr="00472136" w:rsidRDefault="007F1FAC" w:rsidP="00B00A48">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B00A48">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B00A48">
            <w:pPr>
              <w:widowControl/>
              <w:autoSpaceDE/>
              <w:autoSpaceDN/>
              <w:adjustRightInd/>
              <w:ind w:left="-70" w:right="-70" w:firstLine="5"/>
              <w:jc w:val="center"/>
              <w:rPr>
                <w:sz w:val="16"/>
                <w:szCs w:val="16"/>
              </w:rPr>
            </w:pPr>
            <w:r>
              <w:rPr>
                <w:sz w:val="16"/>
                <w:szCs w:val="16"/>
              </w:rPr>
              <w:t>01</w:t>
            </w:r>
          </w:p>
        </w:tc>
        <w:tc>
          <w:tcPr>
            <w:tcW w:w="851" w:type="dxa"/>
            <w:shd w:val="clear" w:color="auto" w:fill="auto"/>
          </w:tcPr>
          <w:p w:rsidR="007F1FAC" w:rsidRPr="00472136" w:rsidRDefault="007F1FAC" w:rsidP="00B00A48">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B00A48">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7F1FAC" w:rsidRPr="00472136" w:rsidRDefault="007F1FAC" w:rsidP="00B00A48">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B00A48">
            <w:pPr>
              <w:widowControl/>
              <w:autoSpaceDE/>
              <w:autoSpaceDN/>
              <w:adjustRightInd/>
              <w:jc w:val="center"/>
              <w:rPr>
                <w:sz w:val="16"/>
                <w:szCs w:val="16"/>
              </w:rPr>
            </w:pPr>
            <w:r w:rsidRPr="00472136">
              <w:rPr>
                <w:sz w:val="16"/>
                <w:szCs w:val="16"/>
              </w:rPr>
              <w:t>-</w:t>
            </w:r>
          </w:p>
        </w:tc>
        <w:tc>
          <w:tcPr>
            <w:tcW w:w="851" w:type="dxa"/>
            <w:shd w:val="clear" w:color="auto" w:fill="auto"/>
          </w:tcPr>
          <w:p w:rsidR="007F1FAC" w:rsidRPr="00472136" w:rsidRDefault="007F1FAC" w:rsidP="00B00A48">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B00A48">
            <w:pPr>
              <w:widowControl/>
              <w:autoSpaceDE/>
              <w:autoSpaceDN/>
              <w:adjustRightInd/>
              <w:jc w:val="center"/>
              <w:rPr>
                <w:sz w:val="16"/>
                <w:szCs w:val="16"/>
              </w:rPr>
            </w:pPr>
            <w:r>
              <w:rPr>
                <w:sz w:val="16"/>
                <w:szCs w:val="16"/>
              </w:rPr>
              <w:t>-</w:t>
            </w:r>
          </w:p>
        </w:tc>
        <w:tc>
          <w:tcPr>
            <w:tcW w:w="851" w:type="dxa"/>
            <w:shd w:val="clear" w:color="auto" w:fill="auto"/>
          </w:tcPr>
          <w:p w:rsidR="007F1FAC" w:rsidRPr="00472136" w:rsidRDefault="007F1FAC" w:rsidP="00B00A48">
            <w:pPr>
              <w:widowControl/>
              <w:autoSpaceDE/>
              <w:autoSpaceDN/>
              <w:adjustRightInd/>
              <w:jc w:val="center"/>
              <w:rPr>
                <w:sz w:val="16"/>
                <w:szCs w:val="16"/>
              </w:rPr>
            </w:pPr>
            <w:r>
              <w:rPr>
                <w:sz w:val="16"/>
                <w:szCs w:val="16"/>
              </w:rPr>
              <w:t>-</w:t>
            </w:r>
          </w:p>
        </w:tc>
        <w:tc>
          <w:tcPr>
            <w:tcW w:w="850" w:type="dxa"/>
          </w:tcPr>
          <w:p w:rsidR="007F1FAC" w:rsidRPr="00A66968" w:rsidRDefault="007F1FAC" w:rsidP="00D31C7F">
            <w:pPr>
              <w:widowControl/>
              <w:autoSpaceDE/>
              <w:autoSpaceDN/>
              <w:adjustRightInd/>
              <w:jc w:val="center"/>
              <w:rPr>
                <w:sz w:val="16"/>
                <w:szCs w:val="16"/>
              </w:rPr>
            </w:pPr>
            <w:r w:rsidRPr="00A66968">
              <w:rPr>
                <w:sz w:val="16"/>
                <w:szCs w:val="16"/>
              </w:rPr>
              <w:t>820,000</w:t>
            </w:r>
          </w:p>
        </w:tc>
        <w:tc>
          <w:tcPr>
            <w:tcW w:w="851" w:type="dxa"/>
          </w:tcPr>
          <w:p w:rsidR="007F1FAC" w:rsidRPr="00A66968" w:rsidRDefault="007F1FAC" w:rsidP="00481BB6">
            <w:pPr>
              <w:widowControl/>
              <w:autoSpaceDE/>
              <w:autoSpaceDN/>
              <w:adjustRightInd/>
              <w:jc w:val="center"/>
              <w:rPr>
                <w:sz w:val="16"/>
                <w:szCs w:val="16"/>
              </w:rPr>
            </w:pPr>
            <w:r w:rsidRPr="00A66968">
              <w:rPr>
                <w:sz w:val="16"/>
                <w:szCs w:val="16"/>
              </w:rPr>
              <w:t>120,000</w:t>
            </w:r>
          </w:p>
        </w:tc>
        <w:tc>
          <w:tcPr>
            <w:tcW w:w="849" w:type="dxa"/>
          </w:tcPr>
          <w:p w:rsidR="007F1FAC" w:rsidRPr="00B00A48" w:rsidRDefault="007F1FAC" w:rsidP="00481BB6">
            <w:pPr>
              <w:widowControl/>
              <w:autoSpaceDE/>
              <w:autoSpaceDN/>
              <w:adjustRightInd/>
              <w:jc w:val="center"/>
              <w:rPr>
                <w:sz w:val="16"/>
                <w:szCs w:val="16"/>
              </w:rPr>
            </w:pPr>
            <w:r>
              <w:rPr>
                <w:sz w:val="16"/>
                <w:szCs w:val="16"/>
              </w:rPr>
              <w:t>120,000</w:t>
            </w:r>
          </w:p>
        </w:tc>
        <w:tc>
          <w:tcPr>
            <w:tcW w:w="850" w:type="dxa"/>
          </w:tcPr>
          <w:p w:rsidR="007F1FAC" w:rsidRPr="005A4BED" w:rsidRDefault="007F1FAC" w:rsidP="00D31C7F">
            <w:pPr>
              <w:widowControl/>
              <w:autoSpaceDE/>
              <w:autoSpaceDN/>
              <w:adjustRightInd/>
              <w:jc w:val="center"/>
              <w:rPr>
                <w:sz w:val="16"/>
                <w:szCs w:val="16"/>
              </w:rPr>
            </w:pPr>
            <w:r>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rPr>
                <w:sz w:val="16"/>
                <w:szCs w:val="16"/>
              </w:rPr>
            </w:pPr>
            <w:r w:rsidRPr="00472136">
              <w:rPr>
                <w:sz w:val="16"/>
                <w:szCs w:val="16"/>
              </w:rPr>
              <w:t>Контрольно-счетная пала-та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820</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22,000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194,295</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30,000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30,000</w:t>
            </w:r>
          </w:p>
        </w:tc>
        <w:tc>
          <w:tcPr>
            <w:tcW w:w="851" w:type="dxa"/>
          </w:tcPr>
          <w:p w:rsidR="007F1FAC" w:rsidRPr="00A66968" w:rsidRDefault="007F1FAC" w:rsidP="00481BB6">
            <w:pPr>
              <w:widowControl/>
              <w:autoSpaceDE/>
              <w:autoSpaceDN/>
              <w:adjustRightInd/>
              <w:jc w:val="center"/>
              <w:rPr>
                <w:sz w:val="16"/>
                <w:szCs w:val="16"/>
              </w:rPr>
            </w:pPr>
            <w:r w:rsidRPr="00A66968">
              <w:rPr>
                <w:sz w:val="16"/>
                <w:szCs w:val="16"/>
              </w:rPr>
              <w:t>30,000</w:t>
            </w:r>
          </w:p>
        </w:tc>
        <w:tc>
          <w:tcPr>
            <w:tcW w:w="849" w:type="dxa"/>
          </w:tcPr>
          <w:p w:rsidR="007F1FAC" w:rsidRPr="00B00A48" w:rsidRDefault="007F1FAC" w:rsidP="00481BB6">
            <w:pPr>
              <w:widowControl/>
              <w:autoSpaceDE/>
              <w:autoSpaceDN/>
              <w:adjustRightInd/>
              <w:jc w:val="center"/>
              <w:rPr>
                <w:sz w:val="16"/>
                <w:szCs w:val="16"/>
              </w:rPr>
            </w:pPr>
            <w:r w:rsidRPr="00B00A48">
              <w:rPr>
                <w:sz w:val="16"/>
                <w:szCs w:val="16"/>
              </w:rPr>
              <w:t>30,000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rPr>
                <w:sz w:val="16"/>
                <w:szCs w:val="16"/>
              </w:rPr>
            </w:pPr>
            <w:r w:rsidRPr="00472136">
              <w:rPr>
                <w:sz w:val="16"/>
                <w:szCs w:val="16"/>
              </w:rPr>
              <w:t>комитет лес-ного хозяйст-ва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821</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1207,834</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11,045</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0,000</w:t>
            </w:r>
          </w:p>
        </w:tc>
        <w:tc>
          <w:tcPr>
            <w:tcW w:w="851" w:type="dxa"/>
          </w:tcPr>
          <w:p w:rsidR="007F1FAC" w:rsidRPr="00A66968" w:rsidRDefault="007F1FAC" w:rsidP="00640D9E">
            <w:pPr>
              <w:widowControl/>
              <w:autoSpaceDE/>
              <w:autoSpaceDN/>
              <w:adjustRightInd/>
              <w:jc w:val="center"/>
              <w:rPr>
                <w:sz w:val="16"/>
                <w:szCs w:val="16"/>
              </w:rPr>
            </w:pPr>
            <w:r w:rsidRPr="00A66968">
              <w:rPr>
                <w:sz w:val="16"/>
                <w:szCs w:val="16"/>
              </w:rPr>
              <w:t>-</w:t>
            </w:r>
          </w:p>
        </w:tc>
        <w:tc>
          <w:tcPr>
            <w:tcW w:w="849" w:type="dxa"/>
          </w:tcPr>
          <w:p w:rsidR="007F1FAC" w:rsidRPr="00F7276D" w:rsidRDefault="007F1FAC" w:rsidP="00640D9E">
            <w:pPr>
              <w:widowControl/>
              <w:autoSpaceDE/>
              <w:autoSpaceDN/>
              <w:adjustRightInd/>
              <w:jc w:val="center"/>
              <w:rPr>
                <w:sz w:val="16"/>
                <w:szCs w:val="16"/>
              </w:rPr>
            </w:pPr>
            <w:r w:rsidRPr="00F7276D">
              <w:rPr>
                <w:sz w:val="16"/>
                <w:szCs w:val="16"/>
              </w:rPr>
              <w:t>-</w:t>
            </w:r>
          </w:p>
        </w:tc>
        <w:tc>
          <w:tcPr>
            <w:tcW w:w="850" w:type="dxa"/>
          </w:tcPr>
          <w:p w:rsidR="007F1FAC" w:rsidRPr="005A4BED" w:rsidRDefault="007F1FAC" w:rsidP="00640D9E">
            <w:pPr>
              <w:widowControl/>
              <w:autoSpaceDE/>
              <w:autoSpaceDN/>
              <w:adjustRightInd/>
              <w:jc w:val="center"/>
              <w:rPr>
                <w:sz w:val="16"/>
                <w:szCs w:val="16"/>
              </w:rPr>
            </w:pPr>
            <w:r w:rsidRPr="005A4BED">
              <w:rPr>
                <w:sz w:val="16"/>
                <w:szCs w:val="16"/>
              </w:rPr>
              <w:t>-</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B00A48">
            <w:pPr>
              <w:widowControl/>
              <w:autoSpaceDE/>
              <w:autoSpaceDN/>
              <w:adjustRightInd/>
              <w:ind w:right="-70"/>
              <w:rPr>
                <w:sz w:val="16"/>
                <w:szCs w:val="16"/>
              </w:rPr>
            </w:pPr>
            <w:r w:rsidRPr="00472136">
              <w:rPr>
                <w:sz w:val="16"/>
                <w:szCs w:val="16"/>
              </w:rPr>
              <w:t xml:space="preserve">комитет потребитель-ского рынка, развития </w:t>
            </w:r>
            <w:r>
              <w:rPr>
                <w:sz w:val="16"/>
                <w:szCs w:val="16"/>
              </w:rPr>
              <w:t>м</w:t>
            </w:r>
            <w:r w:rsidRPr="00472136">
              <w:rPr>
                <w:sz w:val="16"/>
                <w:szCs w:val="16"/>
              </w:rPr>
              <w:t>ало</w:t>
            </w:r>
            <w:r>
              <w:rPr>
                <w:sz w:val="16"/>
                <w:szCs w:val="16"/>
              </w:rPr>
              <w:t>-</w:t>
            </w:r>
            <w:r w:rsidRPr="00472136">
              <w:rPr>
                <w:sz w:val="16"/>
                <w:szCs w:val="16"/>
              </w:rPr>
              <w:t xml:space="preserve">го </w:t>
            </w:r>
            <w:r>
              <w:rPr>
                <w:sz w:val="16"/>
                <w:szCs w:val="16"/>
              </w:rPr>
              <w:t>п</w:t>
            </w:r>
            <w:r w:rsidRPr="00472136">
              <w:rPr>
                <w:sz w:val="16"/>
                <w:szCs w:val="16"/>
              </w:rPr>
              <w:t>редприни</w:t>
            </w:r>
            <w:r>
              <w:rPr>
                <w:sz w:val="16"/>
                <w:szCs w:val="16"/>
              </w:rPr>
              <w:t>-</w:t>
            </w:r>
            <w:r w:rsidRPr="00472136">
              <w:rPr>
                <w:sz w:val="16"/>
                <w:szCs w:val="16"/>
              </w:rPr>
              <w:t>мательства и лицензирова-ния  Курской области</w:t>
            </w:r>
          </w:p>
        </w:tc>
        <w:tc>
          <w:tcPr>
            <w:tcW w:w="424" w:type="dxa"/>
            <w:shd w:val="clear" w:color="auto" w:fill="auto"/>
          </w:tcPr>
          <w:p w:rsidR="007F1FAC" w:rsidRPr="00472136" w:rsidRDefault="007F1FAC" w:rsidP="00856AAE">
            <w:pPr>
              <w:widowControl/>
              <w:autoSpaceDE/>
              <w:autoSpaceDN/>
              <w:adjustRightInd/>
              <w:ind w:left="-71" w:right="-70"/>
              <w:jc w:val="center"/>
              <w:rPr>
                <w:sz w:val="16"/>
                <w:szCs w:val="16"/>
              </w:rPr>
            </w:pPr>
            <w:r w:rsidRPr="00472136">
              <w:rPr>
                <w:sz w:val="16"/>
                <w:szCs w:val="16"/>
              </w:rPr>
              <w:t>822</w:t>
            </w:r>
          </w:p>
        </w:tc>
        <w:tc>
          <w:tcPr>
            <w:tcW w:w="283" w:type="dxa"/>
            <w:shd w:val="clear" w:color="auto" w:fill="auto"/>
          </w:tcPr>
          <w:p w:rsidR="007F1FAC" w:rsidRPr="00472136" w:rsidRDefault="007F1FAC" w:rsidP="00856AA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856AA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856AA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856AA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856AAE">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7F1FAC" w:rsidRPr="00472136" w:rsidRDefault="007F1FAC" w:rsidP="00856AA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856AA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856AAE">
            <w:pPr>
              <w:widowControl/>
              <w:autoSpaceDE/>
              <w:autoSpaceDN/>
              <w:adjustRightInd/>
              <w:jc w:val="center"/>
              <w:rPr>
                <w:sz w:val="16"/>
                <w:szCs w:val="16"/>
              </w:rPr>
            </w:pPr>
            <w:r w:rsidRPr="00472136">
              <w:rPr>
                <w:sz w:val="16"/>
                <w:szCs w:val="16"/>
              </w:rPr>
              <w:t>681,788</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w:t>
            </w:r>
          </w:p>
        </w:tc>
        <w:tc>
          <w:tcPr>
            <w:tcW w:w="850" w:type="dxa"/>
          </w:tcPr>
          <w:p w:rsidR="007F1FAC" w:rsidRPr="00A66968" w:rsidRDefault="007F1FAC" w:rsidP="00856AAE">
            <w:pPr>
              <w:jc w:val="center"/>
              <w:rPr>
                <w:sz w:val="16"/>
                <w:szCs w:val="16"/>
              </w:rPr>
            </w:pPr>
            <w:r w:rsidRPr="00A66968">
              <w:rPr>
                <w:sz w:val="16"/>
                <w:szCs w:val="16"/>
              </w:rPr>
              <w:t>-</w:t>
            </w:r>
          </w:p>
        </w:tc>
        <w:tc>
          <w:tcPr>
            <w:tcW w:w="851" w:type="dxa"/>
          </w:tcPr>
          <w:p w:rsidR="007F1FAC" w:rsidRPr="00A66968" w:rsidRDefault="007F1FAC" w:rsidP="002110B9">
            <w:pPr>
              <w:jc w:val="center"/>
              <w:rPr>
                <w:sz w:val="16"/>
                <w:szCs w:val="16"/>
              </w:rPr>
            </w:pPr>
            <w:r w:rsidRPr="00A66968">
              <w:rPr>
                <w:sz w:val="16"/>
                <w:szCs w:val="16"/>
              </w:rPr>
              <w:t>-</w:t>
            </w:r>
          </w:p>
        </w:tc>
        <w:tc>
          <w:tcPr>
            <w:tcW w:w="849" w:type="dxa"/>
          </w:tcPr>
          <w:p w:rsidR="007F1FAC" w:rsidRPr="00F7276D" w:rsidRDefault="007F1FAC" w:rsidP="00640D9E">
            <w:pPr>
              <w:widowControl/>
              <w:autoSpaceDE/>
              <w:autoSpaceDN/>
              <w:adjustRightInd/>
              <w:jc w:val="center"/>
              <w:rPr>
                <w:sz w:val="16"/>
                <w:szCs w:val="16"/>
              </w:rPr>
            </w:pPr>
            <w:r w:rsidRPr="00F7276D">
              <w:rPr>
                <w:sz w:val="16"/>
                <w:szCs w:val="16"/>
              </w:rPr>
              <w:t>-</w:t>
            </w:r>
          </w:p>
        </w:tc>
        <w:tc>
          <w:tcPr>
            <w:tcW w:w="850" w:type="dxa"/>
          </w:tcPr>
          <w:p w:rsidR="007F1FAC" w:rsidRPr="005A4BED" w:rsidRDefault="007F1FAC" w:rsidP="00640D9E">
            <w:pPr>
              <w:widowControl/>
              <w:autoSpaceDE/>
              <w:autoSpaceDN/>
              <w:adjustRightInd/>
              <w:jc w:val="center"/>
              <w:rPr>
                <w:sz w:val="16"/>
                <w:szCs w:val="16"/>
              </w:rPr>
            </w:pPr>
            <w:r w:rsidRPr="005A4BED">
              <w:rPr>
                <w:sz w:val="16"/>
                <w:szCs w:val="16"/>
              </w:rPr>
              <w:t>-</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640D9E">
            <w:pPr>
              <w:widowControl/>
              <w:autoSpaceDE/>
              <w:autoSpaceDN/>
              <w:adjustRightInd/>
              <w:rPr>
                <w:sz w:val="16"/>
                <w:szCs w:val="16"/>
              </w:rPr>
            </w:pPr>
            <w:r w:rsidRPr="00472136">
              <w:rPr>
                <w:sz w:val="16"/>
                <w:szCs w:val="16"/>
              </w:rPr>
              <w:t>комитет промышлен-ности, торгов</w:t>
            </w:r>
            <w:r>
              <w:rPr>
                <w:sz w:val="16"/>
                <w:szCs w:val="16"/>
              </w:rPr>
              <w:t>-</w:t>
            </w:r>
            <w:r w:rsidRPr="00472136">
              <w:rPr>
                <w:sz w:val="16"/>
                <w:szCs w:val="16"/>
              </w:rPr>
              <w:t>ли  и предпри</w:t>
            </w:r>
            <w:r>
              <w:rPr>
                <w:sz w:val="16"/>
                <w:szCs w:val="16"/>
              </w:rPr>
              <w:t>-нима</w:t>
            </w:r>
            <w:r w:rsidRPr="00472136">
              <w:rPr>
                <w:sz w:val="16"/>
                <w:szCs w:val="16"/>
              </w:rPr>
              <w:t>тельства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822</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75,330</w:t>
            </w:r>
          </w:p>
        </w:tc>
        <w:tc>
          <w:tcPr>
            <w:tcW w:w="851" w:type="dxa"/>
            <w:shd w:val="clear" w:color="auto" w:fill="auto"/>
          </w:tcPr>
          <w:p w:rsidR="007F1FAC" w:rsidRPr="00472136" w:rsidRDefault="007F1FAC" w:rsidP="00F45D1D">
            <w:pPr>
              <w:widowControl/>
              <w:autoSpaceDE/>
              <w:autoSpaceDN/>
              <w:adjustRightInd/>
              <w:jc w:val="center"/>
              <w:rPr>
                <w:sz w:val="16"/>
                <w:szCs w:val="16"/>
              </w:rPr>
            </w:pPr>
            <w:r w:rsidRPr="00472136">
              <w:rPr>
                <w:sz w:val="16"/>
                <w:szCs w:val="16"/>
              </w:rPr>
              <w:t>810,000</w:t>
            </w:r>
          </w:p>
        </w:tc>
        <w:tc>
          <w:tcPr>
            <w:tcW w:w="850" w:type="dxa"/>
          </w:tcPr>
          <w:p w:rsidR="007F1FAC" w:rsidRPr="00A66968" w:rsidRDefault="007F1FAC" w:rsidP="002E3063">
            <w:pPr>
              <w:jc w:val="center"/>
            </w:pPr>
            <w:r w:rsidRPr="00A66968">
              <w:rPr>
                <w:sz w:val="16"/>
                <w:szCs w:val="16"/>
              </w:rPr>
              <w:t>50,000</w:t>
            </w:r>
          </w:p>
        </w:tc>
        <w:tc>
          <w:tcPr>
            <w:tcW w:w="851" w:type="dxa"/>
          </w:tcPr>
          <w:p w:rsidR="007F1FAC" w:rsidRPr="00A66968" w:rsidRDefault="007F1FAC" w:rsidP="00BA1F43">
            <w:pPr>
              <w:jc w:val="center"/>
            </w:pPr>
            <w:r w:rsidRPr="00A66968">
              <w:rPr>
                <w:sz w:val="16"/>
                <w:szCs w:val="16"/>
              </w:rPr>
              <w:t>50,000</w:t>
            </w:r>
          </w:p>
        </w:tc>
        <w:tc>
          <w:tcPr>
            <w:tcW w:w="849" w:type="dxa"/>
          </w:tcPr>
          <w:p w:rsidR="007F1FAC" w:rsidRPr="00F7276D" w:rsidRDefault="007F1FAC" w:rsidP="00BA1F43">
            <w:pPr>
              <w:jc w:val="center"/>
            </w:pPr>
            <w:r w:rsidRPr="00F7276D">
              <w:rPr>
                <w:sz w:val="16"/>
                <w:szCs w:val="16"/>
              </w:rPr>
              <w:t>50,000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7F1FAC" w:rsidRPr="00640D9E" w:rsidTr="00E74989">
        <w:trPr>
          <w:cantSplit/>
          <w:trHeight w:val="20"/>
        </w:trPr>
        <w:tc>
          <w:tcPr>
            <w:tcW w:w="851" w:type="dxa"/>
            <w:vMerge/>
          </w:tcPr>
          <w:p w:rsidR="007F1FAC" w:rsidRPr="00472136" w:rsidRDefault="007F1FAC" w:rsidP="00640D9E">
            <w:pPr>
              <w:widowControl/>
              <w:autoSpaceDE/>
              <w:autoSpaceDN/>
              <w:adjustRightInd/>
              <w:rPr>
                <w:sz w:val="16"/>
                <w:szCs w:val="16"/>
              </w:rPr>
            </w:pPr>
          </w:p>
        </w:tc>
        <w:tc>
          <w:tcPr>
            <w:tcW w:w="2410" w:type="dxa"/>
            <w:vMerge/>
            <w:shd w:val="clear" w:color="auto" w:fill="auto"/>
          </w:tcPr>
          <w:p w:rsidR="007F1FAC" w:rsidRPr="00472136" w:rsidRDefault="007F1FAC" w:rsidP="00640D9E">
            <w:pPr>
              <w:widowControl/>
              <w:autoSpaceDE/>
              <w:autoSpaceDN/>
              <w:adjustRightInd/>
              <w:rPr>
                <w:sz w:val="16"/>
                <w:szCs w:val="16"/>
              </w:rPr>
            </w:pPr>
          </w:p>
        </w:tc>
        <w:tc>
          <w:tcPr>
            <w:tcW w:w="1134" w:type="dxa"/>
            <w:shd w:val="clear" w:color="auto" w:fill="auto"/>
          </w:tcPr>
          <w:p w:rsidR="007F1FAC" w:rsidRPr="00472136" w:rsidRDefault="007F1FAC" w:rsidP="005A3926">
            <w:pPr>
              <w:widowControl/>
              <w:autoSpaceDE/>
              <w:autoSpaceDN/>
              <w:adjustRightInd/>
              <w:rPr>
                <w:sz w:val="16"/>
                <w:szCs w:val="16"/>
              </w:rPr>
            </w:pPr>
            <w:r w:rsidRPr="00472136">
              <w:rPr>
                <w:sz w:val="16"/>
                <w:szCs w:val="16"/>
              </w:rPr>
              <w:t>комитет по тарифам и ценам Кур-ской области</w:t>
            </w:r>
          </w:p>
        </w:tc>
        <w:tc>
          <w:tcPr>
            <w:tcW w:w="424" w:type="dxa"/>
            <w:shd w:val="clear" w:color="auto" w:fill="auto"/>
          </w:tcPr>
          <w:p w:rsidR="007F1FAC" w:rsidRPr="00472136" w:rsidRDefault="007F1FAC" w:rsidP="00640D9E">
            <w:pPr>
              <w:widowControl/>
              <w:autoSpaceDE/>
              <w:autoSpaceDN/>
              <w:adjustRightInd/>
              <w:ind w:left="-71" w:right="-70"/>
              <w:jc w:val="center"/>
              <w:rPr>
                <w:sz w:val="16"/>
                <w:szCs w:val="16"/>
              </w:rPr>
            </w:pPr>
            <w:r w:rsidRPr="00472136">
              <w:rPr>
                <w:sz w:val="16"/>
                <w:szCs w:val="16"/>
              </w:rPr>
              <w:t>823</w:t>
            </w:r>
          </w:p>
        </w:tc>
        <w:tc>
          <w:tcPr>
            <w:tcW w:w="283" w:type="dxa"/>
            <w:shd w:val="clear" w:color="auto" w:fill="auto"/>
          </w:tcPr>
          <w:p w:rsidR="007F1FAC" w:rsidRPr="00472136" w:rsidRDefault="007F1FAC"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7F1FAC" w:rsidRPr="00472136" w:rsidRDefault="007F1FAC"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7F1FAC" w:rsidRPr="00472136" w:rsidRDefault="007F1FAC"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20,373</w:t>
            </w:r>
          </w:p>
        </w:tc>
        <w:tc>
          <w:tcPr>
            <w:tcW w:w="850" w:type="dxa"/>
            <w:shd w:val="clear" w:color="auto" w:fill="auto"/>
          </w:tcPr>
          <w:p w:rsidR="007F1FAC" w:rsidRPr="00472136" w:rsidRDefault="007F1FAC" w:rsidP="00640D9E">
            <w:pPr>
              <w:widowControl/>
              <w:autoSpaceDE/>
              <w:autoSpaceDN/>
              <w:adjustRightInd/>
              <w:jc w:val="center"/>
              <w:rPr>
                <w:sz w:val="16"/>
                <w:szCs w:val="16"/>
              </w:rPr>
            </w:pPr>
            <w:r w:rsidRPr="00472136">
              <w:rPr>
                <w:sz w:val="16"/>
                <w:szCs w:val="16"/>
              </w:rPr>
              <w:t>175,231</w:t>
            </w:r>
          </w:p>
        </w:tc>
        <w:tc>
          <w:tcPr>
            <w:tcW w:w="851" w:type="dxa"/>
            <w:shd w:val="clear" w:color="auto" w:fill="auto"/>
          </w:tcPr>
          <w:p w:rsidR="007F1FAC" w:rsidRPr="00472136" w:rsidRDefault="007F1FAC" w:rsidP="007D7B68">
            <w:pPr>
              <w:widowControl/>
              <w:autoSpaceDE/>
              <w:autoSpaceDN/>
              <w:adjustRightInd/>
              <w:jc w:val="center"/>
              <w:rPr>
                <w:sz w:val="16"/>
                <w:szCs w:val="16"/>
              </w:rPr>
            </w:pPr>
            <w:r w:rsidRPr="00472136">
              <w:rPr>
                <w:sz w:val="16"/>
                <w:szCs w:val="16"/>
              </w:rPr>
              <w:t>108,500</w:t>
            </w:r>
          </w:p>
        </w:tc>
        <w:tc>
          <w:tcPr>
            <w:tcW w:w="850" w:type="dxa"/>
          </w:tcPr>
          <w:p w:rsidR="007F1FAC" w:rsidRPr="00A66968" w:rsidRDefault="007F1FAC" w:rsidP="00640D9E">
            <w:pPr>
              <w:widowControl/>
              <w:autoSpaceDE/>
              <w:autoSpaceDN/>
              <w:adjustRightInd/>
              <w:jc w:val="center"/>
              <w:rPr>
                <w:sz w:val="16"/>
                <w:szCs w:val="16"/>
              </w:rPr>
            </w:pPr>
            <w:r w:rsidRPr="00A66968">
              <w:rPr>
                <w:sz w:val="16"/>
                <w:szCs w:val="16"/>
              </w:rPr>
              <w:t>25,000</w:t>
            </w:r>
          </w:p>
        </w:tc>
        <w:tc>
          <w:tcPr>
            <w:tcW w:w="851" w:type="dxa"/>
          </w:tcPr>
          <w:p w:rsidR="007F1FAC" w:rsidRPr="00A66968" w:rsidRDefault="007F1FAC" w:rsidP="00481BB6">
            <w:pPr>
              <w:widowControl/>
              <w:autoSpaceDE/>
              <w:autoSpaceDN/>
              <w:adjustRightInd/>
              <w:jc w:val="center"/>
              <w:rPr>
                <w:sz w:val="16"/>
                <w:szCs w:val="16"/>
              </w:rPr>
            </w:pPr>
            <w:r w:rsidRPr="00A66968">
              <w:rPr>
                <w:sz w:val="16"/>
                <w:szCs w:val="16"/>
              </w:rPr>
              <w:t>25,000</w:t>
            </w:r>
          </w:p>
        </w:tc>
        <w:tc>
          <w:tcPr>
            <w:tcW w:w="849" w:type="dxa"/>
          </w:tcPr>
          <w:p w:rsidR="007F1FAC" w:rsidRPr="00B00A48" w:rsidRDefault="007F1FAC" w:rsidP="00481BB6">
            <w:pPr>
              <w:widowControl/>
              <w:autoSpaceDE/>
              <w:autoSpaceDN/>
              <w:adjustRightInd/>
              <w:jc w:val="center"/>
              <w:rPr>
                <w:sz w:val="16"/>
                <w:szCs w:val="16"/>
              </w:rPr>
            </w:pPr>
            <w:r w:rsidRPr="00B00A48">
              <w:rPr>
                <w:sz w:val="16"/>
                <w:szCs w:val="16"/>
              </w:rPr>
              <w:t>25,000</w:t>
            </w:r>
          </w:p>
        </w:tc>
        <w:tc>
          <w:tcPr>
            <w:tcW w:w="850" w:type="dxa"/>
          </w:tcPr>
          <w:p w:rsidR="007F1FAC" w:rsidRPr="005A4BED" w:rsidRDefault="007F1FAC" w:rsidP="00640D9E">
            <w:pPr>
              <w:widowControl/>
              <w:autoSpaceDE/>
              <w:autoSpaceDN/>
              <w:adjustRightInd/>
              <w:jc w:val="center"/>
            </w:pPr>
            <w:r w:rsidRPr="005A4BED">
              <w:rPr>
                <w:sz w:val="16"/>
                <w:szCs w:val="16"/>
              </w:rPr>
              <w:t>0,000</w:t>
            </w:r>
          </w:p>
        </w:tc>
      </w:tr>
      <w:tr w:rsidR="00E3452E" w:rsidRPr="00640D9E" w:rsidTr="00E74989">
        <w:trPr>
          <w:cantSplit/>
          <w:trHeight w:val="20"/>
        </w:trPr>
        <w:tc>
          <w:tcPr>
            <w:tcW w:w="851" w:type="dxa"/>
            <w:vMerge w:val="restart"/>
          </w:tcPr>
          <w:p w:rsidR="00E3452E" w:rsidRPr="00472136" w:rsidRDefault="00E3452E" w:rsidP="00640D9E">
            <w:pPr>
              <w:widowControl/>
              <w:autoSpaceDE/>
              <w:autoSpaceDN/>
              <w:adjustRightInd/>
              <w:rPr>
                <w:sz w:val="16"/>
                <w:szCs w:val="16"/>
              </w:rPr>
            </w:pPr>
          </w:p>
        </w:tc>
        <w:tc>
          <w:tcPr>
            <w:tcW w:w="2410" w:type="dxa"/>
            <w:vMerge w:val="restart"/>
            <w:shd w:val="clear" w:color="auto" w:fill="auto"/>
          </w:tcPr>
          <w:p w:rsidR="00E3452E" w:rsidRPr="00472136" w:rsidRDefault="00E3452E" w:rsidP="00640D9E">
            <w:pPr>
              <w:widowControl/>
              <w:autoSpaceDE/>
              <w:autoSpaceDN/>
              <w:adjustRightInd/>
              <w:rPr>
                <w:sz w:val="16"/>
                <w:szCs w:val="16"/>
              </w:rPr>
            </w:pPr>
          </w:p>
        </w:tc>
        <w:tc>
          <w:tcPr>
            <w:tcW w:w="1134" w:type="dxa"/>
            <w:shd w:val="clear" w:color="auto" w:fill="auto"/>
          </w:tcPr>
          <w:p w:rsidR="00E3452E" w:rsidRPr="00472136" w:rsidRDefault="00E3452E" w:rsidP="00640D9E">
            <w:pPr>
              <w:widowControl/>
              <w:autoSpaceDE/>
              <w:autoSpaceDN/>
              <w:adjustRightInd/>
              <w:rPr>
                <w:sz w:val="16"/>
                <w:szCs w:val="16"/>
              </w:rPr>
            </w:pPr>
            <w:r w:rsidRPr="00472136">
              <w:rPr>
                <w:sz w:val="16"/>
                <w:szCs w:val="16"/>
              </w:rPr>
              <w:t>комитет по труду и заня-тости населе-ния Курской области</w:t>
            </w:r>
          </w:p>
        </w:tc>
        <w:tc>
          <w:tcPr>
            <w:tcW w:w="424" w:type="dxa"/>
            <w:shd w:val="clear" w:color="auto" w:fill="auto"/>
          </w:tcPr>
          <w:p w:rsidR="00E3452E" w:rsidRPr="00472136" w:rsidRDefault="00E3452E" w:rsidP="00640D9E">
            <w:pPr>
              <w:widowControl/>
              <w:autoSpaceDE/>
              <w:autoSpaceDN/>
              <w:adjustRightInd/>
              <w:ind w:left="-71" w:right="-70"/>
              <w:jc w:val="center"/>
              <w:rPr>
                <w:sz w:val="16"/>
                <w:szCs w:val="16"/>
              </w:rPr>
            </w:pPr>
            <w:r w:rsidRPr="00472136">
              <w:rPr>
                <w:sz w:val="16"/>
                <w:szCs w:val="16"/>
              </w:rPr>
              <w:t>824</w:t>
            </w:r>
          </w:p>
        </w:tc>
        <w:tc>
          <w:tcPr>
            <w:tcW w:w="283" w:type="dxa"/>
            <w:shd w:val="clear" w:color="auto" w:fill="auto"/>
          </w:tcPr>
          <w:p w:rsidR="00E3452E" w:rsidRPr="00472136" w:rsidRDefault="00E3452E"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3452E" w:rsidRPr="00472136" w:rsidRDefault="00E3452E"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3452E" w:rsidRPr="00472136" w:rsidRDefault="00E3452E"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3452E" w:rsidRPr="00472136" w:rsidRDefault="00E3452E" w:rsidP="00640D9E">
            <w:pPr>
              <w:widowControl/>
              <w:autoSpaceDE/>
              <w:autoSpaceDN/>
              <w:adjustRightInd/>
              <w:ind w:left="-46" w:right="-70"/>
              <w:jc w:val="center"/>
              <w:rPr>
                <w:sz w:val="16"/>
                <w:szCs w:val="16"/>
              </w:rPr>
            </w:pPr>
            <w:r w:rsidRPr="00472136">
              <w:rPr>
                <w:sz w:val="16"/>
                <w:szCs w:val="16"/>
              </w:rPr>
              <w:t>0,000</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2047,912</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3452E" w:rsidRPr="00472136" w:rsidRDefault="00E3452E" w:rsidP="00F45D1D">
            <w:pPr>
              <w:widowControl/>
              <w:autoSpaceDE/>
              <w:autoSpaceDN/>
              <w:adjustRightInd/>
              <w:jc w:val="center"/>
              <w:rPr>
                <w:sz w:val="16"/>
                <w:szCs w:val="16"/>
              </w:rPr>
            </w:pPr>
            <w:r w:rsidRPr="00472136">
              <w:rPr>
                <w:sz w:val="16"/>
                <w:szCs w:val="16"/>
              </w:rPr>
              <w:t>0,000</w:t>
            </w:r>
          </w:p>
        </w:tc>
        <w:tc>
          <w:tcPr>
            <w:tcW w:w="850" w:type="dxa"/>
          </w:tcPr>
          <w:p w:rsidR="00E3452E" w:rsidRPr="00A66968" w:rsidRDefault="00E3452E" w:rsidP="00640D9E">
            <w:pPr>
              <w:widowControl/>
              <w:autoSpaceDE/>
              <w:autoSpaceDN/>
              <w:adjustRightInd/>
              <w:jc w:val="center"/>
              <w:rPr>
                <w:sz w:val="16"/>
                <w:szCs w:val="16"/>
              </w:rPr>
            </w:pPr>
            <w:r w:rsidRPr="00A66968">
              <w:rPr>
                <w:sz w:val="16"/>
                <w:szCs w:val="16"/>
              </w:rPr>
              <w:t>0,000</w:t>
            </w:r>
          </w:p>
        </w:tc>
        <w:tc>
          <w:tcPr>
            <w:tcW w:w="851" w:type="dxa"/>
          </w:tcPr>
          <w:p w:rsidR="00E3452E" w:rsidRPr="00A66968" w:rsidRDefault="00E3452E" w:rsidP="00640D9E">
            <w:pPr>
              <w:widowControl/>
              <w:autoSpaceDE/>
              <w:autoSpaceDN/>
              <w:adjustRightInd/>
              <w:jc w:val="center"/>
            </w:pPr>
            <w:r w:rsidRPr="00A66968">
              <w:rPr>
                <w:sz w:val="16"/>
                <w:szCs w:val="16"/>
              </w:rPr>
              <w:t>0,000</w:t>
            </w:r>
          </w:p>
        </w:tc>
        <w:tc>
          <w:tcPr>
            <w:tcW w:w="849" w:type="dxa"/>
          </w:tcPr>
          <w:p w:rsidR="00E3452E" w:rsidRPr="00F7276D" w:rsidRDefault="00E3452E" w:rsidP="00640D9E">
            <w:pPr>
              <w:widowControl/>
              <w:autoSpaceDE/>
              <w:autoSpaceDN/>
              <w:adjustRightInd/>
              <w:jc w:val="center"/>
            </w:pPr>
            <w:r w:rsidRPr="00F7276D">
              <w:rPr>
                <w:sz w:val="16"/>
                <w:szCs w:val="16"/>
              </w:rPr>
              <w:t>0,000</w:t>
            </w:r>
          </w:p>
        </w:tc>
        <w:tc>
          <w:tcPr>
            <w:tcW w:w="850" w:type="dxa"/>
          </w:tcPr>
          <w:p w:rsidR="00E3452E" w:rsidRPr="005A4BED" w:rsidRDefault="00E3452E" w:rsidP="00640D9E">
            <w:pPr>
              <w:widowControl/>
              <w:autoSpaceDE/>
              <w:autoSpaceDN/>
              <w:adjustRightInd/>
              <w:jc w:val="center"/>
            </w:pPr>
            <w:r w:rsidRPr="005A4BED">
              <w:rPr>
                <w:sz w:val="16"/>
                <w:szCs w:val="16"/>
              </w:rPr>
              <w:t>0,000</w:t>
            </w:r>
          </w:p>
        </w:tc>
      </w:tr>
      <w:tr w:rsidR="00E3452E" w:rsidRPr="00640D9E" w:rsidTr="00E74989">
        <w:trPr>
          <w:cantSplit/>
          <w:trHeight w:val="20"/>
        </w:trPr>
        <w:tc>
          <w:tcPr>
            <w:tcW w:w="851" w:type="dxa"/>
            <w:vMerge/>
          </w:tcPr>
          <w:p w:rsidR="00E3452E" w:rsidRPr="00472136" w:rsidRDefault="00E3452E" w:rsidP="00640D9E">
            <w:pPr>
              <w:widowControl/>
              <w:autoSpaceDE/>
              <w:autoSpaceDN/>
              <w:adjustRightInd/>
              <w:rPr>
                <w:sz w:val="16"/>
                <w:szCs w:val="16"/>
              </w:rPr>
            </w:pPr>
          </w:p>
        </w:tc>
        <w:tc>
          <w:tcPr>
            <w:tcW w:w="2410" w:type="dxa"/>
            <w:vMerge/>
            <w:shd w:val="clear" w:color="auto" w:fill="auto"/>
          </w:tcPr>
          <w:p w:rsidR="00E3452E" w:rsidRPr="00472136" w:rsidRDefault="00E3452E" w:rsidP="00640D9E">
            <w:pPr>
              <w:widowControl/>
              <w:autoSpaceDE/>
              <w:autoSpaceDN/>
              <w:adjustRightInd/>
              <w:rPr>
                <w:sz w:val="16"/>
                <w:szCs w:val="16"/>
              </w:rPr>
            </w:pPr>
          </w:p>
        </w:tc>
        <w:tc>
          <w:tcPr>
            <w:tcW w:w="1134" w:type="dxa"/>
            <w:shd w:val="clear" w:color="auto" w:fill="auto"/>
          </w:tcPr>
          <w:p w:rsidR="00E3452E" w:rsidRPr="00472136" w:rsidRDefault="00E3452E" w:rsidP="00640D9E">
            <w:pPr>
              <w:widowControl/>
              <w:autoSpaceDE/>
              <w:autoSpaceDN/>
              <w:adjustRightInd/>
              <w:rPr>
                <w:sz w:val="16"/>
                <w:szCs w:val="16"/>
              </w:rPr>
            </w:pPr>
            <w:r w:rsidRPr="00472136">
              <w:rPr>
                <w:sz w:val="16"/>
                <w:szCs w:val="16"/>
              </w:rPr>
              <w:t xml:space="preserve">Аппарат Уполномо-ченного по защите прав предпринима-телей в Курской области </w:t>
            </w:r>
          </w:p>
        </w:tc>
        <w:tc>
          <w:tcPr>
            <w:tcW w:w="424" w:type="dxa"/>
            <w:shd w:val="clear" w:color="auto" w:fill="auto"/>
          </w:tcPr>
          <w:p w:rsidR="00E3452E" w:rsidRPr="00472136" w:rsidRDefault="00E3452E" w:rsidP="00640D9E">
            <w:pPr>
              <w:widowControl/>
              <w:autoSpaceDE/>
              <w:autoSpaceDN/>
              <w:adjustRightInd/>
              <w:ind w:left="-71" w:right="-70"/>
              <w:jc w:val="center"/>
              <w:rPr>
                <w:sz w:val="16"/>
                <w:szCs w:val="16"/>
              </w:rPr>
            </w:pPr>
            <w:r w:rsidRPr="00472136">
              <w:rPr>
                <w:sz w:val="16"/>
                <w:szCs w:val="16"/>
              </w:rPr>
              <w:t>825</w:t>
            </w:r>
          </w:p>
        </w:tc>
        <w:tc>
          <w:tcPr>
            <w:tcW w:w="283" w:type="dxa"/>
            <w:shd w:val="clear" w:color="auto" w:fill="auto"/>
          </w:tcPr>
          <w:p w:rsidR="00E3452E" w:rsidRPr="00472136" w:rsidRDefault="00E3452E"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3452E" w:rsidRPr="00472136" w:rsidRDefault="00E3452E"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3452E" w:rsidRPr="00472136" w:rsidRDefault="00E3452E" w:rsidP="00640D9E">
            <w:pPr>
              <w:widowControl/>
              <w:autoSpaceDE/>
              <w:autoSpaceDN/>
              <w:adjustRightInd/>
              <w:ind w:left="-70" w:right="-70" w:firstLine="5"/>
              <w:jc w:val="center"/>
              <w:rPr>
                <w:sz w:val="16"/>
                <w:szCs w:val="16"/>
              </w:rPr>
            </w:pPr>
            <w:r w:rsidRPr="00472136">
              <w:rPr>
                <w:sz w:val="16"/>
                <w:szCs w:val="16"/>
              </w:rPr>
              <w:t>х</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3452E" w:rsidRPr="00472136" w:rsidRDefault="00E3452E" w:rsidP="00640D9E">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17,248</w:t>
            </w:r>
          </w:p>
        </w:tc>
        <w:tc>
          <w:tcPr>
            <w:tcW w:w="851" w:type="dxa"/>
            <w:shd w:val="clear" w:color="auto" w:fill="auto"/>
          </w:tcPr>
          <w:p w:rsidR="00E3452E" w:rsidRPr="00472136" w:rsidRDefault="00E3452E" w:rsidP="007D7B68">
            <w:pPr>
              <w:widowControl/>
              <w:autoSpaceDE/>
              <w:autoSpaceDN/>
              <w:adjustRightInd/>
              <w:jc w:val="center"/>
              <w:rPr>
                <w:sz w:val="16"/>
                <w:szCs w:val="16"/>
              </w:rPr>
            </w:pPr>
            <w:r w:rsidRPr="00472136">
              <w:rPr>
                <w:sz w:val="16"/>
                <w:szCs w:val="16"/>
              </w:rPr>
              <w:t>144,900</w:t>
            </w:r>
          </w:p>
        </w:tc>
        <w:tc>
          <w:tcPr>
            <w:tcW w:w="850" w:type="dxa"/>
          </w:tcPr>
          <w:p w:rsidR="00E3452E" w:rsidRPr="00A66968" w:rsidRDefault="00E3452E" w:rsidP="00640D9E">
            <w:pPr>
              <w:widowControl/>
              <w:autoSpaceDE/>
              <w:autoSpaceDN/>
              <w:adjustRightInd/>
              <w:jc w:val="center"/>
              <w:rPr>
                <w:sz w:val="16"/>
                <w:szCs w:val="16"/>
              </w:rPr>
            </w:pPr>
            <w:r w:rsidRPr="00A66968">
              <w:rPr>
                <w:sz w:val="16"/>
                <w:szCs w:val="16"/>
              </w:rPr>
              <w:t>2,700</w:t>
            </w:r>
          </w:p>
        </w:tc>
        <w:tc>
          <w:tcPr>
            <w:tcW w:w="851" w:type="dxa"/>
          </w:tcPr>
          <w:p w:rsidR="00E3452E" w:rsidRPr="00A66968" w:rsidRDefault="00E3452E" w:rsidP="00640D9E">
            <w:pPr>
              <w:widowControl/>
              <w:autoSpaceDE/>
              <w:autoSpaceDN/>
              <w:adjustRightInd/>
              <w:jc w:val="center"/>
            </w:pPr>
            <w:r w:rsidRPr="00A66968">
              <w:rPr>
                <w:sz w:val="16"/>
                <w:szCs w:val="16"/>
              </w:rPr>
              <w:t>0,000</w:t>
            </w:r>
          </w:p>
        </w:tc>
        <w:tc>
          <w:tcPr>
            <w:tcW w:w="849" w:type="dxa"/>
          </w:tcPr>
          <w:p w:rsidR="00E3452E" w:rsidRPr="00F7276D" w:rsidRDefault="00E3452E" w:rsidP="00640D9E">
            <w:pPr>
              <w:widowControl/>
              <w:autoSpaceDE/>
              <w:autoSpaceDN/>
              <w:adjustRightInd/>
              <w:jc w:val="center"/>
            </w:pPr>
            <w:r w:rsidRPr="00F7276D">
              <w:rPr>
                <w:sz w:val="16"/>
                <w:szCs w:val="16"/>
              </w:rPr>
              <w:t>0,000</w:t>
            </w:r>
          </w:p>
        </w:tc>
        <w:tc>
          <w:tcPr>
            <w:tcW w:w="850" w:type="dxa"/>
          </w:tcPr>
          <w:p w:rsidR="00E3452E" w:rsidRPr="005A4BED" w:rsidRDefault="00E3452E" w:rsidP="00640D9E">
            <w:pPr>
              <w:widowControl/>
              <w:autoSpaceDE/>
              <w:autoSpaceDN/>
              <w:adjustRightInd/>
              <w:jc w:val="center"/>
            </w:pPr>
            <w:r w:rsidRPr="005A4BED">
              <w:rPr>
                <w:sz w:val="16"/>
                <w:szCs w:val="16"/>
              </w:rPr>
              <w:t>0,000</w:t>
            </w:r>
          </w:p>
        </w:tc>
      </w:tr>
      <w:tr w:rsidR="00E3452E" w:rsidRPr="00640D9E" w:rsidTr="00E74989">
        <w:trPr>
          <w:cantSplit/>
          <w:trHeight w:val="20"/>
        </w:trPr>
        <w:tc>
          <w:tcPr>
            <w:tcW w:w="851" w:type="dxa"/>
            <w:vMerge/>
          </w:tcPr>
          <w:p w:rsidR="00E3452E" w:rsidRPr="00472136" w:rsidRDefault="00E3452E" w:rsidP="00640D9E">
            <w:pPr>
              <w:widowControl/>
              <w:autoSpaceDE/>
              <w:autoSpaceDN/>
              <w:adjustRightInd/>
              <w:rPr>
                <w:sz w:val="16"/>
                <w:szCs w:val="16"/>
              </w:rPr>
            </w:pPr>
          </w:p>
        </w:tc>
        <w:tc>
          <w:tcPr>
            <w:tcW w:w="2410" w:type="dxa"/>
            <w:vMerge/>
            <w:shd w:val="clear" w:color="auto" w:fill="auto"/>
          </w:tcPr>
          <w:p w:rsidR="00E3452E" w:rsidRPr="00472136" w:rsidRDefault="00E3452E" w:rsidP="00640D9E">
            <w:pPr>
              <w:widowControl/>
              <w:autoSpaceDE/>
              <w:autoSpaceDN/>
              <w:adjustRightInd/>
              <w:rPr>
                <w:sz w:val="16"/>
                <w:szCs w:val="16"/>
              </w:rPr>
            </w:pPr>
          </w:p>
        </w:tc>
        <w:tc>
          <w:tcPr>
            <w:tcW w:w="1134" w:type="dxa"/>
            <w:shd w:val="clear" w:color="auto" w:fill="auto"/>
          </w:tcPr>
          <w:p w:rsidR="00E3452E" w:rsidRPr="00472136" w:rsidRDefault="00E3452E" w:rsidP="00640D9E">
            <w:pPr>
              <w:widowControl/>
              <w:autoSpaceDE/>
              <w:autoSpaceDN/>
              <w:adjustRightInd/>
              <w:rPr>
                <w:sz w:val="16"/>
                <w:szCs w:val="16"/>
              </w:rPr>
            </w:pPr>
            <w:r w:rsidRPr="00472136">
              <w:rPr>
                <w:sz w:val="16"/>
                <w:szCs w:val="16"/>
              </w:rPr>
              <w:t>Уполномо-ченный по правам человека в Курской области и его рабочий аппарат</w:t>
            </w:r>
          </w:p>
        </w:tc>
        <w:tc>
          <w:tcPr>
            <w:tcW w:w="424" w:type="dxa"/>
            <w:shd w:val="clear" w:color="auto" w:fill="auto"/>
          </w:tcPr>
          <w:p w:rsidR="00E3452E" w:rsidRPr="00472136" w:rsidRDefault="00E3452E" w:rsidP="00640D9E">
            <w:pPr>
              <w:widowControl/>
              <w:autoSpaceDE/>
              <w:autoSpaceDN/>
              <w:adjustRightInd/>
              <w:ind w:left="-71" w:right="-70"/>
              <w:jc w:val="center"/>
              <w:rPr>
                <w:sz w:val="16"/>
                <w:szCs w:val="16"/>
              </w:rPr>
            </w:pPr>
            <w:r w:rsidRPr="00472136">
              <w:rPr>
                <w:sz w:val="16"/>
                <w:szCs w:val="16"/>
              </w:rPr>
              <w:t>827</w:t>
            </w:r>
          </w:p>
        </w:tc>
        <w:tc>
          <w:tcPr>
            <w:tcW w:w="283" w:type="dxa"/>
            <w:shd w:val="clear" w:color="auto" w:fill="auto"/>
          </w:tcPr>
          <w:p w:rsidR="00E3452E" w:rsidRPr="00472136" w:rsidRDefault="00E3452E"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3452E" w:rsidRPr="00472136" w:rsidRDefault="00E3452E"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3452E" w:rsidRPr="00472136" w:rsidRDefault="00E3452E"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3452E" w:rsidRPr="00472136" w:rsidRDefault="00E3452E" w:rsidP="00640D9E">
            <w:pPr>
              <w:widowControl/>
              <w:autoSpaceDE/>
              <w:autoSpaceDN/>
              <w:adjustRightInd/>
              <w:ind w:left="-46" w:right="-70"/>
              <w:jc w:val="center"/>
              <w:rPr>
                <w:sz w:val="16"/>
                <w:szCs w:val="16"/>
              </w:rPr>
            </w:pPr>
            <w:r w:rsidRPr="00472136">
              <w:rPr>
                <w:sz w:val="16"/>
                <w:szCs w:val="16"/>
              </w:rPr>
              <w:t>-</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378,000</w:t>
            </w:r>
          </w:p>
        </w:tc>
        <w:tc>
          <w:tcPr>
            <w:tcW w:w="851" w:type="dxa"/>
            <w:shd w:val="clear" w:color="auto" w:fill="auto"/>
          </w:tcPr>
          <w:p w:rsidR="00E3452E" w:rsidRPr="00472136" w:rsidRDefault="00E3452E" w:rsidP="00F45D1D">
            <w:pPr>
              <w:widowControl/>
              <w:autoSpaceDE/>
              <w:autoSpaceDN/>
              <w:adjustRightInd/>
              <w:jc w:val="center"/>
              <w:rPr>
                <w:sz w:val="16"/>
                <w:szCs w:val="16"/>
              </w:rPr>
            </w:pPr>
            <w:r w:rsidRPr="00472136">
              <w:rPr>
                <w:sz w:val="16"/>
                <w:szCs w:val="16"/>
              </w:rPr>
              <w:t>0,000</w:t>
            </w:r>
          </w:p>
        </w:tc>
        <w:tc>
          <w:tcPr>
            <w:tcW w:w="850" w:type="dxa"/>
          </w:tcPr>
          <w:p w:rsidR="00E3452E" w:rsidRPr="00A66968" w:rsidRDefault="00E3452E" w:rsidP="00640D9E">
            <w:pPr>
              <w:widowControl/>
              <w:autoSpaceDE/>
              <w:autoSpaceDN/>
              <w:adjustRightInd/>
              <w:jc w:val="center"/>
              <w:rPr>
                <w:sz w:val="16"/>
                <w:szCs w:val="16"/>
              </w:rPr>
            </w:pPr>
            <w:r w:rsidRPr="00A66968">
              <w:rPr>
                <w:sz w:val="16"/>
                <w:szCs w:val="16"/>
              </w:rPr>
              <w:t>0,000</w:t>
            </w:r>
          </w:p>
        </w:tc>
        <w:tc>
          <w:tcPr>
            <w:tcW w:w="851" w:type="dxa"/>
          </w:tcPr>
          <w:p w:rsidR="00E3452E" w:rsidRPr="00A66968" w:rsidRDefault="00E3452E" w:rsidP="00640D9E">
            <w:pPr>
              <w:widowControl/>
              <w:autoSpaceDE/>
              <w:autoSpaceDN/>
              <w:adjustRightInd/>
              <w:jc w:val="center"/>
            </w:pPr>
            <w:r w:rsidRPr="00A66968">
              <w:rPr>
                <w:sz w:val="16"/>
                <w:szCs w:val="16"/>
              </w:rPr>
              <w:t>0,000</w:t>
            </w:r>
          </w:p>
        </w:tc>
        <w:tc>
          <w:tcPr>
            <w:tcW w:w="849" w:type="dxa"/>
          </w:tcPr>
          <w:p w:rsidR="00E3452E" w:rsidRPr="00F7276D" w:rsidRDefault="00E3452E" w:rsidP="00640D9E">
            <w:pPr>
              <w:widowControl/>
              <w:autoSpaceDE/>
              <w:autoSpaceDN/>
              <w:adjustRightInd/>
              <w:jc w:val="center"/>
            </w:pPr>
            <w:r w:rsidRPr="00F7276D">
              <w:rPr>
                <w:sz w:val="16"/>
                <w:szCs w:val="16"/>
              </w:rPr>
              <w:t>0,000</w:t>
            </w:r>
          </w:p>
        </w:tc>
        <w:tc>
          <w:tcPr>
            <w:tcW w:w="850" w:type="dxa"/>
          </w:tcPr>
          <w:p w:rsidR="00E3452E" w:rsidRPr="005A4BED" w:rsidRDefault="00E3452E" w:rsidP="00640D9E">
            <w:pPr>
              <w:widowControl/>
              <w:autoSpaceDE/>
              <w:autoSpaceDN/>
              <w:adjustRightInd/>
              <w:jc w:val="center"/>
            </w:pPr>
            <w:r w:rsidRPr="005A4BED">
              <w:rPr>
                <w:sz w:val="16"/>
                <w:szCs w:val="16"/>
              </w:rPr>
              <w:t>0,000</w:t>
            </w:r>
          </w:p>
        </w:tc>
      </w:tr>
      <w:tr w:rsidR="00E3452E" w:rsidRPr="00640D9E" w:rsidTr="00E74989">
        <w:trPr>
          <w:cantSplit/>
          <w:trHeight w:val="20"/>
        </w:trPr>
        <w:tc>
          <w:tcPr>
            <w:tcW w:w="851" w:type="dxa"/>
            <w:vMerge/>
          </w:tcPr>
          <w:p w:rsidR="00E3452E" w:rsidRPr="00472136" w:rsidRDefault="00E3452E" w:rsidP="00640D9E">
            <w:pPr>
              <w:widowControl/>
              <w:autoSpaceDE/>
              <w:autoSpaceDN/>
              <w:adjustRightInd/>
              <w:rPr>
                <w:sz w:val="16"/>
                <w:szCs w:val="16"/>
              </w:rPr>
            </w:pPr>
          </w:p>
        </w:tc>
        <w:tc>
          <w:tcPr>
            <w:tcW w:w="2410" w:type="dxa"/>
            <w:vMerge/>
            <w:shd w:val="clear" w:color="auto" w:fill="auto"/>
          </w:tcPr>
          <w:p w:rsidR="00E3452E" w:rsidRPr="00472136" w:rsidRDefault="00E3452E" w:rsidP="00640D9E">
            <w:pPr>
              <w:widowControl/>
              <w:autoSpaceDE/>
              <w:autoSpaceDN/>
              <w:adjustRightInd/>
              <w:rPr>
                <w:sz w:val="16"/>
                <w:szCs w:val="16"/>
              </w:rPr>
            </w:pPr>
          </w:p>
        </w:tc>
        <w:tc>
          <w:tcPr>
            <w:tcW w:w="1134" w:type="dxa"/>
            <w:shd w:val="clear" w:color="auto" w:fill="auto"/>
          </w:tcPr>
          <w:p w:rsidR="00E3452E" w:rsidRPr="00472136" w:rsidRDefault="00E3452E" w:rsidP="005A3926">
            <w:pPr>
              <w:widowControl/>
              <w:autoSpaceDE/>
              <w:autoSpaceDN/>
              <w:adjustRightInd/>
              <w:ind w:right="-70"/>
              <w:rPr>
                <w:sz w:val="16"/>
                <w:szCs w:val="16"/>
              </w:rPr>
            </w:pPr>
            <w:r w:rsidRPr="00472136">
              <w:rPr>
                <w:sz w:val="16"/>
                <w:szCs w:val="16"/>
              </w:rPr>
              <w:t>комитет пищевой и перерабатыва-ющей про-мышленности и продоволь-ствия Курской области</w:t>
            </w:r>
          </w:p>
        </w:tc>
        <w:tc>
          <w:tcPr>
            <w:tcW w:w="424" w:type="dxa"/>
            <w:shd w:val="clear" w:color="auto" w:fill="auto"/>
          </w:tcPr>
          <w:p w:rsidR="00E3452E" w:rsidRPr="00472136" w:rsidRDefault="00E3452E" w:rsidP="00640D9E">
            <w:pPr>
              <w:widowControl/>
              <w:autoSpaceDE/>
              <w:autoSpaceDN/>
              <w:adjustRightInd/>
              <w:ind w:left="-71" w:right="-70"/>
              <w:jc w:val="center"/>
              <w:rPr>
                <w:sz w:val="16"/>
                <w:szCs w:val="16"/>
              </w:rPr>
            </w:pPr>
            <w:r w:rsidRPr="00472136">
              <w:rPr>
                <w:sz w:val="16"/>
                <w:szCs w:val="16"/>
              </w:rPr>
              <w:t>828</w:t>
            </w:r>
          </w:p>
        </w:tc>
        <w:tc>
          <w:tcPr>
            <w:tcW w:w="283" w:type="dxa"/>
            <w:shd w:val="clear" w:color="auto" w:fill="auto"/>
          </w:tcPr>
          <w:p w:rsidR="00E3452E" w:rsidRPr="00472136" w:rsidRDefault="00E3452E"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3452E" w:rsidRPr="00472136" w:rsidRDefault="00E3452E"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3452E" w:rsidRPr="00472136" w:rsidRDefault="00E3452E"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94,805</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3452E" w:rsidRPr="00472136" w:rsidRDefault="00E3452E" w:rsidP="00F45D1D">
            <w:pPr>
              <w:widowControl/>
              <w:autoSpaceDE/>
              <w:autoSpaceDN/>
              <w:adjustRightInd/>
              <w:jc w:val="center"/>
              <w:rPr>
                <w:sz w:val="16"/>
                <w:szCs w:val="16"/>
              </w:rPr>
            </w:pPr>
            <w:r w:rsidRPr="00472136">
              <w:rPr>
                <w:sz w:val="16"/>
                <w:szCs w:val="16"/>
              </w:rPr>
              <w:t>0,000</w:t>
            </w:r>
          </w:p>
        </w:tc>
        <w:tc>
          <w:tcPr>
            <w:tcW w:w="850" w:type="dxa"/>
          </w:tcPr>
          <w:p w:rsidR="00E3452E" w:rsidRPr="00A66968" w:rsidRDefault="00E3452E" w:rsidP="00640D9E">
            <w:pPr>
              <w:widowControl/>
              <w:autoSpaceDE/>
              <w:autoSpaceDN/>
              <w:adjustRightInd/>
              <w:jc w:val="center"/>
              <w:rPr>
                <w:sz w:val="16"/>
                <w:szCs w:val="16"/>
              </w:rPr>
            </w:pPr>
            <w:r w:rsidRPr="00A66968">
              <w:rPr>
                <w:sz w:val="16"/>
                <w:szCs w:val="16"/>
              </w:rPr>
              <w:t>0,000</w:t>
            </w:r>
          </w:p>
        </w:tc>
        <w:tc>
          <w:tcPr>
            <w:tcW w:w="851" w:type="dxa"/>
          </w:tcPr>
          <w:p w:rsidR="00E3452E" w:rsidRPr="00A66968" w:rsidRDefault="00E3452E" w:rsidP="00640D9E">
            <w:pPr>
              <w:widowControl/>
              <w:autoSpaceDE/>
              <w:autoSpaceDN/>
              <w:adjustRightInd/>
              <w:jc w:val="center"/>
              <w:rPr>
                <w:sz w:val="16"/>
                <w:szCs w:val="16"/>
              </w:rPr>
            </w:pPr>
            <w:r w:rsidRPr="00A66968">
              <w:rPr>
                <w:sz w:val="16"/>
                <w:szCs w:val="16"/>
              </w:rPr>
              <w:t>-</w:t>
            </w:r>
          </w:p>
        </w:tc>
        <w:tc>
          <w:tcPr>
            <w:tcW w:w="849" w:type="dxa"/>
          </w:tcPr>
          <w:p w:rsidR="00E3452E" w:rsidRPr="00F7276D" w:rsidRDefault="00E3452E" w:rsidP="00640D9E">
            <w:pPr>
              <w:widowControl/>
              <w:autoSpaceDE/>
              <w:autoSpaceDN/>
              <w:adjustRightInd/>
              <w:jc w:val="center"/>
              <w:rPr>
                <w:sz w:val="16"/>
                <w:szCs w:val="16"/>
              </w:rPr>
            </w:pPr>
            <w:r w:rsidRPr="00F7276D">
              <w:rPr>
                <w:sz w:val="16"/>
                <w:szCs w:val="16"/>
              </w:rPr>
              <w:t>-</w:t>
            </w:r>
          </w:p>
        </w:tc>
        <w:tc>
          <w:tcPr>
            <w:tcW w:w="850" w:type="dxa"/>
          </w:tcPr>
          <w:p w:rsidR="00E3452E" w:rsidRPr="005A4BED" w:rsidRDefault="00E3452E" w:rsidP="00640D9E">
            <w:pPr>
              <w:widowControl/>
              <w:autoSpaceDE/>
              <w:autoSpaceDN/>
              <w:adjustRightInd/>
              <w:jc w:val="center"/>
              <w:rPr>
                <w:sz w:val="16"/>
                <w:szCs w:val="16"/>
              </w:rPr>
            </w:pPr>
            <w:r w:rsidRPr="005A4BED">
              <w:rPr>
                <w:sz w:val="16"/>
                <w:szCs w:val="16"/>
              </w:rPr>
              <w:t>-</w:t>
            </w:r>
          </w:p>
        </w:tc>
      </w:tr>
      <w:tr w:rsidR="00E3452E" w:rsidRPr="00640D9E" w:rsidTr="00E74989">
        <w:trPr>
          <w:cantSplit/>
          <w:trHeight w:val="20"/>
        </w:trPr>
        <w:tc>
          <w:tcPr>
            <w:tcW w:w="851" w:type="dxa"/>
            <w:vMerge/>
          </w:tcPr>
          <w:p w:rsidR="00E3452E" w:rsidRPr="00472136" w:rsidRDefault="00E3452E" w:rsidP="00640D9E">
            <w:pPr>
              <w:widowControl/>
              <w:autoSpaceDE/>
              <w:autoSpaceDN/>
              <w:adjustRightInd/>
              <w:rPr>
                <w:sz w:val="16"/>
                <w:szCs w:val="16"/>
              </w:rPr>
            </w:pPr>
          </w:p>
        </w:tc>
        <w:tc>
          <w:tcPr>
            <w:tcW w:w="2410" w:type="dxa"/>
            <w:vMerge/>
            <w:shd w:val="clear" w:color="auto" w:fill="auto"/>
          </w:tcPr>
          <w:p w:rsidR="00E3452E" w:rsidRPr="00472136" w:rsidRDefault="00E3452E" w:rsidP="00640D9E">
            <w:pPr>
              <w:widowControl/>
              <w:autoSpaceDE/>
              <w:autoSpaceDN/>
              <w:adjustRightInd/>
              <w:rPr>
                <w:sz w:val="16"/>
                <w:szCs w:val="16"/>
              </w:rPr>
            </w:pPr>
          </w:p>
        </w:tc>
        <w:tc>
          <w:tcPr>
            <w:tcW w:w="1134" w:type="dxa"/>
            <w:shd w:val="clear" w:color="auto" w:fill="auto"/>
          </w:tcPr>
          <w:p w:rsidR="00E3452E" w:rsidRPr="00472136" w:rsidRDefault="00E3452E" w:rsidP="00640D9E">
            <w:pPr>
              <w:widowControl/>
              <w:autoSpaceDE/>
              <w:autoSpaceDN/>
              <w:adjustRightInd/>
              <w:rPr>
                <w:sz w:val="16"/>
                <w:szCs w:val="16"/>
              </w:rPr>
            </w:pPr>
            <w:r w:rsidRPr="00472136">
              <w:rPr>
                <w:sz w:val="16"/>
                <w:szCs w:val="16"/>
              </w:rPr>
              <w:t>государствен-ная жилищная инспекция Курской области</w:t>
            </w:r>
          </w:p>
        </w:tc>
        <w:tc>
          <w:tcPr>
            <w:tcW w:w="424" w:type="dxa"/>
            <w:shd w:val="clear" w:color="auto" w:fill="auto"/>
          </w:tcPr>
          <w:p w:rsidR="00E3452E" w:rsidRPr="00472136" w:rsidRDefault="00E3452E" w:rsidP="00640D9E">
            <w:pPr>
              <w:widowControl/>
              <w:autoSpaceDE/>
              <w:autoSpaceDN/>
              <w:adjustRightInd/>
              <w:ind w:left="-71" w:right="-70"/>
              <w:jc w:val="center"/>
              <w:rPr>
                <w:sz w:val="16"/>
                <w:szCs w:val="16"/>
              </w:rPr>
            </w:pPr>
            <w:r w:rsidRPr="00472136">
              <w:rPr>
                <w:sz w:val="16"/>
                <w:szCs w:val="16"/>
              </w:rPr>
              <w:t>829</w:t>
            </w:r>
          </w:p>
        </w:tc>
        <w:tc>
          <w:tcPr>
            <w:tcW w:w="283" w:type="dxa"/>
            <w:shd w:val="clear" w:color="auto" w:fill="auto"/>
          </w:tcPr>
          <w:p w:rsidR="00E3452E" w:rsidRPr="00472136" w:rsidRDefault="00E3452E"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3452E" w:rsidRPr="00472136" w:rsidRDefault="00E3452E"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3452E" w:rsidRPr="00472136" w:rsidRDefault="00E3452E"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3452E" w:rsidRPr="00472136" w:rsidRDefault="00E3452E" w:rsidP="00F45D1D">
            <w:pPr>
              <w:widowControl/>
              <w:autoSpaceDE/>
              <w:autoSpaceDN/>
              <w:adjustRightInd/>
              <w:jc w:val="center"/>
              <w:rPr>
                <w:sz w:val="16"/>
                <w:szCs w:val="16"/>
              </w:rPr>
            </w:pPr>
            <w:r w:rsidRPr="00472136">
              <w:rPr>
                <w:sz w:val="16"/>
                <w:szCs w:val="16"/>
              </w:rPr>
              <w:t>2730,000</w:t>
            </w:r>
          </w:p>
        </w:tc>
        <w:tc>
          <w:tcPr>
            <w:tcW w:w="850" w:type="dxa"/>
          </w:tcPr>
          <w:p w:rsidR="00E3452E" w:rsidRPr="00A66968" w:rsidRDefault="00E3452E" w:rsidP="00640D9E">
            <w:pPr>
              <w:widowControl/>
              <w:autoSpaceDE/>
              <w:autoSpaceDN/>
              <w:adjustRightInd/>
              <w:jc w:val="center"/>
              <w:rPr>
                <w:sz w:val="16"/>
                <w:szCs w:val="16"/>
              </w:rPr>
            </w:pPr>
            <w:r w:rsidRPr="00A66968">
              <w:rPr>
                <w:sz w:val="16"/>
                <w:szCs w:val="16"/>
              </w:rPr>
              <w:t>0,000</w:t>
            </w:r>
          </w:p>
        </w:tc>
        <w:tc>
          <w:tcPr>
            <w:tcW w:w="851" w:type="dxa"/>
          </w:tcPr>
          <w:p w:rsidR="00E3452E" w:rsidRPr="00A66968" w:rsidRDefault="00E3452E" w:rsidP="00640D9E">
            <w:pPr>
              <w:widowControl/>
              <w:autoSpaceDE/>
              <w:autoSpaceDN/>
              <w:adjustRightInd/>
              <w:jc w:val="center"/>
            </w:pPr>
            <w:r w:rsidRPr="00A66968">
              <w:rPr>
                <w:sz w:val="16"/>
                <w:szCs w:val="16"/>
              </w:rPr>
              <w:t>0,000</w:t>
            </w:r>
          </w:p>
        </w:tc>
        <w:tc>
          <w:tcPr>
            <w:tcW w:w="849" w:type="dxa"/>
          </w:tcPr>
          <w:p w:rsidR="00E3452E" w:rsidRPr="00F7276D" w:rsidRDefault="00E3452E" w:rsidP="00640D9E">
            <w:pPr>
              <w:widowControl/>
              <w:autoSpaceDE/>
              <w:autoSpaceDN/>
              <w:adjustRightInd/>
              <w:jc w:val="center"/>
            </w:pPr>
            <w:r w:rsidRPr="00F7276D">
              <w:rPr>
                <w:sz w:val="16"/>
                <w:szCs w:val="16"/>
              </w:rPr>
              <w:t>0,000</w:t>
            </w:r>
          </w:p>
        </w:tc>
        <w:tc>
          <w:tcPr>
            <w:tcW w:w="850" w:type="dxa"/>
          </w:tcPr>
          <w:p w:rsidR="00E3452E" w:rsidRPr="005A4BED" w:rsidRDefault="00E3452E" w:rsidP="00640D9E">
            <w:pPr>
              <w:widowControl/>
              <w:autoSpaceDE/>
              <w:autoSpaceDN/>
              <w:adjustRightInd/>
              <w:jc w:val="center"/>
            </w:pPr>
            <w:r w:rsidRPr="005A4BED">
              <w:rPr>
                <w:sz w:val="16"/>
                <w:szCs w:val="16"/>
              </w:rPr>
              <w:t>0,000</w:t>
            </w:r>
          </w:p>
        </w:tc>
      </w:tr>
      <w:tr w:rsidR="00E3452E" w:rsidRPr="00640D9E" w:rsidTr="00E74989">
        <w:trPr>
          <w:cantSplit/>
          <w:trHeight w:val="20"/>
        </w:trPr>
        <w:tc>
          <w:tcPr>
            <w:tcW w:w="851" w:type="dxa"/>
            <w:vMerge/>
          </w:tcPr>
          <w:p w:rsidR="00E3452E" w:rsidRPr="00472136" w:rsidRDefault="00E3452E" w:rsidP="00640D9E">
            <w:pPr>
              <w:widowControl/>
              <w:autoSpaceDE/>
              <w:autoSpaceDN/>
              <w:adjustRightInd/>
              <w:rPr>
                <w:sz w:val="16"/>
                <w:szCs w:val="16"/>
              </w:rPr>
            </w:pPr>
          </w:p>
        </w:tc>
        <w:tc>
          <w:tcPr>
            <w:tcW w:w="2410" w:type="dxa"/>
            <w:vMerge/>
            <w:shd w:val="clear" w:color="auto" w:fill="auto"/>
          </w:tcPr>
          <w:p w:rsidR="00E3452E" w:rsidRPr="00472136" w:rsidRDefault="00E3452E" w:rsidP="00640D9E">
            <w:pPr>
              <w:widowControl/>
              <w:autoSpaceDE/>
              <w:autoSpaceDN/>
              <w:adjustRightInd/>
              <w:rPr>
                <w:sz w:val="16"/>
                <w:szCs w:val="16"/>
              </w:rPr>
            </w:pPr>
          </w:p>
        </w:tc>
        <w:tc>
          <w:tcPr>
            <w:tcW w:w="1134" w:type="dxa"/>
            <w:shd w:val="clear" w:color="auto" w:fill="auto"/>
          </w:tcPr>
          <w:p w:rsidR="00E3452E" w:rsidRPr="00472136" w:rsidRDefault="00E3452E" w:rsidP="00640D9E">
            <w:pPr>
              <w:widowControl/>
              <w:autoSpaceDE/>
              <w:autoSpaceDN/>
              <w:adjustRightInd/>
              <w:ind w:right="-69"/>
              <w:rPr>
                <w:sz w:val="16"/>
                <w:szCs w:val="16"/>
              </w:rPr>
            </w:pPr>
            <w:r w:rsidRPr="00472136">
              <w:rPr>
                <w:sz w:val="16"/>
                <w:szCs w:val="16"/>
              </w:rPr>
              <w:t>комитет по экономике и развитию Курской области</w:t>
            </w:r>
          </w:p>
        </w:tc>
        <w:tc>
          <w:tcPr>
            <w:tcW w:w="424" w:type="dxa"/>
            <w:shd w:val="clear" w:color="auto" w:fill="auto"/>
          </w:tcPr>
          <w:p w:rsidR="00E3452E" w:rsidRPr="00472136" w:rsidRDefault="00E3452E" w:rsidP="00640D9E">
            <w:pPr>
              <w:widowControl/>
              <w:autoSpaceDE/>
              <w:autoSpaceDN/>
              <w:adjustRightInd/>
              <w:ind w:left="-71" w:right="-70"/>
              <w:jc w:val="center"/>
              <w:rPr>
                <w:sz w:val="16"/>
                <w:szCs w:val="16"/>
              </w:rPr>
            </w:pPr>
            <w:r w:rsidRPr="00472136">
              <w:rPr>
                <w:sz w:val="16"/>
                <w:szCs w:val="16"/>
              </w:rPr>
              <w:t>830</w:t>
            </w:r>
          </w:p>
        </w:tc>
        <w:tc>
          <w:tcPr>
            <w:tcW w:w="283" w:type="dxa"/>
            <w:shd w:val="clear" w:color="auto" w:fill="auto"/>
          </w:tcPr>
          <w:p w:rsidR="00E3452E" w:rsidRPr="00472136" w:rsidRDefault="00E3452E"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3452E" w:rsidRPr="00472136" w:rsidRDefault="00E3452E"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3452E" w:rsidRPr="00472136" w:rsidRDefault="00E3452E"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41,960</w:t>
            </w:r>
          </w:p>
        </w:tc>
        <w:tc>
          <w:tcPr>
            <w:tcW w:w="851" w:type="dxa"/>
            <w:shd w:val="clear" w:color="auto" w:fill="auto"/>
          </w:tcPr>
          <w:p w:rsidR="00E3452E" w:rsidRPr="00472136" w:rsidRDefault="00E3452E" w:rsidP="00F45D1D">
            <w:pPr>
              <w:widowControl/>
              <w:autoSpaceDE/>
              <w:autoSpaceDN/>
              <w:adjustRightInd/>
              <w:jc w:val="center"/>
              <w:rPr>
                <w:sz w:val="16"/>
                <w:szCs w:val="16"/>
              </w:rPr>
            </w:pPr>
            <w:r w:rsidRPr="00472136">
              <w:rPr>
                <w:sz w:val="16"/>
                <w:szCs w:val="16"/>
              </w:rPr>
              <w:t>0,000</w:t>
            </w:r>
          </w:p>
        </w:tc>
        <w:tc>
          <w:tcPr>
            <w:tcW w:w="850" w:type="dxa"/>
          </w:tcPr>
          <w:p w:rsidR="00E3452E" w:rsidRPr="00A66968" w:rsidRDefault="00E3452E" w:rsidP="00640D9E">
            <w:pPr>
              <w:widowControl/>
              <w:autoSpaceDE/>
              <w:autoSpaceDN/>
              <w:adjustRightInd/>
              <w:jc w:val="center"/>
              <w:rPr>
                <w:sz w:val="16"/>
                <w:szCs w:val="16"/>
              </w:rPr>
            </w:pPr>
            <w:r w:rsidRPr="00A66968">
              <w:rPr>
                <w:sz w:val="16"/>
                <w:szCs w:val="16"/>
              </w:rPr>
              <w:t>0,000</w:t>
            </w:r>
          </w:p>
        </w:tc>
        <w:tc>
          <w:tcPr>
            <w:tcW w:w="851" w:type="dxa"/>
          </w:tcPr>
          <w:p w:rsidR="00E3452E" w:rsidRPr="00A66968" w:rsidRDefault="00E3452E" w:rsidP="00640D9E">
            <w:pPr>
              <w:widowControl/>
              <w:autoSpaceDE/>
              <w:autoSpaceDN/>
              <w:adjustRightInd/>
              <w:jc w:val="center"/>
            </w:pPr>
            <w:r w:rsidRPr="00A66968">
              <w:rPr>
                <w:sz w:val="16"/>
                <w:szCs w:val="16"/>
              </w:rPr>
              <w:t>0,000</w:t>
            </w:r>
          </w:p>
        </w:tc>
        <w:tc>
          <w:tcPr>
            <w:tcW w:w="849" w:type="dxa"/>
          </w:tcPr>
          <w:p w:rsidR="00E3452E" w:rsidRPr="00F7276D" w:rsidRDefault="00E3452E" w:rsidP="00640D9E">
            <w:pPr>
              <w:widowControl/>
              <w:autoSpaceDE/>
              <w:autoSpaceDN/>
              <w:adjustRightInd/>
              <w:jc w:val="center"/>
            </w:pPr>
            <w:r w:rsidRPr="00F7276D">
              <w:rPr>
                <w:sz w:val="16"/>
                <w:szCs w:val="16"/>
              </w:rPr>
              <w:t>0,000</w:t>
            </w:r>
          </w:p>
        </w:tc>
        <w:tc>
          <w:tcPr>
            <w:tcW w:w="850" w:type="dxa"/>
          </w:tcPr>
          <w:p w:rsidR="00E3452E" w:rsidRPr="005A4BED" w:rsidRDefault="00E3452E" w:rsidP="00640D9E">
            <w:pPr>
              <w:widowControl/>
              <w:autoSpaceDE/>
              <w:autoSpaceDN/>
              <w:adjustRightInd/>
              <w:jc w:val="center"/>
            </w:pPr>
            <w:r w:rsidRPr="005A4BED">
              <w:rPr>
                <w:sz w:val="16"/>
                <w:szCs w:val="16"/>
              </w:rPr>
              <w:t>0,000</w:t>
            </w:r>
          </w:p>
        </w:tc>
      </w:tr>
      <w:tr w:rsidR="00E3452E" w:rsidRPr="00640D9E" w:rsidTr="00E74989">
        <w:trPr>
          <w:cantSplit/>
          <w:trHeight w:val="20"/>
        </w:trPr>
        <w:tc>
          <w:tcPr>
            <w:tcW w:w="851" w:type="dxa"/>
            <w:vMerge/>
          </w:tcPr>
          <w:p w:rsidR="00E3452E" w:rsidRPr="00472136" w:rsidRDefault="00E3452E" w:rsidP="00640D9E">
            <w:pPr>
              <w:widowControl/>
              <w:autoSpaceDE/>
              <w:autoSpaceDN/>
              <w:adjustRightInd/>
              <w:rPr>
                <w:sz w:val="16"/>
                <w:szCs w:val="16"/>
              </w:rPr>
            </w:pPr>
          </w:p>
        </w:tc>
        <w:tc>
          <w:tcPr>
            <w:tcW w:w="2410" w:type="dxa"/>
            <w:vMerge/>
            <w:shd w:val="clear" w:color="auto" w:fill="auto"/>
          </w:tcPr>
          <w:p w:rsidR="00E3452E" w:rsidRPr="00472136" w:rsidRDefault="00E3452E" w:rsidP="00640D9E">
            <w:pPr>
              <w:widowControl/>
              <w:autoSpaceDE/>
              <w:autoSpaceDN/>
              <w:adjustRightInd/>
              <w:rPr>
                <w:sz w:val="16"/>
                <w:szCs w:val="16"/>
              </w:rPr>
            </w:pPr>
          </w:p>
        </w:tc>
        <w:tc>
          <w:tcPr>
            <w:tcW w:w="1134" w:type="dxa"/>
            <w:shd w:val="clear" w:color="auto" w:fill="auto"/>
          </w:tcPr>
          <w:p w:rsidR="00E3452E" w:rsidRPr="00472136" w:rsidRDefault="00E3452E" w:rsidP="00640D9E">
            <w:pPr>
              <w:widowControl/>
              <w:autoSpaceDE/>
              <w:autoSpaceDN/>
              <w:adjustRightInd/>
              <w:ind w:right="-69"/>
              <w:rPr>
                <w:sz w:val="16"/>
                <w:szCs w:val="16"/>
              </w:rPr>
            </w:pPr>
            <w:r w:rsidRPr="00472136">
              <w:rPr>
                <w:sz w:val="16"/>
                <w:szCs w:val="16"/>
              </w:rPr>
              <w:t>Избирательная комиссия Курской области</w:t>
            </w:r>
          </w:p>
        </w:tc>
        <w:tc>
          <w:tcPr>
            <w:tcW w:w="424" w:type="dxa"/>
            <w:shd w:val="clear" w:color="auto" w:fill="auto"/>
          </w:tcPr>
          <w:p w:rsidR="00E3452E" w:rsidRPr="00472136" w:rsidRDefault="00E3452E" w:rsidP="00640D9E">
            <w:pPr>
              <w:widowControl/>
              <w:autoSpaceDE/>
              <w:autoSpaceDN/>
              <w:adjustRightInd/>
              <w:ind w:left="-71" w:right="-70"/>
              <w:jc w:val="center"/>
              <w:rPr>
                <w:sz w:val="16"/>
                <w:szCs w:val="16"/>
              </w:rPr>
            </w:pPr>
            <w:r w:rsidRPr="00472136">
              <w:rPr>
                <w:sz w:val="16"/>
                <w:szCs w:val="16"/>
              </w:rPr>
              <w:t>832</w:t>
            </w:r>
          </w:p>
        </w:tc>
        <w:tc>
          <w:tcPr>
            <w:tcW w:w="283" w:type="dxa"/>
            <w:shd w:val="clear" w:color="auto" w:fill="auto"/>
          </w:tcPr>
          <w:p w:rsidR="00E3452E" w:rsidRPr="00472136" w:rsidRDefault="00E3452E"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3452E" w:rsidRPr="00472136" w:rsidRDefault="00E3452E"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3452E" w:rsidRPr="00472136" w:rsidRDefault="00E3452E"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25,166</w:t>
            </w:r>
          </w:p>
        </w:tc>
        <w:tc>
          <w:tcPr>
            <w:tcW w:w="850" w:type="dxa"/>
            <w:shd w:val="clear" w:color="auto" w:fill="auto"/>
          </w:tcPr>
          <w:p w:rsidR="00E3452E" w:rsidRPr="00472136" w:rsidRDefault="00E3452E" w:rsidP="00640D9E">
            <w:pPr>
              <w:widowControl/>
              <w:autoSpaceDE/>
              <w:autoSpaceDN/>
              <w:adjustRightInd/>
              <w:jc w:val="center"/>
              <w:rPr>
                <w:sz w:val="16"/>
                <w:szCs w:val="16"/>
              </w:rPr>
            </w:pPr>
            <w:r w:rsidRPr="00472136">
              <w:rPr>
                <w:sz w:val="16"/>
                <w:szCs w:val="16"/>
              </w:rPr>
              <w:t>73,760</w:t>
            </w:r>
          </w:p>
        </w:tc>
        <w:tc>
          <w:tcPr>
            <w:tcW w:w="851" w:type="dxa"/>
            <w:shd w:val="clear" w:color="auto" w:fill="auto"/>
          </w:tcPr>
          <w:p w:rsidR="00E3452E" w:rsidRPr="00472136" w:rsidRDefault="00E3452E" w:rsidP="00F45D1D">
            <w:pPr>
              <w:widowControl/>
              <w:autoSpaceDE/>
              <w:autoSpaceDN/>
              <w:adjustRightInd/>
              <w:jc w:val="center"/>
              <w:rPr>
                <w:sz w:val="16"/>
                <w:szCs w:val="16"/>
              </w:rPr>
            </w:pPr>
            <w:r w:rsidRPr="00472136">
              <w:rPr>
                <w:sz w:val="16"/>
                <w:szCs w:val="16"/>
              </w:rPr>
              <w:t>0,000</w:t>
            </w:r>
          </w:p>
        </w:tc>
        <w:tc>
          <w:tcPr>
            <w:tcW w:w="850" w:type="dxa"/>
          </w:tcPr>
          <w:p w:rsidR="00E3452E" w:rsidRPr="00A66968" w:rsidRDefault="00E3452E" w:rsidP="002E3063">
            <w:pPr>
              <w:widowControl/>
              <w:autoSpaceDE/>
              <w:autoSpaceDN/>
              <w:adjustRightInd/>
              <w:jc w:val="center"/>
              <w:rPr>
                <w:sz w:val="16"/>
                <w:szCs w:val="16"/>
              </w:rPr>
            </w:pPr>
            <w:r w:rsidRPr="00A66968">
              <w:rPr>
                <w:sz w:val="16"/>
                <w:szCs w:val="16"/>
              </w:rPr>
              <w:t>60,000</w:t>
            </w:r>
          </w:p>
        </w:tc>
        <w:tc>
          <w:tcPr>
            <w:tcW w:w="851" w:type="dxa"/>
          </w:tcPr>
          <w:p w:rsidR="00E3452E" w:rsidRPr="00A66968" w:rsidRDefault="00E3452E" w:rsidP="00481BB6">
            <w:pPr>
              <w:widowControl/>
              <w:autoSpaceDE/>
              <w:autoSpaceDN/>
              <w:adjustRightInd/>
              <w:jc w:val="center"/>
              <w:rPr>
                <w:sz w:val="16"/>
                <w:szCs w:val="16"/>
              </w:rPr>
            </w:pPr>
            <w:r w:rsidRPr="00A66968">
              <w:rPr>
                <w:sz w:val="16"/>
                <w:szCs w:val="16"/>
              </w:rPr>
              <w:t>60,000</w:t>
            </w:r>
          </w:p>
        </w:tc>
        <w:tc>
          <w:tcPr>
            <w:tcW w:w="849" w:type="dxa"/>
          </w:tcPr>
          <w:p w:rsidR="00E3452E" w:rsidRPr="00B00A48" w:rsidRDefault="00E3452E" w:rsidP="00481BB6">
            <w:pPr>
              <w:widowControl/>
              <w:autoSpaceDE/>
              <w:autoSpaceDN/>
              <w:adjustRightInd/>
              <w:jc w:val="center"/>
              <w:rPr>
                <w:sz w:val="16"/>
                <w:szCs w:val="16"/>
              </w:rPr>
            </w:pPr>
            <w:r w:rsidRPr="00B00A48">
              <w:rPr>
                <w:sz w:val="16"/>
                <w:szCs w:val="16"/>
              </w:rPr>
              <w:t>60,000</w:t>
            </w:r>
          </w:p>
        </w:tc>
        <w:tc>
          <w:tcPr>
            <w:tcW w:w="850" w:type="dxa"/>
          </w:tcPr>
          <w:p w:rsidR="00E3452E" w:rsidRPr="005A4BED" w:rsidRDefault="00E3452E" w:rsidP="00640D9E">
            <w:pPr>
              <w:widowControl/>
              <w:autoSpaceDE/>
              <w:autoSpaceDN/>
              <w:adjustRightInd/>
              <w:jc w:val="center"/>
            </w:pPr>
            <w:r w:rsidRPr="005A4BED">
              <w:rPr>
                <w:sz w:val="16"/>
                <w:szCs w:val="16"/>
              </w:rPr>
              <w:t>0,000</w:t>
            </w:r>
          </w:p>
        </w:tc>
      </w:tr>
      <w:tr w:rsidR="00E24F98" w:rsidRPr="00640D9E" w:rsidTr="00E74989">
        <w:trPr>
          <w:cantSplit/>
          <w:trHeight w:val="20"/>
        </w:trPr>
        <w:tc>
          <w:tcPr>
            <w:tcW w:w="851" w:type="dxa"/>
            <w:vMerge w:val="restart"/>
          </w:tcPr>
          <w:p w:rsidR="00E24F98" w:rsidRPr="00472136" w:rsidRDefault="00E24F98" w:rsidP="00640D9E">
            <w:pPr>
              <w:widowControl/>
              <w:autoSpaceDE/>
              <w:autoSpaceDN/>
              <w:adjustRightInd/>
              <w:rPr>
                <w:sz w:val="16"/>
                <w:szCs w:val="16"/>
              </w:rPr>
            </w:pPr>
          </w:p>
        </w:tc>
        <w:tc>
          <w:tcPr>
            <w:tcW w:w="2410" w:type="dxa"/>
            <w:vMerge w:val="restart"/>
            <w:shd w:val="clear" w:color="auto" w:fill="auto"/>
          </w:tcPr>
          <w:p w:rsidR="00E24F98" w:rsidRPr="00472136" w:rsidRDefault="00E24F98" w:rsidP="00640D9E">
            <w:pPr>
              <w:widowControl/>
              <w:autoSpaceDE/>
              <w:autoSpaceDN/>
              <w:adjustRightInd/>
              <w:rPr>
                <w:sz w:val="16"/>
                <w:szCs w:val="16"/>
              </w:rPr>
            </w:pPr>
          </w:p>
        </w:tc>
        <w:tc>
          <w:tcPr>
            <w:tcW w:w="1134" w:type="dxa"/>
            <w:shd w:val="clear" w:color="auto" w:fill="auto"/>
          </w:tcPr>
          <w:p w:rsidR="00E24F98" w:rsidRPr="00472136" w:rsidRDefault="00E24F98" w:rsidP="005A3926">
            <w:pPr>
              <w:widowControl/>
              <w:autoSpaceDE/>
              <w:autoSpaceDN/>
              <w:adjustRightInd/>
              <w:ind w:right="-70"/>
              <w:rPr>
                <w:sz w:val="16"/>
                <w:szCs w:val="16"/>
              </w:rPr>
            </w:pPr>
            <w:r w:rsidRPr="00472136">
              <w:rPr>
                <w:sz w:val="16"/>
                <w:szCs w:val="16"/>
              </w:rPr>
              <w:t>рабочий аппарат Уполномочен-ного по правам ребенка в Курской области</w:t>
            </w:r>
          </w:p>
        </w:tc>
        <w:tc>
          <w:tcPr>
            <w:tcW w:w="424" w:type="dxa"/>
            <w:shd w:val="clear" w:color="auto" w:fill="auto"/>
          </w:tcPr>
          <w:p w:rsidR="00E24F98" w:rsidRPr="00472136" w:rsidRDefault="00E24F98" w:rsidP="00640D9E">
            <w:pPr>
              <w:widowControl/>
              <w:autoSpaceDE/>
              <w:autoSpaceDN/>
              <w:adjustRightInd/>
              <w:ind w:left="-71" w:right="-70"/>
              <w:jc w:val="center"/>
              <w:rPr>
                <w:sz w:val="16"/>
                <w:szCs w:val="16"/>
              </w:rPr>
            </w:pPr>
            <w:r w:rsidRPr="00472136">
              <w:rPr>
                <w:sz w:val="16"/>
                <w:szCs w:val="16"/>
              </w:rPr>
              <w:t>833</w:t>
            </w:r>
          </w:p>
        </w:tc>
        <w:tc>
          <w:tcPr>
            <w:tcW w:w="283" w:type="dxa"/>
            <w:shd w:val="clear" w:color="auto" w:fill="auto"/>
          </w:tcPr>
          <w:p w:rsidR="00E24F98" w:rsidRPr="00472136" w:rsidRDefault="00E24F98"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24F98" w:rsidRPr="00472136" w:rsidRDefault="00E24F98"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24F98" w:rsidRPr="00472136" w:rsidRDefault="00E24F98"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60,000</w:t>
            </w:r>
          </w:p>
        </w:tc>
        <w:tc>
          <w:tcPr>
            <w:tcW w:w="851" w:type="dxa"/>
            <w:shd w:val="clear" w:color="auto" w:fill="auto"/>
          </w:tcPr>
          <w:p w:rsidR="00E24F98" w:rsidRPr="00472136" w:rsidRDefault="00E24F98" w:rsidP="007D7B68">
            <w:pPr>
              <w:widowControl/>
              <w:autoSpaceDE/>
              <w:autoSpaceDN/>
              <w:adjustRightInd/>
              <w:jc w:val="center"/>
              <w:rPr>
                <w:sz w:val="16"/>
                <w:szCs w:val="16"/>
              </w:rPr>
            </w:pPr>
            <w:r w:rsidRPr="00472136">
              <w:rPr>
                <w:sz w:val="16"/>
                <w:szCs w:val="16"/>
              </w:rPr>
              <w:t>10,800</w:t>
            </w:r>
          </w:p>
        </w:tc>
        <w:tc>
          <w:tcPr>
            <w:tcW w:w="850" w:type="dxa"/>
          </w:tcPr>
          <w:p w:rsidR="00E24F98" w:rsidRPr="00A66968" w:rsidRDefault="00E24F98" w:rsidP="00640D9E">
            <w:pPr>
              <w:widowControl/>
              <w:autoSpaceDE/>
              <w:autoSpaceDN/>
              <w:adjustRightInd/>
              <w:jc w:val="center"/>
              <w:rPr>
                <w:sz w:val="16"/>
                <w:szCs w:val="16"/>
              </w:rPr>
            </w:pPr>
            <w:r w:rsidRPr="00A66968">
              <w:rPr>
                <w:sz w:val="16"/>
                <w:szCs w:val="16"/>
              </w:rPr>
              <w:t>0,000</w:t>
            </w:r>
          </w:p>
        </w:tc>
        <w:tc>
          <w:tcPr>
            <w:tcW w:w="851" w:type="dxa"/>
          </w:tcPr>
          <w:p w:rsidR="00E24F98" w:rsidRPr="00A66968" w:rsidRDefault="00E24F98" w:rsidP="00640D9E">
            <w:pPr>
              <w:widowControl/>
              <w:autoSpaceDE/>
              <w:autoSpaceDN/>
              <w:adjustRightInd/>
              <w:jc w:val="center"/>
            </w:pPr>
            <w:r w:rsidRPr="00A66968">
              <w:rPr>
                <w:sz w:val="16"/>
                <w:szCs w:val="16"/>
              </w:rPr>
              <w:t>0,000</w:t>
            </w:r>
          </w:p>
        </w:tc>
        <w:tc>
          <w:tcPr>
            <w:tcW w:w="849" w:type="dxa"/>
          </w:tcPr>
          <w:p w:rsidR="00E24F98" w:rsidRPr="00F7276D" w:rsidRDefault="00E24F98" w:rsidP="00640D9E">
            <w:pPr>
              <w:widowControl/>
              <w:autoSpaceDE/>
              <w:autoSpaceDN/>
              <w:adjustRightInd/>
              <w:jc w:val="center"/>
            </w:pPr>
            <w:r w:rsidRPr="00F7276D">
              <w:rPr>
                <w:sz w:val="16"/>
                <w:szCs w:val="16"/>
              </w:rPr>
              <w:t>0,000</w:t>
            </w:r>
          </w:p>
        </w:tc>
        <w:tc>
          <w:tcPr>
            <w:tcW w:w="850" w:type="dxa"/>
          </w:tcPr>
          <w:p w:rsidR="00E24F98" w:rsidRPr="005A4BED" w:rsidRDefault="00E24F98" w:rsidP="00640D9E">
            <w:pPr>
              <w:widowControl/>
              <w:autoSpaceDE/>
              <w:autoSpaceDN/>
              <w:adjustRightInd/>
              <w:jc w:val="center"/>
            </w:pPr>
            <w:r w:rsidRPr="005A4BED">
              <w:rPr>
                <w:sz w:val="16"/>
                <w:szCs w:val="16"/>
              </w:rPr>
              <w:t>0,000</w:t>
            </w:r>
          </w:p>
        </w:tc>
      </w:tr>
      <w:tr w:rsidR="00E24F98" w:rsidRPr="00640D9E" w:rsidTr="00E74989">
        <w:trPr>
          <w:cantSplit/>
          <w:trHeight w:val="20"/>
        </w:trPr>
        <w:tc>
          <w:tcPr>
            <w:tcW w:w="851" w:type="dxa"/>
            <w:vMerge/>
          </w:tcPr>
          <w:p w:rsidR="00E24F98" w:rsidRPr="00472136" w:rsidRDefault="00E24F98" w:rsidP="00640D9E">
            <w:pPr>
              <w:widowControl/>
              <w:autoSpaceDE/>
              <w:autoSpaceDN/>
              <w:adjustRightInd/>
              <w:rPr>
                <w:sz w:val="16"/>
                <w:szCs w:val="16"/>
              </w:rPr>
            </w:pPr>
          </w:p>
        </w:tc>
        <w:tc>
          <w:tcPr>
            <w:tcW w:w="2410" w:type="dxa"/>
            <w:vMerge/>
            <w:shd w:val="clear" w:color="auto" w:fill="auto"/>
          </w:tcPr>
          <w:p w:rsidR="00E24F98" w:rsidRPr="00472136" w:rsidRDefault="00E24F98" w:rsidP="00640D9E">
            <w:pPr>
              <w:widowControl/>
              <w:autoSpaceDE/>
              <w:autoSpaceDN/>
              <w:adjustRightInd/>
              <w:rPr>
                <w:sz w:val="16"/>
                <w:szCs w:val="16"/>
              </w:rPr>
            </w:pPr>
          </w:p>
        </w:tc>
        <w:tc>
          <w:tcPr>
            <w:tcW w:w="1134" w:type="dxa"/>
            <w:shd w:val="clear" w:color="auto" w:fill="auto"/>
          </w:tcPr>
          <w:p w:rsidR="00E24F98" w:rsidRPr="00472136" w:rsidRDefault="00E24F98" w:rsidP="005A3926">
            <w:pPr>
              <w:widowControl/>
              <w:autoSpaceDE/>
              <w:autoSpaceDN/>
              <w:adjustRightInd/>
              <w:rPr>
                <w:sz w:val="16"/>
                <w:szCs w:val="16"/>
              </w:rPr>
            </w:pPr>
            <w:r w:rsidRPr="00472136">
              <w:rPr>
                <w:sz w:val="16"/>
                <w:szCs w:val="16"/>
              </w:rPr>
              <w:t>государствен-ная инспекция строительного надзора Кур-ской области</w:t>
            </w:r>
          </w:p>
        </w:tc>
        <w:tc>
          <w:tcPr>
            <w:tcW w:w="424" w:type="dxa"/>
            <w:shd w:val="clear" w:color="auto" w:fill="auto"/>
          </w:tcPr>
          <w:p w:rsidR="00E24F98" w:rsidRPr="00472136" w:rsidRDefault="00E24F98" w:rsidP="00640D9E">
            <w:pPr>
              <w:widowControl/>
              <w:autoSpaceDE/>
              <w:autoSpaceDN/>
              <w:adjustRightInd/>
              <w:ind w:left="-71" w:right="-70"/>
              <w:jc w:val="center"/>
              <w:rPr>
                <w:sz w:val="16"/>
                <w:szCs w:val="16"/>
              </w:rPr>
            </w:pPr>
            <w:r w:rsidRPr="00472136">
              <w:rPr>
                <w:sz w:val="16"/>
                <w:szCs w:val="16"/>
              </w:rPr>
              <w:t>834</w:t>
            </w:r>
          </w:p>
        </w:tc>
        <w:tc>
          <w:tcPr>
            <w:tcW w:w="283" w:type="dxa"/>
            <w:shd w:val="clear" w:color="auto" w:fill="auto"/>
          </w:tcPr>
          <w:p w:rsidR="00E24F98" w:rsidRPr="00472136" w:rsidRDefault="00E24F98"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24F98" w:rsidRPr="00472136" w:rsidRDefault="00E24F98"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24F98" w:rsidRPr="00472136" w:rsidRDefault="00E24F98"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10,604</w:t>
            </w:r>
          </w:p>
        </w:tc>
        <w:tc>
          <w:tcPr>
            <w:tcW w:w="851" w:type="dxa"/>
            <w:shd w:val="clear" w:color="auto" w:fill="auto"/>
          </w:tcPr>
          <w:p w:rsidR="00E24F98" w:rsidRPr="00472136" w:rsidRDefault="00E24F98" w:rsidP="00F45D1D">
            <w:pPr>
              <w:widowControl/>
              <w:autoSpaceDE/>
              <w:autoSpaceDN/>
              <w:adjustRightInd/>
              <w:jc w:val="center"/>
              <w:rPr>
                <w:sz w:val="16"/>
                <w:szCs w:val="16"/>
              </w:rPr>
            </w:pPr>
            <w:r w:rsidRPr="00472136">
              <w:rPr>
                <w:sz w:val="16"/>
                <w:szCs w:val="16"/>
              </w:rPr>
              <w:t>0,000</w:t>
            </w:r>
          </w:p>
        </w:tc>
        <w:tc>
          <w:tcPr>
            <w:tcW w:w="850" w:type="dxa"/>
          </w:tcPr>
          <w:p w:rsidR="00E24F98" w:rsidRPr="00A66968" w:rsidRDefault="00E24F98" w:rsidP="00640D9E">
            <w:pPr>
              <w:widowControl/>
              <w:autoSpaceDE/>
              <w:autoSpaceDN/>
              <w:adjustRightInd/>
              <w:jc w:val="center"/>
              <w:rPr>
                <w:sz w:val="16"/>
                <w:szCs w:val="16"/>
              </w:rPr>
            </w:pPr>
            <w:r w:rsidRPr="00A66968">
              <w:rPr>
                <w:sz w:val="16"/>
                <w:szCs w:val="16"/>
              </w:rPr>
              <w:t>150,000</w:t>
            </w:r>
          </w:p>
        </w:tc>
        <w:tc>
          <w:tcPr>
            <w:tcW w:w="851" w:type="dxa"/>
          </w:tcPr>
          <w:p w:rsidR="00E24F98" w:rsidRPr="00A66968" w:rsidRDefault="00E24F98" w:rsidP="00640D9E">
            <w:pPr>
              <w:widowControl/>
              <w:autoSpaceDE/>
              <w:autoSpaceDN/>
              <w:adjustRightInd/>
              <w:jc w:val="center"/>
            </w:pPr>
            <w:r w:rsidRPr="00A66968">
              <w:rPr>
                <w:sz w:val="16"/>
                <w:szCs w:val="16"/>
              </w:rPr>
              <w:t>0,000</w:t>
            </w:r>
          </w:p>
        </w:tc>
        <w:tc>
          <w:tcPr>
            <w:tcW w:w="849" w:type="dxa"/>
          </w:tcPr>
          <w:p w:rsidR="00E24F98" w:rsidRPr="00F7276D" w:rsidRDefault="00E24F98" w:rsidP="00640D9E">
            <w:pPr>
              <w:widowControl/>
              <w:autoSpaceDE/>
              <w:autoSpaceDN/>
              <w:adjustRightInd/>
              <w:jc w:val="center"/>
            </w:pPr>
            <w:r w:rsidRPr="00F7276D">
              <w:rPr>
                <w:sz w:val="16"/>
                <w:szCs w:val="16"/>
              </w:rPr>
              <w:t>0,000</w:t>
            </w:r>
          </w:p>
        </w:tc>
        <w:tc>
          <w:tcPr>
            <w:tcW w:w="850" w:type="dxa"/>
          </w:tcPr>
          <w:p w:rsidR="00E24F98" w:rsidRPr="005A4BED" w:rsidRDefault="00E24F98" w:rsidP="00640D9E">
            <w:pPr>
              <w:widowControl/>
              <w:autoSpaceDE/>
              <w:autoSpaceDN/>
              <w:adjustRightInd/>
              <w:jc w:val="center"/>
            </w:pPr>
            <w:r w:rsidRPr="005A4BED">
              <w:rPr>
                <w:sz w:val="16"/>
                <w:szCs w:val="16"/>
              </w:rPr>
              <w:t>0,000</w:t>
            </w:r>
          </w:p>
        </w:tc>
      </w:tr>
      <w:tr w:rsidR="00E24F98" w:rsidRPr="00640D9E" w:rsidTr="00E74989">
        <w:trPr>
          <w:cantSplit/>
          <w:trHeight w:val="20"/>
        </w:trPr>
        <w:tc>
          <w:tcPr>
            <w:tcW w:w="851" w:type="dxa"/>
            <w:vMerge/>
          </w:tcPr>
          <w:p w:rsidR="00E24F98" w:rsidRPr="00472136" w:rsidRDefault="00E24F98" w:rsidP="00640D9E">
            <w:pPr>
              <w:widowControl/>
              <w:autoSpaceDE/>
              <w:autoSpaceDN/>
              <w:adjustRightInd/>
              <w:rPr>
                <w:sz w:val="16"/>
                <w:szCs w:val="16"/>
              </w:rPr>
            </w:pPr>
          </w:p>
        </w:tc>
        <w:tc>
          <w:tcPr>
            <w:tcW w:w="2410" w:type="dxa"/>
            <w:vMerge/>
            <w:shd w:val="clear" w:color="auto" w:fill="auto"/>
          </w:tcPr>
          <w:p w:rsidR="00E24F98" w:rsidRPr="00472136" w:rsidRDefault="00E24F98" w:rsidP="00640D9E">
            <w:pPr>
              <w:widowControl/>
              <w:autoSpaceDE/>
              <w:autoSpaceDN/>
              <w:adjustRightInd/>
              <w:rPr>
                <w:sz w:val="16"/>
                <w:szCs w:val="16"/>
              </w:rPr>
            </w:pPr>
          </w:p>
        </w:tc>
        <w:tc>
          <w:tcPr>
            <w:tcW w:w="1134" w:type="dxa"/>
            <w:shd w:val="clear" w:color="auto" w:fill="auto"/>
          </w:tcPr>
          <w:p w:rsidR="00E24F98" w:rsidRPr="00472136" w:rsidRDefault="00E24F98" w:rsidP="00640D9E">
            <w:pPr>
              <w:widowControl/>
              <w:autoSpaceDE/>
              <w:autoSpaceDN/>
              <w:adjustRightInd/>
              <w:ind w:right="-69"/>
              <w:rPr>
                <w:sz w:val="16"/>
                <w:szCs w:val="16"/>
              </w:rPr>
            </w:pPr>
            <w:r w:rsidRPr="00472136">
              <w:rPr>
                <w:sz w:val="16"/>
                <w:szCs w:val="16"/>
              </w:rPr>
              <w:t>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w:t>
            </w:r>
          </w:p>
        </w:tc>
        <w:tc>
          <w:tcPr>
            <w:tcW w:w="424" w:type="dxa"/>
            <w:shd w:val="clear" w:color="auto" w:fill="auto"/>
          </w:tcPr>
          <w:p w:rsidR="00E24F98" w:rsidRPr="00472136" w:rsidRDefault="00E24F98" w:rsidP="00640D9E">
            <w:pPr>
              <w:widowControl/>
              <w:autoSpaceDE/>
              <w:autoSpaceDN/>
              <w:adjustRightInd/>
              <w:ind w:left="-71" w:right="-70"/>
              <w:jc w:val="center"/>
              <w:rPr>
                <w:sz w:val="16"/>
                <w:szCs w:val="16"/>
              </w:rPr>
            </w:pPr>
            <w:r w:rsidRPr="00472136">
              <w:rPr>
                <w:sz w:val="16"/>
                <w:szCs w:val="16"/>
              </w:rPr>
              <w:t>835</w:t>
            </w:r>
          </w:p>
        </w:tc>
        <w:tc>
          <w:tcPr>
            <w:tcW w:w="283" w:type="dxa"/>
            <w:shd w:val="clear" w:color="auto" w:fill="auto"/>
          </w:tcPr>
          <w:p w:rsidR="00E24F98" w:rsidRPr="00472136" w:rsidRDefault="00E24F98"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24F98" w:rsidRPr="00472136" w:rsidRDefault="00E24F98"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24F98" w:rsidRPr="00472136" w:rsidRDefault="00E24F98"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20,180</w:t>
            </w:r>
          </w:p>
        </w:tc>
        <w:tc>
          <w:tcPr>
            <w:tcW w:w="851" w:type="dxa"/>
            <w:shd w:val="clear" w:color="auto" w:fill="auto"/>
          </w:tcPr>
          <w:p w:rsidR="00E24F98" w:rsidRPr="00472136" w:rsidRDefault="00E24F98" w:rsidP="00F45D1D">
            <w:pPr>
              <w:widowControl/>
              <w:autoSpaceDE/>
              <w:autoSpaceDN/>
              <w:adjustRightInd/>
              <w:jc w:val="center"/>
              <w:rPr>
                <w:sz w:val="16"/>
                <w:szCs w:val="16"/>
              </w:rPr>
            </w:pPr>
            <w:r w:rsidRPr="00472136">
              <w:rPr>
                <w:sz w:val="16"/>
                <w:szCs w:val="16"/>
              </w:rPr>
              <w:t>0,000</w:t>
            </w:r>
          </w:p>
        </w:tc>
        <w:tc>
          <w:tcPr>
            <w:tcW w:w="850" w:type="dxa"/>
          </w:tcPr>
          <w:p w:rsidR="00E24F98" w:rsidRPr="00A66968" w:rsidRDefault="00E24F98" w:rsidP="00640D9E">
            <w:pPr>
              <w:widowControl/>
              <w:autoSpaceDE/>
              <w:autoSpaceDN/>
              <w:adjustRightInd/>
              <w:jc w:val="center"/>
              <w:rPr>
                <w:sz w:val="16"/>
                <w:szCs w:val="16"/>
              </w:rPr>
            </w:pPr>
            <w:r w:rsidRPr="00A66968">
              <w:rPr>
                <w:sz w:val="16"/>
                <w:szCs w:val="16"/>
              </w:rPr>
              <w:t>0,000</w:t>
            </w:r>
          </w:p>
        </w:tc>
        <w:tc>
          <w:tcPr>
            <w:tcW w:w="851" w:type="dxa"/>
          </w:tcPr>
          <w:p w:rsidR="00E24F98" w:rsidRPr="00A66968" w:rsidRDefault="00E24F98" w:rsidP="00640D9E">
            <w:pPr>
              <w:widowControl/>
              <w:autoSpaceDE/>
              <w:autoSpaceDN/>
              <w:adjustRightInd/>
              <w:jc w:val="center"/>
            </w:pPr>
            <w:r w:rsidRPr="00A66968">
              <w:rPr>
                <w:sz w:val="16"/>
                <w:szCs w:val="16"/>
              </w:rPr>
              <w:t>0,000</w:t>
            </w:r>
          </w:p>
        </w:tc>
        <w:tc>
          <w:tcPr>
            <w:tcW w:w="849" w:type="dxa"/>
          </w:tcPr>
          <w:p w:rsidR="00E24F98" w:rsidRPr="00F7276D" w:rsidRDefault="00E24F98" w:rsidP="00640D9E">
            <w:pPr>
              <w:widowControl/>
              <w:autoSpaceDE/>
              <w:autoSpaceDN/>
              <w:adjustRightInd/>
              <w:jc w:val="center"/>
            </w:pPr>
            <w:r w:rsidRPr="00F7276D">
              <w:rPr>
                <w:sz w:val="16"/>
                <w:szCs w:val="16"/>
              </w:rPr>
              <w:t>0,000</w:t>
            </w:r>
          </w:p>
        </w:tc>
        <w:tc>
          <w:tcPr>
            <w:tcW w:w="850" w:type="dxa"/>
          </w:tcPr>
          <w:p w:rsidR="00E24F98" w:rsidRPr="005A4BED" w:rsidRDefault="00E24F98" w:rsidP="00640D9E">
            <w:pPr>
              <w:widowControl/>
              <w:autoSpaceDE/>
              <w:autoSpaceDN/>
              <w:adjustRightInd/>
              <w:jc w:val="center"/>
            </w:pPr>
            <w:r w:rsidRPr="005A4BED">
              <w:rPr>
                <w:sz w:val="16"/>
                <w:szCs w:val="16"/>
              </w:rPr>
              <w:t>0,000</w:t>
            </w:r>
          </w:p>
        </w:tc>
      </w:tr>
      <w:tr w:rsidR="00E24F98" w:rsidRPr="00640D9E" w:rsidTr="00E74989">
        <w:trPr>
          <w:cantSplit/>
          <w:trHeight w:val="20"/>
        </w:trPr>
        <w:tc>
          <w:tcPr>
            <w:tcW w:w="851" w:type="dxa"/>
            <w:vMerge/>
          </w:tcPr>
          <w:p w:rsidR="00E24F98" w:rsidRPr="00472136" w:rsidRDefault="00E24F98" w:rsidP="00640D9E">
            <w:pPr>
              <w:widowControl/>
              <w:autoSpaceDE/>
              <w:autoSpaceDN/>
              <w:adjustRightInd/>
              <w:rPr>
                <w:sz w:val="16"/>
                <w:szCs w:val="16"/>
              </w:rPr>
            </w:pPr>
          </w:p>
        </w:tc>
        <w:tc>
          <w:tcPr>
            <w:tcW w:w="2410" w:type="dxa"/>
            <w:vMerge/>
            <w:shd w:val="clear" w:color="auto" w:fill="auto"/>
          </w:tcPr>
          <w:p w:rsidR="00E24F98" w:rsidRPr="00472136" w:rsidRDefault="00E24F98" w:rsidP="00640D9E">
            <w:pPr>
              <w:widowControl/>
              <w:autoSpaceDE/>
              <w:autoSpaceDN/>
              <w:adjustRightInd/>
              <w:rPr>
                <w:sz w:val="16"/>
                <w:szCs w:val="16"/>
              </w:rPr>
            </w:pPr>
          </w:p>
        </w:tc>
        <w:tc>
          <w:tcPr>
            <w:tcW w:w="1134" w:type="dxa"/>
            <w:shd w:val="clear" w:color="auto" w:fill="auto"/>
          </w:tcPr>
          <w:p w:rsidR="00E24F98" w:rsidRPr="00472136" w:rsidRDefault="00E24F98" w:rsidP="005A3926">
            <w:pPr>
              <w:widowControl/>
              <w:autoSpaceDE/>
              <w:autoSpaceDN/>
              <w:adjustRightInd/>
              <w:ind w:right="-69"/>
              <w:rPr>
                <w:sz w:val="16"/>
                <w:szCs w:val="16"/>
              </w:rPr>
            </w:pPr>
            <w:r w:rsidRPr="00472136">
              <w:rPr>
                <w:sz w:val="16"/>
                <w:szCs w:val="16"/>
              </w:rPr>
              <w:t>комитет запи-си актов граж-данского сос-тояния Кур-ской области</w:t>
            </w:r>
          </w:p>
        </w:tc>
        <w:tc>
          <w:tcPr>
            <w:tcW w:w="424" w:type="dxa"/>
            <w:shd w:val="clear" w:color="auto" w:fill="auto"/>
          </w:tcPr>
          <w:p w:rsidR="00E24F98" w:rsidRPr="00472136" w:rsidRDefault="00E24F98" w:rsidP="00640D9E">
            <w:pPr>
              <w:widowControl/>
              <w:autoSpaceDE/>
              <w:autoSpaceDN/>
              <w:adjustRightInd/>
              <w:ind w:left="-71" w:right="-70"/>
              <w:jc w:val="center"/>
              <w:rPr>
                <w:sz w:val="16"/>
                <w:szCs w:val="16"/>
              </w:rPr>
            </w:pPr>
            <w:r w:rsidRPr="00472136">
              <w:rPr>
                <w:sz w:val="16"/>
                <w:szCs w:val="16"/>
              </w:rPr>
              <w:t>839</w:t>
            </w:r>
          </w:p>
        </w:tc>
        <w:tc>
          <w:tcPr>
            <w:tcW w:w="283" w:type="dxa"/>
            <w:shd w:val="clear" w:color="auto" w:fill="auto"/>
          </w:tcPr>
          <w:p w:rsidR="00E24F98" w:rsidRPr="00472136" w:rsidRDefault="00E24F98"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24F98" w:rsidRPr="00472136" w:rsidRDefault="00E24F98"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24F98" w:rsidRPr="00472136" w:rsidRDefault="00E24F98"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913,120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10,500</w:t>
            </w:r>
          </w:p>
        </w:tc>
        <w:tc>
          <w:tcPr>
            <w:tcW w:w="851" w:type="dxa"/>
            <w:shd w:val="clear" w:color="auto" w:fill="auto"/>
          </w:tcPr>
          <w:p w:rsidR="00E24F98" w:rsidRPr="00472136" w:rsidRDefault="00E24F98" w:rsidP="00F45D1D">
            <w:pPr>
              <w:widowControl/>
              <w:autoSpaceDE/>
              <w:autoSpaceDN/>
              <w:adjustRightInd/>
              <w:jc w:val="center"/>
              <w:rPr>
                <w:sz w:val="16"/>
                <w:szCs w:val="16"/>
              </w:rPr>
            </w:pPr>
            <w:r w:rsidRPr="00472136">
              <w:rPr>
                <w:sz w:val="16"/>
                <w:szCs w:val="16"/>
              </w:rPr>
              <w:t>76,102</w:t>
            </w:r>
          </w:p>
        </w:tc>
        <w:tc>
          <w:tcPr>
            <w:tcW w:w="850" w:type="dxa"/>
          </w:tcPr>
          <w:p w:rsidR="00E24F98" w:rsidRPr="00A66968" w:rsidRDefault="00E24F98" w:rsidP="00640D9E">
            <w:pPr>
              <w:widowControl/>
              <w:autoSpaceDE/>
              <w:autoSpaceDN/>
              <w:adjustRightInd/>
              <w:jc w:val="center"/>
              <w:rPr>
                <w:sz w:val="16"/>
                <w:szCs w:val="16"/>
              </w:rPr>
            </w:pPr>
            <w:r w:rsidRPr="00A66968">
              <w:rPr>
                <w:sz w:val="16"/>
                <w:szCs w:val="16"/>
              </w:rPr>
              <w:t>720,360</w:t>
            </w:r>
          </w:p>
        </w:tc>
        <w:tc>
          <w:tcPr>
            <w:tcW w:w="851" w:type="dxa"/>
          </w:tcPr>
          <w:p w:rsidR="00E24F98" w:rsidRPr="00A66968" w:rsidRDefault="00E24F98" w:rsidP="00640D9E">
            <w:pPr>
              <w:widowControl/>
              <w:autoSpaceDE/>
              <w:autoSpaceDN/>
              <w:adjustRightInd/>
              <w:jc w:val="center"/>
            </w:pPr>
            <w:r w:rsidRPr="00A66968">
              <w:rPr>
                <w:sz w:val="16"/>
                <w:szCs w:val="16"/>
              </w:rPr>
              <w:t>76,102</w:t>
            </w:r>
          </w:p>
        </w:tc>
        <w:tc>
          <w:tcPr>
            <w:tcW w:w="849" w:type="dxa"/>
          </w:tcPr>
          <w:p w:rsidR="00E24F98" w:rsidRPr="00F7276D" w:rsidRDefault="00E24F98" w:rsidP="00640D9E">
            <w:pPr>
              <w:widowControl/>
              <w:autoSpaceDE/>
              <w:autoSpaceDN/>
              <w:adjustRightInd/>
              <w:jc w:val="center"/>
            </w:pPr>
            <w:r>
              <w:rPr>
                <w:sz w:val="16"/>
                <w:szCs w:val="16"/>
              </w:rPr>
              <w:t>76,102</w:t>
            </w:r>
          </w:p>
        </w:tc>
        <w:tc>
          <w:tcPr>
            <w:tcW w:w="850" w:type="dxa"/>
          </w:tcPr>
          <w:p w:rsidR="00E24F98" w:rsidRPr="005A4BED" w:rsidRDefault="00E24F98" w:rsidP="00640D9E">
            <w:pPr>
              <w:widowControl/>
              <w:autoSpaceDE/>
              <w:autoSpaceDN/>
              <w:adjustRightInd/>
              <w:jc w:val="center"/>
            </w:pPr>
            <w:r w:rsidRPr="005A4BED">
              <w:rPr>
                <w:sz w:val="16"/>
                <w:szCs w:val="16"/>
              </w:rPr>
              <w:t>0,000</w:t>
            </w:r>
          </w:p>
        </w:tc>
      </w:tr>
      <w:tr w:rsidR="00E24F98" w:rsidRPr="00640D9E" w:rsidTr="00E74989">
        <w:trPr>
          <w:cantSplit/>
          <w:trHeight w:val="20"/>
        </w:trPr>
        <w:tc>
          <w:tcPr>
            <w:tcW w:w="851" w:type="dxa"/>
            <w:vMerge/>
          </w:tcPr>
          <w:p w:rsidR="00E24F98" w:rsidRPr="00472136" w:rsidRDefault="00E24F98" w:rsidP="00640D9E">
            <w:pPr>
              <w:widowControl/>
              <w:autoSpaceDE/>
              <w:autoSpaceDN/>
              <w:adjustRightInd/>
              <w:rPr>
                <w:sz w:val="16"/>
                <w:szCs w:val="16"/>
              </w:rPr>
            </w:pPr>
          </w:p>
        </w:tc>
        <w:tc>
          <w:tcPr>
            <w:tcW w:w="2410" w:type="dxa"/>
            <w:vMerge/>
            <w:shd w:val="clear" w:color="auto" w:fill="auto"/>
          </w:tcPr>
          <w:p w:rsidR="00E24F98" w:rsidRPr="00472136" w:rsidRDefault="00E24F98" w:rsidP="00640D9E">
            <w:pPr>
              <w:widowControl/>
              <w:autoSpaceDE/>
              <w:autoSpaceDN/>
              <w:adjustRightInd/>
              <w:rPr>
                <w:sz w:val="16"/>
                <w:szCs w:val="16"/>
              </w:rPr>
            </w:pPr>
          </w:p>
        </w:tc>
        <w:tc>
          <w:tcPr>
            <w:tcW w:w="1134" w:type="dxa"/>
            <w:shd w:val="clear" w:color="auto" w:fill="auto"/>
          </w:tcPr>
          <w:p w:rsidR="00E24F98" w:rsidRPr="00472136" w:rsidRDefault="00E24F98" w:rsidP="00640D9E">
            <w:pPr>
              <w:widowControl/>
              <w:autoSpaceDE/>
              <w:autoSpaceDN/>
              <w:adjustRightInd/>
              <w:ind w:right="-69"/>
              <w:rPr>
                <w:sz w:val="16"/>
                <w:szCs w:val="16"/>
              </w:rPr>
            </w:pPr>
            <w:r w:rsidRPr="00472136">
              <w:rPr>
                <w:sz w:val="16"/>
                <w:szCs w:val="16"/>
              </w:rPr>
              <w:t>департамент по опеке и попечитель-ству, семейной и демографи-ческой поли-тике Курской области</w:t>
            </w:r>
          </w:p>
        </w:tc>
        <w:tc>
          <w:tcPr>
            <w:tcW w:w="424" w:type="dxa"/>
            <w:shd w:val="clear" w:color="auto" w:fill="auto"/>
          </w:tcPr>
          <w:p w:rsidR="00E24F98" w:rsidRPr="00472136" w:rsidRDefault="00E24F98" w:rsidP="00640D9E">
            <w:pPr>
              <w:widowControl/>
              <w:autoSpaceDE/>
              <w:autoSpaceDN/>
              <w:adjustRightInd/>
              <w:ind w:left="-71" w:right="-70"/>
              <w:jc w:val="center"/>
              <w:rPr>
                <w:sz w:val="16"/>
                <w:szCs w:val="16"/>
              </w:rPr>
            </w:pPr>
            <w:r w:rsidRPr="00472136">
              <w:rPr>
                <w:sz w:val="16"/>
                <w:szCs w:val="16"/>
              </w:rPr>
              <w:t>840</w:t>
            </w:r>
          </w:p>
        </w:tc>
        <w:tc>
          <w:tcPr>
            <w:tcW w:w="283" w:type="dxa"/>
            <w:shd w:val="clear" w:color="auto" w:fill="auto"/>
          </w:tcPr>
          <w:p w:rsidR="00E24F98" w:rsidRPr="00472136" w:rsidRDefault="00E24F98"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24F98" w:rsidRPr="00472136" w:rsidRDefault="00E24F98"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24F98" w:rsidRPr="00472136" w:rsidRDefault="00E24F98"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903,016</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E24F98" w:rsidRPr="00472136" w:rsidRDefault="00E24F98" w:rsidP="00F45D1D">
            <w:pPr>
              <w:widowControl/>
              <w:autoSpaceDE/>
              <w:autoSpaceDN/>
              <w:adjustRightInd/>
              <w:jc w:val="center"/>
              <w:rPr>
                <w:sz w:val="16"/>
                <w:szCs w:val="16"/>
              </w:rPr>
            </w:pPr>
            <w:r w:rsidRPr="00472136">
              <w:rPr>
                <w:sz w:val="16"/>
                <w:szCs w:val="16"/>
              </w:rPr>
              <w:t>-</w:t>
            </w:r>
          </w:p>
        </w:tc>
        <w:tc>
          <w:tcPr>
            <w:tcW w:w="850" w:type="dxa"/>
          </w:tcPr>
          <w:p w:rsidR="00E24F98" w:rsidRPr="00A66968" w:rsidRDefault="00E24F98" w:rsidP="00640D9E">
            <w:pPr>
              <w:widowControl/>
              <w:autoSpaceDE/>
              <w:autoSpaceDN/>
              <w:adjustRightInd/>
              <w:jc w:val="center"/>
              <w:rPr>
                <w:sz w:val="16"/>
                <w:szCs w:val="16"/>
              </w:rPr>
            </w:pPr>
            <w:r w:rsidRPr="00A66968">
              <w:rPr>
                <w:sz w:val="16"/>
                <w:szCs w:val="16"/>
              </w:rPr>
              <w:t>-</w:t>
            </w:r>
          </w:p>
        </w:tc>
        <w:tc>
          <w:tcPr>
            <w:tcW w:w="851" w:type="dxa"/>
          </w:tcPr>
          <w:p w:rsidR="00E24F98" w:rsidRPr="00A66968" w:rsidRDefault="00E24F98" w:rsidP="00640D9E">
            <w:pPr>
              <w:widowControl/>
              <w:autoSpaceDE/>
              <w:autoSpaceDN/>
              <w:adjustRightInd/>
              <w:jc w:val="center"/>
              <w:rPr>
                <w:sz w:val="16"/>
                <w:szCs w:val="16"/>
              </w:rPr>
            </w:pPr>
            <w:r w:rsidRPr="00A66968">
              <w:rPr>
                <w:sz w:val="16"/>
                <w:szCs w:val="16"/>
              </w:rPr>
              <w:t>-</w:t>
            </w:r>
          </w:p>
        </w:tc>
        <w:tc>
          <w:tcPr>
            <w:tcW w:w="849" w:type="dxa"/>
          </w:tcPr>
          <w:p w:rsidR="00E24F98" w:rsidRPr="00F7276D" w:rsidRDefault="00E24F98" w:rsidP="00640D9E">
            <w:pPr>
              <w:widowControl/>
              <w:autoSpaceDE/>
              <w:autoSpaceDN/>
              <w:adjustRightInd/>
              <w:jc w:val="center"/>
              <w:rPr>
                <w:sz w:val="16"/>
                <w:szCs w:val="16"/>
              </w:rPr>
            </w:pPr>
            <w:r w:rsidRPr="00F7276D">
              <w:rPr>
                <w:sz w:val="16"/>
                <w:szCs w:val="16"/>
              </w:rPr>
              <w:t>-</w:t>
            </w:r>
          </w:p>
        </w:tc>
        <w:tc>
          <w:tcPr>
            <w:tcW w:w="850" w:type="dxa"/>
          </w:tcPr>
          <w:p w:rsidR="00E24F98" w:rsidRPr="005A4BED" w:rsidRDefault="00E24F98" w:rsidP="00640D9E">
            <w:pPr>
              <w:widowControl/>
              <w:autoSpaceDE/>
              <w:autoSpaceDN/>
              <w:adjustRightInd/>
              <w:jc w:val="center"/>
              <w:rPr>
                <w:sz w:val="16"/>
                <w:szCs w:val="16"/>
              </w:rPr>
            </w:pPr>
            <w:r w:rsidRPr="005A4BED">
              <w:rPr>
                <w:sz w:val="16"/>
                <w:szCs w:val="16"/>
              </w:rPr>
              <w:t>-</w:t>
            </w:r>
          </w:p>
        </w:tc>
      </w:tr>
      <w:tr w:rsidR="00E24F98" w:rsidRPr="00640D9E" w:rsidTr="00E74989">
        <w:trPr>
          <w:cantSplit/>
          <w:trHeight w:val="20"/>
        </w:trPr>
        <w:tc>
          <w:tcPr>
            <w:tcW w:w="851" w:type="dxa"/>
            <w:vMerge w:val="restart"/>
          </w:tcPr>
          <w:p w:rsidR="00E24F98" w:rsidRPr="00472136" w:rsidRDefault="00E24F98" w:rsidP="00640D9E">
            <w:pPr>
              <w:widowControl/>
              <w:autoSpaceDE/>
              <w:autoSpaceDN/>
              <w:adjustRightInd/>
              <w:rPr>
                <w:sz w:val="16"/>
                <w:szCs w:val="16"/>
              </w:rPr>
            </w:pPr>
          </w:p>
        </w:tc>
        <w:tc>
          <w:tcPr>
            <w:tcW w:w="2410" w:type="dxa"/>
            <w:vMerge w:val="restart"/>
            <w:shd w:val="clear" w:color="auto" w:fill="auto"/>
          </w:tcPr>
          <w:p w:rsidR="00E24F98" w:rsidRPr="00472136" w:rsidRDefault="00E24F98" w:rsidP="00640D9E">
            <w:pPr>
              <w:widowControl/>
              <w:autoSpaceDE/>
              <w:autoSpaceDN/>
              <w:adjustRightInd/>
              <w:rPr>
                <w:sz w:val="16"/>
                <w:szCs w:val="16"/>
              </w:rPr>
            </w:pPr>
          </w:p>
        </w:tc>
        <w:tc>
          <w:tcPr>
            <w:tcW w:w="1134" w:type="dxa"/>
            <w:shd w:val="clear" w:color="auto" w:fill="auto"/>
          </w:tcPr>
          <w:p w:rsidR="00E24F98" w:rsidRPr="00472136" w:rsidRDefault="00E24F98" w:rsidP="005A3926">
            <w:pPr>
              <w:widowControl/>
              <w:autoSpaceDE/>
              <w:autoSpaceDN/>
              <w:adjustRightInd/>
              <w:ind w:right="-69"/>
              <w:rPr>
                <w:sz w:val="16"/>
                <w:szCs w:val="16"/>
              </w:rPr>
            </w:pPr>
            <w:r w:rsidRPr="00472136">
              <w:rPr>
                <w:sz w:val="16"/>
                <w:szCs w:val="16"/>
              </w:rPr>
              <w:t>комитет регио-нальной безо-пасности Кур-ской области</w:t>
            </w:r>
          </w:p>
        </w:tc>
        <w:tc>
          <w:tcPr>
            <w:tcW w:w="424" w:type="dxa"/>
            <w:shd w:val="clear" w:color="auto" w:fill="auto"/>
          </w:tcPr>
          <w:p w:rsidR="00E24F98" w:rsidRPr="00472136" w:rsidRDefault="00E24F98" w:rsidP="00640D9E">
            <w:pPr>
              <w:widowControl/>
              <w:autoSpaceDE/>
              <w:autoSpaceDN/>
              <w:adjustRightInd/>
              <w:ind w:left="-71" w:right="-70"/>
              <w:jc w:val="center"/>
              <w:rPr>
                <w:sz w:val="16"/>
                <w:szCs w:val="16"/>
              </w:rPr>
            </w:pPr>
            <w:r w:rsidRPr="00472136">
              <w:rPr>
                <w:sz w:val="16"/>
                <w:szCs w:val="16"/>
              </w:rPr>
              <w:t>843</w:t>
            </w:r>
          </w:p>
        </w:tc>
        <w:tc>
          <w:tcPr>
            <w:tcW w:w="283" w:type="dxa"/>
            <w:shd w:val="clear" w:color="auto" w:fill="auto"/>
          </w:tcPr>
          <w:p w:rsidR="00E24F98" w:rsidRPr="00472136" w:rsidRDefault="00E24F98"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24F98" w:rsidRPr="00472136" w:rsidRDefault="00E24F98"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24F98" w:rsidRPr="00472136" w:rsidRDefault="00E24F98"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72,520</w:t>
            </w:r>
          </w:p>
        </w:tc>
        <w:tc>
          <w:tcPr>
            <w:tcW w:w="851" w:type="dxa"/>
            <w:shd w:val="clear" w:color="auto" w:fill="auto"/>
          </w:tcPr>
          <w:p w:rsidR="00E24F98" w:rsidRPr="00472136" w:rsidRDefault="00E24F98" w:rsidP="00F45D1D">
            <w:pPr>
              <w:widowControl/>
              <w:autoSpaceDE/>
              <w:autoSpaceDN/>
              <w:adjustRightInd/>
              <w:jc w:val="center"/>
              <w:rPr>
                <w:sz w:val="16"/>
                <w:szCs w:val="16"/>
              </w:rPr>
            </w:pPr>
            <w:r w:rsidRPr="00472136">
              <w:rPr>
                <w:sz w:val="16"/>
                <w:szCs w:val="16"/>
              </w:rPr>
              <w:t>0,000</w:t>
            </w:r>
          </w:p>
        </w:tc>
        <w:tc>
          <w:tcPr>
            <w:tcW w:w="850" w:type="dxa"/>
          </w:tcPr>
          <w:p w:rsidR="00E24F98" w:rsidRPr="00A66968" w:rsidRDefault="00E24F98" w:rsidP="00640D9E">
            <w:pPr>
              <w:widowControl/>
              <w:autoSpaceDE/>
              <w:autoSpaceDN/>
              <w:adjustRightInd/>
              <w:jc w:val="center"/>
              <w:rPr>
                <w:sz w:val="16"/>
                <w:szCs w:val="16"/>
              </w:rPr>
            </w:pPr>
            <w:r w:rsidRPr="00A66968">
              <w:rPr>
                <w:sz w:val="16"/>
                <w:szCs w:val="16"/>
              </w:rPr>
              <w:t>0,000</w:t>
            </w:r>
          </w:p>
        </w:tc>
        <w:tc>
          <w:tcPr>
            <w:tcW w:w="851" w:type="dxa"/>
          </w:tcPr>
          <w:p w:rsidR="00E24F98" w:rsidRPr="00A66968" w:rsidRDefault="00E24F98" w:rsidP="00640D9E">
            <w:pPr>
              <w:widowControl/>
              <w:autoSpaceDE/>
              <w:autoSpaceDN/>
              <w:adjustRightInd/>
              <w:jc w:val="center"/>
            </w:pPr>
            <w:r w:rsidRPr="00A66968">
              <w:rPr>
                <w:sz w:val="16"/>
                <w:szCs w:val="16"/>
              </w:rPr>
              <w:t>0,000</w:t>
            </w:r>
          </w:p>
        </w:tc>
        <w:tc>
          <w:tcPr>
            <w:tcW w:w="849" w:type="dxa"/>
          </w:tcPr>
          <w:p w:rsidR="00E24F98" w:rsidRPr="00F7276D" w:rsidRDefault="00E24F98" w:rsidP="00640D9E">
            <w:pPr>
              <w:widowControl/>
              <w:autoSpaceDE/>
              <w:autoSpaceDN/>
              <w:adjustRightInd/>
              <w:jc w:val="center"/>
            </w:pPr>
            <w:r w:rsidRPr="00F7276D">
              <w:rPr>
                <w:sz w:val="16"/>
                <w:szCs w:val="16"/>
              </w:rPr>
              <w:t>0,000</w:t>
            </w:r>
          </w:p>
        </w:tc>
        <w:tc>
          <w:tcPr>
            <w:tcW w:w="850" w:type="dxa"/>
          </w:tcPr>
          <w:p w:rsidR="00E24F98" w:rsidRPr="005A4BED" w:rsidRDefault="00E24F98" w:rsidP="00640D9E">
            <w:pPr>
              <w:widowControl/>
              <w:autoSpaceDE/>
              <w:autoSpaceDN/>
              <w:adjustRightInd/>
              <w:jc w:val="center"/>
            </w:pPr>
            <w:r w:rsidRPr="005A4BED">
              <w:rPr>
                <w:sz w:val="16"/>
                <w:szCs w:val="16"/>
              </w:rPr>
              <w:t>0,000</w:t>
            </w:r>
          </w:p>
        </w:tc>
      </w:tr>
      <w:tr w:rsidR="00E24F98" w:rsidRPr="00640D9E" w:rsidTr="00E74989">
        <w:trPr>
          <w:cantSplit/>
          <w:trHeight w:val="20"/>
        </w:trPr>
        <w:tc>
          <w:tcPr>
            <w:tcW w:w="851" w:type="dxa"/>
            <w:vMerge/>
          </w:tcPr>
          <w:p w:rsidR="00E24F98" w:rsidRPr="00472136" w:rsidRDefault="00E24F98" w:rsidP="00640D9E">
            <w:pPr>
              <w:widowControl/>
              <w:autoSpaceDE/>
              <w:autoSpaceDN/>
              <w:adjustRightInd/>
              <w:rPr>
                <w:sz w:val="16"/>
                <w:szCs w:val="16"/>
              </w:rPr>
            </w:pPr>
          </w:p>
        </w:tc>
        <w:tc>
          <w:tcPr>
            <w:tcW w:w="2410" w:type="dxa"/>
            <w:vMerge/>
            <w:shd w:val="clear" w:color="auto" w:fill="auto"/>
          </w:tcPr>
          <w:p w:rsidR="00E24F98" w:rsidRPr="00472136" w:rsidRDefault="00E24F98" w:rsidP="00640D9E">
            <w:pPr>
              <w:widowControl/>
              <w:autoSpaceDE/>
              <w:autoSpaceDN/>
              <w:adjustRightInd/>
              <w:rPr>
                <w:sz w:val="16"/>
                <w:szCs w:val="16"/>
              </w:rPr>
            </w:pPr>
          </w:p>
        </w:tc>
        <w:tc>
          <w:tcPr>
            <w:tcW w:w="1134" w:type="dxa"/>
            <w:shd w:val="clear" w:color="auto" w:fill="auto"/>
          </w:tcPr>
          <w:p w:rsidR="00E24F98" w:rsidRPr="00472136" w:rsidRDefault="00E24F98" w:rsidP="00640D9E">
            <w:pPr>
              <w:widowControl/>
              <w:autoSpaceDE/>
              <w:autoSpaceDN/>
              <w:adjustRightInd/>
              <w:ind w:right="-70"/>
              <w:rPr>
                <w:sz w:val="16"/>
                <w:szCs w:val="16"/>
              </w:rPr>
            </w:pPr>
            <w:r w:rsidRPr="00472136">
              <w:rPr>
                <w:sz w:val="16"/>
                <w:szCs w:val="16"/>
              </w:rPr>
              <w:t>комитет транс-порта и авто-мобильных дорог Курской области</w:t>
            </w:r>
          </w:p>
        </w:tc>
        <w:tc>
          <w:tcPr>
            <w:tcW w:w="424" w:type="dxa"/>
            <w:shd w:val="clear" w:color="auto" w:fill="auto"/>
          </w:tcPr>
          <w:p w:rsidR="00E24F98" w:rsidRPr="00472136" w:rsidRDefault="00E24F98" w:rsidP="00640D9E">
            <w:pPr>
              <w:widowControl/>
              <w:autoSpaceDE/>
              <w:autoSpaceDN/>
              <w:adjustRightInd/>
              <w:ind w:left="-71" w:right="-70"/>
              <w:jc w:val="center"/>
              <w:rPr>
                <w:sz w:val="16"/>
                <w:szCs w:val="16"/>
              </w:rPr>
            </w:pPr>
            <w:r w:rsidRPr="00472136">
              <w:rPr>
                <w:sz w:val="16"/>
                <w:szCs w:val="16"/>
              </w:rPr>
              <w:t>844</w:t>
            </w:r>
          </w:p>
        </w:tc>
        <w:tc>
          <w:tcPr>
            <w:tcW w:w="283" w:type="dxa"/>
            <w:shd w:val="clear" w:color="auto" w:fill="auto"/>
          </w:tcPr>
          <w:p w:rsidR="00E24F98" w:rsidRPr="00472136" w:rsidRDefault="00E24F98"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24F98" w:rsidRPr="00472136" w:rsidRDefault="00E24F98"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24F98" w:rsidRPr="00472136" w:rsidRDefault="00E24F98"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370,780</w:t>
            </w:r>
          </w:p>
        </w:tc>
        <w:tc>
          <w:tcPr>
            <w:tcW w:w="851" w:type="dxa"/>
            <w:shd w:val="clear" w:color="auto" w:fill="auto"/>
          </w:tcPr>
          <w:p w:rsidR="00E24F98" w:rsidRPr="00472136" w:rsidRDefault="00E24F98" w:rsidP="00F45D1D">
            <w:pPr>
              <w:widowControl/>
              <w:autoSpaceDE/>
              <w:autoSpaceDN/>
              <w:adjustRightInd/>
              <w:jc w:val="center"/>
              <w:rPr>
                <w:sz w:val="16"/>
                <w:szCs w:val="16"/>
              </w:rPr>
            </w:pPr>
            <w:r w:rsidRPr="00472136">
              <w:rPr>
                <w:sz w:val="16"/>
                <w:szCs w:val="16"/>
              </w:rPr>
              <w:t>0,000</w:t>
            </w:r>
          </w:p>
        </w:tc>
        <w:tc>
          <w:tcPr>
            <w:tcW w:w="850" w:type="dxa"/>
          </w:tcPr>
          <w:p w:rsidR="00E24F98" w:rsidRPr="00A66968" w:rsidRDefault="00E24F98" w:rsidP="00640D9E">
            <w:pPr>
              <w:widowControl/>
              <w:autoSpaceDE/>
              <w:autoSpaceDN/>
              <w:adjustRightInd/>
              <w:jc w:val="center"/>
              <w:rPr>
                <w:sz w:val="16"/>
                <w:szCs w:val="16"/>
              </w:rPr>
            </w:pPr>
            <w:r w:rsidRPr="00A66968">
              <w:rPr>
                <w:sz w:val="16"/>
                <w:szCs w:val="16"/>
              </w:rPr>
              <w:t>0,000</w:t>
            </w:r>
          </w:p>
        </w:tc>
        <w:tc>
          <w:tcPr>
            <w:tcW w:w="851" w:type="dxa"/>
          </w:tcPr>
          <w:p w:rsidR="00E24F98" w:rsidRPr="00A66968" w:rsidRDefault="00E24F98" w:rsidP="00640D9E">
            <w:pPr>
              <w:widowControl/>
              <w:autoSpaceDE/>
              <w:autoSpaceDN/>
              <w:adjustRightInd/>
              <w:jc w:val="center"/>
            </w:pPr>
            <w:r w:rsidRPr="00A66968">
              <w:rPr>
                <w:sz w:val="16"/>
                <w:szCs w:val="16"/>
              </w:rPr>
              <w:t>0,000</w:t>
            </w:r>
          </w:p>
        </w:tc>
        <w:tc>
          <w:tcPr>
            <w:tcW w:w="849" w:type="dxa"/>
          </w:tcPr>
          <w:p w:rsidR="00E24F98" w:rsidRPr="00F7276D" w:rsidRDefault="00E24F98" w:rsidP="00640D9E">
            <w:pPr>
              <w:widowControl/>
              <w:autoSpaceDE/>
              <w:autoSpaceDN/>
              <w:adjustRightInd/>
              <w:jc w:val="center"/>
            </w:pPr>
            <w:r w:rsidRPr="00F7276D">
              <w:rPr>
                <w:sz w:val="16"/>
                <w:szCs w:val="16"/>
              </w:rPr>
              <w:t>0,000</w:t>
            </w:r>
          </w:p>
        </w:tc>
        <w:tc>
          <w:tcPr>
            <w:tcW w:w="850" w:type="dxa"/>
          </w:tcPr>
          <w:p w:rsidR="00E24F98" w:rsidRPr="005A4BED" w:rsidRDefault="00E24F98" w:rsidP="00640D9E">
            <w:pPr>
              <w:widowControl/>
              <w:autoSpaceDE/>
              <w:autoSpaceDN/>
              <w:adjustRightInd/>
              <w:jc w:val="center"/>
            </w:pPr>
            <w:r w:rsidRPr="005A4BED">
              <w:rPr>
                <w:sz w:val="16"/>
                <w:szCs w:val="16"/>
              </w:rPr>
              <w:t>0,000</w:t>
            </w:r>
          </w:p>
        </w:tc>
      </w:tr>
      <w:tr w:rsidR="00E24F98" w:rsidRPr="00640D9E" w:rsidTr="00E74989">
        <w:trPr>
          <w:cantSplit/>
          <w:trHeight w:val="20"/>
        </w:trPr>
        <w:tc>
          <w:tcPr>
            <w:tcW w:w="851" w:type="dxa"/>
            <w:vMerge/>
          </w:tcPr>
          <w:p w:rsidR="00E24F98" w:rsidRPr="00472136" w:rsidRDefault="00E24F98" w:rsidP="00640D9E">
            <w:pPr>
              <w:widowControl/>
              <w:autoSpaceDE/>
              <w:autoSpaceDN/>
              <w:adjustRightInd/>
              <w:rPr>
                <w:sz w:val="16"/>
                <w:szCs w:val="16"/>
              </w:rPr>
            </w:pPr>
          </w:p>
        </w:tc>
        <w:tc>
          <w:tcPr>
            <w:tcW w:w="2410" w:type="dxa"/>
            <w:vMerge/>
            <w:shd w:val="clear" w:color="auto" w:fill="auto"/>
          </w:tcPr>
          <w:p w:rsidR="00E24F98" w:rsidRPr="00472136" w:rsidRDefault="00E24F98" w:rsidP="00640D9E">
            <w:pPr>
              <w:widowControl/>
              <w:autoSpaceDE/>
              <w:autoSpaceDN/>
              <w:adjustRightInd/>
              <w:rPr>
                <w:sz w:val="16"/>
                <w:szCs w:val="16"/>
              </w:rPr>
            </w:pPr>
          </w:p>
        </w:tc>
        <w:tc>
          <w:tcPr>
            <w:tcW w:w="1134" w:type="dxa"/>
            <w:shd w:val="clear" w:color="auto" w:fill="auto"/>
          </w:tcPr>
          <w:p w:rsidR="00E24F98" w:rsidRPr="00472136" w:rsidRDefault="00E24F98" w:rsidP="005A3926">
            <w:pPr>
              <w:widowControl/>
              <w:autoSpaceDE/>
              <w:autoSpaceDN/>
              <w:adjustRightInd/>
              <w:ind w:right="-70"/>
              <w:rPr>
                <w:sz w:val="16"/>
                <w:szCs w:val="16"/>
              </w:rPr>
            </w:pPr>
            <w:r w:rsidRPr="00472136">
              <w:rPr>
                <w:sz w:val="16"/>
                <w:szCs w:val="16"/>
              </w:rPr>
              <w:t>комитет финансово-бюджетного контроля Кур-ской области</w:t>
            </w:r>
          </w:p>
        </w:tc>
        <w:tc>
          <w:tcPr>
            <w:tcW w:w="424" w:type="dxa"/>
            <w:shd w:val="clear" w:color="auto" w:fill="auto"/>
          </w:tcPr>
          <w:p w:rsidR="00E24F98" w:rsidRPr="00472136" w:rsidRDefault="00E24F98" w:rsidP="00640D9E">
            <w:pPr>
              <w:widowControl/>
              <w:autoSpaceDE/>
              <w:autoSpaceDN/>
              <w:adjustRightInd/>
              <w:ind w:left="-71" w:right="-70"/>
              <w:jc w:val="center"/>
              <w:rPr>
                <w:sz w:val="16"/>
                <w:szCs w:val="16"/>
              </w:rPr>
            </w:pPr>
            <w:r w:rsidRPr="00472136">
              <w:rPr>
                <w:sz w:val="16"/>
                <w:szCs w:val="16"/>
              </w:rPr>
              <w:t>845</w:t>
            </w:r>
          </w:p>
        </w:tc>
        <w:tc>
          <w:tcPr>
            <w:tcW w:w="283" w:type="dxa"/>
            <w:shd w:val="clear" w:color="auto" w:fill="auto"/>
          </w:tcPr>
          <w:p w:rsidR="00E24F98" w:rsidRPr="00472136" w:rsidRDefault="00E24F98"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24F98" w:rsidRPr="00472136" w:rsidRDefault="00E24F98"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24F98" w:rsidRPr="00472136" w:rsidRDefault="00E24F98"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38,700</w:t>
            </w:r>
          </w:p>
        </w:tc>
        <w:tc>
          <w:tcPr>
            <w:tcW w:w="851" w:type="dxa"/>
            <w:shd w:val="clear" w:color="auto" w:fill="auto"/>
          </w:tcPr>
          <w:p w:rsidR="00E24F98" w:rsidRPr="00472136" w:rsidRDefault="00E24F98" w:rsidP="00F45D1D">
            <w:pPr>
              <w:widowControl/>
              <w:autoSpaceDE/>
              <w:autoSpaceDN/>
              <w:adjustRightInd/>
              <w:jc w:val="center"/>
              <w:rPr>
                <w:sz w:val="16"/>
                <w:szCs w:val="16"/>
              </w:rPr>
            </w:pPr>
            <w:r w:rsidRPr="00472136">
              <w:rPr>
                <w:sz w:val="16"/>
                <w:szCs w:val="16"/>
              </w:rPr>
              <w:t>396,000</w:t>
            </w:r>
          </w:p>
        </w:tc>
        <w:tc>
          <w:tcPr>
            <w:tcW w:w="850" w:type="dxa"/>
          </w:tcPr>
          <w:p w:rsidR="00E24F98" w:rsidRPr="00A66968" w:rsidRDefault="00E24F98" w:rsidP="00640D9E">
            <w:pPr>
              <w:widowControl/>
              <w:autoSpaceDE/>
              <w:autoSpaceDN/>
              <w:adjustRightInd/>
              <w:jc w:val="center"/>
              <w:rPr>
                <w:sz w:val="16"/>
                <w:szCs w:val="16"/>
              </w:rPr>
            </w:pPr>
            <w:r w:rsidRPr="00A66968">
              <w:rPr>
                <w:sz w:val="16"/>
                <w:szCs w:val="16"/>
              </w:rPr>
              <w:t>247,940</w:t>
            </w:r>
          </w:p>
        </w:tc>
        <w:tc>
          <w:tcPr>
            <w:tcW w:w="851" w:type="dxa"/>
          </w:tcPr>
          <w:p w:rsidR="00E24F98" w:rsidRPr="00A66968" w:rsidRDefault="00E24F98" w:rsidP="00640D9E">
            <w:pPr>
              <w:widowControl/>
              <w:autoSpaceDE/>
              <w:autoSpaceDN/>
              <w:adjustRightInd/>
              <w:jc w:val="center"/>
            </w:pPr>
            <w:r w:rsidRPr="00A66968">
              <w:rPr>
                <w:sz w:val="16"/>
                <w:szCs w:val="16"/>
              </w:rPr>
              <w:t>0,000</w:t>
            </w:r>
          </w:p>
        </w:tc>
        <w:tc>
          <w:tcPr>
            <w:tcW w:w="849" w:type="dxa"/>
          </w:tcPr>
          <w:p w:rsidR="00E24F98" w:rsidRPr="00F7276D" w:rsidRDefault="00E24F98" w:rsidP="00640D9E">
            <w:pPr>
              <w:widowControl/>
              <w:autoSpaceDE/>
              <w:autoSpaceDN/>
              <w:adjustRightInd/>
              <w:jc w:val="center"/>
            </w:pPr>
            <w:r w:rsidRPr="00F7276D">
              <w:rPr>
                <w:sz w:val="16"/>
                <w:szCs w:val="16"/>
              </w:rPr>
              <w:t>0,000</w:t>
            </w:r>
          </w:p>
        </w:tc>
        <w:tc>
          <w:tcPr>
            <w:tcW w:w="850" w:type="dxa"/>
          </w:tcPr>
          <w:p w:rsidR="00E24F98" w:rsidRPr="005A4BED" w:rsidRDefault="00E24F98" w:rsidP="00640D9E">
            <w:pPr>
              <w:widowControl/>
              <w:autoSpaceDE/>
              <w:autoSpaceDN/>
              <w:adjustRightInd/>
              <w:jc w:val="center"/>
            </w:pPr>
            <w:r w:rsidRPr="005A4BED">
              <w:rPr>
                <w:sz w:val="16"/>
                <w:szCs w:val="16"/>
              </w:rPr>
              <w:t>0,000</w:t>
            </w:r>
          </w:p>
        </w:tc>
      </w:tr>
      <w:tr w:rsidR="00E24F98" w:rsidRPr="00640D9E" w:rsidTr="00E74989">
        <w:trPr>
          <w:cantSplit/>
          <w:trHeight w:val="20"/>
        </w:trPr>
        <w:tc>
          <w:tcPr>
            <w:tcW w:w="851" w:type="dxa"/>
            <w:vMerge/>
          </w:tcPr>
          <w:p w:rsidR="00E24F98" w:rsidRPr="00472136" w:rsidRDefault="00E24F98" w:rsidP="00640D9E">
            <w:pPr>
              <w:widowControl/>
              <w:autoSpaceDE/>
              <w:autoSpaceDN/>
              <w:adjustRightInd/>
              <w:rPr>
                <w:sz w:val="16"/>
                <w:szCs w:val="16"/>
              </w:rPr>
            </w:pPr>
          </w:p>
        </w:tc>
        <w:tc>
          <w:tcPr>
            <w:tcW w:w="2410" w:type="dxa"/>
            <w:vMerge/>
            <w:shd w:val="clear" w:color="auto" w:fill="auto"/>
          </w:tcPr>
          <w:p w:rsidR="00E24F98" w:rsidRPr="00472136" w:rsidRDefault="00E24F98" w:rsidP="00640D9E">
            <w:pPr>
              <w:widowControl/>
              <w:autoSpaceDE/>
              <w:autoSpaceDN/>
              <w:adjustRightInd/>
              <w:rPr>
                <w:sz w:val="16"/>
                <w:szCs w:val="16"/>
              </w:rPr>
            </w:pPr>
          </w:p>
        </w:tc>
        <w:tc>
          <w:tcPr>
            <w:tcW w:w="1134" w:type="dxa"/>
            <w:shd w:val="clear" w:color="auto" w:fill="auto"/>
          </w:tcPr>
          <w:p w:rsidR="00E24F98" w:rsidRPr="00472136" w:rsidRDefault="00E24F98" w:rsidP="00640D9E">
            <w:pPr>
              <w:widowControl/>
              <w:autoSpaceDE/>
              <w:autoSpaceDN/>
              <w:adjustRightInd/>
              <w:ind w:right="-70"/>
              <w:rPr>
                <w:sz w:val="16"/>
                <w:szCs w:val="16"/>
              </w:rPr>
            </w:pPr>
            <w:r w:rsidRPr="00472136">
              <w:rPr>
                <w:sz w:val="16"/>
                <w:szCs w:val="16"/>
              </w:rPr>
              <w:t>управление по обеспечению деятельности мировых су-дей Курской области</w:t>
            </w:r>
          </w:p>
        </w:tc>
        <w:tc>
          <w:tcPr>
            <w:tcW w:w="424" w:type="dxa"/>
            <w:shd w:val="clear" w:color="auto" w:fill="auto"/>
          </w:tcPr>
          <w:p w:rsidR="00E24F98" w:rsidRPr="00472136" w:rsidRDefault="00E24F98" w:rsidP="00640D9E">
            <w:pPr>
              <w:widowControl/>
              <w:autoSpaceDE/>
              <w:autoSpaceDN/>
              <w:adjustRightInd/>
              <w:ind w:left="-71" w:right="-70"/>
              <w:jc w:val="center"/>
              <w:rPr>
                <w:sz w:val="16"/>
                <w:szCs w:val="16"/>
              </w:rPr>
            </w:pPr>
            <w:r w:rsidRPr="00472136">
              <w:rPr>
                <w:sz w:val="16"/>
                <w:szCs w:val="16"/>
              </w:rPr>
              <w:t>847</w:t>
            </w:r>
          </w:p>
        </w:tc>
        <w:tc>
          <w:tcPr>
            <w:tcW w:w="283" w:type="dxa"/>
            <w:shd w:val="clear" w:color="auto" w:fill="auto"/>
          </w:tcPr>
          <w:p w:rsidR="00E24F98" w:rsidRPr="00472136" w:rsidRDefault="00E24F98" w:rsidP="00640D9E">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E24F98" w:rsidRPr="00472136" w:rsidRDefault="00E24F98" w:rsidP="00640D9E">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E24F98" w:rsidRPr="00472136" w:rsidRDefault="00E24F98" w:rsidP="00640D9E">
            <w:pPr>
              <w:widowControl/>
              <w:autoSpaceDE/>
              <w:autoSpaceDN/>
              <w:adjustRightInd/>
              <w:ind w:left="-70" w:right="-70" w:firstLine="5"/>
              <w:jc w:val="center"/>
              <w:rPr>
                <w:sz w:val="16"/>
                <w:szCs w:val="16"/>
              </w:rPr>
            </w:pPr>
            <w:r w:rsidRPr="00472136">
              <w:rPr>
                <w:sz w:val="16"/>
                <w:szCs w:val="16"/>
              </w:rPr>
              <w:t>01</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0,000</w:t>
            </w:r>
          </w:p>
        </w:tc>
        <w:tc>
          <w:tcPr>
            <w:tcW w:w="851"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142,544</w:t>
            </w:r>
          </w:p>
        </w:tc>
        <w:tc>
          <w:tcPr>
            <w:tcW w:w="850" w:type="dxa"/>
            <w:shd w:val="clear" w:color="auto" w:fill="auto"/>
          </w:tcPr>
          <w:p w:rsidR="00E24F98" w:rsidRPr="00472136" w:rsidRDefault="00E24F98" w:rsidP="00640D9E">
            <w:pPr>
              <w:widowControl/>
              <w:autoSpaceDE/>
              <w:autoSpaceDN/>
              <w:adjustRightInd/>
              <w:jc w:val="center"/>
              <w:rPr>
                <w:sz w:val="16"/>
                <w:szCs w:val="16"/>
              </w:rPr>
            </w:pPr>
            <w:r w:rsidRPr="00472136">
              <w:rPr>
                <w:sz w:val="16"/>
                <w:szCs w:val="16"/>
              </w:rPr>
              <w:t>27,990</w:t>
            </w:r>
          </w:p>
          <w:p w:rsidR="00E24F98" w:rsidRPr="00472136" w:rsidRDefault="00E24F98" w:rsidP="00640D9E">
            <w:pPr>
              <w:widowControl/>
              <w:autoSpaceDE/>
              <w:autoSpaceDN/>
              <w:adjustRightInd/>
              <w:jc w:val="center"/>
              <w:rPr>
                <w:sz w:val="16"/>
                <w:szCs w:val="16"/>
              </w:rPr>
            </w:pPr>
          </w:p>
        </w:tc>
        <w:tc>
          <w:tcPr>
            <w:tcW w:w="851" w:type="dxa"/>
            <w:shd w:val="clear" w:color="auto" w:fill="auto"/>
          </w:tcPr>
          <w:p w:rsidR="00E24F98" w:rsidRPr="00472136" w:rsidRDefault="00E24F98" w:rsidP="00F45D1D">
            <w:pPr>
              <w:widowControl/>
              <w:autoSpaceDE/>
              <w:autoSpaceDN/>
              <w:adjustRightInd/>
              <w:jc w:val="center"/>
              <w:rPr>
                <w:sz w:val="16"/>
                <w:szCs w:val="16"/>
              </w:rPr>
            </w:pPr>
            <w:r w:rsidRPr="00472136">
              <w:rPr>
                <w:sz w:val="16"/>
                <w:szCs w:val="16"/>
              </w:rPr>
              <w:t>821,857</w:t>
            </w:r>
          </w:p>
        </w:tc>
        <w:tc>
          <w:tcPr>
            <w:tcW w:w="850" w:type="dxa"/>
          </w:tcPr>
          <w:p w:rsidR="00E24F98" w:rsidRPr="00A66968" w:rsidRDefault="00E24F98" w:rsidP="00640D9E">
            <w:pPr>
              <w:widowControl/>
              <w:autoSpaceDE/>
              <w:autoSpaceDN/>
              <w:adjustRightInd/>
              <w:jc w:val="center"/>
              <w:rPr>
                <w:color w:val="000000"/>
                <w:sz w:val="16"/>
                <w:szCs w:val="16"/>
              </w:rPr>
            </w:pPr>
            <w:r w:rsidRPr="00A66968">
              <w:rPr>
                <w:color w:val="000000"/>
                <w:sz w:val="16"/>
                <w:szCs w:val="16"/>
              </w:rPr>
              <w:t>26,900</w:t>
            </w:r>
          </w:p>
        </w:tc>
        <w:tc>
          <w:tcPr>
            <w:tcW w:w="851" w:type="dxa"/>
          </w:tcPr>
          <w:p w:rsidR="00E24F98" w:rsidRPr="00A66968" w:rsidRDefault="00E24F98" w:rsidP="00640D9E">
            <w:pPr>
              <w:widowControl/>
              <w:autoSpaceDE/>
              <w:autoSpaceDN/>
              <w:adjustRightInd/>
              <w:jc w:val="center"/>
            </w:pPr>
            <w:r w:rsidRPr="00A66968">
              <w:rPr>
                <w:sz w:val="16"/>
                <w:szCs w:val="16"/>
              </w:rPr>
              <w:t>92,600</w:t>
            </w:r>
          </w:p>
        </w:tc>
        <w:tc>
          <w:tcPr>
            <w:tcW w:w="849" w:type="dxa"/>
          </w:tcPr>
          <w:p w:rsidR="00E24F98" w:rsidRPr="00F7276D" w:rsidRDefault="00E24F98" w:rsidP="00640D9E">
            <w:pPr>
              <w:widowControl/>
              <w:autoSpaceDE/>
              <w:autoSpaceDN/>
              <w:adjustRightInd/>
              <w:jc w:val="center"/>
            </w:pPr>
            <w:r w:rsidRPr="00F7276D">
              <w:rPr>
                <w:sz w:val="16"/>
                <w:szCs w:val="16"/>
              </w:rPr>
              <w:t>172,600</w:t>
            </w:r>
          </w:p>
        </w:tc>
        <w:tc>
          <w:tcPr>
            <w:tcW w:w="850" w:type="dxa"/>
          </w:tcPr>
          <w:p w:rsidR="00E24F98" w:rsidRPr="005A4BED" w:rsidRDefault="00E24F98" w:rsidP="00640D9E">
            <w:pPr>
              <w:widowControl/>
              <w:autoSpaceDE/>
              <w:autoSpaceDN/>
              <w:adjustRightInd/>
              <w:jc w:val="center"/>
            </w:pPr>
            <w:r w:rsidRPr="005A4BED">
              <w:rPr>
                <w:sz w:val="16"/>
                <w:szCs w:val="16"/>
              </w:rPr>
              <w:t>0,000</w:t>
            </w:r>
          </w:p>
        </w:tc>
      </w:tr>
      <w:tr w:rsidR="005C5661" w:rsidRPr="00640D9E" w:rsidTr="00E74989">
        <w:trPr>
          <w:cantSplit/>
          <w:trHeight w:val="20"/>
        </w:trPr>
        <w:tc>
          <w:tcPr>
            <w:tcW w:w="851" w:type="dxa"/>
            <w:vMerge w:val="restart"/>
          </w:tcPr>
          <w:p w:rsidR="005C5661" w:rsidRPr="00640D9E" w:rsidRDefault="005C5661" w:rsidP="00640D9E">
            <w:pPr>
              <w:rPr>
                <w:sz w:val="16"/>
                <w:szCs w:val="16"/>
              </w:rPr>
            </w:pPr>
            <w:r w:rsidRPr="00640D9E">
              <w:rPr>
                <w:sz w:val="16"/>
                <w:szCs w:val="16"/>
              </w:rPr>
              <w:t>Основное мероприя-тие 2.2.</w:t>
            </w:r>
          </w:p>
        </w:tc>
        <w:tc>
          <w:tcPr>
            <w:tcW w:w="2410" w:type="dxa"/>
            <w:vMerge w:val="restart"/>
            <w:shd w:val="clear" w:color="auto" w:fill="auto"/>
          </w:tcPr>
          <w:p w:rsidR="005C5661" w:rsidRPr="00640D9E" w:rsidRDefault="005C5661" w:rsidP="00640D9E">
            <w:pPr>
              <w:rPr>
                <w:sz w:val="16"/>
                <w:szCs w:val="16"/>
              </w:rPr>
            </w:pPr>
            <w:r w:rsidRPr="00640D9E">
              <w:rPr>
                <w:sz w:val="16"/>
                <w:szCs w:val="16"/>
              </w:rPr>
              <w:t>Создание, развитие и поддержка региональной коммутационной платформы сетевого справочно-го телефонного узла для под-ключения к защищенной сети единой сети по работе с обраще-ниями граждан государственных органов и органов местного самоуправления</w:t>
            </w:r>
          </w:p>
        </w:tc>
        <w:tc>
          <w:tcPr>
            <w:tcW w:w="1134" w:type="dxa"/>
            <w:shd w:val="clear" w:color="auto" w:fill="auto"/>
          </w:tcPr>
          <w:p w:rsidR="005C5661" w:rsidRPr="00472136" w:rsidRDefault="005C5661" w:rsidP="0002023B">
            <w:pPr>
              <w:widowControl/>
              <w:autoSpaceDE/>
              <w:autoSpaceDN/>
              <w:adjustRightInd/>
              <w:jc w:val="both"/>
              <w:rPr>
                <w:sz w:val="16"/>
                <w:szCs w:val="16"/>
              </w:rPr>
            </w:pPr>
            <w:r w:rsidRPr="00472136">
              <w:rPr>
                <w:sz w:val="16"/>
                <w:szCs w:val="16"/>
              </w:rPr>
              <w:t>Всего, в том числе:</w:t>
            </w:r>
          </w:p>
        </w:tc>
        <w:tc>
          <w:tcPr>
            <w:tcW w:w="424" w:type="dxa"/>
            <w:shd w:val="clear" w:color="auto" w:fill="auto"/>
          </w:tcPr>
          <w:p w:rsidR="005C5661" w:rsidRPr="00472136" w:rsidRDefault="005C5661" w:rsidP="0002023B">
            <w:pPr>
              <w:widowControl/>
              <w:autoSpaceDE/>
              <w:autoSpaceDN/>
              <w:adjustRightInd/>
              <w:jc w:val="center"/>
              <w:rPr>
                <w:sz w:val="16"/>
                <w:szCs w:val="16"/>
              </w:rPr>
            </w:pPr>
            <w:r w:rsidRPr="00472136">
              <w:rPr>
                <w:sz w:val="16"/>
                <w:szCs w:val="16"/>
              </w:rPr>
              <w:t>х</w:t>
            </w:r>
          </w:p>
        </w:tc>
        <w:tc>
          <w:tcPr>
            <w:tcW w:w="283" w:type="dxa"/>
            <w:shd w:val="clear" w:color="auto" w:fill="auto"/>
          </w:tcPr>
          <w:p w:rsidR="005C5661" w:rsidRPr="00472136" w:rsidRDefault="005C5661" w:rsidP="0002023B">
            <w:pPr>
              <w:widowControl/>
              <w:tabs>
                <w:tab w:val="left" w:pos="213"/>
              </w:tabs>
              <w:autoSpaceDE/>
              <w:autoSpaceDN/>
              <w:adjustRightInd/>
              <w:ind w:left="-70"/>
              <w:jc w:val="center"/>
              <w:rPr>
                <w:sz w:val="16"/>
                <w:szCs w:val="16"/>
              </w:rPr>
            </w:pPr>
            <w:r w:rsidRPr="00472136">
              <w:rPr>
                <w:sz w:val="16"/>
                <w:szCs w:val="16"/>
              </w:rPr>
              <w:t>16</w:t>
            </w:r>
          </w:p>
        </w:tc>
        <w:tc>
          <w:tcPr>
            <w:tcW w:w="368" w:type="dxa"/>
            <w:shd w:val="clear" w:color="auto" w:fill="auto"/>
          </w:tcPr>
          <w:p w:rsidR="005C5661" w:rsidRPr="00472136" w:rsidRDefault="005C5661" w:rsidP="0002023B">
            <w:pPr>
              <w:widowControl/>
              <w:autoSpaceDE/>
              <w:autoSpaceDN/>
              <w:adjustRightInd/>
              <w:ind w:left="-127" w:right="-70"/>
              <w:jc w:val="center"/>
              <w:rPr>
                <w:sz w:val="16"/>
                <w:szCs w:val="16"/>
              </w:rPr>
            </w:pPr>
            <w:r w:rsidRPr="00472136">
              <w:rPr>
                <w:sz w:val="16"/>
                <w:szCs w:val="16"/>
              </w:rPr>
              <w:t>2</w:t>
            </w:r>
          </w:p>
        </w:tc>
        <w:tc>
          <w:tcPr>
            <w:tcW w:w="342" w:type="dxa"/>
            <w:shd w:val="clear" w:color="auto" w:fill="auto"/>
          </w:tcPr>
          <w:p w:rsidR="005C5661" w:rsidRPr="00472136" w:rsidRDefault="005C5661" w:rsidP="008D74F8">
            <w:pPr>
              <w:widowControl/>
              <w:autoSpaceDE/>
              <w:autoSpaceDN/>
              <w:adjustRightInd/>
              <w:ind w:left="-70" w:right="-70" w:firstLine="5"/>
              <w:jc w:val="center"/>
              <w:rPr>
                <w:sz w:val="16"/>
                <w:szCs w:val="16"/>
              </w:rPr>
            </w:pPr>
            <w:r w:rsidRPr="00472136">
              <w:rPr>
                <w:sz w:val="16"/>
                <w:szCs w:val="16"/>
              </w:rPr>
              <w:t>0</w:t>
            </w:r>
            <w:r>
              <w:rPr>
                <w:sz w:val="16"/>
                <w:szCs w:val="16"/>
              </w:rPr>
              <w:t>2</w:t>
            </w:r>
          </w:p>
        </w:tc>
        <w:tc>
          <w:tcPr>
            <w:tcW w:w="851" w:type="dxa"/>
            <w:shd w:val="clear" w:color="auto" w:fill="auto"/>
          </w:tcPr>
          <w:p w:rsidR="005C5661" w:rsidRPr="00640D9E" w:rsidRDefault="005C5661" w:rsidP="0002023B">
            <w:pPr>
              <w:widowControl/>
              <w:autoSpaceDE/>
              <w:autoSpaceDN/>
              <w:adjustRightInd/>
              <w:ind w:left="-50"/>
              <w:jc w:val="center"/>
              <w:rPr>
                <w:sz w:val="16"/>
                <w:szCs w:val="16"/>
              </w:rPr>
            </w:pPr>
            <w:r w:rsidRPr="00640D9E">
              <w:rPr>
                <w:sz w:val="16"/>
                <w:szCs w:val="16"/>
              </w:rPr>
              <w:t>0,000</w:t>
            </w:r>
          </w:p>
        </w:tc>
        <w:tc>
          <w:tcPr>
            <w:tcW w:w="850" w:type="dxa"/>
            <w:shd w:val="clear" w:color="auto" w:fill="auto"/>
          </w:tcPr>
          <w:p w:rsidR="005C5661" w:rsidRPr="00640D9E" w:rsidRDefault="005C5661" w:rsidP="0002023B">
            <w:pPr>
              <w:widowControl/>
              <w:autoSpaceDE/>
              <w:autoSpaceDN/>
              <w:adjustRightInd/>
              <w:ind w:left="-50"/>
              <w:jc w:val="center"/>
              <w:rPr>
                <w:sz w:val="16"/>
                <w:szCs w:val="16"/>
              </w:rPr>
            </w:pPr>
            <w:r w:rsidRPr="00640D9E">
              <w:rPr>
                <w:sz w:val="16"/>
                <w:szCs w:val="16"/>
              </w:rPr>
              <w:t>1083,400</w:t>
            </w:r>
          </w:p>
        </w:tc>
        <w:tc>
          <w:tcPr>
            <w:tcW w:w="851" w:type="dxa"/>
            <w:shd w:val="clear" w:color="auto" w:fill="auto"/>
          </w:tcPr>
          <w:p w:rsidR="005C5661" w:rsidRPr="00640D9E" w:rsidRDefault="005C5661" w:rsidP="0002023B">
            <w:pPr>
              <w:widowControl/>
              <w:autoSpaceDE/>
              <w:autoSpaceDN/>
              <w:adjustRightInd/>
              <w:jc w:val="center"/>
              <w:rPr>
                <w:sz w:val="16"/>
                <w:szCs w:val="16"/>
              </w:rPr>
            </w:pPr>
            <w:r w:rsidRPr="00640D9E">
              <w:rPr>
                <w:sz w:val="16"/>
                <w:szCs w:val="16"/>
              </w:rPr>
              <w:t>764,640</w:t>
            </w:r>
          </w:p>
        </w:tc>
        <w:tc>
          <w:tcPr>
            <w:tcW w:w="850" w:type="dxa"/>
            <w:shd w:val="clear" w:color="auto" w:fill="auto"/>
          </w:tcPr>
          <w:p w:rsidR="005C5661" w:rsidRPr="00640D9E" w:rsidRDefault="005C5661" w:rsidP="0002023B">
            <w:pPr>
              <w:widowControl/>
              <w:autoSpaceDE/>
              <w:autoSpaceDN/>
              <w:adjustRightInd/>
              <w:jc w:val="center"/>
              <w:rPr>
                <w:sz w:val="16"/>
                <w:szCs w:val="16"/>
              </w:rPr>
            </w:pPr>
            <w:r w:rsidRPr="00640D9E">
              <w:rPr>
                <w:sz w:val="16"/>
                <w:szCs w:val="16"/>
              </w:rPr>
              <w:t>2100,000</w:t>
            </w:r>
          </w:p>
        </w:tc>
        <w:tc>
          <w:tcPr>
            <w:tcW w:w="851" w:type="dxa"/>
            <w:shd w:val="clear" w:color="auto" w:fill="auto"/>
          </w:tcPr>
          <w:p w:rsidR="005C5661" w:rsidRPr="00640D9E" w:rsidRDefault="005C5661" w:rsidP="0002023B">
            <w:pPr>
              <w:widowControl/>
              <w:autoSpaceDE/>
              <w:autoSpaceDN/>
              <w:adjustRightInd/>
              <w:jc w:val="center"/>
              <w:rPr>
                <w:sz w:val="16"/>
                <w:szCs w:val="16"/>
              </w:rPr>
            </w:pPr>
            <w:r w:rsidRPr="00640D9E">
              <w:rPr>
                <w:sz w:val="16"/>
                <w:szCs w:val="16"/>
              </w:rPr>
              <w:t>2415,000</w:t>
            </w:r>
          </w:p>
        </w:tc>
        <w:tc>
          <w:tcPr>
            <w:tcW w:w="850" w:type="dxa"/>
            <w:shd w:val="clear" w:color="auto" w:fill="auto"/>
          </w:tcPr>
          <w:p w:rsidR="005C5661" w:rsidRPr="00640D9E" w:rsidRDefault="005C5661" w:rsidP="0002023B">
            <w:pPr>
              <w:widowControl/>
              <w:autoSpaceDE/>
              <w:autoSpaceDN/>
              <w:adjustRightInd/>
              <w:jc w:val="center"/>
              <w:rPr>
                <w:sz w:val="16"/>
                <w:szCs w:val="16"/>
              </w:rPr>
            </w:pPr>
            <w:r w:rsidRPr="00640D9E">
              <w:rPr>
                <w:sz w:val="16"/>
                <w:szCs w:val="16"/>
              </w:rPr>
              <w:t>2415,000</w:t>
            </w:r>
          </w:p>
        </w:tc>
        <w:tc>
          <w:tcPr>
            <w:tcW w:w="851" w:type="dxa"/>
            <w:shd w:val="clear" w:color="auto" w:fill="auto"/>
          </w:tcPr>
          <w:p w:rsidR="005C5661" w:rsidRPr="002A6AC3" w:rsidRDefault="005C5661" w:rsidP="0002023B">
            <w:pPr>
              <w:widowControl/>
              <w:autoSpaceDE/>
              <w:autoSpaceDN/>
              <w:adjustRightInd/>
              <w:rPr>
                <w:sz w:val="16"/>
                <w:szCs w:val="16"/>
              </w:rPr>
            </w:pPr>
            <w:r w:rsidRPr="002A6AC3">
              <w:rPr>
                <w:sz w:val="16"/>
                <w:szCs w:val="16"/>
              </w:rPr>
              <w:t>2415,000</w:t>
            </w:r>
          </w:p>
        </w:tc>
        <w:tc>
          <w:tcPr>
            <w:tcW w:w="850" w:type="dxa"/>
          </w:tcPr>
          <w:p w:rsidR="005C5661" w:rsidRPr="00316C2C" w:rsidRDefault="00316C2C" w:rsidP="00316C2C">
            <w:pPr>
              <w:widowControl/>
              <w:autoSpaceDE/>
              <w:autoSpaceDN/>
              <w:adjustRightInd/>
              <w:jc w:val="center"/>
              <w:rPr>
                <w:sz w:val="16"/>
                <w:szCs w:val="16"/>
              </w:rPr>
            </w:pPr>
            <w:r w:rsidRPr="00316C2C">
              <w:rPr>
                <w:sz w:val="16"/>
                <w:szCs w:val="16"/>
              </w:rPr>
              <w:t>404,159</w:t>
            </w:r>
          </w:p>
        </w:tc>
        <w:tc>
          <w:tcPr>
            <w:tcW w:w="851" w:type="dxa"/>
          </w:tcPr>
          <w:p w:rsidR="005C5661" w:rsidRPr="00316C2C" w:rsidRDefault="005C5661" w:rsidP="00316C2C">
            <w:pPr>
              <w:widowControl/>
              <w:autoSpaceDE/>
              <w:autoSpaceDN/>
              <w:adjustRightInd/>
              <w:jc w:val="center"/>
              <w:rPr>
                <w:sz w:val="16"/>
                <w:szCs w:val="16"/>
              </w:rPr>
            </w:pPr>
            <w:r w:rsidRPr="00316C2C">
              <w:rPr>
                <w:sz w:val="16"/>
                <w:szCs w:val="16"/>
              </w:rPr>
              <w:t>2777,000</w:t>
            </w:r>
          </w:p>
        </w:tc>
        <w:tc>
          <w:tcPr>
            <w:tcW w:w="849" w:type="dxa"/>
          </w:tcPr>
          <w:p w:rsidR="005C5661" w:rsidRPr="00481BB6" w:rsidRDefault="005C5661" w:rsidP="0002023B">
            <w:pPr>
              <w:widowControl/>
              <w:autoSpaceDE/>
              <w:autoSpaceDN/>
              <w:adjustRightInd/>
              <w:rPr>
                <w:sz w:val="16"/>
                <w:szCs w:val="16"/>
              </w:rPr>
            </w:pPr>
            <w:r>
              <w:rPr>
                <w:sz w:val="16"/>
                <w:szCs w:val="16"/>
              </w:rPr>
              <w:t>2777,000</w:t>
            </w:r>
          </w:p>
        </w:tc>
        <w:tc>
          <w:tcPr>
            <w:tcW w:w="850" w:type="dxa"/>
          </w:tcPr>
          <w:p w:rsidR="005C5661" w:rsidRPr="00640D9E" w:rsidRDefault="005C5661" w:rsidP="0002023B">
            <w:pPr>
              <w:widowControl/>
              <w:autoSpaceDE/>
              <w:autoSpaceDN/>
              <w:adjustRightInd/>
              <w:rPr>
                <w:sz w:val="16"/>
                <w:szCs w:val="16"/>
              </w:rPr>
            </w:pPr>
            <w:r w:rsidRPr="00640D9E">
              <w:rPr>
                <w:sz w:val="16"/>
                <w:szCs w:val="16"/>
              </w:rPr>
              <w:t>2415,000</w:t>
            </w:r>
          </w:p>
        </w:tc>
      </w:tr>
      <w:tr w:rsidR="005C5661" w:rsidRPr="00640D9E" w:rsidTr="00E74989">
        <w:trPr>
          <w:cantSplit/>
          <w:trHeight w:val="20"/>
        </w:trPr>
        <w:tc>
          <w:tcPr>
            <w:tcW w:w="851" w:type="dxa"/>
            <w:vMerge/>
          </w:tcPr>
          <w:p w:rsidR="005C5661" w:rsidRPr="00640D9E" w:rsidRDefault="005C5661" w:rsidP="00640D9E">
            <w:pPr>
              <w:widowControl/>
              <w:autoSpaceDE/>
              <w:autoSpaceDN/>
              <w:adjustRightInd/>
              <w:rPr>
                <w:sz w:val="16"/>
                <w:szCs w:val="16"/>
              </w:rPr>
            </w:pPr>
          </w:p>
        </w:tc>
        <w:tc>
          <w:tcPr>
            <w:tcW w:w="2410" w:type="dxa"/>
            <w:vMerge/>
            <w:shd w:val="clear" w:color="auto" w:fill="auto"/>
          </w:tcPr>
          <w:p w:rsidR="005C5661" w:rsidRPr="00640D9E" w:rsidRDefault="005C5661" w:rsidP="00640D9E">
            <w:pPr>
              <w:widowControl/>
              <w:autoSpaceDE/>
              <w:autoSpaceDN/>
              <w:adjustRightInd/>
              <w:rPr>
                <w:sz w:val="16"/>
                <w:szCs w:val="16"/>
              </w:rPr>
            </w:pPr>
          </w:p>
        </w:tc>
        <w:tc>
          <w:tcPr>
            <w:tcW w:w="1134" w:type="dxa"/>
            <w:shd w:val="clear" w:color="auto" w:fill="auto"/>
          </w:tcPr>
          <w:p w:rsidR="005C5661" w:rsidRPr="00640D9E" w:rsidRDefault="005C5661" w:rsidP="00640D9E">
            <w:pPr>
              <w:widowControl/>
              <w:autoSpaceDE/>
              <w:autoSpaceDN/>
              <w:adjustRightInd/>
              <w:rPr>
                <w:sz w:val="16"/>
                <w:szCs w:val="16"/>
              </w:rPr>
            </w:pPr>
            <w:r>
              <w:rPr>
                <w:sz w:val="16"/>
                <w:szCs w:val="16"/>
              </w:rPr>
              <w:t>комитет информатиза-ции, государ-ственных и муниципаль-ных услуг Курской области</w:t>
            </w:r>
          </w:p>
        </w:tc>
        <w:tc>
          <w:tcPr>
            <w:tcW w:w="424" w:type="dxa"/>
            <w:shd w:val="clear" w:color="auto" w:fill="auto"/>
          </w:tcPr>
          <w:p w:rsidR="005C5661" w:rsidRPr="00640D9E" w:rsidRDefault="005C5661" w:rsidP="00887307">
            <w:pPr>
              <w:widowControl/>
              <w:autoSpaceDE/>
              <w:autoSpaceDN/>
              <w:adjustRightInd/>
              <w:ind w:left="-71" w:right="-70"/>
              <w:jc w:val="center"/>
              <w:rPr>
                <w:sz w:val="16"/>
                <w:szCs w:val="16"/>
              </w:rPr>
            </w:pPr>
            <w:r w:rsidRPr="00640D9E">
              <w:rPr>
                <w:sz w:val="16"/>
                <w:szCs w:val="16"/>
              </w:rPr>
              <w:t>838</w:t>
            </w:r>
          </w:p>
        </w:tc>
        <w:tc>
          <w:tcPr>
            <w:tcW w:w="283" w:type="dxa"/>
            <w:shd w:val="clear" w:color="auto" w:fill="auto"/>
          </w:tcPr>
          <w:p w:rsidR="005C5661" w:rsidRPr="00640D9E" w:rsidRDefault="005C5661" w:rsidP="00887307">
            <w:pPr>
              <w:widowControl/>
              <w:tabs>
                <w:tab w:val="left" w:pos="213"/>
              </w:tabs>
              <w:autoSpaceDE/>
              <w:autoSpaceDN/>
              <w:adjustRightInd/>
              <w:ind w:left="-70"/>
              <w:jc w:val="center"/>
              <w:rPr>
                <w:sz w:val="16"/>
                <w:szCs w:val="16"/>
              </w:rPr>
            </w:pPr>
            <w:r w:rsidRPr="00640D9E">
              <w:rPr>
                <w:sz w:val="16"/>
                <w:szCs w:val="16"/>
              </w:rPr>
              <w:t>16</w:t>
            </w:r>
          </w:p>
        </w:tc>
        <w:tc>
          <w:tcPr>
            <w:tcW w:w="368" w:type="dxa"/>
            <w:shd w:val="clear" w:color="auto" w:fill="auto"/>
          </w:tcPr>
          <w:p w:rsidR="005C5661" w:rsidRPr="00640D9E" w:rsidRDefault="005C5661" w:rsidP="00887307">
            <w:pPr>
              <w:widowControl/>
              <w:autoSpaceDE/>
              <w:autoSpaceDN/>
              <w:adjustRightInd/>
              <w:ind w:left="-127" w:right="-70"/>
              <w:jc w:val="center"/>
              <w:rPr>
                <w:sz w:val="16"/>
                <w:szCs w:val="16"/>
              </w:rPr>
            </w:pPr>
            <w:r w:rsidRPr="00640D9E">
              <w:rPr>
                <w:sz w:val="16"/>
                <w:szCs w:val="16"/>
              </w:rPr>
              <w:t>2</w:t>
            </w:r>
          </w:p>
        </w:tc>
        <w:tc>
          <w:tcPr>
            <w:tcW w:w="342" w:type="dxa"/>
            <w:shd w:val="clear" w:color="auto" w:fill="auto"/>
          </w:tcPr>
          <w:p w:rsidR="005C5661" w:rsidRPr="00640D9E" w:rsidRDefault="005C5661" w:rsidP="00887307">
            <w:pPr>
              <w:widowControl/>
              <w:autoSpaceDE/>
              <w:autoSpaceDN/>
              <w:adjustRightInd/>
              <w:ind w:left="-70" w:right="-70" w:firstLine="5"/>
              <w:jc w:val="center"/>
              <w:rPr>
                <w:sz w:val="16"/>
                <w:szCs w:val="16"/>
              </w:rPr>
            </w:pPr>
            <w:r w:rsidRPr="00640D9E">
              <w:rPr>
                <w:sz w:val="16"/>
                <w:szCs w:val="16"/>
              </w:rPr>
              <w:t>02</w:t>
            </w:r>
          </w:p>
        </w:tc>
        <w:tc>
          <w:tcPr>
            <w:tcW w:w="851" w:type="dxa"/>
            <w:shd w:val="clear" w:color="auto" w:fill="auto"/>
          </w:tcPr>
          <w:p w:rsidR="005C5661" w:rsidRPr="00640D9E" w:rsidRDefault="005C5661" w:rsidP="00887307">
            <w:pPr>
              <w:widowControl/>
              <w:autoSpaceDE/>
              <w:autoSpaceDN/>
              <w:adjustRightInd/>
              <w:ind w:left="-50"/>
              <w:jc w:val="center"/>
              <w:rPr>
                <w:sz w:val="16"/>
                <w:szCs w:val="16"/>
              </w:rPr>
            </w:pPr>
            <w:r w:rsidRPr="00640D9E">
              <w:rPr>
                <w:sz w:val="16"/>
                <w:szCs w:val="16"/>
              </w:rPr>
              <w:t>0,000</w:t>
            </w:r>
          </w:p>
        </w:tc>
        <w:tc>
          <w:tcPr>
            <w:tcW w:w="850" w:type="dxa"/>
            <w:shd w:val="clear" w:color="auto" w:fill="auto"/>
          </w:tcPr>
          <w:p w:rsidR="005C5661" w:rsidRPr="00640D9E" w:rsidRDefault="005C5661" w:rsidP="00887307">
            <w:pPr>
              <w:widowControl/>
              <w:autoSpaceDE/>
              <w:autoSpaceDN/>
              <w:adjustRightInd/>
              <w:ind w:left="-50"/>
              <w:jc w:val="center"/>
              <w:rPr>
                <w:sz w:val="16"/>
                <w:szCs w:val="16"/>
              </w:rPr>
            </w:pPr>
            <w:r w:rsidRPr="00640D9E">
              <w:rPr>
                <w:sz w:val="16"/>
                <w:szCs w:val="16"/>
              </w:rPr>
              <w:t>1083,400</w:t>
            </w:r>
          </w:p>
        </w:tc>
        <w:tc>
          <w:tcPr>
            <w:tcW w:w="851" w:type="dxa"/>
            <w:shd w:val="clear" w:color="auto" w:fill="auto"/>
          </w:tcPr>
          <w:p w:rsidR="005C5661" w:rsidRPr="00640D9E" w:rsidRDefault="005C5661" w:rsidP="00887307">
            <w:pPr>
              <w:widowControl/>
              <w:autoSpaceDE/>
              <w:autoSpaceDN/>
              <w:adjustRightInd/>
              <w:jc w:val="center"/>
              <w:rPr>
                <w:sz w:val="16"/>
                <w:szCs w:val="16"/>
              </w:rPr>
            </w:pPr>
            <w:r w:rsidRPr="00640D9E">
              <w:rPr>
                <w:sz w:val="16"/>
                <w:szCs w:val="16"/>
              </w:rPr>
              <w:t>764,640</w:t>
            </w:r>
          </w:p>
        </w:tc>
        <w:tc>
          <w:tcPr>
            <w:tcW w:w="850" w:type="dxa"/>
            <w:shd w:val="clear" w:color="auto" w:fill="auto"/>
          </w:tcPr>
          <w:p w:rsidR="005C5661" w:rsidRPr="00640D9E" w:rsidRDefault="005C5661" w:rsidP="00887307">
            <w:pPr>
              <w:widowControl/>
              <w:autoSpaceDE/>
              <w:autoSpaceDN/>
              <w:adjustRightInd/>
              <w:jc w:val="center"/>
              <w:rPr>
                <w:sz w:val="16"/>
                <w:szCs w:val="16"/>
              </w:rPr>
            </w:pPr>
            <w:r w:rsidRPr="00640D9E">
              <w:rPr>
                <w:sz w:val="16"/>
                <w:szCs w:val="16"/>
              </w:rPr>
              <w:t>2100,000</w:t>
            </w:r>
          </w:p>
        </w:tc>
        <w:tc>
          <w:tcPr>
            <w:tcW w:w="851" w:type="dxa"/>
            <w:shd w:val="clear" w:color="auto" w:fill="auto"/>
          </w:tcPr>
          <w:p w:rsidR="005C5661" w:rsidRPr="00640D9E" w:rsidRDefault="005C5661" w:rsidP="00887307">
            <w:pPr>
              <w:widowControl/>
              <w:autoSpaceDE/>
              <w:autoSpaceDN/>
              <w:adjustRightInd/>
              <w:jc w:val="center"/>
              <w:rPr>
                <w:sz w:val="16"/>
                <w:szCs w:val="16"/>
              </w:rPr>
            </w:pPr>
            <w:r w:rsidRPr="00640D9E">
              <w:rPr>
                <w:sz w:val="16"/>
                <w:szCs w:val="16"/>
              </w:rPr>
              <w:t>2415,000</w:t>
            </w:r>
          </w:p>
        </w:tc>
        <w:tc>
          <w:tcPr>
            <w:tcW w:w="850" w:type="dxa"/>
            <w:shd w:val="clear" w:color="auto" w:fill="auto"/>
          </w:tcPr>
          <w:p w:rsidR="005C5661" w:rsidRPr="00640D9E" w:rsidRDefault="005C5661" w:rsidP="00640D9E">
            <w:pPr>
              <w:widowControl/>
              <w:autoSpaceDE/>
              <w:autoSpaceDN/>
              <w:adjustRightInd/>
              <w:jc w:val="center"/>
              <w:rPr>
                <w:sz w:val="16"/>
                <w:szCs w:val="16"/>
              </w:rPr>
            </w:pPr>
            <w:r>
              <w:rPr>
                <w:sz w:val="16"/>
                <w:szCs w:val="16"/>
              </w:rPr>
              <w:t>-</w:t>
            </w:r>
          </w:p>
        </w:tc>
        <w:tc>
          <w:tcPr>
            <w:tcW w:w="851" w:type="dxa"/>
            <w:shd w:val="clear" w:color="auto" w:fill="auto"/>
          </w:tcPr>
          <w:p w:rsidR="005C5661" w:rsidRPr="002A6AC3" w:rsidRDefault="005C5661" w:rsidP="00345EA1">
            <w:pPr>
              <w:widowControl/>
              <w:autoSpaceDE/>
              <w:autoSpaceDN/>
              <w:adjustRightInd/>
              <w:jc w:val="center"/>
              <w:rPr>
                <w:sz w:val="16"/>
                <w:szCs w:val="16"/>
              </w:rPr>
            </w:pPr>
            <w:r>
              <w:rPr>
                <w:sz w:val="16"/>
                <w:szCs w:val="16"/>
              </w:rPr>
              <w:t>-</w:t>
            </w:r>
          </w:p>
        </w:tc>
        <w:tc>
          <w:tcPr>
            <w:tcW w:w="850" w:type="dxa"/>
          </w:tcPr>
          <w:p w:rsidR="005C5661" w:rsidRPr="00316C2C" w:rsidRDefault="005C5661" w:rsidP="00345EA1">
            <w:pPr>
              <w:widowControl/>
              <w:autoSpaceDE/>
              <w:autoSpaceDN/>
              <w:adjustRightInd/>
              <w:jc w:val="center"/>
              <w:rPr>
                <w:sz w:val="16"/>
                <w:szCs w:val="16"/>
              </w:rPr>
            </w:pPr>
            <w:r w:rsidRPr="00316C2C">
              <w:rPr>
                <w:sz w:val="16"/>
                <w:szCs w:val="16"/>
              </w:rPr>
              <w:t>-</w:t>
            </w:r>
          </w:p>
        </w:tc>
        <w:tc>
          <w:tcPr>
            <w:tcW w:w="851" w:type="dxa"/>
          </w:tcPr>
          <w:p w:rsidR="005C5661" w:rsidRPr="00316C2C" w:rsidRDefault="005C5661" w:rsidP="00345EA1">
            <w:pPr>
              <w:widowControl/>
              <w:autoSpaceDE/>
              <w:autoSpaceDN/>
              <w:adjustRightInd/>
              <w:jc w:val="center"/>
              <w:rPr>
                <w:sz w:val="16"/>
                <w:szCs w:val="16"/>
              </w:rPr>
            </w:pPr>
            <w:r w:rsidRPr="00316C2C">
              <w:rPr>
                <w:sz w:val="16"/>
                <w:szCs w:val="16"/>
              </w:rPr>
              <w:t>-</w:t>
            </w:r>
          </w:p>
        </w:tc>
        <w:tc>
          <w:tcPr>
            <w:tcW w:w="849" w:type="dxa"/>
          </w:tcPr>
          <w:p w:rsidR="005C5661" w:rsidRPr="00481BB6" w:rsidRDefault="005C5661" w:rsidP="00345EA1">
            <w:pPr>
              <w:widowControl/>
              <w:autoSpaceDE/>
              <w:autoSpaceDN/>
              <w:adjustRightInd/>
              <w:jc w:val="center"/>
              <w:rPr>
                <w:sz w:val="16"/>
                <w:szCs w:val="16"/>
              </w:rPr>
            </w:pPr>
            <w:r w:rsidRPr="00481BB6">
              <w:rPr>
                <w:sz w:val="16"/>
                <w:szCs w:val="16"/>
              </w:rPr>
              <w:t>-</w:t>
            </w:r>
          </w:p>
        </w:tc>
        <w:tc>
          <w:tcPr>
            <w:tcW w:w="850" w:type="dxa"/>
          </w:tcPr>
          <w:p w:rsidR="005C5661" w:rsidRPr="00640D9E" w:rsidRDefault="005C5661" w:rsidP="00345EA1">
            <w:pPr>
              <w:widowControl/>
              <w:autoSpaceDE/>
              <w:autoSpaceDN/>
              <w:adjustRightInd/>
              <w:jc w:val="center"/>
              <w:rPr>
                <w:sz w:val="16"/>
                <w:szCs w:val="16"/>
              </w:rPr>
            </w:pPr>
            <w:r>
              <w:rPr>
                <w:sz w:val="16"/>
                <w:szCs w:val="16"/>
              </w:rPr>
              <w:t>-</w:t>
            </w:r>
          </w:p>
        </w:tc>
      </w:tr>
      <w:tr w:rsidR="005C5661" w:rsidRPr="00640D9E" w:rsidTr="00E74989">
        <w:trPr>
          <w:cantSplit/>
          <w:trHeight w:val="20"/>
        </w:trPr>
        <w:tc>
          <w:tcPr>
            <w:tcW w:w="851" w:type="dxa"/>
            <w:vMerge/>
          </w:tcPr>
          <w:p w:rsidR="005C5661" w:rsidRPr="00640D9E" w:rsidRDefault="005C5661" w:rsidP="00640D9E">
            <w:pPr>
              <w:widowControl/>
              <w:autoSpaceDE/>
              <w:autoSpaceDN/>
              <w:adjustRightInd/>
              <w:rPr>
                <w:sz w:val="16"/>
                <w:szCs w:val="16"/>
              </w:rPr>
            </w:pPr>
          </w:p>
        </w:tc>
        <w:tc>
          <w:tcPr>
            <w:tcW w:w="2410" w:type="dxa"/>
            <w:vMerge/>
            <w:shd w:val="clear" w:color="auto" w:fill="auto"/>
          </w:tcPr>
          <w:p w:rsidR="005C5661" w:rsidRPr="00640D9E" w:rsidRDefault="005C5661" w:rsidP="00640D9E">
            <w:pPr>
              <w:widowControl/>
              <w:autoSpaceDE/>
              <w:autoSpaceDN/>
              <w:adjustRightInd/>
              <w:rPr>
                <w:sz w:val="16"/>
                <w:szCs w:val="16"/>
              </w:rPr>
            </w:pPr>
          </w:p>
        </w:tc>
        <w:tc>
          <w:tcPr>
            <w:tcW w:w="1134" w:type="dxa"/>
            <w:shd w:val="clear" w:color="auto" w:fill="auto"/>
          </w:tcPr>
          <w:p w:rsidR="005C5661" w:rsidRPr="00640D9E" w:rsidRDefault="005C5661" w:rsidP="00887307">
            <w:pPr>
              <w:widowControl/>
              <w:autoSpaceDE/>
              <w:autoSpaceDN/>
              <w:adjustRightInd/>
              <w:rPr>
                <w:sz w:val="16"/>
                <w:szCs w:val="16"/>
              </w:rPr>
            </w:pPr>
            <w:r w:rsidRPr="00640D9E">
              <w:rPr>
                <w:sz w:val="16"/>
                <w:szCs w:val="16"/>
              </w:rPr>
              <w:t>комитет цифрового развития и связи Курской области</w:t>
            </w:r>
          </w:p>
        </w:tc>
        <w:tc>
          <w:tcPr>
            <w:tcW w:w="424" w:type="dxa"/>
            <w:shd w:val="clear" w:color="auto" w:fill="auto"/>
          </w:tcPr>
          <w:p w:rsidR="005C5661" w:rsidRPr="00640D9E" w:rsidRDefault="005C5661" w:rsidP="00887307">
            <w:pPr>
              <w:widowControl/>
              <w:autoSpaceDE/>
              <w:autoSpaceDN/>
              <w:adjustRightInd/>
              <w:ind w:left="-71" w:right="-70"/>
              <w:jc w:val="center"/>
              <w:rPr>
                <w:sz w:val="16"/>
                <w:szCs w:val="16"/>
              </w:rPr>
            </w:pPr>
            <w:r w:rsidRPr="00640D9E">
              <w:rPr>
                <w:sz w:val="16"/>
                <w:szCs w:val="16"/>
              </w:rPr>
              <w:t>838</w:t>
            </w:r>
          </w:p>
        </w:tc>
        <w:tc>
          <w:tcPr>
            <w:tcW w:w="283" w:type="dxa"/>
            <w:shd w:val="clear" w:color="auto" w:fill="auto"/>
          </w:tcPr>
          <w:p w:rsidR="005C5661" w:rsidRPr="00640D9E" w:rsidRDefault="005C5661" w:rsidP="00887307">
            <w:pPr>
              <w:widowControl/>
              <w:tabs>
                <w:tab w:val="left" w:pos="213"/>
              </w:tabs>
              <w:autoSpaceDE/>
              <w:autoSpaceDN/>
              <w:adjustRightInd/>
              <w:ind w:left="-70"/>
              <w:jc w:val="center"/>
              <w:rPr>
                <w:sz w:val="16"/>
                <w:szCs w:val="16"/>
              </w:rPr>
            </w:pPr>
            <w:r w:rsidRPr="00640D9E">
              <w:rPr>
                <w:sz w:val="16"/>
                <w:szCs w:val="16"/>
              </w:rPr>
              <w:t>16</w:t>
            </w:r>
          </w:p>
        </w:tc>
        <w:tc>
          <w:tcPr>
            <w:tcW w:w="368" w:type="dxa"/>
            <w:shd w:val="clear" w:color="auto" w:fill="auto"/>
          </w:tcPr>
          <w:p w:rsidR="005C5661" w:rsidRPr="00640D9E" w:rsidRDefault="005C5661" w:rsidP="00887307">
            <w:pPr>
              <w:widowControl/>
              <w:autoSpaceDE/>
              <w:autoSpaceDN/>
              <w:adjustRightInd/>
              <w:ind w:left="-127" w:right="-70"/>
              <w:jc w:val="center"/>
              <w:rPr>
                <w:sz w:val="16"/>
                <w:szCs w:val="16"/>
              </w:rPr>
            </w:pPr>
            <w:r w:rsidRPr="00640D9E">
              <w:rPr>
                <w:sz w:val="16"/>
                <w:szCs w:val="16"/>
              </w:rPr>
              <w:t>2</w:t>
            </w:r>
          </w:p>
        </w:tc>
        <w:tc>
          <w:tcPr>
            <w:tcW w:w="342" w:type="dxa"/>
            <w:shd w:val="clear" w:color="auto" w:fill="auto"/>
          </w:tcPr>
          <w:p w:rsidR="005C5661" w:rsidRPr="00640D9E" w:rsidRDefault="005C5661" w:rsidP="00887307">
            <w:pPr>
              <w:widowControl/>
              <w:autoSpaceDE/>
              <w:autoSpaceDN/>
              <w:adjustRightInd/>
              <w:ind w:left="-70" w:right="-70" w:firstLine="5"/>
              <w:jc w:val="center"/>
              <w:rPr>
                <w:sz w:val="16"/>
                <w:szCs w:val="16"/>
              </w:rPr>
            </w:pPr>
            <w:r w:rsidRPr="00640D9E">
              <w:rPr>
                <w:sz w:val="16"/>
                <w:szCs w:val="16"/>
              </w:rPr>
              <w:t>02</w:t>
            </w:r>
          </w:p>
        </w:tc>
        <w:tc>
          <w:tcPr>
            <w:tcW w:w="851" w:type="dxa"/>
            <w:shd w:val="clear" w:color="auto" w:fill="auto"/>
          </w:tcPr>
          <w:p w:rsidR="005C5661" w:rsidRPr="00640D9E" w:rsidRDefault="005C5661" w:rsidP="00887307">
            <w:pPr>
              <w:widowControl/>
              <w:autoSpaceDE/>
              <w:autoSpaceDN/>
              <w:adjustRightInd/>
              <w:ind w:left="-50"/>
              <w:jc w:val="center"/>
              <w:rPr>
                <w:sz w:val="16"/>
                <w:szCs w:val="16"/>
              </w:rPr>
            </w:pPr>
            <w:r>
              <w:rPr>
                <w:sz w:val="16"/>
                <w:szCs w:val="16"/>
              </w:rPr>
              <w:t>-</w:t>
            </w:r>
          </w:p>
        </w:tc>
        <w:tc>
          <w:tcPr>
            <w:tcW w:w="850" w:type="dxa"/>
            <w:shd w:val="clear" w:color="auto" w:fill="auto"/>
          </w:tcPr>
          <w:p w:rsidR="005C5661" w:rsidRPr="00640D9E" w:rsidRDefault="005C5661" w:rsidP="00887307">
            <w:pPr>
              <w:widowControl/>
              <w:autoSpaceDE/>
              <w:autoSpaceDN/>
              <w:adjustRightInd/>
              <w:ind w:left="-50"/>
              <w:jc w:val="center"/>
              <w:rPr>
                <w:sz w:val="16"/>
                <w:szCs w:val="16"/>
              </w:rPr>
            </w:pPr>
            <w:r>
              <w:rPr>
                <w:sz w:val="16"/>
                <w:szCs w:val="16"/>
              </w:rPr>
              <w:t>-</w:t>
            </w:r>
          </w:p>
        </w:tc>
        <w:tc>
          <w:tcPr>
            <w:tcW w:w="851" w:type="dxa"/>
            <w:shd w:val="clear" w:color="auto" w:fill="auto"/>
          </w:tcPr>
          <w:p w:rsidR="005C5661" w:rsidRPr="00640D9E" w:rsidRDefault="005C5661" w:rsidP="00887307">
            <w:pPr>
              <w:widowControl/>
              <w:autoSpaceDE/>
              <w:autoSpaceDN/>
              <w:adjustRightInd/>
              <w:jc w:val="center"/>
              <w:rPr>
                <w:sz w:val="16"/>
                <w:szCs w:val="16"/>
              </w:rPr>
            </w:pPr>
            <w:r>
              <w:rPr>
                <w:sz w:val="16"/>
                <w:szCs w:val="16"/>
              </w:rPr>
              <w:t>-</w:t>
            </w:r>
          </w:p>
        </w:tc>
        <w:tc>
          <w:tcPr>
            <w:tcW w:w="850" w:type="dxa"/>
            <w:shd w:val="clear" w:color="auto" w:fill="auto"/>
          </w:tcPr>
          <w:p w:rsidR="005C5661" w:rsidRPr="00640D9E" w:rsidRDefault="005C5661" w:rsidP="00887307">
            <w:pPr>
              <w:widowControl/>
              <w:autoSpaceDE/>
              <w:autoSpaceDN/>
              <w:adjustRightInd/>
              <w:jc w:val="center"/>
              <w:rPr>
                <w:sz w:val="16"/>
                <w:szCs w:val="16"/>
              </w:rPr>
            </w:pPr>
            <w:r>
              <w:rPr>
                <w:sz w:val="16"/>
                <w:szCs w:val="16"/>
              </w:rPr>
              <w:t>-</w:t>
            </w:r>
          </w:p>
        </w:tc>
        <w:tc>
          <w:tcPr>
            <w:tcW w:w="851" w:type="dxa"/>
            <w:shd w:val="clear" w:color="auto" w:fill="auto"/>
          </w:tcPr>
          <w:p w:rsidR="005C5661" w:rsidRPr="00640D9E" w:rsidRDefault="005C5661" w:rsidP="00887307">
            <w:pPr>
              <w:widowControl/>
              <w:autoSpaceDE/>
              <w:autoSpaceDN/>
              <w:adjustRightInd/>
              <w:jc w:val="center"/>
              <w:rPr>
                <w:sz w:val="16"/>
                <w:szCs w:val="16"/>
              </w:rPr>
            </w:pPr>
            <w:r>
              <w:rPr>
                <w:sz w:val="16"/>
                <w:szCs w:val="16"/>
              </w:rPr>
              <w:t>-</w:t>
            </w:r>
          </w:p>
        </w:tc>
        <w:tc>
          <w:tcPr>
            <w:tcW w:w="850" w:type="dxa"/>
            <w:shd w:val="clear" w:color="auto" w:fill="auto"/>
          </w:tcPr>
          <w:p w:rsidR="005C5661" w:rsidRPr="00640D9E" w:rsidRDefault="005C5661" w:rsidP="00887307">
            <w:pPr>
              <w:widowControl/>
              <w:autoSpaceDE/>
              <w:autoSpaceDN/>
              <w:adjustRightInd/>
              <w:jc w:val="center"/>
              <w:rPr>
                <w:sz w:val="16"/>
                <w:szCs w:val="16"/>
              </w:rPr>
            </w:pPr>
            <w:r w:rsidRPr="00640D9E">
              <w:rPr>
                <w:sz w:val="16"/>
                <w:szCs w:val="16"/>
              </w:rPr>
              <w:t>2415,000</w:t>
            </w:r>
          </w:p>
        </w:tc>
        <w:tc>
          <w:tcPr>
            <w:tcW w:w="851" w:type="dxa"/>
            <w:shd w:val="clear" w:color="auto" w:fill="auto"/>
          </w:tcPr>
          <w:p w:rsidR="005C5661" w:rsidRPr="002A6AC3" w:rsidRDefault="005C5661" w:rsidP="00887307">
            <w:pPr>
              <w:widowControl/>
              <w:autoSpaceDE/>
              <w:autoSpaceDN/>
              <w:adjustRightInd/>
              <w:rPr>
                <w:sz w:val="16"/>
                <w:szCs w:val="16"/>
              </w:rPr>
            </w:pPr>
            <w:r w:rsidRPr="002A6AC3">
              <w:rPr>
                <w:sz w:val="16"/>
                <w:szCs w:val="16"/>
              </w:rPr>
              <w:t>2415,000</w:t>
            </w:r>
          </w:p>
        </w:tc>
        <w:tc>
          <w:tcPr>
            <w:tcW w:w="850" w:type="dxa"/>
          </w:tcPr>
          <w:p w:rsidR="005C5661" w:rsidRPr="00316C2C" w:rsidRDefault="00316C2C" w:rsidP="00316C2C">
            <w:pPr>
              <w:widowControl/>
              <w:autoSpaceDE/>
              <w:autoSpaceDN/>
              <w:adjustRightInd/>
              <w:jc w:val="center"/>
              <w:rPr>
                <w:sz w:val="16"/>
                <w:szCs w:val="16"/>
              </w:rPr>
            </w:pPr>
            <w:r w:rsidRPr="00316C2C">
              <w:rPr>
                <w:sz w:val="16"/>
                <w:szCs w:val="16"/>
              </w:rPr>
              <w:t>404,159</w:t>
            </w:r>
          </w:p>
        </w:tc>
        <w:tc>
          <w:tcPr>
            <w:tcW w:w="851" w:type="dxa"/>
          </w:tcPr>
          <w:p w:rsidR="005C5661" w:rsidRPr="00316C2C" w:rsidRDefault="005C5661" w:rsidP="00316C2C">
            <w:pPr>
              <w:widowControl/>
              <w:autoSpaceDE/>
              <w:autoSpaceDN/>
              <w:adjustRightInd/>
              <w:jc w:val="center"/>
              <w:rPr>
                <w:sz w:val="16"/>
                <w:szCs w:val="16"/>
              </w:rPr>
            </w:pPr>
            <w:r w:rsidRPr="00316C2C">
              <w:rPr>
                <w:sz w:val="16"/>
                <w:szCs w:val="16"/>
              </w:rPr>
              <w:t>2777,000</w:t>
            </w:r>
          </w:p>
        </w:tc>
        <w:tc>
          <w:tcPr>
            <w:tcW w:w="849" w:type="dxa"/>
          </w:tcPr>
          <w:p w:rsidR="005C5661" w:rsidRPr="00481BB6" w:rsidRDefault="005C5661" w:rsidP="00481BB6">
            <w:pPr>
              <w:widowControl/>
              <w:autoSpaceDE/>
              <w:autoSpaceDN/>
              <w:adjustRightInd/>
              <w:rPr>
                <w:sz w:val="16"/>
                <w:szCs w:val="16"/>
              </w:rPr>
            </w:pPr>
            <w:r>
              <w:rPr>
                <w:sz w:val="16"/>
                <w:szCs w:val="16"/>
              </w:rPr>
              <w:t>2777,000</w:t>
            </w:r>
          </w:p>
        </w:tc>
        <w:tc>
          <w:tcPr>
            <w:tcW w:w="850" w:type="dxa"/>
          </w:tcPr>
          <w:p w:rsidR="005C5661" w:rsidRPr="00640D9E" w:rsidRDefault="005C5661" w:rsidP="00887307">
            <w:pPr>
              <w:widowControl/>
              <w:autoSpaceDE/>
              <w:autoSpaceDN/>
              <w:adjustRightInd/>
              <w:rPr>
                <w:sz w:val="16"/>
                <w:szCs w:val="16"/>
              </w:rPr>
            </w:pPr>
            <w:r w:rsidRPr="00640D9E">
              <w:rPr>
                <w:sz w:val="16"/>
                <w:szCs w:val="16"/>
              </w:rPr>
              <w:t>2415,000</w:t>
            </w:r>
          </w:p>
        </w:tc>
      </w:tr>
      <w:tr w:rsidR="005C5661" w:rsidRPr="00640D9E" w:rsidTr="00E74989">
        <w:trPr>
          <w:cantSplit/>
          <w:trHeight w:val="1098"/>
        </w:trPr>
        <w:tc>
          <w:tcPr>
            <w:tcW w:w="851" w:type="dxa"/>
            <w:tcBorders>
              <w:bottom w:val="single" w:sz="4" w:space="0" w:color="auto"/>
            </w:tcBorders>
          </w:tcPr>
          <w:p w:rsidR="005C5661" w:rsidRPr="00640D9E" w:rsidRDefault="005C5661" w:rsidP="00640D9E">
            <w:pPr>
              <w:widowControl/>
              <w:autoSpaceDE/>
              <w:autoSpaceDN/>
              <w:adjustRightInd/>
              <w:rPr>
                <w:sz w:val="16"/>
                <w:szCs w:val="16"/>
              </w:rPr>
            </w:pPr>
            <w:r w:rsidRPr="00640D9E">
              <w:rPr>
                <w:sz w:val="16"/>
                <w:szCs w:val="16"/>
              </w:rPr>
              <w:t>Основное мероприя-тие 2.3.</w:t>
            </w:r>
          </w:p>
        </w:tc>
        <w:tc>
          <w:tcPr>
            <w:tcW w:w="2410" w:type="dxa"/>
            <w:tcBorders>
              <w:bottom w:val="single" w:sz="4" w:space="0" w:color="auto"/>
            </w:tcBorders>
            <w:shd w:val="clear" w:color="auto" w:fill="auto"/>
          </w:tcPr>
          <w:p w:rsidR="005C5661" w:rsidRPr="00640D9E" w:rsidRDefault="005C5661" w:rsidP="00640D9E">
            <w:pPr>
              <w:widowControl/>
              <w:autoSpaceDE/>
              <w:autoSpaceDN/>
              <w:adjustRightInd/>
              <w:rPr>
                <w:sz w:val="16"/>
                <w:szCs w:val="16"/>
              </w:rPr>
            </w:pPr>
            <w:r w:rsidRPr="00640D9E">
              <w:rPr>
                <w:sz w:val="16"/>
                <w:szCs w:val="16"/>
              </w:rPr>
              <w:t>Разработка Технического проек-та на создание Ситуационного Центра Губернатора Курской области и внедрение 1-й очереди Информационно-аналитической системы Ситуационного Центра Губернатора Курской области</w:t>
            </w:r>
          </w:p>
        </w:tc>
        <w:tc>
          <w:tcPr>
            <w:tcW w:w="1134" w:type="dxa"/>
            <w:shd w:val="clear" w:color="auto" w:fill="auto"/>
          </w:tcPr>
          <w:p w:rsidR="005C5661" w:rsidRPr="00640D9E" w:rsidRDefault="005C5661" w:rsidP="00454DD1">
            <w:pPr>
              <w:widowControl/>
              <w:autoSpaceDE/>
              <w:autoSpaceDN/>
              <w:adjustRightInd/>
              <w:ind w:right="-70"/>
              <w:rPr>
                <w:sz w:val="16"/>
                <w:szCs w:val="16"/>
              </w:rPr>
            </w:pPr>
            <w:r>
              <w:rPr>
                <w:sz w:val="16"/>
                <w:szCs w:val="16"/>
              </w:rPr>
              <w:t>комитет ин-форматиза-ции, государ-ственных и муниципаль-ных услуг Кур-ской области</w:t>
            </w:r>
          </w:p>
        </w:tc>
        <w:tc>
          <w:tcPr>
            <w:tcW w:w="424" w:type="dxa"/>
            <w:shd w:val="clear" w:color="auto" w:fill="auto"/>
          </w:tcPr>
          <w:p w:rsidR="005C5661" w:rsidRPr="00640D9E" w:rsidRDefault="005C5661" w:rsidP="00640D9E">
            <w:pPr>
              <w:widowControl/>
              <w:autoSpaceDE/>
              <w:autoSpaceDN/>
              <w:adjustRightInd/>
              <w:ind w:left="-71" w:right="-70"/>
              <w:jc w:val="center"/>
              <w:rPr>
                <w:sz w:val="16"/>
                <w:szCs w:val="16"/>
              </w:rPr>
            </w:pPr>
            <w:r w:rsidRPr="00640D9E">
              <w:rPr>
                <w:sz w:val="16"/>
                <w:szCs w:val="16"/>
              </w:rPr>
              <w:t>838</w:t>
            </w:r>
          </w:p>
        </w:tc>
        <w:tc>
          <w:tcPr>
            <w:tcW w:w="283" w:type="dxa"/>
            <w:shd w:val="clear" w:color="auto" w:fill="auto"/>
          </w:tcPr>
          <w:p w:rsidR="005C5661" w:rsidRPr="00640D9E" w:rsidRDefault="005C5661"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shd w:val="clear" w:color="auto" w:fill="auto"/>
          </w:tcPr>
          <w:p w:rsidR="005C5661" w:rsidRPr="00640D9E" w:rsidRDefault="005C5661" w:rsidP="00640D9E">
            <w:pPr>
              <w:widowControl/>
              <w:autoSpaceDE/>
              <w:autoSpaceDN/>
              <w:adjustRightInd/>
              <w:ind w:left="-127" w:right="-70"/>
              <w:jc w:val="center"/>
              <w:rPr>
                <w:sz w:val="16"/>
                <w:szCs w:val="16"/>
              </w:rPr>
            </w:pPr>
            <w:r w:rsidRPr="00640D9E">
              <w:rPr>
                <w:sz w:val="16"/>
                <w:szCs w:val="16"/>
              </w:rPr>
              <w:t>2</w:t>
            </w:r>
          </w:p>
        </w:tc>
        <w:tc>
          <w:tcPr>
            <w:tcW w:w="342" w:type="dxa"/>
            <w:shd w:val="clear" w:color="auto" w:fill="auto"/>
          </w:tcPr>
          <w:p w:rsidR="005C5661" w:rsidRPr="00640D9E" w:rsidRDefault="005C5661" w:rsidP="00640D9E">
            <w:pPr>
              <w:widowControl/>
              <w:autoSpaceDE/>
              <w:autoSpaceDN/>
              <w:adjustRightInd/>
              <w:ind w:left="-70" w:right="-70" w:firstLine="5"/>
              <w:jc w:val="center"/>
              <w:rPr>
                <w:sz w:val="16"/>
                <w:szCs w:val="16"/>
              </w:rPr>
            </w:pPr>
            <w:r w:rsidRPr="00640D9E">
              <w:rPr>
                <w:sz w:val="16"/>
                <w:szCs w:val="16"/>
              </w:rPr>
              <w:t>03</w:t>
            </w:r>
          </w:p>
        </w:tc>
        <w:tc>
          <w:tcPr>
            <w:tcW w:w="851" w:type="dxa"/>
            <w:shd w:val="clear" w:color="auto" w:fill="auto"/>
          </w:tcPr>
          <w:p w:rsidR="005C5661" w:rsidRPr="00640D9E" w:rsidRDefault="005C5661" w:rsidP="00640D9E">
            <w:pPr>
              <w:widowControl/>
              <w:autoSpaceDE/>
              <w:autoSpaceDN/>
              <w:adjustRightInd/>
              <w:ind w:left="-50"/>
              <w:jc w:val="center"/>
              <w:rPr>
                <w:sz w:val="16"/>
                <w:szCs w:val="16"/>
              </w:rPr>
            </w:pPr>
            <w:r w:rsidRPr="00640D9E">
              <w:rPr>
                <w:sz w:val="16"/>
                <w:szCs w:val="16"/>
              </w:rPr>
              <w:t>0,000</w:t>
            </w:r>
          </w:p>
        </w:tc>
        <w:tc>
          <w:tcPr>
            <w:tcW w:w="850" w:type="dxa"/>
            <w:shd w:val="clear" w:color="auto" w:fill="auto"/>
          </w:tcPr>
          <w:p w:rsidR="005C5661" w:rsidRPr="00640D9E" w:rsidRDefault="005C5661" w:rsidP="00640D9E">
            <w:pPr>
              <w:widowControl/>
              <w:autoSpaceDE/>
              <w:autoSpaceDN/>
              <w:adjustRightInd/>
              <w:ind w:left="-50"/>
              <w:jc w:val="center"/>
              <w:rPr>
                <w:sz w:val="16"/>
                <w:szCs w:val="16"/>
              </w:rPr>
            </w:pPr>
            <w:r w:rsidRPr="00640D9E">
              <w:rPr>
                <w:sz w:val="16"/>
                <w:szCs w:val="16"/>
              </w:rPr>
              <w:t>0,000</w:t>
            </w:r>
          </w:p>
        </w:tc>
        <w:tc>
          <w:tcPr>
            <w:tcW w:w="851" w:type="dxa"/>
            <w:shd w:val="clear" w:color="auto" w:fill="auto"/>
          </w:tcPr>
          <w:p w:rsidR="005C5661" w:rsidRPr="00640D9E" w:rsidRDefault="005C5661" w:rsidP="00640D9E">
            <w:pPr>
              <w:widowControl/>
              <w:autoSpaceDE/>
              <w:autoSpaceDN/>
              <w:adjustRightInd/>
              <w:ind w:left="-50"/>
              <w:jc w:val="center"/>
              <w:rPr>
                <w:sz w:val="16"/>
                <w:szCs w:val="16"/>
              </w:rPr>
            </w:pPr>
            <w:r w:rsidRPr="00640D9E">
              <w:rPr>
                <w:sz w:val="16"/>
                <w:szCs w:val="16"/>
              </w:rPr>
              <w:t>3496,000</w:t>
            </w:r>
          </w:p>
        </w:tc>
        <w:tc>
          <w:tcPr>
            <w:tcW w:w="850" w:type="dxa"/>
            <w:shd w:val="clear" w:color="auto" w:fill="auto"/>
          </w:tcPr>
          <w:p w:rsidR="005C5661" w:rsidRPr="00640D9E" w:rsidRDefault="005C5661" w:rsidP="00640D9E">
            <w:pPr>
              <w:widowControl/>
              <w:autoSpaceDE/>
              <w:autoSpaceDN/>
              <w:adjustRightInd/>
              <w:ind w:left="-50"/>
              <w:jc w:val="center"/>
              <w:rPr>
                <w:sz w:val="16"/>
                <w:szCs w:val="16"/>
              </w:rPr>
            </w:pPr>
            <w:r w:rsidRPr="00640D9E">
              <w:rPr>
                <w:sz w:val="16"/>
                <w:szCs w:val="16"/>
              </w:rPr>
              <w:t>0,000</w:t>
            </w:r>
          </w:p>
        </w:tc>
        <w:tc>
          <w:tcPr>
            <w:tcW w:w="851" w:type="dxa"/>
            <w:shd w:val="clear" w:color="auto" w:fill="auto"/>
          </w:tcPr>
          <w:p w:rsidR="005C5661" w:rsidRPr="00640D9E" w:rsidRDefault="005C5661" w:rsidP="00640D9E">
            <w:pPr>
              <w:widowControl/>
              <w:autoSpaceDE/>
              <w:autoSpaceDN/>
              <w:adjustRightInd/>
              <w:ind w:left="-50"/>
              <w:jc w:val="center"/>
              <w:rPr>
                <w:sz w:val="16"/>
                <w:szCs w:val="16"/>
              </w:rPr>
            </w:pPr>
            <w:r w:rsidRPr="00640D9E">
              <w:rPr>
                <w:sz w:val="16"/>
                <w:szCs w:val="16"/>
              </w:rPr>
              <w:t>0,000</w:t>
            </w:r>
          </w:p>
        </w:tc>
        <w:tc>
          <w:tcPr>
            <w:tcW w:w="850" w:type="dxa"/>
            <w:shd w:val="clear" w:color="auto" w:fill="auto"/>
          </w:tcPr>
          <w:p w:rsidR="005C5661" w:rsidRPr="00640D9E" w:rsidRDefault="005C5661" w:rsidP="00640D9E">
            <w:pPr>
              <w:widowControl/>
              <w:autoSpaceDE/>
              <w:autoSpaceDN/>
              <w:adjustRightInd/>
              <w:ind w:left="-50"/>
              <w:jc w:val="center"/>
              <w:rPr>
                <w:sz w:val="16"/>
                <w:szCs w:val="16"/>
              </w:rPr>
            </w:pPr>
            <w:r>
              <w:rPr>
                <w:sz w:val="16"/>
                <w:szCs w:val="16"/>
              </w:rPr>
              <w:t>-</w:t>
            </w:r>
          </w:p>
        </w:tc>
        <w:tc>
          <w:tcPr>
            <w:tcW w:w="851" w:type="dxa"/>
            <w:shd w:val="clear" w:color="auto" w:fill="auto"/>
          </w:tcPr>
          <w:p w:rsidR="005C5661" w:rsidRPr="00640D9E" w:rsidRDefault="005C5661" w:rsidP="00640D9E">
            <w:pPr>
              <w:widowControl/>
              <w:autoSpaceDE/>
              <w:autoSpaceDN/>
              <w:adjustRightInd/>
              <w:ind w:left="-50"/>
              <w:jc w:val="center"/>
              <w:rPr>
                <w:sz w:val="16"/>
                <w:szCs w:val="16"/>
              </w:rPr>
            </w:pPr>
            <w:r>
              <w:rPr>
                <w:sz w:val="16"/>
                <w:szCs w:val="16"/>
              </w:rPr>
              <w:t>-</w:t>
            </w:r>
          </w:p>
        </w:tc>
        <w:tc>
          <w:tcPr>
            <w:tcW w:w="850" w:type="dxa"/>
          </w:tcPr>
          <w:p w:rsidR="005C5661" w:rsidRPr="00316C2C" w:rsidRDefault="005C5661" w:rsidP="00640D9E">
            <w:pPr>
              <w:widowControl/>
              <w:autoSpaceDE/>
              <w:autoSpaceDN/>
              <w:adjustRightInd/>
              <w:ind w:left="-50"/>
              <w:jc w:val="center"/>
              <w:rPr>
                <w:sz w:val="16"/>
                <w:szCs w:val="16"/>
              </w:rPr>
            </w:pPr>
            <w:r w:rsidRPr="00316C2C">
              <w:rPr>
                <w:sz w:val="16"/>
                <w:szCs w:val="16"/>
              </w:rPr>
              <w:t>-</w:t>
            </w:r>
          </w:p>
        </w:tc>
        <w:tc>
          <w:tcPr>
            <w:tcW w:w="851" w:type="dxa"/>
          </w:tcPr>
          <w:p w:rsidR="005C5661" w:rsidRPr="00316C2C" w:rsidRDefault="005C5661" w:rsidP="00640D9E">
            <w:pPr>
              <w:widowControl/>
              <w:autoSpaceDE/>
              <w:autoSpaceDN/>
              <w:adjustRightInd/>
              <w:ind w:left="-50"/>
              <w:jc w:val="center"/>
              <w:rPr>
                <w:sz w:val="16"/>
                <w:szCs w:val="16"/>
              </w:rPr>
            </w:pPr>
            <w:r w:rsidRPr="00316C2C">
              <w:rPr>
                <w:sz w:val="16"/>
                <w:szCs w:val="16"/>
              </w:rPr>
              <w:t>-</w:t>
            </w:r>
          </w:p>
        </w:tc>
        <w:tc>
          <w:tcPr>
            <w:tcW w:w="849" w:type="dxa"/>
          </w:tcPr>
          <w:p w:rsidR="005C5661" w:rsidRPr="00481BB6" w:rsidRDefault="005C5661" w:rsidP="00640D9E">
            <w:pPr>
              <w:widowControl/>
              <w:autoSpaceDE/>
              <w:autoSpaceDN/>
              <w:adjustRightInd/>
              <w:ind w:left="-50"/>
              <w:jc w:val="center"/>
              <w:rPr>
                <w:sz w:val="16"/>
                <w:szCs w:val="16"/>
              </w:rPr>
            </w:pPr>
            <w:r w:rsidRPr="00481BB6">
              <w:rPr>
                <w:sz w:val="16"/>
                <w:szCs w:val="16"/>
              </w:rPr>
              <w:t>-</w:t>
            </w:r>
          </w:p>
        </w:tc>
        <w:tc>
          <w:tcPr>
            <w:tcW w:w="850" w:type="dxa"/>
          </w:tcPr>
          <w:p w:rsidR="005C5661" w:rsidRPr="00640D9E" w:rsidRDefault="005C5661" w:rsidP="00640D9E">
            <w:pPr>
              <w:widowControl/>
              <w:autoSpaceDE/>
              <w:autoSpaceDN/>
              <w:adjustRightInd/>
              <w:ind w:left="-50"/>
              <w:jc w:val="center"/>
              <w:rPr>
                <w:sz w:val="16"/>
                <w:szCs w:val="16"/>
              </w:rPr>
            </w:pPr>
            <w:r>
              <w:rPr>
                <w:sz w:val="16"/>
                <w:szCs w:val="16"/>
              </w:rPr>
              <w:t>-</w:t>
            </w:r>
          </w:p>
        </w:tc>
      </w:tr>
      <w:tr w:rsidR="00E24F98" w:rsidRPr="00640D9E" w:rsidTr="00E74989">
        <w:trPr>
          <w:cantSplit/>
          <w:trHeight w:val="313"/>
        </w:trPr>
        <w:tc>
          <w:tcPr>
            <w:tcW w:w="851" w:type="dxa"/>
            <w:vMerge w:val="restart"/>
          </w:tcPr>
          <w:p w:rsidR="00E24F98" w:rsidRPr="00640D9E" w:rsidRDefault="00E24F98" w:rsidP="00640D9E">
            <w:pPr>
              <w:widowControl/>
              <w:autoSpaceDE/>
              <w:autoSpaceDN/>
              <w:adjustRightInd/>
              <w:rPr>
                <w:b/>
                <w:sz w:val="16"/>
                <w:szCs w:val="16"/>
              </w:rPr>
            </w:pPr>
            <w:r w:rsidRPr="00640D9E">
              <w:rPr>
                <w:b/>
                <w:sz w:val="16"/>
                <w:szCs w:val="16"/>
              </w:rPr>
              <w:t>Подпрог-рамма 3</w:t>
            </w:r>
          </w:p>
        </w:tc>
        <w:tc>
          <w:tcPr>
            <w:tcW w:w="2410" w:type="dxa"/>
            <w:vMerge w:val="restart"/>
            <w:shd w:val="clear" w:color="auto" w:fill="auto"/>
          </w:tcPr>
          <w:p w:rsidR="00E24F98" w:rsidRPr="00640D9E" w:rsidRDefault="00E24F98" w:rsidP="00640D9E">
            <w:pPr>
              <w:widowControl/>
              <w:autoSpaceDE/>
              <w:autoSpaceDN/>
              <w:adjustRightInd/>
              <w:rPr>
                <w:b/>
                <w:sz w:val="16"/>
                <w:szCs w:val="16"/>
              </w:rPr>
            </w:pPr>
            <w:r w:rsidRPr="00640D9E">
              <w:rPr>
                <w:b/>
                <w:sz w:val="16"/>
                <w:szCs w:val="16"/>
              </w:rPr>
              <w:t>Обеспечение реализации государственной программы Курской области «Развитие информацион</w:t>
            </w:r>
            <w:r>
              <w:rPr>
                <w:b/>
                <w:sz w:val="16"/>
                <w:szCs w:val="16"/>
              </w:rPr>
              <w:t>ного общества в Курской области»</w:t>
            </w:r>
          </w:p>
        </w:tc>
        <w:tc>
          <w:tcPr>
            <w:tcW w:w="1134" w:type="dxa"/>
            <w:shd w:val="clear" w:color="auto" w:fill="auto"/>
          </w:tcPr>
          <w:p w:rsidR="00E24F98" w:rsidRPr="00640D9E" w:rsidRDefault="00E24F98" w:rsidP="00640D9E">
            <w:pPr>
              <w:widowControl/>
              <w:autoSpaceDE/>
              <w:autoSpaceDN/>
              <w:adjustRightInd/>
              <w:rPr>
                <w:sz w:val="16"/>
                <w:szCs w:val="16"/>
              </w:rPr>
            </w:pPr>
            <w:r w:rsidRPr="00640D9E">
              <w:rPr>
                <w:sz w:val="16"/>
                <w:szCs w:val="16"/>
              </w:rPr>
              <w:t>Всего, в том числе:</w:t>
            </w:r>
          </w:p>
        </w:tc>
        <w:tc>
          <w:tcPr>
            <w:tcW w:w="424" w:type="dxa"/>
            <w:shd w:val="clear" w:color="auto" w:fill="auto"/>
          </w:tcPr>
          <w:p w:rsidR="00E24F98" w:rsidRPr="00640D9E" w:rsidRDefault="00E24F98" w:rsidP="00640D9E">
            <w:pPr>
              <w:widowControl/>
              <w:autoSpaceDE/>
              <w:autoSpaceDN/>
              <w:adjustRightInd/>
              <w:jc w:val="center"/>
              <w:rPr>
                <w:sz w:val="16"/>
                <w:szCs w:val="16"/>
              </w:rPr>
            </w:pPr>
            <w:r w:rsidRPr="00640D9E">
              <w:rPr>
                <w:sz w:val="16"/>
                <w:szCs w:val="16"/>
              </w:rPr>
              <w:t>х</w:t>
            </w:r>
          </w:p>
        </w:tc>
        <w:tc>
          <w:tcPr>
            <w:tcW w:w="283" w:type="dxa"/>
            <w:shd w:val="clear" w:color="auto" w:fill="auto"/>
          </w:tcPr>
          <w:p w:rsidR="00E24F98" w:rsidRPr="00640D9E" w:rsidRDefault="00E24F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shd w:val="clear" w:color="auto" w:fill="auto"/>
          </w:tcPr>
          <w:p w:rsidR="00E24F98" w:rsidRPr="00640D9E" w:rsidRDefault="00E24F98" w:rsidP="00640D9E">
            <w:pPr>
              <w:widowControl/>
              <w:autoSpaceDE/>
              <w:autoSpaceDN/>
              <w:adjustRightInd/>
              <w:ind w:left="-127" w:right="-70"/>
              <w:jc w:val="center"/>
              <w:rPr>
                <w:sz w:val="16"/>
                <w:szCs w:val="16"/>
              </w:rPr>
            </w:pPr>
            <w:r w:rsidRPr="00640D9E">
              <w:rPr>
                <w:sz w:val="16"/>
                <w:szCs w:val="16"/>
              </w:rPr>
              <w:t>3</w:t>
            </w:r>
          </w:p>
        </w:tc>
        <w:tc>
          <w:tcPr>
            <w:tcW w:w="342" w:type="dxa"/>
            <w:shd w:val="clear" w:color="auto" w:fill="auto"/>
          </w:tcPr>
          <w:p w:rsidR="00E24F98" w:rsidRPr="00640D9E" w:rsidRDefault="00E24F98" w:rsidP="00640D9E">
            <w:pPr>
              <w:widowControl/>
              <w:autoSpaceDE/>
              <w:autoSpaceDN/>
              <w:adjustRightInd/>
              <w:ind w:left="-70" w:right="-70" w:firstLine="5"/>
              <w:jc w:val="center"/>
              <w:rPr>
                <w:sz w:val="16"/>
                <w:szCs w:val="16"/>
              </w:rPr>
            </w:pPr>
            <w:r w:rsidRPr="00640D9E">
              <w:rPr>
                <w:sz w:val="16"/>
                <w:szCs w:val="16"/>
              </w:rPr>
              <w:t>х</w:t>
            </w:r>
          </w:p>
        </w:tc>
        <w:tc>
          <w:tcPr>
            <w:tcW w:w="851" w:type="dxa"/>
            <w:shd w:val="clear" w:color="auto" w:fill="auto"/>
          </w:tcPr>
          <w:p w:rsidR="00E24F98" w:rsidRPr="00640D9E" w:rsidRDefault="00E24F98" w:rsidP="00640D9E">
            <w:pPr>
              <w:widowControl/>
              <w:autoSpaceDE/>
              <w:autoSpaceDN/>
              <w:adjustRightInd/>
              <w:ind w:left="-50"/>
              <w:jc w:val="center"/>
              <w:rPr>
                <w:sz w:val="16"/>
                <w:szCs w:val="16"/>
              </w:rPr>
            </w:pPr>
            <w:r w:rsidRPr="00640D9E">
              <w:rPr>
                <w:sz w:val="16"/>
                <w:szCs w:val="16"/>
              </w:rPr>
              <w:t>23650,979</w:t>
            </w:r>
          </w:p>
        </w:tc>
        <w:tc>
          <w:tcPr>
            <w:tcW w:w="850" w:type="dxa"/>
            <w:shd w:val="clear" w:color="auto" w:fill="auto"/>
          </w:tcPr>
          <w:p w:rsidR="00E24F98" w:rsidRPr="00640D9E" w:rsidRDefault="00E24F98" w:rsidP="00640D9E">
            <w:pPr>
              <w:widowControl/>
              <w:autoSpaceDE/>
              <w:autoSpaceDN/>
              <w:adjustRightInd/>
              <w:ind w:left="-50"/>
              <w:jc w:val="center"/>
              <w:rPr>
                <w:sz w:val="16"/>
                <w:szCs w:val="16"/>
              </w:rPr>
            </w:pPr>
            <w:r w:rsidRPr="00640D9E">
              <w:rPr>
                <w:sz w:val="16"/>
                <w:szCs w:val="16"/>
              </w:rPr>
              <w:t>23520,688</w:t>
            </w:r>
          </w:p>
        </w:tc>
        <w:tc>
          <w:tcPr>
            <w:tcW w:w="851" w:type="dxa"/>
            <w:shd w:val="clear" w:color="auto" w:fill="auto"/>
          </w:tcPr>
          <w:p w:rsidR="00E24F98" w:rsidRPr="00640D9E" w:rsidRDefault="00E24F98" w:rsidP="00640D9E">
            <w:pPr>
              <w:widowControl/>
              <w:autoSpaceDE/>
              <w:autoSpaceDN/>
              <w:adjustRightInd/>
              <w:ind w:left="-50"/>
              <w:jc w:val="center"/>
              <w:rPr>
                <w:sz w:val="16"/>
                <w:szCs w:val="16"/>
              </w:rPr>
            </w:pPr>
            <w:r w:rsidRPr="00640D9E">
              <w:rPr>
                <w:sz w:val="16"/>
                <w:szCs w:val="16"/>
              </w:rPr>
              <w:t>24208,909</w:t>
            </w:r>
          </w:p>
        </w:tc>
        <w:tc>
          <w:tcPr>
            <w:tcW w:w="850" w:type="dxa"/>
            <w:shd w:val="clear" w:color="auto" w:fill="auto"/>
          </w:tcPr>
          <w:p w:rsidR="00E24F98" w:rsidRPr="00640D9E" w:rsidRDefault="00E24F98" w:rsidP="00640D9E">
            <w:pPr>
              <w:widowControl/>
              <w:autoSpaceDE/>
              <w:autoSpaceDN/>
              <w:adjustRightInd/>
              <w:ind w:left="-50"/>
              <w:jc w:val="center"/>
              <w:rPr>
                <w:sz w:val="16"/>
                <w:szCs w:val="16"/>
              </w:rPr>
            </w:pPr>
            <w:r w:rsidRPr="00640D9E">
              <w:rPr>
                <w:sz w:val="16"/>
                <w:szCs w:val="16"/>
              </w:rPr>
              <w:t>28434,429</w:t>
            </w:r>
          </w:p>
        </w:tc>
        <w:tc>
          <w:tcPr>
            <w:tcW w:w="851" w:type="dxa"/>
            <w:shd w:val="clear" w:color="auto" w:fill="auto"/>
          </w:tcPr>
          <w:p w:rsidR="00E24F98" w:rsidRPr="00640D9E" w:rsidRDefault="00E24F98" w:rsidP="00640D9E">
            <w:pPr>
              <w:widowControl/>
              <w:autoSpaceDE/>
              <w:autoSpaceDN/>
              <w:adjustRightInd/>
              <w:ind w:left="-50"/>
              <w:jc w:val="center"/>
              <w:rPr>
                <w:sz w:val="16"/>
                <w:szCs w:val="16"/>
              </w:rPr>
            </w:pPr>
            <w:r w:rsidRPr="00640D9E">
              <w:rPr>
                <w:sz w:val="16"/>
                <w:szCs w:val="16"/>
              </w:rPr>
              <w:t>35523,202</w:t>
            </w:r>
          </w:p>
        </w:tc>
        <w:tc>
          <w:tcPr>
            <w:tcW w:w="850" w:type="dxa"/>
            <w:shd w:val="clear" w:color="auto" w:fill="auto"/>
          </w:tcPr>
          <w:p w:rsidR="00E24F98" w:rsidRPr="00640D9E" w:rsidRDefault="00E24F98" w:rsidP="00640D9E">
            <w:pPr>
              <w:widowControl/>
              <w:autoSpaceDE/>
              <w:autoSpaceDN/>
              <w:adjustRightInd/>
              <w:ind w:left="-50"/>
              <w:jc w:val="center"/>
              <w:rPr>
                <w:sz w:val="16"/>
                <w:szCs w:val="16"/>
              </w:rPr>
            </w:pPr>
            <w:r w:rsidRPr="00640D9E">
              <w:rPr>
                <w:sz w:val="16"/>
                <w:szCs w:val="16"/>
              </w:rPr>
              <w:t>44474,245</w:t>
            </w:r>
          </w:p>
        </w:tc>
        <w:tc>
          <w:tcPr>
            <w:tcW w:w="851" w:type="dxa"/>
            <w:shd w:val="clear" w:color="auto" w:fill="auto"/>
          </w:tcPr>
          <w:p w:rsidR="00E24F98" w:rsidRPr="00351538" w:rsidRDefault="00E24F98" w:rsidP="001240E8">
            <w:pPr>
              <w:widowControl/>
              <w:autoSpaceDE/>
              <w:autoSpaceDN/>
              <w:adjustRightInd/>
              <w:ind w:left="-50"/>
              <w:jc w:val="center"/>
              <w:rPr>
                <w:sz w:val="16"/>
                <w:szCs w:val="16"/>
              </w:rPr>
            </w:pPr>
            <w:r>
              <w:rPr>
                <w:sz w:val="16"/>
                <w:szCs w:val="16"/>
              </w:rPr>
              <w:t>44574,033</w:t>
            </w:r>
          </w:p>
        </w:tc>
        <w:tc>
          <w:tcPr>
            <w:tcW w:w="850" w:type="dxa"/>
          </w:tcPr>
          <w:p w:rsidR="00E24F98" w:rsidRPr="00316C2C" w:rsidRDefault="00E24F98" w:rsidP="00A50D00">
            <w:pPr>
              <w:widowControl/>
              <w:autoSpaceDE/>
              <w:autoSpaceDN/>
              <w:adjustRightInd/>
              <w:ind w:left="-50"/>
              <w:jc w:val="center"/>
              <w:rPr>
                <w:color w:val="000000" w:themeColor="text1"/>
                <w:sz w:val="16"/>
                <w:szCs w:val="16"/>
              </w:rPr>
            </w:pPr>
            <w:r w:rsidRPr="00316C2C">
              <w:rPr>
                <w:color w:val="000000" w:themeColor="text1"/>
                <w:sz w:val="16"/>
                <w:szCs w:val="16"/>
              </w:rPr>
              <w:t>55845,186</w:t>
            </w:r>
          </w:p>
        </w:tc>
        <w:tc>
          <w:tcPr>
            <w:tcW w:w="851" w:type="dxa"/>
          </w:tcPr>
          <w:p w:rsidR="00E24F98" w:rsidRPr="00316C2C" w:rsidRDefault="00E24F98" w:rsidP="00A50D00">
            <w:pPr>
              <w:widowControl/>
              <w:autoSpaceDE/>
              <w:autoSpaceDN/>
              <w:adjustRightInd/>
              <w:ind w:left="-50"/>
              <w:jc w:val="center"/>
              <w:rPr>
                <w:color w:val="000000" w:themeColor="text1"/>
                <w:sz w:val="16"/>
                <w:szCs w:val="16"/>
              </w:rPr>
            </w:pPr>
            <w:r w:rsidRPr="00316C2C">
              <w:rPr>
                <w:color w:val="000000" w:themeColor="text1"/>
                <w:sz w:val="16"/>
                <w:szCs w:val="16"/>
              </w:rPr>
              <w:t>58503,962</w:t>
            </w:r>
          </w:p>
        </w:tc>
        <w:tc>
          <w:tcPr>
            <w:tcW w:w="849" w:type="dxa"/>
          </w:tcPr>
          <w:p w:rsidR="00E24F98" w:rsidRPr="00917A7C" w:rsidRDefault="00E24F98" w:rsidP="00A50D00">
            <w:pPr>
              <w:widowControl/>
              <w:autoSpaceDE/>
              <w:autoSpaceDN/>
              <w:adjustRightInd/>
              <w:ind w:left="-50"/>
              <w:jc w:val="center"/>
              <w:rPr>
                <w:color w:val="000000" w:themeColor="text1"/>
                <w:sz w:val="16"/>
                <w:szCs w:val="16"/>
              </w:rPr>
            </w:pPr>
            <w:r w:rsidRPr="00917A7C">
              <w:rPr>
                <w:color w:val="000000" w:themeColor="text1"/>
                <w:sz w:val="16"/>
                <w:szCs w:val="16"/>
              </w:rPr>
              <w:t>58503,962</w:t>
            </w:r>
          </w:p>
        </w:tc>
        <w:tc>
          <w:tcPr>
            <w:tcW w:w="850" w:type="dxa"/>
          </w:tcPr>
          <w:p w:rsidR="00E24F98" w:rsidRPr="00640D9E" w:rsidRDefault="00E24F98" w:rsidP="00640D9E">
            <w:pPr>
              <w:widowControl/>
              <w:autoSpaceDE/>
              <w:autoSpaceDN/>
              <w:adjustRightInd/>
              <w:ind w:left="-50"/>
              <w:jc w:val="center"/>
              <w:rPr>
                <w:sz w:val="16"/>
                <w:szCs w:val="16"/>
              </w:rPr>
            </w:pPr>
            <w:r w:rsidRPr="00640D9E">
              <w:rPr>
                <w:sz w:val="16"/>
                <w:szCs w:val="16"/>
              </w:rPr>
              <w:t>43963,685</w:t>
            </w:r>
          </w:p>
        </w:tc>
      </w:tr>
      <w:tr w:rsidR="00E24F98" w:rsidRPr="00640D9E" w:rsidTr="00E74989">
        <w:trPr>
          <w:cantSplit/>
          <w:trHeight w:val="129"/>
        </w:trPr>
        <w:tc>
          <w:tcPr>
            <w:tcW w:w="851" w:type="dxa"/>
            <w:vMerge/>
          </w:tcPr>
          <w:p w:rsidR="00E24F98" w:rsidRPr="00640D9E" w:rsidRDefault="00E24F98" w:rsidP="00316C2C">
            <w:pPr>
              <w:widowControl/>
              <w:autoSpaceDE/>
              <w:autoSpaceDN/>
              <w:adjustRightInd/>
              <w:rPr>
                <w:b/>
                <w:sz w:val="16"/>
                <w:szCs w:val="16"/>
              </w:rPr>
            </w:pPr>
          </w:p>
        </w:tc>
        <w:tc>
          <w:tcPr>
            <w:tcW w:w="2410" w:type="dxa"/>
            <w:vMerge/>
            <w:shd w:val="clear" w:color="auto" w:fill="auto"/>
          </w:tcPr>
          <w:p w:rsidR="00E24F98" w:rsidRPr="00640D9E" w:rsidRDefault="00E24F98" w:rsidP="00316C2C">
            <w:pPr>
              <w:widowControl/>
              <w:autoSpaceDE/>
              <w:autoSpaceDN/>
              <w:adjustRightInd/>
              <w:rPr>
                <w:sz w:val="16"/>
                <w:szCs w:val="16"/>
              </w:rPr>
            </w:pPr>
          </w:p>
        </w:tc>
        <w:tc>
          <w:tcPr>
            <w:tcW w:w="1134" w:type="dxa"/>
            <w:shd w:val="clear" w:color="auto" w:fill="auto"/>
          </w:tcPr>
          <w:p w:rsidR="00E24F98" w:rsidRPr="00640D9E" w:rsidRDefault="00E24F98" w:rsidP="00316C2C">
            <w:pPr>
              <w:widowControl/>
              <w:autoSpaceDE/>
              <w:autoSpaceDN/>
              <w:adjustRightInd/>
              <w:rPr>
                <w:sz w:val="16"/>
                <w:szCs w:val="16"/>
              </w:rPr>
            </w:pPr>
            <w:r w:rsidRPr="00640D9E">
              <w:rPr>
                <w:sz w:val="16"/>
                <w:szCs w:val="16"/>
              </w:rPr>
              <w:t>областной бюджет</w:t>
            </w:r>
          </w:p>
        </w:tc>
        <w:tc>
          <w:tcPr>
            <w:tcW w:w="424" w:type="dxa"/>
            <w:shd w:val="clear" w:color="auto" w:fill="auto"/>
          </w:tcPr>
          <w:p w:rsidR="00E24F98" w:rsidRPr="00640D9E" w:rsidRDefault="00E24F98" w:rsidP="00316C2C">
            <w:pPr>
              <w:widowControl/>
              <w:autoSpaceDE/>
              <w:autoSpaceDN/>
              <w:adjustRightInd/>
              <w:jc w:val="center"/>
              <w:rPr>
                <w:sz w:val="16"/>
                <w:szCs w:val="16"/>
              </w:rPr>
            </w:pPr>
            <w:r w:rsidRPr="00640D9E">
              <w:rPr>
                <w:sz w:val="16"/>
                <w:szCs w:val="16"/>
              </w:rPr>
              <w:t>х</w:t>
            </w:r>
          </w:p>
        </w:tc>
        <w:tc>
          <w:tcPr>
            <w:tcW w:w="283" w:type="dxa"/>
            <w:shd w:val="clear" w:color="auto" w:fill="auto"/>
          </w:tcPr>
          <w:p w:rsidR="00E24F98" w:rsidRPr="00640D9E" w:rsidRDefault="00E24F98" w:rsidP="00316C2C">
            <w:pPr>
              <w:widowControl/>
              <w:tabs>
                <w:tab w:val="left" w:pos="213"/>
              </w:tabs>
              <w:autoSpaceDE/>
              <w:autoSpaceDN/>
              <w:adjustRightInd/>
              <w:ind w:left="-70"/>
              <w:jc w:val="center"/>
              <w:rPr>
                <w:sz w:val="16"/>
                <w:szCs w:val="16"/>
              </w:rPr>
            </w:pPr>
            <w:r w:rsidRPr="00640D9E">
              <w:rPr>
                <w:sz w:val="16"/>
                <w:szCs w:val="16"/>
              </w:rPr>
              <w:t>16</w:t>
            </w:r>
          </w:p>
        </w:tc>
        <w:tc>
          <w:tcPr>
            <w:tcW w:w="368" w:type="dxa"/>
            <w:shd w:val="clear" w:color="auto" w:fill="auto"/>
          </w:tcPr>
          <w:p w:rsidR="00E24F98" w:rsidRPr="00640D9E" w:rsidRDefault="00E24F98" w:rsidP="00316C2C">
            <w:pPr>
              <w:widowControl/>
              <w:autoSpaceDE/>
              <w:autoSpaceDN/>
              <w:adjustRightInd/>
              <w:ind w:left="-127" w:right="-70"/>
              <w:jc w:val="center"/>
              <w:rPr>
                <w:sz w:val="16"/>
                <w:szCs w:val="16"/>
              </w:rPr>
            </w:pPr>
            <w:r w:rsidRPr="00640D9E">
              <w:rPr>
                <w:sz w:val="16"/>
                <w:szCs w:val="16"/>
              </w:rPr>
              <w:t>3</w:t>
            </w:r>
          </w:p>
        </w:tc>
        <w:tc>
          <w:tcPr>
            <w:tcW w:w="342" w:type="dxa"/>
            <w:shd w:val="clear" w:color="auto" w:fill="auto"/>
          </w:tcPr>
          <w:p w:rsidR="00E24F98" w:rsidRPr="00640D9E" w:rsidRDefault="00E24F98" w:rsidP="00316C2C">
            <w:pPr>
              <w:widowControl/>
              <w:autoSpaceDE/>
              <w:autoSpaceDN/>
              <w:adjustRightInd/>
              <w:ind w:left="-70" w:right="-70" w:firstLine="5"/>
              <w:jc w:val="center"/>
              <w:rPr>
                <w:sz w:val="16"/>
                <w:szCs w:val="16"/>
              </w:rPr>
            </w:pPr>
            <w:r w:rsidRPr="00640D9E">
              <w:rPr>
                <w:sz w:val="16"/>
                <w:szCs w:val="16"/>
              </w:rPr>
              <w:t>х</w:t>
            </w:r>
          </w:p>
        </w:tc>
        <w:tc>
          <w:tcPr>
            <w:tcW w:w="851" w:type="dxa"/>
            <w:shd w:val="clear" w:color="auto" w:fill="auto"/>
          </w:tcPr>
          <w:p w:rsidR="00E24F98" w:rsidRPr="00640D9E" w:rsidRDefault="00E24F98" w:rsidP="00316C2C">
            <w:pPr>
              <w:widowControl/>
              <w:autoSpaceDE/>
              <w:autoSpaceDN/>
              <w:adjustRightInd/>
              <w:ind w:left="-50"/>
              <w:jc w:val="center"/>
              <w:rPr>
                <w:sz w:val="16"/>
                <w:szCs w:val="16"/>
              </w:rPr>
            </w:pPr>
            <w:r w:rsidRPr="00640D9E">
              <w:rPr>
                <w:sz w:val="16"/>
                <w:szCs w:val="16"/>
              </w:rPr>
              <w:t>23650,979</w:t>
            </w:r>
          </w:p>
        </w:tc>
        <w:tc>
          <w:tcPr>
            <w:tcW w:w="850" w:type="dxa"/>
            <w:shd w:val="clear" w:color="auto" w:fill="auto"/>
          </w:tcPr>
          <w:p w:rsidR="00E24F98" w:rsidRPr="00640D9E" w:rsidRDefault="00E24F98" w:rsidP="00316C2C">
            <w:pPr>
              <w:widowControl/>
              <w:autoSpaceDE/>
              <w:autoSpaceDN/>
              <w:adjustRightInd/>
              <w:ind w:left="-50"/>
              <w:jc w:val="center"/>
              <w:rPr>
                <w:sz w:val="16"/>
                <w:szCs w:val="16"/>
              </w:rPr>
            </w:pPr>
            <w:r w:rsidRPr="00640D9E">
              <w:rPr>
                <w:sz w:val="16"/>
                <w:szCs w:val="16"/>
              </w:rPr>
              <w:t>23520,688</w:t>
            </w:r>
          </w:p>
        </w:tc>
        <w:tc>
          <w:tcPr>
            <w:tcW w:w="851" w:type="dxa"/>
            <w:shd w:val="clear" w:color="auto" w:fill="auto"/>
          </w:tcPr>
          <w:p w:rsidR="00E24F98" w:rsidRPr="00640D9E" w:rsidRDefault="00E24F98" w:rsidP="00316C2C">
            <w:pPr>
              <w:widowControl/>
              <w:autoSpaceDE/>
              <w:autoSpaceDN/>
              <w:adjustRightInd/>
              <w:ind w:left="-50"/>
              <w:jc w:val="center"/>
              <w:rPr>
                <w:sz w:val="16"/>
                <w:szCs w:val="16"/>
              </w:rPr>
            </w:pPr>
            <w:r w:rsidRPr="00640D9E">
              <w:rPr>
                <w:sz w:val="16"/>
                <w:szCs w:val="16"/>
              </w:rPr>
              <w:t>24208,909</w:t>
            </w:r>
          </w:p>
        </w:tc>
        <w:tc>
          <w:tcPr>
            <w:tcW w:w="850" w:type="dxa"/>
            <w:shd w:val="clear" w:color="auto" w:fill="auto"/>
          </w:tcPr>
          <w:p w:rsidR="00E24F98" w:rsidRPr="00640D9E" w:rsidRDefault="00E24F98" w:rsidP="00316C2C">
            <w:pPr>
              <w:widowControl/>
              <w:autoSpaceDE/>
              <w:autoSpaceDN/>
              <w:adjustRightInd/>
              <w:ind w:left="-50"/>
              <w:jc w:val="center"/>
              <w:rPr>
                <w:sz w:val="16"/>
                <w:szCs w:val="16"/>
              </w:rPr>
            </w:pPr>
            <w:r w:rsidRPr="00640D9E">
              <w:rPr>
                <w:sz w:val="16"/>
                <w:szCs w:val="16"/>
              </w:rPr>
              <w:t>28434,429</w:t>
            </w:r>
          </w:p>
        </w:tc>
        <w:tc>
          <w:tcPr>
            <w:tcW w:w="851" w:type="dxa"/>
            <w:shd w:val="clear" w:color="auto" w:fill="auto"/>
          </w:tcPr>
          <w:p w:rsidR="00E24F98" w:rsidRPr="00640D9E" w:rsidRDefault="00E24F98" w:rsidP="00316C2C">
            <w:pPr>
              <w:widowControl/>
              <w:autoSpaceDE/>
              <w:autoSpaceDN/>
              <w:adjustRightInd/>
              <w:rPr>
                <w:sz w:val="16"/>
                <w:szCs w:val="16"/>
              </w:rPr>
            </w:pPr>
            <w:r w:rsidRPr="00640D9E">
              <w:rPr>
                <w:sz w:val="16"/>
                <w:szCs w:val="16"/>
              </w:rPr>
              <w:t>35523,202</w:t>
            </w:r>
          </w:p>
        </w:tc>
        <w:tc>
          <w:tcPr>
            <w:tcW w:w="850" w:type="dxa"/>
            <w:shd w:val="clear" w:color="auto" w:fill="auto"/>
          </w:tcPr>
          <w:p w:rsidR="00E24F98" w:rsidRPr="00640D9E" w:rsidRDefault="00E24F98" w:rsidP="00316C2C">
            <w:pPr>
              <w:widowControl/>
              <w:autoSpaceDE/>
              <w:autoSpaceDN/>
              <w:adjustRightInd/>
              <w:ind w:left="-50"/>
              <w:jc w:val="center"/>
              <w:rPr>
                <w:sz w:val="16"/>
                <w:szCs w:val="16"/>
              </w:rPr>
            </w:pPr>
            <w:r w:rsidRPr="00640D9E">
              <w:rPr>
                <w:sz w:val="16"/>
                <w:szCs w:val="16"/>
              </w:rPr>
              <w:t>44474,245</w:t>
            </w:r>
          </w:p>
        </w:tc>
        <w:tc>
          <w:tcPr>
            <w:tcW w:w="851" w:type="dxa"/>
            <w:shd w:val="clear" w:color="auto" w:fill="auto"/>
          </w:tcPr>
          <w:p w:rsidR="00E24F98" w:rsidRPr="00351538" w:rsidRDefault="00E24F98" w:rsidP="00316C2C">
            <w:pPr>
              <w:widowControl/>
              <w:autoSpaceDE/>
              <w:autoSpaceDN/>
              <w:adjustRightInd/>
              <w:ind w:left="-50"/>
              <w:jc w:val="center"/>
              <w:rPr>
                <w:sz w:val="16"/>
                <w:szCs w:val="16"/>
              </w:rPr>
            </w:pPr>
            <w:r>
              <w:rPr>
                <w:sz w:val="16"/>
                <w:szCs w:val="16"/>
              </w:rPr>
              <w:t>44574,033</w:t>
            </w:r>
          </w:p>
        </w:tc>
        <w:tc>
          <w:tcPr>
            <w:tcW w:w="850" w:type="dxa"/>
          </w:tcPr>
          <w:p w:rsidR="00E24F98" w:rsidRPr="00316C2C" w:rsidRDefault="00E24F98" w:rsidP="00316C2C">
            <w:pPr>
              <w:widowControl/>
              <w:autoSpaceDE/>
              <w:autoSpaceDN/>
              <w:adjustRightInd/>
              <w:ind w:left="-50"/>
              <w:jc w:val="center"/>
              <w:rPr>
                <w:color w:val="000000" w:themeColor="text1"/>
                <w:sz w:val="16"/>
                <w:szCs w:val="16"/>
              </w:rPr>
            </w:pPr>
            <w:r w:rsidRPr="00316C2C">
              <w:rPr>
                <w:color w:val="000000" w:themeColor="text1"/>
                <w:sz w:val="16"/>
                <w:szCs w:val="16"/>
              </w:rPr>
              <w:t>55845,186</w:t>
            </w:r>
          </w:p>
        </w:tc>
        <w:tc>
          <w:tcPr>
            <w:tcW w:w="851" w:type="dxa"/>
          </w:tcPr>
          <w:p w:rsidR="00E24F98" w:rsidRPr="00316C2C" w:rsidRDefault="00E24F98" w:rsidP="00316C2C">
            <w:pPr>
              <w:widowControl/>
              <w:autoSpaceDE/>
              <w:autoSpaceDN/>
              <w:adjustRightInd/>
              <w:ind w:left="-50"/>
              <w:jc w:val="center"/>
              <w:rPr>
                <w:color w:val="000000" w:themeColor="text1"/>
                <w:sz w:val="16"/>
                <w:szCs w:val="16"/>
              </w:rPr>
            </w:pPr>
            <w:r w:rsidRPr="00316C2C">
              <w:rPr>
                <w:color w:val="000000" w:themeColor="text1"/>
                <w:sz w:val="16"/>
                <w:szCs w:val="16"/>
              </w:rPr>
              <w:t>58503,962</w:t>
            </w:r>
          </w:p>
        </w:tc>
        <w:tc>
          <w:tcPr>
            <w:tcW w:w="849" w:type="dxa"/>
          </w:tcPr>
          <w:p w:rsidR="00E24F98" w:rsidRPr="00917A7C" w:rsidRDefault="00E24F98" w:rsidP="00316C2C">
            <w:pPr>
              <w:widowControl/>
              <w:autoSpaceDE/>
              <w:autoSpaceDN/>
              <w:adjustRightInd/>
              <w:ind w:left="-50"/>
              <w:jc w:val="center"/>
              <w:rPr>
                <w:color w:val="000000" w:themeColor="text1"/>
                <w:sz w:val="16"/>
                <w:szCs w:val="16"/>
              </w:rPr>
            </w:pPr>
            <w:r w:rsidRPr="00917A7C">
              <w:rPr>
                <w:color w:val="000000" w:themeColor="text1"/>
                <w:sz w:val="16"/>
                <w:szCs w:val="16"/>
              </w:rPr>
              <w:t>58503,962</w:t>
            </w:r>
          </w:p>
        </w:tc>
        <w:tc>
          <w:tcPr>
            <w:tcW w:w="850" w:type="dxa"/>
          </w:tcPr>
          <w:p w:rsidR="00E24F98" w:rsidRPr="00640D9E" w:rsidRDefault="00E24F98" w:rsidP="00316C2C">
            <w:pPr>
              <w:widowControl/>
              <w:autoSpaceDE/>
              <w:autoSpaceDN/>
              <w:adjustRightInd/>
              <w:ind w:left="-50"/>
              <w:jc w:val="center"/>
              <w:rPr>
                <w:sz w:val="16"/>
                <w:szCs w:val="16"/>
              </w:rPr>
            </w:pPr>
            <w:r w:rsidRPr="00640D9E">
              <w:rPr>
                <w:sz w:val="16"/>
                <w:szCs w:val="16"/>
              </w:rPr>
              <w:t>43963,685</w:t>
            </w:r>
          </w:p>
        </w:tc>
      </w:tr>
      <w:tr w:rsidR="00E24F98" w:rsidRPr="00640D9E" w:rsidTr="00E74989">
        <w:trPr>
          <w:cantSplit/>
          <w:trHeight w:val="20"/>
        </w:trPr>
        <w:tc>
          <w:tcPr>
            <w:tcW w:w="851" w:type="dxa"/>
            <w:vMerge/>
          </w:tcPr>
          <w:p w:rsidR="00E24F98" w:rsidRPr="00640D9E" w:rsidRDefault="00E24F98" w:rsidP="00640D9E">
            <w:pPr>
              <w:widowControl/>
              <w:autoSpaceDE/>
              <w:autoSpaceDN/>
              <w:adjustRightInd/>
              <w:rPr>
                <w:sz w:val="16"/>
                <w:szCs w:val="16"/>
              </w:rPr>
            </w:pPr>
          </w:p>
        </w:tc>
        <w:tc>
          <w:tcPr>
            <w:tcW w:w="2410" w:type="dxa"/>
            <w:vMerge/>
            <w:shd w:val="clear" w:color="auto" w:fill="auto"/>
          </w:tcPr>
          <w:p w:rsidR="00E24F98" w:rsidRPr="00640D9E" w:rsidRDefault="00E24F98" w:rsidP="00640D9E">
            <w:pPr>
              <w:widowControl/>
              <w:autoSpaceDE/>
              <w:autoSpaceDN/>
              <w:adjustRightInd/>
              <w:jc w:val="both"/>
              <w:rPr>
                <w:sz w:val="16"/>
                <w:szCs w:val="16"/>
              </w:rPr>
            </w:pPr>
          </w:p>
        </w:tc>
        <w:tc>
          <w:tcPr>
            <w:tcW w:w="1134" w:type="dxa"/>
            <w:shd w:val="clear" w:color="auto" w:fill="auto"/>
          </w:tcPr>
          <w:p w:rsidR="00E24F98" w:rsidRDefault="00E24F98" w:rsidP="00345EA1">
            <w:pPr>
              <w:widowControl/>
              <w:autoSpaceDE/>
              <w:autoSpaceDN/>
              <w:adjustRightInd/>
              <w:ind w:right="-70"/>
              <w:rPr>
                <w:sz w:val="16"/>
                <w:szCs w:val="16"/>
              </w:rPr>
            </w:pPr>
            <w:r>
              <w:rPr>
                <w:sz w:val="16"/>
                <w:szCs w:val="16"/>
              </w:rPr>
              <w:t>ответственный исполнитель -</w:t>
            </w:r>
          </w:p>
          <w:p w:rsidR="00E24F98" w:rsidRPr="00640D9E" w:rsidRDefault="00E24F98" w:rsidP="00345EA1">
            <w:pPr>
              <w:widowControl/>
              <w:autoSpaceDE/>
              <w:autoSpaceDN/>
              <w:adjustRightInd/>
              <w:ind w:right="-70"/>
              <w:rPr>
                <w:sz w:val="16"/>
                <w:szCs w:val="16"/>
              </w:rPr>
            </w:pPr>
            <w:r>
              <w:rPr>
                <w:sz w:val="16"/>
                <w:szCs w:val="16"/>
              </w:rPr>
              <w:t>комитет ин-форматиза-ции, государ-ственных и муниципаль-ных услуг Кур-ской области</w:t>
            </w:r>
          </w:p>
        </w:tc>
        <w:tc>
          <w:tcPr>
            <w:tcW w:w="424" w:type="dxa"/>
            <w:shd w:val="clear" w:color="auto" w:fill="auto"/>
          </w:tcPr>
          <w:p w:rsidR="00E24F98" w:rsidRPr="00640D9E" w:rsidRDefault="00E24F98" w:rsidP="00887307">
            <w:pPr>
              <w:widowControl/>
              <w:autoSpaceDE/>
              <w:autoSpaceDN/>
              <w:adjustRightInd/>
              <w:ind w:left="-71" w:right="-70"/>
              <w:jc w:val="center"/>
              <w:rPr>
                <w:sz w:val="16"/>
                <w:szCs w:val="16"/>
              </w:rPr>
            </w:pPr>
            <w:r w:rsidRPr="00640D9E">
              <w:rPr>
                <w:sz w:val="16"/>
                <w:szCs w:val="16"/>
              </w:rPr>
              <w:t>838</w:t>
            </w:r>
          </w:p>
        </w:tc>
        <w:tc>
          <w:tcPr>
            <w:tcW w:w="283" w:type="dxa"/>
            <w:shd w:val="clear" w:color="auto" w:fill="auto"/>
          </w:tcPr>
          <w:p w:rsidR="00E24F98" w:rsidRPr="00640D9E" w:rsidRDefault="00E24F98" w:rsidP="00887307">
            <w:pPr>
              <w:widowControl/>
              <w:tabs>
                <w:tab w:val="left" w:pos="213"/>
              </w:tabs>
              <w:autoSpaceDE/>
              <w:autoSpaceDN/>
              <w:adjustRightInd/>
              <w:ind w:left="-70"/>
              <w:jc w:val="center"/>
              <w:rPr>
                <w:sz w:val="16"/>
                <w:szCs w:val="16"/>
              </w:rPr>
            </w:pPr>
            <w:r w:rsidRPr="00640D9E">
              <w:rPr>
                <w:sz w:val="16"/>
                <w:szCs w:val="16"/>
              </w:rPr>
              <w:t>16</w:t>
            </w:r>
          </w:p>
        </w:tc>
        <w:tc>
          <w:tcPr>
            <w:tcW w:w="368" w:type="dxa"/>
            <w:shd w:val="clear" w:color="auto" w:fill="auto"/>
          </w:tcPr>
          <w:p w:rsidR="00E24F98" w:rsidRPr="00640D9E" w:rsidRDefault="00E24F98" w:rsidP="00887307">
            <w:pPr>
              <w:widowControl/>
              <w:autoSpaceDE/>
              <w:autoSpaceDN/>
              <w:adjustRightInd/>
              <w:ind w:left="-127" w:right="-70"/>
              <w:jc w:val="center"/>
              <w:rPr>
                <w:sz w:val="16"/>
                <w:szCs w:val="16"/>
              </w:rPr>
            </w:pPr>
            <w:r w:rsidRPr="00640D9E">
              <w:rPr>
                <w:sz w:val="16"/>
                <w:szCs w:val="16"/>
              </w:rPr>
              <w:t>3</w:t>
            </w:r>
          </w:p>
        </w:tc>
        <w:tc>
          <w:tcPr>
            <w:tcW w:w="342" w:type="dxa"/>
            <w:shd w:val="clear" w:color="auto" w:fill="auto"/>
          </w:tcPr>
          <w:p w:rsidR="00E24F98" w:rsidRPr="00640D9E" w:rsidRDefault="00E24F98" w:rsidP="00887307">
            <w:pPr>
              <w:widowControl/>
              <w:autoSpaceDE/>
              <w:autoSpaceDN/>
              <w:adjustRightInd/>
              <w:ind w:left="-70" w:right="-70" w:firstLine="5"/>
              <w:jc w:val="center"/>
              <w:rPr>
                <w:sz w:val="16"/>
                <w:szCs w:val="16"/>
              </w:rPr>
            </w:pPr>
            <w:r w:rsidRPr="00640D9E">
              <w:rPr>
                <w:sz w:val="16"/>
                <w:szCs w:val="16"/>
              </w:rPr>
              <w:t>х</w:t>
            </w:r>
          </w:p>
        </w:tc>
        <w:tc>
          <w:tcPr>
            <w:tcW w:w="851" w:type="dxa"/>
            <w:shd w:val="clear" w:color="auto" w:fill="auto"/>
          </w:tcPr>
          <w:p w:rsidR="00E24F98" w:rsidRPr="00640D9E" w:rsidRDefault="00E24F98" w:rsidP="00887307">
            <w:pPr>
              <w:widowControl/>
              <w:autoSpaceDE/>
              <w:autoSpaceDN/>
              <w:adjustRightInd/>
              <w:ind w:left="-50"/>
              <w:jc w:val="center"/>
              <w:rPr>
                <w:sz w:val="16"/>
                <w:szCs w:val="16"/>
              </w:rPr>
            </w:pPr>
            <w:r w:rsidRPr="00640D9E">
              <w:rPr>
                <w:sz w:val="16"/>
                <w:szCs w:val="16"/>
              </w:rPr>
              <w:t>23650,979</w:t>
            </w:r>
          </w:p>
        </w:tc>
        <w:tc>
          <w:tcPr>
            <w:tcW w:w="850" w:type="dxa"/>
            <w:shd w:val="clear" w:color="auto" w:fill="auto"/>
          </w:tcPr>
          <w:p w:rsidR="00E24F98" w:rsidRPr="00640D9E" w:rsidRDefault="00E24F98" w:rsidP="00887307">
            <w:pPr>
              <w:widowControl/>
              <w:autoSpaceDE/>
              <w:autoSpaceDN/>
              <w:adjustRightInd/>
              <w:ind w:left="-50"/>
              <w:jc w:val="center"/>
              <w:rPr>
                <w:sz w:val="16"/>
                <w:szCs w:val="16"/>
              </w:rPr>
            </w:pPr>
            <w:r w:rsidRPr="00640D9E">
              <w:rPr>
                <w:sz w:val="16"/>
                <w:szCs w:val="16"/>
              </w:rPr>
              <w:t>23520,688</w:t>
            </w:r>
          </w:p>
        </w:tc>
        <w:tc>
          <w:tcPr>
            <w:tcW w:w="851" w:type="dxa"/>
            <w:shd w:val="clear" w:color="auto" w:fill="auto"/>
          </w:tcPr>
          <w:p w:rsidR="00E24F98" w:rsidRPr="00640D9E" w:rsidRDefault="00E24F98" w:rsidP="00887307">
            <w:pPr>
              <w:widowControl/>
              <w:autoSpaceDE/>
              <w:autoSpaceDN/>
              <w:adjustRightInd/>
              <w:ind w:left="-50"/>
              <w:jc w:val="center"/>
              <w:rPr>
                <w:sz w:val="16"/>
                <w:szCs w:val="16"/>
              </w:rPr>
            </w:pPr>
            <w:r w:rsidRPr="00640D9E">
              <w:rPr>
                <w:sz w:val="16"/>
                <w:szCs w:val="16"/>
              </w:rPr>
              <w:t>24208,909</w:t>
            </w:r>
          </w:p>
        </w:tc>
        <w:tc>
          <w:tcPr>
            <w:tcW w:w="850" w:type="dxa"/>
            <w:shd w:val="clear" w:color="auto" w:fill="auto"/>
          </w:tcPr>
          <w:p w:rsidR="00E24F98" w:rsidRPr="00640D9E" w:rsidRDefault="00E24F98" w:rsidP="00887307">
            <w:pPr>
              <w:widowControl/>
              <w:autoSpaceDE/>
              <w:autoSpaceDN/>
              <w:adjustRightInd/>
              <w:ind w:left="-50"/>
              <w:jc w:val="center"/>
              <w:rPr>
                <w:sz w:val="16"/>
                <w:szCs w:val="16"/>
              </w:rPr>
            </w:pPr>
            <w:r w:rsidRPr="00640D9E">
              <w:rPr>
                <w:sz w:val="16"/>
                <w:szCs w:val="16"/>
              </w:rPr>
              <w:t>28434,429</w:t>
            </w:r>
          </w:p>
        </w:tc>
        <w:tc>
          <w:tcPr>
            <w:tcW w:w="851" w:type="dxa"/>
            <w:shd w:val="clear" w:color="auto" w:fill="auto"/>
          </w:tcPr>
          <w:p w:rsidR="00E24F98" w:rsidRPr="00640D9E" w:rsidRDefault="00E24F98" w:rsidP="00887307">
            <w:pPr>
              <w:widowControl/>
              <w:autoSpaceDE/>
              <w:autoSpaceDN/>
              <w:adjustRightInd/>
              <w:rPr>
                <w:sz w:val="16"/>
                <w:szCs w:val="16"/>
              </w:rPr>
            </w:pPr>
            <w:r w:rsidRPr="00640D9E">
              <w:rPr>
                <w:sz w:val="16"/>
                <w:szCs w:val="16"/>
              </w:rPr>
              <w:t>35523,202</w:t>
            </w:r>
          </w:p>
        </w:tc>
        <w:tc>
          <w:tcPr>
            <w:tcW w:w="850" w:type="dxa"/>
            <w:shd w:val="clear" w:color="auto" w:fill="auto"/>
          </w:tcPr>
          <w:p w:rsidR="00E24F98" w:rsidRPr="00640D9E" w:rsidRDefault="00E24F98" w:rsidP="00640D9E">
            <w:pPr>
              <w:widowControl/>
              <w:autoSpaceDE/>
              <w:autoSpaceDN/>
              <w:adjustRightInd/>
              <w:ind w:left="-50"/>
              <w:jc w:val="center"/>
              <w:rPr>
                <w:sz w:val="16"/>
                <w:szCs w:val="16"/>
              </w:rPr>
            </w:pPr>
            <w:r>
              <w:rPr>
                <w:sz w:val="16"/>
                <w:szCs w:val="16"/>
              </w:rPr>
              <w:t>-</w:t>
            </w:r>
          </w:p>
        </w:tc>
        <w:tc>
          <w:tcPr>
            <w:tcW w:w="851" w:type="dxa"/>
            <w:shd w:val="clear" w:color="auto" w:fill="auto"/>
          </w:tcPr>
          <w:p w:rsidR="00E24F98" w:rsidRDefault="00E24F98" w:rsidP="0053537B">
            <w:pPr>
              <w:widowControl/>
              <w:autoSpaceDE/>
              <w:autoSpaceDN/>
              <w:adjustRightInd/>
              <w:ind w:left="-50"/>
              <w:jc w:val="center"/>
              <w:rPr>
                <w:sz w:val="16"/>
                <w:szCs w:val="16"/>
              </w:rPr>
            </w:pPr>
            <w:r>
              <w:rPr>
                <w:sz w:val="16"/>
                <w:szCs w:val="16"/>
              </w:rPr>
              <w:t>-</w:t>
            </w:r>
          </w:p>
        </w:tc>
        <w:tc>
          <w:tcPr>
            <w:tcW w:w="850" w:type="dxa"/>
          </w:tcPr>
          <w:p w:rsidR="00E24F98" w:rsidRPr="00316C2C" w:rsidRDefault="00E24F98" w:rsidP="0053537B">
            <w:pPr>
              <w:widowControl/>
              <w:autoSpaceDE/>
              <w:autoSpaceDN/>
              <w:adjustRightInd/>
              <w:ind w:left="-50"/>
              <w:jc w:val="center"/>
              <w:rPr>
                <w:sz w:val="16"/>
                <w:szCs w:val="16"/>
              </w:rPr>
            </w:pPr>
            <w:r w:rsidRPr="00316C2C">
              <w:rPr>
                <w:sz w:val="16"/>
                <w:szCs w:val="16"/>
              </w:rPr>
              <w:t>-</w:t>
            </w:r>
          </w:p>
        </w:tc>
        <w:tc>
          <w:tcPr>
            <w:tcW w:w="851" w:type="dxa"/>
          </w:tcPr>
          <w:p w:rsidR="00E24F98" w:rsidRPr="00316C2C" w:rsidRDefault="00E24F98" w:rsidP="0053537B">
            <w:pPr>
              <w:widowControl/>
              <w:autoSpaceDE/>
              <w:autoSpaceDN/>
              <w:adjustRightInd/>
              <w:ind w:left="-50"/>
              <w:jc w:val="center"/>
              <w:rPr>
                <w:sz w:val="16"/>
                <w:szCs w:val="16"/>
              </w:rPr>
            </w:pPr>
            <w:r w:rsidRPr="00316C2C">
              <w:rPr>
                <w:sz w:val="16"/>
                <w:szCs w:val="16"/>
              </w:rPr>
              <w:t>-</w:t>
            </w:r>
          </w:p>
        </w:tc>
        <w:tc>
          <w:tcPr>
            <w:tcW w:w="849" w:type="dxa"/>
          </w:tcPr>
          <w:p w:rsidR="00E24F98" w:rsidRPr="0010247B" w:rsidRDefault="00E24F98" w:rsidP="00640D9E">
            <w:pPr>
              <w:widowControl/>
              <w:autoSpaceDE/>
              <w:autoSpaceDN/>
              <w:adjustRightInd/>
              <w:ind w:left="-50"/>
              <w:jc w:val="center"/>
              <w:rPr>
                <w:sz w:val="16"/>
                <w:szCs w:val="16"/>
              </w:rPr>
            </w:pPr>
            <w:r w:rsidRPr="0010247B">
              <w:rPr>
                <w:sz w:val="16"/>
                <w:szCs w:val="16"/>
              </w:rPr>
              <w:t>-</w:t>
            </w:r>
          </w:p>
        </w:tc>
        <w:tc>
          <w:tcPr>
            <w:tcW w:w="850" w:type="dxa"/>
          </w:tcPr>
          <w:p w:rsidR="00E24F98" w:rsidRPr="00640D9E" w:rsidRDefault="00E24F98" w:rsidP="00640D9E">
            <w:pPr>
              <w:widowControl/>
              <w:autoSpaceDE/>
              <w:autoSpaceDN/>
              <w:adjustRightInd/>
              <w:ind w:left="-50"/>
              <w:jc w:val="center"/>
              <w:rPr>
                <w:sz w:val="16"/>
                <w:szCs w:val="16"/>
              </w:rPr>
            </w:pPr>
            <w:r>
              <w:rPr>
                <w:sz w:val="16"/>
                <w:szCs w:val="16"/>
              </w:rPr>
              <w:t>-</w:t>
            </w:r>
          </w:p>
        </w:tc>
      </w:tr>
      <w:tr w:rsidR="00E24F98" w:rsidRPr="00640D9E" w:rsidTr="00E74989">
        <w:trPr>
          <w:cantSplit/>
          <w:trHeight w:val="20"/>
        </w:trPr>
        <w:tc>
          <w:tcPr>
            <w:tcW w:w="851" w:type="dxa"/>
            <w:vMerge/>
          </w:tcPr>
          <w:p w:rsidR="00E24F98" w:rsidRPr="00640D9E" w:rsidRDefault="00E24F98" w:rsidP="00316C2C">
            <w:pPr>
              <w:widowControl/>
              <w:autoSpaceDE/>
              <w:autoSpaceDN/>
              <w:adjustRightInd/>
              <w:rPr>
                <w:sz w:val="16"/>
                <w:szCs w:val="16"/>
              </w:rPr>
            </w:pPr>
          </w:p>
        </w:tc>
        <w:tc>
          <w:tcPr>
            <w:tcW w:w="2410" w:type="dxa"/>
            <w:vMerge/>
            <w:shd w:val="clear" w:color="auto" w:fill="auto"/>
          </w:tcPr>
          <w:p w:rsidR="00E24F98" w:rsidRPr="00640D9E" w:rsidRDefault="00E24F98" w:rsidP="00316C2C">
            <w:pPr>
              <w:widowControl/>
              <w:autoSpaceDE/>
              <w:autoSpaceDN/>
              <w:adjustRightInd/>
              <w:jc w:val="both"/>
              <w:rPr>
                <w:sz w:val="16"/>
                <w:szCs w:val="16"/>
              </w:rPr>
            </w:pPr>
          </w:p>
        </w:tc>
        <w:tc>
          <w:tcPr>
            <w:tcW w:w="1134" w:type="dxa"/>
            <w:shd w:val="clear" w:color="auto" w:fill="auto"/>
          </w:tcPr>
          <w:p w:rsidR="00E24F98" w:rsidRPr="00640D9E" w:rsidRDefault="00E24F98" w:rsidP="00316C2C">
            <w:pPr>
              <w:widowControl/>
              <w:autoSpaceDE/>
              <w:autoSpaceDN/>
              <w:adjustRightInd/>
              <w:ind w:right="-69"/>
              <w:rPr>
                <w:sz w:val="16"/>
                <w:szCs w:val="16"/>
              </w:rPr>
            </w:pPr>
            <w:r w:rsidRPr="00640D9E">
              <w:rPr>
                <w:sz w:val="16"/>
                <w:szCs w:val="16"/>
              </w:rPr>
              <w:t>ответственный исполнитель -комитет цифрового развития и связи Курской области</w:t>
            </w:r>
          </w:p>
        </w:tc>
        <w:tc>
          <w:tcPr>
            <w:tcW w:w="424" w:type="dxa"/>
            <w:shd w:val="clear" w:color="auto" w:fill="auto"/>
          </w:tcPr>
          <w:p w:rsidR="00E24F98" w:rsidRPr="00640D9E" w:rsidRDefault="00E24F98" w:rsidP="00316C2C">
            <w:pPr>
              <w:widowControl/>
              <w:autoSpaceDE/>
              <w:autoSpaceDN/>
              <w:adjustRightInd/>
              <w:ind w:left="-71" w:right="-70"/>
              <w:jc w:val="center"/>
              <w:rPr>
                <w:sz w:val="16"/>
                <w:szCs w:val="16"/>
              </w:rPr>
            </w:pPr>
            <w:r w:rsidRPr="00640D9E">
              <w:rPr>
                <w:sz w:val="16"/>
                <w:szCs w:val="16"/>
              </w:rPr>
              <w:t>838</w:t>
            </w:r>
          </w:p>
        </w:tc>
        <w:tc>
          <w:tcPr>
            <w:tcW w:w="283" w:type="dxa"/>
            <w:shd w:val="clear" w:color="auto" w:fill="auto"/>
          </w:tcPr>
          <w:p w:rsidR="00E24F98" w:rsidRPr="00640D9E" w:rsidRDefault="00E24F98" w:rsidP="00316C2C">
            <w:pPr>
              <w:widowControl/>
              <w:tabs>
                <w:tab w:val="left" w:pos="213"/>
              </w:tabs>
              <w:autoSpaceDE/>
              <w:autoSpaceDN/>
              <w:adjustRightInd/>
              <w:ind w:left="-70"/>
              <w:jc w:val="center"/>
              <w:rPr>
                <w:sz w:val="16"/>
                <w:szCs w:val="16"/>
              </w:rPr>
            </w:pPr>
            <w:r w:rsidRPr="00640D9E">
              <w:rPr>
                <w:sz w:val="16"/>
                <w:szCs w:val="16"/>
              </w:rPr>
              <w:t>16</w:t>
            </w:r>
          </w:p>
        </w:tc>
        <w:tc>
          <w:tcPr>
            <w:tcW w:w="368" w:type="dxa"/>
            <w:shd w:val="clear" w:color="auto" w:fill="auto"/>
          </w:tcPr>
          <w:p w:rsidR="00E24F98" w:rsidRPr="00640D9E" w:rsidRDefault="00E24F98" w:rsidP="00316C2C">
            <w:pPr>
              <w:widowControl/>
              <w:autoSpaceDE/>
              <w:autoSpaceDN/>
              <w:adjustRightInd/>
              <w:ind w:left="-127" w:right="-70"/>
              <w:jc w:val="center"/>
              <w:rPr>
                <w:sz w:val="16"/>
                <w:szCs w:val="16"/>
              </w:rPr>
            </w:pPr>
            <w:r w:rsidRPr="00640D9E">
              <w:rPr>
                <w:sz w:val="16"/>
                <w:szCs w:val="16"/>
              </w:rPr>
              <w:t>3</w:t>
            </w:r>
          </w:p>
        </w:tc>
        <w:tc>
          <w:tcPr>
            <w:tcW w:w="342" w:type="dxa"/>
            <w:shd w:val="clear" w:color="auto" w:fill="auto"/>
          </w:tcPr>
          <w:p w:rsidR="00E24F98" w:rsidRPr="00640D9E" w:rsidRDefault="00E24F98" w:rsidP="00316C2C">
            <w:pPr>
              <w:widowControl/>
              <w:autoSpaceDE/>
              <w:autoSpaceDN/>
              <w:adjustRightInd/>
              <w:ind w:left="-70" w:right="-70" w:firstLine="5"/>
              <w:jc w:val="center"/>
              <w:rPr>
                <w:sz w:val="16"/>
                <w:szCs w:val="16"/>
              </w:rPr>
            </w:pPr>
            <w:r w:rsidRPr="00640D9E">
              <w:rPr>
                <w:sz w:val="16"/>
                <w:szCs w:val="16"/>
              </w:rPr>
              <w:t>х</w:t>
            </w:r>
          </w:p>
        </w:tc>
        <w:tc>
          <w:tcPr>
            <w:tcW w:w="851" w:type="dxa"/>
            <w:shd w:val="clear" w:color="auto" w:fill="auto"/>
          </w:tcPr>
          <w:p w:rsidR="00E24F98" w:rsidRPr="00640D9E" w:rsidRDefault="00E24F98" w:rsidP="00316C2C">
            <w:pPr>
              <w:widowControl/>
              <w:autoSpaceDE/>
              <w:autoSpaceDN/>
              <w:adjustRightInd/>
              <w:ind w:left="-50"/>
              <w:jc w:val="center"/>
              <w:rPr>
                <w:sz w:val="16"/>
                <w:szCs w:val="16"/>
              </w:rPr>
            </w:pPr>
            <w:r>
              <w:rPr>
                <w:sz w:val="16"/>
                <w:szCs w:val="16"/>
              </w:rPr>
              <w:t>-</w:t>
            </w:r>
          </w:p>
        </w:tc>
        <w:tc>
          <w:tcPr>
            <w:tcW w:w="850" w:type="dxa"/>
            <w:shd w:val="clear" w:color="auto" w:fill="auto"/>
          </w:tcPr>
          <w:p w:rsidR="00E24F98" w:rsidRPr="00640D9E" w:rsidRDefault="00E24F98" w:rsidP="00316C2C">
            <w:pPr>
              <w:widowControl/>
              <w:autoSpaceDE/>
              <w:autoSpaceDN/>
              <w:adjustRightInd/>
              <w:ind w:left="-50"/>
              <w:jc w:val="center"/>
              <w:rPr>
                <w:sz w:val="16"/>
                <w:szCs w:val="16"/>
              </w:rPr>
            </w:pPr>
            <w:r>
              <w:rPr>
                <w:sz w:val="16"/>
                <w:szCs w:val="16"/>
              </w:rPr>
              <w:t>-</w:t>
            </w:r>
          </w:p>
        </w:tc>
        <w:tc>
          <w:tcPr>
            <w:tcW w:w="851" w:type="dxa"/>
            <w:shd w:val="clear" w:color="auto" w:fill="auto"/>
          </w:tcPr>
          <w:p w:rsidR="00E24F98" w:rsidRPr="00640D9E" w:rsidRDefault="00E24F98" w:rsidP="00316C2C">
            <w:pPr>
              <w:widowControl/>
              <w:autoSpaceDE/>
              <w:autoSpaceDN/>
              <w:adjustRightInd/>
              <w:ind w:left="-50"/>
              <w:jc w:val="center"/>
              <w:rPr>
                <w:sz w:val="16"/>
                <w:szCs w:val="16"/>
              </w:rPr>
            </w:pPr>
            <w:r>
              <w:rPr>
                <w:sz w:val="16"/>
                <w:szCs w:val="16"/>
              </w:rPr>
              <w:t>-</w:t>
            </w:r>
          </w:p>
        </w:tc>
        <w:tc>
          <w:tcPr>
            <w:tcW w:w="850" w:type="dxa"/>
            <w:shd w:val="clear" w:color="auto" w:fill="auto"/>
          </w:tcPr>
          <w:p w:rsidR="00E24F98" w:rsidRPr="00640D9E" w:rsidRDefault="00E24F98" w:rsidP="00316C2C">
            <w:pPr>
              <w:widowControl/>
              <w:autoSpaceDE/>
              <w:autoSpaceDN/>
              <w:adjustRightInd/>
              <w:ind w:left="-50"/>
              <w:jc w:val="center"/>
              <w:rPr>
                <w:sz w:val="16"/>
                <w:szCs w:val="16"/>
              </w:rPr>
            </w:pPr>
            <w:r>
              <w:rPr>
                <w:sz w:val="16"/>
                <w:szCs w:val="16"/>
              </w:rPr>
              <w:t>-</w:t>
            </w:r>
          </w:p>
        </w:tc>
        <w:tc>
          <w:tcPr>
            <w:tcW w:w="851" w:type="dxa"/>
            <w:shd w:val="clear" w:color="auto" w:fill="auto"/>
          </w:tcPr>
          <w:p w:rsidR="00E24F98" w:rsidRPr="00640D9E" w:rsidRDefault="00E24F98" w:rsidP="00316C2C">
            <w:pPr>
              <w:widowControl/>
              <w:autoSpaceDE/>
              <w:autoSpaceDN/>
              <w:adjustRightInd/>
              <w:jc w:val="center"/>
              <w:rPr>
                <w:sz w:val="16"/>
                <w:szCs w:val="16"/>
              </w:rPr>
            </w:pPr>
            <w:r>
              <w:rPr>
                <w:sz w:val="16"/>
                <w:szCs w:val="16"/>
              </w:rPr>
              <w:t>-</w:t>
            </w:r>
          </w:p>
        </w:tc>
        <w:tc>
          <w:tcPr>
            <w:tcW w:w="850" w:type="dxa"/>
            <w:shd w:val="clear" w:color="auto" w:fill="auto"/>
          </w:tcPr>
          <w:p w:rsidR="00E24F98" w:rsidRPr="00640D9E" w:rsidRDefault="00E24F98" w:rsidP="00316C2C">
            <w:pPr>
              <w:widowControl/>
              <w:autoSpaceDE/>
              <w:autoSpaceDN/>
              <w:adjustRightInd/>
              <w:ind w:left="-50"/>
              <w:jc w:val="center"/>
              <w:rPr>
                <w:sz w:val="16"/>
                <w:szCs w:val="16"/>
              </w:rPr>
            </w:pPr>
            <w:r w:rsidRPr="00640D9E">
              <w:rPr>
                <w:sz w:val="16"/>
                <w:szCs w:val="16"/>
              </w:rPr>
              <w:t>44474,245</w:t>
            </w:r>
          </w:p>
        </w:tc>
        <w:tc>
          <w:tcPr>
            <w:tcW w:w="851" w:type="dxa"/>
            <w:shd w:val="clear" w:color="auto" w:fill="auto"/>
          </w:tcPr>
          <w:p w:rsidR="00E24F98" w:rsidRPr="00351538" w:rsidRDefault="00E24F98" w:rsidP="00316C2C">
            <w:pPr>
              <w:widowControl/>
              <w:autoSpaceDE/>
              <w:autoSpaceDN/>
              <w:adjustRightInd/>
              <w:ind w:left="-50"/>
              <w:jc w:val="center"/>
              <w:rPr>
                <w:sz w:val="16"/>
                <w:szCs w:val="16"/>
              </w:rPr>
            </w:pPr>
            <w:r>
              <w:rPr>
                <w:sz w:val="16"/>
                <w:szCs w:val="16"/>
              </w:rPr>
              <w:t>44574,033</w:t>
            </w:r>
          </w:p>
        </w:tc>
        <w:tc>
          <w:tcPr>
            <w:tcW w:w="850" w:type="dxa"/>
          </w:tcPr>
          <w:p w:rsidR="00E24F98" w:rsidRPr="00316C2C" w:rsidRDefault="00E24F98" w:rsidP="00316C2C">
            <w:pPr>
              <w:widowControl/>
              <w:autoSpaceDE/>
              <w:autoSpaceDN/>
              <w:adjustRightInd/>
              <w:ind w:left="-50"/>
              <w:jc w:val="center"/>
              <w:rPr>
                <w:color w:val="000000" w:themeColor="text1"/>
                <w:sz w:val="16"/>
                <w:szCs w:val="16"/>
              </w:rPr>
            </w:pPr>
            <w:r w:rsidRPr="00316C2C">
              <w:rPr>
                <w:color w:val="000000" w:themeColor="text1"/>
                <w:sz w:val="16"/>
                <w:szCs w:val="16"/>
              </w:rPr>
              <w:t>55845,186</w:t>
            </w:r>
          </w:p>
        </w:tc>
        <w:tc>
          <w:tcPr>
            <w:tcW w:w="851" w:type="dxa"/>
          </w:tcPr>
          <w:p w:rsidR="00E24F98" w:rsidRPr="00316C2C" w:rsidRDefault="00E24F98" w:rsidP="00316C2C">
            <w:pPr>
              <w:widowControl/>
              <w:autoSpaceDE/>
              <w:autoSpaceDN/>
              <w:adjustRightInd/>
              <w:ind w:left="-50"/>
              <w:jc w:val="center"/>
              <w:rPr>
                <w:color w:val="000000" w:themeColor="text1"/>
                <w:sz w:val="16"/>
                <w:szCs w:val="16"/>
              </w:rPr>
            </w:pPr>
            <w:r w:rsidRPr="00316C2C">
              <w:rPr>
                <w:color w:val="000000" w:themeColor="text1"/>
                <w:sz w:val="16"/>
                <w:szCs w:val="16"/>
              </w:rPr>
              <w:t>58503,962</w:t>
            </w:r>
          </w:p>
        </w:tc>
        <w:tc>
          <w:tcPr>
            <w:tcW w:w="849" w:type="dxa"/>
          </w:tcPr>
          <w:p w:rsidR="00E24F98" w:rsidRPr="0010247B" w:rsidRDefault="00E24F98" w:rsidP="00316C2C">
            <w:pPr>
              <w:widowControl/>
              <w:autoSpaceDE/>
              <w:autoSpaceDN/>
              <w:adjustRightInd/>
              <w:ind w:left="-50"/>
              <w:jc w:val="center"/>
              <w:rPr>
                <w:color w:val="000000" w:themeColor="text1"/>
                <w:sz w:val="16"/>
                <w:szCs w:val="16"/>
              </w:rPr>
            </w:pPr>
            <w:r w:rsidRPr="0010247B">
              <w:rPr>
                <w:color w:val="000000" w:themeColor="text1"/>
                <w:sz w:val="16"/>
                <w:szCs w:val="16"/>
              </w:rPr>
              <w:t>58503,962</w:t>
            </w:r>
          </w:p>
        </w:tc>
        <w:tc>
          <w:tcPr>
            <w:tcW w:w="850" w:type="dxa"/>
          </w:tcPr>
          <w:p w:rsidR="00E24F98" w:rsidRPr="00640D9E" w:rsidRDefault="00E24F98" w:rsidP="00316C2C">
            <w:pPr>
              <w:widowControl/>
              <w:autoSpaceDE/>
              <w:autoSpaceDN/>
              <w:adjustRightInd/>
              <w:ind w:left="-50"/>
              <w:jc w:val="center"/>
              <w:rPr>
                <w:sz w:val="16"/>
                <w:szCs w:val="16"/>
              </w:rPr>
            </w:pPr>
            <w:r w:rsidRPr="00640D9E">
              <w:rPr>
                <w:sz w:val="16"/>
                <w:szCs w:val="16"/>
              </w:rPr>
              <w:t>43963,685</w:t>
            </w:r>
          </w:p>
        </w:tc>
      </w:tr>
      <w:tr w:rsidR="005C5661" w:rsidRPr="00640D9E" w:rsidTr="00E74989">
        <w:trPr>
          <w:cantSplit/>
          <w:trHeight w:val="20"/>
        </w:trPr>
        <w:tc>
          <w:tcPr>
            <w:tcW w:w="851" w:type="dxa"/>
            <w:vMerge w:val="restart"/>
          </w:tcPr>
          <w:p w:rsidR="005C5661" w:rsidRPr="00640D9E" w:rsidRDefault="005C5661" w:rsidP="00640D9E">
            <w:pPr>
              <w:widowControl/>
              <w:autoSpaceDE/>
              <w:autoSpaceDN/>
              <w:adjustRightInd/>
              <w:rPr>
                <w:sz w:val="16"/>
                <w:szCs w:val="16"/>
              </w:rPr>
            </w:pPr>
            <w:r w:rsidRPr="00640D9E">
              <w:rPr>
                <w:sz w:val="16"/>
                <w:szCs w:val="16"/>
              </w:rPr>
              <w:t>Основное мероприя-тие 3.1.</w:t>
            </w:r>
          </w:p>
        </w:tc>
        <w:tc>
          <w:tcPr>
            <w:tcW w:w="2410" w:type="dxa"/>
            <w:vMerge w:val="restart"/>
            <w:shd w:val="clear" w:color="auto" w:fill="auto"/>
          </w:tcPr>
          <w:p w:rsidR="005C5661" w:rsidRPr="00640D9E" w:rsidRDefault="005C5661" w:rsidP="00640D9E">
            <w:pPr>
              <w:widowControl/>
              <w:autoSpaceDE/>
              <w:autoSpaceDN/>
              <w:adjustRightInd/>
              <w:ind w:right="-69"/>
              <w:rPr>
                <w:sz w:val="16"/>
                <w:szCs w:val="16"/>
              </w:rPr>
            </w:pPr>
            <w:r w:rsidRPr="00640D9E">
              <w:rPr>
                <w:sz w:val="16"/>
                <w:szCs w:val="16"/>
              </w:rPr>
              <w:t xml:space="preserve">Обеспечение деятельности (оказание услуг) государственных учреждений, обеспечение деятельности и выполнение функций государственных органов </w:t>
            </w:r>
          </w:p>
        </w:tc>
        <w:tc>
          <w:tcPr>
            <w:tcW w:w="1134" w:type="dxa"/>
            <w:shd w:val="clear" w:color="auto" w:fill="auto"/>
          </w:tcPr>
          <w:p w:rsidR="005C5661" w:rsidRPr="00640D9E" w:rsidRDefault="005C5661" w:rsidP="00454DD1">
            <w:pPr>
              <w:widowControl/>
              <w:autoSpaceDE/>
              <w:autoSpaceDN/>
              <w:adjustRightInd/>
              <w:ind w:right="-70"/>
              <w:rPr>
                <w:sz w:val="16"/>
                <w:szCs w:val="16"/>
              </w:rPr>
            </w:pPr>
            <w:r>
              <w:rPr>
                <w:sz w:val="16"/>
                <w:szCs w:val="16"/>
              </w:rPr>
              <w:t>комитет ин-форматиза-ции, государ-ственных и муниципаль-ных услуг Кур-ской области</w:t>
            </w:r>
          </w:p>
        </w:tc>
        <w:tc>
          <w:tcPr>
            <w:tcW w:w="424" w:type="dxa"/>
            <w:shd w:val="clear" w:color="auto" w:fill="auto"/>
          </w:tcPr>
          <w:p w:rsidR="005C5661" w:rsidRPr="00640D9E" w:rsidRDefault="005C5661" w:rsidP="00640D9E">
            <w:pPr>
              <w:widowControl/>
              <w:autoSpaceDE/>
              <w:autoSpaceDN/>
              <w:adjustRightInd/>
              <w:ind w:left="-71" w:right="-70"/>
              <w:jc w:val="center"/>
              <w:rPr>
                <w:sz w:val="16"/>
                <w:szCs w:val="16"/>
              </w:rPr>
            </w:pPr>
            <w:r w:rsidRPr="00640D9E">
              <w:rPr>
                <w:sz w:val="16"/>
                <w:szCs w:val="16"/>
              </w:rPr>
              <w:t>838</w:t>
            </w:r>
          </w:p>
        </w:tc>
        <w:tc>
          <w:tcPr>
            <w:tcW w:w="283" w:type="dxa"/>
            <w:shd w:val="clear" w:color="auto" w:fill="auto"/>
          </w:tcPr>
          <w:p w:rsidR="005C5661" w:rsidRPr="00640D9E" w:rsidRDefault="005C5661"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shd w:val="clear" w:color="auto" w:fill="auto"/>
          </w:tcPr>
          <w:p w:rsidR="005C5661" w:rsidRPr="00640D9E" w:rsidRDefault="005C5661" w:rsidP="00640D9E">
            <w:pPr>
              <w:widowControl/>
              <w:autoSpaceDE/>
              <w:autoSpaceDN/>
              <w:adjustRightInd/>
              <w:ind w:left="-127" w:right="-70"/>
              <w:jc w:val="center"/>
              <w:rPr>
                <w:sz w:val="16"/>
                <w:szCs w:val="16"/>
              </w:rPr>
            </w:pPr>
            <w:r w:rsidRPr="00640D9E">
              <w:rPr>
                <w:sz w:val="16"/>
                <w:szCs w:val="16"/>
              </w:rPr>
              <w:t>3</w:t>
            </w:r>
          </w:p>
        </w:tc>
        <w:tc>
          <w:tcPr>
            <w:tcW w:w="342" w:type="dxa"/>
            <w:shd w:val="clear" w:color="auto" w:fill="auto"/>
          </w:tcPr>
          <w:p w:rsidR="005C5661" w:rsidRPr="00640D9E" w:rsidRDefault="005C5661" w:rsidP="00640D9E">
            <w:pPr>
              <w:widowControl/>
              <w:autoSpaceDE/>
              <w:autoSpaceDN/>
              <w:adjustRightInd/>
              <w:ind w:left="-70" w:right="-70" w:firstLine="5"/>
              <w:jc w:val="center"/>
              <w:rPr>
                <w:sz w:val="16"/>
                <w:szCs w:val="16"/>
              </w:rPr>
            </w:pPr>
            <w:r w:rsidRPr="00640D9E">
              <w:rPr>
                <w:sz w:val="16"/>
                <w:szCs w:val="16"/>
              </w:rPr>
              <w:t>01</w:t>
            </w:r>
          </w:p>
        </w:tc>
        <w:tc>
          <w:tcPr>
            <w:tcW w:w="851" w:type="dxa"/>
            <w:shd w:val="clear" w:color="auto" w:fill="auto"/>
          </w:tcPr>
          <w:p w:rsidR="005C5661" w:rsidRPr="00640D9E" w:rsidRDefault="005C5661" w:rsidP="00640D9E">
            <w:pPr>
              <w:widowControl/>
              <w:autoSpaceDE/>
              <w:autoSpaceDN/>
              <w:adjustRightInd/>
              <w:ind w:left="-50"/>
              <w:jc w:val="center"/>
              <w:rPr>
                <w:sz w:val="16"/>
                <w:szCs w:val="16"/>
              </w:rPr>
            </w:pPr>
            <w:r w:rsidRPr="00640D9E">
              <w:rPr>
                <w:sz w:val="16"/>
                <w:szCs w:val="16"/>
              </w:rPr>
              <w:t>23650,979</w:t>
            </w:r>
          </w:p>
        </w:tc>
        <w:tc>
          <w:tcPr>
            <w:tcW w:w="850" w:type="dxa"/>
            <w:shd w:val="clear" w:color="auto" w:fill="auto"/>
          </w:tcPr>
          <w:p w:rsidR="005C5661" w:rsidRPr="00640D9E" w:rsidRDefault="005C5661" w:rsidP="00640D9E">
            <w:pPr>
              <w:widowControl/>
              <w:autoSpaceDE/>
              <w:autoSpaceDN/>
              <w:adjustRightInd/>
              <w:ind w:left="-50"/>
              <w:jc w:val="center"/>
              <w:rPr>
                <w:sz w:val="16"/>
                <w:szCs w:val="16"/>
              </w:rPr>
            </w:pPr>
            <w:r w:rsidRPr="00640D9E">
              <w:rPr>
                <w:sz w:val="16"/>
                <w:szCs w:val="16"/>
              </w:rPr>
              <w:t>23520,688</w:t>
            </w:r>
          </w:p>
        </w:tc>
        <w:tc>
          <w:tcPr>
            <w:tcW w:w="851" w:type="dxa"/>
            <w:shd w:val="clear" w:color="auto" w:fill="auto"/>
          </w:tcPr>
          <w:p w:rsidR="005C5661" w:rsidRPr="00640D9E" w:rsidRDefault="005C5661" w:rsidP="00640D9E">
            <w:pPr>
              <w:widowControl/>
              <w:autoSpaceDE/>
              <w:autoSpaceDN/>
              <w:adjustRightInd/>
              <w:ind w:left="-50"/>
              <w:jc w:val="center"/>
              <w:rPr>
                <w:sz w:val="16"/>
                <w:szCs w:val="16"/>
              </w:rPr>
            </w:pPr>
            <w:r w:rsidRPr="00640D9E">
              <w:rPr>
                <w:sz w:val="16"/>
                <w:szCs w:val="16"/>
              </w:rPr>
              <w:t>24208,909</w:t>
            </w:r>
          </w:p>
        </w:tc>
        <w:tc>
          <w:tcPr>
            <w:tcW w:w="850" w:type="dxa"/>
            <w:shd w:val="clear" w:color="auto" w:fill="auto"/>
          </w:tcPr>
          <w:p w:rsidR="005C5661" w:rsidRPr="00640D9E" w:rsidRDefault="005C5661" w:rsidP="00640D9E">
            <w:pPr>
              <w:widowControl/>
              <w:autoSpaceDE/>
              <w:autoSpaceDN/>
              <w:adjustRightInd/>
              <w:ind w:left="-50"/>
              <w:jc w:val="center"/>
              <w:rPr>
                <w:sz w:val="16"/>
                <w:szCs w:val="16"/>
              </w:rPr>
            </w:pPr>
            <w:r w:rsidRPr="00640D9E">
              <w:rPr>
                <w:sz w:val="16"/>
                <w:szCs w:val="16"/>
              </w:rPr>
              <w:t>28434,429</w:t>
            </w:r>
          </w:p>
        </w:tc>
        <w:tc>
          <w:tcPr>
            <w:tcW w:w="851" w:type="dxa"/>
            <w:shd w:val="clear" w:color="auto" w:fill="auto"/>
          </w:tcPr>
          <w:p w:rsidR="005C5661" w:rsidRPr="00640D9E" w:rsidRDefault="005C5661" w:rsidP="00640D9E">
            <w:pPr>
              <w:widowControl/>
              <w:autoSpaceDE/>
              <w:autoSpaceDN/>
              <w:adjustRightInd/>
              <w:ind w:left="-50"/>
              <w:jc w:val="center"/>
              <w:rPr>
                <w:sz w:val="16"/>
                <w:szCs w:val="16"/>
              </w:rPr>
            </w:pPr>
            <w:r w:rsidRPr="00640D9E">
              <w:rPr>
                <w:sz w:val="16"/>
                <w:szCs w:val="16"/>
              </w:rPr>
              <w:t>35523,202</w:t>
            </w:r>
          </w:p>
        </w:tc>
        <w:tc>
          <w:tcPr>
            <w:tcW w:w="850" w:type="dxa"/>
            <w:shd w:val="clear" w:color="auto" w:fill="auto"/>
          </w:tcPr>
          <w:p w:rsidR="005C5661" w:rsidRPr="00640D9E" w:rsidRDefault="005C5661" w:rsidP="00640D9E">
            <w:pPr>
              <w:widowControl/>
              <w:autoSpaceDE/>
              <w:autoSpaceDN/>
              <w:adjustRightInd/>
              <w:ind w:left="-50"/>
              <w:jc w:val="center"/>
              <w:rPr>
                <w:sz w:val="16"/>
                <w:szCs w:val="16"/>
              </w:rPr>
            </w:pPr>
            <w:r>
              <w:rPr>
                <w:sz w:val="16"/>
                <w:szCs w:val="16"/>
              </w:rPr>
              <w:t>-</w:t>
            </w:r>
          </w:p>
        </w:tc>
        <w:tc>
          <w:tcPr>
            <w:tcW w:w="851" w:type="dxa"/>
            <w:shd w:val="clear" w:color="auto" w:fill="auto"/>
          </w:tcPr>
          <w:p w:rsidR="005C5661" w:rsidRPr="00351538" w:rsidRDefault="005C5661" w:rsidP="0053537B">
            <w:pPr>
              <w:widowControl/>
              <w:autoSpaceDE/>
              <w:autoSpaceDN/>
              <w:adjustRightInd/>
              <w:ind w:left="-50"/>
              <w:jc w:val="center"/>
              <w:rPr>
                <w:sz w:val="16"/>
                <w:szCs w:val="16"/>
              </w:rPr>
            </w:pPr>
            <w:r>
              <w:rPr>
                <w:sz w:val="16"/>
                <w:szCs w:val="16"/>
              </w:rPr>
              <w:t>-</w:t>
            </w:r>
          </w:p>
        </w:tc>
        <w:tc>
          <w:tcPr>
            <w:tcW w:w="850" w:type="dxa"/>
          </w:tcPr>
          <w:p w:rsidR="005C5661" w:rsidRPr="00316C2C" w:rsidRDefault="005C5661" w:rsidP="0053537B">
            <w:pPr>
              <w:widowControl/>
              <w:autoSpaceDE/>
              <w:autoSpaceDN/>
              <w:adjustRightInd/>
              <w:ind w:left="-50"/>
              <w:jc w:val="center"/>
              <w:rPr>
                <w:sz w:val="16"/>
                <w:szCs w:val="16"/>
              </w:rPr>
            </w:pPr>
            <w:r w:rsidRPr="00316C2C">
              <w:rPr>
                <w:sz w:val="16"/>
                <w:szCs w:val="16"/>
              </w:rPr>
              <w:t>-</w:t>
            </w:r>
          </w:p>
        </w:tc>
        <w:tc>
          <w:tcPr>
            <w:tcW w:w="851" w:type="dxa"/>
          </w:tcPr>
          <w:p w:rsidR="005C5661" w:rsidRPr="00316C2C" w:rsidRDefault="005C5661" w:rsidP="0053537B">
            <w:pPr>
              <w:widowControl/>
              <w:autoSpaceDE/>
              <w:autoSpaceDN/>
              <w:adjustRightInd/>
              <w:ind w:left="-50"/>
              <w:jc w:val="center"/>
              <w:rPr>
                <w:sz w:val="16"/>
                <w:szCs w:val="16"/>
              </w:rPr>
            </w:pPr>
            <w:r w:rsidRPr="00316C2C">
              <w:rPr>
                <w:sz w:val="16"/>
                <w:szCs w:val="16"/>
              </w:rPr>
              <w:t>-</w:t>
            </w:r>
          </w:p>
        </w:tc>
        <w:tc>
          <w:tcPr>
            <w:tcW w:w="849" w:type="dxa"/>
          </w:tcPr>
          <w:p w:rsidR="005C5661" w:rsidRPr="0010247B" w:rsidRDefault="005C5661" w:rsidP="00640D9E">
            <w:pPr>
              <w:widowControl/>
              <w:autoSpaceDE/>
              <w:autoSpaceDN/>
              <w:adjustRightInd/>
              <w:ind w:left="-50"/>
              <w:jc w:val="center"/>
              <w:rPr>
                <w:sz w:val="16"/>
                <w:szCs w:val="16"/>
              </w:rPr>
            </w:pPr>
            <w:r w:rsidRPr="0010247B">
              <w:rPr>
                <w:sz w:val="16"/>
                <w:szCs w:val="16"/>
              </w:rPr>
              <w:t>-</w:t>
            </w:r>
          </w:p>
        </w:tc>
        <w:tc>
          <w:tcPr>
            <w:tcW w:w="850" w:type="dxa"/>
          </w:tcPr>
          <w:p w:rsidR="005C5661" w:rsidRPr="00640D9E" w:rsidRDefault="005C5661" w:rsidP="00640D9E">
            <w:pPr>
              <w:widowControl/>
              <w:autoSpaceDE/>
              <w:autoSpaceDN/>
              <w:adjustRightInd/>
              <w:ind w:left="-50"/>
              <w:jc w:val="center"/>
              <w:rPr>
                <w:sz w:val="16"/>
                <w:szCs w:val="16"/>
              </w:rPr>
            </w:pPr>
            <w:r>
              <w:rPr>
                <w:sz w:val="16"/>
                <w:szCs w:val="16"/>
              </w:rPr>
              <w:t>-</w:t>
            </w:r>
          </w:p>
        </w:tc>
      </w:tr>
      <w:tr w:rsidR="00316C2C" w:rsidRPr="00640D9E" w:rsidTr="00E74989">
        <w:trPr>
          <w:cantSplit/>
          <w:trHeight w:val="20"/>
        </w:trPr>
        <w:tc>
          <w:tcPr>
            <w:tcW w:w="851" w:type="dxa"/>
            <w:vMerge/>
            <w:tcBorders>
              <w:bottom w:val="single" w:sz="4" w:space="0" w:color="auto"/>
            </w:tcBorders>
          </w:tcPr>
          <w:p w:rsidR="00316C2C" w:rsidRPr="00640D9E" w:rsidRDefault="00316C2C" w:rsidP="00316C2C">
            <w:pPr>
              <w:widowControl/>
              <w:autoSpaceDE/>
              <w:autoSpaceDN/>
              <w:adjustRightInd/>
              <w:rPr>
                <w:sz w:val="16"/>
                <w:szCs w:val="16"/>
              </w:rPr>
            </w:pPr>
          </w:p>
        </w:tc>
        <w:tc>
          <w:tcPr>
            <w:tcW w:w="2410" w:type="dxa"/>
            <w:vMerge/>
            <w:tcBorders>
              <w:bottom w:val="single" w:sz="4" w:space="0" w:color="auto"/>
            </w:tcBorders>
            <w:shd w:val="clear" w:color="auto" w:fill="auto"/>
          </w:tcPr>
          <w:p w:rsidR="00316C2C" w:rsidRPr="00640D9E" w:rsidRDefault="00316C2C" w:rsidP="00316C2C">
            <w:pPr>
              <w:widowControl/>
              <w:autoSpaceDE/>
              <w:autoSpaceDN/>
              <w:adjustRightInd/>
              <w:ind w:right="-69"/>
              <w:rPr>
                <w:sz w:val="16"/>
                <w:szCs w:val="16"/>
              </w:rPr>
            </w:pPr>
          </w:p>
        </w:tc>
        <w:tc>
          <w:tcPr>
            <w:tcW w:w="1134" w:type="dxa"/>
            <w:shd w:val="clear" w:color="auto" w:fill="auto"/>
          </w:tcPr>
          <w:p w:rsidR="00316C2C" w:rsidRPr="00640D9E" w:rsidRDefault="00316C2C" w:rsidP="00316C2C">
            <w:pPr>
              <w:widowControl/>
              <w:autoSpaceDE/>
              <w:autoSpaceDN/>
              <w:adjustRightInd/>
              <w:ind w:right="-69"/>
              <w:rPr>
                <w:sz w:val="16"/>
                <w:szCs w:val="16"/>
              </w:rPr>
            </w:pPr>
            <w:r w:rsidRPr="00640D9E">
              <w:rPr>
                <w:sz w:val="16"/>
                <w:szCs w:val="16"/>
              </w:rPr>
              <w:t>комитет цифрового развития и связи Курской области</w:t>
            </w:r>
          </w:p>
        </w:tc>
        <w:tc>
          <w:tcPr>
            <w:tcW w:w="424" w:type="dxa"/>
            <w:shd w:val="clear" w:color="auto" w:fill="auto"/>
          </w:tcPr>
          <w:p w:rsidR="00316C2C" w:rsidRPr="00640D9E" w:rsidRDefault="00316C2C" w:rsidP="00316C2C">
            <w:pPr>
              <w:widowControl/>
              <w:autoSpaceDE/>
              <w:autoSpaceDN/>
              <w:adjustRightInd/>
              <w:ind w:left="-71" w:right="-70"/>
              <w:jc w:val="center"/>
              <w:rPr>
                <w:sz w:val="16"/>
                <w:szCs w:val="16"/>
              </w:rPr>
            </w:pPr>
            <w:r w:rsidRPr="00640D9E">
              <w:rPr>
                <w:sz w:val="16"/>
                <w:szCs w:val="16"/>
              </w:rPr>
              <w:t>838</w:t>
            </w:r>
          </w:p>
        </w:tc>
        <w:tc>
          <w:tcPr>
            <w:tcW w:w="283" w:type="dxa"/>
            <w:shd w:val="clear" w:color="auto" w:fill="auto"/>
          </w:tcPr>
          <w:p w:rsidR="00316C2C" w:rsidRPr="00640D9E" w:rsidRDefault="00316C2C" w:rsidP="00316C2C">
            <w:pPr>
              <w:widowControl/>
              <w:tabs>
                <w:tab w:val="left" w:pos="213"/>
              </w:tabs>
              <w:autoSpaceDE/>
              <w:autoSpaceDN/>
              <w:adjustRightInd/>
              <w:ind w:left="-70"/>
              <w:jc w:val="center"/>
              <w:rPr>
                <w:sz w:val="16"/>
                <w:szCs w:val="16"/>
              </w:rPr>
            </w:pPr>
            <w:r w:rsidRPr="00640D9E">
              <w:rPr>
                <w:sz w:val="16"/>
                <w:szCs w:val="16"/>
              </w:rPr>
              <w:t>16</w:t>
            </w:r>
          </w:p>
        </w:tc>
        <w:tc>
          <w:tcPr>
            <w:tcW w:w="368" w:type="dxa"/>
            <w:shd w:val="clear" w:color="auto" w:fill="auto"/>
          </w:tcPr>
          <w:p w:rsidR="00316C2C" w:rsidRPr="00640D9E" w:rsidRDefault="00316C2C" w:rsidP="00316C2C">
            <w:pPr>
              <w:widowControl/>
              <w:autoSpaceDE/>
              <w:autoSpaceDN/>
              <w:adjustRightInd/>
              <w:ind w:left="-127" w:right="-70"/>
              <w:jc w:val="center"/>
              <w:rPr>
                <w:sz w:val="16"/>
                <w:szCs w:val="16"/>
              </w:rPr>
            </w:pPr>
            <w:r w:rsidRPr="00640D9E">
              <w:rPr>
                <w:sz w:val="16"/>
                <w:szCs w:val="16"/>
              </w:rPr>
              <w:t>3</w:t>
            </w:r>
          </w:p>
        </w:tc>
        <w:tc>
          <w:tcPr>
            <w:tcW w:w="342" w:type="dxa"/>
            <w:shd w:val="clear" w:color="auto" w:fill="auto"/>
          </w:tcPr>
          <w:p w:rsidR="00316C2C" w:rsidRPr="00640D9E" w:rsidRDefault="00316C2C" w:rsidP="00316C2C">
            <w:pPr>
              <w:widowControl/>
              <w:autoSpaceDE/>
              <w:autoSpaceDN/>
              <w:adjustRightInd/>
              <w:ind w:left="-70" w:right="-70" w:firstLine="5"/>
              <w:jc w:val="center"/>
              <w:rPr>
                <w:sz w:val="16"/>
                <w:szCs w:val="16"/>
              </w:rPr>
            </w:pPr>
            <w:r w:rsidRPr="00640D9E">
              <w:rPr>
                <w:sz w:val="16"/>
                <w:szCs w:val="16"/>
              </w:rPr>
              <w:t>01</w:t>
            </w:r>
          </w:p>
        </w:tc>
        <w:tc>
          <w:tcPr>
            <w:tcW w:w="851" w:type="dxa"/>
            <w:shd w:val="clear" w:color="auto" w:fill="auto"/>
          </w:tcPr>
          <w:p w:rsidR="00316C2C" w:rsidRPr="00640D9E" w:rsidRDefault="00316C2C" w:rsidP="00316C2C">
            <w:pPr>
              <w:widowControl/>
              <w:autoSpaceDE/>
              <w:autoSpaceDN/>
              <w:adjustRightInd/>
              <w:ind w:left="-50"/>
              <w:jc w:val="center"/>
              <w:rPr>
                <w:sz w:val="16"/>
                <w:szCs w:val="16"/>
              </w:rPr>
            </w:pPr>
            <w:r>
              <w:rPr>
                <w:sz w:val="16"/>
                <w:szCs w:val="16"/>
              </w:rPr>
              <w:t>-</w:t>
            </w:r>
          </w:p>
        </w:tc>
        <w:tc>
          <w:tcPr>
            <w:tcW w:w="850" w:type="dxa"/>
            <w:shd w:val="clear" w:color="auto" w:fill="auto"/>
          </w:tcPr>
          <w:p w:rsidR="00316C2C" w:rsidRPr="00640D9E" w:rsidRDefault="00316C2C" w:rsidP="00316C2C">
            <w:pPr>
              <w:widowControl/>
              <w:autoSpaceDE/>
              <w:autoSpaceDN/>
              <w:adjustRightInd/>
              <w:ind w:left="-50"/>
              <w:jc w:val="center"/>
              <w:rPr>
                <w:sz w:val="16"/>
                <w:szCs w:val="16"/>
              </w:rPr>
            </w:pPr>
            <w:r>
              <w:rPr>
                <w:sz w:val="16"/>
                <w:szCs w:val="16"/>
              </w:rPr>
              <w:t>-</w:t>
            </w:r>
          </w:p>
        </w:tc>
        <w:tc>
          <w:tcPr>
            <w:tcW w:w="851" w:type="dxa"/>
            <w:shd w:val="clear" w:color="auto" w:fill="auto"/>
          </w:tcPr>
          <w:p w:rsidR="00316C2C" w:rsidRPr="00640D9E" w:rsidRDefault="00316C2C" w:rsidP="00316C2C">
            <w:pPr>
              <w:widowControl/>
              <w:autoSpaceDE/>
              <w:autoSpaceDN/>
              <w:adjustRightInd/>
              <w:ind w:left="-50"/>
              <w:jc w:val="center"/>
              <w:rPr>
                <w:sz w:val="16"/>
                <w:szCs w:val="16"/>
              </w:rPr>
            </w:pPr>
            <w:r>
              <w:rPr>
                <w:sz w:val="16"/>
                <w:szCs w:val="16"/>
              </w:rPr>
              <w:t>-</w:t>
            </w:r>
          </w:p>
        </w:tc>
        <w:tc>
          <w:tcPr>
            <w:tcW w:w="850" w:type="dxa"/>
            <w:shd w:val="clear" w:color="auto" w:fill="auto"/>
          </w:tcPr>
          <w:p w:rsidR="00316C2C" w:rsidRPr="00640D9E" w:rsidRDefault="00316C2C" w:rsidP="00316C2C">
            <w:pPr>
              <w:widowControl/>
              <w:autoSpaceDE/>
              <w:autoSpaceDN/>
              <w:adjustRightInd/>
              <w:ind w:left="-50"/>
              <w:jc w:val="center"/>
              <w:rPr>
                <w:sz w:val="16"/>
                <w:szCs w:val="16"/>
              </w:rPr>
            </w:pPr>
            <w:r>
              <w:rPr>
                <w:sz w:val="16"/>
                <w:szCs w:val="16"/>
              </w:rPr>
              <w:t>-</w:t>
            </w:r>
          </w:p>
        </w:tc>
        <w:tc>
          <w:tcPr>
            <w:tcW w:w="851" w:type="dxa"/>
            <w:shd w:val="clear" w:color="auto" w:fill="auto"/>
          </w:tcPr>
          <w:p w:rsidR="00316C2C" w:rsidRPr="00640D9E" w:rsidRDefault="00316C2C" w:rsidP="00316C2C">
            <w:pPr>
              <w:widowControl/>
              <w:autoSpaceDE/>
              <w:autoSpaceDN/>
              <w:adjustRightInd/>
              <w:ind w:left="-50"/>
              <w:jc w:val="center"/>
              <w:rPr>
                <w:sz w:val="16"/>
                <w:szCs w:val="16"/>
              </w:rPr>
            </w:pPr>
            <w:r>
              <w:rPr>
                <w:sz w:val="16"/>
                <w:szCs w:val="16"/>
              </w:rPr>
              <w:t>-</w:t>
            </w:r>
          </w:p>
        </w:tc>
        <w:tc>
          <w:tcPr>
            <w:tcW w:w="850" w:type="dxa"/>
            <w:shd w:val="clear" w:color="auto" w:fill="auto"/>
          </w:tcPr>
          <w:p w:rsidR="00316C2C" w:rsidRPr="00640D9E" w:rsidRDefault="00316C2C" w:rsidP="00316C2C">
            <w:pPr>
              <w:widowControl/>
              <w:autoSpaceDE/>
              <w:autoSpaceDN/>
              <w:adjustRightInd/>
              <w:ind w:left="-50"/>
              <w:jc w:val="center"/>
              <w:rPr>
                <w:sz w:val="16"/>
                <w:szCs w:val="16"/>
              </w:rPr>
            </w:pPr>
            <w:r w:rsidRPr="00640D9E">
              <w:rPr>
                <w:sz w:val="16"/>
                <w:szCs w:val="16"/>
              </w:rPr>
              <w:t>44474,245</w:t>
            </w:r>
          </w:p>
        </w:tc>
        <w:tc>
          <w:tcPr>
            <w:tcW w:w="851" w:type="dxa"/>
            <w:shd w:val="clear" w:color="auto" w:fill="auto"/>
          </w:tcPr>
          <w:p w:rsidR="00316C2C" w:rsidRPr="00351538" w:rsidRDefault="00316C2C" w:rsidP="00316C2C">
            <w:pPr>
              <w:widowControl/>
              <w:autoSpaceDE/>
              <w:autoSpaceDN/>
              <w:adjustRightInd/>
              <w:ind w:left="-50"/>
              <w:jc w:val="center"/>
              <w:rPr>
                <w:sz w:val="16"/>
                <w:szCs w:val="16"/>
              </w:rPr>
            </w:pPr>
            <w:r>
              <w:rPr>
                <w:sz w:val="16"/>
                <w:szCs w:val="16"/>
              </w:rPr>
              <w:t>44574,033</w:t>
            </w:r>
          </w:p>
        </w:tc>
        <w:tc>
          <w:tcPr>
            <w:tcW w:w="850" w:type="dxa"/>
          </w:tcPr>
          <w:p w:rsidR="00316C2C" w:rsidRPr="00316C2C" w:rsidRDefault="00316C2C" w:rsidP="00316C2C">
            <w:pPr>
              <w:widowControl/>
              <w:autoSpaceDE/>
              <w:autoSpaceDN/>
              <w:adjustRightInd/>
              <w:ind w:left="-50"/>
              <w:jc w:val="center"/>
              <w:rPr>
                <w:color w:val="000000" w:themeColor="text1"/>
                <w:sz w:val="16"/>
                <w:szCs w:val="16"/>
              </w:rPr>
            </w:pPr>
            <w:r w:rsidRPr="00316C2C">
              <w:rPr>
                <w:color w:val="000000" w:themeColor="text1"/>
                <w:sz w:val="16"/>
                <w:szCs w:val="16"/>
              </w:rPr>
              <w:t>55845,186</w:t>
            </w:r>
          </w:p>
        </w:tc>
        <w:tc>
          <w:tcPr>
            <w:tcW w:w="851" w:type="dxa"/>
          </w:tcPr>
          <w:p w:rsidR="00316C2C" w:rsidRPr="00316C2C" w:rsidRDefault="00316C2C" w:rsidP="00316C2C">
            <w:pPr>
              <w:widowControl/>
              <w:autoSpaceDE/>
              <w:autoSpaceDN/>
              <w:adjustRightInd/>
              <w:ind w:left="-50"/>
              <w:jc w:val="center"/>
              <w:rPr>
                <w:color w:val="000000" w:themeColor="text1"/>
                <w:sz w:val="16"/>
                <w:szCs w:val="16"/>
              </w:rPr>
            </w:pPr>
            <w:r w:rsidRPr="00316C2C">
              <w:rPr>
                <w:color w:val="000000" w:themeColor="text1"/>
                <w:sz w:val="16"/>
                <w:szCs w:val="16"/>
              </w:rPr>
              <w:t>58503,962</w:t>
            </w:r>
          </w:p>
        </w:tc>
        <w:tc>
          <w:tcPr>
            <w:tcW w:w="849" w:type="dxa"/>
          </w:tcPr>
          <w:p w:rsidR="00316C2C" w:rsidRPr="00917A7C" w:rsidRDefault="00316C2C" w:rsidP="00316C2C">
            <w:pPr>
              <w:widowControl/>
              <w:autoSpaceDE/>
              <w:autoSpaceDN/>
              <w:adjustRightInd/>
              <w:ind w:left="-50"/>
              <w:jc w:val="center"/>
              <w:rPr>
                <w:color w:val="000000" w:themeColor="text1"/>
                <w:sz w:val="16"/>
                <w:szCs w:val="16"/>
              </w:rPr>
            </w:pPr>
            <w:r w:rsidRPr="00917A7C">
              <w:rPr>
                <w:color w:val="000000" w:themeColor="text1"/>
                <w:sz w:val="16"/>
                <w:szCs w:val="16"/>
              </w:rPr>
              <w:t>58503,962</w:t>
            </w:r>
          </w:p>
        </w:tc>
        <w:tc>
          <w:tcPr>
            <w:tcW w:w="850" w:type="dxa"/>
          </w:tcPr>
          <w:p w:rsidR="00316C2C" w:rsidRPr="00640D9E" w:rsidRDefault="00316C2C" w:rsidP="00316C2C">
            <w:pPr>
              <w:widowControl/>
              <w:autoSpaceDE/>
              <w:autoSpaceDN/>
              <w:adjustRightInd/>
              <w:ind w:left="-50"/>
              <w:jc w:val="center"/>
              <w:rPr>
                <w:sz w:val="16"/>
                <w:szCs w:val="16"/>
              </w:rPr>
            </w:pPr>
            <w:r w:rsidRPr="00640D9E">
              <w:rPr>
                <w:sz w:val="16"/>
                <w:szCs w:val="16"/>
              </w:rPr>
              <w:t>43963,685</w:t>
            </w:r>
          </w:p>
        </w:tc>
      </w:tr>
      <w:tr w:rsidR="00E24F98" w:rsidRPr="00640D9E" w:rsidTr="00E74989">
        <w:trPr>
          <w:cantSplit/>
          <w:trHeight w:val="20"/>
        </w:trPr>
        <w:tc>
          <w:tcPr>
            <w:tcW w:w="851" w:type="dxa"/>
            <w:vMerge w:val="restart"/>
          </w:tcPr>
          <w:p w:rsidR="00E24F98" w:rsidRPr="00640D9E" w:rsidRDefault="00E24F98" w:rsidP="00640D9E">
            <w:pPr>
              <w:widowControl/>
              <w:autoSpaceDE/>
              <w:autoSpaceDN/>
              <w:adjustRightInd/>
              <w:rPr>
                <w:b/>
                <w:sz w:val="16"/>
                <w:szCs w:val="16"/>
              </w:rPr>
            </w:pPr>
            <w:r w:rsidRPr="00640D9E">
              <w:rPr>
                <w:b/>
                <w:sz w:val="16"/>
                <w:szCs w:val="16"/>
              </w:rPr>
              <w:t>Подпрог-рамма 4</w:t>
            </w:r>
          </w:p>
        </w:tc>
        <w:tc>
          <w:tcPr>
            <w:tcW w:w="2410" w:type="dxa"/>
            <w:vMerge w:val="restart"/>
          </w:tcPr>
          <w:p w:rsidR="00E24F98" w:rsidRPr="00640D9E" w:rsidRDefault="00E24F98" w:rsidP="009C7624">
            <w:pPr>
              <w:widowControl/>
              <w:autoSpaceDE/>
              <w:autoSpaceDN/>
              <w:adjustRightInd/>
              <w:rPr>
                <w:b/>
                <w:sz w:val="16"/>
                <w:szCs w:val="16"/>
              </w:rPr>
            </w:pPr>
            <w:r w:rsidRPr="00640D9E">
              <w:rPr>
                <w:b/>
                <w:sz w:val="16"/>
                <w:szCs w:val="16"/>
              </w:rPr>
              <w:t>Ситуационный Центр Губернатора Курской области</w:t>
            </w:r>
          </w:p>
        </w:tc>
        <w:tc>
          <w:tcPr>
            <w:tcW w:w="1134" w:type="dxa"/>
          </w:tcPr>
          <w:p w:rsidR="00E24F98" w:rsidRPr="00640D9E" w:rsidRDefault="00E24F98" w:rsidP="00640D9E">
            <w:pPr>
              <w:widowControl/>
              <w:autoSpaceDE/>
              <w:autoSpaceDN/>
              <w:adjustRightInd/>
              <w:rPr>
                <w:sz w:val="16"/>
                <w:szCs w:val="16"/>
              </w:rPr>
            </w:pPr>
            <w:r w:rsidRPr="00640D9E">
              <w:rPr>
                <w:sz w:val="16"/>
                <w:szCs w:val="16"/>
              </w:rPr>
              <w:t>Всего, в том числе:</w:t>
            </w:r>
          </w:p>
        </w:tc>
        <w:tc>
          <w:tcPr>
            <w:tcW w:w="424" w:type="dxa"/>
          </w:tcPr>
          <w:p w:rsidR="00E24F98" w:rsidRPr="00640D9E" w:rsidRDefault="00E24F98" w:rsidP="00640D9E">
            <w:pPr>
              <w:widowControl/>
              <w:autoSpaceDE/>
              <w:autoSpaceDN/>
              <w:adjustRightInd/>
              <w:jc w:val="center"/>
              <w:rPr>
                <w:sz w:val="16"/>
                <w:szCs w:val="16"/>
              </w:rPr>
            </w:pPr>
            <w:r w:rsidRPr="00640D9E">
              <w:rPr>
                <w:sz w:val="16"/>
                <w:szCs w:val="16"/>
              </w:rPr>
              <w:t>х</w:t>
            </w:r>
          </w:p>
        </w:tc>
        <w:tc>
          <w:tcPr>
            <w:tcW w:w="283" w:type="dxa"/>
          </w:tcPr>
          <w:p w:rsidR="00E24F98" w:rsidRPr="00640D9E" w:rsidRDefault="00E24F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E24F98" w:rsidRPr="00640D9E" w:rsidRDefault="00E24F98" w:rsidP="00640D9E">
            <w:pPr>
              <w:widowControl/>
              <w:autoSpaceDE/>
              <w:autoSpaceDN/>
              <w:adjustRightInd/>
              <w:ind w:left="-127" w:right="-70"/>
              <w:jc w:val="center"/>
              <w:rPr>
                <w:sz w:val="16"/>
                <w:szCs w:val="16"/>
              </w:rPr>
            </w:pPr>
            <w:r w:rsidRPr="00640D9E">
              <w:rPr>
                <w:sz w:val="16"/>
                <w:szCs w:val="16"/>
              </w:rPr>
              <w:t>4</w:t>
            </w:r>
          </w:p>
        </w:tc>
        <w:tc>
          <w:tcPr>
            <w:tcW w:w="342" w:type="dxa"/>
          </w:tcPr>
          <w:p w:rsidR="00E24F98" w:rsidRPr="00640D9E" w:rsidRDefault="00E24F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E24F98" w:rsidRPr="00640D9E" w:rsidRDefault="00E24F98" w:rsidP="00640D9E">
            <w:pPr>
              <w:widowControl/>
              <w:autoSpaceDE/>
              <w:autoSpaceDN/>
              <w:adjustRightInd/>
              <w:ind w:left="-46" w:right="-70"/>
              <w:jc w:val="center"/>
              <w:rPr>
                <w:sz w:val="16"/>
                <w:szCs w:val="16"/>
              </w:rPr>
            </w:pPr>
            <w:r>
              <w:rPr>
                <w:sz w:val="16"/>
                <w:szCs w:val="16"/>
              </w:rPr>
              <w:t>-</w:t>
            </w:r>
          </w:p>
        </w:tc>
        <w:tc>
          <w:tcPr>
            <w:tcW w:w="850" w:type="dxa"/>
          </w:tcPr>
          <w:p w:rsidR="00E24F98" w:rsidRPr="00640D9E" w:rsidRDefault="00E24F98" w:rsidP="00640D9E">
            <w:pPr>
              <w:widowControl/>
              <w:autoSpaceDE/>
              <w:autoSpaceDN/>
              <w:adjustRightInd/>
              <w:ind w:left="-46" w:right="-70"/>
              <w:jc w:val="center"/>
              <w:rPr>
                <w:sz w:val="16"/>
                <w:szCs w:val="16"/>
              </w:rPr>
            </w:pPr>
            <w:r>
              <w:rPr>
                <w:sz w:val="16"/>
                <w:szCs w:val="16"/>
              </w:rPr>
              <w:t>-</w:t>
            </w:r>
          </w:p>
        </w:tc>
        <w:tc>
          <w:tcPr>
            <w:tcW w:w="851" w:type="dxa"/>
          </w:tcPr>
          <w:p w:rsidR="00E24F98" w:rsidRPr="00640D9E" w:rsidRDefault="00E24F98" w:rsidP="00640D9E">
            <w:pPr>
              <w:widowControl/>
              <w:autoSpaceDE/>
              <w:autoSpaceDN/>
              <w:adjustRightInd/>
              <w:ind w:left="-70" w:right="-70"/>
              <w:jc w:val="center"/>
              <w:rPr>
                <w:sz w:val="16"/>
                <w:szCs w:val="16"/>
              </w:rPr>
            </w:pPr>
            <w:r>
              <w:rPr>
                <w:sz w:val="16"/>
                <w:szCs w:val="16"/>
              </w:rPr>
              <w:t>-</w:t>
            </w:r>
          </w:p>
        </w:tc>
        <w:tc>
          <w:tcPr>
            <w:tcW w:w="850" w:type="dxa"/>
          </w:tcPr>
          <w:p w:rsidR="00E24F98" w:rsidRPr="00640D9E" w:rsidRDefault="00E24F98" w:rsidP="00640D9E">
            <w:pPr>
              <w:widowControl/>
              <w:autoSpaceDE/>
              <w:autoSpaceDN/>
              <w:adjustRightInd/>
              <w:ind w:left="-70" w:right="-70"/>
              <w:jc w:val="center"/>
              <w:rPr>
                <w:sz w:val="16"/>
                <w:szCs w:val="16"/>
              </w:rPr>
            </w:pPr>
            <w:r w:rsidRPr="00640D9E">
              <w:rPr>
                <w:sz w:val="16"/>
                <w:szCs w:val="16"/>
              </w:rPr>
              <w:t>3250,000</w:t>
            </w:r>
          </w:p>
        </w:tc>
        <w:tc>
          <w:tcPr>
            <w:tcW w:w="851" w:type="dxa"/>
          </w:tcPr>
          <w:p w:rsidR="00E24F98" w:rsidRPr="00640D9E" w:rsidRDefault="00E24F98" w:rsidP="00640D9E">
            <w:pPr>
              <w:widowControl/>
              <w:autoSpaceDE/>
              <w:autoSpaceDN/>
              <w:adjustRightInd/>
              <w:ind w:left="-70" w:right="-70"/>
              <w:jc w:val="center"/>
              <w:rPr>
                <w:sz w:val="16"/>
                <w:szCs w:val="16"/>
              </w:rPr>
            </w:pPr>
            <w:r w:rsidRPr="00640D9E">
              <w:rPr>
                <w:sz w:val="16"/>
                <w:szCs w:val="16"/>
              </w:rPr>
              <w:t>55000,000</w:t>
            </w:r>
          </w:p>
        </w:tc>
        <w:tc>
          <w:tcPr>
            <w:tcW w:w="850" w:type="dxa"/>
          </w:tcPr>
          <w:p w:rsidR="00E24F98" w:rsidRPr="00640D9E" w:rsidRDefault="00E24F98" w:rsidP="00640D9E">
            <w:pPr>
              <w:widowControl/>
              <w:autoSpaceDE/>
              <w:autoSpaceDN/>
              <w:adjustRightInd/>
              <w:ind w:left="-70" w:right="-70"/>
              <w:jc w:val="center"/>
              <w:rPr>
                <w:sz w:val="16"/>
                <w:szCs w:val="16"/>
              </w:rPr>
            </w:pPr>
            <w:r w:rsidRPr="00640D9E">
              <w:rPr>
                <w:sz w:val="16"/>
                <w:szCs w:val="16"/>
              </w:rPr>
              <w:t>59335,757</w:t>
            </w:r>
          </w:p>
        </w:tc>
        <w:tc>
          <w:tcPr>
            <w:tcW w:w="851" w:type="dxa"/>
          </w:tcPr>
          <w:p w:rsidR="00E24F98" w:rsidRPr="00640D9E" w:rsidRDefault="00E24F98" w:rsidP="001240E8">
            <w:pPr>
              <w:widowControl/>
              <w:autoSpaceDE/>
              <w:autoSpaceDN/>
              <w:adjustRightInd/>
              <w:ind w:left="-70" w:right="-70"/>
              <w:jc w:val="center"/>
              <w:rPr>
                <w:sz w:val="16"/>
                <w:szCs w:val="16"/>
              </w:rPr>
            </w:pPr>
            <w:r>
              <w:rPr>
                <w:sz w:val="16"/>
                <w:szCs w:val="16"/>
              </w:rPr>
              <w:t>23408,954</w:t>
            </w:r>
          </w:p>
        </w:tc>
        <w:tc>
          <w:tcPr>
            <w:tcW w:w="850" w:type="dxa"/>
          </w:tcPr>
          <w:p w:rsidR="00E24F98" w:rsidRPr="00316C2C" w:rsidRDefault="00E24F98" w:rsidP="00A50D00">
            <w:pPr>
              <w:widowControl/>
              <w:autoSpaceDE/>
              <w:autoSpaceDN/>
              <w:adjustRightInd/>
              <w:jc w:val="center"/>
              <w:rPr>
                <w:sz w:val="16"/>
                <w:szCs w:val="16"/>
              </w:rPr>
            </w:pPr>
            <w:r w:rsidRPr="00316C2C">
              <w:rPr>
                <w:sz w:val="16"/>
                <w:szCs w:val="16"/>
              </w:rPr>
              <w:t>10163,300</w:t>
            </w:r>
          </w:p>
        </w:tc>
        <w:tc>
          <w:tcPr>
            <w:tcW w:w="851" w:type="dxa"/>
          </w:tcPr>
          <w:p w:rsidR="00E24F98" w:rsidRPr="00316C2C" w:rsidRDefault="00E24F98" w:rsidP="00C83414">
            <w:pPr>
              <w:widowControl/>
              <w:autoSpaceDE/>
              <w:autoSpaceDN/>
              <w:adjustRightInd/>
              <w:jc w:val="center"/>
              <w:rPr>
                <w:sz w:val="16"/>
                <w:szCs w:val="16"/>
              </w:rPr>
            </w:pPr>
            <w:r w:rsidRPr="00316C2C">
              <w:rPr>
                <w:sz w:val="16"/>
                <w:szCs w:val="16"/>
              </w:rPr>
              <w:t>4900,000</w:t>
            </w:r>
          </w:p>
        </w:tc>
        <w:tc>
          <w:tcPr>
            <w:tcW w:w="849" w:type="dxa"/>
          </w:tcPr>
          <w:p w:rsidR="00E24F98" w:rsidRPr="00481BB6" w:rsidRDefault="00E24F98" w:rsidP="00C83414">
            <w:pPr>
              <w:widowControl/>
              <w:autoSpaceDE/>
              <w:autoSpaceDN/>
              <w:adjustRightInd/>
              <w:jc w:val="center"/>
              <w:rPr>
                <w:sz w:val="16"/>
                <w:szCs w:val="16"/>
              </w:rPr>
            </w:pPr>
            <w:r>
              <w:rPr>
                <w:sz w:val="16"/>
                <w:szCs w:val="16"/>
              </w:rPr>
              <w:t>4900,000</w:t>
            </w:r>
          </w:p>
        </w:tc>
        <w:tc>
          <w:tcPr>
            <w:tcW w:w="850" w:type="dxa"/>
          </w:tcPr>
          <w:p w:rsidR="00E24F98" w:rsidRPr="00640D9E" w:rsidRDefault="00E24F98" w:rsidP="00640D9E">
            <w:pPr>
              <w:widowControl/>
              <w:autoSpaceDE/>
              <w:autoSpaceDN/>
              <w:adjustRightInd/>
              <w:jc w:val="center"/>
              <w:rPr>
                <w:sz w:val="16"/>
                <w:szCs w:val="16"/>
              </w:rPr>
            </w:pPr>
            <w:r w:rsidRPr="00640D9E">
              <w:rPr>
                <w:sz w:val="16"/>
                <w:szCs w:val="16"/>
              </w:rPr>
              <w:t>0,000</w:t>
            </w:r>
          </w:p>
        </w:tc>
      </w:tr>
      <w:tr w:rsidR="00E24F98" w:rsidRPr="00640D9E" w:rsidTr="00E74989">
        <w:trPr>
          <w:cantSplit/>
          <w:trHeight w:val="20"/>
        </w:trPr>
        <w:tc>
          <w:tcPr>
            <w:tcW w:w="851" w:type="dxa"/>
            <w:vMerge/>
          </w:tcPr>
          <w:p w:rsidR="00E24F98" w:rsidRPr="00640D9E" w:rsidRDefault="00E24F98" w:rsidP="00316C2C">
            <w:pPr>
              <w:widowControl/>
              <w:autoSpaceDE/>
              <w:autoSpaceDN/>
              <w:adjustRightInd/>
              <w:rPr>
                <w:b/>
                <w:sz w:val="16"/>
                <w:szCs w:val="16"/>
              </w:rPr>
            </w:pPr>
          </w:p>
        </w:tc>
        <w:tc>
          <w:tcPr>
            <w:tcW w:w="2410" w:type="dxa"/>
            <w:vMerge/>
          </w:tcPr>
          <w:p w:rsidR="00E24F98" w:rsidRPr="00640D9E" w:rsidRDefault="00E24F98" w:rsidP="00316C2C">
            <w:pPr>
              <w:widowControl/>
              <w:autoSpaceDE/>
              <w:autoSpaceDN/>
              <w:adjustRightInd/>
              <w:rPr>
                <w:b/>
                <w:sz w:val="16"/>
                <w:szCs w:val="16"/>
              </w:rPr>
            </w:pPr>
          </w:p>
        </w:tc>
        <w:tc>
          <w:tcPr>
            <w:tcW w:w="1134" w:type="dxa"/>
          </w:tcPr>
          <w:p w:rsidR="00E24F98" w:rsidRPr="00640D9E" w:rsidRDefault="00E24F98" w:rsidP="00316C2C">
            <w:pPr>
              <w:widowControl/>
              <w:autoSpaceDE/>
              <w:autoSpaceDN/>
              <w:adjustRightInd/>
              <w:rPr>
                <w:sz w:val="16"/>
                <w:szCs w:val="16"/>
              </w:rPr>
            </w:pPr>
            <w:r w:rsidRPr="00640D9E">
              <w:rPr>
                <w:sz w:val="16"/>
                <w:szCs w:val="16"/>
              </w:rPr>
              <w:t>областной бюджет</w:t>
            </w:r>
          </w:p>
        </w:tc>
        <w:tc>
          <w:tcPr>
            <w:tcW w:w="424" w:type="dxa"/>
          </w:tcPr>
          <w:p w:rsidR="00E24F98" w:rsidRPr="00640D9E" w:rsidRDefault="00E24F98" w:rsidP="00316C2C">
            <w:pPr>
              <w:widowControl/>
              <w:autoSpaceDE/>
              <w:autoSpaceDN/>
              <w:adjustRightInd/>
              <w:jc w:val="center"/>
              <w:rPr>
                <w:sz w:val="16"/>
                <w:szCs w:val="16"/>
              </w:rPr>
            </w:pPr>
            <w:r w:rsidRPr="00640D9E">
              <w:rPr>
                <w:sz w:val="16"/>
                <w:szCs w:val="16"/>
              </w:rPr>
              <w:t>х</w:t>
            </w:r>
          </w:p>
        </w:tc>
        <w:tc>
          <w:tcPr>
            <w:tcW w:w="283" w:type="dxa"/>
          </w:tcPr>
          <w:p w:rsidR="00E24F98" w:rsidRPr="00640D9E" w:rsidRDefault="00E24F98" w:rsidP="00316C2C">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E24F98" w:rsidRPr="00640D9E" w:rsidRDefault="00E24F98" w:rsidP="00316C2C">
            <w:pPr>
              <w:widowControl/>
              <w:autoSpaceDE/>
              <w:autoSpaceDN/>
              <w:adjustRightInd/>
              <w:ind w:left="-127" w:right="-70"/>
              <w:jc w:val="center"/>
              <w:rPr>
                <w:sz w:val="16"/>
                <w:szCs w:val="16"/>
              </w:rPr>
            </w:pPr>
            <w:r w:rsidRPr="00640D9E">
              <w:rPr>
                <w:sz w:val="16"/>
                <w:szCs w:val="16"/>
              </w:rPr>
              <w:t>4</w:t>
            </w:r>
          </w:p>
        </w:tc>
        <w:tc>
          <w:tcPr>
            <w:tcW w:w="342" w:type="dxa"/>
          </w:tcPr>
          <w:p w:rsidR="00E24F98" w:rsidRPr="00640D9E" w:rsidRDefault="00E24F98" w:rsidP="00316C2C">
            <w:pPr>
              <w:widowControl/>
              <w:autoSpaceDE/>
              <w:autoSpaceDN/>
              <w:adjustRightInd/>
              <w:ind w:left="-70" w:right="-70" w:firstLine="5"/>
              <w:jc w:val="center"/>
              <w:rPr>
                <w:sz w:val="16"/>
                <w:szCs w:val="16"/>
              </w:rPr>
            </w:pPr>
            <w:r w:rsidRPr="00640D9E">
              <w:rPr>
                <w:sz w:val="16"/>
                <w:szCs w:val="16"/>
              </w:rPr>
              <w:t>х</w:t>
            </w:r>
          </w:p>
        </w:tc>
        <w:tc>
          <w:tcPr>
            <w:tcW w:w="851" w:type="dxa"/>
          </w:tcPr>
          <w:p w:rsidR="00E24F98" w:rsidRPr="00640D9E" w:rsidRDefault="00E24F98" w:rsidP="00316C2C">
            <w:pPr>
              <w:widowControl/>
              <w:autoSpaceDE/>
              <w:autoSpaceDN/>
              <w:adjustRightInd/>
              <w:ind w:left="-46" w:right="-70"/>
              <w:jc w:val="center"/>
              <w:rPr>
                <w:sz w:val="16"/>
                <w:szCs w:val="16"/>
              </w:rPr>
            </w:pPr>
            <w:r>
              <w:rPr>
                <w:sz w:val="16"/>
                <w:szCs w:val="16"/>
              </w:rPr>
              <w:t>-</w:t>
            </w:r>
          </w:p>
        </w:tc>
        <w:tc>
          <w:tcPr>
            <w:tcW w:w="850" w:type="dxa"/>
          </w:tcPr>
          <w:p w:rsidR="00E24F98" w:rsidRPr="00640D9E" w:rsidRDefault="00E24F98" w:rsidP="00316C2C">
            <w:pPr>
              <w:widowControl/>
              <w:autoSpaceDE/>
              <w:autoSpaceDN/>
              <w:adjustRightInd/>
              <w:ind w:left="-46" w:right="-70"/>
              <w:jc w:val="center"/>
              <w:rPr>
                <w:sz w:val="16"/>
                <w:szCs w:val="16"/>
              </w:rPr>
            </w:pPr>
            <w:r>
              <w:rPr>
                <w:sz w:val="16"/>
                <w:szCs w:val="16"/>
              </w:rPr>
              <w:t>-</w:t>
            </w:r>
          </w:p>
        </w:tc>
        <w:tc>
          <w:tcPr>
            <w:tcW w:w="851" w:type="dxa"/>
          </w:tcPr>
          <w:p w:rsidR="00E24F98" w:rsidRPr="00640D9E" w:rsidRDefault="00E24F98" w:rsidP="00316C2C">
            <w:pPr>
              <w:widowControl/>
              <w:autoSpaceDE/>
              <w:autoSpaceDN/>
              <w:adjustRightInd/>
              <w:ind w:left="-70" w:right="-70"/>
              <w:jc w:val="center"/>
              <w:rPr>
                <w:sz w:val="16"/>
                <w:szCs w:val="16"/>
              </w:rPr>
            </w:pPr>
            <w:r>
              <w:rPr>
                <w:sz w:val="16"/>
                <w:szCs w:val="16"/>
              </w:rPr>
              <w:t>-</w:t>
            </w:r>
          </w:p>
        </w:tc>
        <w:tc>
          <w:tcPr>
            <w:tcW w:w="850" w:type="dxa"/>
          </w:tcPr>
          <w:p w:rsidR="00E24F98" w:rsidRPr="00640D9E" w:rsidRDefault="00E24F98" w:rsidP="00316C2C">
            <w:pPr>
              <w:widowControl/>
              <w:autoSpaceDE/>
              <w:autoSpaceDN/>
              <w:adjustRightInd/>
              <w:ind w:left="-70" w:right="-70"/>
              <w:jc w:val="center"/>
              <w:rPr>
                <w:sz w:val="16"/>
                <w:szCs w:val="16"/>
              </w:rPr>
            </w:pPr>
            <w:r w:rsidRPr="00640D9E">
              <w:rPr>
                <w:sz w:val="16"/>
                <w:szCs w:val="16"/>
              </w:rPr>
              <w:t>3250,000</w:t>
            </w:r>
          </w:p>
        </w:tc>
        <w:tc>
          <w:tcPr>
            <w:tcW w:w="851" w:type="dxa"/>
          </w:tcPr>
          <w:p w:rsidR="00E24F98" w:rsidRPr="00640D9E" w:rsidRDefault="00E24F98" w:rsidP="00316C2C">
            <w:pPr>
              <w:widowControl/>
              <w:autoSpaceDE/>
              <w:autoSpaceDN/>
              <w:adjustRightInd/>
              <w:ind w:left="-70" w:right="-70"/>
              <w:jc w:val="center"/>
              <w:rPr>
                <w:sz w:val="16"/>
                <w:szCs w:val="16"/>
              </w:rPr>
            </w:pPr>
            <w:r w:rsidRPr="00640D9E">
              <w:rPr>
                <w:sz w:val="16"/>
                <w:szCs w:val="16"/>
              </w:rPr>
              <w:t>55000,000</w:t>
            </w:r>
          </w:p>
        </w:tc>
        <w:tc>
          <w:tcPr>
            <w:tcW w:w="850" w:type="dxa"/>
          </w:tcPr>
          <w:p w:rsidR="00E24F98" w:rsidRPr="00640D9E" w:rsidRDefault="00E24F98" w:rsidP="00316C2C">
            <w:pPr>
              <w:widowControl/>
              <w:autoSpaceDE/>
              <w:autoSpaceDN/>
              <w:adjustRightInd/>
              <w:ind w:left="-70" w:right="-70"/>
              <w:jc w:val="center"/>
              <w:rPr>
                <w:sz w:val="16"/>
                <w:szCs w:val="16"/>
              </w:rPr>
            </w:pPr>
            <w:r w:rsidRPr="00640D9E">
              <w:rPr>
                <w:sz w:val="16"/>
                <w:szCs w:val="16"/>
              </w:rPr>
              <w:t>59335,757</w:t>
            </w:r>
          </w:p>
        </w:tc>
        <w:tc>
          <w:tcPr>
            <w:tcW w:w="851" w:type="dxa"/>
          </w:tcPr>
          <w:p w:rsidR="00E24F98" w:rsidRPr="00640D9E" w:rsidRDefault="00E24F98" w:rsidP="00316C2C">
            <w:pPr>
              <w:widowControl/>
              <w:autoSpaceDE/>
              <w:autoSpaceDN/>
              <w:adjustRightInd/>
              <w:ind w:left="-70" w:right="-70"/>
              <w:jc w:val="center"/>
              <w:rPr>
                <w:sz w:val="16"/>
                <w:szCs w:val="16"/>
              </w:rPr>
            </w:pPr>
            <w:r>
              <w:rPr>
                <w:sz w:val="16"/>
                <w:szCs w:val="16"/>
              </w:rPr>
              <w:t>23408,954</w:t>
            </w:r>
          </w:p>
        </w:tc>
        <w:tc>
          <w:tcPr>
            <w:tcW w:w="850" w:type="dxa"/>
          </w:tcPr>
          <w:p w:rsidR="00E24F98" w:rsidRPr="00316C2C" w:rsidRDefault="00E24F98" w:rsidP="00316C2C">
            <w:pPr>
              <w:widowControl/>
              <w:autoSpaceDE/>
              <w:autoSpaceDN/>
              <w:adjustRightInd/>
              <w:jc w:val="center"/>
              <w:rPr>
                <w:sz w:val="16"/>
                <w:szCs w:val="16"/>
              </w:rPr>
            </w:pPr>
            <w:r w:rsidRPr="00316C2C">
              <w:rPr>
                <w:sz w:val="16"/>
                <w:szCs w:val="16"/>
              </w:rPr>
              <w:t>10163,300</w:t>
            </w:r>
          </w:p>
        </w:tc>
        <w:tc>
          <w:tcPr>
            <w:tcW w:w="851" w:type="dxa"/>
          </w:tcPr>
          <w:p w:rsidR="00E24F98" w:rsidRPr="00316C2C" w:rsidRDefault="00E24F98" w:rsidP="00316C2C">
            <w:pPr>
              <w:widowControl/>
              <w:autoSpaceDE/>
              <w:autoSpaceDN/>
              <w:adjustRightInd/>
              <w:jc w:val="center"/>
              <w:rPr>
                <w:sz w:val="16"/>
                <w:szCs w:val="16"/>
              </w:rPr>
            </w:pPr>
            <w:r w:rsidRPr="00316C2C">
              <w:rPr>
                <w:sz w:val="16"/>
                <w:szCs w:val="16"/>
              </w:rPr>
              <w:t>4900,000</w:t>
            </w:r>
          </w:p>
        </w:tc>
        <w:tc>
          <w:tcPr>
            <w:tcW w:w="849" w:type="dxa"/>
          </w:tcPr>
          <w:p w:rsidR="00E24F98" w:rsidRPr="00481BB6" w:rsidRDefault="00E24F98" w:rsidP="00316C2C">
            <w:pPr>
              <w:widowControl/>
              <w:autoSpaceDE/>
              <w:autoSpaceDN/>
              <w:adjustRightInd/>
              <w:jc w:val="center"/>
              <w:rPr>
                <w:sz w:val="16"/>
                <w:szCs w:val="16"/>
              </w:rPr>
            </w:pPr>
            <w:r>
              <w:rPr>
                <w:sz w:val="16"/>
                <w:szCs w:val="16"/>
              </w:rPr>
              <w:t>4900,000</w:t>
            </w:r>
          </w:p>
        </w:tc>
        <w:tc>
          <w:tcPr>
            <w:tcW w:w="850" w:type="dxa"/>
          </w:tcPr>
          <w:p w:rsidR="00E24F98" w:rsidRPr="00640D9E" w:rsidRDefault="00E24F98" w:rsidP="00316C2C">
            <w:pPr>
              <w:widowControl/>
              <w:autoSpaceDE/>
              <w:autoSpaceDN/>
              <w:adjustRightInd/>
              <w:jc w:val="center"/>
              <w:rPr>
                <w:sz w:val="16"/>
                <w:szCs w:val="16"/>
              </w:rPr>
            </w:pPr>
            <w:r w:rsidRPr="00640D9E">
              <w:rPr>
                <w:sz w:val="16"/>
                <w:szCs w:val="16"/>
              </w:rPr>
              <w:t>0,000</w:t>
            </w:r>
          </w:p>
        </w:tc>
      </w:tr>
      <w:tr w:rsidR="00E24F98" w:rsidRPr="00640D9E" w:rsidTr="00E74989">
        <w:trPr>
          <w:cantSplit/>
          <w:trHeight w:val="20"/>
        </w:trPr>
        <w:tc>
          <w:tcPr>
            <w:tcW w:w="851" w:type="dxa"/>
            <w:vMerge w:val="restart"/>
          </w:tcPr>
          <w:p w:rsidR="00E24F98" w:rsidRPr="00640D9E" w:rsidRDefault="00E24F98" w:rsidP="00640D9E">
            <w:pPr>
              <w:widowControl/>
              <w:autoSpaceDE/>
              <w:autoSpaceDN/>
              <w:adjustRightInd/>
              <w:rPr>
                <w:sz w:val="16"/>
                <w:szCs w:val="16"/>
              </w:rPr>
            </w:pPr>
          </w:p>
        </w:tc>
        <w:tc>
          <w:tcPr>
            <w:tcW w:w="2410" w:type="dxa"/>
            <w:vMerge w:val="restart"/>
          </w:tcPr>
          <w:p w:rsidR="00E24F98" w:rsidRPr="00640D9E" w:rsidRDefault="00E24F98" w:rsidP="00640D9E">
            <w:pPr>
              <w:widowControl/>
              <w:autoSpaceDE/>
              <w:autoSpaceDN/>
              <w:adjustRightInd/>
              <w:jc w:val="both"/>
              <w:rPr>
                <w:sz w:val="16"/>
                <w:szCs w:val="16"/>
              </w:rPr>
            </w:pPr>
          </w:p>
        </w:tc>
        <w:tc>
          <w:tcPr>
            <w:tcW w:w="1134" w:type="dxa"/>
          </w:tcPr>
          <w:p w:rsidR="00E24F98" w:rsidRDefault="00E24F98" w:rsidP="00887307">
            <w:pPr>
              <w:widowControl/>
              <w:autoSpaceDE/>
              <w:autoSpaceDN/>
              <w:adjustRightInd/>
              <w:ind w:right="-70"/>
              <w:rPr>
                <w:sz w:val="16"/>
                <w:szCs w:val="16"/>
              </w:rPr>
            </w:pPr>
            <w:r>
              <w:rPr>
                <w:sz w:val="16"/>
                <w:szCs w:val="16"/>
              </w:rPr>
              <w:t>ответственный исполнитель -</w:t>
            </w:r>
          </w:p>
          <w:p w:rsidR="00E24F98" w:rsidRPr="00640D9E" w:rsidRDefault="00E24F98" w:rsidP="00481BB6">
            <w:pPr>
              <w:widowControl/>
              <w:autoSpaceDE/>
              <w:autoSpaceDN/>
              <w:adjustRightInd/>
              <w:ind w:right="-70"/>
              <w:rPr>
                <w:sz w:val="16"/>
                <w:szCs w:val="16"/>
              </w:rPr>
            </w:pPr>
            <w:r>
              <w:rPr>
                <w:sz w:val="16"/>
                <w:szCs w:val="16"/>
              </w:rPr>
              <w:t>комитет ин-форматизации, государствен-ных и муни-ципальных услуг Курской области</w:t>
            </w:r>
          </w:p>
        </w:tc>
        <w:tc>
          <w:tcPr>
            <w:tcW w:w="424" w:type="dxa"/>
          </w:tcPr>
          <w:p w:rsidR="00E24F98" w:rsidRPr="00640D9E" w:rsidRDefault="00E24F98" w:rsidP="00640D9E">
            <w:pPr>
              <w:widowControl/>
              <w:autoSpaceDE/>
              <w:autoSpaceDN/>
              <w:adjustRightInd/>
              <w:ind w:left="-71" w:right="-70"/>
              <w:jc w:val="center"/>
              <w:rPr>
                <w:sz w:val="16"/>
                <w:szCs w:val="16"/>
              </w:rPr>
            </w:pPr>
            <w:r w:rsidRPr="00640D9E">
              <w:rPr>
                <w:sz w:val="16"/>
                <w:szCs w:val="16"/>
              </w:rPr>
              <w:t>838</w:t>
            </w:r>
          </w:p>
        </w:tc>
        <w:tc>
          <w:tcPr>
            <w:tcW w:w="283" w:type="dxa"/>
          </w:tcPr>
          <w:p w:rsidR="00E24F98" w:rsidRPr="00640D9E" w:rsidRDefault="00E24F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E24F98" w:rsidRPr="00640D9E" w:rsidRDefault="00E24F98" w:rsidP="00640D9E">
            <w:pPr>
              <w:widowControl/>
              <w:autoSpaceDE/>
              <w:autoSpaceDN/>
              <w:adjustRightInd/>
              <w:ind w:left="-127" w:right="-70"/>
              <w:jc w:val="center"/>
              <w:rPr>
                <w:sz w:val="16"/>
                <w:szCs w:val="16"/>
              </w:rPr>
            </w:pPr>
            <w:r w:rsidRPr="00640D9E">
              <w:rPr>
                <w:sz w:val="16"/>
                <w:szCs w:val="16"/>
              </w:rPr>
              <w:t>4</w:t>
            </w:r>
          </w:p>
        </w:tc>
        <w:tc>
          <w:tcPr>
            <w:tcW w:w="342" w:type="dxa"/>
          </w:tcPr>
          <w:p w:rsidR="00E24F98" w:rsidRPr="00640D9E" w:rsidRDefault="00E24F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E24F98" w:rsidRPr="00640D9E" w:rsidRDefault="00E24F98" w:rsidP="00640D9E">
            <w:pPr>
              <w:widowControl/>
              <w:autoSpaceDE/>
              <w:autoSpaceDN/>
              <w:adjustRightInd/>
              <w:ind w:left="-46" w:right="-70"/>
              <w:jc w:val="center"/>
              <w:rPr>
                <w:sz w:val="16"/>
                <w:szCs w:val="16"/>
              </w:rPr>
            </w:pPr>
            <w:r>
              <w:rPr>
                <w:sz w:val="16"/>
                <w:szCs w:val="16"/>
              </w:rPr>
              <w:t>-</w:t>
            </w:r>
          </w:p>
        </w:tc>
        <w:tc>
          <w:tcPr>
            <w:tcW w:w="850" w:type="dxa"/>
          </w:tcPr>
          <w:p w:rsidR="00E24F98" w:rsidRPr="00640D9E" w:rsidRDefault="00E24F98" w:rsidP="00640D9E">
            <w:pPr>
              <w:widowControl/>
              <w:autoSpaceDE/>
              <w:autoSpaceDN/>
              <w:adjustRightInd/>
              <w:ind w:left="-50"/>
              <w:jc w:val="center"/>
              <w:rPr>
                <w:sz w:val="16"/>
                <w:szCs w:val="16"/>
              </w:rPr>
            </w:pPr>
            <w:r>
              <w:rPr>
                <w:sz w:val="16"/>
                <w:szCs w:val="16"/>
              </w:rPr>
              <w:t>-</w:t>
            </w:r>
          </w:p>
        </w:tc>
        <w:tc>
          <w:tcPr>
            <w:tcW w:w="851" w:type="dxa"/>
          </w:tcPr>
          <w:p w:rsidR="00E24F98" w:rsidRPr="00640D9E" w:rsidRDefault="00E24F98" w:rsidP="00640D9E">
            <w:pPr>
              <w:widowControl/>
              <w:autoSpaceDE/>
              <w:autoSpaceDN/>
              <w:adjustRightInd/>
              <w:ind w:left="-50"/>
              <w:jc w:val="center"/>
              <w:rPr>
                <w:sz w:val="16"/>
                <w:szCs w:val="16"/>
              </w:rPr>
            </w:pPr>
            <w:r>
              <w:rPr>
                <w:sz w:val="16"/>
                <w:szCs w:val="16"/>
              </w:rPr>
              <w:t>-</w:t>
            </w:r>
          </w:p>
        </w:tc>
        <w:tc>
          <w:tcPr>
            <w:tcW w:w="850" w:type="dxa"/>
          </w:tcPr>
          <w:p w:rsidR="00E24F98" w:rsidRPr="00640D9E" w:rsidRDefault="00E24F98" w:rsidP="00640D9E">
            <w:pPr>
              <w:widowControl/>
              <w:autoSpaceDE/>
              <w:autoSpaceDN/>
              <w:adjustRightInd/>
              <w:ind w:left="-50"/>
              <w:jc w:val="center"/>
              <w:rPr>
                <w:sz w:val="16"/>
                <w:szCs w:val="16"/>
              </w:rPr>
            </w:pPr>
            <w:r w:rsidRPr="00640D9E">
              <w:rPr>
                <w:sz w:val="16"/>
                <w:szCs w:val="16"/>
              </w:rPr>
              <w:t>0,000</w:t>
            </w:r>
          </w:p>
        </w:tc>
        <w:tc>
          <w:tcPr>
            <w:tcW w:w="851" w:type="dxa"/>
          </w:tcPr>
          <w:p w:rsidR="00E24F98" w:rsidRPr="00640D9E" w:rsidRDefault="00E24F98" w:rsidP="00640D9E">
            <w:pPr>
              <w:widowControl/>
              <w:autoSpaceDE/>
              <w:autoSpaceDN/>
              <w:adjustRightInd/>
              <w:ind w:left="-70" w:right="-70"/>
              <w:jc w:val="center"/>
              <w:rPr>
                <w:sz w:val="16"/>
                <w:szCs w:val="16"/>
              </w:rPr>
            </w:pPr>
            <w:r w:rsidRPr="00640D9E">
              <w:rPr>
                <w:sz w:val="16"/>
                <w:szCs w:val="16"/>
              </w:rPr>
              <w:t>55000,000</w:t>
            </w:r>
          </w:p>
        </w:tc>
        <w:tc>
          <w:tcPr>
            <w:tcW w:w="850" w:type="dxa"/>
          </w:tcPr>
          <w:p w:rsidR="00E24F98" w:rsidRPr="00640D9E" w:rsidRDefault="00E24F98" w:rsidP="00640D9E">
            <w:pPr>
              <w:widowControl/>
              <w:autoSpaceDE/>
              <w:autoSpaceDN/>
              <w:adjustRightInd/>
              <w:ind w:left="-70" w:right="-70"/>
              <w:jc w:val="center"/>
              <w:rPr>
                <w:sz w:val="16"/>
                <w:szCs w:val="16"/>
              </w:rPr>
            </w:pPr>
            <w:r>
              <w:rPr>
                <w:sz w:val="16"/>
                <w:szCs w:val="16"/>
              </w:rPr>
              <w:t>-</w:t>
            </w:r>
          </w:p>
        </w:tc>
        <w:tc>
          <w:tcPr>
            <w:tcW w:w="851" w:type="dxa"/>
          </w:tcPr>
          <w:p w:rsidR="00E24F98" w:rsidRPr="00640D9E" w:rsidRDefault="00E24F98" w:rsidP="004B7B71">
            <w:pPr>
              <w:widowControl/>
              <w:autoSpaceDE/>
              <w:autoSpaceDN/>
              <w:adjustRightInd/>
              <w:ind w:left="-70" w:right="-70"/>
              <w:jc w:val="center"/>
              <w:rPr>
                <w:sz w:val="16"/>
                <w:szCs w:val="16"/>
              </w:rPr>
            </w:pPr>
            <w:r>
              <w:rPr>
                <w:sz w:val="16"/>
                <w:szCs w:val="16"/>
              </w:rPr>
              <w:t>-</w:t>
            </w:r>
          </w:p>
        </w:tc>
        <w:tc>
          <w:tcPr>
            <w:tcW w:w="850" w:type="dxa"/>
          </w:tcPr>
          <w:p w:rsidR="00E24F98" w:rsidRPr="00316C2C" w:rsidRDefault="00E24F98" w:rsidP="00640D9E">
            <w:pPr>
              <w:widowControl/>
              <w:autoSpaceDE/>
              <w:autoSpaceDN/>
              <w:adjustRightInd/>
              <w:jc w:val="center"/>
              <w:rPr>
                <w:sz w:val="16"/>
                <w:szCs w:val="16"/>
              </w:rPr>
            </w:pPr>
            <w:r w:rsidRPr="00316C2C">
              <w:rPr>
                <w:sz w:val="16"/>
                <w:szCs w:val="16"/>
              </w:rPr>
              <w:t>-</w:t>
            </w:r>
          </w:p>
        </w:tc>
        <w:tc>
          <w:tcPr>
            <w:tcW w:w="851" w:type="dxa"/>
          </w:tcPr>
          <w:p w:rsidR="00E24F98" w:rsidRPr="00316C2C" w:rsidRDefault="00E24F98" w:rsidP="00640D9E">
            <w:pPr>
              <w:widowControl/>
              <w:autoSpaceDE/>
              <w:autoSpaceDN/>
              <w:adjustRightInd/>
              <w:jc w:val="center"/>
              <w:rPr>
                <w:sz w:val="16"/>
                <w:szCs w:val="16"/>
              </w:rPr>
            </w:pPr>
            <w:r w:rsidRPr="00316C2C">
              <w:rPr>
                <w:sz w:val="16"/>
                <w:szCs w:val="16"/>
              </w:rPr>
              <w:t>-</w:t>
            </w:r>
          </w:p>
        </w:tc>
        <w:tc>
          <w:tcPr>
            <w:tcW w:w="849" w:type="dxa"/>
          </w:tcPr>
          <w:p w:rsidR="00E24F98" w:rsidRPr="00481BB6" w:rsidRDefault="00E24F98" w:rsidP="00640D9E">
            <w:pPr>
              <w:widowControl/>
              <w:autoSpaceDE/>
              <w:autoSpaceDN/>
              <w:adjustRightInd/>
              <w:jc w:val="center"/>
              <w:rPr>
                <w:sz w:val="16"/>
                <w:szCs w:val="16"/>
              </w:rPr>
            </w:pPr>
            <w:r w:rsidRPr="00481BB6">
              <w:rPr>
                <w:sz w:val="16"/>
                <w:szCs w:val="16"/>
              </w:rPr>
              <w:t>-</w:t>
            </w:r>
          </w:p>
        </w:tc>
        <w:tc>
          <w:tcPr>
            <w:tcW w:w="850" w:type="dxa"/>
          </w:tcPr>
          <w:p w:rsidR="00E24F98" w:rsidRPr="00640D9E" w:rsidRDefault="00E24F98" w:rsidP="00640D9E">
            <w:pPr>
              <w:widowControl/>
              <w:autoSpaceDE/>
              <w:autoSpaceDN/>
              <w:adjustRightInd/>
              <w:jc w:val="center"/>
              <w:rPr>
                <w:sz w:val="16"/>
                <w:szCs w:val="16"/>
              </w:rPr>
            </w:pPr>
            <w:r>
              <w:rPr>
                <w:sz w:val="16"/>
                <w:szCs w:val="16"/>
              </w:rPr>
              <w:t>-</w:t>
            </w:r>
          </w:p>
        </w:tc>
      </w:tr>
      <w:tr w:rsidR="00E24F98" w:rsidRPr="00640D9E" w:rsidTr="00E74989">
        <w:trPr>
          <w:cantSplit/>
          <w:trHeight w:val="20"/>
        </w:trPr>
        <w:tc>
          <w:tcPr>
            <w:tcW w:w="851" w:type="dxa"/>
            <w:vMerge/>
          </w:tcPr>
          <w:p w:rsidR="00E24F98" w:rsidRPr="00640D9E" w:rsidRDefault="00E24F98" w:rsidP="00316C2C">
            <w:pPr>
              <w:widowControl/>
              <w:autoSpaceDE/>
              <w:autoSpaceDN/>
              <w:adjustRightInd/>
              <w:rPr>
                <w:sz w:val="16"/>
                <w:szCs w:val="16"/>
              </w:rPr>
            </w:pPr>
          </w:p>
        </w:tc>
        <w:tc>
          <w:tcPr>
            <w:tcW w:w="2410" w:type="dxa"/>
            <w:vMerge/>
          </w:tcPr>
          <w:p w:rsidR="00E24F98" w:rsidRPr="00640D9E" w:rsidRDefault="00E24F98" w:rsidP="00316C2C">
            <w:pPr>
              <w:widowControl/>
              <w:autoSpaceDE/>
              <w:autoSpaceDN/>
              <w:adjustRightInd/>
              <w:jc w:val="both"/>
              <w:rPr>
                <w:sz w:val="16"/>
                <w:szCs w:val="16"/>
              </w:rPr>
            </w:pPr>
          </w:p>
        </w:tc>
        <w:tc>
          <w:tcPr>
            <w:tcW w:w="1134" w:type="dxa"/>
          </w:tcPr>
          <w:p w:rsidR="00E24F98" w:rsidRPr="00640D9E" w:rsidRDefault="00E24F98" w:rsidP="00316C2C">
            <w:pPr>
              <w:widowControl/>
              <w:autoSpaceDE/>
              <w:autoSpaceDN/>
              <w:adjustRightInd/>
              <w:ind w:right="-69"/>
              <w:rPr>
                <w:sz w:val="16"/>
                <w:szCs w:val="16"/>
              </w:rPr>
            </w:pPr>
            <w:r w:rsidRPr="00640D9E">
              <w:rPr>
                <w:sz w:val="16"/>
                <w:szCs w:val="16"/>
              </w:rPr>
              <w:t>ответственный исполнитель - комитет циф</w:t>
            </w:r>
            <w:r>
              <w:rPr>
                <w:sz w:val="16"/>
                <w:szCs w:val="16"/>
              </w:rPr>
              <w:t>-</w:t>
            </w:r>
            <w:r w:rsidRPr="00640D9E">
              <w:rPr>
                <w:sz w:val="16"/>
                <w:szCs w:val="16"/>
              </w:rPr>
              <w:t>рового разви</w:t>
            </w:r>
            <w:r>
              <w:rPr>
                <w:sz w:val="16"/>
                <w:szCs w:val="16"/>
              </w:rPr>
              <w:t>-</w:t>
            </w:r>
            <w:r w:rsidRPr="00640D9E">
              <w:rPr>
                <w:sz w:val="16"/>
                <w:szCs w:val="16"/>
              </w:rPr>
              <w:t xml:space="preserve">тия и связи Курской </w:t>
            </w:r>
            <w:r>
              <w:rPr>
                <w:sz w:val="16"/>
                <w:szCs w:val="16"/>
              </w:rPr>
              <w:t>о</w:t>
            </w:r>
            <w:r w:rsidRPr="00640D9E">
              <w:rPr>
                <w:sz w:val="16"/>
                <w:szCs w:val="16"/>
              </w:rPr>
              <w:t>бласти</w:t>
            </w:r>
          </w:p>
        </w:tc>
        <w:tc>
          <w:tcPr>
            <w:tcW w:w="424" w:type="dxa"/>
          </w:tcPr>
          <w:p w:rsidR="00E24F98" w:rsidRPr="00640D9E" w:rsidRDefault="00E24F98" w:rsidP="00316C2C">
            <w:pPr>
              <w:widowControl/>
              <w:autoSpaceDE/>
              <w:autoSpaceDN/>
              <w:adjustRightInd/>
              <w:ind w:left="-71" w:right="-70"/>
              <w:jc w:val="center"/>
              <w:rPr>
                <w:sz w:val="16"/>
                <w:szCs w:val="16"/>
              </w:rPr>
            </w:pPr>
            <w:r w:rsidRPr="00640D9E">
              <w:rPr>
                <w:sz w:val="16"/>
                <w:szCs w:val="16"/>
              </w:rPr>
              <w:t>838</w:t>
            </w:r>
          </w:p>
        </w:tc>
        <w:tc>
          <w:tcPr>
            <w:tcW w:w="283" w:type="dxa"/>
          </w:tcPr>
          <w:p w:rsidR="00E24F98" w:rsidRPr="00640D9E" w:rsidRDefault="00E24F98" w:rsidP="00316C2C">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E24F98" w:rsidRPr="00640D9E" w:rsidRDefault="00E24F98" w:rsidP="00316C2C">
            <w:pPr>
              <w:widowControl/>
              <w:autoSpaceDE/>
              <w:autoSpaceDN/>
              <w:adjustRightInd/>
              <w:ind w:left="-127" w:right="-70"/>
              <w:jc w:val="center"/>
              <w:rPr>
                <w:sz w:val="16"/>
                <w:szCs w:val="16"/>
              </w:rPr>
            </w:pPr>
            <w:r w:rsidRPr="00640D9E">
              <w:rPr>
                <w:sz w:val="16"/>
                <w:szCs w:val="16"/>
              </w:rPr>
              <w:t>4</w:t>
            </w:r>
          </w:p>
        </w:tc>
        <w:tc>
          <w:tcPr>
            <w:tcW w:w="342" w:type="dxa"/>
          </w:tcPr>
          <w:p w:rsidR="00E24F98" w:rsidRPr="00640D9E" w:rsidRDefault="00E24F98" w:rsidP="00316C2C">
            <w:pPr>
              <w:widowControl/>
              <w:autoSpaceDE/>
              <w:autoSpaceDN/>
              <w:adjustRightInd/>
              <w:ind w:left="-70" w:right="-70" w:firstLine="5"/>
              <w:jc w:val="center"/>
              <w:rPr>
                <w:sz w:val="16"/>
                <w:szCs w:val="16"/>
              </w:rPr>
            </w:pPr>
            <w:r w:rsidRPr="00640D9E">
              <w:rPr>
                <w:sz w:val="16"/>
                <w:szCs w:val="16"/>
              </w:rPr>
              <w:t>х</w:t>
            </w:r>
          </w:p>
        </w:tc>
        <w:tc>
          <w:tcPr>
            <w:tcW w:w="851" w:type="dxa"/>
          </w:tcPr>
          <w:p w:rsidR="00E24F98" w:rsidRPr="00640D9E" w:rsidRDefault="00E24F98" w:rsidP="00316C2C">
            <w:pPr>
              <w:widowControl/>
              <w:autoSpaceDE/>
              <w:autoSpaceDN/>
              <w:adjustRightInd/>
              <w:ind w:left="-46" w:right="-70"/>
              <w:jc w:val="center"/>
              <w:rPr>
                <w:sz w:val="16"/>
                <w:szCs w:val="16"/>
              </w:rPr>
            </w:pPr>
            <w:r>
              <w:rPr>
                <w:sz w:val="16"/>
                <w:szCs w:val="16"/>
              </w:rPr>
              <w:t>-</w:t>
            </w:r>
          </w:p>
        </w:tc>
        <w:tc>
          <w:tcPr>
            <w:tcW w:w="850" w:type="dxa"/>
          </w:tcPr>
          <w:p w:rsidR="00E24F98" w:rsidRPr="00640D9E" w:rsidRDefault="00E24F98" w:rsidP="00316C2C">
            <w:pPr>
              <w:widowControl/>
              <w:autoSpaceDE/>
              <w:autoSpaceDN/>
              <w:adjustRightInd/>
              <w:ind w:left="-50"/>
              <w:jc w:val="center"/>
              <w:rPr>
                <w:sz w:val="16"/>
                <w:szCs w:val="16"/>
              </w:rPr>
            </w:pPr>
            <w:r>
              <w:rPr>
                <w:sz w:val="16"/>
                <w:szCs w:val="16"/>
              </w:rPr>
              <w:t>-</w:t>
            </w:r>
          </w:p>
        </w:tc>
        <w:tc>
          <w:tcPr>
            <w:tcW w:w="851" w:type="dxa"/>
          </w:tcPr>
          <w:p w:rsidR="00E24F98" w:rsidRPr="00640D9E" w:rsidRDefault="00E24F98" w:rsidP="00316C2C">
            <w:pPr>
              <w:widowControl/>
              <w:autoSpaceDE/>
              <w:autoSpaceDN/>
              <w:adjustRightInd/>
              <w:ind w:left="-50"/>
              <w:jc w:val="center"/>
              <w:rPr>
                <w:sz w:val="16"/>
                <w:szCs w:val="16"/>
              </w:rPr>
            </w:pPr>
            <w:r>
              <w:rPr>
                <w:sz w:val="16"/>
                <w:szCs w:val="16"/>
              </w:rPr>
              <w:t>-</w:t>
            </w:r>
          </w:p>
        </w:tc>
        <w:tc>
          <w:tcPr>
            <w:tcW w:w="850" w:type="dxa"/>
          </w:tcPr>
          <w:p w:rsidR="00E24F98" w:rsidRPr="00640D9E" w:rsidRDefault="00E24F98" w:rsidP="00316C2C">
            <w:pPr>
              <w:widowControl/>
              <w:autoSpaceDE/>
              <w:autoSpaceDN/>
              <w:adjustRightInd/>
              <w:ind w:left="-50"/>
              <w:jc w:val="center"/>
              <w:rPr>
                <w:sz w:val="16"/>
                <w:szCs w:val="16"/>
              </w:rPr>
            </w:pPr>
            <w:r>
              <w:rPr>
                <w:sz w:val="16"/>
                <w:szCs w:val="16"/>
              </w:rPr>
              <w:t>-</w:t>
            </w:r>
          </w:p>
        </w:tc>
        <w:tc>
          <w:tcPr>
            <w:tcW w:w="851" w:type="dxa"/>
          </w:tcPr>
          <w:p w:rsidR="00E24F98" w:rsidRPr="00640D9E" w:rsidRDefault="00E24F98" w:rsidP="00316C2C">
            <w:pPr>
              <w:widowControl/>
              <w:autoSpaceDE/>
              <w:autoSpaceDN/>
              <w:adjustRightInd/>
              <w:ind w:left="-70" w:right="-70"/>
              <w:jc w:val="center"/>
              <w:rPr>
                <w:sz w:val="16"/>
                <w:szCs w:val="16"/>
              </w:rPr>
            </w:pPr>
            <w:r>
              <w:rPr>
                <w:sz w:val="16"/>
                <w:szCs w:val="16"/>
              </w:rPr>
              <w:t>-</w:t>
            </w:r>
          </w:p>
        </w:tc>
        <w:tc>
          <w:tcPr>
            <w:tcW w:w="850" w:type="dxa"/>
          </w:tcPr>
          <w:p w:rsidR="00E24F98" w:rsidRPr="00640D9E" w:rsidRDefault="00E24F98" w:rsidP="00316C2C">
            <w:pPr>
              <w:widowControl/>
              <w:autoSpaceDE/>
              <w:autoSpaceDN/>
              <w:adjustRightInd/>
              <w:ind w:left="-70" w:right="-70"/>
              <w:jc w:val="center"/>
              <w:rPr>
                <w:sz w:val="16"/>
                <w:szCs w:val="16"/>
              </w:rPr>
            </w:pPr>
            <w:r w:rsidRPr="00640D9E">
              <w:rPr>
                <w:sz w:val="16"/>
                <w:szCs w:val="16"/>
              </w:rPr>
              <w:t>59335,757</w:t>
            </w:r>
          </w:p>
        </w:tc>
        <w:tc>
          <w:tcPr>
            <w:tcW w:w="851" w:type="dxa"/>
          </w:tcPr>
          <w:p w:rsidR="00E24F98" w:rsidRPr="00640D9E" w:rsidRDefault="00E24F98" w:rsidP="00316C2C">
            <w:pPr>
              <w:widowControl/>
              <w:autoSpaceDE/>
              <w:autoSpaceDN/>
              <w:adjustRightInd/>
              <w:ind w:left="-70" w:right="-70"/>
              <w:jc w:val="center"/>
              <w:rPr>
                <w:sz w:val="16"/>
                <w:szCs w:val="16"/>
              </w:rPr>
            </w:pPr>
            <w:r>
              <w:rPr>
                <w:sz w:val="16"/>
                <w:szCs w:val="16"/>
              </w:rPr>
              <w:t>23408,954</w:t>
            </w:r>
          </w:p>
        </w:tc>
        <w:tc>
          <w:tcPr>
            <w:tcW w:w="850" w:type="dxa"/>
          </w:tcPr>
          <w:p w:rsidR="00E24F98" w:rsidRPr="00316C2C" w:rsidRDefault="00E24F98" w:rsidP="00316C2C">
            <w:pPr>
              <w:widowControl/>
              <w:autoSpaceDE/>
              <w:autoSpaceDN/>
              <w:adjustRightInd/>
              <w:jc w:val="center"/>
              <w:rPr>
                <w:sz w:val="16"/>
                <w:szCs w:val="16"/>
              </w:rPr>
            </w:pPr>
            <w:r w:rsidRPr="00316C2C">
              <w:rPr>
                <w:sz w:val="16"/>
                <w:szCs w:val="16"/>
              </w:rPr>
              <w:t>10163,300</w:t>
            </w:r>
          </w:p>
        </w:tc>
        <w:tc>
          <w:tcPr>
            <w:tcW w:w="851" w:type="dxa"/>
          </w:tcPr>
          <w:p w:rsidR="00E24F98" w:rsidRPr="00316C2C" w:rsidRDefault="00E24F98" w:rsidP="00316C2C">
            <w:pPr>
              <w:widowControl/>
              <w:autoSpaceDE/>
              <w:autoSpaceDN/>
              <w:adjustRightInd/>
              <w:jc w:val="center"/>
              <w:rPr>
                <w:sz w:val="16"/>
                <w:szCs w:val="16"/>
              </w:rPr>
            </w:pPr>
            <w:r w:rsidRPr="00316C2C">
              <w:rPr>
                <w:sz w:val="16"/>
                <w:szCs w:val="16"/>
              </w:rPr>
              <w:t>4900,000</w:t>
            </w:r>
          </w:p>
        </w:tc>
        <w:tc>
          <w:tcPr>
            <w:tcW w:w="849" w:type="dxa"/>
          </w:tcPr>
          <w:p w:rsidR="00E24F98" w:rsidRPr="00481BB6" w:rsidRDefault="00E24F98" w:rsidP="00316C2C">
            <w:pPr>
              <w:widowControl/>
              <w:autoSpaceDE/>
              <w:autoSpaceDN/>
              <w:adjustRightInd/>
              <w:jc w:val="center"/>
              <w:rPr>
                <w:sz w:val="16"/>
                <w:szCs w:val="16"/>
              </w:rPr>
            </w:pPr>
            <w:r>
              <w:rPr>
                <w:sz w:val="16"/>
                <w:szCs w:val="16"/>
              </w:rPr>
              <w:t>4900,000</w:t>
            </w:r>
          </w:p>
        </w:tc>
        <w:tc>
          <w:tcPr>
            <w:tcW w:w="850" w:type="dxa"/>
          </w:tcPr>
          <w:p w:rsidR="00E24F98" w:rsidRPr="00640D9E" w:rsidRDefault="00E24F98" w:rsidP="00316C2C">
            <w:pPr>
              <w:widowControl/>
              <w:autoSpaceDE/>
              <w:autoSpaceDN/>
              <w:adjustRightInd/>
              <w:jc w:val="center"/>
              <w:rPr>
                <w:sz w:val="16"/>
                <w:szCs w:val="16"/>
              </w:rPr>
            </w:pPr>
            <w:r w:rsidRPr="00640D9E">
              <w:rPr>
                <w:sz w:val="16"/>
                <w:szCs w:val="16"/>
              </w:rPr>
              <w:t>0,000</w:t>
            </w:r>
          </w:p>
        </w:tc>
      </w:tr>
      <w:tr w:rsidR="00E24F98" w:rsidRPr="00640D9E" w:rsidTr="00E74989">
        <w:trPr>
          <w:cantSplit/>
          <w:trHeight w:val="20"/>
        </w:trPr>
        <w:tc>
          <w:tcPr>
            <w:tcW w:w="851" w:type="dxa"/>
            <w:vMerge/>
          </w:tcPr>
          <w:p w:rsidR="00E24F98" w:rsidRPr="00640D9E" w:rsidRDefault="00E24F98" w:rsidP="00640D9E">
            <w:pPr>
              <w:widowControl/>
              <w:autoSpaceDE/>
              <w:autoSpaceDN/>
              <w:adjustRightInd/>
              <w:rPr>
                <w:sz w:val="16"/>
                <w:szCs w:val="16"/>
              </w:rPr>
            </w:pPr>
          </w:p>
        </w:tc>
        <w:tc>
          <w:tcPr>
            <w:tcW w:w="2410" w:type="dxa"/>
            <w:vMerge/>
          </w:tcPr>
          <w:p w:rsidR="00E24F98" w:rsidRPr="00640D9E" w:rsidRDefault="00E24F98" w:rsidP="00640D9E">
            <w:pPr>
              <w:widowControl/>
              <w:autoSpaceDE/>
              <w:autoSpaceDN/>
              <w:adjustRightInd/>
              <w:jc w:val="both"/>
              <w:rPr>
                <w:sz w:val="16"/>
                <w:szCs w:val="16"/>
              </w:rPr>
            </w:pPr>
          </w:p>
        </w:tc>
        <w:tc>
          <w:tcPr>
            <w:tcW w:w="1134" w:type="dxa"/>
          </w:tcPr>
          <w:p w:rsidR="00E24F98" w:rsidRPr="00640D9E" w:rsidRDefault="00E24F98" w:rsidP="00D31C7F">
            <w:pPr>
              <w:widowControl/>
              <w:autoSpaceDE/>
              <w:autoSpaceDN/>
              <w:adjustRightInd/>
              <w:ind w:right="-70"/>
              <w:rPr>
                <w:sz w:val="16"/>
                <w:szCs w:val="16"/>
              </w:rPr>
            </w:pPr>
            <w:r w:rsidRPr="00640D9E">
              <w:rPr>
                <w:sz w:val="16"/>
                <w:szCs w:val="16"/>
              </w:rPr>
              <w:t>участник –Администра-ция Курской области</w:t>
            </w:r>
          </w:p>
        </w:tc>
        <w:tc>
          <w:tcPr>
            <w:tcW w:w="424" w:type="dxa"/>
          </w:tcPr>
          <w:p w:rsidR="00E24F98" w:rsidRPr="00640D9E" w:rsidRDefault="00E24F98" w:rsidP="00640D9E">
            <w:pPr>
              <w:widowControl/>
              <w:autoSpaceDE/>
              <w:autoSpaceDN/>
              <w:adjustRightInd/>
              <w:ind w:left="-71" w:right="-70"/>
              <w:jc w:val="center"/>
              <w:rPr>
                <w:sz w:val="16"/>
                <w:szCs w:val="16"/>
              </w:rPr>
            </w:pPr>
            <w:r w:rsidRPr="00640D9E">
              <w:rPr>
                <w:sz w:val="16"/>
                <w:szCs w:val="16"/>
              </w:rPr>
              <w:t>801</w:t>
            </w:r>
          </w:p>
        </w:tc>
        <w:tc>
          <w:tcPr>
            <w:tcW w:w="283" w:type="dxa"/>
          </w:tcPr>
          <w:p w:rsidR="00E24F98" w:rsidRPr="00640D9E" w:rsidRDefault="00E24F98"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E24F98" w:rsidRPr="00640D9E" w:rsidRDefault="00E24F98" w:rsidP="00640D9E">
            <w:pPr>
              <w:widowControl/>
              <w:autoSpaceDE/>
              <w:autoSpaceDN/>
              <w:adjustRightInd/>
              <w:ind w:left="-127" w:right="-70"/>
              <w:jc w:val="center"/>
              <w:rPr>
                <w:sz w:val="16"/>
                <w:szCs w:val="16"/>
              </w:rPr>
            </w:pPr>
            <w:r w:rsidRPr="00640D9E">
              <w:rPr>
                <w:sz w:val="16"/>
                <w:szCs w:val="16"/>
              </w:rPr>
              <w:t>4</w:t>
            </w:r>
          </w:p>
        </w:tc>
        <w:tc>
          <w:tcPr>
            <w:tcW w:w="342" w:type="dxa"/>
          </w:tcPr>
          <w:p w:rsidR="00E24F98" w:rsidRPr="00640D9E" w:rsidRDefault="00E24F98" w:rsidP="00640D9E">
            <w:pPr>
              <w:widowControl/>
              <w:autoSpaceDE/>
              <w:autoSpaceDN/>
              <w:adjustRightInd/>
              <w:ind w:left="-70" w:right="-70" w:firstLine="5"/>
              <w:jc w:val="center"/>
              <w:rPr>
                <w:sz w:val="16"/>
                <w:szCs w:val="16"/>
              </w:rPr>
            </w:pPr>
            <w:r w:rsidRPr="00640D9E">
              <w:rPr>
                <w:sz w:val="16"/>
                <w:szCs w:val="16"/>
              </w:rPr>
              <w:t>х</w:t>
            </w:r>
          </w:p>
        </w:tc>
        <w:tc>
          <w:tcPr>
            <w:tcW w:w="851" w:type="dxa"/>
          </w:tcPr>
          <w:p w:rsidR="00E24F98" w:rsidRPr="00640D9E" w:rsidRDefault="00E24F98" w:rsidP="00640D9E">
            <w:pPr>
              <w:widowControl/>
              <w:autoSpaceDE/>
              <w:autoSpaceDN/>
              <w:adjustRightInd/>
              <w:ind w:left="-50"/>
              <w:jc w:val="center"/>
              <w:rPr>
                <w:sz w:val="16"/>
                <w:szCs w:val="16"/>
              </w:rPr>
            </w:pPr>
            <w:r>
              <w:rPr>
                <w:sz w:val="16"/>
                <w:szCs w:val="16"/>
              </w:rPr>
              <w:t>-</w:t>
            </w:r>
          </w:p>
        </w:tc>
        <w:tc>
          <w:tcPr>
            <w:tcW w:w="850" w:type="dxa"/>
          </w:tcPr>
          <w:p w:rsidR="00E24F98" w:rsidRPr="00640D9E" w:rsidRDefault="00E24F98" w:rsidP="00640D9E">
            <w:pPr>
              <w:widowControl/>
              <w:autoSpaceDE/>
              <w:autoSpaceDN/>
              <w:adjustRightInd/>
              <w:ind w:left="-50"/>
              <w:jc w:val="center"/>
              <w:rPr>
                <w:sz w:val="16"/>
                <w:szCs w:val="16"/>
              </w:rPr>
            </w:pPr>
            <w:r>
              <w:rPr>
                <w:sz w:val="16"/>
                <w:szCs w:val="16"/>
              </w:rPr>
              <w:t>-</w:t>
            </w:r>
          </w:p>
        </w:tc>
        <w:tc>
          <w:tcPr>
            <w:tcW w:w="851" w:type="dxa"/>
          </w:tcPr>
          <w:p w:rsidR="00E24F98" w:rsidRPr="00640D9E" w:rsidRDefault="00E24F98" w:rsidP="00640D9E">
            <w:pPr>
              <w:widowControl/>
              <w:autoSpaceDE/>
              <w:autoSpaceDN/>
              <w:adjustRightInd/>
              <w:ind w:left="-50"/>
              <w:jc w:val="center"/>
              <w:rPr>
                <w:sz w:val="16"/>
                <w:szCs w:val="16"/>
              </w:rPr>
            </w:pPr>
            <w:r>
              <w:rPr>
                <w:sz w:val="16"/>
                <w:szCs w:val="16"/>
              </w:rPr>
              <w:t>-</w:t>
            </w:r>
          </w:p>
        </w:tc>
        <w:tc>
          <w:tcPr>
            <w:tcW w:w="850" w:type="dxa"/>
          </w:tcPr>
          <w:p w:rsidR="00E24F98" w:rsidRPr="00640D9E" w:rsidRDefault="00E24F98" w:rsidP="00640D9E">
            <w:pPr>
              <w:widowControl/>
              <w:autoSpaceDE/>
              <w:autoSpaceDN/>
              <w:adjustRightInd/>
              <w:ind w:left="-50"/>
              <w:jc w:val="center"/>
              <w:rPr>
                <w:sz w:val="16"/>
                <w:szCs w:val="16"/>
              </w:rPr>
            </w:pPr>
            <w:r w:rsidRPr="00640D9E">
              <w:rPr>
                <w:sz w:val="16"/>
                <w:szCs w:val="16"/>
              </w:rPr>
              <w:t>3 250,000</w:t>
            </w:r>
          </w:p>
        </w:tc>
        <w:tc>
          <w:tcPr>
            <w:tcW w:w="851" w:type="dxa"/>
          </w:tcPr>
          <w:p w:rsidR="00E24F98" w:rsidRPr="00640D9E" w:rsidRDefault="00E24F98" w:rsidP="00640D9E">
            <w:pPr>
              <w:widowControl/>
              <w:autoSpaceDE/>
              <w:autoSpaceDN/>
              <w:adjustRightInd/>
              <w:ind w:left="-50"/>
              <w:jc w:val="center"/>
              <w:rPr>
                <w:sz w:val="16"/>
                <w:szCs w:val="16"/>
              </w:rPr>
            </w:pPr>
            <w:r w:rsidRPr="00640D9E">
              <w:rPr>
                <w:sz w:val="16"/>
                <w:szCs w:val="16"/>
              </w:rPr>
              <w:t>0,000</w:t>
            </w:r>
          </w:p>
        </w:tc>
        <w:tc>
          <w:tcPr>
            <w:tcW w:w="850" w:type="dxa"/>
          </w:tcPr>
          <w:p w:rsidR="00E24F98" w:rsidRPr="00640D9E" w:rsidRDefault="00E24F98" w:rsidP="00640D9E">
            <w:pPr>
              <w:widowControl/>
              <w:autoSpaceDE/>
              <w:autoSpaceDN/>
              <w:adjustRightInd/>
              <w:ind w:left="-50"/>
              <w:jc w:val="center"/>
              <w:rPr>
                <w:sz w:val="16"/>
                <w:szCs w:val="16"/>
              </w:rPr>
            </w:pPr>
            <w:r w:rsidRPr="00640D9E">
              <w:rPr>
                <w:sz w:val="16"/>
                <w:szCs w:val="16"/>
              </w:rPr>
              <w:t>0,000</w:t>
            </w:r>
          </w:p>
        </w:tc>
        <w:tc>
          <w:tcPr>
            <w:tcW w:w="851" w:type="dxa"/>
          </w:tcPr>
          <w:p w:rsidR="00E24F98" w:rsidRPr="00640D9E" w:rsidRDefault="00E24F98" w:rsidP="00640D9E">
            <w:pPr>
              <w:widowControl/>
              <w:autoSpaceDE/>
              <w:autoSpaceDN/>
              <w:adjustRightInd/>
              <w:ind w:left="-50"/>
              <w:jc w:val="center"/>
              <w:rPr>
                <w:sz w:val="16"/>
                <w:szCs w:val="16"/>
              </w:rPr>
            </w:pPr>
            <w:r w:rsidRPr="00640D9E">
              <w:rPr>
                <w:sz w:val="16"/>
                <w:szCs w:val="16"/>
              </w:rPr>
              <w:t>0,000</w:t>
            </w:r>
          </w:p>
        </w:tc>
        <w:tc>
          <w:tcPr>
            <w:tcW w:w="850" w:type="dxa"/>
          </w:tcPr>
          <w:p w:rsidR="00E24F98" w:rsidRPr="00316C2C" w:rsidRDefault="00E24F98" w:rsidP="00640D9E">
            <w:pPr>
              <w:widowControl/>
              <w:autoSpaceDE/>
              <w:autoSpaceDN/>
              <w:adjustRightInd/>
              <w:jc w:val="center"/>
              <w:rPr>
                <w:sz w:val="16"/>
                <w:szCs w:val="16"/>
              </w:rPr>
            </w:pPr>
            <w:r w:rsidRPr="00316C2C">
              <w:rPr>
                <w:sz w:val="16"/>
                <w:szCs w:val="16"/>
              </w:rPr>
              <w:t>0,000</w:t>
            </w:r>
          </w:p>
        </w:tc>
        <w:tc>
          <w:tcPr>
            <w:tcW w:w="851" w:type="dxa"/>
          </w:tcPr>
          <w:p w:rsidR="00E24F98" w:rsidRPr="00316C2C" w:rsidRDefault="00E24F98" w:rsidP="00640D9E">
            <w:pPr>
              <w:widowControl/>
              <w:autoSpaceDE/>
              <w:autoSpaceDN/>
              <w:adjustRightInd/>
              <w:jc w:val="center"/>
              <w:rPr>
                <w:sz w:val="16"/>
                <w:szCs w:val="16"/>
              </w:rPr>
            </w:pPr>
            <w:r w:rsidRPr="00316C2C">
              <w:rPr>
                <w:sz w:val="16"/>
                <w:szCs w:val="16"/>
              </w:rPr>
              <w:t>0,000</w:t>
            </w:r>
          </w:p>
        </w:tc>
        <w:tc>
          <w:tcPr>
            <w:tcW w:w="849" w:type="dxa"/>
          </w:tcPr>
          <w:p w:rsidR="00E24F98" w:rsidRPr="00481BB6" w:rsidRDefault="00E24F98" w:rsidP="00640D9E">
            <w:pPr>
              <w:widowControl/>
              <w:autoSpaceDE/>
              <w:autoSpaceDN/>
              <w:adjustRightInd/>
              <w:jc w:val="center"/>
              <w:rPr>
                <w:sz w:val="16"/>
                <w:szCs w:val="16"/>
              </w:rPr>
            </w:pPr>
            <w:r w:rsidRPr="00481BB6">
              <w:rPr>
                <w:sz w:val="16"/>
                <w:szCs w:val="16"/>
              </w:rPr>
              <w:t>0,000</w:t>
            </w:r>
          </w:p>
        </w:tc>
        <w:tc>
          <w:tcPr>
            <w:tcW w:w="850" w:type="dxa"/>
          </w:tcPr>
          <w:p w:rsidR="00E24F98" w:rsidRPr="00640D9E" w:rsidRDefault="00E24F98" w:rsidP="00640D9E">
            <w:pPr>
              <w:widowControl/>
              <w:autoSpaceDE/>
              <w:autoSpaceDN/>
              <w:adjustRightInd/>
              <w:jc w:val="center"/>
              <w:rPr>
                <w:sz w:val="16"/>
                <w:szCs w:val="16"/>
              </w:rPr>
            </w:pPr>
            <w:r w:rsidRPr="00640D9E">
              <w:rPr>
                <w:sz w:val="16"/>
                <w:szCs w:val="16"/>
              </w:rPr>
              <w:t>0,000</w:t>
            </w:r>
          </w:p>
        </w:tc>
      </w:tr>
      <w:tr w:rsidR="00316C2C" w:rsidRPr="00640D9E" w:rsidTr="00E74989">
        <w:trPr>
          <w:cantSplit/>
          <w:trHeight w:val="20"/>
        </w:trPr>
        <w:tc>
          <w:tcPr>
            <w:tcW w:w="851" w:type="dxa"/>
            <w:vMerge w:val="restart"/>
          </w:tcPr>
          <w:p w:rsidR="00316C2C" w:rsidRPr="00640D9E" w:rsidRDefault="00316C2C" w:rsidP="00316C2C">
            <w:pPr>
              <w:widowControl/>
              <w:autoSpaceDE/>
              <w:autoSpaceDN/>
              <w:adjustRightInd/>
              <w:rPr>
                <w:sz w:val="16"/>
                <w:szCs w:val="16"/>
              </w:rPr>
            </w:pPr>
            <w:r w:rsidRPr="00640D9E">
              <w:rPr>
                <w:sz w:val="16"/>
                <w:szCs w:val="16"/>
              </w:rPr>
              <w:t>Основное мероприя-тие 4.1.</w:t>
            </w:r>
          </w:p>
        </w:tc>
        <w:tc>
          <w:tcPr>
            <w:tcW w:w="2410" w:type="dxa"/>
            <w:vMerge w:val="restart"/>
          </w:tcPr>
          <w:p w:rsidR="00316C2C" w:rsidRPr="00640D9E" w:rsidRDefault="00316C2C" w:rsidP="00316C2C">
            <w:pPr>
              <w:widowControl/>
              <w:autoSpaceDE/>
              <w:autoSpaceDN/>
              <w:adjustRightInd/>
              <w:rPr>
                <w:sz w:val="16"/>
                <w:szCs w:val="16"/>
              </w:rPr>
            </w:pPr>
            <w:r w:rsidRPr="00640D9E">
              <w:rPr>
                <w:sz w:val="16"/>
                <w:szCs w:val="16"/>
              </w:rPr>
              <w:t>Создание, содержание и развитие Ситуационного Центра Губернатора Курской области</w:t>
            </w:r>
          </w:p>
        </w:tc>
        <w:tc>
          <w:tcPr>
            <w:tcW w:w="1134" w:type="dxa"/>
          </w:tcPr>
          <w:p w:rsidR="00316C2C" w:rsidRPr="00640D9E" w:rsidRDefault="00316C2C" w:rsidP="00316C2C">
            <w:pPr>
              <w:widowControl/>
              <w:autoSpaceDE/>
              <w:autoSpaceDN/>
              <w:adjustRightInd/>
              <w:rPr>
                <w:sz w:val="16"/>
                <w:szCs w:val="16"/>
              </w:rPr>
            </w:pPr>
            <w:r w:rsidRPr="00640D9E">
              <w:rPr>
                <w:sz w:val="16"/>
                <w:szCs w:val="16"/>
              </w:rPr>
              <w:t>Всего, в том числе:</w:t>
            </w:r>
          </w:p>
        </w:tc>
        <w:tc>
          <w:tcPr>
            <w:tcW w:w="424" w:type="dxa"/>
          </w:tcPr>
          <w:p w:rsidR="00316C2C" w:rsidRPr="00640D9E" w:rsidRDefault="00316C2C" w:rsidP="00316C2C">
            <w:pPr>
              <w:widowControl/>
              <w:autoSpaceDE/>
              <w:autoSpaceDN/>
              <w:adjustRightInd/>
              <w:jc w:val="center"/>
              <w:rPr>
                <w:sz w:val="16"/>
                <w:szCs w:val="16"/>
              </w:rPr>
            </w:pPr>
            <w:r w:rsidRPr="00640D9E">
              <w:rPr>
                <w:sz w:val="16"/>
                <w:szCs w:val="16"/>
              </w:rPr>
              <w:t>х</w:t>
            </w:r>
          </w:p>
        </w:tc>
        <w:tc>
          <w:tcPr>
            <w:tcW w:w="283" w:type="dxa"/>
          </w:tcPr>
          <w:p w:rsidR="00316C2C" w:rsidRPr="00640D9E" w:rsidRDefault="00316C2C" w:rsidP="00316C2C">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316C2C" w:rsidRPr="00640D9E" w:rsidRDefault="00316C2C" w:rsidP="00316C2C">
            <w:pPr>
              <w:widowControl/>
              <w:autoSpaceDE/>
              <w:autoSpaceDN/>
              <w:adjustRightInd/>
              <w:ind w:left="-127" w:right="-70"/>
              <w:jc w:val="center"/>
              <w:rPr>
                <w:sz w:val="16"/>
                <w:szCs w:val="16"/>
              </w:rPr>
            </w:pPr>
            <w:r w:rsidRPr="00640D9E">
              <w:rPr>
                <w:sz w:val="16"/>
                <w:szCs w:val="16"/>
              </w:rPr>
              <w:t>4</w:t>
            </w:r>
          </w:p>
        </w:tc>
        <w:tc>
          <w:tcPr>
            <w:tcW w:w="342" w:type="dxa"/>
          </w:tcPr>
          <w:p w:rsidR="00316C2C" w:rsidRPr="00640D9E" w:rsidRDefault="00316C2C" w:rsidP="00316C2C">
            <w:pPr>
              <w:widowControl/>
              <w:autoSpaceDE/>
              <w:autoSpaceDN/>
              <w:adjustRightInd/>
              <w:ind w:left="-70" w:right="-70" w:firstLine="5"/>
              <w:jc w:val="center"/>
              <w:rPr>
                <w:sz w:val="16"/>
                <w:szCs w:val="16"/>
              </w:rPr>
            </w:pPr>
            <w:r w:rsidRPr="00640D9E">
              <w:rPr>
                <w:sz w:val="16"/>
                <w:szCs w:val="16"/>
              </w:rPr>
              <w:t>01</w:t>
            </w:r>
          </w:p>
        </w:tc>
        <w:tc>
          <w:tcPr>
            <w:tcW w:w="851" w:type="dxa"/>
          </w:tcPr>
          <w:p w:rsidR="00316C2C" w:rsidRPr="00640D9E" w:rsidRDefault="00316C2C" w:rsidP="00316C2C">
            <w:pPr>
              <w:widowControl/>
              <w:autoSpaceDE/>
              <w:autoSpaceDN/>
              <w:adjustRightInd/>
              <w:ind w:left="-46" w:right="-70"/>
              <w:jc w:val="center"/>
              <w:rPr>
                <w:sz w:val="16"/>
                <w:szCs w:val="16"/>
              </w:rPr>
            </w:pPr>
            <w:r>
              <w:rPr>
                <w:sz w:val="16"/>
                <w:szCs w:val="16"/>
              </w:rPr>
              <w:t>-</w:t>
            </w:r>
          </w:p>
        </w:tc>
        <w:tc>
          <w:tcPr>
            <w:tcW w:w="850" w:type="dxa"/>
          </w:tcPr>
          <w:p w:rsidR="00316C2C" w:rsidRPr="00640D9E" w:rsidRDefault="00316C2C" w:rsidP="00316C2C">
            <w:pPr>
              <w:widowControl/>
              <w:autoSpaceDE/>
              <w:autoSpaceDN/>
              <w:adjustRightInd/>
              <w:ind w:left="-46" w:right="-70"/>
              <w:jc w:val="center"/>
              <w:rPr>
                <w:sz w:val="16"/>
                <w:szCs w:val="16"/>
              </w:rPr>
            </w:pPr>
            <w:r>
              <w:rPr>
                <w:sz w:val="16"/>
                <w:szCs w:val="16"/>
              </w:rPr>
              <w:t>-</w:t>
            </w:r>
          </w:p>
        </w:tc>
        <w:tc>
          <w:tcPr>
            <w:tcW w:w="851" w:type="dxa"/>
          </w:tcPr>
          <w:p w:rsidR="00316C2C" w:rsidRPr="00640D9E" w:rsidRDefault="00316C2C" w:rsidP="00316C2C">
            <w:pPr>
              <w:widowControl/>
              <w:autoSpaceDE/>
              <w:autoSpaceDN/>
              <w:adjustRightInd/>
              <w:ind w:left="-70" w:right="-70"/>
              <w:jc w:val="center"/>
              <w:rPr>
                <w:sz w:val="16"/>
                <w:szCs w:val="16"/>
              </w:rPr>
            </w:pPr>
            <w:r>
              <w:rPr>
                <w:sz w:val="16"/>
                <w:szCs w:val="16"/>
              </w:rPr>
              <w:t>-</w:t>
            </w:r>
          </w:p>
        </w:tc>
        <w:tc>
          <w:tcPr>
            <w:tcW w:w="850" w:type="dxa"/>
          </w:tcPr>
          <w:p w:rsidR="00316C2C" w:rsidRPr="00640D9E" w:rsidRDefault="00316C2C" w:rsidP="00316C2C">
            <w:pPr>
              <w:widowControl/>
              <w:autoSpaceDE/>
              <w:autoSpaceDN/>
              <w:adjustRightInd/>
              <w:ind w:left="-70" w:right="-70"/>
              <w:jc w:val="center"/>
              <w:rPr>
                <w:sz w:val="16"/>
                <w:szCs w:val="16"/>
              </w:rPr>
            </w:pPr>
            <w:r w:rsidRPr="00640D9E">
              <w:rPr>
                <w:sz w:val="16"/>
                <w:szCs w:val="16"/>
              </w:rPr>
              <w:t>3 250,000</w:t>
            </w:r>
          </w:p>
        </w:tc>
        <w:tc>
          <w:tcPr>
            <w:tcW w:w="851" w:type="dxa"/>
          </w:tcPr>
          <w:p w:rsidR="00316C2C" w:rsidRPr="00640D9E" w:rsidRDefault="00316C2C" w:rsidP="00316C2C">
            <w:pPr>
              <w:widowControl/>
              <w:autoSpaceDE/>
              <w:autoSpaceDN/>
              <w:adjustRightInd/>
              <w:ind w:left="-70" w:right="-70"/>
              <w:jc w:val="center"/>
              <w:rPr>
                <w:sz w:val="16"/>
                <w:szCs w:val="16"/>
              </w:rPr>
            </w:pPr>
            <w:r w:rsidRPr="00640D9E">
              <w:rPr>
                <w:sz w:val="16"/>
                <w:szCs w:val="16"/>
              </w:rPr>
              <w:t>55000,000</w:t>
            </w:r>
          </w:p>
        </w:tc>
        <w:tc>
          <w:tcPr>
            <w:tcW w:w="850" w:type="dxa"/>
          </w:tcPr>
          <w:p w:rsidR="00316C2C" w:rsidRPr="00640D9E" w:rsidRDefault="00316C2C" w:rsidP="00316C2C">
            <w:pPr>
              <w:widowControl/>
              <w:autoSpaceDE/>
              <w:autoSpaceDN/>
              <w:adjustRightInd/>
              <w:ind w:left="-70" w:right="-70"/>
              <w:jc w:val="center"/>
              <w:rPr>
                <w:sz w:val="16"/>
                <w:szCs w:val="16"/>
              </w:rPr>
            </w:pPr>
            <w:r w:rsidRPr="00640D9E">
              <w:rPr>
                <w:sz w:val="16"/>
                <w:szCs w:val="16"/>
              </w:rPr>
              <w:t>59335,757</w:t>
            </w:r>
          </w:p>
        </w:tc>
        <w:tc>
          <w:tcPr>
            <w:tcW w:w="851" w:type="dxa"/>
          </w:tcPr>
          <w:p w:rsidR="00316C2C" w:rsidRPr="00640D9E" w:rsidRDefault="00316C2C" w:rsidP="00316C2C">
            <w:pPr>
              <w:widowControl/>
              <w:autoSpaceDE/>
              <w:autoSpaceDN/>
              <w:adjustRightInd/>
              <w:ind w:left="-70" w:right="-70"/>
              <w:jc w:val="center"/>
              <w:rPr>
                <w:sz w:val="16"/>
                <w:szCs w:val="16"/>
              </w:rPr>
            </w:pPr>
            <w:r>
              <w:rPr>
                <w:sz w:val="16"/>
                <w:szCs w:val="16"/>
              </w:rPr>
              <w:t>23408,954</w:t>
            </w:r>
          </w:p>
        </w:tc>
        <w:tc>
          <w:tcPr>
            <w:tcW w:w="850" w:type="dxa"/>
          </w:tcPr>
          <w:p w:rsidR="00316C2C" w:rsidRPr="00316C2C" w:rsidRDefault="00316C2C" w:rsidP="00316C2C">
            <w:pPr>
              <w:widowControl/>
              <w:autoSpaceDE/>
              <w:autoSpaceDN/>
              <w:adjustRightInd/>
              <w:jc w:val="center"/>
              <w:rPr>
                <w:sz w:val="16"/>
                <w:szCs w:val="16"/>
              </w:rPr>
            </w:pPr>
            <w:r w:rsidRPr="00316C2C">
              <w:rPr>
                <w:sz w:val="16"/>
                <w:szCs w:val="16"/>
              </w:rPr>
              <w:t>10163,300</w:t>
            </w:r>
          </w:p>
        </w:tc>
        <w:tc>
          <w:tcPr>
            <w:tcW w:w="851" w:type="dxa"/>
          </w:tcPr>
          <w:p w:rsidR="00316C2C" w:rsidRPr="00316C2C" w:rsidRDefault="00316C2C" w:rsidP="00316C2C">
            <w:pPr>
              <w:widowControl/>
              <w:autoSpaceDE/>
              <w:autoSpaceDN/>
              <w:adjustRightInd/>
              <w:jc w:val="center"/>
              <w:rPr>
                <w:sz w:val="16"/>
                <w:szCs w:val="16"/>
              </w:rPr>
            </w:pPr>
            <w:r w:rsidRPr="00316C2C">
              <w:rPr>
                <w:sz w:val="16"/>
                <w:szCs w:val="16"/>
              </w:rPr>
              <w:t>4900,000</w:t>
            </w:r>
          </w:p>
        </w:tc>
        <w:tc>
          <w:tcPr>
            <w:tcW w:w="849" w:type="dxa"/>
          </w:tcPr>
          <w:p w:rsidR="00316C2C" w:rsidRPr="00481BB6" w:rsidRDefault="00316C2C" w:rsidP="00316C2C">
            <w:pPr>
              <w:widowControl/>
              <w:autoSpaceDE/>
              <w:autoSpaceDN/>
              <w:adjustRightInd/>
              <w:jc w:val="center"/>
              <w:rPr>
                <w:sz w:val="16"/>
                <w:szCs w:val="16"/>
              </w:rPr>
            </w:pPr>
            <w:r>
              <w:rPr>
                <w:sz w:val="16"/>
                <w:szCs w:val="16"/>
              </w:rPr>
              <w:t>4900,000</w:t>
            </w:r>
          </w:p>
        </w:tc>
        <w:tc>
          <w:tcPr>
            <w:tcW w:w="850" w:type="dxa"/>
          </w:tcPr>
          <w:p w:rsidR="00316C2C" w:rsidRPr="00640D9E" w:rsidRDefault="00316C2C" w:rsidP="00316C2C">
            <w:pPr>
              <w:widowControl/>
              <w:autoSpaceDE/>
              <w:autoSpaceDN/>
              <w:adjustRightInd/>
              <w:ind w:left="-70" w:right="-70"/>
              <w:jc w:val="center"/>
              <w:rPr>
                <w:sz w:val="16"/>
                <w:szCs w:val="16"/>
              </w:rPr>
            </w:pPr>
            <w:r w:rsidRPr="00640D9E">
              <w:rPr>
                <w:sz w:val="16"/>
                <w:szCs w:val="16"/>
              </w:rPr>
              <w:t>0,000</w:t>
            </w:r>
          </w:p>
        </w:tc>
      </w:tr>
      <w:tr w:rsidR="00316C2C" w:rsidRPr="00640D9E" w:rsidTr="00E74989">
        <w:trPr>
          <w:cantSplit/>
          <w:trHeight w:val="20"/>
        </w:trPr>
        <w:tc>
          <w:tcPr>
            <w:tcW w:w="851" w:type="dxa"/>
            <w:vMerge/>
          </w:tcPr>
          <w:p w:rsidR="00316C2C" w:rsidRPr="00640D9E" w:rsidRDefault="00316C2C" w:rsidP="00316C2C">
            <w:pPr>
              <w:widowControl/>
              <w:autoSpaceDE/>
              <w:autoSpaceDN/>
              <w:adjustRightInd/>
              <w:rPr>
                <w:sz w:val="16"/>
                <w:szCs w:val="16"/>
              </w:rPr>
            </w:pPr>
          </w:p>
        </w:tc>
        <w:tc>
          <w:tcPr>
            <w:tcW w:w="2410" w:type="dxa"/>
            <w:vMerge/>
          </w:tcPr>
          <w:p w:rsidR="00316C2C" w:rsidRPr="00640D9E" w:rsidRDefault="00316C2C" w:rsidP="00316C2C">
            <w:pPr>
              <w:widowControl/>
              <w:autoSpaceDE/>
              <w:autoSpaceDN/>
              <w:adjustRightInd/>
              <w:jc w:val="both"/>
              <w:rPr>
                <w:sz w:val="16"/>
                <w:szCs w:val="16"/>
              </w:rPr>
            </w:pPr>
          </w:p>
        </w:tc>
        <w:tc>
          <w:tcPr>
            <w:tcW w:w="1134" w:type="dxa"/>
          </w:tcPr>
          <w:p w:rsidR="00316C2C" w:rsidRPr="00640D9E" w:rsidRDefault="00316C2C" w:rsidP="00316C2C">
            <w:pPr>
              <w:widowControl/>
              <w:autoSpaceDE/>
              <w:autoSpaceDN/>
              <w:adjustRightInd/>
              <w:rPr>
                <w:sz w:val="16"/>
                <w:szCs w:val="16"/>
              </w:rPr>
            </w:pPr>
            <w:r w:rsidRPr="00640D9E">
              <w:rPr>
                <w:sz w:val="16"/>
                <w:szCs w:val="16"/>
              </w:rPr>
              <w:t>областной бюджет</w:t>
            </w:r>
          </w:p>
        </w:tc>
        <w:tc>
          <w:tcPr>
            <w:tcW w:w="424" w:type="dxa"/>
          </w:tcPr>
          <w:p w:rsidR="00316C2C" w:rsidRPr="00640D9E" w:rsidRDefault="00316C2C" w:rsidP="00316C2C">
            <w:pPr>
              <w:widowControl/>
              <w:autoSpaceDE/>
              <w:autoSpaceDN/>
              <w:adjustRightInd/>
              <w:jc w:val="center"/>
              <w:rPr>
                <w:sz w:val="16"/>
                <w:szCs w:val="16"/>
              </w:rPr>
            </w:pPr>
            <w:r w:rsidRPr="00640D9E">
              <w:rPr>
                <w:sz w:val="16"/>
                <w:szCs w:val="16"/>
              </w:rPr>
              <w:t>х</w:t>
            </w:r>
          </w:p>
        </w:tc>
        <w:tc>
          <w:tcPr>
            <w:tcW w:w="283" w:type="dxa"/>
          </w:tcPr>
          <w:p w:rsidR="00316C2C" w:rsidRPr="00640D9E" w:rsidRDefault="00316C2C" w:rsidP="00316C2C">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316C2C" w:rsidRPr="00640D9E" w:rsidRDefault="00316C2C" w:rsidP="00316C2C">
            <w:pPr>
              <w:widowControl/>
              <w:autoSpaceDE/>
              <w:autoSpaceDN/>
              <w:adjustRightInd/>
              <w:ind w:left="-127" w:right="-70"/>
              <w:jc w:val="center"/>
              <w:rPr>
                <w:sz w:val="16"/>
                <w:szCs w:val="16"/>
              </w:rPr>
            </w:pPr>
            <w:r w:rsidRPr="00640D9E">
              <w:rPr>
                <w:sz w:val="16"/>
                <w:szCs w:val="16"/>
              </w:rPr>
              <w:t>4</w:t>
            </w:r>
          </w:p>
        </w:tc>
        <w:tc>
          <w:tcPr>
            <w:tcW w:w="342" w:type="dxa"/>
          </w:tcPr>
          <w:p w:rsidR="00316C2C" w:rsidRPr="00640D9E" w:rsidRDefault="00316C2C" w:rsidP="00316C2C">
            <w:pPr>
              <w:widowControl/>
              <w:autoSpaceDE/>
              <w:autoSpaceDN/>
              <w:adjustRightInd/>
              <w:ind w:left="-70" w:right="-70" w:firstLine="5"/>
              <w:jc w:val="center"/>
              <w:rPr>
                <w:sz w:val="16"/>
                <w:szCs w:val="16"/>
              </w:rPr>
            </w:pPr>
            <w:r w:rsidRPr="00640D9E">
              <w:rPr>
                <w:sz w:val="16"/>
                <w:szCs w:val="16"/>
              </w:rPr>
              <w:t>01</w:t>
            </w:r>
          </w:p>
        </w:tc>
        <w:tc>
          <w:tcPr>
            <w:tcW w:w="851" w:type="dxa"/>
          </w:tcPr>
          <w:p w:rsidR="00316C2C" w:rsidRPr="00640D9E" w:rsidRDefault="00316C2C" w:rsidP="00316C2C">
            <w:pPr>
              <w:widowControl/>
              <w:autoSpaceDE/>
              <w:autoSpaceDN/>
              <w:adjustRightInd/>
              <w:ind w:left="-46" w:right="-70"/>
              <w:jc w:val="center"/>
              <w:rPr>
                <w:sz w:val="16"/>
                <w:szCs w:val="16"/>
              </w:rPr>
            </w:pPr>
            <w:r>
              <w:rPr>
                <w:sz w:val="16"/>
                <w:szCs w:val="16"/>
              </w:rPr>
              <w:t>-</w:t>
            </w:r>
          </w:p>
        </w:tc>
        <w:tc>
          <w:tcPr>
            <w:tcW w:w="850" w:type="dxa"/>
          </w:tcPr>
          <w:p w:rsidR="00316C2C" w:rsidRPr="00640D9E" w:rsidRDefault="00316C2C" w:rsidP="00316C2C">
            <w:pPr>
              <w:widowControl/>
              <w:autoSpaceDE/>
              <w:autoSpaceDN/>
              <w:adjustRightInd/>
              <w:ind w:left="-46" w:right="-70"/>
              <w:jc w:val="center"/>
              <w:rPr>
                <w:sz w:val="16"/>
                <w:szCs w:val="16"/>
              </w:rPr>
            </w:pPr>
            <w:r>
              <w:rPr>
                <w:sz w:val="16"/>
                <w:szCs w:val="16"/>
              </w:rPr>
              <w:t>-</w:t>
            </w:r>
          </w:p>
        </w:tc>
        <w:tc>
          <w:tcPr>
            <w:tcW w:w="851" w:type="dxa"/>
          </w:tcPr>
          <w:p w:rsidR="00316C2C" w:rsidRPr="00640D9E" w:rsidRDefault="00316C2C" w:rsidP="00316C2C">
            <w:pPr>
              <w:widowControl/>
              <w:autoSpaceDE/>
              <w:autoSpaceDN/>
              <w:adjustRightInd/>
              <w:ind w:left="-70" w:right="-70"/>
              <w:jc w:val="center"/>
              <w:rPr>
                <w:sz w:val="16"/>
                <w:szCs w:val="16"/>
              </w:rPr>
            </w:pPr>
            <w:r>
              <w:rPr>
                <w:sz w:val="16"/>
                <w:szCs w:val="16"/>
              </w:rPr>
              <w:t>-</w:t>
            </w:r>
          </w:p>
        </w:tc>
        <w:tc>
          <w:tcPr>
            <w:tcW w:w="850" w:type="dxa"/>
          </w:tcPr>
          <w:p w:rsidR="00316C2C" w:rsidRPr="00640D9E" w:rsidRDefault="00316C2C" w:rsidP="00316C2C">
            <w:pPr>
              <w:widowControl/>
              <w:autoSpaceDE/>
              <w:autoSpaceDN/>
              <w:adjustRightInd/>
              <w:ind w:left="-70" w:right="-70"/>
              <w:jc w:val="center"/>
              <w:rPr>
                <w:sz w:val="16"/>
                <w:szCs w:val="16"/>
              </w:rPr>
            </w:pPr>
            <w:r w:rsidRPr="00640D9E">
              <w:rPr>
                <w:sz w:val="16"/>
                <w:szCs w:val="16"/>
              </w:rPr>
              <w:t>3 250,000</w:t>
            </w:r>
          </w:p>
        </w:tc>
        <w:tc>
          <w:tcPr>
            <w:tcW w:w="851" w:type="dxa"/>
          </w:tcPr>
          <w:p w:rsidR="00316C2C" w:rsidRPr="00640D9E" w:rsidRDefault="00316C2C" w:rsidP="00316C2C">
            <w:pPr>
              <w:widowControl/>
              <w:autoSpaceDE/>
              <w:autoSpaceDN/>
              <w:adjustRightInd/>
              <w:ind w:left="-70" w:right="-70"/>
              <w:jc w:val="center"/>
              <w:rPr>
                <w:sz w:val="16"/>
                <w:szCs w:val="16"/>
              </w:rPr>
            </w:pPr>
            <w:r w:rsidRPr="00640D9E">
              <w:rPr>
                <w:sz w:val="16"/>
                <w:szCs w:val="16"/>
              </w:rPr>
              <w:t>55000,000</w:t>
            </w:r>
          </w:p>
        </w:tc>
        <w:tc>
          <w:tcPr>
            <w:tcW w:w="850" w:type="dxa"/>
          </w:tcPr>
          <w:p w:rsidR="00316C2C" w:rsidRPr="00640D9E" w:rsidRDefault="00316C2C" w:rsidP="00316C2C">
            <w:pPr>
              <w:widowControl/>
              <w:autoSpaceDE/>
              <w:autoSpaceDN/>
              <w:adjustRightInd/>
              <w:ind w:left="-70" w:right="-70"/>
              <w:jc w:val="center"/>
              <w:rPr>
                <w:sz w:val="16"/>
                <w:szCs w:val="16"/>
              </w:rPr>
            </w:pPr>
            <w:r w:rsidRPr="00640D9E">
              <w:rPr>
                <w:sz w:val="16"/>
                <w:szCs w:val="16"/>
              </w:rPr>
              <w:t>59335,757</w:t>
            </w:r>
          </w:p>
        </w:tc>
        <w:tc>
          <w:tcPr>
            <w:tcW w:w="851" w:type="dxa"/>
          </w:tcPr>
          <w:p w:rsidR="00316C2C" w:rsidRPr="00640D9E" w:rsidRDefault="00316C2C" w:rsidP="00316C2C">
            <w:pPr>
              <w:widowControl/>
              <w:autoSpaceDE/>
              <w:autoSpaceDN/>
              <w:adjustRightInd/>
              <w:ind w:left="-70" w:right="-70"/>
              <w:jc w:val="center"/>
              <w:rPr>
                <w:sz w:val="16"/>
                <w:szCs w:val="16"/>
              </w:rPr>
            </w:pPr>
            <w:r>
              <w:rPr>
                <w:sz w:val="16"/>
                <w:szCs w:val="16"/>
              </w:rPr>
              <w:t>23408,954</w:t>
            </w:r>
          </w:p>
        </w:tc>
        <w:tc>
          <w:tcPr>
            <w:tcW w:w="850" w:type="dxa"/>
          </w:tcPr>
          <w:p w:rsidR="00316C2C" w:rsidRPr="00316C2C" w:rsidRDefault="00316C2C" w:rsidP="00316C2C">
            <w:pPr>
              <w:widowControl/>
              <w:autoSpaceDE/>
              <w:autoSpaceDN/>
              <w:adjustRightInd/>
              <w:jc w:val="center"/>
              <w:rPr>
                <w:sz w:val="16"/>
                <w:szCs w:val="16"/>
              </w:rPr>
            </w:pPr>
            <w:r w:rsidRPr="00316C2C">
              <w:rPr>
                <w:sz w:val="16"/>
                <w:szCs w:val="16"/>
              </w:rPr>
              <w:t>10163,300</w:t>
            </w:r>
          </w:p>
        </w:tc>
        <w:tc>
          <w:tcPr>
            <w:tcW w:w="851" w:type="dxa"/>
          </w:tcPr>
          <w:p w:rsidR="00316C2C" w:rsidRPr="00316C2C" w:rsidRDefault="00316C2C" w:rsidP="00316C2C">
            <w:pPr>
              <w:widowControl/>
              <w:autoSpaceDE/>
              <w:autoSpaceDN/>
              <w:adjustRightInd/>
              <w:jc w:val="center"/>
              <w:rPr>
                <w:sz w:val="16"/>
                <w:szCs w:val="16"/>
              </w:rPr>
            </w:pPr>
            <w:r w:rsidRPr="00316C2C">
              <w:rPr>
                <w:sz w:val="16"/>
                <w:szCs w:val="16"/>
              </w:rPr>
              <w:t>4900,000</w:t>
            </w:r>
          </w:p>
        </w:tc>
        <w:tc>
          <w:tcPr>
            <w:tcW w:w="849" w:type="dxa"/>
          </w:tcPr>
          <w:p w:rsidR="00316C2C" w:rsidRPr="00481BB6" w:rsidRDefault="00316C2C" w:rsidP="00316C2C">
            <w:pPr>
              <w:widowControl/>
              <w:autoSpaceDE/>
              <w:autoSpaceDN/>
              <w:adjustRightInd/>
              <w:jc w:val="center"/>
              <w:rPr>
                <w:sz w:val="16"/>
                <w:szCs w:val="16"/>
              </w:rPr>
            </w:pPr>
            <w:r>
              <w:rPr>
                <w:sz w:val="16"/>
                <w:szCs w:val="16"/>
              </w:rPr>
              <w:t>4900,000</w:t>
            </w:r>
          </w:p>
        </w:tc>
        <w:tc>
          <w:tcPr>
            <w:tcW w:w="850" w:type="dxa"/>
          </w:tcPr>
          <w:p w:rsidR="00316C2C" w:rsidRPr="00640D9E" w:rsidRDefault="00316C2C" w:rsidP="00316C2C">
            <w:pPr>
              <w:widowControl/>
              <w:autoSpaceDE/>
              <w:autoSpaceDN/>
              <w:adjustRightInd/>
              <w:ind w:left="-70" w:right="-70"/>
              <w:jc w:val="center"/>
              <w:rPr>
                <w:sz w:val="16"/>
                <w:szCs w:val="16"/>
              </w:rPr>
            </w:pPr>
            <w:r w:rsidRPr="00640D9E">
              <w:rPr>
                <w:sz w:val="16"/>
                <w:szCs w:val="16"/>
              </w:rPr>
              <w:t>0,000</w:t>
            </w:r>
          </w:p>
        </w:tc>
      </w:tr>
      <w:tr w:rsidR="005C5661" w:rsidRPr="00640D9E" w:rsidTr="00E74989">
        <w:trPr>
          <w:cantSplit/>
          <w:trHeight w:val="20"/>
        </w:trPr>
        <w:tc>
          <w:tcPr>
            <w:tcW w:w="851" w:type="dxa"/>
            <w:vMerge/>
          </w:tcPr>
          <w:p w:rsidR="005C5661" w:rsidRPr="00640D9E" w:rsidRDefault="005C5661" w:rsidP="00640D9E">
            <w:pPr>
              <w:widowControl/>
              <w:autoSpaceDE/>
              <w:autoSpaceDN/>
              <w:adjustRightInd/>
              <w:rPr>
                <w:sz w:val="16"/>
                <w:szCs w:val="16"/>
              </w:rPr>
            </w:pPr>
          </w:p>
        </w:tc>
        <w:tc>
          <w:tcPr>
            <w:tcW w:w="2410" w:type="dxa"/>
            <w:vMerge/>
          </w:tcPr>
          <w:p w:rsidR="005C5661" w:rsidRPr="00640D9E" w:rsidRDefault="005C5661" w:rsidP="00640D9E">
            <w:pPr>
              <w:widowControl/>
              <w:autoSpaceDE/>
              <w:autoSpaceDN/>
              <w:adjustRightInd/>
              <w:jc w:val="both"/>
              <w:rPr>
                <w:sz w:val="16"/>
                <w:szCs w:val="16"/>
              </w:rPr>
            </w:pPr>
          </w:p>
        </w:tc>
        <w:tc>
          <w:tcPr>
            <w:tcW w:w="1134" w:type="dxa"/>
          </w:tcPr>
          <w:p w:rsidR="005C5661" w:rsidRPr="00640D9E" w:rsidRDefault="005C5661" w:rsidP="00481BB6">
            <w:pPr>
              <w:widowControl/>
              <w:autoSpaceDE/>
              <w:autoSpaceDN/>
              <w:adjustRightInd/>
              <w:ind w:right="-70"/>
              <w:rPr>
                <w:sz w:val="16"/>
                <w:szCs w:val="16"/>
              </w:rPr>
            </w:pPr>
            <w:r>
              <w:rPr>
                <w:sz w:val="16"/>
                <w:szCs w:val="16"/>
              </w:rPr>
              <w:t>комитет ин-форматизации, государствен-ных и муници-пальных услуг Курской области</w:t>
            </w:r>
          </w:p>
        </w:tc>
        <w:tc>
          <w:tcPr>
            <w:tcW w:w="424" w:type="dxa"/>
          </w:tcPr>
          <w:p w:rsidR="005C5661" w:rsidRPr="00640D9E" w:rsidRDefault="005C5661" w:rsidP="00640D9E">
            <w:pPr>
              <w:widowControl/>
              <w:autoSpaceDE/>
              <w:autoSpaceDN/>
              <w:adjustRightInd/>
              <w:ind w:left="-71" w:right="-70"/>
              <w:jc w:val="center"/>
              <w:rPr>
                <w:sz w:val="16"/>
                <w:szCs w:val="16"/>
              </w:rPr>
            </w:pPr>
            <w:r w:rsidRPr="00640D9E">
              <w:rPr>
                <w:sz w:val="16"/>
                <w:szCs w:val="16"/>
              </w:rPr>
              <w:t>838</w:t>
            </w:r>
          </w:p>
        </w:tc>
        <w:tc>
          <w:tcPr>
            <w:tcW w:w="283" w:type="dxa"/>
          </w:tcPr>
          <w:p w:rsidR="005C5661" w:rsidRPr="00640D9E" w:rsidRDefault="005C5661"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C5661" w:rsidRPr="00640D9E" w:rsidRDefault="005C5661" w:rsidP="00640D9E">
            <w:pPr>
              <w:widowControl/>
              <w:autoSpaceDE/>
              <w:autoSpaceDN/>
              <w:adjustRightInd/>
              <w:ind w:left="-127" w:right="-70"/>
              <w:jc w:val="center"/>
              <w:rPr>
                <w:sz w:val="16"/>
                <w:szCs w:val="16"/>
              </w:rPr>
            </w:pPr>
            <w:r w:rsidRPr="00640D9E">
              <w:rPr>
                <w:sz w:val="16"/>
                <w:szCs w:val="16"/>
              </w:rPr>
              <w:t>4</w:t>
            </w:r>
          </w:p>
        </w:tc>
        <w:tc>
          <w:tcPr>
            <w:tcW w:w="342" w:type="dxa"/>
          </w:tcPr>
          <w:p w:rsidR="005C5661" w:rsidRPr="00640D9E" w:rsidRDefault="005C5661"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5C5661" w:rsidRPr="00640D9E" w:rsidRDefault="005C5661" w:rsidP="00640D9E">
            <w:pPr>
              <w:widowControl/>
              <w:autoSpaceDE/>
              <w:autoSpaceDN/>
              <w:adjustRightInd/>
              <w:ind w:left="-50"/>
              <w:jc w:val="center"/>
              <w:rPr>
                <w:sz w:val="16"/>
                <w:szCs w:val="16"/>
              </w:rPr>
            </w:pPr>
            <w:r>
              <w:rPr>
                <w:sz w:val="16"/>
                <w:szCs w:val="16"/>
              </w:rPr>
              <w:t>-</w:t>
            </w:r>
          </w:p>
        </w:tc>
        <w:tc>
          <w:tcPr>
            <w:tcW w:w="850" w:type="dxa"/>
          </w:tcPr>
          <w:p w:rsidR="005C5661" w:rsidRPr="00640D9E" w:rsidRDefault="005C5661" w:rsidP="00640D9E">
            <w:pPr>
              <w:widowControl/>
              <w:autoSpaceDE/>
              <w:autoSpaceDN/>
              <w:adjustRightInd/>
              <w:ind w:left="-50"/>
              <w:jc w:val="center"/>
              <w:rPr>
                <w:sz w:val="16"/>
                <w:szCs w:val="16"/>
              </w:rPr>
            </w:pPr>
            <w:r>
              <w:rPr>
                <w:sz w:val="16"/>
                <w:szCs w:val="16"/>
              </w:rPr>
              <w:t>-</w:t>
            </w:r>
          </w:p>
        </w:tc>
        <w:tc>
          <w:tcPr>
            <w:tcW w:w="851" w:type="dxa"/>
          </w:tcPr>
          <w:p w:rsidR="005C5661" w:rsidRPr="00640D9E" w:rsidRDefault="005C5661" w:rsidP="00640D9E">
            <w:pPr>
              <w:widowControl/>
              <w:autoSpaceDE/>
              <w:autoSpaceDN/>
              <w:adjustRightInd/>
              <w:ind w:left="-50"/>
              <w:jc w:val="center"/>
              <w:rPr>
                <w:sz w:val="16"/>
                <w:szCs w:val="16"/>
              </w:rPr>
            </w:pPr>
            <w:r>
              <w:rPr>
                <w:sz w:val="16"/>
                <w:szCs w:val="16"/>
              </w:rPr>
              <w:t>-</w:t>
            </w:r>
          </w:p>
        </w:tc>
        <w:tc>
          <w:tcPr>
            <w:tcW w:w="850" w:type="dxa"/>
          </w:tcPr>
          <w:p w:rsidR="005C5661" w:rsidRPr="00640D9E" w:rsidRDefault="005C5661" w:rsidP="00640D9E">
            <w:pPr>
              <w:widowControl/>
              <w:autoSpaceDE/>
              <w:autoSpaceDN/>
              <w:adjustRightInd/>
              <w:ind w:left="-50"/>
              <w:jc w:val="center"/>
              <w:rPr>
                <w:sz w:val="16"/>
                <w:szCs w:val="16"/>
              </w:rPr>
            </w:pPr>
            <w:r w:rsidRPr="00640D9E">
              <w:rPr>
                <w:sz w:val="16"/>
                <w:szCs w:val="16"/>
              </w:rPr>
              <w:t>0,000</w:t>
            </w:r>
          </w:p>
        </w:tc>
        <w:tc>
          <w:tcPr>
            <w:tcW w:w="851" w:type="dxa"/>
          </w:tcPr>
          <w:p w:rsidR="005C5661" w:rsidRPr="00640D9E" w:rsidRDefault="005C5661" w:rsidP="00640D9E">
            <w:pPr>
              <w:widowControl/>
              <w:autoSpaceDE/>
              <w:autoSpaceDN/>
              <w:adjustRightInd/>
              <w:ind w:left="-70" w:right="-70"/>
              <w:jc w:val="center"/>
              <w:rPr>
                <w:sz w:val="16"/>
                <w:szCs w:val="16"/>
              </w:rPr>
            </w:pPr>
            <w:r w:rsidRPr="00640D9E">
              <w:rPr>
                <w:sz w:val="16"/>
                <w:szCs w:val="16"/>
              </w:rPr>
              <w:t>55000,000</w:t>
            </w:r>
          </w:p>
        </w:tc>
        <w:tc>
          <w:tcPr>
            <w:tcW w:w="850" w:type="dxa"/>
          </w:tcPr>
          <w:p w:rsidR="005C5661" w:rsidRPr="00640D9E" w:rsidRDefault="005C5661" w:rsidP="00640D9E">
            <w:pPr>
              <w:widowControl/>
              <w:autoSpaceDE/>
              <w:autoSpaceDN/>
              <w:adjustRightInd/>
              <w:ind w:left="-70" w:right="-70"/>
              <w:jc w:val="center"/>
              <w:rPr>
                <w:sz w:val="16"/>
                <w:szCs w:val="16"/>
              </w:rPr>
            </w:pPr>
            <w:r>
              <w:rPr>
                <w:sz w:val="16"/>
                <w:szCs w:val="16"/>
              </w:rPr>
              <w:t>-</w:t>
            </w:r>
          </w:p>
        </w:tc>
        <w:tc>
          <w:tcPr>
            <w:tcW w:w="851" w:type="dxa"/>
          </w:tcPr>
          <w:p w:rsidR="005C5661" w:rsidRPr="00640D9E" w:rsidRDefault="005C5661" w:rsidP="004B7B71">
            <w:pPr>
              <w:widowControl/>
              <w:autoSpaceDE/>
              <w:autoSpaceDN/>
              <w:adjustRightInd/>
              <w:ind w:left="-70" w:right="-70"/>
              <w:jc w:val="center"/>
              <w:rPr>
                <w:sz w:val="16"/>
                <w:szCs w:val="16"/>
              </w:rPr>
            </w:pPr>
            <w:r>
              <w:rPr>
                <w:sz w:val="16"/>
                <w:szCs w:val="16"/>
              </w:rPr>
              <w:t>-</w:t>
            </w:r>
          </w:p>
        </w:tc>
        <w:tc>
          <w:tcPr>
            <w:tcW w:w="850" w:type="dxa"/>
          </w:tcPr>
          <w:p w:rsidR="005C5661" w:rsidRPr="00316C2C" w:rsidRDefault="005C5661" w:rsidP="00640D9E">
            <w:pPr>
              <w:widowControl/>
              <w:autoSpaceDE/>
              <w:autoSpaceDN/>
              <w:adjustRightInd/>
              <w:ind w:left="-50"/>
              <w:jc w:val="center"/>
              <w:rPr>
                <w:sz w:val="16"/>
                <w:szCs w:val="16"/>
              </w:rPr>
            </w:pPr>
            <w:r w:rsidRPr="00316C2C">
              <w:rPr>
                <w:sz w:val="16"/>
                <w:szCs w:val="16"/>
              </w:rPr>
              <w:t>-</w:t>
            </w:r>
          </w:p>
        </w:tc>
        <w:tc>
          <w:tcPr>
            <w:tcW w:w="851" w:type="dxa"/>
          </w:tcPr>
          <w:p w:rsidR="005C5661" w:rsidRPr="00316C2C" w:rsidRDefault="005C5661" w:rsidP="00640D9E">
            <w:pPr>
              <w:widowControl/>
              <w:autoSpaceDE/>
              <w:autoSpaceDN/>
              <w:adjustRightInd/>
              <w:ind w:left="-50"/>
              <w:jc w:val="center"/>
              <w:rPr>
                <w:sz w:val="16"/>
                <w:szCs w:val="16"/>
              </w:rPr>
            </w:pPr>
            <w:r w:rsidRPr="00316C2C">
              <w:rPr>
                <w:sz w:val="16"/>
                <w:szCs w:val="16"/>
              </w:rPr>
              <w:t>-</w:t>
            </w:r>
          </w:p>
        </w:tc>
        <w:tc>
          <w:tcPr>
            <w:tcW w:w="849" w:type="dxa"/>
          </w:tcPr>
          <w:p w:rsidR="005C5661" w:rsidRPr="00481BB6" w:rsidRDefault="005C5661" w:rsidP="00640D9E">
            <w:pPr>
              <w:widowControl/>
              <w:autoSpaceDE/>
              <w:autoSpaceDN/>
              <w:adjustRightInd/>
              <w:ind w:left="-50"/>
              <w:jc w:val="center"/>
              <w:rPr>
                <w:sz w:val="16"/>
                <w:szCs w:val="16"/>
              </w:rPr>
            </w:pPr>
            <w:r w:rsidRPr="00481BB6">
              <w:rPr>
                <w:sz w:val="16"/>
                <w:szCs w:val="16"/>
              </w:rPr>
              <w:t>-</w:t>
            </w:r>
          </w:p>
        </w:tc>
        <w:tc>
          <w:tcPr>
            <w:tcW w:w="850" w:type="dxa"/>
          </w:tcPr>
          <w:p w:rsidR="005C5661" w:rsidRPr="00640D9E" w:rsidRDefault="005C5661" w:rsidP="00640D9E">
            <w:pPr>
              <w:widowControl/>
              <w:autoSpaceDE/>
              <w:autoSpaceDN/>
              <w:adjustRightInd/>
              <w:ind w:left="-50"/>
              <w:jc w:val="center"/>
              <w:rPr>
                <w:sz w:val="16"/>
                <w:szCs w:val="16"/>
              </w:rPr>
            </w:pPr>
            <w:r>
              <w:rPr>
                <w:sz w:val="16"/>
                <w:szCs w:val="16"/>
              </w:rPr>
              <w:t>-</w:t>
            </w:r>
          </w:p>
        </w:tc>
      </w:tr>
      <w:tr w:rsidR="00316C2C" w:rsidRPr="00640D9E" w:rsidTr="00E74989">
        <w:trPr>
          <w:cantSplit/>
          <w:trHeight w:val="20"/>
        </w:trPr>
        <w:tc>
          <w:tcPr>
            <w:tcW w:w="851" w:type="dxa"/>
            <w:vMerge/>
          </w:tcPr>
          <w:p w:rsidR="00316C2C" w:rsidRPr="00640D9E" w:rsidRDefault="00316C2C" w:rsidP="00316C2C">
            <w:pPr>
              <w:widowControl/>
              <w:autoSpaceDE/>
              <w:autoSpaceDN/>
              <w:adjustRightInd/>
              <w:rPr>
                <w:sz w:val="16"/>
                <w:szCs w:val="16"/>
              </w:rPr>
            </w:pPr>
          </w:p>
        </w:tc>
        <w:tc>
          <w:tcPr>
            <w:tcW w:w="2410" w:type="dxa"/>
            <w:vMerge/>
          </w:tcPr>
          <w:p w:rsidR="00316C2C" w:rsidRPr="00640D9E" w:rsidRDefault="00316C2C" w:rsidP="00316C2C">
            <w:pPr>
              <w:widowControl/>
              <w:autoSpaceDE/>
              <w:autoSpaceDN/>
              <w:adjustRightInd/>
              <w:jc w:val="both"/>
              <w:rPr>
                <w:sz w:val="16"/>
                <w:szCs w:val="16"/>
              </w:rPr>
            </w:pPr>
          </w:p>
        </w:tc>
        <w:tc>
          <w:tcPr>
            <w:tcW w:w="1134" w:type="dxa"/>
          </w:tcPr>
          <w:p w:rsidR="00316C2C" w:rsidRPr="00640D9E" w:rsidRDefault="00316C2C" w:rsidP="00316C2C">
            <w:pPr>
              <w:widowControl/>
              <w:autoSpaceDE/>
              <w:autoSpaceDN/>
              <w:adjustRightInd/>
              <w:ind w:right="-69"/>
              <w:rPr>
                <w:sz w:val="16"/>
                <w:szCs w:val="16"/>
              </w:rPr>
            </w:pPr>
            <w:r w:rsidRPr="00640D9E">
              <w:rPr>
                <w:sz w:val="16"/>
                <w:szCs w:val="16"/>
              </w:rPr>
              <w:t>комитет циф</w:t>
            </w:r>
            <w:r>
              <w:rPr>
                <w:sz w:val="16"/>
                <w:szCs w:val="16"/>
              </w:rPr>
              <w:t>-</w:t>
            </w:r>
            <w:r w:rsidRPr="00640D9E">
              <w:rPr>
                <w:sz w:val="16"/>
                <w:szCs w:val="16"/>
              </w:rPr>
              <w:t>рового разви</w:t>
            </w:r>
            <w:r>
              <w:rPr>
                <w:sz w:val="16"/>
                <w:szCs w:val="16"/>
              </w:rPr>
              <w:t>-</w:t>
            </w:r>
            <w:r w:rsidRPr="00640D9E">
              <w:rPr>
                <w:sz w:val="16"/>
                <w:szCs w:val="16"/>
              </w:rPr>
              <w:t>тия и связи Курской области</w:t>
            </w:r>
          </w:p>
        </w:tc>
        <w:tc>
          <w:tcPr>
            <w:tcW w:w="424" w:type="dxa"/>
          </w:tcPr>
          <w:p w:rsidR="00316C2C" w:rsidRPr="00640D9E" w:rsidRDefault="00316C2C" w:rsidP="00316C2C">
            <w:pPr>
              <w:widowControl/>
              <w:autoSpaceDE/>
              <w:autoSpaceDN/>
              <w:adjustRightInd/>
              <w:ind w:left="-71" w:right="-70"/>
              <w:jc w:val="center"/>
              <w:rPr>
                <w:sz w:val="16"/>
                <w:szCs w:val="16"/>
              </w:rPr>
            </w:pPr>
            <w:r w:rsidRPr="00640D9E">
              <w:rPr>
                <w:sz w:val="16"/>
                <w:szCs w:val="16"/>
              </w:rPr>
              <w:t>838</w:t>
            </w:r>
          </w:p>
        </w:tc>
        <w:tc>
          <w:tcPr>
            <w:tcW w:w="283" w:type="dxa"/>
          </w:tcPr>
          <w:p w:rsidR="00316C2C" w:rsidRPr="00640D9E" w:rsidRDefault="00316C2C" w:rsidP="00316C2C">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316C2C" w:rsidRPr="00640D9E" w:rsidRDefault="00316C2C" w:rsidP="00316C2C">
            <w:pPr>
              <w:widowControl/>
              <w:autoSpaceDE/>
              <w:autoSpaceDN/>
              <w:adjustRightInd/>
              <w:ind w:left="-127" w:right="-70"/>
              <w:jc w:val="center"/>
              <w:rPr>
                <w:sz w:val="16"/>
                <w:szCs w:val="16"/>
              </w:rPr>
            </w:pPr>
            <w:r w:rsidRPr="00640D9E">
              <w:rPr>
                <w:sz w:val="16"/>
                <w:szCs w:val="16"/>
              </w:rPr>
              <w:t>4</w:t>
            </w:r>
          </w:p>
        </w:tc>
        <w:tc>
          <w:tcPr>
            <w:tcW w:w="342" w:type="dxa"/>
          </w:tcPr>
          <w:p w:rsidR="00316C2C" w:rsidRPr="00640D9E" w:rsidRDefault="00316C2C" w:rsidP="00316C2C">
            <w:pPr>
              <w:widowControl/>
              <w:autoSpaceDE/>
              <w:autoSpaceDN/>
              <w:adjustRightInd/>
              <w:ind w:left="-70" w:right="-70" w:firstLine="5"/>
              <w:jc w:val="center"/>
              <w:rPr>
                <w:sz w:val="16"/>
                <w:szCs w:val="16"/>
              </w:rPr>
            </w:pPr>
            <w:r w:rsidRPr="00640D9E">
              <w:rPr>
                <w:sz w:val="16"/>
                <w:szCs w:val="16"/>
              </w:rPr>
              <w:t>01</w:t>
            </w:r>
          </w:p>
        </w:tc>
        <w:tc>
          <w:tcPr>
            <w:tcW w:w="851" w:type="dxa"/>
          </w:tcPr>
          <w:p w:rsidR="00316C2C" w:rsidRPr="00640D9E" w:rsidRDefault="00316C2C" w:rsidP="00316C2C">
            <w:pPr>
              <w:widowControl/>
              <w:autoSpaceDE/>
              <w:autoSpaceDN/>
              <w:adjustRightInd/>
              <w:ind w:left="-50"/>
              <w:jc w:val="center"/>
              <w:rPr>
                <w:sz w:val="16"/>
                <w:szCs w:val="16"/>
              </w:rPr>
            </w:pPr>
            <w:r>
              <w:rPr>
                <w:sz w:val="16"/>
                <w:szCs w:val="16"/>
              </w:rPr>
              <w:t>-</w:t>
            </w:r>
          </w:p>
        </w:tc>
        <w:tc>
          <w:tcPr>
            <w:tcW w:w="850" w:type="dxa"/>
          </w:tcPr>
          <w:p w:rsidR="00316C2C" w:rsidRPr="00640D9E" w:rsidRDefault="00316C2C" w:rsidP="00316C2C">
            <w:pPr>
              <w:widowControl/>
              <w:autoSpaceDE/>
              <w:autoSpaceDN/>
              <w:adjustRightInd/>
              <w:ind w:left="-50"/>
              <w:jc w:val="center"/>
              <w:rPr>
                <w:sz w:val="16"/>
                <w:szCs w:val="16"/>
              </w:rPr>
            </w:pPr>
            <w:r>
              <w:rPr>
                <w:sz w:val="16"/>
                <w:szCs w:val="16"/>
              </w:rPr>
              <w:t>-</w:t>
            </w:r>
          </w:p>
        </w:tc>
        <w:tc>
          <w:tcPr>
            <w:tcW w:w="851" w:type="dxa"/>
          </w:tcPr>
          <w:p w:rsidR="00316C2C" w:rsidRPr="00640D9E" w:rsidRDefault="00316C2C" w:rsidP="00316C2C">
            <w:pPr>
              <w:widowControl/>
              <w:autoSpaceDE/>
              <w:autoSpaceDN/>
              <w:adjustRightInd/>
              <w:ind w:left="-50"/>
              <w:jc w:val="center"/>
              <w:rPr>
                <w:sz w:val="16"/>
                <w:szCs w:val="16"/>
              </w:rPr>
            </w:pPr>
            <w:r>
              <w:rPr>
                <w:sz w:val="16"/>
                <w:szCs w:val="16"/>
              </w:rPr>
              <w:t>-</w:t>
            </w:r>
          </w:p>
        </w:tc>
        <w:tc>
          <w:tcPr>
            <w:tcW w:w="850" w:type="dxa"/>
          </w:tcPr>
          <w:p w:rsidR="00316C2C" w:rsidRPr="00640D9E" w:rsidRDefault="00316C2C" w:rsidP="00316C2C">
            <w:pPr>
              <w:widowControl/>
              <w:autoSpaceDE/>
              <w:autoSpaceDN/>
              <w:adjustRightInd/>
              <w:ind w:left="-50"/>
              <w:jc w:val="center"/>
              <w:rPr>
                <w:sz w:val="16"/>
                <w:szCs w:val="16"/>
              </w:rPr>
            </w:pPr>
            <w:r>
              <w:rPr>
                <w:sz w:val="16"/>
                <w:szCs w:val="16"/>
              </w:rPr>
              <w:t>-</w:t>
            </w:r>
          </w:p>
        </w:tc>
        <w:tc>
          <w:tcPr>
            <w:tcW w:w="851" w:type="dxa"/>
          </w:tcPr>
          <w:p w:rsidR="00316C2C" w:rsidRPr="00640D9E" w:rsidRDefault="00316C2C" w:rsidP="00316C2C">
            <w:pPr>
              <w:widowControl/>
              <w:autoSpaceDE/>
              <w:autoSpaceDN/>
              <w:adjustRightInd/>
              <w:ind w:left="-70" w:right="-70"/>
              <w:jc w:val="center"/>
              <w:rPr>
                <w:sz w:val="16"/>
                <w:szCs w:val="16"/>
              </w:rPr>
            </w:pPr>
            <w:r>
              <w:rPr>
                <w:sz w:val="16"/>
                <w:szCs w:val="16"/>
              </w:rPr>
              <w:t>-</w:t>
            </w:r>
          </w:p>
        </w:tc>
        <w:tc>
          <w:tcPr>
            <w:tcW w:w="850" w:type="dxa"/>
          </w:tcPr>
          <w:p w:rsidR="00316C2C" w:rsidRPr="00640D9E" w:rsidRDefault="00316C2C" w:rsidP="00316C2C">
            <w:pPr>
              <w:widowControl/>
              <w:autoSpaceDE/>
              <w:autoSpaceDN/>
              <w:adjustRightInd/>
              <w:ind w:left="-70" w:right="-70"/>
              <w:jc w:val="center"/>
              <w:rPr>
                <w:sz w:val="16"/>
                <w:szCs w:val="16"/>
              </w:rPr>
            </w:pPr>
            <w:r w:rsidRPr="00640D9E">
              <w:rPr>
                <w:sz w:val="16"/>
                <w:szCs w:val="16"/>
              </w:rPr>
              <w:t>59335,757</w:t>
            </w:r>
          </w:p>
        </w:tc>
        <w:tc>
          <w:tcPr>
            <w:tcW w:w="851" w:type="dxa"/>
          </w:tcPr>
          <w:p w:rsidR="00316C2C" w:rsidRPr="00640D9E" w:rsidRDefault="00316C2C" w:rsidP="00316C2C">
            <w:pPr>
              <w:widowControl/>
              <w:autoSpaceDE/>
              <w:autoSpaceDN/>
              <w:adjustRightInd/>
              <w:ind w:left="-70" w:right="-70"/>
              <w:jc w:val="center"/>
              <w:rPr>
                <w:sz w:val="16"/>
                <w:szCs w:val="16"/>
              </w:rPr>
            </w:pPr>
            <w:r>
              <w:rPr>
                <w:sz w:val="16"/>
                <w:szCs w:val="16"/>
              </w:rPr>
              <w:t>23408,954</w:t>
            </w:r>
          </w:p>
        </w:tc>
        <w:tc>
          <w:tcPr>
            <w:tcW w:w="850" w:type="dxa"/>
          </w:tcPr>
          <w:p w:rsidR="00316C2C" w:rsidRPr="00316C2C" w:rsidRDefault="00316C2C" w:rsidP="00316C2C">
            <w:pPr>
              <w:widowControl/>
              <w:autoSpaceDE/>
              <w:autoSpaceDN/>
              <w:adjustRightInd/>
              <w:jc w:val="center"/>
              <w:rPr>
                <w:sz w:val="16"/>
                <w:szCs w:val="16"/>
              </w:rPr>
            </w:pPr>
            <w:r w:rsidRPr="00316C2C">
              <w:rPr>
                <w:sz w:val="16"/>
                <w:szCs w:val="16"/>
              </w:rPr>
              <w:t>10163,300</w:t>
            </w:r>
          </w:p>
        </w:tc>
        <w:tc>
          <w:tcPr>
            <w:tcW w:w="851" w:type="dxa"/>
          </w:tcPr>
          <w:p w:rsidR="00316C2C" w:rsidRPr="00316C2C" w:rsidRDefault="00316C2C" w:rsidP="00316C2C">
            <w:pPr>
              <w:widowControl/>
              <w:autoSpaceDE/>
              <w:autoSpaceDN/>
              <w:adjustRightInd/>
              <w:jc w:val="center"/>
              <w:rPr>
                <w:sz w:val="16"/>
                <w:szCs w:val="16"/>
              </w:rPr>
            </w:pPr>
            <w:r w:rsidRPr="00316C2C">
              <w:rPr>
                <w:sz w:val="16"/>
                <w:szCs w:val="16"/>
              </w:rPr>
              <w:t>4900,000</w:t>
            </w:r>
          </w:p>
        </w:tc>
        <w:tc>
          <w:tcPr>
            <w:tcW w:w="849" w:type="dxa"/>
          </w:tcPr>
          <w:p w:rsidR="00316C2C" w:rsidRPr="00481BB6" w:rsidRDefault="00316C2C" w:rsidP="00316C2C">
            <w:pPr>
              <w:widowControl/>
              <w:autoSpaceDE/>
              <w:autoSpaceDN/>
              <w:adjustRightInd/>
              <w:jc w:val="center"/>
              <w:rPr>
                <w:sz w:val="16"/>
                <w:szCs w:val="16"/>
              </w:rPr>
            </w:pPr>
            <w:r>
              <w:rPr>
                <w:sz w:val="16"/>
                <w:szCs w:val="16"/>
              </w:rPr>
              <w:t>4900,000</w:t>
            </w:r>
          </w:p>
        </w:tc>
        <w:tc>
          <w:tcPr>
            <w:tcW w:w="850" w:type="dxa"/>
          </w:tcPr>
          <w:p w:rsidR="00316C2C" w:rsidRPr="00640D9E" w:rsidRDefault="00316C2C" w:rsidP="00316C2C">
            <w:pPr>
              <w:widowControl/>
              <w:autoSpaceDE/>
              <w:autoSpaceDN/>
              <w:adjustRightInd/>
              <w:ind w:left="-50"/>
              <w:jc w:val="center"/>
              <w:rPr>
                <w:sz w:val="16"/>
                <w:szCs w:val="16"/>
              </w:rPr>
            </w:pPr>
            <w:r w:rsidRPr="00640D9E">
              <w:rPr>
                <w:sz w:val="16"/>
                <w:szCs w:val="16"/>
              </w:rPr>
              <w:t>0,000</w:t>
            </w:r>
          </w:p>
        </w:tc>
      </w:tr>
      <w:tr w:rsidR="005C5661" w:rsidRPr="00640D9E" w:rsidTr="00E74989">
        <w:trPr>
          <w:cantSplit/>
          <w:trHeight w:val="20"/>
        </w:trPr>
        <w:tc>
          <w:tcPr>
            <w:tcW w:w="851" w:type="dxa"/>
            <w:vMerge/>
          </w:tcPr>
          <w:p w:rsidR="005C5661" w:rsidRPr="00640D9E" w:rsidRDefault="005C5661" w:rsidP="00640D9E">
            <w:pPr>
              <w:widowControl/>
              <w:autoSpaceDE/>
              <w:autoSpaceDN/>
              <w:adjustRightInd/>
              <w:rPr>
                <w:sz w:val="16"/>
                <w:szCs w:val="16"/>
              </w:rPr>
            </w:pPr>
          </w:p>
        </w:tc>
        <w:tc>
          <w:tcPr>
            <w:tcW w:w="2410" w:type="dxa"/>
            <w:vMerge/>
          </w:tcPr>
          <w:p w:rsidR="005C5661" w:rsidRPr="00640D9E" w:rsidRDefault="005C5661" w:rsidP="00640D9E">
            <w:pPr>
              <w:widowControl/>
              <w:autoSpaceDE/>
              <w:autoSpaceDN/>
              <w:adjustRightInd/>
              <w:jc w:val="both"/>
              <w:rPr>
                <w:sz w:val="16"/>
                <w:szCs w:val="16"/>
              </w:rPr>
            </w:pPr>
          </w:p>
        </w:tc>
        <w:tc>
          <w:tcPr>
            <w:tcW w:w="1134" w:type="dxa"/>
          </w:tcPr>
          <w:p w:rsidR="005C5661" w:rsidRDefault="005C5661" w:rsidP="00B14398">
            <w:pPr>
              <w:widowControl/>
              <w:autoSpaceDE/>
              <w:autoSpaceDN/>
              <w:adjustRightInd/>
              <w:rPr>
                <w:sz w:val="16"/>
                <w:szCs w:val="16"/>
              </w:rPr>
            </w:pPr>
            <w:r w:rsidRPr="00640D9E">
              <w:rPr>
                <w:sz w:val="16"/>
                <w:szCs w:val="16"/>
              </w:rPr>
              <w:t>Администра-ция Курской области</w:t>
            </w:r>
          </w:p>
          <w:p w:rsidR="005C5661" w:rsidRDefault="005C5661" w:rsidP="00B14398">
            <w:pPr>
              <w:widowControl/>
              <w:autoSpaceDE/>
              <w:autoSpaceDN/>
              <w:adjustRightInd/>
              <w:rPr>
                <w:sz w:val="16"/>
                <w:szCs w:val="16"/>
              </w:rPr>
            </w:pPr>
          </w:p>
          <w:p w:rsidR="005C5661" w:rsidRDefault="005C5661" w:rsidP="00B14398">
            <w:pPr>
              <w:widowControl/>
              <w:autoSpaceDE/>
              <w:autoSpaceDN/>
              <w:adjustRightInd/>
              <w:rPr>
                <w:sz w:val="16"/>
                <w:szCs w:val="16"/>
              </w:rPr>
            </w:pPr>
          </w:p>
          <w:p w:rsidR="005C5661" w:rsidRPr="00640D9E" w:rsidRDefault="005C5661" w:rsidP="00B14398">
            <w:pPr>
              <w:widowControl/>
              <w:autoSpaceDE/>
              <w:autoSpaceDN/>
              <w:adjustRightInd/>
              <w:rPr>
                <w:sz w:val="16"/>
                <w:szCs w:val="16"/>
              </w:rPr>
            </w:pPr>
          </w:p>
        </w:tc>
        <w:tc>
          <w:tcPr>
            <w:tcW w:w="424" w:type="dxa"/>
          </w:tcPr>
          <w:p w:rsidR="005C5661" w:rsidRPr="00640D9E" w:rsidRDefault="005C5661" w:rsidP="00640D9E">
            <w:pPr>
              <w:widowControl/>
              <w:autoSpaceDE/>
              <w:autoSpaceDN/>
              <w:adjustRightInd/>
              <w:ind w:left="-71" w:right="-70"/>
              <w:jc w:val="center"/>
              <w:rPr>
                <w:sz w:val="16"/>
                <w:szCs w:val="16"/>
              </w:rPr>
            </w:pPr>
            <w:r w:rsidRPr="00640D9E">
              <w:rPr>
                <w:sz w:val="16"/>
                <w:szCs w:val="16"/>
              </w:rPr>
              <w:t>801</w:t>
            </w:r>
          </w:p>
        </w:tc>
        <w:tc>
          <w:tcPr>
            <w:tcW w:w="283" w:type="dxa"/>
          </w:tcPr>
          <w:p w:rsidR="005C5661" w:rsidRPr="00640D9E" w:rsidRDefault="005C5661" w:rsidP="00640D9E">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C5661" w:rsidRPr="00640D9E" w:rsidRDefault="005C5661" w:rsidP="00640D9E">
            <w:pPr>
              <w:widowControl/>
              <w:autoSpaceDE/>
              <w:autoSpaceDN/>
              <w:adjustRightInd/>
              <w:ind w:left="-127" w:right="-70"/>
              <w:jc w:val="center"/>
              <w:rPr>
                <w:sz w:val="16"/>
                <w:szCs w:val="16"/>
              </w:rPr>
            </w:pPr>
            <w:r w:rsidRPr="00640D9E">
              <w:rPr>
                <w:sz w:val="16"/>
                <w:szCs w:val="16"/>
              </w:rPr>
              <w:t>4</w:t>
            </w:r>
          </w:p>
        </w:tc>
        <w:tc>
          <w:tcPr>
            <w:tcW w:w="342" w:type="dxa"/>
          </w:tcPr>
          <w:p w:rsidR="005C5661" w:rsidRPr="00640D9E" w:rsidRDefault="005C5661" w:rsidP="00640D9E">
            <w:pPr>
              <w:widowControl/>
              <w:autoSpaceDE/>
              <w:autoSpaceDN/>
              <w:adjustRightInd/>
              <w:ind w:left="-70" w:right="-70" w:firstLine="5"/>
              <w:jc w:val="center"/>
              <w:rPr>
                <w:sz w:val="16"/>
                <w:szCs w:val="16"/>
              </w:rPr>
            </w:pPr>
            <w:r w:rsidRPr="00640D9E">
              <w:rPr>
                <w:sz w:val="16"/>
                <w:szCs w:val="16"/>
              </w:rPr>
              <w:t>01</w:t>
            </w:r>
          </w:p>
        </w:tc>
        <w:tc>
          <w:tcPr>
            <w:tcW w:w="851" w:type="dxa"/>
          </w:tcPr>
          <w:p w:rsidR="005C5661" w:rsidRPr="00640D9E" w:rsidRDefault="005C5661" w:rsidP="00640D9E">
            <w:pPr>
              <w:widowControl/>
              <w:autoSpaceDE/>
              <w:autoSpaceDN/>
              <w:adjustRightInd/>
              <w:ind w:left="-50"/>
              <w:jc w:val="center"/>
              <w:rPr>
                <w:sz w:val="16"/>
                <w:szCs w:val="16"/>
              </w:rPr>
            </w:pPr>
            <w:r>
              <w:rPr>
                <w:sz w:val="16"/>
                <w:szCs w:val="16"/>
              </w:rPr>
              <w:t>-</w:t>
            </w:r>
          </w:p>
        </w:tc>
        <w:tc>
          <w:tcPr>
            <w:tcW w:w="850" w:type="dxa"/>
          </w:tcPr>
          <w:p w:rsidR="005C5661" w:rsidRPr="00640D9E" w:rsidRDefault="005C5661" w:rsidP="00640D9E">
            <w:pPr>
              <w:widowControl/>
              <w:autoSpaceDE/>
              <w:autoSpaceDN/>
              <w:adjustRightInd/>
              <w:ind w:left="-50"/>
              <w:jc w:val="center"/>
              <w:rPr>
                <w:sz w:val="16"/>
                <w:szCs w:val="16"/>
              </w:rPr>
            </w:pPr>
            <w:r>
              <w:rPr>
                <w:sz w:val="16"/>
                <w:szCs w:val="16"/>
              </w:rPr>
              <w:t>-</w:t>
            </w:r>
          </w:p>
        </w:tc>
        <w:tc>
          <w:tcPr>
            <w:tcW w:w="851" w:type="dxa"/>
          </w:tcPr>
          <w:p w:rsidR="005C5661" w:rsidRPr="00640D9E" w:rsidRDefault="005C5661" w:rsidP="00640D9E">
            <w:pPr>
              <w:widowControl/>
              <w:autoSpaceDE/>
              <w:autoSpaceDN/>
              <w:adjustRightInd/>
              <w:ind w:left="-50"/>
              <w:jc w:val="center"/>
              <w:rPr>
                <w:sz w:val="16"/>
                <w:szCs w:val="16"/>
              </w:rPr>
            </w:pPr>
            <w:r>
              <w:rPr>
                <w:sz w:val="16"/>
                <w:szCs w:val="16"/>
              </w:rPr>
              <w:t>-</w:t>
            </w:r>
          </w:p>
        </w:tc>
        <w:tc>
          <w:tcPr>
            <w:tcW w:w="850" w:type="dxa"/>
          </w:tcPr>
          <w:p w:rsidR="005C5661" w:rsidRPr="00640D9E" w:rsidRDefault="005C5661" w:rsidP="00640D9E">
            <w:pPr>
              <w:widowControl/>
              <w:autoSpaceDE/>
              <w:autoSpaceDN/>
              <w:adjustRightInd/>
              <w:ind w:left="-50"/>
              <w:jc w:val="center"/>
              <w:rPr>
                <w:sz w:val="16"/>
                <w:szCs w:val="16"/>
              </w:rPr>
            </w:pPr>
            <w:r w:rsidRPr="00640D9E">
              <w:rPr>
                <w:sz w:val="16"/>
                <w:szCs w:val="16"/>
              </w:rPr>
              <w:t>3 250,000</w:t>
            </w:r>
          </w:p>
        </w:tc>
        <w:tc>
          <w:tcPr>
            <w:tcW w:w="851" w:type="dxa"/>
          </w:tcPr>
          <w:p w:rsidR="005C5661" w:rsidRPr="00640D9E" w:rsidRDefault="005C5661" w:rsidP="00640D9E">
            <w:pPr>
              <w:widowControl/>
              <w:autoSpaceDE/>
              <w:autoSpaceDN/>
              <w:adjustRightInd/>
              <w:ind w:left="-50"/>
              <w:jc w:val="center"/>
              <w:rPr>
                <w:sz w:val="16"/>
                <w:szCs w:val="16"/>
              </w:rPr>
            </w:pPr>
            <w:r w:rsidRPr="00640D9E">
              <w:rPr>
                <w:sz w:val="16"/>
                <w:szCs w:val="16"/>
              </w:rPr>
              <w:t>0,000</w:t>
            </w:r>
          </w:p>
        </w:tc>
        <w:tc>
          <w:tcPr>
            <w:tcW w:w="850" w:type="dxa"/>
          </w:tcPr>
          <w:p w:rsidR="005C5661" w:rsidRPr="00640D9E" w:rsidRDefault="005C5661" w:rsidP="00640D9E">
            <w:pPr>
              <w:widowControl/>
              <w:autoSpaceDE/>
              <w:autoSpaceDN/>
              <w:adjustRightInd/>
              <w:ind w:left="-50"/>
              <w:jc w:val="center"/>
              <w:rPr>
                <w:sz w:val="16"/>
                <w:szCs w:val="16"/>
              </w:rPr>
            </w:pPr>
            <w:r w:rsidRPr="00640D9E">
              <w:rPr>
                <w:sz w:val="16"/>
                <w:szCs w:val="16"/>
              </w:rPr>
              <w:t>0,000</w:t>
            </w:r>
          </w:p>
        </w:tc>
        <w:tc>
          <w:tcPr>
            <w:tcW w:w="851" w:type="dxa"/>
          </w:tcPr>
          <w:p w:rsidR="005C5661" w:rsidRPr="00640D9E" w:rsidRDefault="005C5661" w:rsidP="00640D9E">
            <w:pPr>
              <w:widowControl/>
              <w:autoSpaceDE/>
              <w:autoSpaceDN/>
              <w:adjustRightInd/>
              <w:ind w:left="-50"/>
              <w:jc w:val="center"/>
              <w:rPr>
                <w:sz w:val="16"/>
                <w:szCs w:val="16"/>
              </w:rPr>
            </w:pPr>
            <w:r w:rsidRPr="00640D9E">
              <w:rPr>
                <w:sz w:val="16"/>
                <w:szCs w:val="16"/>
              </w:rPr>
              <w:t>0,000</w:t>
            </w:r>
          </w:p>
        </w:tc>
        <w:tc>
          <w:tcPr>
            <w:tcW w:w="850" w:type="dxa"/>
          </w:tcPr>
          <w:p w:rsidR="005C5661" w:rsidRPr="00316C2C" w:rsidRDefault="005C5661" w:rsidP="00640D9E">
            <w:pPr>
              <w:widowControl/>
              <w:autoSpaceDE/>
              <w:autoSpaceDN/>
              <w:adjustRightInd/>
              <w:ind w:left="-50"/>
              <w:jc w:val="center"/>
              <w:rPr>
                <w:sz w:val="16"/>
                <w:szCs w:val="16"/>
              </w:rPr>
            </w:pPr>
            <w:r w:rsidRPr="00316C2C">
              <w:rPr>
                <w:sz w:val="16"/>
                <w:szCs w:val="16"/>
              </w:rPr>
              <w:t>0,000</w:t>
            </w:r>
          </w:p>
        </w:tc>
        <w:tc>
          <w:tcPr>
            <w:tcW w:w="851" w:type="dxa"/>
          </w:tcPr>
          <w:p w:rsidR="005C5661" w:rsidRPr="00316C2C" w:rsidRDefault="005C5661" w:rsidP="00640D9E">
            <w:pPr>
              <w:widowControl/>
              <w:autoSpaceDE/>
              <w:autoSpaceDN/>
              <w:adjustRightInd/>
              <w:ind w:left="-50"/>
              <w:jc w:val="center"/>
              <w:rPr>
                <w:sz w:val="16"/>
                <w:szCs w:val="16"/>
              </w:rPr>
            </w:pPr>
            <w:r w:rsidRPr="00316C2C">
              <w:rPr>
                <w:sz w:val="16"/>
                <w:szCs w:val="16"/>
              </w:rPr>
              <w:t>0,000</w:t>
            </w:r>
          </w:p>
        </w:tc>
        <w:tc>
          <w:tcPr>
            <w:tcW w:w="849" w:type="dxa"/>
          </w:tcPr>
          <w:p w:rsidR="005C5661" w:rsidRPr="00481BB6" w:rsidRDefault="005C5661" w:rsidP="00640D9E">
            <w:pPr>
              <w:widowControl/>
              <w:autoSpaceDE/>
              <w:autoSpaceDN/>
              <w:adjustRightInd/>
              <w:ind w:left="-50"/>
              <w:jc w:val="center"/>
              <w:rPr>
                <w:sz w:val="16"/>
                <w:szCs w:val="16"/>
              </w:rPr>
            </w:pPr>
            <w:r w:rsidRPr="00481BB6">
              <w:rPr>
                <w:sz w:val="16"/>
                <w:szCs w:val="16"/>
              </w:rPr>
              <w:t>0,000</w:t>
            </w:r>
          </w:p>
        </w:tc>
        <w:tc>
          <w:tcPr>
            <w:tcW w:w="850" w:type="dxa"/>
          </w:tcPr>
          <w:p w:rsidR="005C5661" w:rsidRPr="00640D9E" w:rsidRDefault="005C5661" w:rsidP="00640D9E">
            <w:pPr>
              <w:widowControl/>
              <w:autoSpaceDE/>
              <w:autoSpaceDN/>
              <w:adjustRightInd/>
              <w:ind w:left="-50"/>
              <w:jc w:val="center"/>
              <w:rPr>
                <w:sz w:val="16"/>
                <w:szCs w:val="16"/>
              </w:rPr>
            </w:pPr>
            <w:r w:rsidRPr="00640D9E">
              <w:rPr>
                <w:sz w:val="16"/>
                <w:szCs w:val="16"/>
              </w:rPr>
              <w:t>0,000</w:t>
            </w:r>
          </w:p>
        </w:tc>
      </w:tr>
      <w:tr w:rsidR="005C5661" w:rsidRPr="00640D9E" w:rsidTr="00E74989">
        <w:trPr>
          <w:cantSplit/>
          <w:trHeight w:val="70"/>
        </w:trPr>
        <w:tc>
          <w:tcPr>
            <w:tcW w:w="851" w:type="dxa"/>
            <w:vMerge w:val="restart"/>
          </w:tcPr>
          <w:p w:rsidR="005C5661" w:rsidRPr="00640D9E" w:rsidRDefault="005C5661" w:rsidP="003A1EF4">
            <w:pPr>
              <w:widowControl/>
              <w:autoSpaceDE/>
              <w:autoSpaceDN/>
              <w:adjustRightInd/>
              <w:rPr>
                <w:b/>
                <w:sz w:val="16"/>
                <w:szCs w:val="16"/>
              </w:rPr>
            </w:pPr>
            <w:r w:rsidRPr="00640D9E">
              <w:rPr>
                <w:b/>
                <w:sz w:val="16"/>
                <w:szCs w:val="16"/>
              </w:rPr>
              <w:t xml:space="preserve">Подпрог-рамма </w:t>
            </w:r>
            <w:r>
              <w:rPr>
                <w:b/>
                <w:sz w:val="16"/>
                <w:szCs w:val="16"/>
              </w:rPr>
              <w:t>5</w:t>
            </w:r>
          </w:p>
        </w:tc>
        <w:tc>
          <w:tcPr>
            <w:tcW w:w="2410" w:type="dxa"/>
            <w:vMerge w:val="restart"/>
          </w:tcPr>
          <w:p w:rsidR="005C5661" w:rsidRPr="00640D9E" w:rsidRDefault="005C5661" w:rsidP="00C83414">
            <w:pPr>
              <w:widowControl/>
              <w:autoSpaceDE/>
              <w:autoSpaceDN/>
              <w:adjustRightInd/>
              <w:rPr>
                <w:b/>
                <w:sz w:val="16"/>
                <w:szCs w:val="16"/>
              </w:rPr>
            </w:pPr>
            <w:r>
              <w:rPr>
                <w:b/>
                <w:sz w:val="16"/>
                <w:szCs w:val="16"/>
              </w:rPr>
              <w:t>Информационная инфраструктура Курской области</w:t>
            </w:r>
          </w:p>
        </w:tc>
        <w:tc>
          <w:tcPr>
            <w:tcW w:w="1134" w:type="dxa"/>
          </w:tcPr>
          <w:p w:rsidR="005C5661" w:rsidRPr="00640D9E" w:rsidRDefault="005C5661" w:rsidP="00C83414">
            <w:pPr>
              <w:widowControl/>
              <w:autoSpaceDE/>
              <w:autoSpaceDN/>
              <w:adjustRightInd/>
              <w:rPr>
                <w:sz w:val="16"/>
                <w:szCs w:val="16"/>
              </w:rPr>
            </w:pPr>
            <w:r w:rsidRPr="00640D9E">
              <w:rPr>
                <w:sz w:val="16"/>
                <w:szCs w:val="16"/>
              </w:rPr>
              <w:t>Всего, в том числе:</w:t>
            </w:r>
          </w:p>
        </w:tc>
        <w:tc>
          <w:tcPr>
            <w:tcW w:w="424" w:type="dxa"/>
          </w:tcPr>
          <w:p w:rsidR="005C5661" w:rsidRPr="00640D9E" w:rsidRDefault="005C5661" w:rsidP="00C83414">
            <w:pPr>
              <w:widowControl/>
              <w:autoSpaceDE/>
              <w:autoSpaceDN/>
              <w:adjustRightInd/>
              <w:jc w:val="center"/>
              <w:rPr>
                <w:sz w:val="16"/>
                <w:szCs w:val="16"/>
              </w:rPr>
            </w:pPr>
            <w:r w:rsidRPr="00640D9E">
              <w:rPr>
                <w:sz w:val="16"/>
                <w:szCs w:val="16"/>
              </w:rPr>
              <w:t>х</w:t>
            </w:r>
          </w:p>
        </w:tc>
        <w:tc>
          <w:tcPr>
            <w:tcW w:w="283" w:type="dxa"/>
          </w:tcPr>
          <w:p w:rsidR="005C5661" w:rsidRPr="00640D9E" w:rsidRDefault="005C5661" w:rsidP="00C83414">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C5661" w:rsidRPr="00640D9E" w:rsidRDefault="005C5661" w:rsidP="00C83414">
            <w:pPr>
              <w:widowControl/>
              <w:autoSpaceDE/>
              <w:autoSpaceDN/>
              <w:adjustRightInd/>
              <w:ind w:left="-127" w:right="-70"/>
              <w:jc w:val="center"/>
              <w:rPr>
                <w:sz w:val="16"/>
                <w:szCs w:val="16"/>
              </w:rPr>
            </w:pPr>
            <w:r>
              <w:rPr>
                <w:sz w:val="16"/>
                <w:szCs w:val="16"/>
              </w:rPr>
              <w:t>5</w:t>
            </w:r>
          </w:p>
        </w:tc>
        <w:tc>
          <w:tcPr>
            <w:tcW w:w="342" w:type="dxa"/>
          </w:tcPr>
          <w:p w:rsidR="005C5661" w:rsidRPr="00640D9E" w:rsidRDefault="005C5661" w:rsidP="00C83414">
            <w:pPr>
              <w:widowControl/>
              <w:autoSpaceDE/>
              <w:autoSpaceDN/>
              <w:adjustRightInd/>
              <w:ind w:left="-70" w:right="-70" w:firstLine="5"/>
              <w:jc w:val="center"/>
              <w:rPr>
                <w:sz w:val="16"/>
                <w:szCs w:val="16"/>
              </w:rPr>
            </w:pPr>
            <w:r w:rsidRPr="00640D9E">
              <w:rPr>
                <w:sz w:val="16"/>
                <w:szCs w:val="16"/>
              </w:rPr>
              <w:t>х</w:t>
            </w:r>
          </w:p>
        </w:tc>
        <w:tc>
          <w:tcPr>
            <w:tcW w:w="851" w:type="dxa"/>
          </w:tcPr>
          <w:p w:rsidR="005C5661" w:rsidRPr="00640D9E" w:rsidRDefault="005C5661" w:rsidP="00C83414">
            <w:pPr>
              <w:widowControl/>
              <w:autoSpaceDE/>
              <w:autoSpaceDN/>
              <w:adjustRightInd/>
              <w:ind w:left="-46" w:right="-70"/>
              <w:jc w:val="center"/>
              <w:rPr>
                <w:sz w:val="16"/>
                <w:szCs w:val="16"/>
              </w:rPr>
            </w:pPr>
            <w:r>
              <w:rPr>
                <w:sz w:val="16"/>
                <w:szCs w:val="16"/>
              </w:rPr>
              <w:t>-</w:t>
            </w:r>
          </w:p>
        </w:tc>
        <w:tc>
          <w:tcPr>
            <w:tcW w:w="850" w:type="dxa"/>
          </w:tcPr>
          <w:p w:rsidR="005C5661" w:rsidRPr="00640D9E" w:rsidRDefault="005C5661" w:rsidP="00C83414">
            <w:pPr>
              <w:widowControl/>
              <w:autoSpaceDE/>
              <w:autoSpaceDN/>
              <w:adjustRightInd/>
              <w:ind w:left="-46" w:right="-70"/>
              <w:jc w:val="center"/>
              <w:rPr>
                <w:sz w:val="16"/>
                <w:szCs w:val="16"/>
              </w:rPr>
            </w:pPr>
            <w:r>
              <w:rPr>
                <w:sz w:val="16"/>
                <w:szCs w:val="16"/>
              </w:rPr>
              <w:t>-</w:t>
            </w:r>
          </w:p>
        </w:tc>
        <w:tc>
          <w:tcPr>
            <w:tcW w:w="851"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0"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1"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0"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1"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0" w:type="dxa"/>
          </w:tcPr>
          <w:p w:rsidR="005C5661" w:rsidRPr="00A92D0B" w:rsidRDefault="00A92D0B" w:rsidP="003A1EF4">
            <w:pPr>
              <w:widowControl/>
              <w:autoSpaceDE/>
              <w:autoSpaceDN/>
              <w:adjustRightInd/>
              <w:jc w:val="center"/>
              <w:rPr>
                <w:sz w:val="16"/>
                <w:szCs w:val="16"/>
              </w:rPr>
            </w:pPr>
            <w:r w:rsidRPr="00A92D0B">
              <w:rPr>
                <w:sz w:val="16"/>
                <w:szCs w:val="16"/>
              </w:rPr>
              <w:t>31018,160</w:t>
            </w:r>
          </w:p>
          <w:p w:rsidR="005C5661" w:rsidRPr="00A92D0B" w:rsidRDefault="005C5661" w:rsidP="00C83414">
            <w:pPr>
              <w:widowControl/>
              <w:autoSpaceDE/>
              <w:autoSpaceDN/>
              <w:adjustRightInd/>
              <w:jc w:val="center"/>
              <w:rPr>
                <w:sz w:val="16"/>
                <w:szCs w:val="16"/>
              </w:rPr>
            </w:pPr>
          </w:p>
        </w:tc>
        <w:tc>
          <w:tcPr>
            <w:tcW w:w="851" w:type="dxa"/>
          </w:tcPr>
          <w:p w:rsidR="005C5661" w:rsidRPr="00A92D0B" w:rsidRDefault="005C5661" w:rsidP="003A1EF4">
            <w:pPr>
              <w:widowControl/>
              <w:autoSpaceDE/>
              <w:autoSpaceDN/>
              <w:adjustRightInd/>
              <w:jc w:val="center"/>
              <w:rPr>
                <w:sz w:val="16"/>
                <w:szCs w:val="16"/>
              </w:rPr>
            </w:pPr>
            <w:r w:rsidRPr="00A92D0B">
              <w:rPr>
                <w:sz w:val="16"/>
                <w:szCs w:val="16"/>
              </w:rPr>
              <w:t>41454,898</w:t>
            </w:r>
          </w:p>
          <w:p w:rsidR="005C5661" w:rsidRPr="00A92D0B" w:rsidRDefault="005C5661" w:rsidP="00C83414">
            <w:pPr>
              <w:widowControl/>
              <w:autoSpaceDE/>
              <w:autoSpaceDN/>
              <w:adjustRightInd/>
              <w:jc w:val="center"/>
              <w:rPr>
                <w:sz w:val="16"/>
                <w:szCs w:val="16"/>
              </w:rPr>
            </w:pPr>
          </w:p>
        </w:tc>
        <w:tc>
          <w:tcPr>
            <w:tcW w:w="849" w:type="dxa"/>
          </w:tcPr>
          <w:p w:rsidR="005C5661" w:rsidRPr="00F06523" w:rsidRDefault="005C5661" w:rsidP="003A1EF4">
            <w:pPr>
              <w:widowControl/>
              <w:autoSpaceDE/>
              <w:autoSpaceDN/>
              <w:adjustRightInd/>
              <w:ind w:left="-69" w:right="-71"/>
              <w:jc w:val="center"/>
              <w:rPr>
                <w:sz w:val="16"/>
                <w:szCs w:val="16"/>
              </w:rPr>
            </w:pPr>
            <w:r w:rsidRPr="00F06523">
              <w:rPr>
                <w:sz w:val="16"/>
                <w:szCs w:val="16"/>
              </w:rPr>
              <w:t>120002,143</w:t>
            </w:r>
          </w:p>
          <w:p w:rsidR="005C5661" w:rsidRPr="00F06523" w:rsidRDefault="005C5661" w:rsidP="00C83414">
            <w:pPr>
              <w:widowControl/>
              <w:autoSpaceDE/>
              <w:autoSpaceDN/>
              <w:adjustRightInd/>
              <w:jc w:val="center"/>
              <w:rPr>
                <w:sz w:val="16"/>
                <w:szCs w:val="16"/>
              </w:rPr>
            </w:pPr>
          </w:p>
        </w:tc>
        <w:tc>
          <w:tcPr>
            <w:tcW w:w="850" w:type="dxa"/>
          </w:tcPr>
          <w:p w:rsidR="005C5661" w:rsidRPr="00640D9E" w:rsidRDefault="005C5661" w:rsidP="00C83414">
            <w:pPr>
              <w:widowControl/>
              <w:autoSpaceDE/>
              <w:autoSpaceDN/>
              <w:adjustRightInd/>
              <w:jc w:val="center"/>
              <w:rPr>
                <w:sz w:val="16"/>
                <w:szCs w:val="16"/>
              </w:rPr>
            </w:pPr>
            <w:r>
              <w:rPr>
                <w:sz w:val="16"/>
                <w:szCs w:val="16"/>
              </w:rPr>
              <w:t>0,000</w:t>
            </w:r>
          </w:p>
        </w:tc>
      </w:tr>
      <w:tr w:rsidR="005C5661" w:rsidRPr="00640D9E" w:rsidTr="00E74989">
        <w:trPr>
          <w:cantSplit/>
          <w:trHeight w:val="20"/>
        </w:trPr>
        <w:tc>
          <w:tcPr>
            <w:tcW w:w="851" w:type="dxa"/>
            <w:vMerge/>
          </w:tcPr>
          <w:p w:rsidR="005C5661" w:rsidRPr="00640D9E" w:rsidRDefault="005C5661" w:rsidP="00C83414">
            <w:pPr>
              <w:widowControl/>
              <w:autoSpaceDE/>
              <w:autoSpaceDN/>
              <w:adjustRightInd/>
              <w:rPr>
                <w:b/>
                <w:sz w:val="16"/>
                <w:szCs w:val="16"/>
              </w:rPr>
            </w:pPr>
          </w:p>
        </w:tc>
        <w:tc>
          <w:tcPr>
            <w:tcW w:w="2410" w:type="dxa"/>
            <w:vMerge/>
          </w:tcPr>
          <w:p w:rsidR="005C5661" w:rsidRPr="00640D9E" w:rsidRDefault="005C5661" w:rsidP="00C83414">
            <w:pPr>
              <w:widowControl/>
              <w:autoSpaceDE/>
              <w:autoSpaceDN/>
              <w:adjustRightInd/>
              <w:rPr>
                <w:b/>
                <w:sz w:val="16"/>
                <w:szCs w:val="16"/>
              </w:rPr>
            </w:pPr>
          </w:p>
        </w:tc>
        <w:tc>
          <w:tcPr>
            <w:tcW w:w="1134" w:type="dxa"/>
          </w:tcPr>
          <w:p w:rsidR="005C5661" w:rsidRPr="00640D9E" w:rsidRDefault="005C5661" w:rsidP="003A1EF4">
            <w:pPr>
              <w:widowControl/>
              <w:autoSpaceDE/>
              <w:autoSpaceDN/>
              <w:adjustRightInd/>
              <w:jc w:val="both"/>
              <w:rPr>
                <w:sz w:val="16"/>
                <w:szCs w:val="16"/>
              </w:rPr>
            </w:pPr>
            <w:r w:rsidRPr="00640D9E">
              <w:rPr>
                <w:sz w:val="16"/>
                <w:szCs w:val="16"/>
              </w:rPr>
              <w:t xml:space="preserve">областной </w:t>
            </w:r>
            <w:r w:rsidRPr="00640D9E">
              <w:rPr>
                <w:sz w:val="16"/>
                <w:szCs w:val="16"/>
                <w:u w:val="single"/>
              </w:rPr>
              <w:t>бюджет</w:t>
            </w:r>
          </w:p>
          <w:p w:rsidR="005C5661" w:rsidRPr="00640D9E" w:rsidRDefault="005C5661" w:rsidP="003A1EF4">
            <w:pPr>
              <w:widowControl/>
              <w:autoSpaceDE/>
              <w:autoSpaceDN/>
              <w:adjustRightInd/>
              <w:rPr>
                <w:sz w:val="16"/>
                <w:szCs w:val="16"/>
              </w:rPr>
            </w:pPr>
            <w:r w:rsidRPr="00640D9E">
              <w:rPr>
                <w:sz w:val="16"/>
                <w:szCs w:val="16"/>
              </w:rPr>
              <w:t>федеральный бюджет</w:t>
            </w:r>
          </w:p>
        </w:tc>
        <w:tc>
          <w:tcPr>
            <w:tcW w:w="424" w:type="dxa"/>
          </w:tcPr>
          <w:p w:rsidR="005C5661" w:rsidRPr="00640D9E" w:rsidRDefault="005C5661" w:rsidP="00C83414">
            <w:pPr>
              <w:widowControl/>
              <w:autoSpaceDE/>
              <w:autoSpaceDN/>
              <w:adjustRightInd/>
              <w:jc w:val="center"/>
              <w:rPr>
                <w:sz w:val="16"/>
                <w:szCs w:val="16"/>
              </w:rPr>
            </w:pPr>
            <w:r w:rsidRPr="00640D9E">
              <w:rPr>
                <w:sz w:val="16"/>
                <w:szCs w:val="16"/>
              </w:rPr>
              <w:t>х</w:t>
            </w:r>
          </w:p>
        </w:tc>
        <w:tc>
          <w:tcPr>
            <w:tcW w:w="283" w:type="dxa"/>
          </w:tcPr>
          <w:p w:rsidR="005C5661" w:rsidRPr="00640D9E" w:rsidRDefault="005C5661" w:rsidP="00C83414">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C5661" w:rsidRPr="00640D9E" w:rsidRDefault="005C5661" w:rsidP="00C83414">
            <w:pPr>
              <w:widowControl/>
              <w:autoSpaceDE/>
              <w:autoSpaceDN/>
              <w:adjustRightInd/>
              <w:ind w:left="-127" w:right="-70"/>
              <w:jc w:val="center"/>
              <w:rPr>
                <w:sz w:val="16"/>
                <w:szCs w:val="16"/>
              </w:rPr>
            </w:pPr>
            <w:r>
              <w:rPr>
                <w:sz w:val="16"/>
                <w:szCs w:val="16"/>
              </w:rPr>
              <w:t>5</w:t>
            </w:r>
          </w:p>
        </w:tc>
        <w:tc>
          <w:tcPr>
            <w:tcW w:w="342" w:type="dxa"/>
          </w:tcPr>
          <w:p w:rsidR="005C5661" w:rsidRPr="00640D9E" w:rsidRDefault="005C5661" w:rsidP="00C83414">
            <w:pPr>
              <w:widowControl/>
              <w:autoSpaceDE/>
              <w:autoSpaceDN/>
              <w:adjustRightInd/>
              <w:ind w:left="-70" w:right="-70" w:firstLine="5"/>
              <w:jc w:val="center"/>
              <w:rPr>
                <w:sz w:val="16"/>
                <w:szCs w:val="16"/>
              </w:rPr>
            </w:pPr>
            <w:r w:rsidRPr="00640D9E">
              <w:rPr>
                <w:sz w:val="16"/>
                <w:szCs w:val="16"/>
              </w:rPr>
              <w:t>х</w:t>
            </w:r>
          </w:p>
        </w:tc>
        <w:tc>
          <w:tcPr>
            <w:tcW w:w="851" w:type="dxa"/>
          </w:tcPr>
          <w:p w:rsidR="005C5661" w:rsidRPr="00640D9E" w:rsidRDefault="005C5661" w:rsidP="00C83414">
            <w:pPr>
              <w:widowControl/>
              <w:autoSpaceDE/>
              <w:autoSpaceDN/>
              <w:adjustRightInd/>
              <w:ind w:left="-46" w:right="-70"/>
              <w:jc w:val="center"/>
              <w:rPr>
                <w:sz w:val="16"/>
                <w:szCs w:val="16"/>
              </w:rPr>
            </w:pPr>
            <w:r>
              <w:rPr>
                <w:sz w:val="16"/>
                <w:szCs w:val="16"/>
              </w:rPr>
              <w:t>-</w:t>
            </w:r>
          </w:p>
        </w:tc>
        <w:tc>
          <w:tcPr>
            <w:tcW w:w="850" w:type="dxa"/>
          </w:tcPr>
          <w:p w:rsidR="005C5661" w:rsidRPr="00640D9E" w:rsidRDefault="005C5661" w:rsidP="00C83414">
            <w:pPr>
              <w:widowControl/>
              <w:autoSpaceDE/>
              <w:autoSpaceDN/>
              <w:adjustRightInd/>
              <w:ind w:left="-46" w:right="-70"/>
              <w:jc w:val="center"/>
              <w:rPr>
                <w:sz w:val="16"/>
                <w:szCs w:val="16"/>
              </w:rPr>
            </w:pPr>
            <w:r>
              <w:rPr>
                <w:sz w:val="16"/>
                <w:szCs w:val="16"/>
              </w:rPr>
              <w:t>-</w:t>
            </w:r>
          </w:p>
        </w:tc>
        <w:tc>
          <w:tcPr>
            <w:tcW w:w="851"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0"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1"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0"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1"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0" w:type="dxa"/>
          </w:tcPr>
          <w:p w:rsidR="00A92D0B" w:rsidRPr="00E847CE" w:rsidRDefault="00A92D0B" w:rsidP="00A92D0B">
            <w:pPr>
              <w:widowControl/>
              <w:autoSpaceDE/>
              <w:autoSpaceDN/>
              <w:adjustRightInd/>
              <w:jc w:val="center"/>
              <w:rPr>
                <w:color w:val="000000" w:themeColor="text1"/>
                <w:sz w:val="16"/>
                <w:szCs w:val="16"/>
                <w:u w:val="single"/>
              </w:rPr>
            </w:pPr>
            <w:r w:rsidRPr="00E847CE">
              <w:rPr>
                <w:color w:val="000000" w:themeColor="text1"/>
                <w:sz w:val="16"/>
                <w:szCs w:val="16"/>
                <w:u w:val="single"/>
              </w:rPr>
              <w:t>31018,160</w:t>
            </w:r>
          </w:p>
          <w:p w:rsidR="005C5661" w:rsidRPr="000E5DB2" w:rsidRDefault="00A92D0B" w:rsidP="007873E5">
            <w:pPr>
              <w:widowControl/>
              <w:autoSpaceDE/>
              <w:autoSpaceDN/>
              <w:adjustRightInd/>
              <w:jc w:val="center"/>
              <w:rPr>
                <w:sz w:val="16"/>
                <w:szCs w:val="16"/>
                <w:highlight w:val="yellow"/>
              </w:rPr>
            </w:pPr>
            <w:r w:rsidRPr="00E847CE">
              <w:rPr>
                <w:color w:val="000000" w:themeColor="text1"/>
                <w:sz w:val="16"/>
                <w:szCs w:val="16"/>
              </w:rPr>
              <w:t>30397,79</w:t>
            </w:r>
            <w:r w:rsidR="007873E5">
              <w:rPr>
                <w:color w:val="000000" w:themeColor="text1"/>
                <w:sz w:val="16"/>
                <w:szCs w:val="16"/>
              </w:rPr>
              <w:t>6</w:t>
            </w:r>
          </w:p>
        </w:tc>
        <w:tc>
          <w:tcPr>
            <w:tcW w:w="851" w:type="dxa"/>
          </w:tcPr>
          <w:p w:rsidR="005C5661" w:rsidRPr="00A92D0B" w:rsidRDefault="005C5661" w:rsidP="00C83414">
            <w:pPr>
              <w:widowControl/>
              <w:autoSpaceDE/>
              <w:autoSpaceDN/>
              <w:adjustRightInd/>
              <w:jc w:val="center"/>
              <w:rPr>
                <w:sz w:val="16"/>
                <w:szCs w:val="16"/>
                <w:u w:val="single"/>
              </w:rPr>
            </w:pPr>
            <w:r w:rsidRPr="00A92D0B">
              <w:rPr>
                <w:sz w:val="16"/>
                <w:szCs w:val="16"/>
                <w:u w:val="single"/>
              </w:rPr>
              <w:t>41454,898</w:t>
            </w:r>
          </w:p>
          <w:p w:rsidR="005C5661" w:rsidRPr="00A92D0B" w:rsidRDefault="005C5661" w:rsidP="00C83414">
            <w:pPr>
              <w:widowControl/>
              <w:autoSpaceDE/>
              <w:autoSpaceDN/>
              <w:adjustRightInd/>
              <w:jc w:val="center"/>
              <w:rPr>
                <w:sz w:val="16"/>
                <w:szCs w:val="16"/>
              </w:rPr>
            </w:pPr>
            <w:r w:rsidRPr="00A92D0B">
              <w:rPr>
                <w:sz w:val="16"/>
                <w:szCs w:val="16"/>
              </w:rPr>
              <w:t>40625,800</w:t>
            </w:r>
          </w:p>
        </w:tc>
        <w:tc>
          <w:tcPr>
            <w:tcW w:w="849" w:type="dxa"/>
          </w:tcPr>
          <w:p w:rsidR="005C5661" w:rsidRPr="00F06523" w:rsidRDefault="005C5661" w:rsidP="003A1EF4">
            <w:pPr>
              <w:widowControl/>
              <w:autoSpaceDE/>
              <w:autoSpaceDN/>
              <w:adjustRightInd/>
              <w:ind w:left="-69" w:right="-71"/>
              <w:jc w:val="center"/>
              <w:rPr>
                <w:sz w:val="16"/>
                <w:szCs w:val="16"/>
                <w:u w:val="single"/>
              </w:rPr>
            </w:pPr>
            <w:r w:rsidRPr="00F06523">
              <w:rPr>
                <w:sz w:val="16"/>
                <w:szCs w:val="16"/>
                <w:u w:val="single"/>
              </w:rPr>
              <w:t>120002,143</w:t>
            </w:r>
          </w:p>
          <w:p w:rsidR="005C5661" w:rsidRPr="00F06523" w:rsidRDefault="005C5661" w:rsidP="003A1EF4">
            <w:pPr>
              <w:widowControl/>
              <w:autoSpaceDE/>
              <w:autoSpaceDN/>
              <w:adjustRightInd/>
              <w:ind w:left="-69" w:right="-71"/>
              <w:jc w:val="center"/>
              <w:rPr>
                <w:sz w:val="16"/>
                <w:szCs w:val="16"/>
              </w:rPr>
            </w:pPr>
            <w:r w:rsidRPr="00F06523">
              <w:rPr>
                <w:sz w:val="16"/>
                <w:szCs w:val="16"/>
              </w:rPr>
              <w:t>117602,100</w:t>
            </w:r>
          </w:p>
        </w:tc>
        <w:tc>
          <w:tcPr>
            <w:tcW w:w="850" w:type="dxa"/>
          </w:tcPr>
          <w:p w:rsidR="005C5661" w:rsidRPr="00640D9E" w:rsidRDefault="005C5661" w:rsidP="00C83414">
            <w:pPr>
              <w:widowControl/>
              <w:autoSpaceDE/>
              <w:autoSpaceDN/>
              <w:adjustRightInd/>
              <w:jc w:val="center"/>
              <w:rPr>
                <w:sz w:val="16"/>
                <w:szCs w:val="16"/>
              </w:rPr>
            </w:pPr>
            <w:r>
              <w:rPr>
                <w:sz w:val="16"/>
                <w:szCs w:val="16"/>
              </w:rPr>
              <w:t>0,000</w:t>
            </w:r>
          </w:p>
        </w:tc>
      </w:tr>
      <w:tr w:rsidR="005C5661" w:rsidRPr="00640D9E" w:rsidTr="00E74989">
        <w:trPr>
          <w:cantSplit/>
          <w:trHeight w:val="20"/>
        </w:trPr>
        <w:tc>
          <w:tcPr>
            <w:tcW w:w="851" w:type="dxa"/>
            <w:vMerge/>
          </w:tcPr>
          <w:p w:rsidR="005C5661" w:rsidRPr="00640D9E" w:rsidRDefault="005C5661" w:rsidP="00640D9E">
            <w:pPr>
              <w:widowControl/>
              <w:autoSpaceDE/>
              <w:autoSpaceDN/>
              <w:adjustRightInd/>
              <w:rPr>
                <w:sz w:val="16"/>
                <w:szCs w:val="16"/>
              </w:rPr>
            </w:pPr>
          </w:p>
        </w:tc>
        <w:tc>
          <w:tcPr>
            <w:tcW w:w="2410" w:type="dxa"/>
            <w:vMerge/>
          </w:tcPr>
          <w:p w:rsidR="005C5661" w:rsidRPr="00640D9E" w:rsidRDefault="005C5661" w:rsidP="00640D9E">
            <w:pPr>
              <w:widowControl/>
              <w:autoSpaceDE/>
              <w:autoSpaceDN/>
              <w:adjustRightInd/>
              <w:jc w:val="both"/>
              <w:rPr>
                <w:sz w:val="16"/>
                <w:szCs w:val="16"/>
              </w:rPr>
            </w:pPr>
          </w:p>
        </w:tc>
        <w:tc>
          <w:tcPr>
            <w:tcW w:w="1134" w:type="dxa"/>
          </w:tcPr>
          <w:p w:rsidR="005C5661" w:rsidRPr="00640D9E" w:rsidRDefault="005C5661" w:rsidP="00C83414">
            <w:pPr>
              <w:widowControl/>
              <w:autoSpaceDE/>
              <w:autoSpaceDN/>
              <w:adjustRightInd/>
              <w:ind w:right="-69"/>
              <w:rPr>
                <w:sz w:val="16"/>
                <w:szCs w:val="16"/>
              </w:rPr>
            </w:pPr>
            <w:r w:rsidRPr="00640D9E">
              <w:rPr>
                <w:sz w:val="16"/>
                <w:szCs w:val="16"/>
              </w:rPr>
              <w:t>ответственный исполнитель - комитет циф</w:t>
            </w:r>
            <w:r>
              <w:rPr>
                <w:sz w:val="16"/>
                <w:szCs w:val="16"/>
              </w:rPr>
              <w:t>-</w:t>
            </w:r>
            <w:r w:rsidRPr="00640D9E">
              <w:rPr>
                <w:sz w:val="16"/>
                <w:szCs w:val="16"/>
              </w:rPr>
              <w:t>рового разви</w:t>
            </w:r>
            <w:r>
              <w:rPr>
                <w:sz w:val="16"/>
                <w:szCs w:val="16"/>
              </w:rPr>
              <w:t>-</w:t>
            </w:r>
            <w:r w:rsidRPr="00640D9E">
              <w:rPr>
                <w:sz w:val="16"/>
                <w:szCs w:val="16"/>
              </w:rPr>
              <w:t>тия и связи Курской области</w:t>
            </w:r>
          </w:p>
        </w:tc>
        <w:tc>
          <w:tcPr>
            <w:tcW w:w="424" w:type="dxa"/>
          </w:tcPr>
          <w:p w:rsidR="005C5661" w:rsidRPr="00640D9E" w:rsidRDefault="005C5661" w:rsidP="00640D9E">
            <w:pPr>
              <w:widowControl/>
              <w:autoSpaceDE/>
              <w:autoSpaceDN/>
              <w:adjustRightInd/>
              <w:ind w:left="-71" w:right="-70"/>
              <w:jc w:val="center"/>
              <w:rPr>
                <w:sz w:val="16"/>
                <w:szCs w:val="16"/>
              </w:rPr>
            </w:pPr>
            <w:r>
              <w:rPr>
                <w:sz w:val="16"/>
                <w:szCs w:val="16"/>
              </w:rPr>
              <w:t>838</w:t>
            </w:r>
          </w:p>
        </w:tc>
        <w:tc>
          <w:tcPr>
            <w:tcW w:w="283" w:type="dxa"/>
          </w:tcPr>
          <w:p w:rsidR="005C5661" w:rsidRPr="00640D9E" w:rsidRDefault="005C5661" w:rsidP="00C83414">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C5661" w:rsidRPr="00640D9E" w:rsidRDefault="005C5661" w:rsidP="00C83414">
            <w:pPr>
              <w:widowControl/>
              <w:autoSpaceDE/>
              <w:autoSpaceDN/>
              <w:adjustRightInd/>
              <w:ind w:left="-127" w:right="-70"/>
              <w:jc w:val="center"/>
              <w:rPr>
                <w:sz w:val="16"/>
                <w:szCs w:val="16"/>
              </w:rPr>
            </w:pPr>
            <w:r>
              <w:rPr>
                <w:sz w:val="16"/>
                <w:szCs w:val="16"/>
              </w:rPr>
              <w:t>5</w:t>
            </w:r>
          </w:p>
        </w:tc>
        <w:tc>
          <w:tcPr>
            <w:tcW w:w="342" w:type="dxa"/>
          </w:tcPr>
          <w:p w:rsidR="005C5661" w:rsidRPr="00640D9E" w:rsidRDefault="005C5661" w:rsidP="00C83414">
            <w:pPr>
              <w:widowControl/>
              <w:autoSpaceDE/>
              <w:autoSpaceDN/>
              <w:adjustRightInd/>
              <w:ind w:left="-70" w:right="-70" w:firstLine="5"/>
              <w:jc w:val="center"/>
              <w:rPr>
                <w:sz w:val="16"/>
                <w:szCs w:val="16"/>
              </w:rPr>
            </w:pPr>
            <w:r w:rsidRPr="00640D9E">
              <w:rPr>
                <w:sz w:val="16"/>
                <w:szCs w:val="16"/>
              </w:rPr>
              <w:t>х</w:t>
            </w:r>
          </w:p>
        </w:tc>
        <w:tc>
          <w:tcPr>
            <w:tcW w:w="851" w:type="dxa"/>
          </w:tcPr>
          <w:p w:rsidR="005C5661" w:rsidRPr="00640D9E" w:rsidRDefault="005C5661" w:rsidP="00C83414">
            <w:pPr>
              <w:widowControl/>
              <w:autoSpaceDE/>
              <w:autoSpaceDN/>
              <w:adjustRightInd/>
              <w:ind w:left="-46" w:right="-70"/>
              <w:jc w:val="center"/>
              <w:rPr>
                <w:sz w:val="16"/>
                <w:szCs w:val="16"/>
              </w:rPr>
            </w:pPr>
            <w:r>
              <w:rPr>
                <w:sz w:val="16"/>
                <w:szCs w:val="16"/>
              </w:rPr>
              <w:t>-</w:t>
            </w:r>
          </w:p>
        </w:tc>
        <w:tc>
          <w:tcPr>
            <w:tcW w:w="850" w:type="dxa"/>
          </w:tcPr>
          <w:p w:rsidR="005C5661" w:rsidRPr="00640D9E" w:rsidRDefault="005C5661" w:rsidP="00C83414">
            <w:pPr>
              <w:widowControl/>
              <w:autoSpaceDE/>
              <w:autoSpaceDN/>
              <w:adjustRightInd/>
              <w:ind w:left="-46" w:right="-70"/>
              <w:jc w:val="center"/>
              <w:rPr>
                <w:sz w:val="16"/>
                <w:szCs w:val="16"/>
              </w:rPr>
            </w:pPr>
            <w:r>
              <w:rPr>
                <w:sz w:val="16"/>
                <w:szCs w:val="16"/>
              </w:rPr>
              <w:t>-</w:t>
            </w:r>
          </w:p>
        </w:tc>
        <w:tc>
          <w:tcPr>
            <w:tcW w:w="851"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0"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1"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0"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1"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0" w:type="dxa"/>
          </w:tcPr>
          <w:p w:rsidR="005C5661" w:rsidRPr="00A92D0B" w:rsidRDefault="005C5661" w:rsidP="00640D9E">
            <w:pPr>
              <w:widowControl/>
              <w:autoSpaceDE/>
              <w:autoSpaceDN/>
              <w:adjustRightInd/>
              <w:ind w:left="-50"/>
              <w:jc w:val="center"/>
              <w:rPr>
                <w:sz w:val="16"/>
                <w:szCs w:val="16"/>
              </w:rPr>
            </w:pPr>
            <w:r w:rsidRPr="00A92D0B">
              <w:rPr>
                <w:sz w:val="16"/>
                <w:szCs w:val="16"/>
              </w:rPr>
              <w:t>0,000</w:t>
            </w:r>
          </w:p>
        </w:tc>
        <w:tc>
          <w:tcPr>
            <w:tcW w:w="851" w:type="dxa"/>
          </w:tcPr>
          <w:p w:rsidR="005C5661" w:rsidRPr="00A92D0B" w:rsidRDefault="005C5661" w:rsidP="00640D9E">
            <w:pPr>
              <w:widowControl/>
              <w:autoSpaceDE/>
              <w:autoSpaceDN/>
              <w:adjustRightInd/>
              <w:ind w:left="-50"/>
              <w:jc w:val="center"/>
              <w:rPr>
                <w:sz w:val="16"/>
                <w:szCs w:val="16"/>
              </w:rPr>
            </w:pPr>
            <w:r w:rsidRPr="00A92D0B">
              <w:rPr>
                <w:sz w:val="16"/>
                <w:szCs w:val="16"/>
              </w:rPr>
              <w:t>0,000</w:t>
            </w:r>
          </w:p>
        </w:tc>
        <w:tc>
          <w:tcPr>
            <w:tcW w:w="849" w:type="dxa"/>
          </w:tcPr>
          <w:p w:rsidR="005C5661" w:rsidRPr="00F06523" w:rsidRDefault="005C5661" w:rsidP="00F06523">
            <w:pPr>
              <w:widowControl/>
              <w:autoSpaceDE/>
              <w:autoSpaceDN/>
              <w:adjustRightInd/>
              <w:ind w:left="-69" w:right="-71"/>
              <w:jc w:val="center"/>
              <w:rPr>
                <w:sz w:val="16"/>
                <w:szCs w:val="16"/>
                <w:u w:val="single"/>
              </w:rPr>
            </w:pPr>
            <w:r w:rsidRPr="00F06523">
              <w:rPr>
                <w:sz w:val="16"/>
                <w:szCs w:val="16"/>
                <w:u w:val="single"/>
              </w:rPr>
              <w:t>111990,102</w:t>
            </w:r>
          </w:p>
          <w:p w:rsidR="005C5661" w:rsidRPr="00F06523" w:rsidRDefault="005C5661" w:rsidP="00F06523">
            <w:pPr>
              <w:widowControl/>
              <w:autoSpaceDE/>
              <w:autoSpaceDN/>
              <w:adjustRightInd/>
              <w:ind w:left="-69" w:right="-71"/>
              <w:jc w:val="center"/>
              <w:rPr>
                <w:sz w:val="16"/>
                <w:szCs w:val="16"/>
              </w:rPr>
            </w:pPr>
            <w:r w:rsidRPr="00F06523">
              <w:rPr>
                <w:sz w:val="16"/>
                <w:szCs w:val="16"/>
              </w:rPr>
              <w:t>109750,300</w:t>
            </w:r>
          </w:p>
        </w:tc>
        <w:tc>
          <w:tcPr>
            <w:tcW w:w="850" w:type="dxa"/>
          </w:tcPr>
          <w:p w:rsidR="005C5661" w:rsidRPr="00640D9E" w:rsidRDefault="005C5661" w:rsidP="00640D9E">
            <w:pPr>
              <w:widowControl/>
              <w:autoSpaceDE/>
              <w:autoSpaceDN/>
              <w:adjustRightInd/>
              <w:ind w:left="-50"/>
              <w:jc w:val="center"/>
              <w:rPr>
                <w:sz w:val="16"/>
                <w:szCs w:val="16"/>
              </w:rPr>
            </w:pPr>
            <w:r>
              <w:rPr>
                <w:sz w:val="16"/>
                <w:szCs w:val="16"/>
              </w:rPr>
              <w:t>0,000</w:t>
            </w:r>
          </w:p>
        </w:tc>
      </w:tr>
      <w:tr w:rsidR="005C5661" w:rsidRPr="00640D9E" w:rsidTr="00E74989">
        <w:trPr>
          <w:cantSplit/>
          <w:trHeight w:val="20"/>
        </w:trPr>
        <w:tc>
          <w:tcPr>
            <w:tcW w:w="851" w:type="dxa"/>
            <w:vMerge/>
          </w:tcPr>
          <w:p w:rsidR="005C5661" w:rsidRPr="00640D9E" w:rsidRDefault="005C5661" w:rsidP="00640D9E">
            <w:pPr>
              <w:widowControl/>
              <w:autoSpaceDE/>
              <w:autoSpaceDN/>
              <w:adjustRightInd/>
              <w:rPr>
                <w:sz w:val="16"/>
                <w:szCs w:val="16"/>
              </w:rPr>
            </w:pPr>
          </w:p>
        </w:tc>
        <w:tc>
          <w:tcPr>
            <w:tcW w:w="2410" w:type="dxa"/>
            <w:vMerge/>
          </w:tcPr>
          <w:p w:rsidR="005C5661" w:rsidRPr="00640D9E" w:rsidRDefault="005C5661" w:rsidP="00640D9E">
            <w:pPr>
              <w:widowControl/>
              <w:autoSpaceDE/>
              <w:autoSpaceDN/>
              <w:adjustRightInd/>
              <w:jc w:val="both"/>
              <w:rPr>
                <w:sz w:val="16"/>
                <w:szCs w:val="16"/>
              </w:rPr>
            </w:pPr>
          </w:p>
        </w:tc>
        <w:tc>
          <w:tcPr>
            <w:tcW w:w="1134" w:type="dxa"/>
          </w:tcPr>
          <w:p w:rsidR="005C5661" w:rsidRDefault="005C5661" w:rsidP="00875C5A">
            <w:pPr>
              <w:widowControl/>
              <w:autoSpaceDE/>
              <w:autoSpaceDN/>
              <w:adjustRightInd/>
              <w:ind w:right="-70"/>
              <w:rPr>
                <w:sz w:val="16"/>
                <w:szCs w:val="16"/>
              </w:rPr>
            </w:pPr>
            <w:r w:rsidRPr="00640D9E">
              <w:rPr>
                <w:sz w:val="16"/>
                <w:szCs w:val="16"/>
              </w:rPr>
              <w:t>участник –</w:t>
            </w:r>
          </w:p>
          <w:p w:rsidR="005C5661" w:rsidRPr="00640D9E" w:rsidRDefault="005C5661" w:rsidP="00875C5A">
            <w:pPr>
              <w:widowControl/>
              <w:autoSpaceDE/>
              <w:autoSpaceDN/>
              <w:adjustRightInd/>
              <w:ind w:right="-70"/>
              <w:rPr>
                <w:sz w:val="16"/>
                <w:szCs w:val="16"/>
              </w:rPr>
            </w:pPr>
            <w:r w:rsidRPr="00640D9E">
              <w:rPr>
                <w:sz w:val="16"/>
                <w:szCs w:val="16"/>
              </w:rPr>
              <w:t>управление по обеспечению деятельности мировых су-дей Курской области</w:t>
            </w:r>
          </w:p>
        </w:tc>
        <w:tc>
          <w:tcPr>
            <w:tcW w:w="424" w:type="dxa"/>
          </w:tcPr>
          <w:p w:rsidR="005C5661" w:rsidRPr="00640D9E" w:rsidRDefault="005C5661" w:rsidP="00640D9E">
            <w:pPr>
              <w:widowControl/>
              <w:autoSpaceDE/>
              <w:autoSpaceDN/>
              <w:adjustRightInd/>
              <w:ind w:left="-71" w:right="-70"/>
              <w:jc w:val="center"/>
              <w:rPr>
                <w:sz w:val="16"/>
                <w:szCs w:val="16"/>
              </w:rPr>
            </w:pPr>
            <w:r>
              <w:rPr>
                <w:sz w:val="16"/>
                <w:szCs w:val="16"/>
              </w:rPr>
              <w:t>847</w:t>
            </w:r>
          </w:p>
        </w:tc>
        <w:tc>
          <w:tcPr>
            <w:tcW w:w="283" w:type="dxa"/>
          </w:tcPr>
          <w:p w:rsidR="005C5661" w:rsidRPr="00640D9E" w:rsidRDefault="005C5661" w:rsidP="00C83414">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C5661" w:rsidRPr="00640D9E" w:rsidRDefault="005C5661" w:rsidP="00C83414">
            <w:pPr>
              <w:widowControl/>
              <w:autoSpaceDE/>
              <w:autoSpaceDN/>
              <w:adjustRightInd/>
              <w:ind w:left="-127" w:right="-70"/>
              <w:jc w:val="center"/>
              <w:rPr>
                <w:sz w:val="16"/>
                <w:szCs w:val="16"/>
              </w:rPr>
            </w:pPr>
            <w:r>
              <w:rPr>
                <w:sz w:val="16"/>
                <w:szCs w:val="16"/>
              </w:rPr>
              <w:t>5</w:t>
            </w:r>
          </w:p>
        </w:tc>
        <w:tc>
          <w:tcPr>
            <w:tcW w:w="342" w:type="dxa"/>
          </w:tcPr>
          <w:p w:rsidR="005C5661" w:rsidRPr="00640D9E" w:rsidRDefault="005C5661" w:rsidP="00C83414">
            <w:pPr>
              <w:widowControl/>
              <w:autoSpaceDE/>
              <w:autoSpaceDN/>
              <w:adjustRightInd/>
              <w:ind w:left="-70" w:right="-70" w:firstLine="5"/>
              <w:jc w:val="center"/>
              <w:rPr>
                <w:sz w:val="16"/>
                <w:szCs w:val="16"/>
              </w:rPr>
            </w:pPr>
            <w:r w:rsidRPr="00640D9E">
              <w:rPr>
                <w:sz w:val="16"/>
                <w:szCs w:val="16"/>
              </w:rPr>
              <w:t>х</w:t>
            </w:r>
          </w:p>
        </w:tc>
        <w:tc>
          <w:tcPr>
            <w:tcW w:w="851" w:type="dxa"/>
          </w:tcPr>
          <w:p w:rsidR="005C5661" w:rsidRPr="00640D9E" w:rsidRDefault="005C5661" w:rsidP="00C83414">
            <w:pPr>
              <w:widowControl/>
              <w:autoSpaceDE/>
              <w:autoSpaceDN/>
              <w:adjustRightInd/>
              <w:ind w:left="-46" w:right="-70"/>
              <w:jc w:val="center"/>
              <w:rPr>
                <w:sz w:val="16"/>
                <w:szCs w:val="16"/>
              </w:rPr>
            </w:pPr>
            <w:r>
              <w:rPr>
                <w:sz w:val="16"/>
                <w:szCs w:val="16"/>
              </w:rPr>
              <w:t>-</w:t>
            </w:r>
          </w:p>
        </w:tc>
        <w:tc>
          <w:tcPr>
            <w:tcW w:w="850" w:type="dxa"/>
          </w:tcPr>
          <w:p w:rsidR="005C5661" w:rsidRPr="00640D9E" w:rsidRDefault="005C5661" w:rsidP="00C83414">
            <w:pPr>
              <w:widowControl/>
              <w:autoSpaceDE/>
              <w:autoSpaceDN/>
              <w:adjustRightInd/>
              <w:ind w:left="-46" w:right="-70"/>
              <w:jc w:val="center"/>
              <w:rPr>
                <w:sz w:val="16"/>
                <w:szCs w:val="16"/>
              </w:rPr>
            </w:pPr>
            <w:r>
              <w:rPr>
                <w:sz w:val="16"/>
                <w:szCs w:val="16"/>
              </w:rPr>
              <w:t>-</w:t>
            </w:r>
          </w:p>
        </w:tc>
        <w:tc>
          <w:tcPr>
            <w:tcW w:w="851"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0"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1"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0"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1" w:type="dxa"/>
          </w:tcPr>
          <w:p w:rsidR="005C5661" w:rsidRPr="00640D9E" w:rsidRDefault="005C5661" w:rsidP="00C83414">
            <w:pPr>
              <w:widowControl/>
              <w:autoSpaceDE/>
              <w:autoSpaceDN/>
              <w:adjustRightInd/>
              <w:ind w:left="-70" w:right="-70"/>
              <w:jc w:val="center"/>
              <w:rPr>
                <w:sz w:val="16"/>
                <w:szCs w:val="16"/>
              </w:rPr>
            </w:pPr>
            <w:r>
              <w:rPr>
                <w:sz w:val="16"/>
                <w:szCs w:val="16"/>
              </w:rPr>
              <w:t>-</w:t>
            </w:r>
          </w:p>
        </w:tc>
        <w:tc>
          <w:tcPr>
            <w:tcW w:w="850" w:type="dxa"/>
          </w:tcPr>
          <w:p w:rsidR="00A92D0B" w:rsidRPr="00E847CE" w:rsidRDefault="00A92D0B" w:rsidP="00A92D0B">
            <w:pPr>
              <w:widowControl/>
              <w:autoSpaceDE/>
              <w:autoSpaceDN/>
              <w:adjustRightInd/>
              <w:jc w:val="center"/>
              <w:rPr>
                <w:color w:val="000000" w:themeColor="text1"/>
                <w:sz w:val="16"/>
                <w:szCs w:val="16"/>
                <w:u w:val="single"/>
              </w:rPr>
            </w:pPr>
            <w:r w:rsidRPr="00E847CE">
              <w:rPr>
                <w:color w:val="000000" w:themeColor="text1"/>
                <w:sz w:val="16"/>
                <w:szCs w:val="16"/>
                <w:u w:val="single"/>
              </w:rPr>
              <w:t>31018,160</w:t>
            </w:r>
          </w:p>
          <w:p w:rsidR="005C5661" w:rsidRPr="000E5DB2" w:rsidRDefault="00A92D0B" w:rsidP="007873E5">
            <w:pPr>
              <w:widowControl/>
              <w:autoSpaceDE/>
              <w:autoSpaceDN/>
              <w:adjustRightInd/>
              <w:jc w:val="center"/>
              <w:rPr>
                <w:sz w:val="16"/>
                <w:szCs w:val="16"/>
                <w:highlight w:val="yellow"/>
              </w:rPr>
            </w:pPr>
            <w:r w:rsidRPr="00E847CE">
              <w:rPr>
                <w:color w:val="000000" w:themeColor="text1"/>
                <w:sz w:val="16"/>
                <w:szCs w:val="16"/>
              </w:rPr>
              <w:t>30397,79</w:t>
            </w:r>
            <w:r w:rsidR="007873E5">
              <w:rPr>
                <w:color w:val="000000" w:themeColor="text1"/>
                <w:sz w:val="16"/>
                <w:szCs w:val="16"/>
              </w:rPr>
              <w:t>6</w:t>
            </w:r>
          </w:p>
        </w:tc>
        <w:tc>
          <w:tcPr>
            <w:tcW w:w="851" w:type="dxa"/>
          </w:tcPr>
          <w:p w:rsidR="005C5661" w:rsidRPr="00A92D0B" w:rsidRDefault="005C5661" w:rsidP="00C83414">
            <w:pPr>
              <w:widowControl/>
              <w:autoSpaceDE/>
              <w:autoSpaceDN/>
              <w:adjustRightInd/>
              <w:jc w:val="center"/>
              <w:rPr>
                <w:sz w:val="16"/>
                <w:szCs w:val="16"/>
                <w:u w:val="single"/>
              </w:rPr>
            </w:pPr>
            <w:r w:rsidRPr="00A92D0B">
              <w:rPr>
                <w:sz w:val="16"/>
                <w:szCs w:val="16"/>
                <w:u w:val="single"/>
              </w:rPr>
              <w:t>41454,898</w:t>
            </w:r>
          </w:p>
          <w:p w:rsidR="005C5661" w:rsidRPr="00A92D0B" w:rsidRDefault="005C5661" w:rsidP="00C83414">
            <w:pPr>
              <w:widowControl/>
              <w:autoSpaceDE/>
              <w:autoSpaceDN/>
              <w:adjustRightInd/>
              <w:jc w:val="center"/>
              <w:rPr>
                <w:sz w:val="16"/>
                <w:szCs w:val="16"/>
              </w:rPr>
            </w:pPr>
            <w:r w:rsidRPr="00A92D0B">
              <w:rPr>
                <w:sz w:val="16"/>
                <w:szCs w:val="16"/>
              </w:rPr>
              <w:t>40625,800</w:t>
            </w:r>
          </w:p>
        </w:tc>
        <w:tc>
          <w:tcPr>
            <w:tcW w:w="849" w:type="dxa"/>
          </w:tcPr>
          <w:p w:rsidR="005C5661" w:rsidRPr="00F06523" w:rsidRDefault="005C5661" w:rsidP="00F06523">
            <w:pPr>
              <w:widowControl/>
              <w:autoSpaceDE/>
              <w:autoSpaceDN/>
              <w:adjustRightInd/>
              <w:ind w:left="-69" w:right="-71"/>
              <w:jc w:val="center"/>
              <w:rPr>
                <w:sz w:val="16"/>
                <w:szCs w:val="16"/>
                <w:u w:val="single"/>
              </w:rPr>
            </w:pPr>
            <w:r w:rsidRPr="00F06523">
              <w:rPr>
                <w:sz w:val="16"/>
                <w:szCs w:val="16"/>
                <w:u w:val="single"/>
              </w:rPr>
              <w:t>8012,041</w:t>
            </w:r>
          </w:p>
          <w:p w:rsidR="005C5661" w:rsidRPr="00F06523" w:rsidRDefault="005C5661" w:rsidP="00F06523">
            <w:pPr>
              <w:widowControl/>
              <w:autoSpaceDE/>
              <w:autoSpaceDN/>
              <w:adjustRightInd/>
              <w:ind w:left="-69" w:right="-71"/>
              <w:jc w:val="center"/>
              <w:rPr>
                <w:sz w:val="16"/>
                <w:szCs w:val="16"/>
              </w:rPr>
            </w:pPr>
            <w:r w:rsidRPr="00F06523">
              <w:rPr>
                <w:sz w:val="16"/>
                <w:szCs w:val="16"/>
              </w:rPr>
              <w:t>7851,800</w:t>
            </w:r>
          </w:p>
        </w:tc>
        <w:tc>
          <w:tcPr>
            <w:tcW w:w="850" w:type="dxa"/>
          </w:tcPr>
          <w:p w:rsidR="005C5661" w:rsidRPr="00640D9E" w:rsidRDefault="005C5661" w:rsidP="00640D9E">
            <w:pPr>
              <w:widowControl/>
              <w:autoSpaceDE/>
              <w:autoSpaceDN/>
              <w:adjustRightInd/>
              <w:ind w:left="-50"/>
              <w:jc w:val="center"/>
              <w:rPr>
                <w:sz w:val="16"/>
                <w:szCs w:val="16"/>
              </w:rPr>
            </w:pPr>
            <w:r>
              <w:rPr>
                <w:sz w:val="16"/>
                <w:szCs w:val="16"/>
              </w:rPr>
              <w:t>0,000</w:t>
            </w:r>
          </w:p>
        </w:tc>
      </w:tr>
      <w:tr w:rsidR="005C5661" w:rsidRPr="00640D9E" w:rsidTr="00E74989">
        <w:trPr>
          <w:cantSplit/>
          <w:trHeight w:val="20"/>
        </w:trPr>
        <w:tc>
          <w:tcPr>
            <w:tcW w:w="851" w:type="dxa"/>
            <w:vMerge w:val="restart"/>
          </w:tcPr>
          <w:p w:rsidR="005C5661" w:rsidRPr="00640D9E" w:rsidRDefault="005C5661" w:rsidP="00640D9E">
            <w:pPr>
              <w:widowControl/>
              <w:autoSpaceDE/>
              <w:autoSpaceDN/>
              <w:adjustRightInd/>
              <w:rPr>
                <w:sz w:val="16"/>
                <w:szCs w:val="16"/>
              </w:rPr>
            </w:pPr>
            <w:r>
              <w:rPr>
                <w:sz w:val="16"/>
                <w:szCs w:val="16"/>
              </w:rPr>
              <w:t>Регио-нальный проект</w:t>
            </w:r>
          </w:p>
        </w:tc>
        <w:tc>
          <w:tcPr>
            <w:tcW w:w="2410" w:type="dxa"/>
            <w:vMerge w:val="restart"/>
          </w:tcPr>
          <w:p w:rsidR="005C5661" w:rsidRPr="00640D9E" w:rsidRDefault="005C5661" w:rsidP="00640D9E">
            <w:pPr>
              <w:widowControl/>
              <w:autoSpaceDE/>
              <w:autoSpaceDN/>
              <w:adjustRightInd/>
              <w:jc w:val="both"/>
              <w:rPr>
                <w:sz w:val="16"/>
                <w:szCs w:val="16"/>
              </w:rPr>
            </w:pPr>
            <w:r>
              <w:rPr>
                <w:sz w:val="16"/>
                <w:szCs w:val="16"/>
              </w:rPr>
              <w:t>Информационная инфраструктура</w:t>
            </w:r>
          </w:p>
        </w:tc>
        <w:tc>
          <w:tcPr>
            <w:tcW w:w="1134" w:type="dxa"/>
          </w:tcPr>
          <w:p w:rsidR="005C5661" w:rsidRPr="00640D9E" w:rsidRDefault="005C5661" w:rsidP="00CB5048">
            <w:pPr>
              <w:widowControl/>
              <w:autoSpaceDE/>
              <w:autoSpaceDN/>
              <w:adjustRightInd/>
              <w:ind w:right="-69"/>
              <w:rPr>
                <w:sz w:val="16"/>
                <w:szCs w:val="16"/>
              </w:rPr>
            </w:pPr>
            <w:r w:rsidRPr="00640D9E">
              <w:rPr>
                <w:sz w:val="16"/>
                <w:szCs w:val="16"/>
              </w:rPr>
              <w:t>ответственный исполнитель - комитет циф</w:t>
            </w:r>
            <w:r>
              <w:rPr>
                <w:sz w:val="16"/>
                <w:szCs w:val="16"/>
              </w:rPr>
              <w:t>-</w:t>
            </w:r>
            <w:r w:rsidRPr="00640D9E">
              <w:rPr>
                <w:sz w:val="16"/>
                <w:szCs w:val="16"/>
              </w:rPr>
              <w:t>рового разви</w:t>
            </w:r>
            <w:r>
              <w:rPr>
                <w:sz w:val="16"/>
                <w:szCs w:val="16"/>
              </w:rPr>
              <w:t>-</w:t>
            </w:r>
            <w:r w:rsidRPr="00640D9E">
              <w:rPr>
                <w:sz w:val="16"/>
                <w:szCs w:val="16"/>
              </w:rPr>
              <w:t>тия и связи Курской области</w:t>
            </w:r>
          </w:p>
        </w:tc>
        <w:tc>
          <w:tcPr>
            <w:tcW w:w="424" w:type="dxa"/>
          </w:tcPr>
          <w:p w:rsidR="005C5661" w:rsidRDefault="005C5661" w:rsidP="00640D9E">
            <w:pPr>
              <w:widowControl/>
              <w:autoSpaceDE/>
              <w:autoSpaceDN/>
              <w:adjustRightInd/>
              <w:ind w:left="-71" w:right="-70"/>
              <w:jc w:val="center"/>
              <w:rPr>
                <w:sz w:val="16"/>
                <w:szCs w:val="16"/>
              </w:rPr>
            </w:pPr>
            <w:r>
              <w:rPr>
                <w:sz w:val="16"/>
                <w:szCs w:val="16"/>
              </w:rPr>
              <w:t>838</w:t>
            </w:r>
          </w:p>
        </w:tc>
        <w:tc>
          <w:tcPr>
            <w:tcW w:w="283" w:type="dxa"/>
          </w:tcPr>
          <w:p w:rsidR="005C5661" w:rsidRPr="00640D9E" w:rsidRDefault="005C5661" w:rsidP="00C83414">
            <w:pPr>
              <w:widowControl/>
              <w:tabs>
                <w:tab w:val="left" w:pos="213"/>
              </w:tabs>
              <w:autoSpaceDE/>
              <w:autoSpaceDN/>
              <w:adjustRightInd/>
              <w:ind w:left="-70"/>
              <w:jc w:val="center"/>
              <w:rPr>
                <w:sz w:val="16"/>
                <w:szCs w:val="16"/>
              </w:rPr>
            </w:pPr>
            <w:r>
              <w:rPr>
                <w:sz w:val="16"/>
                <w:szCs w:val="16"/>
              </w:rPr>
              <w:t>16</w:t>
            </w:r>
          </w:p>
        </w:tc>
        <w:tc>
          <w:tcPr>
            <w:tcW w:w="368" w:type="dxa"/>
          </w:tcPr>
          <w:p w:rsidR="005C5661" w:rsidRDefault="005C5661" w:rsidP="00C83414">
            <w:pPr>
              <w:widowControl/>
              <w:autoSpaceDE/>
              <w:autoSpaceDN/>
              <w:adjustRightInd/>
              <w:ind w:left="-127" w:right="-70"/>
              <w:jc w:val="center"/>
              <w:rPr>
                <w:sz w:val="16"/>
                <w:szCs w:val="16"/>
              </w:rPr>
            </w:pPr>
            <w:r>
              <w:rPr>
                <w:sz w:val="16"/>
                <w:szCs w:val="16"/>
              </w:rPr>
              <w:t>5</w:t>
            </w:r>
          </w:p>
        </w:tc>
        <w:tc>
          <w:tcPr>
            <w:tcW w:w="342" w:type="dxa"/>
          </w:tcPr>
          <w:p w:rsidR="005C5661" w:rsidRPr="00CB5048" w:rsidRDefault="005C5661" w:rsidP="00C83414">
            <w:pPr>
              <w:widowControl/>
              <w:autoSpaceDE/>
              <w:autoSpaceDN/>
              <w:adjustRightInd/>
              <w:ind w:left="-70" w:right="-70" w:firstLine="5"/>
              <w:jc w:val="center"/>
              <w:rPr>
                <w:sz w:val="16"/>
                <w:szCs w:val="16"/>
              </w:rPr>
            </w:pPr>
            <w:r>
              <w:rPr>
                <w:sz w:val="16"/>
                <w:szCs w:val="16"/>
                <w:lang w:val="en-US"/>
              </w:rPr>
              <w:t>D2</w:t>
            </w:r>
          </w:p>
        </w:tc>
        <w:tc>
          <w:tcPr>
            <w:tcW w:w="851" w:type="dxa"/>
          </w:tcPr>
          <w:p w:rsidR="005C5661" w:rsidRPr="00640D9E" w:rsidRDefault="005C5661" w:rsidP="00CB5048">
            <w:pPr>
              <w:widowControl/>
              <w:autoSpaceDE/>
              <w:autoSpaceDN/>
              <w:adjustRightInd/>
              <w:ind w:left="-46" w:right="-70"/>
              <w:jc w:val="center"/>
              <w:rPr>
                <w:sz w:val="16"/>
                <w:szCs w:val="16"/>
              </w:rPr>
            </w:pPr>
            <w:r>
              <w:rPr>
                <w:sz w:val="16"/>
                <w:szCs w:val="16"/>
              </w:rPr>
              <w:t>-</w:t>
            </w:r>
          </w:p>
        </w:tc>
        <w:tc>
          <w:tcPr>
            <w:tcW w:w="850" w:type="dxa"/>
          </w:tcPr>
          <w:p w:rsidR="005C5661" w:rsidRPr="00640D9E" w:rsidRDefault="005C5661" w:rsidP="00CB5048">
            <w:pPr>
              <w:widowControl/>
              <w:autoSpaceDE/>
              <w:autoSpaceDN/>
              <w:adjustRightInd/>
              <w:ind w:left="-46" w:right="-70"/>
              <w:jc w:val="center"/>
              <w:rPr>
                <w:sz w:val="16"/>
                <w:szCs w:val="16"/>
              </w:rPr>
            </w:pPr>
            <w:r>
              <w:rPr>
                <w:sz w:val="16"/>
                <w:szCs w:val="16"/>
              </w:rPr>
              <w:t>-</w:t>
            </w:r>
          </w:p>
        </w:tc>
        <w:tc>
          <w:tcPr>
            <w:tcW w:w="851" w:type="dxa"/>
          </w:tcPr>
          <w:p w:rsidR="005C5661" w:rsidRPr="00640D9E" w:rsidRDefault="005C5661" w:rsidP="00CB5048">
            <w:pPr>
              <w:widowControl/>
              <w:autoSpaceDE/>
              <w:autoSpaceDN/>
              <w:adjustRightInd/>
              <w:ind w:left="-70" w:right="-70"/>
              <w:jc w:val="center"/>
              <w:rPr>
                <w:sz w:val="16"/>
                <w:szCs w:val="16"/>
              </w:rPr>
            </w:pPr>
            <w:r>
              <w:rPr>
                <w:sz w:val="16"/>
                <w:szCs w:val="16"/>
              </w:rPr>
              <w:t>-</w:t>
            </w:r>
          </w:p>
        </w:tc>
        <w:tc>
          <w:tcPr>
            <w:tcW w:w="850" w:type="dxa"/>
          </w:tcPr>
          <w:p w:rsidR="005C5661" w:rsidRPr="00640D9E" w:rsidRDefault="005C5661" w:rsidP="00CB5048">
            <w:pPr>
              <w:widowControl/>
              <w:autoSpaceDE/>
              <w:autoSpaceDN/>
              <w:adjustRightInd/>
              <w:ind w:left="-70" w:right="-70"/>
              <w:jc w:val="center"/>
              <w:rPr>
                <w:sz w:val="16"/>
                <w:szCs w:val="16"/>
              </w:rPr>
            </w:pPr>
            <w:r>
              <w:rPr>
                <w:sz w:val="16"/>
                <w:szCs w:val="16"/>
              </w:rPr>
              <w:t>-</w:t>
            </w:r>
          </w:p>
        </w:tc>
        <w:tc>
          <w:tcPr>
            <w:tcW w:w="851" w:type="dxa"/>
          </w:tcPr>
          <w:p w:rsidR="005C5661" w:rsidRPr="00640D9E" w:rsidRDefault="005C5661" w:rsidP="00CB5048">
            <w:pPr>
              <w:widowControl/>
              <w:autoSpaceDE/>
              <w:autoSpaceDN/>
              <w:adjustRightInd/>
              <w:ind w:left="-70" w:right="-70"/>
              <w:jc w:val="center"/>
              <w:rPr>
                <w:sz w:val="16"/>
                <w:szCs w:val="16"/>
              </w:rPr>
            </w:pPr>
            <w:r>
              <w:rPr>
                <w:sz w:val="16"/>
                <w:szCs w:val="16"/>
              </w:rPr>
              <w:t>-</w:t>
            </w:r>
          </w:p>
        </w:tc>
        <w:tc>
          <w:tcPr>
            <w:tcW w:w="850" w:type="dxa"/>
          </w:tcPr>
          <w:p w:rsidR="005C5661" w:rsidRPr="00640D9E" w:rsidRDefault="005C5661" w:rsidP="00CB5048">
            <w:pPr>
              <w:widowControl/>
              <w:autoSpaceDE/>
              <w:autoSpaceDN/>
              <w:adjustRightInd/>
              <w:ind w:left="-70" w:right="-70"/>
              <w:jc w:val="center"/>
              <w:rPr>
                <w:sz w:val="16"/>
                <w:szCs w:val="16"/>
              </w:rPr>
            </w:pPr>
            <w:r>
              <w:rPr>
                <w:sz w:val="16"/>
                <w:szCs w:val="16"/>
              </w:rPr>
              <w:t>-</w:t>
            </w:r>
          </w:p>
        </w:tc>
        <w:tc>
          <w:tcPr>
            <w:tcW w:w="851" w:type="dxa"/>
          </w:tcPr>
          <w:p w:rsidR="005C5661" w:rsidRPr="00640D9E" w:rsidRDefault="005C5661" w:rsidP="00CB5048">
            <w:pPr>
              <w:widowControl/>
              <w:autoSpaceDE/>
              <w:autoSpaceDN/>
              <w:adjustRightInd/>
              <w:ind w:left="-70" w:right="-70"/>
              <w:jc w:val="center"/>
              <w:rPr>
                <w:sz w:val="16"/>
                <w:szCs w:val="16"/>
              </w:rPr>
            </w:pPr>
            <w:r>
              <w:rPr>
                <w:sz w:val="16"/>
                <w:szCs w:val="16"/>
              </w:rPr>
              <w:t>-</w:t>
            </w:r>
          </w:p>
        </w:tc>
        <w:tc>
          <w:tcPr>
            <w:tcW w:w="850" w:type="dxa"/>
          </w:tcPr>
          <w:p w:rsidR="005C5661" w:rsidRPr="00A92D0B" w:rsidRDefault="005C5661" w:rsidP="00CB5048">
            <w:pPr>
              <w:widowControl/>
              <w:autoSpaceDE/>
              <w:autoSpaceDN/>
              <w:adjustRightInd/>
              <w:ind w:left="-50"/>
              <w:jc w:val="center"/>
              <w:rPr>
                <w:sz w:val="16"/>
                <w:szCs w:val="16"/>
              </w:rPr>
            </w:pPr>
            <w:r w:rsidRPr="00A92D0B">
              <w:rPr>
                <w:sz w:val="16"/>
                <w:szCs w:val="16"/>
              </w:rPr>
              <w:t>0,000</w:t>
            </w:r>
          </w:p>
        </w:tc>
        <w:tc>
          <w:tcPr>
            <w:tcW w:w="851" w:type="dxa"/>
          </w:tcPr>
          <w:p w:rsidR="005C5661" w:rsidRPr="00A92D0B" w:rsidRDefault="005C5661" w:rsidP="00CB5048">
            <w:pPr>
              <w:widowControl/>
              <w:autoSpaceDE/>
              <w:autoSpaceDN/>
              <w:adjustRightInd/>
              <w:ind w:left="-50"/>
              <w:jc w:val="center"/>
              <w:rPr>
                <w:sz w:val="16"/>
                <w:szCs w:val="16"/>
              </w:rPr>
            </w:pPr>
            <w:r w:rsidRPr="00A92D0B">
              <w:rPr>
                <w:sz w:val="16"/>
                <w:szCs w:val="16"/>
              </w:rPr>
              <w:t>0,000</w:t>
            </w:r>
          </w:p>
        </w:tc>
        <w:tc>
          <w:tcPr>
            <w:tcW w:w="849" w:type="dxa"/>
          </w:tcPr>
          <w:p w:rsidR="005C5661" w:rsidRPr="00F06523" w:rsidRDefault="005C5661" w:rsidP="00F06523">
            <w:pPr>
              <w:widowControl/>
              <w:autoSpaceDE/>
              <w:autoSpaceDN/>
              <w:adjustRightInd/>
              <w:ind w:left="-69" w:right="-71"/>
              <w:jc w:val="center"/>
              <w:rPr>
                <w:sz w:val="16"/>
                <w:szCs w:val="16"/>
                <w:u w:val="single"/>
              </w:rPr>
            </w:pPr>
            <w:r w:rsidRPr="00F06523">
              <w:rPr>
                <w:sz w:val="16"/>
                <w:szCs w:val="16"/>
                <w:u w:val="single"/>
              </w:rPr>
              <w:t>111990,102</w:t>
            </w:r>
          </w:p>
          <w:p w:rsidR="005C5661" w:rsidRPr="00F06523" w:rsidRDefault="005C5661" w:rsidP="00F06523">
            <w:pPr>
              <w:widowControl/>
              <w:autoSpaceDE/>
              <w:autoSpaceDN/>
              <w:adjustRightInd/>
              <w:ind w:left="-69" w:right="-71"/>
              <w:jc w:val="center"/>
              <w:rPr>
                <w:sz w:val="16"/>
                <w:szCs w:val="16"/>
              </w:rPr>
            </w:pPr>
            <w:r w:rsidRPr="00F06523">
              <w:rPr>
                <w:sz w:val="16"/>
                <w:szCs w:val="16"/>
              </w:rPr>
              <w:t>109750,300</w:t>
            </w:r>
          </w:p>
        </w:tc>
        <w:tc>
          <w:tcPr>
            <w:tcW w:w="850" w:type="dxa"/>
          </w:tcPr>
          <w:p w:rsidR="005C5661" w:rsidRPr="00640D9E" w:rsidRDefault="005C5661" w:rsidP="00CB5048">
            <w:pPr>
              <w:widowControl/>
              <w:autoSpaceDE/>
              <w:autoSpaceDN/>
              <w:adjustRightInd/>
              <w:ind w:left="-50"/>
              <w:jc w:val="center"/>
              <w:rPr>
                <w:sz w:val="16"/>
                <w:szCs w:val="16"/>
              </w:rPr>
            </w:pPr>
            <w:r>
              <w:rPr>
                <w:sz w:val="16"/>
                <w:szCs w:val="16"/>
              </w:rPr>
              <w:t>0,000</w:t>
            </w:r>
          </w:p>
        </w:tc>
      </w:tr>
      <w:tr w:rsidR="005C5661" w:rsidRPr="00640D9E" w:rsidTr="00F06523">
        <w:trPr>
          <w:cantSplit/>
          <w:trHeight w:val="1300"/>
        </w:trPr>
        <w:tc>
          <w:tcPr>
            <w:tcW w:w="851" w:type="dxa"/>
            <w:vMerge/>
          </w:tcPr>
          <w:p w:rsidR="005C5661" w:rsidRPr="00640D9E" w:rsidRDefault="005C5661" w:rsidP="00640D9E">
            <w:pPr>
              <w:widowControl/>
              <w:autoSpaceDE/>
              <w:autoSpaceDN/>
              <w:adjustRightInd/>
              <w:rPr>
                <w:sz w:val="16"/>
                <w:szCs w:val="16"/>
              </w:rPr>
            </w:pPr>
          </w:p>
        </w:tc>
        <w:tc>
          <w:tcPr>
            <w:tcW w:w="2410" w:type="dxa"/>
            <w:vMerge/>
          </w:tcPr>
          <w:p w:rsidR="005C5661" w:rsidRPr="00640D9E" w:rsidRDefault="005C5661" w:rsidP="00640D9E">
            <w:pPr>
              <w:widowControl/>
              <w:autoSpaceDE/>
              <w:autoSpaceDN/>
              <w:adjustRightInd/>
              <w:jc w:val="both"/>
              <w:rPr>
                <w:sz w:val="16"/>
                <w:szCs w:val="16"/>
              </w:rPr>
            </w:pPr>
          </w:p>
        </w:tc>
        <w:tc>
          <w:tcPr>
            <w:tcW w:w="1134" w:type="dxa"/>
          </w:tcPr>
          <w:p w:rsidR="005C5661" w:rsidRDefault="005C5661" w:rsidP="00CB5048">
            <w:pPr>
              <w:widowControl/>
              <w:autoSpaceDE/>
              <w:autoSpaceDN/>
              <w:adjustRightInd/>
              <w:ind w:right="-70"/>
              <w:rPr>
                <w:sz w:val="16"/>
                <w:szCs w:val="16"/>
              </w:rPr>
            </w:pPr>
            <w:r w:rsidRPr="00640D9E">
              <w:rPr>
                <w:sz w:val="16"/>
                <w:szCs w:val="16"/>
              </w:rPr>
              <w:t>участник –</w:t>
            </w:r>
          </w:p>
          <w:p w:rsidR="005C5661" w:rsidRPr="00640D9E" w:rsidRDefault="005C5661" w:rsidP="00F06523">
            <w:pPr>
              <w:widowControl/>
              <w:autoSpaceDE/>
              <w:autoSpaceDN/>
              <w:adjustRightInd/>
              <w:ind w:right="-70"/>
              <w:rPr>
                <w:sz w:val="16"/>
                <w:szCs w:val="16"/>
              </w:rPr>
            </w:pPr>
            <w:r w:rsidRPr="00640D9E">
              <w:rPr>
                <w:sz w:val="16"/>
                <w:szCs w:val="16"/>
              </w:rPr>
              <w:t>управление по обеспечению деятельности мировых су-дей Курской области</w:t>
            </w:r>
          </w:p>
        </w:tc>
        <w:tc>
          <w:tcPr>
            <w:tcW w:w="424" w:type="dxa"/>
          </w:tcPr>
          <w:p w:rsidR="005C5661" w:rsidRDefault="005C5661" w:rsidP="00640D9E">
            <w:pPr>
              <w:widowControl/>
              <w:autoSpaceDE/>
              <w:autoSpaceDN/>
              <w:adjustRightInd/>
              <w:ind w:left="-71" w:right="-70"/>
              <w:jc w:val="center"/>
              <w:rPr>
                <w:sz w:val="16"/>
                <w:szCs w:val="16"/>
              </w:rPr>
            </w:pPr>
            <w:r>
              <w:rPr>
                <w:sz w:val="16"/>
                <w:szCs w:val="16"/>
              </w:rPr>
              <w:t>847</w:t>
            </w:r>
          </w:p>
        </w:tc>
        <w:tc>
          <w:tcPr>
            <w:tcW w:w="283" w:type="dxa"/>
          </w:tcPr>
          <w:p w:rsidR="005C5661" w:rsidRPr="00640D9E" w:rsidRDefault="005C5661" w:rsidP="00CB5048">
            <w:pPr>
              <w:widowControl/>
              <w:tabs>
                <w:tab w:val="left" w:pos="213"/>
              </w:tabs>
              <w:autoSpaceDE/>
              <w:autoSpaceDN/>
              <w:adjustRightInd/>
              <w:ind w:left="-70"/>
              <w:jc w:val="center"/>
              <w:rPr>
                <w:sz w:val="16"/>
                <w:szCs w:val="16"/>
              </w:rPr>
            </w:pPr>
            <w:r>
              <w:rPr>
                <w:sz w:val="16"/>
                <w:szCs w:val="16"/>
              </w:rPr>
              <w:t>16</w:t>
            </w:r>
          </w:p>
        </w:tc>
        <w:tc>
          <w:tcPr>
            <w:tcW w:w="368" w:type="dxa"/>
          </w:tcPr>
          <w:p w:rsidR="005C5661" w:rsidRDefault="005C5661" w:rsidP="00CB5048">
            <w:pPr>
              <w:widowControl/>
              <w:autoSpaceDE/>
              <w:autoSpaceDN/>
              <w:adjustRightInd/>
              <w:ind w:left="-127" w:right="-70"/>
              <w:jc w:val="center"/>
              <w:rPr>
                <w:sz w:val="16"/>
                <w:szCs w:val="16"/>
              </w:rPr>
            </w:pPr>
            <w:r>
              <w:rPr>
                <w:sz w:val="16"/>
                <w:szCs w:val="16"/>
              </w:rPr>
              <w:t>5</w:t>
            </w:r>
          </w:p>
        </w:tc>
        <w:tc>
          <w:tcPr>
            <w:tcW w:w="342" w:type="dxa"/>
          </w:tcPr>
          <w:p w:rsidR="005C5661" w:rsidRPr="00CB5048" w:rsidRDefault="005C5661" w:rsidP="00CB5048">
            <w:pPr>
              <w:widowControl/>
              <w:autoSpaceDE/>
              <w:autoSpaceDN/>
              <w:adjustRightInd/>
              <w:ind w:left="-70" w:right="-70" w:firstLine="5"/>
              <w:jc w:val="center"/>
              <w:rPr>
                <w:sz w:val="16"/>
                <w:szCs w:val="16"/>
              </w:rPr>
            </w:pPr>
            <w:r>
              <w:rPr>
                <w:sz w:val="16"/>
                <w:szCs w:val="16"/>
                <w:lang w:val="en-US"/>
              </w:rPr>
              <w:t>D2</w:t>
            </w:r>
          </w:p>
        </w:tc>
        <w:tc>
          <w:tcPr>
            <w:tcW w:w="851" w:type="dxa"/>
          </w:tcPr>
          <w:p w:rsidR="005C5661" w:rsidRPr="00640D9E" w:rsidRDefault="005C5661" w:rsidP="00CB5048">
            <w:pPr>
              <w:widowControl/>
              <w:autoSpaceDE/>
              <w:autoSpaceDN/>
              <w:adjustRightInd/>
              <w:ind w:left="-46" w:right="-70"/>
              <w:jc w:val="center"/>
              <w:rPr>
                <w:sz w:val="16"/>
                <w:szCs w:val="16"/>
              </w:rPr>
            </w:pPr>
            <w:r>
              <w:rPr>
                <w:sz w:val="16"/>
                <w:szCs w:val="16"/>
              </w:rPr>
              <w:t>-</w:t>
            </w:r>
          </w:p>
        </w:tc>
        <w:tc>
          <w:tcPr>
            <w:tcW w:w="850" w:type="dxa"/>
          </w:tcPr>
          <w:p w:rsidR="005C5661" w:rsidRPr="00640D9E" w:rsidRDefault="005C5661" w:rsidP="00CB5048">
            <w:pPr>
              <w:widowControl/>
              <w:autoSpaceDE/>
              <w:autoSpaceDN/>
              <w:adjustRightInd/>
              <w:ind w:left="-46" w:right="-70"/>
              <w:jc w:val="center"/>
              <w:rPr>
                <w:sz w:val="16"/>
                <w:szCs w:val="16"/>
              </w:rPr>
            </w:pPr>
            <w:r>
              <w:rPr>
                <w:sz w:val="16"/>
                <w:szCs w:val="16"/>
              </w:rPr>
              <w:t>-</w:t>
            </w:r>
          </w:p>
        </w:tc>
        <w:tc>
          <w:tcPr>
            <w:tcW w:w="851" w:type="dxa"/>
          </w:tcPr>
          <w:p w:rsidR="005C5661" w:rsidRPr="00640D9E" w:rsidRDefault="005C5661" w:rsidP="00CB5048">
            <w:pPr>
              <w:widowControl/>
              <w:autoSpaceDE/>
              <w:autoSpaceDN/>
              <w:adjustRightInd/>
              <w:ind w:left="-70" w:right="-70"/>
              <w:jc w:val="center"/>
              <w:rPr>
                <w:sz w:val="16"/>
                <w:szCs w:val="16"/>
              </w:rPr>
            </w:pPr>
            <w:r>
              <w:rPr>
                <w:sz w:val="16"/>
                <w:szCs w:val="16"/>
              </w:rPr>
              <w:t>-</w:t>
            </w:r>
          </w:p>
        </w:tc>
        <w:tc>
          <w:tcPr>
            <w:tcW w:w="850" w:type="dxa"/>
          </w:tcPr>
          <w:p w:rsidR="005C5661" w:rsidRPr="00640D9E" w:rsidRDefault="005C5661" w:rsidP="00CB5048">
            <w:pPr>
              <w:widowControl/>
              <w:autoSpaceDE/>
              <w:autoSpaceDN/>
              <w:adjustRightInd/>
              <w:ind w:left="-70" w:right="-70"/>
              <w:jc w:val="center"/>
              <w:rPr>
                <w:sz w:val="16"/>
                <w:szCs w:val="16"/>
              </w:rPr>
            </w:pPr>
            <w:r>
              <w:rPr>
                <w:sz w:val="16"/>
                <w:szCs w:val="16"/>
              </w:rPr>
              <w:t>-</w:t>
            </w:r>
          </w:p>
        </w:tc>
        <w:tc>
          <w:tcPr>
            <w:tcW w:w="851" w:type="dxa"/>
          </w:tcPr>
          <w:p w:rsidR="005C5661" w:rsidRPr="00640D9E" w:rsidRDefault="005C5661" w:rsidP="00CB5048">
            <w:pPr>
              <w:widowControl/>
              <w:autoSpaceDE/>
              <w:autoSpaceDN/>
              <w:adjustRightInd/>
              <w:ind w:left="-70" w:right="-70"/>
              <w:jc w:val="center"/>
              <w:rPr>
                <w:sz w:val="16"/>
                <w:szCs w:val="16"/>
              </w:rPr>
            </w:pPr>
            <w:r>
              <w:rPr>
                <w:sz w:val="16"/>
                <w:szCs w:val="16"/>
              </w:rPr>
              <w:t>-</w:t>
            </w:r>
          </w:p>
        </w:tc>
        <w:tc>
          <w:tcPr>
            <w:tcW w:w="850" w:type="dxa"/>
          </w:tcPr>
          <w:p w:rsidR="005C5661" w:rsidRPr="00640D9E" w:rsidRDefault="005C5661" w:rsidP="00CB5048">
            <w:pPr>
              <w:widowControl/>
              <w:autoSpaceDE/>
              <w:autoSpaceDN/>
              <w:adjustRightInd/>
              <w:ind w:left="-70" w:right="-70"/>
              <w:jc w:val="center"/>
              <w:rPr>
                <w:sz w:val="16"/>
                <w:szCs w:val="16"/>
              </w:rPr>
            </w:pPr>
            <w:r>
              <w:rPr>
                <w:sz w:val="16"/>
                <w:szCs w:val="16"/>
              </w:rPr>
              <w:t>-</w:t>
            </w:r>
          </w:p>
        </w:tc>
        <w:tc>
          <w:tcPr>
            <w:tcW w:w="851" w:type="dxa"/>
          </w:tcPr>
          <w:p w:rsidR="005C5661" w:rsidRPr="00640D9E" w:rsidRDefault="005C5661" w:rsidP="00CB5048">
            <w:pPr>
              <w:widowControl/>
              <w:autoSpaceDE/>
              <w:autoSpaceDN/>
              <w:adjustRightInd/>
              <w:ind w:left="-70" w:right="-70"/>
              <w:jc w:val="center"/>
              <w:rPr>
                <w:sz w:val="16"/>
                <w:szCs w:val="16"/>
              </w:rPr>
            </w:pPr>
            <w:r>
              <w:rPr>
                <w:sz w:val="16"/>
                <w:szCs w:val="16"/>
              </w:rPr>
              <w:t>-</w:t>
            </w:r>
          </w:p>
        </w:tc>
        <w:tc>
          <w:tcPr>
            <w:tcW w:w="850" w:type="dxa"/>
          </w:tcPr>
          <w:p w:rsidR="00A92D0B" w:rsidRPr="00E847CE" w:rsidRDefault="00A92D0B" w:rsidP="00A92D0B">
            <w:pPr>
              <w:widowControl/>
              <w:autoSpaceDE/>
              <w:autoSpaceDN/>
              <w:adjustRightInd/>
              <w:jc w:val="center"/>
              <w:rPr>
                <w:color w:val="000000" w:themeColor="text1"/>
                <w:sz w:val="16"/>
                <w:szCs w:val="16"/>
                <w:u w:val="single"/>
              </w:rPr>
            </w:pPr>
            <w:r w:rsidRPr="00E847CE">
              <w:rPr>
                <w:color w:val="000000" w:themeColor="text1"/>
                <w:sz w:val="16"/>
                <w:szCs w:val="16"/>
                <w:u w:val="single"/>
              </w:rPr>
              <w:t>31018,160</w:t>
            </w:r>
          </w:p>
          <w:p w:rsidR="005C5661" w:rsidRPr="000E5DB2" w:rsidRDefault="00A92D0B" w:rsidP="007873E5">
            <w:pPr>
              <w:widowControl/>
              <w:autoSpaceDE/>
              <w:autoSpaceDN/>
              <w:adjustRightInd/>
              <w:jc w:val="center"/>
              <w:rPr>
                <w:sz w:val="16"/>
                <w:szCs w:val="16"/>
                <w:highlight w:val="yellow"/>
              </w:rPr>
            </w:pPr>
            <w:r w:rsidRPr="00E847CE">
              <w:rPr>
                <w:color w:val="000000" w:themeColor="text1"/>
                <w:sz w:val="16"/>
                <w:szCs w:val="16"/>
              </w:rPr>
              <w:t>30397,79</w:t>
            </w:r>
            <w:r w:rsidR="007873E5">
              <w:rPr>
                <w:color w:val="000000" w:themeColor="text1"/>
                <w:sz w:val="16"/>
                <w:szCs w:val="16"/>
              </w:rPr>
              <w:t>6</w:t>
            </w:r>
          </w:p>
        </w:tc>
        <w:tc>
          <w:tcPr>
            <w:tcW w:w="851" w:type="dxa"/>
          </w:tcPr>
          <w:p w:rsidR="005C5661" w:rsidRPr="00A92D0B" w:rsidRDefault="005C5661" w:rsidP="00CB5048">
            <w:pPr>
              <w:widowControl/>
              <w:autoSpaceDE/>
              <w:autoSpaceDN/>
              <w:adjustRightInd/>
              <w:jc w:val="center"/>
              <w:rPr>
                <w:sz w:val="16"/>
                <w:szCs w:val="16"/>
                <w:u w:val="single"/>
              </w:rPr>
            </w:pPr>
            <w:r w:rsidRPr="00A92D0B">
              <w:rPr>
                <w:sz w:val="16"/>
                <w:szCs w:val="16"/>
                <w:u w:val="single"/>
              </w:rPr>
              <w:t>41454,898</w:t>
            </w:r>
          </w:p>
          <w:p w:rsidR="005C5661" w:rsidRPr="00A92D0B" w:rsidRDefault="005C5661" w:rsidP="00CB5048">
            <w:pPr>
              <w:widowControl/>
              <w:autoSpaceDE/>
              <w:autoSpaceDN/>
              <w:adjustRightInd/>
              <w:jc w:val="center"/>
              <w:rPr>
                <w:sz w:val="16"/>
                <w:szCs w:val="16"/>
              </w:rPr>
            </w:pPr>
            <w:r w:rsidRPr="00A92D0B">
              <w:rPr>
                <w:sz w:val="16"/>
                <w:szCs w:val="16"/>
              </w:rPr>
              <w:t>40625,800</w:t>
            </w:r>
          </w:p>
        </w:tc>
        <w:tc>
          <w:tcPr>
            <w:tcW w:w="849" w:type="dxa"/>
          </w:tcPr>
          <w:p w:rsidR="005C5661" w:rsidRPr="00F06523" w:rsidRDefault="005C5661" w:rsidP="00CB5048">
            <w:pPr>
              <w:widowControl/>
              <w:autoSpaceDE/>
              <w:autoSpaceDN/>
              <w:adjustRightInd/>
              <w:ind w:left="-50"/>
              <w:jc w:val="center"/>
              <w:rPr>
                <w:sz w:val="16"/>
                <w:szCs w:val="16"/>
                <w:u w:val="single"/>
              </w:rPr>
            </w:pPr>
            <w:r w:rsidRPr="00F06523">
              <w:rPr>
                <w:sz w:val="16"/>
                <w:szCs w:val="16"/>
                <w:u w:val="single"/>
              </w:rPr>
              <w:t>8012,041</w:t>
            </w:r>
          </w:p>
          <w:p w:rsidR="005C5661" w:rsidRPr="00F06523" w:rsidRDefault="005C5661" w:rsidP="00CB5048">
            <w:pPr>
              <w:widowControl/>
              <w:autoSpaceDE/>
              <w:autoSpaceDN/>
              <w:adjustRightInd/>
              <w:ind w:left="-50"/>
              <w:jc w:val="center"/>
              <w:rPr>
                <w:sz w:val="16"/>
                <w:szCs w:val="16"/>
              </w:rPr>
            </w:pPr>
            <w:r w:rsidRPr="00F06523">
              <w:rPr>
                <w:sz w:val="16"/>
                <w:szCs w:val="16"/>
              </w:rPr>
              <w:t>7851,800</w:t>
            </w:r>
          </w:p>
        </w:tc>
        <w:tc>
          <w:tcPr>
            <w:tcW w:w="850" w:type="dxa"/>
          </w:tcPr>
          <w:p w:rsidR="005C5661" w:rsidRPr="00640D9E" w:rsidRDefault="005C5661" w:rsidP="00CB5048">
            <w:pPr>
              <w:widowControl/>
              <w:autoSpaceDE/>
              <w:autoSpaceDN/>
              <w:adjustRightInd/>
              <w:ind w:left="-50"/>
              <w:jc w:val="center"/>
              <w:rPr>
                <w:sz w:val="16"/>
                <w:szCs w:val="16"/>
              </w:rPr>
            </w:pPr>
            <w:r>
              <w:rPr>
                <w:sz w:val="16"/>
                <w:szCs w:val="16"/>
              </w:rPr>
              <w:t>0,000</w:t>
            </w:r>
          </w:p>
        </w:tc>
      </w:tr>
      <w:tr w:rsidR="00E24F98" w:rsidRPr="00640D9E" w:rsidTr="00E74989">
        <w:trPr>
          <w:cantSplit/>
          <w:trHeight w:val="20"/>
        </w:trPr>
        <w:tc>
          <w:tcPr>
            <w:tcW w:w="851" w:type="dxa"/>
            <w:vMerge w:val="restart"/>
          </w:tcPr>
          <w:p w:rsidR="00E24F98" w:rsidRPr="00640D9E" w:rsidRDefault="00E24F98" w:rsidP="00942B57">
            <w:pPr>
              <w:widowControl/>
              <w:autoSpaceDE/>
              <w:autoSpaceDN/>
              <w:adjustRightInd/>
              <w:rPr>
                <w:b/>
                <w:sz w:val="16"/>
                <w:szCs w:val="16"/>
              </w:rPr>
            </w:pPr>
            <w:r w:rsidRPr="00640D9E">
              <w:rPr>
                <w:b/>
                <w:sz w:val="16"/>
                <w:szCs w:val="16"/>
              </w:rPr>
              <w:t xml:space="preserve">Подпрог-рамма </w:t>
            </w:r>
            <w:r>
              <w:rPr>
                <w:b/>
                <w:sz w:val="16"/>
                <w:szCs w:val="16"/>
              </w:rPr>
              <w:t>6</w:t>
            </w:r>
          </w:p>
        </w:tc>
        <w:tc>
          <w:tcPr>
            <w:tcW w:w="2410" w:type="dxa"/>
            <w:vMerge w:val="restart"/>
          </w:tcPr>
          <w:p w:rsidR="00E24F98" w:rsidRPr="00640D9E" w:rsidRDefault="00E24F98" w:rsidP="00640D9E">
            <w:pPr>
              <w:widowControl/>
              <w:autoSpaceDE/>
              <w:autoSpaceDN/>
              <w:adjustRightInd/>
              <w:jc w:val="both"/>
              <w:rPr>
                <w:sz w:val="16"/>
                <w:szCs w:val="16"/>
              </w:rPr>
            </w:pPr>
            <w:r w:rsidRPr="00514D54">
              <w:rPr>
                <w:sz w:val="16"/>
                <w:szCs w:val="16"/>
              </w:rPr>
              <w:t>Реализация процессов цифровой трансформации</w:t>
            </w:r>
          </w:p>
        </w:tc>
        <w:tc>
          <w:tcPr>
            <w:tcW w:w="1134" w:type="dxa"/>
          </w:tcPr>
          <w:p w:rsidR="00E24F98" w:rsidRPr="00640D9E" w:rsidRDefault="00E24F98" w:rsidP="00942B57">
            <w:pPr>
              <w:widowControl/>
              <w:autoSpaceDE/>
              <w:autoSpaceDN/>
              <w:adjustRightInd/>
              <w:rPr>
                <w:sz w:val="16"/>
                <w:szCs w:val="16"/>
              </w:rPr>
            </w:pPr>
            <w:r w:rsidRPr="00640D9E">
              <w:rPr>
                <w:sz w:val="16"/>
                <w:szCs w:val="16"/>
              </w:rPr>
              <w:t>Всего, в том числе:</w:t>
            </w:r>
          </w:p>
        </w:tc>
        <w:tc>
          <w:tcPr>
            <w:tcW w:w="424" w:type="dxa"/>
          </w:tcPr>
          <w:p w:rsidR="00E24F98" w:rsidRPr="00640D9E" w:rsidRDefault="00E24F98" w:rsidP="00942B57">
            <w:pPr>
              <w:widowControl/>
              <w:autoSpaceDE/>
              <w:autoSpaceDN/>
              <w:adjustRightInd/>
              <w:jc w:val="center"/>
              <w:rPr>
                <w:sz w:val="16"/>
                <w:szCs w:val="16"/>
              </w:rPr>
            </w:pPr>
            <w:r w:rsidRPr="00640D9E">
              <w:rPr>
                <w:sz w:val="16"/>
                <w:szCs w:val="16"/>
              </w:rPr>
              <w:t>х</w:t>
            </w:r>
          </w:p>
        </w:tc>
        <w:tc>
          <w:tcPr>
            <w:tcW w:w="283" w:type="dxa"/>
          </w:tcPr>
          <w:p w:rsidR="00E24F98" w:rsidRPr="00640D9E" w:rsidRDefault="00E24F98" w:rsidP="00942B57">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E24F98" w:rsidRPr="00640D9E" w:rsidRDefault="00E24F98" w:rsidP="00942B57">
            <w:pPr>
              <w:widowControl/>
              <w:autoSpaceDE/>
              <w:autoSpaceDN/>
              <w:adjustRightInd/>
              <w:ind w:left="-127" w:right="-70"/>
              <w:jc w:val="center"/>
              <w:rPr>
                <w:sz w:val="16"/>
                <w:szCs w:val="16"/>
              </w:rPr>
            </w:pPr>
            <w:r>
              <w:rPr>
                <w:sz w:val="16"/>
                <w:szCs w:val="16"/>
              </w:rPr>
              <w:t>6</w:t>
            </w:r>
          </w:p>
        </w:tc>
        <w:tc>
          <w:tcPr>
            <w:tcW w:w="342" w:type="dxa"/>
          </w:tcPr>
          <w:p w:rsidR="00E24F98" w:rsidRPr="00640D9E" w:rsidRDefault="00E24F98" w:rsidP="00942B57">
            <w:pPr>
              <w:widowControl/>
              <w:autoSpaceDE/>
              <w:autoSpaceDN/>
              <w:adjustRightInd/>
              <w:ind w:left="-70" w:right="-70" w:firstLine="5"/>
              <w:jc w:val="center"/>
              <w:rPr>
                <w:sz w:val="16"/>
                <w:szCs w:val="16"/>
              </w:rPr>
            </w:pPr>
            <w:r w:rsidRPr="00640D9E">
              <w:rPr>
                <w:sz w:val="16"/>
                <w:szCs w:val="16"/>
              </w:rPr>
              <w:t>х</w:t>
            </w:r>
          </w:p>
        </w:tc>
        <w:tc>
          <w:tcPr>
            <w:tcW w:w="851" w:type="dxa"/>
          </w:tcPr>
          <w:p w:rsidR="00E24F98" w:rsidRPr="00351538" w:rsidRDefault="00E24F98" w:rsidP="00942B57">
            <w:pPr>
              <w:widowControl/>
              <w:autoSpaceDE/>
              <w:autoSpaceDN/>
              <w:adjustRightInd/>
              <w:jc w:val="center"/>
              <w:rPr>
                <w:sz w:val="16"/>
                <w:szCs w:val="16"/>
              </w:rPr>
            </w:pPr>
            <w:r>
              <w:rPr>
                <w:sz w:val="16"/>
                <w:szCs w:val="16"/>
              </w:rPr>
              <w:t>-</w:t>
            </w:r>
          </w:p>
        </w:tc>
        <w:tc>
          <w:tcPr>
            <w:tcW w:w="850" w:type="dxa"/>
          </w:tcPr>
          <w:p w:rsidR="00E24F98" w:rsidRPr="00351538" w:rsidRDefault="00E24F98" w:rsidP="00942B57">
            <w:pPr>
              <w:widowControl/>
              <w:autoSpaceDE/>
              <w:autoSpaceDN/>
              <w:adjustRightInd/>
              <w:jc w:val="center"/>
              <w:rPr>
                <w:sz w:val="16"/>
                <w:szCs w:val="16"/>
              </w:rPr>
            </w:pPr>
            <w:r>
              <w:rPr>
                <w:sz w:val="16"/>
                <w:szCs w:val="16"/>
              </w:rPr>
              <w:t>-</w:t>
            </w:r>
          </w:p>
        </w:tc>
        <w:tc>
          <w:tcPr>
            <w:tcW w:w="851" w:type="dxa"/>
          </w:tcPr>
          <w:p w:rsidR="00E24F98" w:rsidRPr="00351538" w:rsidRDefault="00E24F98" w:rsidP="00942B57">
            <w:pPr>
              <w:widowControl/>
              <w:autoSpaceDE/>
              <w:autoSpaceDN/>
              <w:adjustRightInd/>
              <w:jc w:val="center"/>
              <w:rPr>
                <w:sz w:val="16"/>
                <w:szCs w:val="16"/>
              </w:rPr>
            </w:pPr>
            <w:r>
              <w:rPr>
                <w:sz w:val="16"/>
                <w:szCs w:val="16"/>
              </w:rPr>
              <w:t>-</w:t>
            </w:r>
          </w:p>
        </w:tc>
        <w:tc>
          <w:tcPr>
            <w:tcW w:w="850" w:type="dxa"/>
          </w:tcPr>
          <w:p w:rsidR="00E24F98" w:rsidRPr="00351538" w:rsidRDefault="00E24F98" w:rsidP="00942B57">
            <w:pPr>
              <w:widowControl/>
              <w:autoSpaceDE/>
              <w:autoSpaceDN/>
              <w:adjustRightInd/>
              <w:jc w:val="center"/>
              <w:rPr>
                <w:sz w:val="16"/>
                <w:szCs w:val="16"/>
              </w:rPr>
            </w:pPr>
            <w:r>
              <w:rPr>
                <w:sz w:val="16"/>
                <w:szCs w:val="16"/>
              </w:rPr>
              <w:t>-</w:t>
            </w:r>
          </w:p>
        </w:tc>
        <w:tc>
          <w:tcPr>
            <w:tcW w:w="851" w:type="dxa"/>
          </w:tcPr>
          <w:p w:rsidR="00E24F98" w:rsidRPr="00351538" w:rsidRDefault="00E24F98" w:rsidP="00942B57">
            <w:pPr>
              <w:widowControl/>
              <w:autoSpaceDE/>
              <w:autoSpaceDN/>
              <w:adjustRightInd/>
              <w:jc w:val="center"/>
              <w:rPr>
                <w:sz w:val="16"/>
                <w:szCs w:val="16"/>
              </w:rPr>
            </w:pPr>
            <w:r>
              <w:rPr>
                <w:sz w:val="16"/>
                <w:szCs w:val="16"/>
              </w:rPr>
              <w:t>-</w:t>
            </w:r>
          </w:p>
        </w:tc>
        <w:tc>
          <w:tcPr>
            <w:tcW w:w="850" w:type="dxa"/>
          </w:tcPr>
          <w:p w:rsidR="00E24F98" w:rsidRPr="00351538" w:rsidRDefault="00E24F98" w:rsidP="00942B57">
            <w:pPr>
              <w:widowControl/>
              <w:autoSpaceDE/>
              <w:autoSpaceDN/>
              <w:adjustRightInd/>
              <w:jc w:val="center"/>
              <w:rPr>
                <w:sz w:val="16"/>
                <w:szCs w:val="16"/>
              </w:rPr>
            </w:pPr>
            <w:r>
              <w:rPr>
                <w:sz w:val="16"/>
                <w:szCs w:val="16"/>
              </w:rPr>
              <w:t>-</w:t>
            </w:r>
          </w:p>
        </w:tc>
        <w:tc>
          <w:tcPr>
            <w:tcW w:w="851" w:type="dxa"/>
          </w:tcPr>
          <w:p w:rsidR="00E24F98" w:rsidRPr="00351538" w:rsidRDefault="00E24F98" w:rsidP="00942B57">
            <w:pPr>
              <w:widowControl/>
              <w:autoSpaceDE/>
              <w:autoSpaceDN/>
              <w:adjustRightInd/>
              <w:jc w:val="center"/>
              <w:rPr>
                <w:sz w:val="16"/>
                <w:szCs w:val="16"/>
              </w:rPr>
            </w:pPr>
            <w:r>
              <w:rPr>
                <w:sz w:val="16"/>
                <w:szCs w:val="16"/>
              </w:rPr>
              <w:t>-</w:t>
            </w:r>
          </w:p>
        </w:tc>
        <w:tc>
          <w:tcPr>
            <w:tcW w:w="850" w:type="dxa"/>
          </w:tcPr>
          <w:p w:rsidR="00E24F98" w:rsidRPr="00DB04BF" w:rsidRDefault="00E24F98" w:rsidP="00942B57">
            <w:pPr>
              <w:widowControl/>
              <w:autoSpaceDE/>
              <w:autoSpaceDN/>
              <w:adjustRightInd/>
              <w:jc w:val="center"/>
              <w:rPr>
                <w:sz w:val="16"/>
                <w:szCs w:val="16"/>
              </w:rPr>
            </w:pPr>
            <w:r>
              <w:rPr>
                <w:sz w:val="16"/>
                <w:szCs w:val="16"/>
              </w:rPr>
              <w:t>31141,674</w:t>
            </w:r>
          </w:p>
        </w:tc>
        <w:tc>
          <w:tcPr>
            <w:tcW w:w="851" w:type="dxa"/>
          </w:tcPr>
          <w:p w:rsidR="00E24F98" w:rsidRPr="00DB04BF" w:rsidRDefault="00E24F98" w:rsidP="00942B57">
            <w:pPr>
              <w:widowControl/>
              <w:autoSpaceDE/>
              <w:autoSpaceDN/>
              <w:adjustRightInd/>
              <w:jc w:val="center"/>
              <w:rPr>
                <w:sz w:val="16"/>
                <w:szCs w:val="16"/>
              </w:rPr>
            </w:pPr>
            <w:r w:rsidRPr="00DB04BF">
              <w:rPr>
                <w:sz w:val="16"/>
                <w:szCs w:val="16"/>
              </w:rPr>
              <w:t>-</w:t>
            </w:r>
          </w:p>
        </w:tc>
        <w:tc>
          <w:tcPr>
            <w:tcW w:w="849" w:type="dxa"/>
          </w:tcPr>
          <w:p w:rsidR="00E24F98" w:rsidRPr="00F06523" w:rsidRDefault="00E24F98" w:rsidP="00942B57">
            <w:pPr>
              <w:widowControl/>
              <w:autoSpaceDE/>
              <w:autoSpaceDN/>
              <w:adjustRightInd/>
              <w:jc w:val="center"/>
              <w:rPr>
                <w:sz w:val="16"/>
                <w:szCs w:val="16"/>
              </w:rPr>
            </w:pPr>
            <w:r w:rsidRPr="00F06523">
              <w:rPr>
                <w:sz w:val="16"/>
                <w:szCs w:val="16"/>
              </w:rPr>
              <w:t>-</w:t>
            </w:r>
          </w:p>
        </w:tc>
        <w:tc>
          <w:tcPr>
            <w:tcW w:w="850" w:type="dxa"/>
          </w:tcPr>
          <w:p w:rsidR="00E24F98" w:rsidRPr="00351538" w:rsidRDefault="00E24F98" w:rsidP="00942B57">
            <w:pPr>
              <w:widowControl/>
              <w:autoSpaceDE/>
              <w:autoSpaceDN/>
              <w:adjustRightInd/>
              <w:jc w:val="center"/>
              <w:rPr>
                <w:sz w:val="16"/>
                <w:szCs w:val="16"/>
              </w:rPr>
            </w:pPr>
            <w:r>
              <w:rPr>
                <w:sz w:val="16"/>
                <w:szCs w:val="16"/>
              </w:rPr>
              <w:t>-</w:t>
            </w:r>
          </w:p>
        </w:tc>
      </w:tr>
      <w:tr w:rsidR="00E24F98" w:rsidRPr="00640D9E" w:rsidTr="00E74989">
        <w:trPr>
          <w:cantSplit/>
          <w:trHeight w:val="20"/>
        </w:trPr>
        <w:tc>
          <w:tcPr>
            <w:tcW w:w="851" w:type="dxa"/>
            <w:vMerge/>
          </w:tcPr>
          <w:p w:rsidR="00E24F98" w:rsidRPr="00640D9E" w:rsidRDefault="00E24F98" w:rsidP="00A92D0B">
            <w:pPr>
              <w:widowControl/>
              <w:autoSpaceDE/>
              <w:autoSpaceDN/>
              <w:adjustRightInd/>
              <w:rPr>
                <w:sz w:val="16"/>
                <w:szCs w:val="16"/>
              </w:rPr>
            </w:pPr>
          </w:p>
        </w:tc>
        <w:tc>
          <w:tcPr>
            <w:tcW w:w="2410" w:type="dxa"/>
            <w:vMerge/>
          </w:tcPr>
          <w:p w:rsidR="00E24F98" w:rsidRPr="00640D9E" w:rsidRDefault="00E24F98" w:rsidP="00A92D0B">
            <w:pPr>
              <w:widowControl/>
              <w:autoSpaceDE/>
              <w:autoSpaceDN/>
              <w:adjustRightInd/>
              <w:jc w:val="both"/>
              <w:rPr>
                <w:sz w:val="16"/>
                <w:szCs w:val="16"/>
              </w:rPr>
            </w:pPr>
          </w:p>
        </w:tc>
        <w:tc>
          <w:tcPr>
            <w:tcW w:w="1134" w:type="dxa"/>
          </w:tcPr>
          <w:p w:rsidR="00E24F98" w:rsidRPr="00640D9E" w:rsidRDefault="00E24F98" w:rsidP="00A92D0B">
            <w:pPr>
              <w:widowControl/>
              <w:autoSpaceDE/>
              <w:autoSpaceDN/>
              <w:adjustRightInd/>
              <w:ind w:right="-70"/>
              <w:rPr>
                <w:sz w:val="16"/>
                <w:szCs w:val="16"/>
              </w:rPr>
            </w:pPr>
            <w:r>
              <w:rPr>
                <w:sz w:val="16"/>
                <w:szCs w:val="16"/>
              </w:rPr>
              <w:t>областной бюджет</w:t>
            </w:r>
          </w:p>
        </w:tc>
        <w:tc>
          <w:tcPr>
            <w:tcW w:w="424" w:type="dxa"/>
          </w:tcPr>
          <w:p w:rsidR="00E24F98" w:rsidRPr="00640D9E" w:rsidRDefault="00E24F98" w:rsidP="00A92D0B">
            <w:pPr>
              <w:widowControl/>
              <w:autoSpaceDE/>
              <w:autoSpaceDN/>
              <w:adjustRightInd/>
              <w:jc w:val="center"/>
              <w:rPr>
                <w:sz w:val="16"/>
                <w:szCs w:val="16"/>
              </w:rPr>
            </w:pPr>
            <w:r w:rsidRPr="00640D9E">
              <w:rPr>
                <w:sz w:val="16"/>
                <w:szCs w:val="16"/>
              </w:rPr>
              <w:t>х</w:t>
            </w:r>
          </w:p>
        </w:tc>
        <w:tc>
          <w:tcPr>
            <w:tcW w:w="283" w:type="dxa"/>
          </w:tcPr>
          <w:p w:rsidR="00E24F98" w:rsidRPr="00640D9E" w:rsidRDefault="00E24F98" w:rsidP="00A92D0B">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E24F98" w:rsidRPr="00640D9E" w:rsidRDefault="00E24F98" w:rsidP="00A92D0B">
            <w:pPr>
              <w:widowControl/>
              <w:autoSpaceDE/>
              <w:autoSpaceDN/>
              <w:adjustRightInd/>
              <w:ind w:left="-127" w:right="-70"/>
              <w:jc w:val="center"/>
              <w:rPr>
                <w:sz w:val="16"/>
                <w:szCs w:val="16"/>
              </w:rPr>
            </w:pPr>
            <w:r>
              <w:rPr>
                <w:sz w:val="16"/>
                <w:szCs w:val="16"/>
              </w:rPr>
              <w:t>6</w:t>
            </w:r>
          </w:p>
        </w:tc>
        <w:tc>
          <w:tcPr>
            <w:tcW w:w="342" w:type="dxa"/>
          </w:tcPr>
          <w:p w:rsidR="00E24F98" w:rsidRPr="00640D9E" w:rsidRDefault="00E24F98" w:rsidP="00A92D0B">
            <w:pPr>
              <w:widowControl/>
              <w:autoSpaceDE/>
              <w:autoSpaceDN/>
              <w:adjustRightInd/>
              <w:ind w:left="-70" w:right="-70" w:firstLine="5"/>
              <w:jc w:val="center"/>
              <w:rPr>
                <w:sz w:val="16"/>
                <w:szCs w:val="16"/>
              </w:rPr>
            </w:pPr>
            <w:r w:rsidRPr="00640D9E">
              <w:rPr>
                <w:sz w:val="16"/>
                <w:szCs w:val="16"/>
              </w:rPr>
              <w:t>х</w:t>
            </w:r>
          </w:p>
        </w:tc>
        <w:tc>
          <w:tcPr>
            <w:tcW w:w="851" w:type="dxa"/>
          </w:tcPr>
          <w:p w:rsidR="00E24F98" w:rsidRPr="00351538" w:rsidRDefault="00E24F98" w:rsidP="00A92D0B">
            <w:pPr>
              <w:widowControl/>
              <w:autoSpaceDE/>
              <w:autoSpaceDN/>
              <w:adjustRightInd/>
              <w:jc w:val="center"/>
              <w:rPr>
                <w:sz w:val="16"/>
                <w:szCs w:val="16"/>
              </w:rPr>
            </w:pPr>
            <w:r>
              <w:rPr>
                <w:sz w:val="16"/>
                <w:szCs w:val="16"/>
              </w:rPr>
              <w:t>-</w:t>
            </w:r>
          </w:p>
        </w:tc>
        <w:tc>
          <w:tcPr>
            <w:tcW w:w="850" w:type="dxa"/>
          </w:tcPr>
          <w:p w:rsidR="00E24F98" w:rsidRPr="00351538" w:rsidRDefault="00E24F98" w:rsidP="00A92D0B">
            <w:pPr>
              <w:widowControl/>
              <w:autoSpaceDE/>
              <w:autoSpaceDN/>
              <w:adjustRightInd/>
              <w:jc w:val="center"/>
              <w:rPr>
                <w:sz w:val="16"/>
                <w:szCs w:val="16"/>
              </w:rPr>
            </w:pPr>
            <w:r>
              <w:rPr>
                <w:sz w:val="16"/>
                <w:szCs w:val="16"/>
              </w:rPr>
              <w:t>-</w:t>
            </w:r>
          </w:p>
        </w:tc>
        <w:tc>
          <w:tcPr>
            <w:tcW w:w="851" w:type="dxa"/>
          </w:tcPr>
          <w:p w:rsidR="00E24F98" w:rsidRPr="00351538" w:rsidRDefault="00E24F98" w:rsidP="00A92D0B">
            <w:pPr>
              <w:widowControl/>
              <w:autoSpaceDE/>
              <w:autoSpaceDN/>
              <w:adjustRightInd/>
              <w:jc w:val="center"/>
              <w:rPr>
                <w:sz w:val="16"/>
                <w:szCs w:val="16"/>
              </w:rPr>
            </w:pPr>
            <w:r>
              <w:rPr>
                <w:sz w:val="16"/>
                <w:szCs w:val="16"/>
              </w:rPr>
              <w:t>-</w:t>
            </w:r>
          </w:p>
        </w:tc>
        <w:tc>
          <w:tcPr>
            <w:tcW w:w="850" w:type="dxa"/>
          </w:tcPr>
          <w:p w:rsidR="00E24F98" w:rsidRPr="00351538" w:rsidRDefault="00E24F98" w:rsidP="00A92D0B">
            <w:pPr>
              <w:widowControl/>
              <w:autoSpaceDE/>
              <w:autoSpaceDN/>
              <w:adjustRightInd/>
              <w:jc w:val="center"/>
              <w:rPr>
                <w:sz w:val="16"/>
                <w:szCs w:val="16"/>
              </w:rPr>
            </w:pPr>
            <w:r>
              <w:rPr>
                <w:sz w:val="16"/>
                <w:szCs w:val="16"/>
              </w:rPr>
              <w:t>-</w:t>
            </w:r>
          </w:p>
        </w:tc>
        <w:tc>
          <w:tcPr>
            <w:tcW w:w="851" w:type="dxa"/>
          </w:tcPr>
          <w:p w:rsidR="00E24F98" w:rsidRPr="00351538" w:rsidRDefault="00E24F98" w:rsidP="00A92D0B">
            <w:pPr>
              <w:widowControl/>
              <w:autoSpaceDE/>
              <w:autoSpaceDN/>
              <w:adjustRightInd/>
              <w:jc w:val="center"/>
              <w:rPr>
                <w:sz w:val="16"/>
                <w:szCs w:val="16"/>
              </w:rPr>
            </w:pPr>
            <w:r>
              <w:rPr>
                <w:sz w:val="16"/>
                <w:szCs w:val="16"/>
              </w:rPr>
              <w:t>-</w:t>
            </w:r>
          </w:p>
        </w:tc>
        <w:tc>
          <w:tcPr>
            <w:tcW w:w="850" w:type="dxa"/>
          </w:tcPr>
          <w:p w:rsidR="00E24F98" w:rsidRPr="00351538" w:rsidRDefault="00E24F98" w:rsidP="00A92D0B">
            <w:pPr>
              <w:widowControl/>
              <w:autoSpaceDE/>
              <w:autoSpaceDN/>
              <w:adjustRightInd/>
              <w:jc w:val="center"/>
              <w:rPr>
                <w:sz w:val="16"/>
                <w:szCs w:val="16"/>
              </w:rPr>
            </w:pPr>
            <w:r>
              <w:rPr>
                <w:sz w:val="16"/>
                <w:szCs w:val="16"/>
              </w:rPr>
              <w:t>-</w:t>
            </w:r>
          </w:p>
        </w:tc>
        <w:tc>
          <w:tcPr>
            <w:tcW w:w="851" w:type="dxa"/>
          </w:tcPr>
          <w:p w:rsidR="00E24F98" w:rsidRPr="00351538" w:rsidRDefault="00E24F98" w:rsidP="00A92D0B">
            <w:pPr>
              <w:widowControl/>
              <w:autoSpaceDE/>
              <w:autoSpaceDN/>
              <w:adjustRightInd/>
              <w:jc w:val="center"/>
              <w:rPr>
                <w:sz w:val="16"/>
                <w:szCs w:val="16"/>
              </w:rPr>
            </w:pPr>
            <w:r>
              <w:rPr>
                <w:sz w:val="16"/>
                <w:szCs w:val="16"/>
              </w:rPr>
              <w:t>-</w:t>
            </w:r>
          </w:p>
        </w:tc>
        <w:tc>
          <w:tcPr>
            <w:tcW w:w="850" w:type="dxa"/>
          </w:tcPr>
          <w:p w:rsidR="00E24F98" w:rsidRPr="00DB04BF" w:rsidRDefault="00E24F98" w:rsidP="00A92D0B">
            <w:pPr>
              <w:widowControl/>
              <w:autoSpaceDE/>
              <w:autoSpaceDN/>
              <w:adjustRightInd/>
              <w:jc w:val="center"/>
              <w:rPr>
                <w:sz w:val="16"/>
                <w:szCs w:val="16"/>
              </w:rPr>
            </w:pPr>
            <w:r>
              <w:rPr>
                <w:sz w:val="16"/>
                <w:szCs w:val="16"/>
              </w:rPr>
              <w:t>31141,674</w:t>
            </w:r>
          </w:p>
        </w:tc>
        <w:tc>
          <w:tcPr>
            <w:tcW w:w="851" w:type="dxa"/>
          </w:tcPr>
          <w:p w:rsidR="00E24F98" w:rsidRPr="00DB04BF" w:rsidRDefault="00E24F98" w:rsidP="00A92D0B">
            <w:pPr>
              <w:widowControl/>
              <w:autoSpaceDE/>
              <w:autoSpaceDN/>
              <w:adjustRightInd/>
              <w:jc w:val="center"/>
              <w:rPr>
                <w:sz w:val="16"/>
                <w:szCs w:val="16"/>
              </w:rPr>
            </w:pPr>
            <w:r w:rsidRPr="00DB04BF">
              <w:rPr>
                <w:sz w:val="16"/>
                <w:szCs w:val="16"/>
              </w:rPr>
              <w:t>-</w:t>
            </w:r>
          </w:p>
        </w:tc>
        <w:tc>
          <w:tcPr>
            <w:tcW w:w="849" w:type="dxa"/>
          </w:tcPr>
          <w:p w:rsidR="00E24F98" w:rsidRPr="00F06523" w:rsidRDefault="00E24F98" w:rsidP="00A92D0B">
            <w:pPr>
              <w:widowControl/>
              <w:autoSpaceDE/>
              <w:autoSpaceDN/>
              <w:adjustRightInd/>
              <w:jc w:val="center"/>
              <w:rPr>
                <w:sz w:val="16"/>
                <w:szCs w:val="16"/>
              </w:rPr>
            </w:pPr>
            <w:r w:rsidRPr="00F06523">
              <w:rPr>
                <w:sz w:val="16"/>
                <w:szCs w:val="16"/>
              </w:rPr>
              <w:t>-</w:t>
            </w:r>
          </w:p>
        </w:tc>
        <w:tc>
          <w:tcPr>
            <w:tcW w:w="850" w:type="dxa"/>
          </w:tcPr>
          <w:p w:rsidR="00E24F98" w:rsidRPr="00351538" w:rsidRDefault="00E24F98" w:rsidP="00A92D0B">
            <w:pPr>
              <w:widowControl/>
              <w:autoSpaceDE/>
              <w:autoSpaceDN/>
              <w:adjustRightInd/>
              <w:jc w:val="center"/>
              <w:rPr>
                <w:sz w:val="16"/>
                <w:szCs w:val="16"/>
              </w:rPr>
            </w:pPr>
            <w:r>
              <w:rPr>
                <w:sz w:val="16"/>
                <w:szCs w:val="16"/>
              </w:rPr>
              <w:t>-</w:t>
            </w:r>
          </w:p>
        </w:tc>
      </w:tr>
      <w:tr w:rsidR="00E24F98" w:rsidRPr="00640D9E" w:rsidTr="00E74989">
        <w:trPr>
          <w:cantSplit/>
          <w:trHeight w:val="20"/>
        </w:trPr>
        <w:tc>
          <w:tcPr>
            <w:tcW w:w="851" w:type="dxa"/>
            <w:vMerge w:val="restart"/>
          </w:tcPr>
          <w:p w:rsidR="00E24F98" w:rsidRPr="00640D9E" w:rsidRDefault="00E24F98" w:rsidP="00A92D0B">
            <w:pPr>
              <w:widowControl/>
              <w:autoSpaceDE/>
              <w:autoSpaceDN/>
              <w:adjustRightInd/>
              <w:rPr>
                <w:sz w:val="16"/>
                <w:szCs w:val="16"/>
              </w:rPr>
            </w:pPr>
          </w:p>
        </w:tc>
        <w:tc>
          <w:tcPr>
            <w:tcW w:w="2410" w:type="dxa"/>
            <w:vMerge w:val="restart"/>
          </w:tcPr>
          <w:p w:rsidR="00E24F98" w:rsidRPr="00640D9E" w:rsidRDefault="00E24F98" w:rsidP="00A92D0B">
            <w:pPr>
              <w:widowControl/>
              <w:autoSpaceDE/>
              <w:autoSpaceDN/>
              <w:adjustRightInd/>
              <w:jc w:val="both"/>
              <w:rPr>
                <w:sz w:val="16"/>
                <w:szCs w:val="16"/>
              </w:rPr>
            </w:pPr>
          </w:p>
        </w:tc>
        <w:tc>
          <w:tcPr>
            <w:tcW w:w="1134" w:type="dxa"/>
          </w:tcPr>
          <w:p w:rsidR="00E24F98" w:rsidRPr="00640D9E" w:rsidRDefault="00E24F98" w:rsidP="00A92D0B">
            <w:pPr>
              <w:widowControl/>
              <w:autoSpaceDE/>
              <w:autoSpaceDN/>
              <w:adjustRightInd/>
              <w:ind w:right="-69"/>
              <w:rPr>
                <w:sz w:val="16"/>
                <w:szCs w:val="16"/>
              </w:rPr>
            </w:pPr>
            <w:r w:rsidRPr="00640D9E">
              <w:rPr>
                <w:sz w:val="16"/>
                <w:szCs w:val="16"/>
              </w:rPr>
              <w:t>ответственный исполнитель - комитет циф</w:t>
            </w:r>
            <w:r>
              <w:rPr>
                <w:sz w:val="16"/>
                <w:szCs w:val="16"/>
              </w:rPr>
              <w:t>-</w:t>
            </w:r>
            <w:r w:rsidRPr="00640D9E">
              <w:rPr>
                <w:sz w:val="16"/>
                <w:szCs w:val="16"/>
              </w:rPr>
              <w:t>рового разви</w:t>
            </w:r>
            <w:r>
              <w:rPr>
                <w:sz w:val="16"/>
                <w:szCs w:val="16"/>
              </w:rPr>
              <w:t>-</w:t>
            </w:r>
            <w:r w:rsidRPr="00640D9E">
              <w:rPr>
                <w:sz w:val="16"/>
                <w:szCs w:val="16"/>
              </w:rPr>
              <w:t>тия и связи Курской области</w:t>
            </w:r>
          </w:p>
        </w:tc>
        <w:tc>
          <w:tcPr>
            <w:tcW w:w="424" w:type="dxa"/>
          </w:tcPr>
          <w:p w:rsidR="00E24F98" w:rsidRPr="00640D9E" w:rsidRDefault="00E24F98" w:rsidP="00A92D0B">
            <w:pPr>
              <w:widowControl/>
              <w:autoSpaceDE/>
              <w:autoSpaceDN/>
              <w:adjustRightInd/>
              <w:jc w:val="center"/>
              <w:rPr>
                <w:sz w:val="16"/>
                <w:szCs w:val="16"/>
              </w:rPr>
            </w:pPr>
            <w:r w:rsidRPr="00640D9E">
              <w:rPr>
                <w:sz w:val="16"/>
                <w:szCs w:val="16"/>
              </w:rPr>
              <w:t>х</w:t>
            </w:r>
          </w:p>
        </w:tc>
        <w:tc>
          <w:tcPr>
            <w:tcW w:w="283" w:type="dxa"/>
          </w:tcPr>
          <w:p w:rsidR="00E24F98" w:rsidRPr="00640D9E" w:rsidRDefault="00E24F98" w:rsidP="00A92D0B">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E24F98" w:rsidRPr="00640D9E" w:rsidRDefault="00E24F98" w:rsidP="00A92D0B">
            <w:pPr>
              <w:widowControl/>
              <w:autoSpaceDE/>
              <w:autoSpaceDN/>
              <w:adjustRightInd/>
              <w:ind w:left="-127" w:right="-70"/>
              <w:jc w:val="center"/>
              <w:rPr>
                <w:sz w:val="16"/>
                <w:szCs w:val="16"/>
              </w:rPr>
            </w:pPr>
            <w:r>
              <w:rPr>
                <w:sz w:val="16"/>
                <w:szCs w:val="16"/>
              </w:rPr>
              <w:t>6</w:t>
            </w:r>
          </w:p>
        </w:tc>
        <w:tc>
          <w:tcPr>
            <w:tcW w:w="342" w:type="dxa"/>
          </w:tcPr>
          <w:p w:rsidR="00E24F98" w:rsidRPr="00640D9E" w:rsidRDefault="00E24F98" w:rsidP="00A92D0B">
            <w:pPr>
              <w:widowControl/>
              <w:autoSpaceDE/>
              <w:autoSpaceDN/>
              <w:adjustRightInd/>
              <w:ind w:left="-70" w:right="-70" w:firstLine="5"/>
              <w:jc w:val="center"/>
              <w:rPr>
                <w:sz w:val="16"/>
                <w:szCs w:val="16"/>
              </w:rPr>
            </w:pPr>
            <w:r w:rsidRPr="00640D9E">
              <w:rPr>
                <w:sz w:val="16"/>
                <w:szCs w:val="16"/>
              </w:rPr>
              <w:t>х</w:t>
            </w:r>
          </w:p>
        </w:tc>
        <w:tc>
          <w:tcPr>
            <w:tcW w:w="851" w:type="dxa"/>
          </w:tcPr>
          <w:p w:rsidR="00E24F98" w:rsidRPr="00351538" w:rsidRDefault="00E24F98" w:rsidP="00A92D0B">
            <w:pPr>
              <w:widowControl/>
              <w:autoSpaceDE/>
              <w:autoSpaceDN/>
              <w:adjustRightInd/>
              <w:jc w:val="center"/>
              <w:rPr>
                <w:sz w:val="16"/>
                <w:szCs w:val="16"/>
              </w:rPr>
            </w:pPr>
            <w:r>
              <w:rPr>
                <w:sz w:val="16"/>
                <w:szCs w:val="16"/>
              </w:rPr>
              <w:t>-</w:t>
            </w:r>
          </w:p>
        </w:tc>
        <w:tc>
          <w:tcPr>
            <w:tcW w:w="850" w:type="dxa"/>
          </w:tcPr>
          <w:p w:rsidR="00E24F98" w:rsidRPr="00351538" w:rsidRDefault="00E24F98" w:rsidP="00A92D0B">
            <w:pPr>
              <w:widowControl/>
              <w:autoSpaceDE/>
              <w:autoSpaceDN/>
              <w:adjustRightInd/>
              <w:jc w:val="center"/>
              <w:rPr>
                <w:sz w:val="16"/>
                <w:szCs w:val="16"/>
              </w:rPr>
            </w:pPr>
            <w:r>
              <w:rPr>
                <w:sz w:val="16"/>
                <w:szCs w:val="16"/>
              </w:rPr>
              <w:t>-</w:t>
            </w:r>
          </w:p>
        </w:tc>
        <w:tc>
          <w:tcPr>
            <w:tcW w:w="851" w:type="dxa"/>
          </w:tcPr>
          <w:p w:rsidR="00E24F98" w:rsidRPr="00351538" w:rsidRDefault="00E24F98" w:rsidP="00A92D0B">
            <w:pPr>
              <w:widowControl/>
              <w:autoSpaceDE/>
              <w:autoSpaceDN/>
              <w:adjustRightInd/>
              <w:jc w:val="center"/>
              <w:rPr>
                <w:sz w:val="16"/>
                <w:szCs w:val="16"/>
              </w:rPr>
            </w:pPr>
            <w:r>
              <w:rPr>
                <w:sz w:val="16"/>
                <w:szCs w:val="16"/>
              </w:rPr>
              <w:t>-</w:t>
            </w:r>
          </w:p>
        </w:tc>
        <w:tc>
          <w:tcPr>
            <w:tcW w:w="850" w:type="dxa"/>
          </w:tcPr>
          <w:p w:rsidR="00E24F98" w:rsidRPr="00351538" w:rsidRDefault="00E24F98" w:rsidP="00A92D0B">
            <w:pPr>
              <w:widowControl/>
              <w:autoSpaceDE/>
              <w:autoSpaceDN/>
              <w:adjustRightInd/>
              <w:jc w:val="center"/>
              <w:rPr>
                <w:sz w:val="16"/>
                <w:szCs w:val="16"/>
              </w:rPr>
            </w:pPr>
            <w:r>
              <w:rPr>
                <w:sz w:val="16"/>
                <w:szCs w:val="16"/>
              </w:rPr>
              <w:t>-</w:t>
            </w:r>
          </w:p>
        </w:tc>
        <w:tc>
          <w:tcPr>
            <w:tcW w:w="851" w:type="dxa"/>
          </w:tcPr>
          <w:p w:rsidR="00E24F98" w:rsidRPr="00351538" w:rsidRDefault="00E24F98" w:rsidP="00A92D0B">
            <w:pPr>
              <w:widowControl/>
              <w:autoSpaceDE/>
              <w:autoSpaceDN/>
              <w:adjustRightInd/>
              <w:jc w:val="center"/>
              <w:rPr>
                <w:sz w:val="16"/>
                <w:szCs w:val="16"/>
              </w:rPr>
            </w:pPr>
            <w:r>
              <w:rPr>
                <w:sz w:val="16"/>
                <w:szCs w:val="16"/>
              </w:rPr>
              <w:t>-</w:t>
            </w:r>
          </w:p>
        </w:tc>
        <w:tc>
          <w:tcPr>
            <w:tcW w:w="850" w:type="dxa"/>
          </w:tcPr>
          <w:p w:rsidR="00E24F98" w:rsidRPr="00351538" w:rsidRDefault="00E24F98" w:rsidP="00A92D0B">
            <w:pPr>
              <w:widowControl/>
              <w:autoSpaceDE/>
              <w:autoSpaceDN/>
              <w:adjustRightInd/>
              <w:jc w:val="center"/>
              <w:rPr>
                <w:sz w:val="16"/>
                <w:szCs w:val="16"/>
              </w:rPr>
            </w:pPr>
            <w:r>
              <w:rPr>
                <w:sz w:val="16"/>
                <w:szCs w:val="16"/>
              </w:rPr>
              <w:t>-</w:t>
            </w:r>
          </w:p>
        </w:tc>
        <w:tc>
          <w:tcPr>
            <w:tcW w:w="851" w:type="dxa"/>
          </w:tcPr>
          <w:p w:rsidR="00E24F98" w:rsidRPr="00351538" w:rsidRDefault="00E24F98" w:rsidP="00A92D0B">
            <w:pPr>
              <w:widowControl/>
              <w:autoSpaceDE/>
              <w:autoSpaceDN/>
              <w:adjustRightInd/>
              <w:jc w:val="center"/>
              <w:rPr>
                <w:sz w:val="16"/>
                <w:szCs w:val="16"/>
              </w:rPr>
            </w:pPr>
            <w:r>
              <w:rPr>
                <w:sz w:val="16"/>
                <w:szCs w:val="16"/>
              </w:rPr>
              <w:t>-</w:t>
            </w:r>
          </w:p>
        </w:tc>
        <w:tc>
          <w:tcPr>
            <w:tcW w:w="850" w:type="dxa"/>
          </w:tcPr>
          <w:p w:rsidR="00E24F98" w:rsidRPr="00DB04BF" w:rsidRDefault="00E24F98" w:rsidP="00A92D0B">
            <w:pPr>
              <w:widowControl/>
              <w:autoSpaceDE/>
              <w:autoSpaceDN/>
              <w:adjustRightInd/>
              <w:jc w:val="center"/>
              <w:rPr>
                <w:sz w:val="16"/>
                <w:szCs w:val="16"/>
              </w:rPr>
            </w:pPr>
            <w:r>
              <w:rPr>
                <w:sz w:val="16"/>
                <w:szCs w:val="16"/>
              </w:rPr>
              <w:t>31141,674</w:t>
            </w:r>
          </w:p>
        </w:tc>
        <w:tc>
          <w:tcPr>
            <w:tcW w:w="851" w:type="dxa"/>
          </w:tcPr>
          <w:p w:rsidR="00E24F98" w:rsidRPr="00DB04BF" w:rsidRDefault="00E24F98" w:rsidP="00A92D0B">
            <w:pPr>
              <w:widowControl/>
              <w:autoSpaceDE/>
              <w:autoSpaceDN/>
              <w:adjustRightInd/>
              <w:jc w:val="center"/>
              <w:rPr>
                <w:sz w:val="16"/>
                <w:szCs w:val="16"/>
              </w:rPr>
            </w:pPr>
            <w:r w:rsidRPr="00DB04BF">
              <w:rPr>
                <w:sz w:val="16"/>
                <w:szCs w:val="16"/>
              </w:rPr>
              <w:t>-</w:t>
            </w:r>
          </w:p>
        </w:tc>
        <w:tc>
          <w:tcPr>
            <w:tcW w:w="849" w:type="dxa"/>
          </w:tcPr>
          <w:p w:rsidR="00E24F98" w:rsidRPr="00F06523" w:rsidRDefault="00E24F98" w:rsidP="00A92D0B">
            <w:pPr>
              <w:widowControl/>
              <w:autoSpaceDE/>
              <w:autoSpaceDN/>
              <w:adjustRightInd/>
              <w:jc w:val="center"/>
              <w:rPr>
                <w:sz w:val="16"/>
                <w:szCs w:val="16"/>
              </w:rPr>
            </w:pPr>
            <w:r w:rsidRPr="00F06523">
              <w:rPr>
                <w:sz w:val="16"/>
                <w:szCs w:val="16"/>
              </w:rPr>
              <w:t>-</w:t>
            </w:r>
          </w:p>
        </w:tc>
        <w:tc>
          <w:tcPr>
            <w:tcW w:w="850" w:type="dxa"/>
          </w:tcPr>
          <w:p w:rsidR="00E24F98" w:rsidRPr="00351538" w:rsidRDefault="00E24F98" w:rsidP="00A92D0B">
            <w:pPr>
              <w:widowControl/>
              <w:autoSpaceDE/>
              <w:autoSpaceDN/>
              <w:adjustRightInd/>
              <w:jc w:val="center"/>
              <w:rPr>
                <w:sz w:val="16"/>
                <w:szCs w:val="16"/>
              </w:rPr>
            </w:pPr>
            <w:r>
              <w:rPr>
                <w:sz w:val="16"/>
                <w:szCs w:val="16"/>
              </w:rPr>
              <w:t>-</w:t>
            </w:r>
          </w:p>
        </w:tc>
      </w:tr>
      <w:tr w:rsidR="00E24F98" w:rsidRPr="00640D9E" w:rsidTr="00E74989">
        <w:trPr>
          <w:cantSplit/>
          <w:trHeight w:val="20"/>
        </w:trPr>
        <w:tc>
          <w:tcPr>
            <w:tcW w:w="851" w:type="dxa"/>
            <w:vMerge/>
          </w:tcPr>
          <w:p w:rsidR="00E24F98" w:rsidRPr="00640D9E" w:rsidRDefault="00E24F98" w:rsidP="00DB04BF">
            <w:pPr>
              <w:widowControl/>
              <w:autoSpaceDE/>
              <w:autoSpaceDN/>
              <w:adjustRightInd/>
              <w:rPr>
                <w:sz w:val="16"/>
                <w:szCs w:val="16"/>
              </w:rPr>
            </w:pPr>
          </w:p>
        </w:tc>
        <w:tc>
          <w:tcPr>
            <w:tcW w:w="2410" w:type="dxa"/>
            <w:vMerge/>
          </w:tcPr>
          <w:p w:rsidR="00E24F98" w:rsidRPr="00640D9E" w:rsidRDefault="00E24F98" w:rsidP="00DB04BF">
            <w:pPr>
              <w:widowControl/>
              <w:autoSpaceDE/>
              <w:autoSpaceDN/>
              <w:adjustRightInd/>
              <w:jc w:val="both"/>
              <w:rPr>
                <w:sz w:val="16"/>
                <w:szCs w:val="16"/>
              </w:rPr>
            </w:pPr>
          </w:p>
        </w:tc>
        <w:tc>
          <w:tcPr>
            <w:tcW w:w="1134" w:type="dxa"/>
          </w:tcPr>
          <w:p w:rsidR="00E24F98" w:rsidRPr="00640D9E" w:rsidRDefault="00E24F98" w:rsidP="00DB04BF">
            <w:pPr>
              <w:widowControl/>
              <w:autoSpaceDE/>
              <w:autoSpaceDN/>
              <w:adjustRightInd/>
              <w:ind w:right="-69"/>
              <w:rPr>
                <w:sz w:val="16"/>
                <w:szCs w:val="16"/>
              </w:rPr>
            </w:pPr>
            <w:r>
              <w:rPr>
                <w:sz w:val="16"/>
                <w:szCs w:val="16"/>
              </w:rPr>
              <w:t>участник -</w:t>
            </w:r>
            <w:r w:rsidRPr="00472136">
              <w:rPr>
                <w:sz w:val="16"/>
                <w:szCs w:val="16"/>
              </w:rPr>
              <w:t>комитет жилищно-коммунально-го хозяйства и ТЭК Курской области</w:t>
            </w:r>
          </w:p>
        </w:tc>
        <w:tc>
          <w:tcPr>
            <w:tcW w:w="424" w:type="dxa"/>
          </w:tcPr>
          <w:p w:rsidR="00E24F98" w:rsidRPr="00640D9E" w:rsidRDefault="00E24F98" w:rsidP="00DB04BF">
            <w:pPr>
              <w:widowControl/>
              <w:autoSpaceDE/>
              <w:autoSpaceDN/>
              <w:adjustRightInd/>
              <w:jc w:val="center"/>
              <w:rPr>
                <w:sz w:val="16"/>
                <w:szCs w:val="16"/>
              </w:rPr>
            </w:pPr>
            <w:r w:rsidRPr="00640D9E">
              <w:rPr>
                <w:sz w:val="16"/>
                <w:szCs w:val="16"/>
              </w:rPr>
              <w:t>х</w:t>
            </w:r>
          </w:p>
        </w:tc>
        <w:tc>
          <w:tcPr>
            <w:tcW w:w="283" w:type="dxa"/>
          </w:tcPr>
          <w:p w:rsidR="00E24F98" w:rsidRPr="00640D9E" w:rsidRDefault="00E24F98" w:rsidP="00DB04BF">
            <w:pPr>
              <w:widowControl/>
              <w:tabs>
                <w:tab w:val="left" w:pos="213"/>
              </w:tabs>
              <w:autoSpaceDE/>
              <w:autoSpaceDN/>
              <w:adjustRightInd/>
              <w:ind w:left="-70"/>
              <w:jc w:val="center"/>
              <w:rPr>
                <w:sz w:val="16"/>
                <w:szCs w:val="16"/>
              </w:rPr>
            </w:pPr>
            <w:r>
              <w:rPr>
                <w:sz w:val="16"/>
                <w:szCs w:val="16"/>
              </w:rPr>
              <w:t>16</w:t>
            </w:r>
          </w:p>
        </w:tc>
        <w:tc>
          <w:tcPr>
            <w:tcW w:w="368" w:type="dxa"/>
          </w:tcPr>
          <w:p w:rsidR="00E24F98" w:rsidRDefault="00E24F98" w:rsidP="00DB04BF">
            <w:pPr>
              <w:widowControl/>
              <w:autoSpaceDE/>
              <w:autoSpaceDN/>
              <w:adjustRightInd/>
              <w:ind w:left="-127" w:right="-70"/>
              <w:jc w:val="center"/>
              <w:rPr>
                <w:sz w:val="16"/>
                <w:szCs w:val="16"/>
              </w:rPr>
            </w:pPr>
            <w:r>
              <w:rPr>
                <w:sz w:val="16"/>
                <w:szCs w:val="16"/>
              </w:rPr>
              <w:t>6</w:t>
            </w:r>
          </w:p>
        </w:tc>
        <w:tc>
          <w:tcPr>
            <w:tcW w:w="342" w:type="dxa"/>
          </w:tcPr>
          <w:p w:rsidR="00E24F98" w:rsidRPr="00640D9E" w:rsidRDefault="00E24F98" w:rsidP="00DB04BF">
            <w:pPr>
              <w:widowControl/>
              <w:autoSpaceDE/>
              <w:autoSpaceDN/>
              <w:adjustRightInd/>
              <w:jc w:val="center"/>
              <w:rPr>
                <w:sz w:val="16"/>
                <w:szCs w:val="16"/>
              </w:rPr>
            </w:pPr>
            <w:r w:rsidRPr="00640D9E">
              <w:rPr>
                <w:sz w:val="16"/>
                <w:szCs w:val="16"/>
              </w:rPr>
              <w:t>х</w:t>
            </w:r>
          </w:p>
        </w:tc>
        <w:tc>
          <w:tcPr>
            <w:tcW w:w="851" w:type="dxa"/>
          </w:tcPr>
          <w:p w:rsidR="00E24F98" w:rsidRPr="00351538" w:rsidRDefault="00E24F98" w:rsidP="00DB04BF">
            <w:pPr>
              <w:widowControl/>
              <w:autoSpaceDE/>
              <w:autoSpaceDN/>
              <w:adjustRightInd/>
              <w:jc w:val="center"/>
              <w:rPr>
                <w:sz w:val="16"/>
                <w:szCs w:val="16"/>
              </w:rPr>
            </w:pPr>
            <w:r>
              <w:rPr>
                <w:sz w:val="16"/>
                <w:szCs w:val="16"/>
              </w:rPr>
              <w:t>-</w:t>
            </w:r>
          </w:p>
        </w:tc>
        <w:tc>
          <w:tcPr>
            <w:tcW w:w="850" w:type="dxa"/>
          </w:tcPr>
          <w:p w:rsidR="00E24F98" w:rsidRPr="00351538" w:rsidRDefault="00E24F98" w:rsidP="00DB04BF">
            <w:pPr>
              <w:widowControl/>
              <w:autoSpaceDE/>
              <w:autoSpaceDN/>
              <w:adjustRightInd/>
              <w:jc w:val="center"/>
              <w:rPr>
                <w:sz w:val="16"/>
                <w:szCs w:val="16"/>
              </w:rPr>
            </w:pPr>
            <w:r>
              <w:rPr>
                <w:sz w:val="16"/>
                <w:szCs w:val="16"/>
              </w:rPr>
              <w:t>-</w:t>
            </w:r>
          </w:p>
        </w:tc>
        <w:tc>
          <w:tcPr>
            <w:tcW w:w="851" w:type="dxa"/>
          </w:tcPr>
          <w:p w:rsidR="00E24F98" w:rsidRPr="00351538" w:rsidRDefault="00E24F98" w:rsidP="00DB04BF">
            <w:pPr>
              <w:widowControl/>
              <w:autoSpaceDE/>
              <w:autoSpaceDN/>
              <w:adjustRightInd/>
              <w:jc w:val="center"/>
              <w:rPr>
                <w:sz w:val="16"/>
                <w:szCs w:val="16"/>
              </w:rPr>
            </w:pPr>
            <w:r>
              <w:rPr>
                <w:sz w:val="16"/>
                <w:szCs w:val="16"/>
              </w:rPr>
              <w:t>-</w:t>
            </w:r>
          </w:p>
        </w:tc>
        <w:tc>
          <w:tcPr>
            <w:tcW w:w="850" w:type="dxa"/>
          </w:tcPr>
          <w:p w:rsidR="00E24F98" w:rsidRPr="00351538" w:rsidRDefault="00E24F98" w:rsidP="00DB04BF">
            <w:pPr>
              <w:widowControl/>
              <w:autoSpaceDE/>
              <w:autoSpaceDN/>
              <w:adjustRightInd/>
              <w:jc w:val="center"/>
              <w:rPr>
                <w:sz w:val="16"/>
                <w:szCs w:val="16"/>
              </w:rPr>
            </w:pPr>
            <w:r>
              <w:rPr>
                <w:sz w:val="16"/>
                <w:szCs w:val="16"/>
              </w:rPr>
              <w:t>-</w:t>
            </w:r>
          </w:p>
        </w:tc>
        <w:tc>
          <w:tcPr>
            <w:tcW w:w="851" w:type="dxa"/>
          </w:tcPr>
          <w:p w:rsidR="00E24F98" w:rsidRPr="00351538" w:rsidRDefault="00E24F98" w:rsidP="00DB04BF">
            <w:pPr>
              <w:widowControl/>
              <w:autoSpaceDE/>
              <w:autoSpaceDN/>
              <w:adjustRightInd/>
              <w:jc w:val="center"/>
              <w:rPr>
                <w:sz w:val="16"/>
                <w:szCs w:val="16"/>
              </w:rPr>
            </w:pPr>
            <w:r>
              <w:rPr>
                <w:sz w:val="16"/>
                <w:szCs w:val="16"/>
              </w:rPr>
              <w:t>-</w:t>
            </w:r>
          </w:p>
        </w:tc>
        <w:tc>
          <w:tcPr>
            <w:tcW w:w="850" w:type="dxa"/>
          </w:tcPr>
          <w:p w:rsidR="00E24F98" w:rsidRPr="00351538" w:rsidRDefault="00E24F98" w:rsidP="00DB04BF">
            <w:pPr>
              <w:widowControl/>
              <w:autoSpaceDE/>
              <w:autoSpaceDN/>
              <w:adjustRightInd/>
              <w:jc w:val="center"/>
              <w:rPr>
                <w:sz w:val="16"/>
                <w:szCs w:val="16"/>
              </w:rPr>
            </w:pPr>
            <w:r>
              <w:rPr>
                <w:sz w:val="16"/>
                <w:szCs w:val="16"/>
              </w:rPr>
              <w:t>-</w:t>
            </w:r>
          </w:p>
        </w:tc>
        <w:tc>
          <w:tcPr>
            <w:tcW w:w="851" w:type="dxa"/>
          </w:tcPr>
          <w:p w:rsidR="00E24F98" w:rsidRPr="00351538" w:rsidRDefault="00E24F98" w:rsidP="00DB04BF">
            <w:pPr>
              <w:widowControl/>
              <w:autoSpaceDE/>
              <w:autoSpaceDN/>
              <w:adjustRightInd/>
              <w:jc w:val="center"/>
              <w:rPr>
                <w:sz w:val="16"/>
                <w:szCs w:val="16"/>
              </w:rPr>
            </w:pPr>
            <w:r>
              <w:rPr>
                <w:sz w:val="16"/>
                <w:szCs w:val="16"/>
              </w:rPr>
              <w:t>-</w:t>
            </w:r>
          </w:p>
        </w:tc>
        <w:tc>
          <w:tcPr>
            <w:tcW w:w="850" w:type="dxa"/>
          </w:tcPr>
          <w:p w:rsidR="00E24F98" w:rsidRPr="00447950" w:rsidRDefault="00E24F98" w:rsidP="00DB04BF">
            <w:pPr>
              <w:widowControl/>
              <w:autoSpaceDE/>
              <w:autoSpaceDN/>
              <w:adjustRightInd/>
              <w:jc w:val="center"/>
              <w:rPr>
                <w:sz w:val="16"/>
                <w:szCs w:val="16"/>
              </w:rPr>
            </w:pPr>
            <w:r w:rsidRPr="00447950">
              <w:rPr>
                <w:sz w:val="16"/>
                <w:szCs w:val="16"/>
              </w:rPr>
              <w:t>6741,674</w:t>
            </w:r>
          </w:p>
        </w:tc>
        <w:tc>
          <w:tcPr>
            <w:tcW w:w="851" w:type="dxa"/>
          </w:tcPr>
          <w:p w:rsidR="00E24F98" w:rsidRPr="00447950" w:rsidRDefault="00E24F98" w:rsidP="00DB04BF">
            <w:pPr>
              <w:widowControl/>
              <w:autoSpaceDE/>
              <w:autoSpaceDN/>
              <w:adjustRightInd/>
              <w:jc w:val="center"/>
              <w:rPr>
                <w:sz w:val="16"/>
                <w:szCs w:val="16"/>
              </w:rPr>
            </w:pPr>
            <w:r w:rsidRPr="00447950">
              <w:rPr>
                <w:sz w:val="16"/>
                <w:szCs w:val="16"/>
              </w:rPr>
              <w:t>0,000</w:t>
            </w:r>
          </w:p>
        </w:tc>
        <w:tc>
          <w:tcPr>
            <w:tcW w:w="849" w:type="dxa"/>
          </w:tcPr>
          <w:p w:rsidR="00E24F98" w:rsidRPr="00447950" w:rsidRDefault="00E24F98" w:rsidP="00DB04BF">
            <w:pPr>
              <w:widowControl/>
              <w:autoSpaceDE/>
              <w:autoSpaceDN/>
              <w:adjustRightInd/>
              <w:jc w:val="center"/>
              <w:rPr>
                <w:sz w:val="16"/>
                <w:szCs w:val="16"/>
              </w:rPr>
            </w:pPr>
            <w:r w:rsidRPr="00447950">
              <w:rPr>
                <w:sz w:val="16"/>
                <w:szCs w:val="16"/>
              </w:rPr>
              <w:t>0,000</w:t>
            </w:r>
          </w:p>
        </w:tc>
        <w:tc>
          <w:tcPr>
            <w:tcW w:w="850" w:type="dxa"/>
          </w:tcPr>
          <w:p w:rsidR="00E24F98" w:rsidRPr="00447950" w:rsidRDefault="00E24F98" w:rsidP="00DB04BF">
            <w:pPr>
              <w:widowControl/>
              <w:autoSpaceDE/>
              <w:autoSpaceDN/>
              <w:adjustRightInd/>
              <w:jc w:val="center"/>
              <w:rPr>
                <w:sz w:val="16"/>
                <w:szCs w:val="16"/>
              </w:rPr>
            </w:pPr>
            <w:r w:rsidRPr="00447950">
              <w:rPr>
                <w:sz w:val="16"/>
                <w:szCs w:val="16"/>
              </w:rPr>
              <w:t>0,000</w:t>
            </w:r>
          </w:p>
        </w:tc>
      </w:tr>
      <w:tr w:rsidR="005C5661" w:rsidRPr="00640D9E" w:rsidTr="00E74989">
        <w:trPr>
          <w:cantSplit/>
          <w:trHeight w:val="20"/>
        </w:trPr>
        <w:tc>
          <w:tcPr>
            <w:tcW w:w="851" w:type="dxa"/>
          </w:tcPr>
          <w:p w:rsidR="005C5661" w:rsidRDefault="005C5661" w:rsidP="006D175C">
            <w:pPr>
              <w:widowControl/>
              <w:autoSpaceDE/>
              <w:autoSpaceDN/>
              <w:adjustRightInd/>
              <w:ind w:right="-118"/>
              <w:rPr>
                <w:sz w:val="16"/>
                <w:szCs w:val="16"/>
              </w:rPr>
            </w:pPr>
            <w:r>
              <w:rPr>
                <w:sz w:val="16"/>
                <w:szCs w:val="16"/>
              </w:rPr>
              <w:t>Основное</w:t>
            </w:r>
          </w:p>
          <w:p w:rsidR="005C5661" w:rsidRPr="00640D9E" w:rsidRDefault="00447950" w:rsidP="006D175C">
            <w:pPr>
              <w:widowControl/>
              <w:autoSpaceDE/>
              <w:autoSpaceDN/>
              <w:adjustRightInd/>
              <w:rPr>
                <w:sz w:val="16"/>
                <w:szCs w:val="16"/>
              </w:rPr>
            </w:pPr>
            <w:r>
              <w:rPr>
                <w:sz w:val="16"/>
                <w:szCs w:val="16"/>
              </w:rPr>
              <w:t>м</w:t>
            </w:r>
            <w:r w:rsidR="005C5661">
              <w:rPr>
                <w:sz w:val="16"/>
                <w:szCs w:val="16"/>
              </w:rPr>
              <w:t>еропри</w:t>
            </w:r>
            <w:r>
              <w:rPr>
                <w:sz w:val="16"/>
                <w:szCs w:val="16"/>
              </w:rPr>
              <w:t>-</w:t>
            </w:r>
            <w:r w:rsidR="005C5661">
              <w:rPr>
                <w:sz w:val="16"/>
                <w:szCs w:val="16"/>
              </w:rPr>
              <w:t>ятие 6.1</w:t>
            </w:r>
          </w:p>
        </w:tc>
        <w:tc>
          <w:tcPr>
            <w:tcW w:w="2410" w:type="dxa"/>
          </w:tcPr>
          <w:p w:rsidR="005C5661" w:rsidRPr="00640D9E" w:rsidRDefault="005C5661" w:rsidP="00640D9E">
            <w:pPr>
              <w:widowControl/>
              <w:autoSpaceDE/>
              <w:autoSpaceDN/>
              <w:adjustRightInd/>
              <w:jc w:val="both"/>
              <w:rPr>
                <w:sz w:val="16"/>
                <w:szCs w:val="16"/>
              </w:rPr>
            </w:pPr>
            <w:r w:rsidRPr="00942B57">
              <w:rPr>
                <w:rFonts w:eastAsiaTheme="minorHAnsi"/>
                <w:sz w:val="16"/>
                <w:szCs w:val="16"/>
                <w:lang w:eastAsia="en-US"/>
              </w:rPr>
              <w:t>Реализация проекта по созданию программно-аппаратного комплекса «Умный Курчатов»</w:t>
            </w:r>
          </w:p>
        </w:tc>
        <w:tc>
          <w:tcPr>
            <w:tcW w:w="1134" w:type="dxa"/>
          </w:tcPr>
          <w:p w:rsidR="005C5661" w:rsidRPr="00640D9E" w:rsidRDefault="005C5661" w:rsidP="006D175C">
            <w:pPr>
              <w:widowControl/>
              <w:autoSpaceDE/>
              <w:autoSpaceDN/>
              <w:adjustRightInd/>
              <w:ind w:right="-69"/>
              <w:rPr>
                <w:sz w:val="16"/>
                <w:szCs w:val="16"/>
              </w:rPr>
            </w:pPr>
            <w:r w:rsidRPr="00640D9E">
              <w:rPr>
                <w:sz w:val="16"/>
                <w:szCs w:val="16"/>
              </w:rPr>
              <w:t>комитет циф</w:t>
            </w:r>
            <w:r>
              <w:rPr>
                <w:sz w:val="16"/>
                <w:szCs w:val="16"/>
              </w:rPr>
              <w:t>-</w:t>
            </w:r>
            <w:r w:rsidRPr="00640D9E">
              <w:rPr>
                <w:sz w:val="16"/>
                <w:szCs w:val="16"/>
              </w:rPr>
              <w:t>рового разви</w:t>
            </w:r>
            <w:r>
              <w:rPr>
                <w:sz w:val="16"/>
                <w:szCs w:val="16"/>
              </w:rPr>
              <w:t>-</w:t>
            </w:r>
            <w:r w:rsidRPr="00640D9E">
              <w:rPr>
                <w:sz w:val="16"/>
                <w:szCs w:val="16"/>
              </w:rPr>
              <w:t>тия и связи Курской области</w:t>
            </w:r>
          </w:p>
        </w:tc>
        <w:tc>
          <w:tcPr>
            <w:tcW w:w="424" w:type="dxa"/>
          </w:tcPr>
          <w:p w:rsidR="005C5661" w:rsidRPr="00640D9E" w:rsidRDefault="005C5661" w:rsidP="006D175C">
            <w:pPr>
              <w:widowControl/>
              <w:autoSpaceDE/>
              <w:autoSpaceDN/>
              <w:adjustRightInd/>
              <w:jc w:val="center"/>
              <w:rPr>
                <w:sz w:val="16"/>
                <w:szCs w:val="16"/>
              </w:rPr>
            </w:pPr>
            <w:r>
              <w:rPr>
                <w:sz w:val="16"/>
                <w:szCs w:val="16"/>
              </w:rPr>
              <w:t>838</w:t>
            </w:r>
          </w:p>
        </w:tc>
        <w:tc>
          <w:tcPr>
            <w:tcW w:w="283" w:type="dxa"/>
          </w:tcPr>
          <w:p w:rsidR="005C5661" w:rsidRPr="00640D9E" w:rsidRDefault="005C5661" w:rsidP="006D175C">
            <w:pPr>
              <w:widowControl/>
              <w:tabs>
                <w:tab w:val="left" w:pos="213"/>
              </w:tabs>
              <w:autoSpaceDE/>
              <w:autoSpaceDN/>
              <w:adjustRightInd/>
              <w:ind w:left="-70"/>
              <w:jc w:val="center"/>
              <w:rPr>
                <w:sz w:val="16"/>
                <w:szCs w:val="16"/>
              </w:rPr>
            </w:pPr>
            <w:r w:rsidRPr="00640D9E">
              <w:rPr>
                <w:sz w:val="16"/>
                <w:szCs w:val="16"/>
              </w:rPr>
              <w:t>16</w:t>
            </w:r>
          </w:p>
        </w:tc>
        <w:tc>
          <w:tcPr>
            <w:tcW w:w="368" w:type="dxa"/>
          </w:tcPr>
          <w:p w:rsidR="005C5661" w:rsidRPr="00640D9E" w:rsidRDefault="005C5661" w:rsidP="006D175C">
            <w:pPr>
              <w:widowControl/>
              <w:autoSpaceDE/>
              <w:autoSpaceDN/>
              <w:adjustRightInd/>
              <w:ind w:left="-127" w:right="-70"/>
              <w:jc w:val="center"/>
              <w:rPr>
                <w:sz w:val="16"/>
                <w:szCs w:val="16"/>
              </w:rPr>
            </w:pPr>
            <w:r>
              <w:rPr>
                <w:sz w:val="16"/>
                <w:szCs w:val="16"/>
              </w:rPr>
              <w:t>6</w:t>
            </w:r>
          </w:p>
        </w:tc>
        <w:tc>
          <w:tcPr>
            <w:tcW w:w="342" w:type="dxa"/>
          </w:tcPr>
          <w:p w:rsidR="005C5661" w:rsidRPr="00640D9E" w:rsidRDefault="005C5661" w:rsidP="006D175C">
            <w:pPr>
              <w:widowControl/>
              <w:autoSpaceDE/>
              <w:autoSpaceDN/>
              <w:adjustRightInd/>
              <w:ind w:left="-70" w:right="-70" w:firstLine="5"/>
              <w:jc w:val="center"/>
              <w:rPr>
                <w:sz w:val="16"/>
                <w:szCs w:val="16"/>
              </w:rPr>
            </w:pPr>
            <w:r>
              <w:rPr>
                <w:sz w:val="16"/>
                <w:szCs w:val="16"/>
              </w:rPr>
              <w:t>01</w:t>
            </w:r>
          </w:p>
        </w:tc>
        <w:tc>
          <w:tcPr>
            <w:tcW w:w="851" w:type="dxa"/>
          </w:tcPr>
          <w:p w:rsidR="005C5661" w:rsidRPr="00351538" w:rsidRDefault="005C5661" w:rsidP="006D175C">
            <w:pPr>
              <w:widowControl/>
              <w:autoSpaceDE/>
              <w:autoSpaceDN/>
              <w:adjustRightInd/>
              <w:jc w:val="center"/>
              <w:rPr>
                <w:sz w:val="16"/>
                <w:szCs w:val="16"/>
              </w:rPr>
            </w:pPr>
            <w:r>
              <w:rPr>
                <w:sz w:val="16"/>
                <w:szCs w:val="16"/>
              </w:rPr>
              <w:t>-</w:t>
            </w:r>
          </w:p>
        </w:tc>
        <w:tc>
          <w:tcPr>
            <w:tcW w:w="850" w:type="dxa"/>
          </w:tcPr>
          <w:p w:rsidR="005C5661" w:rsidRPr="00351538" w:rsidRDefault="005C5661" w:rsidP="006D175C">
            <w:pPr>
              <w:widowControl/>
              <w:autoSpaceDE/>
              <w:autoSpaceDN/>
              <w:adjustRightInd/>
              <w:jc w:val="center"/>
              <w:rPr>
                <w:sz w:val="16"/>
                <w:szCs w:val="16"/>
              </w:rPr>
            </w:pPr>
            <w:r>
              <w:rPr>
                <w:sz w:val="16"/>
                <w:szCs w:val="16"/>
              </w:rPr>
              <w:t>-</w:t>
            </w:r>
          </w:p>
        </w:tc>
        <w:tc>
          <w:tcPr>
            <w:tcW w:w="851" w:type="dxa"/>
          </w:tcPr>
          <w:p w:rsidR="005C5661" w:rsidRPr="00351538" w:rsidRDefault="005C5661" w:rsidP="006D175C">
            <w:pPr>
              <w:widowControl/>
              <w:autoSpaceDE/>
              <w:autoSpaceDN/>
              <w:adjustRightInd/>
              <w:jc w:val="center"/>
              <w:rPr>
                <w:sz w:val="16"/>
                <w:szCs w:val="16"/>
              </w:rPr>
            </w:pPr>
            <w:r>
              <w:rPr>
                <w:sz w:val="16"/>
                <w:szCs w:val="16"/>
              </w:rPr>
              <w:t>-</w:t>
            </w:r>
          </w:p>
        </w:tc>
        <w:tc>
          <w:tcPr>
            <w:tcW w:w="850" w:type="dxa"/>
          </w:tcPr>
          <w:p w:rsidR="005C5661" w:rsidRPr="00351538" w:rsidRDefault="005C5661" w:rsidP="006D175C">
            <w:pPr>
              <w:widowControl/>
              <w:autoSpaceDE/>
              <w:autoSpaceDN/>
              <w:adjustRightInd/>
              <w:jc w:val="center"/>
              <w:rPr>
                <w:sz w:val="16"/>
                <w:szCs w:val="16"/>
              </w:rPr>
            </w:pPr>
            <w:r>
              <w:rPr>
                <w:sz w:val="16"/>
                <w:szCs w:val="16"/>
              </w:rPr>
              <w:t>-</w:t>
            </w:r>
          </w:p>
        </w:tc>
        <w:tc>
          <w:tcPr>
            <w:tcW w:w="851" w:type="dxa"/>
          </w:tcPr>
          <w:p w:rsidR="005C5661" w:rsidRPr="00351538" w:rsidRDefault="005C5661" w:rsidP="006D175C">
            <w:pPr>
              <w:widowControl/>
              <w:autoSpaceDE/>
              <w:autoSpaceDN/>
              <w:adjustRightInd/>
              <w:jc w:val="center"/>
              <w:rPr>
                <w:sz w:val="16"/>
                <w:szCs w:val="16"/>
              </w:rPr>
            </w:pPr>
            <w:r>
              <w:rPr>
                <w:sz w:val="16"/>
                <w:szCs w:val="16"/>
              </w:rPr>
              <w:t>-</w:t>
            </w:r>
          </w:p>
        </w:tc>
        <w:tc>
          <w:tcPr>
            <w:tcW w:w="850" w:type="dxa"/>
          </w:tcPr>
          <w:p w:rsidR="005C5661" w:rsidRPr="00351538" w:rsidRDefault="005C5661" w:rsidP="006D175C">
            <w:pPr>
              <w:widowControl/>
              <w:autoSpaceDE/>
              <w:autoSpaceDN/>
              <w:adjustRightInd/>
              <w:jc w:val="center"/>
              <w:rPr>
                <w:sz w:val="16"/>
                <w:szCs w:val="16"/>
              </w:rPr>
            </w:pPr>
            <w:r>
              <w:rPr>
                <w:sz w:val="16"/>
                <w:szCs w:val="16"/>
              </w:rPr>
              <w:t>-</w:t>
            </w:r>
          </w:p>
        </w:tc>
        <w:tc>
          <w:tcPr>
            <w:tcW w:w="851" w:type="dxa"/>
          </w:tcPr>
          <w:p w:rsidR="005C5661" w:rsidRPr="00351538" w:rsidRDefault="005C5661" w:rsidP="006D175C">
            <w:pPr>
              <w:widowControl/>
              <w:autoSpaceDE/>
              <w:autoSpaceDN/>
              <w:adjustRightInd/>
              <w:jc w:val="center"/>
              <w:rPr>
                <w:sz w:val="16"/>
                <w:szCs w:val="16"/>
              </w:rPr>
            </w:pPr>
            <w:r>
              <w:rPr>
                <w:sz w:val="16"/>
                <w:szCs w:val="16"/>
              </w:rPr>
              <w:t>-</w:t>
            </w:r>
          </w:p>
        </w:tc>
        <w:tc>
          <w:tcPr>
            <w:tcW w:w="850" w:type="dxa"/>
          </w:tcPr>
          <w:p w:rsidR="005C5661" w:rsidRPr="00447950" w:rsidRDefault="005C5661" w:rsidP="006D175C">
            <w:pPr>
              <w:widowControl/>
              <w:autoSpaceDE/>
              <w:autoSpaceDN/>
              <w:adjustRightInd/>
              <w:jc w:val="center"/>
              <w:rPr>
                <w:sz w:val="16"/>
                <w:szCs w:val="16"/>
              </w:rPr>
            </w:pPr>
            <w:r w:rsidRPr="00447950">
              <w:rPr>
                <w:sz w:val="16"/>
                <w:szCs w:val="16"/>
              </w:rPr>
              <w:t>25400,000</w:t>
            </w:r>
          </w:p>
        </w:tc>
        <w:tc>
          <w:tcPr>
            <w:tcW w:w="851" w:type="dxa"/>
          </w:tcPr>
          <w:p w:rsidR="005C5661" w:rsidRPr="00447950" w:rsidRDefault="005C5661" w:rsidP="006D175C">
            <w:pPr>
              <w:widowControl/>
              <w:autoSpaceDE/>
              <w:autoSpaceDN/>
              <w:adjustRightInd/>
              <w:jc w:val="center"/>
              <w:rPr>
                <w:sz w:val="16"/>
                <w:szCs w:val="16"/>
              </w:rPr>
            </w:pPr>
            <w:r w:rsidRPr="00447950">
              <w:rPr>
                <w:sz w:val="16"/>
                <w:szCs w:val="16"/>
              </w:rPr>
              <w:t>-</w:t>
            </w:r>
          </w:p>
        </w:tc>
        <w:tc>
          <w:tcPr>
            <w:tcW w:w="849" w:type="dxa"/>
          </w:tcPr>
          <w:p w:rsidR="005C5661" w:rsidRPr="00447950" w:rsidRDefault="005C5661" w:rsidP="006D175C">
            <w:pPr>
              <w:widowControl/>
              <w:autoSpaceDE/>
              <w:autoSpaceDN/>
              <w:adjustRightInd/>
              <w:jc w:val="center"/>
              <w:rPr>
                <w:sz w:val="16"/>
                <w:szCs w:val="16"/>
              </w:rPr>
            </w:pPr>
            <w:r w:rsidRPr="00447950">
              <w:rPr>
                <w:sz w:val="16"/>
                <w:szCs w:val="16"/>
              </w:rPr>
              <w:t>-</w:t>
            </w:r>
          </w:p>
        </w:tc>
        <w:tc>
          <w:tcPr>
            <w:tcW w:w="850" w:type="dxa"/>
          </w:tcPr>
          <w:p w:rsidR="005C5661" w:rsidRPr="00447950" w:rsidRDefault="005C5661" w:rsidP="006D175C">
            <w:pPr>
              <w:widowControl/>
              <w:autoSpaceDE/>
              <w:autoSpaceDN/>
              <w:adjustRightInd/>
              <w:jc w:val="center"/>
              <w:rPr>
                <w:sz w:val="16"/>
                <w:szCs w:val="16"/>
              </w:rPr>
            </w:pPr>
            <w:r w:rsidRPr="00447950">
              <w:rPr>
                <w:sz w:val="16"/>
                <w:szCs w:val="16"/>
              </w:rPr>
              <w:t>-</w:t>
            </w:r>
          </w:p>
        </w:tc>
      </w:tr>
      <w:tr w:rsidR="00447950" w:rsidRPr="00640D9E" w:rsidTr="00E74989">
        <w:trPr>
          <w:cantSplit/>
          <w:trHeight w:val="20"/>
        </w:trPr>
        <w:tc>
          <w:tcPr>
            <w:tcW w:w="851" w:type="dxa"/>
          </w:tcPr>
          <w:p w:rsidR="00447950" w:rsidRPr="00230CC9" w:rsidRDefault="00447950" w:rsidP="00447950">
            <w:pPr>
              <w:widowControl/>
              <w:autoSpaceDE/>
              <w:autoSpaceDN/>
              <w:adjustRightInd/>
              <w:ind w:right="-118"/>
              <w:rPr>
                <w:color w:val="000000" w:themeColor="text1"/>
                <w:sz w:val="16"/>
                <w:szCs w:val="16"/>
              </w:rPr>
            </w:pPr>
            <w:r w:rsidRPr="00230CC9">
              <w:rPr>
                <w:color w:val="000000" w:themeColor="text1"/>
                <w:sz w:val="16"/>
                <w:szCs w:val="16"/>
              </w:rPr>
              <w:t>Основное</w:t>
            </w:r>
          </w:p>
          <w:p w:rsidR="00447950" w:rsidRPr="00230CC9" w:rsidRDefault="00447950" w:rsidP="00447950">
            <w:pPr>
              <w:widowControl/>
              <w:autoSpaceDE/>
              <w:autoSpaceDN/>
              <w:adjustRightInd/>
              <w:ind w:right="-118"/>
              <w:rPr>
                <w:color w:val="000000" w:themeColor="text1"/>
                <w:sz w:val="16"/>
                <w:szCs w:val="16"/>
              </w:rPr>
            </w:pPr>
            <w:r>
              <w:rPr>
                <w:color w:val="000000" w:themeColor="text1"/>
                <w:sz w:val="16"/>
                <w:szCs w:val="16"/>
              </w:rPr>
              <w:t>м</w:t>
            </w:r>
            <w:r w:rsidRPr="00230CC9">
              <w:rPr>
                <w:color w:val="000000" w:themeColor="text1"/>
                <w:sz w:val="16"/>
                <w:szCs w:val="16"/>
              </w:rPr>
              <w:t>еропри</w:t>
            </w:r>
            <w:r>
              <w:rPr>
                <w:color w:val="000000" w:themeColor="text1"/>
                <w:sz w:val="16"/>
                <w:szCs w:val="16"/>
              </w:rPr>
              <w:t>-</w:t>
            </w:r>
            <w:r w:rsidRPr="00230CC9">
              <w:rPr>
                <w:color w:val="000000" w:themeColor="text1"/>
                <w:sz w:val="16"/>
                <w:szCs w:val="16"/>
              </w:rPr>
              <w:t>ятие 6.</w:t>
            </w:r>
            <w:r>
              <w:rPr>
                <w:color w:val="000000" w:themeColor="text1"/>
                <w:sz w:val="16"/>
                <w:szCs w:val="16"/>
              </w:rPr>
              <w:t>2</w:t>
            </w:r>
          </w:p>
        </w:tc>
        <w:tc>
          <w:tcPr>
            <w:tcW w:w="2410" w:type="dxa"/>
          </w:tcPr>
          <w:p w:rsidR="00447950" w:rsidRPr="00230CC9" w:rsidRDefault="00447950" w:rsidP="00447950">
            <w:pPr>
              <w:widowControl/>
              <w:autoSpaceDE/>
              <w:autoSpaceDN/>
              <w:adjustRightInd/>
              <w:rPr>
                <w:color w:val="000000" w:themeColor="text1"/>
                <w:sz w:val="16"/>
                <w:szCs w:val="16"/>
              </w:rPr>
            </w:pPr>
            <w:r>
              <w:rPr>
                <w:color w:val="000000" w:themeColor="text1"/>
                <w:sz w:val="16"/>
                <w:szCs w:val="16"/>
              </w:rPr>
              <w:t>Обеспечение формирования базы эталонных данных для развития и управления цифровой трансформацией ЖКХ Курской области</w:t>
            </w:r>
          </w:p>
        </w:tc>
        <w:tc>
          <w:tcPr>
            <w:tcW w:w="1134" w:type="dxa"/>
          </w:tcPr>
          <w:p w:rsidR="00447950" w:rsidRPr="00640D9E" w:rsidRDefault="00447950" w:rsidP="00447950">
            <w:pPr>
              <w:widowControl/>
              <w:autoSpaceDE/>
              <w:autoSpaceDN/>
              <w:adjustRightInd/>
              <w:ind w:right="-69"/>
              <w:rPr>
                <w:sz w:val="16"/>
                <w:szCs w:val="16"/>
              </w:rPr>
            </w:pPr>
            <w:r w:rsidRPr="00472136">
              <w:rPr>
                <w:sz w:val="16"/>
                <w:szCs w:val="16"/>
              </w:rPr>
              <w:t>комитет жилищно-коммунально-го хозяйства и ТЭК Курской области</w:t>
            </w:r>
          </w:p>
        </w:tc>
        <w:tc>
          <w:tcPr>
            <w:tcW w:w="424" w:type="dxa"/>
          </w:tcPr>
          <w:p w:rsidR="00447950" w:rsidRDefault="00447950" w:rsidP="00447950">
            <w:pPr>
              <w:widowControl/>
              <w:autoSpaceDE/>
              <w:autoSpaceDN/>
              <w:adjustRightInd/>
              <w:jc w:val="center"/>
              <w:rPr>
                <w:sz w:val="16"/>
                <w:szCs w:val="16"/>
              </w:rPr>
            </w:pPr>
            <w:r>
              <w:rPr>
                <w:sz w:val="16"/>
                <w:szCs w:val="16"/>
              </w:rPr>
              <w:t>807</w:t>
            </w:r>
          </w:p>
        </w:tc>
        <w:tc>
          <w:tcPr>
            <w:tcW w:w="283" w:type="dxa"/>
          </w:tcPr>
          <w:p w:rsidR="00447950" w:rsidRPr="00640D9E" w:rsidRDefault="00447950" w:rsidP="00447950">
            <w:pPr>
              <w:widowControl/>
              <w:tabs>
                <w:tab w:val="left" w:pos="213"/>
              </w:tabs>
              <w:autoSpaceDE/>
              <w:autoSpaceDN/>
              <w:adjustRightInd/>
              <w:ind w:left="-70"/>
              <w:jc w:val="center"/>
              <w:rPr>
                <w:sz w:val="16"/>
                <w:szCs w:val="16"/>
              </w:rPr>
            </w:pPr>
            <w:r>
              <w:rPr>
                <w:sz w:val="16"/>
                <w:szCs w:val="16"/>
              </w:rPr>
              <w:t>16</w:t>
            </w:r>
          </w:p>
        </w:tc>
        <w:tc>
          <w:tcPr>
            <w:tcW w:w="368" w:type="dxa"/>
          </w:tcPr>
          <w:p w:rsidR="00447950" w:rsidRDefault="00447950" w:rsidP="00447950">
            <w:pPr>
              <w:widowControl/>
              <w:autoSpaceDE/>
              <w:autoSpaceDN/>
              <w:adjustRightInd/>
              <w:ind w:left="-127" w:right="-70"/>
              <w:jc w:val="center"/>
              <w:rPr>
                <w:sz w:val="16"/>
                <w:szCs w:val="16"/>
              </w:rPr>
            </w:pPr>
            <w:r>
              <w:rPr>
                <w:sz w:val="16"/>
                <w:szCs w:val="16"/>
              </w:rPr>
              <w:t>6</w:t>
            </w:r>
          </w:p>
        </w:tc>
        <w:tc>
          <w:tcPr>
            <w:tcW w:w="342" w:type="dxa"/>
          </w:tcPr>
          <w:p w:rsidR="00447950" w:rsidRDefault="00447950" w:rsidP="00447950">
            <w:pPr>
              <w:widowControl/>
              <w:autoSpaceDE/>
              <w:autoSpaceDN/>
              <w:adjustRightInd/>
              <w:ind w:left="-70" w:right="-70" w:firstLine="5"/>
              <w:jc w:val="center"/>
              <w:rPr>
                <w:sz w:val="16"/>
                <w:szCs w:val="16"/>
              </w:rPr>
            </w:pPr>
            <w:r>
              <w:rPr>
                <w:sz w:val="16"/>
                <w:szCs w:val="16"/>
              </w:rPr>
              <w:t>02</w:t>
            </w:r>
          </w:p>
        </w:tc>
        <w:tc>
          <w:tcPr>
            <w:tcW w:w="851" w:type="dxa"/>
          </w:tcPr>
          <w:p w:rsidR="00447950" w:rsidRPr="00351538" w:rsidRDefault="00447950" w:rsidP="00447950">
            <w:pPr>
              <w:widowControl/>
              <w:autoSpaceDE/>
              <w:autoSpaceDN/>
              <w:adjustRightInd/>
              <w:jc w:val="center"/>
              <w:rPr>
                <w:sz w:val="16"/>
                <w:szCs w:val="16"/>
              </w:rPr>
            </w:pPr>
            <w:r>
              <w:rPr>
                <w:sz w:val="16"/>
                <w:szCs w:val="16"/>
              </w:rPr>
              <w:t>-</w:t>
            </w:r>
          </w:p>
        </w:tc>
        <w:tc>
          <w:tcPr>
            <w:tcW w:w="850" w:type="dxa"/>
          </w:tcPr>
          <w:p w:rsidR="00447950" w:rsidRPr="00351538" w:rsidRDefault="00447950" w:rsidP="00447950">
            <w:pPr>
              <w:widowControl/>
              <w:autoSpaceDE/>
              <w:autoSpaceDN/>
              <w:adjustRightInd/>
              <w:jc w:val="center"/>
              <w:rPr>
                <w:sz w:val="16"/>
                <w:szCs w:val="16"/>
              </w:rPr>
            </w:pPr>
            <w:r>
              <w:rPr>
                <w:sz w:val="16"/>
                <w:szCs w:val="16"/>
              </w:rPr>
              <w:t>-</w:t>
            </w:r>
          </w:p>
        </w:tc>
        <w:tc>
          <w:tcPr>
            <w:tcW w:w="851" w:type="dxa"/>
          </w:tcPr>
          <w:p w:rsidR="00447950" w:rsidRPr="00351538" w:rsidRDefault="00447950" w:rsidP="00447950">
            <w:pPr>
              <w:widowControl/>
              <w:autoSpaceDE/>
              <w:autoSpaceDN/>
              <w:adjustRightInd/>
              <w:jc w:val="center"/>
              <w:rPr>
                <w:sz w:val="16"/>
                <w:szCs w:val="16"/>
              </w:rPr>
            </w:pPr>
            <w:r>
              <w:rPr>
                <w:sz w:val="16"/>
                <w:szCs w:val="16"/>
              </w:rPr>
              <w:t>-</w:t>
            </w:r>
          </w:p>
        </w:tc>
        <w:tc>
          <w:tcPr>
            <w:tcW w:w="850" w:type="dxa"/>
          </w:tcPr>
          <w:p w:rsidR="00447950" w:rsidRPr="00351538" w:rsidRDefault="00447950" w:rsidP="00447950">
            <w:pPr>
              <w:widowControl/>
              <w:autoSpaceDE/>
              <w:autoSpaceDN/>
              <w:adjustRightInd/>
              <w:jc w:val="center"/>
              <w:rPr>
                <w:sz w:val="16"/>
                <w:szCs w:val="16"/>
              </w:rPr>
            </w:pPr>
            <w:r>
              <w:rPr>
                <w:sz w:val="16"/>
                <w:szCs w:val="16"/>
              </w:rPr>
              <w:t>-</w:t>
            </w:r>
          </w:p>
        </w:tc>
        <w:tc>
          <w:tcPr>
            <w:tcW w:w="851" w:type="dxa"/>
          </w:tcPr>
          <w:p w:rsidR="00447950" w:rsidRPr="00351538" w:rsidRDefault="00447950" w:rsidP="00447950">
            <w:pPr>
              <w:widowControl/>
              <w:autoSpaceDE/>
              <w:autoSpaceDN/>
              <w:adjustRightInd/>
              <w:jc w:val="center"/>
              <w:rPr>
                <w:sz w:val="16"/>
                <w:szCs w:val="16"/>
              </w:rPr>
            </w:pPr>
            <w:r>
              <w:rPr>
                <w:sz w:val="16"/>
                <w:szCs w:val="16"/>
              </w:rPr>
              <w:t>-</w:t>
            </w:r>
          </w:p>
        </w:tc>
        <w:tc>
          <w:tcPr>
            <w:tcW w:w="850" w:type="dxa"/>
          </w:tcPr>
          <w:p w:rsidR="00447950" w:rsidRPr="00351538" w:rsidRDefault="00447950" w:rsidP="00447950">
            <w:pPr>
              <w:widowControl/>
              <w:autoSpaceDE/>
              <w:autoSpaceDN/>
              <w:adjustRightInd/>
              <w:jc w:val="center"/>
              <w:rPr>
                <w:sz w:val="16"/>
                <w:szCs w:val="16"/>
              </w:rPr>
            </w:pPr>
            <w:r>
              <w:rPr>
                <w:sz w:val="16"/>
                <w:szCs w:val="16"/>
              </w:rPr>
              <w:t>-</w:t>
            </w:r>
          </w:p>
        </w:tc>
        <w:tc>
          <w:tcPr>
            <w:tcW w:w="851" w:type="dxa"/>
          </w:tcPr>
          <w:p w:rsidR="00447950" w:rsidRPr="00351538" w:rsidRDefault="00447950" w:rsidP="00447950">
            <w:pPr>
              <w:widowControl/>
              <w:autoSpaceDE/>
              <w:autoSpaceDN/>
              <w:adjustRightInd/>
              <w:jc w:val="center"/>
              <w:rPr>
                <w:sz w:val="16"/>
                <w:szCs w:val="16"/>
              </w:rPr>
            </w:pPr>
            <w:r>
              <w:rPr>
                <w:sz w:val="16"/>
                <w:szCs w:val="16"/>
              </w:rPr>
              <w:t>-</w:t>
            </w:r>
          </w:p>
        </w:tc>
        <w:tc>
          <w:tcPr>
            <w:tcW w:w="850" w:type="dxa"/>
          </w:tcPr>
          <w:p w:rsidR="00447950" w:rsidRPr="00447950" w:rsidRDefault="00447950" w:rsidP="00447950">
            <w:pPr>
              <w:widowControl/>
              <w:autoSpaceDE/>
              <w:autoSpaceDN/>
              <w:adjustRightInd/>
              <w:jc w:val="center"/>
              <w:rPr>
                <w:sz w:val="16"/>
                <w:szCs w:val="16"/>
              </w:rPr>
            </w:pPr>
            <w:r w:rsidRPr="00447950">
              <w:rPr>
                <w:sz w:val="16"/>
                <w:szCs w:val="16"/>
              </w:rPr>
              <w:t>6741,674</w:t>
            </w:r>
          </w:p>
        </w:tc>
        <w:tc>
          <w:tcPr>
            <w:tcW w:w="851" w:type="dxa"/>
          </w:tcPr>
          <w:p w:rsidR="00447950" w:rsidRPr="00447950" w:rsidRDefault="00447950" w:rsidP="00447950">
            <w:pPr>
              <w:widowControl/>
              <w:autoSpaceDE/>
              <w:autoSpaceDN/>
              <w:adjustRightInd/>
              <w:jc w:val="center"/>
              <w:rPr>
                <w:sz w:val="16"/>
                <w:szCs w:val="16"/>
              </w:rPr>
            </w:pPr>
            <w:r w:rsidRPr="00447950">
              <w:rPr>
                <w:sz w:val="16"/>
                <w:szCs w:val="16"/>
              </w:rPr>
              <w:t>0,000</w:t>
            </w:r>
          </w:p>
        </w:tc>
        <w:tc>
          <w:tcPr>
            <w:tcW w:w="849" w:type="dxa"/>
          </w:tcPr>
          <w:p w:rsidR="00447950" w:rsidRPr="00447950" w:rsidRDefault="00447950" w:rsidP="00447950">
            <w:pPr>
              <w:widowControl/>
              <w:autoSpaceDE/>
              <w:autoSpaceDN/>
              <w:adjustRightInd/>
              <w:jc w:val="center"/>
              <w:rPr>
                <w:sz w:val="16"/>
                <w:szCs w:val="16"/>
              </w:rPr>
            </w:pPr>
            <w:r w:rsidRPr="00447950">
              <w:rPr>
                <w:sz w:val="16"/>
                <w:szCs w:val="16"/>
              </w:rPr>
              <w:t>0,000</w:t>
            </w:r>
          </w:p>
        </w:tc>
        <w:tc>
          <w:tcPr>
            <w:tcW w:w="850" w:type="dxa"/>
          </w:tcPr>
          <w:p w:rsidR="00447950" w:rsidRPr="00447950" w:rsidRDefault="00447950" w:rsidP="00447950">
            <w:pPr>
              <w:widowControl/>
              <w:autoSpaceDE/>
              <w:autoSpaceDN/>
              <w:adjustRightInd/>
              <w:jc w:val="center"/>
              <w:rPr>
                <w:sz w:val="16"/>
                <w:szCs w:val="16"/>
              </w:rPr>
            </w:pPr>
            <w:r w:rsidRPr="00447950">
              <w:rPr>
                <w:sz w:val="16"/>
                <w:szCs w:val="16"/>
              </w:rPr>
              <w:t>0,000</w:t>
            </w:r>
          </w:p>
        </w:tc>
      </w:tr>
    </w:tbl>
    <w:p w:rsidR="006D175C" w:rsidRDefault="006D175C" w:rsidP="00D13DD2">
      <w:pPr>
        <w:widowControl/>
        <w:tabs>
          <w:tab w:val="left" w:pos="10590"/>
          <w:tab w:val="left" w:pos="12616"/>
        </w:tabs>
        <w:autoSpaceDE/>
        <w:autoSpaceDN/>
        <w:adjustRightInd/>
        <w:ind w:left="8505" w:right="-89"/>
        <w:outlineLvl w:val="1"/>
      </w:pPr>
    </w:p>
    <w:p w:rsidR="006D175C" w:rsidRDefault="006D175C" w:rsidP="00D13DD2">
      <w:pPr>
        <w:widowControl/>
        <w:tabs>
          <w:tab w:val="left" w:pos="10590"/>
          <w:tab w:val="left" w:pos="12616"/>
        </w:tabs>
        <w:autoSpaceDE/>
        <w:autoSpaceDN/>
        <w:adjustRightInd/>
        <w:ind w:left="8505" w:right="-89"/>
        <w:outlineLvl w:val="1"/>
      </w:pPr>
    </w:p>
    <w:p w:rsidR="006D175C" w:rsidRDefault="006D175C" w:rsidP="00D13DD2">
      <w:pPr>
        <w:widowControl/>
        <w:tabs>
          <w:tab w:val="left" w:pos="10590"/>
          <w:tab w:val="left" w:pos="12616"/>
        </w:tabs>
        <w:autoSpaceDE/>
        <w:autoSpaceDN/>
        <w:adjustRightInd/>
        <w:ind w:left="8505" w:right="-89"/>
        <w:outlineLvl w:val="1"/>
      </w:pPr>
    </w:p>
    <w:p w:rsidR="006D175C" w:rsidRDefault="006D175C" w:rsidP="00D13DD2">
      <w:pPr>
        <w:widowControl/>
        <w:tabs>
          <w:tab w:val="left" w:pos="10590"/>
          <w:tab w:val="left" w:pos="12616"/>
        </w:tabs>
        <w:autoSpaceDE/>
        <w:autoSpaceDN/>
        <w:adjustRightInd/>
        <w:ind w:left="8505" w:right="-89"/>
        <w:outlineLvl w:val="1"/>
      </w:pPr>
    </w:p>
    <w:p w:rsidR="006D175C" w:rsidRDefault="006D175C" w:rsidP="00D13DD2">
      <w:pPr>
        <w:widowControl/>
        <w:tabs>
          <w:tab w:val="left" w:pos="10590"/>
          <w:tab w:val="left" w:pos="12616"/>
        </w:tabs>
        <w:autoSpaceDE/>
        <w:autoSpaceDN/>
        <w:adjustRightInd/>
        <w:ind w:left="8505" w:right="-89"/>
        <w:outlineLvl w:val="1"/>
      </w:pPr>
    </w:p>
    <w:p w:rsidR="006D175C" w:rsidRDefault="006D175C" w:rsidP="00D13DD2">
      <w:pPr>
        <w:widowControl/>
        <w:tabs>
          <w:tab w:val="left" w:pos="10590"/>
          <w:tab w:val="left" w:pos="12616"/>
        </w:tabs>
        <w:autoSpaceDE/>
        <w:autoSpaceDN/>
        <w:adjustRightInd/>
        <w:ind w:left="8505" w:right="-89"/>
        <w:outlineLvl w:val="1"/>
      </w:pPr>
    </w:p>
    <w:p w:rsidR="00782686" w:rsidRDefault="00782686" w:rsidP="00D13DD2">
      <w:pPr>
        <w:widowControl/>
        <w:tabs>
          <w:tab w:val="left" w:pos="10590"/>
          <w:tab w:val="left" w:pos="12616"/>
        </w:tabs>
        <w:autoSpaceDE/>
        <w:autoSpaceDN/>
        <w:adjustRightInd/>
        <w:ind w:left="8505" w:right="-89"/>
        <w:outlineLvl w:val="1"/>
      </w:pPr>
    </w:p>
    <w:p w:rsidR="00E24F98" w:rsidRDefault="00E24F98" w:rsidP="00D13DD2">
      <w:pPr>
        <w:widowControl/>
        <w:tabs>
          <w:tab w:val="left" w:pos="10590"/>
          <w:tab w:val="left" w:pos="12616"/>
        </w:tabs>
        <w:autoSpaceDE/>
        <w:autoSpaceDN/>
        <w:adjustRightInd/>
        <w:ind w:left="8505" w:right="-89"/>
        <w:outlineLvl w:val="1"/>
      </w:pPr>
    </w:p>
    <w:p w:rsidR="00E24F98" w:rsidRDefault="00E24F98" w:rsidP="00D13DD2">
      <w:pPr>
        <w:widowControl/>
        <w:tabs>
          <w:tab w:val="left" w:pos="10590"/>
          <w:tab w:val="left" w:pos="12616"/>
        </w:tabs>
        <w:autoSpaceDE/>
        <w:autoSpaceDN/>
        <w:adjustRightInd/>
        <w:ind w:left="8505" w:right="-89"/>
        <w:outlineLvl w:val="1"/>
      </w:pPr>
    </w:p>
    <w:p w:rsidR="00E24F98" w:rsidRDefault="00E24F98" w:rsidP="00D13DD2">
      <w:pPr>
        <w:widowControl/>
        <w:tabs>
          <w:tab w:val="left" w:pos="10590"/>
          <w:tab w:val="left" w:pos="12616"/>
        </w:tabs>
        <w:autoSpaceDE/>
        <w:autoSpaceDN/>
        <w:adjustRightInd/>
        <w:ind w:left="8505" w:right="-89"/>
        <w:outlineLvl w:val="1"/>
      </w:pPr>
    </w:p>
    <w:p w:rsidR="00E24F98" w:rsidRDefault="00E24F98" w:rsidP="00D13DD2">
      <w:pPr>
        <w:widowControl/>
        <w:tabs>
          <w:tab w:val="left" w:pos="10590"/>
          <w:tab w:val="left" w:pos="12616"/>
        </w:tabs>
        <w:autoSpaceDE/>
        <w:autoSpaceDN/>
        <w:adjustRightInd/>
        <w:ind w:left="8505" w:right="-89"/>
        <w:outlineLvl w:val="1"/>
      </w:pPr>
    </w:p>
    <w:p w:rsidR="00782686" w:rsidRDefault="00782686" w:rsidP="00D13DD2">
      <w:pPr>
        <w:widowControl/>
        <w:tabs>
          <w:tab w:val="left" w:pos="10590"/>
          <w:tab w:val="left" w:pos="12616"/>
        </w:tabs>
        <w:autoSpaceDE/>
        <w:autoSpaceDN/>
        <w:adjustRightInd/>
        <w:ind w:left="8505" w:right="-89"/>
        <w:outlineLvl w:val="1"/>
      </w:pPr>
    </w:p>
    <w:p w:rsidR="00A44E57" w:rsidRPr="00F9210F" w:rsidRDefault="00A44E57" w:rsidP="006D175C">
      <w:pPr>
        <w:widowControl/>
        <w:tabs>
          <w:tab w:val="left" w:pos="10590"/>
          <w:tab w:val="left" w:pos="12616"/>
        </w:tabs>
        <w:autoSpaceDE/>
        <w:autoSpaceDN/>
        <w:adjustRightInd/>
        <w:ind w:left="8505" w:right="-89"/>
        <w:jc w:val="center"/>
        <w:outlineLvl w:val="1"/>
      </w:pPr>
      <w:r w:rsidRPr="00F9210F">
        <w:t>Приложение №</w:t>
      </w:r>
      <w:r w:rsidR="00BC1C47">
        <w:t xml:space="preserve"> </w:t>
      </w:r>
      <w:r w:rsidRPr="00F9210F">
        <w:t>5</w:t>
      </w:r>
    </w:p>
    <w:p w:rsidR="00A44E57" w:rsidRPr="00F9210F" w:rsidRDefault="00A44E57" w:rsidP="00A44E57">
      <w:pPr>
        <w:widowControl/>
        <w:tabs>
          <w:tab w:val="left" w:pos="11160"/>
        </w:tabs>
        <w:autoSpaceDE/>
        <w:autoSpaceDN/>
        <w:adjustRightInd/>
        <w:ind w:left="8505" w:right="-89"/>
        <w:jc w:val="center"/>
        <w:outlineLvl w:val="1"/>
      </w:pPr>
      <w:r w:rsidRPr="00F9210F">
        <w:t>к государственной программе</w:t>
      </w:r>
      <w:r w:rsidR="00BA1B22" w:rsidRPr="00F9210F">
        <w:t xml:space="preserve"> Курской области</w:t>
      </w:r>
    </w:p>
    <w:p w:rsidR="00A44E57" w:rsidRPr="00F9210F" w:rsidRDefault="00A44E57" w:rsidP="00A44E57">
      <w:pPr>
        <w:widowControl/>
        <w:tabs>
          <w:tab w:val="left" w:pos="12616"/>
        </w:tabs>
        <w:autoSpaceDE/>
        <w:autoSpaceDN/>
        <w:adjustRightInd/>
        <w:ind w:left="8505" w:right="-89"/>
        <w:jc w:val="center"/>
        <w:outlineLvl w:val="1"/>
      </w:pPr>
      <w:r w:rsidRPr="00F9210F">
        <w:t>«Развитие информационного общества в Курской области»</w:t>
      </w:r>
    </w:p>
    <w:p w:rsidR="00A44E57" w:rsidRPr="00F9210F" w:rsidRDefault="00A44E57" w:rsidP="00A44E57">
      <w:pPr>
        <w:widowControl/>
        <w:ind w:firstLine="8222"/>
        <w:jc w:val="center"/>
      </w:pPr>
      <w:r w:rsidRPr="00F9210F">
        <w:t>(в редакции постановления Администрации Курской области</w:t>
      </w:r>
    </w:p>
    <w:p w:rsidR="00A44E57" w:rsidRPr="00F9210F" w:rsidRDefault="00A44E57" w:rsidP="00A44E57">
      <w:pPr>
        <w:widowControl/>
        <w:ind w:firstLine="8222"/>
        <w:jc w:val="center"/>
      </w:pPr>
      <w:r w:rsidRPr="00F9210F">
        <w:t>от _________________№____________)</w:t>
      </w:r>
    </w:p>
    <w:p w:rsidR="00756D6D" w:rsidRPr="008462C8" w:rsidRDefault="00756D6D" w:rsidP="00960F6E">
      <w:pPr>
        <w:jc w:val="both"/>
        <w:rPr>
          <w:sz w:val="28"/>
          <w:szCs w:val="28"/>
          <w:highlight w:val="yellow"/>
        </w:rPr>
      </w:pPr>
    </w:p>
    <w:p w:rsidR="00BA1B22" w:rsidRPr="00472674" w:rsidRDefault="00A44E57" w:rsidP="00BA1B22">
      <w:pPr>
        <w:widowControl/>
        <w:autoSpaceDE/>
        <w:autoSpaceDN/>
        <w:adjustRightInd/>
        <w:jc w:val="center"/>
        <w:rPr>
          <w:b/>
        </w:rPr>
      </w:pPr>
      <w:r w:rsidRPr="00472674">
        <w:rPr>
          <w:b/>
        </w:rPr>
        <w:t>Ресурсное обеспечение</w:t>
      </w:r>
      <w:r w:rsidR="00BA1B22" w:rsidRPr="00472674">
        <w:rPr>
          <w:b/>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«Развитие информационного общества в Курской области»</w:t>
      </w:r>
      <w:r w:rsidR="005370AA">
        <w:rPr>
          <w:b/>
        </w:rPr>
        <w:t xml:space="preserve"> </w:t>
      </w:r>
    </w:p>
    <w:p w:rsidR="00A44E57" w:rsidRPr="008462C8" w:rsidRDefault="00A44E57" w:rsidP="00A44E57">
      <w:pPr>
        <w:widowControl/>
        <w:autoSpaceDE/>
        <w:autoSpaceDN/>
        <w:adjustRightInd/>
        <w:jc w:val="center"/>
        <w:rPr>
          <w:b/>
          <w:highlight w:val="yellow"/>
        </w:rPr>
      </w:pPr>
    </w:p>
    <w:tbl>
      <w:tblPr>
        <w:tblW w:w="145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1728"/>
        <w:gridCol w:w="1531"/>
        <w:gridCol w:w="848"/>
        <w:gridCol w:w="896"/>
        <w:gridCol w:w="848"/>
        <w:gridCol w:w="848"/>
        <w:gridCol w:w="896"/>
        <w:gridCol w:w="910"/>
        <w:gridCol w:w="896"/>
        <w:gridCol w:w="1046"/>
        <w:gridCol w:w="896"/>
        <w:gridCol w:w="976"/>
        <w:gridCol w:w="896"/>
      </w:tblGrid>
      <w:tr w:rsidR="00351538" w:rsidRPr="00230CC9" w:rsidTr="00942B57">
        <w:trPr>
          <w:tblHeader/>
        </w:trPr>
        <w:tc>
          <w:tcPr>
            <w:tcW w:w="1313" w:type="dxa"/>
            <w:vMerge w:val="restart"/>
            <w:shd w:val="clear" w:color="auto" w:fill="auto"/>
          </w:tcPr>
          <w:p w:rsidR="00351538" w:rsidRPr="00230CC9" w:rsidRDefault="00351538" w:rsidP="00351538">
            <w:pPr>
              <w:widowControl/>
              <w:autoSpaceDE/>
              <w:autoSpaceDN/>
              <w:adjustRightInd/>
              <w:ind w:right="-118"/>
              <w:jc w:val="center"/>
              <w:rPr>
                <w:color w:val="000000" w:themeColor="text1"/>
                <w:sz w:val="16"/>
                <w:szCs w:val="16"/>
              </w:rPr>
            </w:pPr>
            <w:r w:rsidRPr="00230CC9">
              <w:rPr>
                <w:color w:val="000000" w:themeColor="text1"/>
                <w:sz w:val="16"/>
                <w:szCs w:val="16"/>
              </w:rPr>
              <w:t>Статус</w:t>
            </w:r>
          </w:p>
        </w:tc>
        <w:tc>
          <w:tcPr>
            <w:tcW w:w="1728" w:type="dxa"/>
            <w:vMerge w:val="restart"/>
            <w:shd w:val="clear" w:color="auto" w:fill="auto"/>
          </w:tcPr>
          <w:p w:rsidR="00351538" w:rsidRPr="00230CC9" w:rsidRDefault="00351538" w:rsidP="00DC31E5">
            <w:pPr>
              <w:widowControl/>
              <w:autoSpaceDE/>
              <w:autoSpaceDN/>
              <w:adjustRightInd/>
              <w:jc w:val="center"/>
              <w:rPr>
                <w:color w:val="000000" w:themeColor="text1"/>
                <w:sz w:val="16"/>
                <w:szCs w:val="16"/>
              </w:rPr>
            </w:pPr>
            <w:r w:rsidRPr="00230CC9">
              <w:rPr>
                <w:color w:val="000000" w:themeColor="text1"/>
                <w:sz w:val="16"/>
                <w:szCs w:val="16"/>
              </w:rPr>
              <w:t>Наименование государственной про</w:t>
            </w:r>
            <w:r w:rsidR="00DC31E5" w:rsidRPr="00230CC9">
              <w:rPr>
                <w:color w:val="000000" w:themeColor="text1"/>
                <w:sz w:val="16"/>
                <w:szCs w:val="16"/>
              </w:rPr>
              <w:t>-</w:t>
            </w:r>
            <w:r w:rsidRPr="00230CC9">
              <w:rPr>
                <w:color w:val="000000" w:themeColor="text1"/>
                <w:sz w:val="16"/>
                <w:szCs w:val="16"/>
              </w:rPr>
              <w:t>граммы, подпрограм</w:t>
            </w:r>
            <w:r w:rsidR="00DC31E5" w:rsidRPr="00230CC9">
              <w:rPr>
                <w:color w:val="000000" w:themeColor="text1"/>
                <w:sz w:val="16"/>
                <w:szCs w:val="16"/>
              </w:rPr>
              <w:t>-</w:t>
            </w:r>
            <w:r w:rsidRPr="00230CC9">
              <w:rPr>
                <w:color w:val="000000" w:themeColor="text1"/>
                <w:sz w:val="16"/>
                <w:szCs w:val="16"/>
              </w:rPr>
              <w:t xml:space="preserve">мы государственной программы, </w:t>
            </w:r>
            <w:r w:rsidR="00DC31E5" w:rsidRPr="00230CC9">
              <w:rPr>
                <w:color w:val="000000" w:themeColor="text1"/>
                <w:sz w:val="16"/>
                <w:szCs w:val="16"/>
              </w:rPr>
              <w:t>струк-турного элемента подпрограммы</w:t>
            </w:r>
          </w:p>
        </w:tc>
        <w:tc>
          <w:tcPr>
            <w:tcW w:w="1531" w:type="dxa"/>
            <w:vMerge w:val="restart"/>
            <w:shd w:val="clear" w:color="auto" w:fill="auto"/>
          </w:tcPr>
          <w:p w:rsidR="00351538" w:rsidRPr="00230CC9" w:rsidRDefault="00351538" w:rsidP="00DC31E5">
            <w:pPr>
              <w:widowControl/>
              <w:autoSpaceDE/>
              <w:autoSpaceDN/>
              <w:adjustRightInd/>
              <w:ind w:hanging="20"/>
              <w:jc w:val="center"/>
              <w:rPr>
                <w:color w:val="000000" w:themeColor="text1"/>
                <w:sz w:val="16"/>
                <w:szCs w:val="16"/>
              </w:rPr>
            </w:pPr>
            <w:r w:rsidRPr="00230CC9">
              <w:rPr>
                <w:color w:val="000000" w:themeColor="text1"/>
                <w:sz w:val="16"/>
                <w:szCs w:val="16"/>
              </w:rPr>
              <w:t xml:space="preserve">Источники </w:t>
            </w:r>
            <w:r w:rsidR="00DC31E5" w:rsidRPr="00230CC9">
              <w:rPr>
                <w:color w:val="000000" w:themeColor="text1"/>
                <w:sz w:val="16"/>
                <w:szCs w:val="16"/>
              </w:rPr>
              <w:t>финансирования</w:t>
            </w:r>
          </w:p>
        </w:tc>
        <w:tc>
          <w:tcPr>
            <w:tcW w:w="9956" w:type="dxa"/>
            <w:gridSpan w:val="11"/>
            <w:shd w:val="clear" w:color="auto" w:fill="auto"/>
          </w:tcPr>
          <w:p w:rsidR="00351538" w:rsidRPr="00230CC9" w:rsidRDefault="00351538" w:rsidP="00351538">
            <w:pPr>
              <w:widowControl/>
              <w:autoSpaceDE/>
              <w:autoSpaceDN/>
              <w:adjustRightInd/>
              <w:ind w:left="175" w:hanging="175"/>
              <w:jc w:val="center"/>
              <w:rPr>
                <w:color w:val="000000" w:themeColor="text1"/>
                <w:sz w:val="16"/>
                <w:szCs w:val="16"/>
              </w:rPr>
            </w:pPr>
            <w:r w:rsidRPr="00230CC9">
              <w:rPr>
                <w:color w:val="000000" w:themeColor="text1"/>
                <w:sz w:val="16"/>
                <w:szCs w:val="16"/>
              </w:rPr>
              <w:t xml:space="preserve">Оценка расходов (тыс.руб.), годы        </w:t>
            </w:r>
          </w:p>
        </w:tc>
      </w:tr>
      <w:tr w:rsidR="00351538" w:rsidRPr="00230CC9" w:rsidTr="00942B57">
        <w:trPr>
          <w:tblHeader/>
        </w:trPr>
        <w:tc>
          <w:tcPr>
            <w:tcW w:w="1313" w:type="dxa"/>
            <w:vMerge/>
            <w:shd w:val="clear" w:color="auto" w:fill="auto"/>
          </w:tcPr>
          <w:p w:rsidR="00351538" w:rsidRPr="00230CC9" w:rsidRDefault="00351538" w:rsidP="00351538">
            <w:pPr>
              <w:widowControl/>
              <w:autoSpaceDE/>
              <w:autoSpaceDN/>
              <w:adjustRightInd/>
              <w:ind w:right="-118"/>
              <w:jc w:val="center"/>
              <w:rPr>
                <w:color w:val="000000" w:themeColor="text1"/>
                <w:sz w:val="16"/>
                <w:szCs w:val="16"/>
              </w:rPr>
            </w:pPr>
          </w:p>
        </w:tc>
        <w:tc>
          <w:tcPr>
            <w:tcW w:w="1728" w:type="dxa"/>
            <w:vMerge/>
            <w:shd w:val="clear" w:color="auto" w:fill="auto"/>
          </w:tcPr>
          <w:p w:rsidR="00351538" w:rsidRPr="00230CC9" w:rsidRDefault="00351538" w:rsidP="00351538">
            <w:pPr>
              <w:widowControl/>
              <w:autoSpaceDE/>
              <w:autoSpaceDN/>
              <w:adjustRightInd/>
              <w:jc w:val="center"/>
              <w:rPr>
                <w:color w:val="000000" w:themeColor="text1"/>
                <w:sz w:val="16"/>
                <w:szCs w:val="16"/>
              </w:rPr>
            </w:pPr>
          </w:p>
        </w:tc>
        <w:tc>
          <w:tcPr>
            <w:tcW w:w="1531" w:type="dxa"/>
            <w:vMerge/>
            <w:shd w:val="clear" w:color="auto" w:fill="auto"/>
          </w:tcPr>
          <w:p w:rsidR="00351538" w:rsidRPr="00230CC9" w:rsidRDefault="00351538" w:rsidP="00351538">
            <w:pPr>
              <w:widowControl/>
              <w:autoSpaceDE/>
              <w:autoSpaceDN/>
              <w:adjustRightInd/>
              <w:jc w:val="center"/>
              <w:rPr>
                <w:color w:val="000000" w:themeColor="text1"/>
                <w:sz w:val="16"/>
                <w:szCs w:val="16"/>
              </w:rPr>
            </w:pPr>
          </w:p>
        </w:tc>
        <w:tc>
          <w:tcPr>
            <w:tcW w:w="848" w:type="dxa"/>
            <w:shd w:val="clear" w:color="auto" w:fill="auto"/>
          </w:tcPr>
          <w:p w:rsidR="00351538" w:rsidRPr="00230CC9" w:rsidRDefault="00351538" w:rsidP="00351538">
            <w:pPr>
              <w:widowControl/>
              <w:autoSpaceDE/>
              <w:autoSpaceDN/>
              <w:adjustRightInd/>
              <w:ind w:left="-46" w:right="-70"/>
              <w:jc w:val="center"/>
              <w:rPr>
                <w:color w:val="000000" w:themeColor="text1"/>
                <w:sz w:val="16"/>
                <w:szCs w:val="16"/>
              </w:rPr>
            </w:pPr>
            <w:r w:rsidRPr="00230CC9">
              <w:rPr>
                <w:color w:val="000000" w:themeColor="text1"/>
                <w:sz w:val="16"/>
                <w:szCs w:val="16"/>
              </w:rPr>
              <w:t>2014</w:t>
            </w:r>
          </w:p>
        </w:tc>
        <w:tc>
          <w:tcPr>
            <w:tcW w:w="896" w:type="dxa"/>
            <w:shd w:val="clear" w:color="auto" w:fill="auto"/>
          </w:tcPr>
          <w:p w:rsidR="00351538" w:rsidRPr="00230CC9" w:rsidRDefault="00351538" w:rsidP="00351538">
            <w:pPr>
              <w:widowControl/>
              <w:autoSpaceDE/>
              <w:autoSpaceDN/>
              <w:adjustRightInd/>
              <w:ind w:right="-70"/>
              <w:jc w:val="center"/>
              <w:rPr>
                <w:color w:val="000000" w:themeColor="text1"/>
                <w:sz w:val="16"/>
                <w:szCs w:val="16"/>
              </w:rPr>
            </w:pPr>
            <w:r w:rsidRPr="00230CC9">
              <w:rPr>
                <w:color w:val="000000" w:themeColor="text1"/>
                <w:sz w:val="16"/>
                <w:szCs w:val="16"/>
              </w:rPr>
              <w:t>2015</w:t>
            </w:r>
          </w:p>
        </w:tc>
        <w:tc>
          <w:tcPr>
            <w:tcW w:w="848" w:type="dxa"/>
            <w:shd w:val="clear" w:color="auto" w:fill="auto"/>
          </w:tcPr>
          <w:p w:rsidR="00351538" w:rsidRPr="00230CC9" w:rsidRDefault="00351538" w:rsidP="00351538">
            <w:pPr>
              <w:widowControl/>
              <w:autoSpaceDE/>
              <w:autoSpaceDN/>
              <w:adjustRightInd/>
              <w:ind w:right="-83"/>
              <w:jc w:val="center"/>
              <w:rPr>
                <w:color w:val="000000" w:themeColor="text1"/>
                <w:sz w:val="16"/>
                <w:szCs w:val="16"/>
              </w:rPr>
            </w:pPr>
            <w:r w:rsidRPr="00230CC9">
              <w:rPr>
                <w:color w:val="000000" w:themeColor="text1"/>
                <w:sz w:val="16"/>
                <w:szCs w:val="16"/>
              </w:rPr>
              <w:t>2016</w:t>
            </w:r>
          </w:p>
        </w:tc>
        <w:tc>
          <w:tcPr>
            <w:tcW w:w="848" w:type="dxa"/>
            <w:shd w:val="clear" w:color="auto" w:fill="auto"/>
          </w:tcPr>
          <w:p w:rsidR="00351538" w:rsidRPr="00230CC9" w:rsidRDefault="00351538" w:rsidP="00351538">
            <w:pPr>
              <w:widowControl/>
              <w:autoSpaceDE/>
              <w:autoSpaceDN/>
              <w:adjustRightInd/>
              <w:ind w:right="-70"/>
              <w:jc w:val="center"/>
              <w:rPr>
                <w:color w:val="000000" w:themeColor="text1"/>
                <w:sz w:val="16"/>
                <w:szCs w:val="16"/>
              </w:rPr>
            </w:pPr>
            <w:r w:rsidRPr="00230CC9">
              <w:rPr>
                <w:color w:val="000000" w:themeColor="text1"/>
                <w:sz w:val="16"/>
                <w:szCs w:val="16"/>
              </w:rPr>
              <w:t>2017</w:t>
            </w:r>
          </w:p>
        </w:tc>
        <w:tc>
          <w:tcPr>
            <w:tcW w:w="896" w:type="dxa"/>
            <w:shd w:val="clear" w:color="auto" w:fill="auto"/>
          </w:tcPr>
          <w:p w:rsidR="00351538" w:rsidRPr="00230CC9" w:rsidRDefault="00351538" w:rsidP="00351538">
            <w:pPr>
              <w:widowControl/>
              <w:autoSpaceDE/>
              <w:autoSpaceDN/>
              <w:adjustRightInd/>
              <w:ind w:right="-70"/>
              <w:jc w:val="center"/>
              <w:rPr>
                <w:color w:val="000000" w:themeColor="text1"/>
                <w:sz w:val="16"/>
                <w:szCs w:val="16"/>
              </w:rPr>
            </w:pPr>
            <w:r w:rsidRPr="00230CC9">
              <w:rPr>
                <w:color w:val="000000" w:themeColor="text1"/>
                <w:sz w:val="16"/>
                <w:szCs w:val="16"/>
              </w:rPr>
              <w:t>2018</w:t>
            </w:r>
          </w:p>
        </w:tc>
        <w:tc>
          <w:tcPr>
            <w:tcW w:w="910" w:type="dxa"/>
            <w:shd w:val="clear" w:color="auto" w:fill="auto"/>
          </w:tcPr>
          <w:p w:rsidR="00351538" w:rsidRPr="00230CC9" w:rsidRDefault="00351538" w:rsidP="00351538">
            <w:pPr>
              <w:widowControl/>
              <w:autoSpaceDE/>
              <w:autoSpaceDN/>
              <w:adjustRightInd/>
              <w:jc w:val="center"/>
              <w:rPr>
                <w:color w:val="000000" w:themeColor="text1"/>
                <w:sz w:val="16"/>
                <w:szCs w:val="16"/>
              </w:rPr>
            </w:pPr>
            <w:r w:rsidRPr="00230CC9">
              <w:rPr>
                <w:color w:val="000000" w:themeColor="text1"/>
                <w:sz w:val="16"/>
                <w:szCs w:val="16"/>
              </w:rPr>
              <w:t>2019</w:t>
            </w:r>
          </w:p>
        </w:tc>
        <w:tc>
          <w:tcPr>
            <w:tcW w:w="896" w:type="dxa"/>
            <w:shd w:val="clear" w:color="auto" w:fill="auto"/>
          </w:tcPr>
          <w:p w:rsidR="00351538" w:rsidRPr="00230CC9" w:rsidRDefault="00351538" w:rsidP="00351538">
            <w:pPr>
              <w:widowControl/>
              <w:autoSpaceDE/>
              <w:autoSpaceDN/>
              <w:adjustRightInd/>
              <w:ind w:left="-70"/>
              <w:jc w:val="center"/>
              <w:rPr>
                <w:color w:val="000000" w:themeColor="text1"/>
                <w:sz w:val="16"/>
                <w:szCs w:val="16"/>
              </w:rPr>
            </w:pPr>
            <w:r w:rsidRPr="00230CC9">
              <w:rPr>
                <w:color w:val="000000" w:themeColor="text1"/>
                <w:sz w:val="16"/>
                <w:szCs w:val="16"/>
              </w:rPr>
              <w:t>2020</w:t>
            </w:r>
          </w:p>
        </w:tc>
        <w:tc>
          <w:tcPr>
            <w:tcW w:w="1046" w:type="dxa"/>
          </w:tcPr>
          <w:p w:rsidR="00351538" w:rsidRPr="00230CC9" w:rsidRDefault="00351538" w:rsidP="00351538">
            <w:pPr>
              <w:widowControl/>
              <w:autoSpaceDE/>
              <w:autoSpaceDN/>
              <w:adjustRightInd/>
              <w:ind w:left="-70"/>
              <w:jc w:val="center"/>
              <w:rPr>
                <w:color w:val="000000" w:themeColor="text1"/>
                <w:sz w:val="16"/>
                <w:szCs w:val="16"/>
              </w:rPr>
            </w:pPr>
            <w:r w:rsidRPr="00230CC9">
              <w:rPr>
                <w:color w:val="000000" w:themeColor="text1"/>
                <w:sz w:val="16"/>
                <w:szCs w:val="16"/>
              </w:rPr>
              <w:t>2021</w:t>
            </w:r>
          </w:p>
        </w:tc>
        <w:tc>
          <w:tcPr>
            <w:tcW w:w="896" w:type="dxa"/>
          </w:tcPr>
          <w:p w:rsidR="00351538" w:rsidRPr="00230CC9" w:rsidRDefault="00351538" w:rsidP="00351538">
            <w:pPr>
              <w:widowControl/>
              <w:autoSpaceDE/>
              <w:autoSpaceDN/>
              <w:adjustRightInd/>
              <w:ind w:left="-70"/>
              <w:jc w:val="center"/>
              <w:rPr>
                <w:color w:val="000000" w:themeColor="text1"/>
                <w:sz w:val="16"/>
                <w:szCs w:val="16"/>
              </w:rPr>
            </w:pPr>
            <w:r w:rsidRPr="00230CC9">
              <w:rPr>
                <w:color w:val="000000" w:themeColor="text1"/>
                <w:sz w:val="16"/>
                <w:szCs w:val="16"/>
              </w:rPr>
              <w:t>2022</w:t>
            </w:r>
          </w:p>
        </w:tc>
        <w:tc>
          <w:tcPr>
            <w:tcW w:w="976" w:type="dxa"/>
          </w:tcPr>
          <w:p w:rsidR="00351538" w:rsidRPr="00230CC9" w:rsidRDefault="00351538" w:rsidP="00351538">
            <w:pPr>
              <w:widowControl/>
              <w:autoSpaceDE/>
              <w:autoSpaceDN/>
              <w:adjustRightInd/>
              <w:ind w:left="-70"/>
              <w:jc w:val="center"/>
              <w:rPr>
                <w:color w:val="000000" w:themeColor="text1"/>
                <w:sz w:val="16"/>
                <w:szCs w:val="16"/>
              </w:rPr>
            </w:pPr>
            <w:r w:rsidRPr="00230CC9">
              <w:rPr>
                <w:color w:val="000000" w:themeColor="text1"/>
                <w:sz w:val="16"/>
                <w:szCs w:val="16"/>
              </w:rPr>
              <w:t>2023</w:t>
            </w:r>
          </w:p>
        </w:tc>
        <w:tc>
          <w:tcPr>
            <w:tcW w:w="896" w:type="dxa"/>
          </w:tcPr>
          <w:p w:rsidR="00351538" w:rsidRPr="00230CC9" w:rsidRDefault="00351538" w:rsidP="00351538">
            <w:pPr>
              <w:widowControl/>
              <w:autoSpaceDE/>
              <w:autoSpaceDN/>
              <w:adjustRightInd/>
              <w:ind w:left="-70"/>
              <w:jc w:val="center"/>
              <w:rPr>
                <w:color w:val="000000" w:themeColor="text1"/>
                <w:sz w:val="16"/>
                <w:szCs w:val="16"/>
              </w:rPr>
            </w:pPr>
            <w:r w:rsidRPr="00230CC9">
              <w:rPr>
                <w:color w:val="000000" w:themeColor="text1"/>
                <w:sz w:val="16"/>
                <w:szCs w:val="16"/>
              </w:rPr>
              <w:t>2024</w:t>
            </w:r>
          </w:p>
        </w:tc>
      </w:tr>
      <w:tr w:rsidR="00690FB7" w:rsidRPr="00230CC9" w:rsidTr="00942B57">
        <w:tc>
          <w:tcPr>
            <w:tcW w:w="1313" w:type="dxa"/>
            <w:vMerge w:val="restart"/>
            <w:shd w:val="clear" w:color="auto" w:fill="auto"/>
          </w:tcPr>
          <w:p w:rsidR="00690FB7" w:rsidRPr="00230CC9" w:rsidRDefault="00690FB7" w:rsidP="00351538">
            <w:pPr>
              <w:widowControl/>
              <w:autoSpaceDE/>
              <w:autoSpaceDN/>
              <w:adjustRightInd/>
              <w:ind w:right="-118"/>
              <w:rPr>
                <w:color w:val="000000" w:themeColor="text1"/>
                <w:sz w:val="16"/>
                <w:szCs w:val="16"/>
              </w:rPr>
            </w:pPr>
            <w:r w:rsidRPr="00230CC9">
              <w:rPr>
                <w:color w:val="000000" w:themeColor="text1"/>
                <w:sz w:val="16"/>
                <w:szCs w:val="16"/>
              </w:rPr>
              <w:t>Государственная программа</w:t>
            </w:r>
          </w:p>
        </w:tc>
        <w:tc>
          <w:tcPr>
            <w:tcW w:w="1728" w:type="dxa"/>
            <w:vMerge w:val="restart"/>
            <w:shd w:val="clear" w:color="auto" w:fill="auto"/>
          </w:tcPr>
          <w:p w:rsidR="00690FB7" w:rsidRPr="00230CC9" w:rsidRDefault="00690FB7" w:rsidP="00351538">
            <w:pPr>
              <w:widowControl/>
              <w:autoSpaceDE/>
              <w:autoSpaceDN/>
              <w:adjustRightInd/>
              <w:rPr>
                <w:color w:val="000000" w:themeColor="text1"/>
                <w:sz w:val="16"/>
                <w:szCs w:val="16"/>
              </w:rPr>
            </w:pPr>
            <w:r w:rsidRPr="00230CC9">
              <w:rPr>
                <w:color w:val="000000" w:themeColor="text1"/>
                <w:sz w:val="16"/>
                <w:szCs w:val="16"/>
              </w:rPr>
              <w:t>Развитие информационного общества в Курской области</w:t>
            </w:r>
          </w:p>
        </w:tc>
        <w:tc>
          <w:tcPr>
            <w:tcW w:w="1531" w:type="dxa"/>
            <w:shd w:val="clear" w:color="auto" w:fill="auto"/>
          </w:tcPr>
          <w:p w:rsidR="00690FB7" w:rsidRPr="00230CC9" w:rsidRDefault="00690FB7" w:rsidP="00351538">
            <w:pPr>
              <w:widowControl/>
              <w:autoSpaceDE/>
              <w:autoSpaceDN/>
              <w:adjustRightInd/>
              <w:ind w:left="-20"/>
              <w:rPr>
                <w:color w:val="000000" w:themeColor="text1"/>
                <w:sz w:val="16"/>
                <w:szCs w:val="16"/>
              </w:rPr>
            </w:pPr>
            <w:r w:rsidRPr="00230CC9">
              <w:rPr>
                <w:color w:val="000000" w:themeColor="text1"/>
                <w:sz w:val="16"/>
                <w:szCs w:val="16"/>
              </w:rPr>
              <w:t xml:space="preserve">Всего, </w:t>
            </w:r>
          </w:p>
          <w:p w:rsidR="00690FB7" w:rsidRPr="00230CC9" w:rsidRDefault="00690FB7" w:rsidP="00351538">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690FB7" w:rsidRPr="00230CC9" w:rsidRDefault="00690FB7" w:rsidP="00351538">
            <w:pPr>
              <w:widowControl/>
              <w:autoSpaceDE/>
              <w:autoSpaceDN/>
              <w:adjustRightInd/>
              <w:ind w:left="-46" w:right="-70"/>
              <w:jc w:val="center"/>
              <w:rPr>
                <w:color w:val="000000" w:themeColor="text1"/>
                <w:sz w:val="16"/>
                <w:szCs w:val="16"/>
              </w:rPr>
            </w:pPr>
            <w:r w:rsidRPr="00230CC9">
              <w:rPr>
                <w:color w:val="000000" w:themeColor="text1"/>
                <w:sz w:val="16"/>
                <w:szCs w:val="16"/>
              </w:rPr>
              <w:t>63508,357</w:t>
            </w:r>
          </w:p>
        </w:tc>
        <w:tc>
          <w:tcPr>
            <w:tcW w:w="896" w:type="dxa"/>
            <w:shd w:val="clear" w:color="auto" w:fill="auto"/>
          </w:tcPr>
          <w:p w:rsidR="00690FB7" w:rsidRPr="00230CC9" w:rsidRDefault="00690FB7" w:rsidP="00351538">
            <w:pPr>
              <w:widowControl/>
              <w:autoSpaceDE/>
              <w:autoSpaceDN/>
              <w:adjustRightInd/>
              <w:ind w:left="-46" w:right="-70"/>
              <w:jc w:val="center"/>
              <w:rPr>
                <w:color w:val="000000" w:themeColor="text1"/>
                <w:sz w:val="16"/>
                <w:szCs w:val="16"/>
              </w:rPr>
            </w:pPr>
            <w:r w:rsidRPr="00230CC9">
              <w:rPr>
                <w:color w:val="000000" w:themeColor="text1"/>
                <w:sz w:val="16"/>
                <w:szCs w:val="16"/>
              </w:rPr>
              <w:t>61709,588</w:t>
            </w:r>
          </w:p>
        </w:tc>
        <w:tc>
          <w:tcPr>
            <w:tcW w:w="848" w:type="dxa"/>
            <w:shd w:val="clear" w:color="auto" w:fill="auto"/>
          </w:tcPr>
          <w:p w:rsidR="00690FB7" w:rsidRPr="00230CC9" w:rsidRDefault="00690FB7" w:rsidP="00351538">
            <w:pPr>
              <w:widowControl/>
              <w:autoSpaceDE/>
              <w:autoSpaceDN/>
              <w:adjustRightInd/>
              <w:ind w:left="-46" w:right="-70"/>
              <w:jc w:val="center"/>
              <w:rPr>
                <w:color w:val="000000" w:themeColor="text1"/>
                <w:sz w:val="16"/>
                <w:szCs w:val="16"/>
              </w:rPr>
            </w:pPr>
            <w:r w:rsidRPr="00230CC9">
              <w:rPr>
                <w:color w:val="000000" w:themeColor="text1"/>
                <w:sz w:val="16"/>
                <w:szCs w:val="16"/>
              </w:rPr>
              <w:t>54077,183</w:t>
            </w:r>
          </w:p>
        </w:tc>
        <w:tc>
          <w:tcPr>
            <w:tcW w:w="848" w:type="dxa"/>
            <w:shd w:val="clear" w:color="auto" w:fill="auto"/>
          </w:tcPr>
          <w:p w:rsidR="00690FB7" w:rsidRPr="00230CC9" w:rsidRDefault="00690FB7" w:rsidP="00351538">
            <w:pPr>
              <w:widowControl/>
              <w:autoSpaceDE/>
              <w:autoSpaceDN/>
              <w:adjustRightInd/>
              <w:ind w:left="-46" w:right="-70"/>
              <w:jc w:val="center"/>
              <w:rPr>
                <w:color w:val="000000" w:themeColor="text1"/>
                <w:sz w:val="16"/>
                <w:szCs w:val="16"/>
              </w:rPr>
            </w:pPr>
            <w:r w:rsidRPr="00230CC9">
              <w:rPr>
                <w:color w:val="000000" w:themeColor="text1"/>
                <w:sz w:val="16"/>
                <w:szCs w:val="16"/>
              </w:rPr>
              <w:t>56777,283</w:t>
            </w:r>
          </w:p>
        </w:tc>
        <w:tc>
          <w:tcPr>
            <w:tcW w:w="896" w:type="dxa"/>
            <w:shd w:val="clear" w:color="auto" w:fill="auto"/>
          </w:tcPr>
          <w:p w:rsidR="00690FB7" w:rsidRPr="00230CC9" w:rsidRDefault="00690FB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188178,158</w:t>
            </w:r>
          </w:p>
        </w:tc>
        <w:tc>
          <w:tcPr>
            <w:tcW w:w="910" w:type="dxa"/>
            <w:shd w:val="clear" w:color="auto" w:fill="auto"/>
          </w:tcPr>
          <w:p w:rsidR="00690FB7" w:rsidRPr="00230CC9" w:rsidRDefault="00690FB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257551,039</w:t>
            </w:r>
          </w:p>
        </w:tc>
        <w:tc>
          <w:tcPr>
            <w:tcW w:w="896" w:type="dxa"/>
            <w:shd w:val="clear" w:color="auto" w:fill="auto"/>
          </w:tcPr>
          <w:p w:rsidR="00690FB7" w:rsidRPr="00230CC9" w:rsidRDefault="00690FB7" w:rsidP="00580477">
            <w:pPr>
              <w:ind w:left="-70" w:right="-70"/>
              <w:jc w:val="center"/>
              <w:rPr>
                <w:color w:val="000000" w:themeColor="text1"/>
                <w:sz w:val="16"/>
                <w:szCs w:val="16"/>
              </w:rPr>
            </w:pPr>
            <w:r w:rsidRPr="00230CC9">
              <w:rPr>
                <w:color w:val="000000" w:themeColor="text1"/>
                <w:sz w:val="16"/>
                <w:szCs w:val="16"/>
              </w:rPr>
              <w:t>192108,685</w:t>
            </w:r>
          </w:p>
        </w:tc>
        <w:tc>
          <w:tcPr>
            <w:tcW w:w="1046" w:type="dxa"/>
          </w:tcPr>
          <w:p w:rsidR="00690FB7" w:rsidRPr="00322E37" w:rsidRDefault="00322E37" w:rsidP="00A656B6">
            <w:pPr>
              <w:widowControl/>
              <w:autoSpaceDE/>
              <w:autoSpaceDN/>
              <w:adjustRightInd/>
              <w:ind w:left="-70" w:right="-70"/>
              <w:jc w:val="center"/>
              <w:rPr>
                <w:color w:val="000000" w:themeColor="text1"/>
                <w:sz w:val="16"/>
                <w:szCs w:val="16"/>
              </w:rPr>
            </w:pPr>
            <w:r w:rsidRPr="00322E37">
              <w:rPr>
                <w:color w:val="000000" w:themeColor="text1"/>
                <w:sz w:val="16"/>
                <w:szCs w:val="16"/>
              </w:rPr>
              <w:t>442076,268</w:t>
            </w:r>
          </w:p>
        </w:tc>
        <w:tc>
          <w:tcPr>
            <w:tcW w:w="896" w:type="dxa"/>
          </w:tcPr>
          <w:p w:rsidR="00690FB7" w:rsidRPr="00322E37" w:rsidRDefault="007D1C41" w:rsidP="00351538">
            <w:pPr>
              <w:widowControl/>
              <w:autoSpaceDE/>
              <w:autoSpaceDN/>
              <w:adjustRightInd/>
              <w:ind w:left="-70" w:right="-70"/>
              <w:jc w:val="center"/>
              <w:rPr>
                <w:color w:val="000000" w:themeColor="text1"/>
                <w:sz w:val="16"/>
                <w:szCs w:val="16"/>
              </w:rPr>
            </w:pPr>
            <w:r w:rsidRPr="00322E37">
              <w:rPr>
                <w:color w:val="000000" w:themeColor="text1"/>
                <w:sz w:val="16"/>
                <w:szCs w:val="16"/>
              </w:rPr>
              <w:t>208128,544</w:t>
            </w:r>
          </w:p>
        </w:tc>
        <w:tc>
          <w:tcPr>
            <w:tcW w:w="976" w:type="dxa"/>
          </w:tcPr>
          <w:p w:rsidR="00690FB7" w:rsidRPr="007D1C41" w:rsidRDefault="00322E37" w:rsidP="00351538">
            <w:pPr>
              <w:widowControl/>
              <w:autoSpaceDE/>
              <w:autoSpaceDN/>
              <w:adjustRightInd/>
              <w:ind w:left="-70" w:right="-70"/>
              <w:jc w:val="center"/>
              <w:rPr>
                <w:color w:val="000000" w:themeColor="text1"/>
                <w:sz w:val="16"/>
                <w:szCs w:val="16"/>
              </w:rPr>
            </w:pPr>
            <w:r>
              <w:rPr>
                <w:color w:val="000000" w:themeColor="text1"/>
                <w:sz w:val="16"/>
                <w:szCs w:val="16"/>
              </w:rPr>
              <w:t>259955</w:t>
            </w:r>
            <w:r w:rsidR="00AC41F7" w:rsidRPr="007D1C41">
              <w:rPr>
                <w:color w:val="000000" w:themeColor="text1"/>
                <w:sz w:val="16"/>
                <w:szCs w:val="16"/>
              </w:rPr>
              <w:t>,352</w:t>
            </w:r>
          </w:p>
        </w:tc>
        <w:tc>
          <w:tcPr>
            <w:tcW w:w="896" w:type="dxa"/>
          </w:tcPr>
          <w:p w:rsidR="00690FB7" w:rsidRPr="00230CC9" w:rsidRDefault="00690FB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135800,000</w:t>
            </w:r>
          </w:p>
        </w:tc>
      </w:tr>
      <w:tr w:rsidR="00690FB7" w:rsidRPr="00230CC9" w:rsidTr="00942B57">
        <w:tc>
          <w:tcPr>
            <w:tcW w:w="1313" w:type="dxa"/>
            <w:vMerge/>
            <w:shd w:val="clear" w:color="auto" w:fill="auto"/>
          </w:tcPr>
          <w:p w:rsidR="00690FB7" w:rsidRPr="00230CC9" w:rsidRDefault="00690FB7" w:rsidP="00351538">
            <w:pPr>
              <w:widowControl/>
              <w:autoSpaceDE/>
              <w:autoSpaceDN/>
              <w:adjustRightInd/>
              <w:ind w:right="-118"/>
              <w:jc w:val="center"/>
              <w:rPr>
                <w:color w:val="000000" w:themeColor="text1"/>
                <w:sz w:val="16"/>
                <w:szCs w:val="16"/>
                <w:highlight w:val="yellow"/>
              </w:rPr>
            </w:pPr>
          </w:p>
        </w:tc>
        <w:tc>
          <w:tcPr>
            <w:tcW w:w="1728" w:type="dxa"/>
            <w:vMerge/>
            <w:shd w:val="clear" w:color="auto" w:fill="auto"/>
          </w:tcPr>
          <w:p w:rsidR="00690FB7" w:rsidRPr="00230CC9" w:rsidRDefault="00690FB7" w:rsidP="00351538">
            <w:pPr>
              <w:widowControl/>
              <w:autoSpaceDE/>
              <w:autoSpaceDN/>
              <w:adjustRightInd/>
              <w:jc w:val="center"/>
              <w:rPr>
                <w:color w:val="000000" w:themeColor="text1"/>
                <w:sz w:val="16"/>
                <w:szCs w:val="16"/>
                <w:highlight w:val="yellow"/>
              </w:rPr>
            </w:pPr>
          </w:p>
        </w:tc>
        <w:tc>
          <w:tcPr>
            <w:tcW w:w="1531" w:type="dxa"/>
            <w:shd w:val="clear" w:color="auto" w:fill="auto"/>
          </w:tcPr>
          <w:p w:rsidR="00690FB7" w:rsidRPr="00230CC9" w:rsidRDefault="00690FB7" w:rsidP="00351538">
            <w:pPr>
              <w:widowControl/>
              <w:autoSpaceDE/>
              <w:autoSpaceDN/>
              <w:adjustRightInd/>
              <w:ind w:left="-20"/>
              <w:rPr>
                <w:color w:val="000000" w:themeColor="text1"/>
                <w:sz w:val="16"/>
                <w:szCs w:val="16"/>
                <w:u w:val="single"/>
              </w:rPr>
            </w:pPr>
            <w:r w:rsidRPr="00230CC9">
              <w:rPr>
                <w:color w:val="000000" w:themeColor="text1"/>
                <w:sz w:val="16"/>
                <w:szCs w:val="16"/>
                <w:u w:val="single"/>
              </w:rPr>
              <w:t>областной бюджет</w:t>
            </w:r>
          </w:p>
          <w:p w:rsidR="00690FB7" w:rsidRPr="00230CC9" w:rsidRDefault="00690FB7" w:rsidP="00351538">
            <w:pPr>
              <w:widowControl/>
              <w:autoSpaceDE/>
              <w:autoSpaceDN/>
              <w:adjustRightInd/>
              <w:ind w:left="-20" w:right="-60"/>
              <w:rPr>
                <w:color w:val="000000" w:themeColor="text1"/>
                <w:sz w:val="16"/>
                <w:szCs w:val="16"/>
              </w:rPr>
            </w:pPr>
            <w:r w:rsidRPr="00230CC9">
              <w:rPr>
                <w:color w:val="000000" w:themeColor="text1"/>
                <w:sz w:val="16"/>
                <w:szCs w:val="16"/>
              </w:rPr>
              <w:t xml:space="preserve">федеральный </w:t>
            </w:r>
            <w:r w:rsidRPr="00230CC9">
              <w:rPr>
                <w:color w:val="000000" w:themeColor="text1"/>
                <w:sz w:val="16"/>
                <w:szCs w:val="16"/>
                <w:u w:val="single"/>
              </w:rPr>
              <w:t>бюджет</w:t>
            </w:r>
            <w:r w:rsidRPr="00230CC9">
              <w:rPr>
                <w:color w:val="000000" w:themeColor="text1"/>
                <w:sz w:val="16"/>
                <w:szCs w:val="16"/>
              </w:rPr>
              <w:t xml:space="preserve">         </w:t>
            </w:r>
          </w:p>
          <w:p w:rsidR="00690FB7" w:rsidRPr="00230CC9" w:rsidRDefault="00690FB7" w:rsidP="00351538">
            <w:pPr>
              <w:widowControl/>
              <w:autoSpaceDE/>
              <w:autoSpaceDN/>
              <w:adjustRightInd/>
              <w:ind w:left="-20" w:right="-60"/>
              <w:rPr>
                <w:color w:val="000000" w:themeColor="text1"/>
                <w:sz w:val="16"/>
                <w:szCs w:val="16"/>
              </w:rPr>
            </w:pPr>
            <w:r w:rsidRPr="00230CC9">
              <w:rPr>
                <w:color w:val="000000" w:themeColor="text1"/>
                <w:sz w:val="16"/>
                <w:szCs w:val="16"/>
              </w:rPr>
              <w:t>местные бюджеты</w:t>
            </w:r>
          </w:p>
        </w:tc>
        <w:tc>
          <w:tcPr>
            <w:tcW w:w="848" w:type="dxa"/>
            <w:shd w:val="clear" w:color="auto" w:fill="auto"/>
          </w:tcPr>
          <w:p w:rsidR="00690FB7" w:rsidRPr="00230CC9" w:rsidRDefault="00690FB7" w:rsidP="00351538">
            <w:pPr>
              <w:widowControl/>
              <w:autoSpaceDE/>
              <w:autoSpaceDN/>
              <w:adjustRightInd/>
              <w:ind w:left="-46" w:right="-70"/>
              <w:jc w:val="center"/>
              <w:rPr>
                <w:color w:val="000000" w:themeColor="text1"/>
                <w:sz w:val="16"/>
                <w:szCs w:val="16"/>
              </w:rPr>
            </w:pPr>
            <w:r w:rsidRPr="00230CC9">
              <w:rPr>
                <w:color w:val="000000" w:themeColor="text1"/>
                <w:sz w:val="16"/>
                <w:szCs w:val="16"/>
              </w:rPr>
              <w:t>63508,357</w:t>
            </w:r>
          </w:p>
        </w:tc>
        <w:tc>
          <w:tcPr>
            <w:tcW w:w="896" w:type="dxa"/>
            <w:shd w:val="clear" w:color="auto" w:fill="auto"/>
          </w:tcPr>
          <w:p w:rsidR="00690FB7" w:rsidRPr="00230CC9" w:rsidRDefault="00690FB7" w:rsidP="00351538">
            <w:pPr>
              <w:widowControl/>
              <w:autoSpaceDE/>
              <w:autoSpaceDN/>
              <w:adjustRightInd/>
              <w:ind w:left="-46" w:right="-70"/>
              <w:jc w:val="center"/>
              <w:rPr>
                <w:color w:val="000000" w:themeColor="text1"/>
                <w:sz w:val="16"/>
                <w:szCs w:val="16"/>
              </w:rPr>
            </w:pPr>
            <w:r w:rsidRPr="00230CC9">
              <w:rPr>
                <w:color w:val="000000" w:themeColor="text1"/>
                <w:sz w:val="16"/>
                <w:szCs w:val="16"/>
              </w:rPr>
              <w:t>61709,588</w:t>
            </w:r>
          </w:p>
        </w:tc>
        <w:tc>
          <w:tcPr>
            <w:tcW w:w="848" w:type="dxa"/>
            <w:shd w:val="clear" w:color="auto" w:fill="auto"/>
          </w:tcPr>
          <w:p w:rsidR="00690FB7" w:rsidRPr="00230CC9" w:rsidRDefault="00690FB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54077,183</w:t>
            </w:r>
          </w:p>
        </w:tc>
        <w:tc>
          <w:tcPr>
            <w:tcW w:w="848" w:type="dxa"/>
            <w:shd w:val="clear" w:color="auto" w:fill="auto"/>
          </w:tcPr>
          <w:p w:rsidR="00690FB7" w:rsidRPr="00230CC9" w:rsidRDefault="00690FB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56777,283</w:t>
            </w:r>
          </w:p>
        </w:tc>
        <w:tc>
          <w:tcPr>
            <w:tcW w:w="896" w:type="dxa"/>
            <w:shd w:val="clear" w:color="auto" w:fill="auto"/>
          </w:tcPr>
          <w:p w:rsidR="00690FB7" w:rsidRPr="00230CC9" w:rsidRDefault="00690FB7" w:rsidP="00351538">
            <w:pPr>
              <w:widowControl/>
              <w:autoSpaceDE/>
              <w:autoSpaceDN/>
              <w:adjustRightInd/>
              <w:ind w:left="-70" w:right="-70"/>
              <w:jc w:val="center"/>
              <w:rPr>
                <w:color w:val="000000" w:themeColor="text1"/>
                <w:sz w:val="16"/>
                <w:szCs w:val="16"/>
                <w:u w:val="single"/>
              </w:rPr>
            </w:pPr>
            <w:r w:rsidRPr="00230CC9">
              <w:rPr>
                <w:color w:val="000000" w:themeColor="text1"/>
                <w:sz w:val="16"/>
                <w:szCs w:val="16"/>
                <w:u w:val="single"/>
              </w:rPr>
              <w:t>188178,158</w:t>
            </w:r>
          </w:p>
          <w:p w:rsidR="00690FB7" w:rsidRPr="00230CC9" w:rsidRDefault="00690FB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5882,700</w:t>
            </w:r>
          </w:p>
        </w:tc>
        <w:tc>
          <w:tcPr>
            <w:tcW w:w="910" w:type="dxa"/>
            <w:shd w:val="clear" w:color="auto" w:fill="auto"/>
          </w:tcPr>
          <w:p w:rsidR="00690FB7" w:rsidRPr="00230CC9" w:rsidRDefault="00690FB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257551,039</w:t>
            </w:r>
          </w:p>
        </w:tc>
        <w:tc>
          <w:tcPr>
            <w:tcW w:w="896" w:type="dxa"/>
            <w:shd w:val="clear" w:color="auto" w:fill="auto"/>
          </w:tcPr>
          <w:p w:rsidR="00690FB7" w:rsidRPr="00230CC9" w:rsidRDefault="00690FB7" w:rsidP="00580477">
            <w:pPr>
              <w:ind w:left="-70" w:right="-70"/>
              <w:jc w:val="center"/>
              <w:rPr>
                <w:color w:val="000000" w:themeColor="text1"/>
                <w:sz w:val="16"/>
                <w:szCs w:val="16"/>
                <w:u w:val="single"/>
              </w:rPr>
            </w:pPr>
            <w:r w:rsidRPr="00230CC9">
              <w:rPr>
                <w:color w:val="000000" w:themeColor="text1"/>
                <w:sz w:val="16"/>
                <w:szCs w:val="16"/>
                <w:u w:val="single"/>
              </w:rPr>
              <w:t>192108,685</w:t>
            </w:r>
          </w:p>
          <w:p w:rsidR="00690FB7" w:rsidRPr="00230CC9" w:rsidRDefault="00690FB7" w:rsidP="00580477">
            <w:pPr>
              <w:ind w:left="-70" w:right="-70"/>
              <w:jc w:val="center"/>
              <w:rPr>
                <w:color w:val="000000" w:themeColor="text1"/>
                <w:sz w:val="16"/>
                <w:szCs w:val="16"/>
              </w:rPr>
            </w:pPr>
            <w:r w:rsidRPr="00230CC9">
              <w:rPr>
                <w:color w:val="000000" w:themeColor="text1"/>
                <w:sz w:val="16"/>
                <w:szCs w:val="16"/>
              </w:rPr>
              <w:t>15102,300</w:t>
            </w:r>
          </w:p>
        </w:tc>
        <w:tc>
          <w:tcPr>
            <w:tcW w:w="1046" w:type="dxa"/>
          </w:tcPr>
          <w:p w:rsidR="00690FB7" w:rsidRPr="00322E37" w:rsidRDefault="00322E37" w:rsidP="0053537B">
            <w:pPr>
              <w:widowControl/>
              <w:autoSpaceDE/>
              <w:autoSpaceDN/>
              <w:adjustRightInd/>
              <w:ind w:left="-70" w:right="-70"/>
              <w:jc w:val="center"/>
              <w:rPr>
                <w:color w:val="000000" w:themeColor="text1"/>
                <w:sz w:val="16"/>
                <w:szCs w:val="16"/>
                <w:u w:val="single"/>
                <w:vertAlign w:val="superscript"/>
              </w:rPr>
            </w:pPr>
            <w:r w:rsidRPr="00322E37">
              <w:rPr>
                <w:color w:val="000000" w:themeColor="text1"/>
                <w:sz w:val="16"/>
                <w:szCs w:val="16"/>
                <w:u w:val="single"/>
              </w:rPr>
              <w:t>442076,268</w:t>
            </w:r>
          </w:p>
          <w:p w:rsidR="00690FB7" w:rsidRPr="00322E37" w:rsidRDefault="00322E37" w:rsidP="0053537B">
            <w:pPr>
              <w:widowControl/>
              <w:autoSpaceDE/>
              <w:autoSpaceDN/>
              <w:adjustRightInd/>
              <w:ind w:left="-70" w:right="-70"/>
              <w:jc w:val="center"/>
              <w:rPr>
                <w:color w:val="000000" w:themeColor="text1"/>
                <w:sz w:val="16"/>
                <w:szCs w:val="16"/>
                <w:u w:val="single"/>
              </w:rPr>
            </w:pPr>
            <w:r w:rsidRPr="00322E37">
              <w:rPr>
                <w:color w:val="000000" w:themeColor="text1"/>
                <w:sz w:val="16"/>
                <w:szCs w:val="16"/>
                <w:u w:val="single"/>
              </w:rPr>
              <w:t>30397,79</w:t>
            </w:r>
            <w:r w:rsidR="00B11B4B">
              <w:rPr>
                <w:color w:val="000000" w:themeColor="text1"/>
                <w:sz w:val="16"/>
                <w:szCs w:val="16"/>
                <w:u w:val="single"/>
              </w:rPr>
              <w:t>6</w:t>
            </w:r>
          </w:p>
          <w:p w:rsidR="00690FB7" w:rsidRPr="00322E37" w:rsidRDefault="00690FB7" w:rsidP="0053537B">
            <w:pPr>
              <w:widowControl/>
              <w:autoSpaceDE/>
              <w:autoSpaceDN/>
              <w:adjustRightInd/>
              <w:ind w:left="-70" w:right="-70"/>
              <w:jc w:val="center"/>
              <w:rPr>
                <w:color w:val="000000" w:themeColor="text1"/>
                <w:sz w:val="16"/>
                <w:szCs w:val="16"/>
              </w:rPr>
            </w:pPr>
            <w:r w:rsidRPr="00322E37">
              <w:rPr>
                <w:color w:val="000000" w:themeColor="text1"/>
                <w:sz w:val="16"/>
                <w:szCs w:val="16"/>
              </w:rPr>
              <w:t>4134,884</w:t>
            </w:r>
          </w:p>
        </w:tc>
        <w:tc>
          <w:tcPr>
            <w:tcW w:w="896" w:type="dxa"/>
          </w:tcPr>
          <w:p w:rsidR="00322E37" w:rsidRPr="00322E37" w:rsidRDefault="00322E37" w:rsidP="00182970">
            <w:pPr>
              <w:widowControl/>
              <w:autoSpaceDE/>
              <w:autoSpaceDN/>
              <w:adjustRightInd/>
              <w:ind w:left="-70" w:right="-70"/>
              <w:jc w:val="center"/>
              <w:rPr>
                <w:color w:val="000000" w:themeColor="text1"/>
                <w:sz w:val="16"/>
                <w:szCs w:val="16"/>
                <w:u w:val="single"/>
              </w:rPr>
            </w:pPr>
            <w:r w:rsidRPr="00322E37">
              <w:rPr>
                <w:color w:val="000000" w:themeColor="text1"/>
                <w:sz w:val="16"/>
                <w:szCs w:val="16"/>
                <w:u w:val="single"/>
              </w:rPr>
              <w:t>208128,544</w:t>
            </w:r>
          </w:p>
          <w:p w:rsidR="00690FB7" w:rsidRPr="00322E37" w:rsidRDefault="00690FB7" w:rsidP="00182970">
            <w:pPr>
              <w:widowControl/>
              <w:autoSpaceDE/>
              <w:autoSpaceDN/>
              <w:adjustRightInd/>
              <w:ind w:left="-70" w:right="-70"/>
              <w:jc w:val="center"/>
              <w:rPr>
                <w:color w:val="000000" w:themeColor="text1"/>
                <w:sz w:val="16"/>
                <w:szCs w:val="16"/>
              </w:rPr>
            </w:pPr>
            <w:r w:rsidRPr="00322E37">
              <w:rPr>
                <w:color w:val="000000" w:themeColor="text1"/>
                <w:sz w:val="16"/>
                <w:szCs w:val="16"/>
              </w:rPr>
              <w:t>40625,800</w:t>
            </w:r>
          </w:p>
        </w:tc>
        <w:tc>
          <w:tcPr>
            <w:tcW w:w="976" w:type="dxa"/>
          </w:tcPr>
          <w:p w:rsidR="00690FB7" w:rsidRPr="007D1C41" w:rsidRDefault="00322E37" w:rsidP="00182970">
            <w:pPr>
              <w:widowControl/>
              <w:autoSpaceDE/>
              <w:autoSpaceDN/>
              <w:adjustRightInd/>
              <w:ind w:left="-70" w:right="-70"/>
              <w:jc w:val="center"/>
              <w:rPr>
                <w:color w:val="000000" w:themeColor="text1"/>
                <w:sz w:val="16"/>
                <w:szCs w:val="16"/>
                <w:u w:val="single"/>
              </w:rPr>
            </w:pPr>
            <w:r>
              <w:rPr>
                <w:color w:val="000000" w:themeColor="text1"/>
                <w:sz w:val="16"/>
                <w:szCs w:val="16"/>
                <w:u w:val="single"/>
              </w:rPr>
              <w:t>259955</w:t>
            </w:r>
            <w:r w:rsidR="00AC41F7" w:rsidRPr="007D1C41">
              <w:rPr>
                <w:color w:val="000000" w:themeColor="text1"/>
                <w:sz w:val="16"/>
                <w:szCs w:val="16"/>
                <w:u w:val="single"/>
              </w:rPr>
              <w:t>,352</w:t>
            </w:r>
          </w:p>
          <w:p w:rsidR="00690FB7" w:rsidRPr="007D1C41" w:rsidRDefault="00690FB7" w:rsidP="00182970">
            <w:pPr>
              <w:widowControl/>
              <w:autoSpaceDE/>
              <w:autoSpaceDN/>
              <w:adjustRightInd/>
              <w:ind w:left="-70" w:right="-70"/>
              <w:jc w:val="center"/>
              <w:rPr>
                <w:color w:val="000000" w:themeColor="text1"/>
                <w:sz w:val="16"/>
                <w:szCs w:val="16"/>
              </w:rPr>
            </w:pPr>
            <w:r w:rsidRPr="007D1C41">
              <w:rPr>
                <w:color w:val="000000" w:themeColor="text1"/>
                <w:sz w:val="16"/>
                <w:szCs w:val="16"/>
              </w:rPr>
              <w:t>117602,100</w:t>
            </w:r>
          </w:p>
        </w:tc>
        <w:tc>
          <w:tcPr>
            <w:tcW w:w="896" w:type="dxa"/>
          </w:tcPr>
          <w:p w:rsidR="00690FB7" w:rsidRPr="00230CC9" w:rsidRDefault="00690FB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135800,000</w:t>
            </w:r>
          </w:p>
        </w:tc>
      </w:tr>
      <w:tr w:rsidR="00690FB7" w:rsidRPr="00230CC9" w:rsidTr="00942B57">
        <w:tc>
          <w:tcPr>
            <w:tcW w:w="1313" w:type="dxa"/>
            <w:vMerge/>
            <w:shd w:val="clear" w:color="auto" w:fill="auto"/>
          </w:tcPr>
          <w:p w:rsidR="00690FB7" w:rsidRPr="00230CC9" w:rsidRDefault="00690FB7" w:rsidP="00351538">
            <w:pPr>
              <w:widowControl/>
              <w:autoSpaceDE/>
              <w:autoSpaceDN/>
              <w:adjustRightInd/>
              <w:ind w:right="-118"/>
              <w:jc w:val="center"/>
              <w:rPr>
                <w:color w:val="000000" w:themeColor="text1"/>
                <w:sz w:val="16"/>
                <w:szCs w:val="16"/>
                <w:highlight w:val="yellow"/>
              </w:rPr>
            </w:pPr>
          </w:p>
        </w:tc>
        <w:tc>
          <w:tcPr>
            <w:tcW w:w="1728" w:type="dxa"/>
            <w:vMerge/>
            <w:shd w:val="clear" w:color="auto" w:fill="auto"/>
          </w:tcPr>
          <w:p w:rsidR="00690FB7" w:rsidRPr="00230CC9" w:rsidRDefault="00690FB7" w:rsidP="00351538">
            <w:pPr>
              <w:widowControl/>
              <w:autoSpaceDE/>
              <w:autoSpaceDN/>
              <w:adjustRightInd/>
              <w:jc w:val="center"/>
              <w:rPr>
                <w:color w:val="000000" w:themeColor="text1"/>
                <w:sz w:val="16"/>
                <w:szCs w:val="16"/>
                <w:highlight w:val="yellow"/>
              </w:rPr>
            </w:pPr>
          </w:p>
        </w:tc>
        <w:tc>
          <w:tcPr>
            <w:tcW w:w="1531" w:type="dxa"/>
            <w:shd w:val="clear" w:color="auto" w:fill="auto"/>
          </w:tcPr>
          <w:p w:rsidR="00690FB7" w:rsidRPr="00230CC9" w:rsidRDefault="00690FB7" w:rsidP="0063288B">
            <w:pPr>
              <w:widowControl/>
              <w:autoSpaceDE/>
              <w:autoSpaceDN/>
              <w:adjustRightInd/>
              <w:ind w:left="-20"/>
              <w:rPr>
                <w:color w:val="000000" w:themeColor="text1"/>
                <w:sz w:val="16"/>
                <w:szCs w:val="16"/>
              </w:rPr>
            </w:pPr>
            <w:r w:rsidRPr="00230CC9">
              <w:rPr>
                <w:color w:val="000000" w:themeColor="text1"/>
                <w:sz w:val="16"/>
                <w:szCs w:val="16"/>
              </w:rPr>
              <w:t>внебюджетные источники</w:t>
            </w:r>
          </w:p>
        </w:tc>
        <w:tc>
          <w:tcPr>
            <w:tcW w:w="848" w:type="dxa"/>
            <w:shd w:val="clear" w:color="auto" w:fill="auto"/>
          </w:tcPr>
          <w:p w:rsidR="00690FB7" w:rsidRPr="00230CC9" w:rsidRDefault="00690FB7" w:rsidP="0063288B">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690FB7" w:rsidRPr="00230CC9" w:rsidRDefault="00690FB7" w:rsidP="0063288B">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690FB7" w:rsidRPr="00230CC9" w:rsidRDefault="00690FB7" w:rsidP="0063288B">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690FB7" w:rsidRPr="00230CC9" w:rsidRDefault="00690FB7" w:rsidP="0063288B">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690FB7" w:rsidRPr="00230CC9" w:rsidRDefault="00690FB7" w:rsidP="0063288B">
            <w:pPr>
              <w:widowControl/>
              <w:autoSpaceDE/>
              <w:autoSpaceDN/>
              <w:adjustRightInd/>
              <w:jc w:val="center"/>
              <w:rPr>
                <w:color w:val="000000" w:themeColor="text1"/>
                <w:sz w:val="16"/>
                <w:szCs w:val="16"/>
              </w:rPr>
            </w:pPr>
            <w:r w:rsidRPr="00230CC9">
              <w:rPr>
                <w:color w:val="000000" w:themeColor="text1"/>
                <w:sz w:val="16"/>
                <w:szCs w:val="16"/>
              </w:rPr>
              <w:t>-</w:t>
            </w:r>
          </w:p>
        </w:tc>
        <w:tc>
          <w:tcPr>
            <w:tcW w:w="910" w:type="dxa"/>
            <w:shd w:val="clear" w:color="auto" w:fill="auto"/>
          </w:tcPr>
          <w:p w:rsidR="00690FB7" w:rsidRPr="00230CC9" w:rsidRDefault="00690FB7" w:rsidP="0063288B">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690FB7" w:rsidRPr="00230CC9" w:rsidRDefault="00690FB7" w:rsidP="0063288B">
            <w:pPr>
              <w:widowControl/>
              <w:autoSpaceDE/>
              <w:autoSpaceDN/>
              <w:adjustRightInd/>
              <w:jc w:val="center"/>
              <w:rPr>
                <w:color w:val="000000" w:themeColor="text1"/>
                <w:sz w:val="16"/>
                <w:szCs w:val="16"/>
              </w:rPr>
            </w:pPr>
            <w:r w:rsidRPr="00230CC9">
              <w:rPr>
                <w:color w:val="000000" w:themeColor="text1"/>
                <w:sz w:val="16"/>
                <w:szCs w:val="16"/>
              </w:rPr>
              <w:t>-</w:t>
            </w:r>
          </w:p>
        </w:tc>
        <w:tc>
          <w:tcPr>
            <w:tcW w:w="1046" w:type="dxa"/>
          </w:tcPr>
          <w:p w:rsidR="00690FB7" w:rsidRPr="007D1C41" w:rsidRDefault="00690FB7" w:rsidP="0063288B">
            <w:pPr>
              <w:widowControl/>
              <w:autoSpaceDE/>
              <w:autoSpaceDN/>
              <w:adjustRightInd/>
              <w:jc w:val="center"/>
              <w:rPr>
                <w:color w:val="000000" w:themeColor="text1"/>
                <w:sz w:val="16"/>
                <w:szCs w:val="16"/>
              </w:rPr>
            </w:pPr>
            <w:r w:rsidRPr="007D1C41">
              <w:rPr>
                <w:color w:val="000000" w:themeColor="text1"/>
                <w:sz w:val="16"/>
                <w:szCs w:val="16"/>
              </w:rPr>
              <w:t>21165,116</w:t>
            </w:r>
          </w:p>
        </w:tc>
        <w:tc>
          <w:tcPr>
            <w:tcW w:w="896" w:type="dxa"/>
          </w:tcPr>
          <w:p w:rsidR="00690FB7" w:rsidRPr="007D1C41" w:rsidRDefault="00690FB7" w:rsidP="0063288B">
            <w:pPr>
              <w:widowControl/>
              <w:autoSpaceDE/>
              <w:autoSpaceDN/>
              <w:adjustRightInd/>
              <w:jc w:val="center"/>
              <w:rPr>
                <w:color w:val="000000" w:themeColor="text1"/>
                <w:sz w:val="16"/>
                <w:szCs w:val="16"/>
              </w:rPr>
            </w:pPr>
            <w:r w:rsidRPr="007D1C41">
              <w:rPr>
                <w:color w:val="000000" w:themeColor="text1"/>
                <w:sz w:val="16"/>
                <w:szCs w:val="16"/>
              </w:rPr>
              <w:t>-</w:t>
            </w:r>
          </w:p>
        </w:tc>
        <w:tc>
          <w:tcPr>
            <w:tcW w:w="976" w:type="dxa"/>
          </w:tcPr>
          <w:p w:rsidR="00690FB7" w:rsidRPr="007D1C41" w:rsidRDefault="00690FB7" w:rsidP="0063288B">
            <w:pPr>
              <w:widowControl/>
              <w:autoSpaceDE/>
              <w:autoSpaceDN/>
              <w:adjustRightInd/>
              <w:jc w:val="center"/>
              <w:rPr>
                <w:color w:val="000000" w:themeColor="text1"/>
                <w:sz w:val="16"/>
                <w:szCs w:val="16"/>
              </w:rPr>
            </w:pPr>
            <w:r w:rsidRPr="007D1C41">
              <w:rPr>
                <w:color w:val="000000" w:themeColor="text1"/>
                <w:sz w:val="16"/>
                <w:szCs w:val="16"/>
              </w:rPr>
              <w:t>-</w:t>
            </w:r>
          </w:p>
        </w:tc>
        <w:tc>
          <w:tcPr>
            <w:tcW w:w="896" w:type="dxa"/>
          </w:tcPr>
          <w:p w:rsidR="00690FB7" w:rsidRPr="007D1C41" w:rsidRDefault="00690FB7" w:rsidP="0063288B">
            <w:pPr>
              <w:widowControl/>
              <w:autoSpaceDE/>
              <w:autoSpaceDN/>
              <w:adjustRightInd/>
              <w:jc w:val="center"/>
              <w:rPr>
                <w:color w:val="000000" w:themeColor="text1"/>
                <w:sz w:val="16"/>
                <w:szCs w:val="16"/>
              </w:rPr>
            </w:pPr>
            <w:r w:rsidRPr="007D1C41">
              <w:rPr>
                <w:color w:val="000000" w:themeColor="text1"/>
                <w:sz w:val="16"/>
                <w:szCs w:val="16"/>
              </w:rPr>
              <w:t>-</w:t>
            </w:r>
          </w:p>
        </w:tc>
      </w:tr>
      <w:tr w:rsidR="00580477" w:rsidRPr="00230CC9" w:rsidTr="00942B57">
        <w:tc>
          <w:tcPr>
            <w:tcW w:w="1313" w:type="dxa"/>
            <w:vMerge w:val="restart"/>
            <w:shd w:val="clear" w:color="auto" w:fill="auto"/>
          </w:tcPr>
          <w:p w:rsidR="00580477" w:rsidRPr="00230CC9" w:rsidRDefault="00580477" w:rsidP="00351538">
            <w:pPr>
              <w:widowControl/>
              <w:autoSpaceDE/>
              <w:autoSpaceDN/>
              <w:adjustRightInd/>
              <w:ind w:right="-118"/>
              <w:rPr>
                <w:color w:val="000000" w:themeColor="text1"/>
                <w:sz w:val="16"/>
                <w:szCs w:val="16"/>
              </w:rPr>
            </w:pPr>
            <w:r w:rsidRPr="00230CC9">
              <w:rPr>
                <w:color w:val="000000" w:themeColor="text1"/>
                <w:sz w:val="16"/>
                <w:szCs w:val="16"/>
              </w:rPr>
              <w:t xml:space="preserve">Подпрограмма 1 </w:t>
            </w:r>
          </w:p>
        </w:tc>
        <w:tc>
          <w:tcPr>
            <w:tcW w:w="1728" w:type="dxa"/>
            <w:vMerge w:val="restart"/>
            <w:shd w:val="clear" w:color="auto" w:fill="auto"/>
          </w:tcPr>
          <w:p w:rsidR="00580477" w:rsidRPr="00230CC9" w:rsidRDefault="00580477" w:rsidP="00351538">
            <w:pPr>
              <w:widowControl/>
              <w:autoSpaceDE/>
              <w:autoSpaceDN/>
              <w:adjustRightInd/>
              <w:rPr>
                <w:color w:val="000000" w:themeColor="text1"/>
                <w:sz w:val="16"/>
                <w:szCs w:val="16"/>
              </w:rPr>
            </w:pPr>
            <w:r w:rsidRPr="00230CC9">
              <w:rPr>
                <w:color w:val="000000" w:themeColor="text1"/>
                <w:sz w:val="16"/>
                <w:szCs w:val="16"/>
              </w:rPr>
              <w:t>Электронное правительство К</w:t>
            </w:r>
            <w:r w:rsidR="00DB3C09" w:rsidRPr="00230CC9">
              <w:rPr>
                <w:color w:val="000000" w:themeColor="text1"/>
                <w:sz w:val="16"/>
                <w:szCs w:val="16"/>
              </w:rPr>
              <w:t>урской области</w:t>
            </w:r>
          </w:p>
        </w:tc>
        <w:tc>
          <w:tcPr>
            <w:tcW w:w="1531" w:type="dxa"/>
            <w:shd w:val="clear" w:color="auto" w:fill="auto"/>
          </w:tcPr>
          <w:p w:rsidR="00580477" w:rsidRPr="00230CC9" w:rsidRDefault="00580477" w:rsidP="00351538">
            <w:pPr>
              <w:widowControl/>
              <w:autoSpaceDE/>
              <w:autoSpaceDN/>
              <w:adjustRightInd/>
              <w:ind w:left="-20"/>
              <w:rPr>
                <w:color w:val="000000" w:themeColor="text1"/>
                <w:sz w:val="16"/>
                <w:szCs w:val="16"/>
              </w:rPr>
            </w:pPr>
            <w:r w:rsidRPr="00230CC9">
              <w:rPr>
                <w:color w:val="000000" w:themeColor="text1"/>
                <w:sz w:val="16"/>
                <w:szCs w:val="16"/>
              </w:rPr>
              <w:t>всего,</w:t>
            </w:r>
          </w:p>
          <w:p w:rsidR="00580477" w:rsidRPr="00230CC9" w:rsidRDefault="00580477" w:rsidP="00351538">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580477" w:rsidRPr="00230CC9" w:rsidRDefault="0058047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37217,968</w:t>
            </w:r>
          </w:p>
        </w:tc>
        <w:tc>
          <w:tcPr>
            <w:tcW w:w="896" w:type="dxa"/>
            <w:shd w:val="clear" w:color="auto" w:fill="auto"/>
          </w:tcPr>
          <w:p w:rsidR="00580477" w:rsidRPr="00230CC9" w:rsidRDefault="00580477" w:rsidP="00351538">
            <w:pPr>
              <w:widowControl/>
              <w:autoSpaceDE/>
              <w:autoSpaceDN/>
              <w:adjustRightInd/>
              <w:ind w:left="-50"/>
              <w:jc w:val="center"/>
              <w:rPr>
                <w:color w:val="000000" w:themeColor="text1"/>
                <w:sz w:val="16"/>
                <w:szCs w:val="16"/>
              </w:rPr>
            </w:pPr>
            <w:r w:rsidRPr="00230CC9">
              <w:rPr>
                <w:color w:val="000000" w:themeColor="text1"/>
                <w:sz w:val="16"/>
                <w:szCs w:val="16"/>
              </w:rPr>
              <w:t>29745,368</w:t>
            </w:r>
          </w:p>
        </w:tc>
        <w:tc>
          <w:tcPr>
            <w:tcW w:w="848" w:type="dxa"/>
            <w:shd w:val="clear" w:color="auto" w:fill="auto"/>
          </w:tcPr>
          <w:p w:rsidR="00580477" w:rsidRPr="00230CC9" w:rsidRDefault="0058047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18610,919</w:t>
            </w:r>
          </w:p>
        </w:tc>
        <w:tc>
          <w:tcPr>
            <w:tcW w:w="848" w:type="dxa"/>
            <w:shd w:val="clear" w:color="auto" w:fill="auto"/>
          </w:tcPr>
          <w:p w:rsidR="00580477" w:rsidRPr="00230CC9" w:rsidRDefault="0058047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17071,499</w:t>
            </w:r>
          </w:p>
        </w:tc>
        <w:tc>
          <w:tcPr>
            <w:tcW w:w="896" w:type="dxa"/>
            <w:shd w:val="clear" w:color="auto" w:fill="auto"/>
          </w:tcPr>
          <w:p w:rsidR="00580477" w:rsidRPr="00230CC9" w:rsidRDefault="0058047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81652,187</w:t>
            </w:r>
          </w:p>
        </w:tc>
        <w:tc>
          <w:tcPr>
            <w:tcW w:w="910" w:type="dxa"/>
            <w:shd w:val="clear" w:color="auto" w:fill="auto"/>
          </w:tcPr>
          <w:p w:rsidR="00580477" w:rsidRPr="00230CC9" w:rsidRDefault="0058047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117815,327</w:t>
            </w:r>
          </w:p>
        </w:tc>
        <w:tc>
          <w:tcPr>
            <w:tcW w:w="896" w:type="dxa"/>
            <w:shd w:val="clear" w:color="auto" w:fill="auto"/>
          </w:tcPr>
          <w:p w:rsidR="00580477" w:rsidRPr="00230CC9" w:rsidRDefault="00D775E8" w:rsidP="00580477">
            <w:pPr>
              <w:ind w:left="-70" w:right="-70"/>
              <w:jc w:val="center"/>
              <w:rPr>
                <w:color w:val="000000" w:themeColor="text1"/>
                <w:sz w:val="16"/>
                <w:szCs w:val="16"/>
              </w:rPr>
            </w:pPr>
            <w:r w:rsidRPr="00230CC9">
              <w:rPr>
                <w:color w:val="000000" w:themeColor="text1"/>
                <w:sz w:val="16"/>
                <w:szCs w:val="16"/>
              </w:rPr>
              <w:t>108270,431</w:t>
            </w:r>
          </w:p>
        </w:tc>
        <w:tc>
          <w:tcPr>
            <w:tcW w:w="1046" w:type="dxa"/>
          </w:tcPr>
          <w:p w:rsidR="00580477" w:rsidRPr="007D1C41" w:rsidRDefault="007D1C41" w:rsidP="00351538">
            <w:pPr>
              <w:widowControl/>
              <w:autoSpaceDE/>
              <w:autoSpaceDN/>
              <w:adjustRightInd/>
              <w:ind w:left="-70" w:right="-70"/>
              <w:jc w:val="center"/>
              <w:rPr>
                <w:color w:val="000000" w:themeColor="text1"/>
                <w:sz w:val="16"/>
                <w:szCs w:val="16"/>
              </w:rPr>
            </w:pPr>
            <w:r w:rsidRPr="007D1C41">
              <w:rPr>
                <w:color w:val="000000" w:themeColor="text1"/>
                <w:sz w:val="16"/>
                <w:szCs w:val="16"/>
              </w:rPr>
              <w:t>259899,569</w:t>
            </w:r>
          </w:p>
        </w:tc>
        <w:tc>
          <w:tcPr>
            <w:tcW w:w="896" w:type="dxa"/>
          </w:tcPr>
          <w:p w:rsidR="00580477" w:rsidRPr="007D1C41" w:rsidRDefault="007D1C41" w:rsidP="00351538">
            <w:pPr>
              <w:widowControl/>
              <w:autoSpaceDE/>
              <w:autoSpaceDN/>
              <w:adjustRightInd/>
              <w:ind w:left="-70" w:right="-70"/>
              <w:jc w:val="center"/>
              <w:rPr>
                <w:color w:val="000000" w:themeColor="text1"/>
                <w:sz w:val="16"/>
                <w:szCs w:val="16"/>
              </w:rPr>
            </w:pPr>
            <w:r w:rsidRPr="007D1C41">
              <w:rPr>
                <w:color w:val="000000" w:themeColor="text1"/>
                <w:sz w:val="16"/>
                <w:szCs w:val="16"/>
              </w:rPr>
              <w:t>94165,468</w:t>
            </w:r>
          </w:p>
        </w:tc>
        <w:tc>
          <w:tcPr>
            <w:tcW w:w="976" w:type="dxa"/>
          </w:tcPr>
          <w:p w:rsidR="00580477" w:rsidRPr="007D1C41" w:rsidRDefault="00E13D1D" w:rsidP="00351538">
            <w:pPr>
              <w:widowControl/>
              <w:autoSpaceDE/>
              <w:autoSpaceDN/>
              <w:adjustRightInd/>
              <w:ind w:left="-70" w:right="-70"/>
              <w:jc w:val="center"/>
              <w:rPr>
                <w:color w:val="000000" w:themeColor="text1"/>
                <w:sz w:val="16"/>
                <w:szCs w:val="16"/>
              </w:rPr>
            </w:pPr>
            <w:r w:rsidRPr="007D1C41">
              <w:rPr>
                <w:color w:val="000000" w:themeColor="text1"/>
                <w:sz w:val="16"/>
                <w:szCs w:val="16"/>
              </w:rPr>
              <w:t>67365,031</w:t>
            </w:r>
          </w:p>
        </w:tc>
        <w:tc>
          <w:tcPr>
            <w:tcW w:w="896" w:type="dxa"/>
          </w:tcPr>
          <w:p w:rsidR="00580477" w:rsidRPr="00230CC9" w:rsidRDefault="00580477" w:rsidP="00351538">
            <w:pPr>
              <w:widowControl/>
              <w:autoSpaceDE/>
              <w:autoSpaceDN/>
              <w:adjustRightInd/>
              <w:ind w:left="-70" w:right="-70"/>
              <w:jc w:val="center"/>
              <w:rPr>
                <w:color w:val="000000" w:themeColor="text1"/>
                <w:sz w:val="16"/>
                <w:szCs w:val="16"/>
              </w:rPr>
            </w:pPr>
            <w:r w:rsidRPr="00230CC9">
              <w:rPr>
                <w:color w:val="000000" w:themeColor="text1"/>
                <w:sz w:val="16"/>
                <w:szCs w:val="16"/>
              </w:rPr>
              <w:t>85230,898</w:t>
            </w:r>
          </w:p>
        </w:tc>
      </w:tr>
      <w:tr w:rsidR="00E13D1D" w:rsidRPr="00230CC9" w:rsidTr="00942B57">
        <w:tc>
          <w:tcPr>
            <w:tcW w:w="1313" w:type="dxa"/>
            <w:vMerge/>
            <w:shd w:val="clear" w:color="auto" w:fill="auto"/>
          </w:tcPr>
          <w:p w:rsidR="00E13D1D" w:rsidRPr="00230CC9" w:rsidRDefault="00E13D1D" w:rsidP="00351538">
            <w:pPr>
              <w:widowControl/>
              <w:autoSpaceDE/>
              <w:autoSpaceDN/>
              <w:adjustRightInd/>
              <w:ind w:right="-118"/>
              <w:jc w:val="center"/>
              <w:rPr>
                <w:color w:val="000000" w:themeColor="text1"/>
                <w:sz w:val="16"/>
                <w:szCs w:val="16"/>
              </w:rPr>
            </w:pPr>
          </w:p>
        </w:tc>
        <w:tc>
          <w:tcPr>
            <w:tcW w:w="1728" w:type="dxa"/>
            <w:vMerge/>
            <w:shd w:val="clear" w:color="auto" w:fill="auto"/>
          </w:tcPr>
          <w:p w:rsidR="00E13D1D" w:rsidRPr="00230CC9" w:rsidRDefault="00E13D1D" w:rsidP="00351538">
            <w:pPr>
              <w:widowControl/>
              <w:autoSpaceDE/>
              <w:autoSpaceDN/>
              <w:adjustRightInd/>
              <w:jc w:val="center"/>
              <w:rPr>
                <w:color w:val="000000" w:themeColor="text1"/>
                <w:sz w:val="16"/>
                <w:szCs w:val="16"/>
              </w:rPr>
            </w:pPr>
          </w:p>
        </w:tc>
        <w:tc>
          <w:tcPr>
            <w:tcW w:w="1531" w:type="dxa"/>
            <w:shd w:val="clear" w:color="auto" w:fill="auto"/>
          </w:tcPr>
          <w:p w:rsidR="00E13D1D" w:rsidRPr="00230CC9" w:rsidRDefault="00E13D1D" w:rsidP="00351538">
            <w:pPr>
              <w:widowControl/>
              <w:autoSpaceDE/>
              <w:autoSpaceDN/>
              <w:adjustRightInd/>
              <w:ind w:left="-20"/>
              <w:rPr>
                <w:color w:val="000000" w:themeColor="text1"/>
                <w:sz w:val="16"/>
                <w:szCs w:val="16"/>
                <w:u w:val="single"/>
              </w:rPr>
            </w:pPr>
            <w:r w:rsidRPr="00230CC9">
              <w:rPr>
                <w:color w:val="000000" w:themeColor="text1"/>
                <w:sz w:val="16"/>
                <w:szCs w:val="16"/>
                <w:u w:val="single"/>
              </w:rPr>
              <w:t>областной бюджет</w:t>
            </w:r>
          </w:p>
          <w:p w:rsidR="00E13D1D" w:rsidRPr="00230CC9" w:rsidRDefault="00E13D1D" w:rsidP="002D5D1C">
            <w:pPr>
              <w:widowControl/>
              <w:autoSpaceDE/>
              <w:autoSpaceDN/>
              <w:adjustRightInd/>
              <w:ind w:left="-20" w:right="-145"/>
              <w:rPr>
                <w:color w:val="000000" w:themeColor="text1"/>
                <w:sz w:val="16"/>
                <w:szCs w:val="16"/>
              </w:rPr>
            </w:pPr>
            <w:r w:rsidRPr="00230CC9">
              <w:rPr>
                <w:color w:val="000000" w:themeColor="text1"/>
                <w:sz w:val="16"/>
                <w:szCs w:val="16"/>
              </w:rPr>
              <w:t xml:space="preserve">федеральный бюджет         </w:t>
            </w:r>
          </w:p>
        </w:tc>
        <w:tc>
          <w:tcPr>
            <w:tcW w:w="848" w:type="dxa"/>
            <w:shd w:val="clear" w:color="auto" w:fill="auto"/>
          </w:tcPr>
          <w:p w:rsidR="00E13D1D" w:rsidRPr="00230CC9" w:rsidRDefault="00E13D1D" w:rsidP="00351538">
            <w:pPr>
              <w:widowControl/>
              <w:autoSpaceDE/>
              <w:autoSpaceDN/>
              <w:adjustRightInd/>
              <w:ind w:left="-70" w:right="-70"/>
              <w:jc w:val="center"/>
              <w:rPr>
                <w:color w:val="000000" w:themeColor="text1"/>
                <w:sz w:val="16"/>
                <w:szCs w:val="16"/>
              </w:rPr>
            </w:pPr>
            <w:r w:rsidRPr="00230CC9">
              <w:rPr>
                <w:color w:val="000000" w:themeColor="text1"/>
                <w:sz w:val="16"/>
                <w:szCs w:val="16"/>
              </w:rPr>
              <w:t>37217,968</w:t>
            </w:r>
          </w:p>
        </w:tc>
        <w:tc>
          <w:tcPr>
            <w:tcW w:w="896" w:type="dxa"/>
            <w:shd w:val="clear" w:color="auto" w:fill="auto"/>
          </w:tcPr>
          <w:p w:rsidR="00E13D1D" w:rsidRPr="00230CC9" w:rsidRDefault="00E13D1D" w:rsidP="00351538">
            <w:pPr>
              <w:widowControl/>
              <w:autoSpaceDE/>
              <w:autoSpaceDN/>
              <w:adjustRightInd/>
              <w:ind w:left="-50"/>
              <w:jc w:val="center"/>
              <w:rPr>
                <w:color w:val="000000" w:themeColor="text1"/>
                <w:sz w:val="16"/>
                <w:szCs w:val="16"/>
              </w:rPr>
            </w:pPr>
            <w:r w:rsidRPr="00230CC9">
              <w:rPr>
                <w:color w:val="000000" w:themeColor="text1"/>
                <w:sz w:val="16"/>
                <w:szCs w:val="16"/>
              </w:rPr>
              <w:t>29745,368</w:t>
            </w:r>
          </w:p>
        </w:tc>
        <w:tc>
          <w:tcPr>
            <w:tcW w:w="848" w:type="dxa"/>
            <w:shd w:val="clear" w:color="auto" w:fill="auto"/>
          </w:tcPr>
          <w:p w:rsidR="00E13D1D" w:rsidRPr="00230CC9" w:rsidRDefault="00E13D1D" w:rsidP="00351538">
            <w:pPr>
              <w:widowControl/>
              <w:autoSpaceDE/>
              <w:autoSpaceDN/>
              <w:adjustRightInd/>
              <w:ind w:left="-70" w:right="-70"/>
              <w:jc w:val="center"/>
              <w:rPr>
                <w:color w:val="000000" w:themeColor="text1"/>
                <w:sz w:val="16"/>
                <w:szCs w:val="16"/>
              </w:rPr>
            </w:pPr>
            <w:r w:rsidRPr="00230CC9">
              <w:rPr>
                <w:color w:val="000000" w:themeColor="text1"/>
                <w:sz w:val="16"/>
                <w:szCs w:val="16"/>
              </w:rPr>
              <w:t>18610,919</w:t>
            </w:r>
          </w:p>
        </w:tc>
        <w:tc>
          <w:tcPr>
            <w:tcW w:w="848" w:type="dxa"/>
            <w:shd w:val="clear" w:color="auto" w:fill="auto"/>
          </w:tcPr>
          <w:p w:rsidR="00E13D1D" w:rsidRPr="00230CC9" w:rsidRDefault="00E13D1D" w:rsidP="00351538">
            <w:pPr>
              <w:widowControl/>
              <w:autoSpaceDE/>
              <w:autoSpaceDN/>
              <w:adjustRightInd/>
              <w:ind w:left="-70" w:right="-70"/>
              <w:jc w:val="center"/>
              <w:rPr>
                <w:color w:val="000000" w:themeColor="text1"/>
                <w:sz w:val="16"/>
                <w:szCs w:val="16"/>
              </w:rPr>
            </w:pPr>
            <w:r w:rsidRPr="00230CC9">
              <w:rPr>
                <w:color w:val="000000" w:themeColor="text1"/>
                <w:sz w:val="16"/>
                <w:szCs w:val="16"/>
              </w:rPr>
              <w:t>17071,499</w:t>
            </w:r>
          </w:p>
        </w:tc>
        <w:tc>
          <w:tcPr>
            <w:tcW w:w="896" w:type="dxa"/>
            <w:shd w:val="clear" w:color="auto" w:fill="auto"/>
          </w:tcPr>
          <w:p w:rsidR="00E13D1D" w:rsidRPr="00230CC9" w:rsidRDefault="00E13D1D" w:rsidP="00351538">
            <w:pPr>
              <w:widowControl/>
              <w:autoSpaceDE/>
              <w:autoSpaceDN/>
              <w:adjustRightInd/>
              <w:ind w:left="-70" w:right="-70"/>
              <w:jc w:val="center"/>
              <w:rPr>
                <w:color w:val="000000" w:themeColor="text1"/>
                <w:sz w:val="16"/>
                <w:szCs w:val="16"/>
                <w:u w:val="single"/>
              </w:rPr>
            </w:pPr>
            <w:r w:rsidRPr="00230CC9">
              <w:rPr>
                <w:color w:val="000000" w:themeColor="text1"/>
                <w:sz w:val="16"/>
                <w:szCs w:val="16"/>
                <w:u w:val="single"/>
              </w:rPr>
              <w:t>81652,187</w:t>
            </w:r>
          </w:p>
          <w:p w:rsidR="00E13D1D" w:rsidRPr="00230CC9" w:rsidRDefault="00E13D1D" w:rsidP="00351538">
            <w:pPr>
              <w:widowControl/>
              <w:autoSpaceDE/>
              <w:autoSpaceDN/>
              <w:adjustRightInd/>
              <w:ind w:left="-70" w:right="-70"/>
              <w:jc w:val="center"/>
              <w:rPr>
                <w:color w:val="000000" w:themeColor="text1"/>
                <w:sz w:val="16"/>
                <w:szCs w:val="16"/>
              </w:rPr>
            </w:pPr>
            <w:r w:rsidRPr="00230CC9">
              <w:rPr>
                <w:color w:val="000000" w:themeColor="text1"/>
                <w:sz w:val="16"/>
                <w:szCs w:val="16"/>
              </w:rPr>
              <w:t>5882,700</w:t>
            </w:r>
          </w:p>
        </w:tc>
        <w:tc>
          <w:tcPr>
            <w:tcW w:w="910" w:type="dxa"/>
            <w:shd w:val="clear" w:color="auto" w:fill="auto"/>
          </w:tcPr>
          <w:p w:rsidR="00E13D1D" w:rsidRPr="00230CC9" w:rsidRDefault="00E13D1D" w:rsidP="00351538">
            <w:pPr>
              <w:widowControl/>
              <w:autoSpaceDE/>
              <w:autoSpaceDN/>
              <w:adjustRightInd/>
              <w:ind w:left="-70" w:right="-70"/>
              <w:jc w:val="center"/>
              <w:rPr>
                <w:color w:val="000000" w:themeColor="text1"/>
                <w:sz w:val="16"/>
                <w:szCs w:val="16"/>
              </w:rPr>
            </w:pPr>
            <w:r w:rsidRPr="00230CC9">
              <w:rPr>
                <w:color w:val="000000" w:themeColor="text1"/>
                <w:sz w:val="16"/>
                <w:szCs w:val="16"/>
              </w:rPr>
              <w:t>117815,327</w:t>
            </w:r>
          </w:p>
        </w:tc>
        <w:tc>
          <w:tcPr>
            <w:tcW w:w="896" w:type="dxa"/>
            <w:shd w:val="clear" w:color="auto" w:fill="auto"/>
          </w:tcPr>
          <w:p w:rsidR="00E13D1D" w:rsidRPr="00230CC9" w:rsidRDefault="00E13D1D" w:rsidP="00580477">
            <w:pPr>
              <w:ind w:left="-70" w:right="-70"/>
              <w:jc w:val="center"/>
              <w:rPr>
                <w:color w:val="000000" w:themeColor="text1"/>
                <w:sz w:val="16"/>
                <w:szCs w:val="16"/>
                <w:u w:val="single"/>
              </w:rPr>
            </w:pPr>
            <w:r w:rsidRPr="00230CC9">
              <w:rPr>
                <w:color w:val="000000" w:themeColor="text1"/>
                <w:sz w:val="16"/>
                <w:szCs w:val="16"/>
                <w:u w:val="single"/>
              </w:rPr>
              <w:t>108270,431</w:t>
            </w:r>
          </w:p>
          <w:p w:rsidR="00E13D1D" w:rsidRPr="00230CC9" w:rsidRDefault="00E13D1D" w:rsidP="00580477">
            <w:pPr>
              <w:ind w:left="-70" w:right="-70"/>
              <w:jc w:val="center"/>
              <w:rPr>
                <w:color w:val="000000" w:themeColor="text1"/>
                <w:sz w:val="16"/>
                <w:szCs w:val="16"/>
              </w:rPr>
            </w:pPr>
            <w:r w:rsidRPr="00230CC9">
              <w:rPr>
                <w:color w:val="000000" w:themeColor="text1"/>
                <w:sz w:val="16"/>
                <w:szCs w:val="16"/>
              </w:rPr>
              <w:t>15102,300</w:t>
            </w:r>
          </w:p>
        </w:tc>
        <w:tc>
          <w:tcPr>
            <w:tcW w:w="1046" w:type="dxa"/>
          </w:tcPr>
          <w:p w:rsidR="00E13D1D" w:rsidRPr="007D1C41" w:rsidRDefault="007D1C41" w:rsidP="00AF3908">
            <w:pPr>
              <w:widowControl/>
              <w:autoSpaceDE/>
              <w:autoSpaceDN/>
              <w:adjustRightInd/>
              <w:ind w:left="-70" w:right="-70"/>
              <w:jc w:val="center"/>
              <w:rPr>
                <w:color w:val="000000" w:themeColor="text1"/>
                <w:sz w:val="16"/>
                <w:szCs w:val="16"/>
                <w:u w:val="single"/>
              </w:rPr>
            </w:pPr>
            <w:r w:rsidRPr="007D1C41">
              <w:rPr>
                <w:color w:val="000000" w:themeColor="text1"/>
                <w:sz w:val="16"/>
                <w:szCs w:val="16"/>
                <w:u w:val="single"/>
              </w:rPr>
              <w:t>259899,569</w:t>
            </w:r>
          </w:p>
          <w:p w:rsidR="00A078C9" w:rsidRPr="007D1C41" w:rsidRDefault="00A078C9" w:rsidP="00AF3908">
            <w:pPr>
              <w:widowControl/>
              <w:autoSpaceDE/>
              <w:autoSpaceDN/>
              <w:adjustRightInd/>
              <w:ind w:left="-70" w:right="-70"/>
              <w:jc w:val="center"/>
              <w:rPr>
                <w:color w:val="000000" w:themeColor="text1"/>
                <w:sz w:val="16"/>
                <w:szCs w:val="16"/>
              </w:rPr>
            </w:pPr>
            <w:r w:rsidRPr="007D1C41">
              <w:rPr>
                <w:color w:val="000000" w:themeColor="text1"/>
                <w:sz w:val="16"/>
                <w:szCs w:val="16"/>
              </w:rPr>
              <w:t>0,000</w:t>
            </w:r>
          </w:p>
        </w:tc>
        <w:tc>
          <w:tcPr>
            <w:tcW w:w="896" w:type="dxa"/>
          </w:tcPr>
          <w:p w:rsidR="00E13D1D" w:rsidRPr="007D1C41" w:rsidRDefault="007D1C41" w:rsidP="00AF3908">
            <w:pPr>
              <w:widowControl/>
              <w:autoSpaceDE/>
              <w:autoSpaceDN/>
              <w:adjustRightInd/>
              <w:ind w:left="-70" w:right="-70"/>
              <w:jc w:val="center"/>
              <w:rPr>
                <w:color w:val="000000" w:themeColor="text1"/>
                <w:sz w:val="16"/>
                <w:szCs w:val="16"/>
                <w:u w:val="single"/>
              </w:rPr>
            </w:pPr>
            <w:r w:rsidRPr="007D1C41">
              <w:rPr>
                <w:color w:val="000000" w:themeColor="text1"/>
                <w:sz w:val="16"/>
                <w:szCs w:val="16"/>
                <w:u w:val="single"/>
              </w:rPr>
              <w:t>94165,468</w:t>
            </w:r>
          </w:p>
          <w:p w:rsidR="00A078C9" w:rsidRPr="007D1C41" w:rsidRDefault="00A078C9" w:rsidP="00AF3908">
            <w:pPr>
              <w:widowControl/>
              <w:autoSpaceDE/>
              <w:autoSpaceDN/>
              <w:adjustRightInd/>
              <w:ind w:left="-70" w:right="-70"/>
              <w:jc w:val="center"/>
              <w:rPr>
                <w:color w:val="000000" w:themeColor="text1"/>
                <w:sz w:val="16"/>
                <w:szCs w:val="16"/>
              </w:rPr>
            </w:pPr>
            <w:r w:rsidRPr="007D1C41">
              <w:rPr>
                <w:color w:val="000000" w:themeColor="text1"/>
                <w:sz w:val="16"/>
                <w:szCs w:val="16"/>
              </w:rPr>
              <w:t>0,000</w:t>
            </w:r>
          </w:p>
        </w:tc>
        <w:tc>
          <w:tcPr>
            <w:tcW w:w="976" w:type="dxa"/>
          </w:tcPr>
          <w:p w:rsidR="00E13D1D" w:rsidRPr="007D1C41" w:rsidRDefault="00E13D1D" w:rsidP="008E7932">
            <w:pPr>
              <w:widowControl/>
              <w:autoSpaceDE/>
              <w:autoSpaceDN/>
              <w:adjustRightInd/>
              <w:ind w:left="-70" w:right="-70"/>
              <w:jc w:val="center"/>
              <w:rPr>
                <w:color w:val="000000" w:themeColor="text1"/>
                <w:sz w:val="16"/>
                <w:szCs w:val="16"/>
                <w:u w:val="single"/>
              </w:rPr>
            </w:pPr>
            <w:r w:rsidRPr="007D1C41">
              <w:rPr>
                <w:color w:val="000000" w:themeColor="text1"/>
                <w:sz w:val="16"/>
                <w:szCs w:val="16"/>
                <w:u w:val="single"/>
              </w:rPr>
              <w:t>67365,031</w:t>
            </w:r>
          </w:p>
          <w:p w:rsidR="00A078C9" w:rsidRPr="007D1C41" w:rsidRDefault="00A078C9" w:rsidP="008E7932">
            <w:pPr>
              <w:widowControl/>
              <w:autoSpaceDE/>
              <w:autoSpaceDN/>
              <w:adjustRightInd/>
              <w:ind w:left="-70" w:right="-70"/>
              <w:jc w:val="center"/>
              <w:rPr>
                <w:color w:val="000000" w:themeColor="text1"/>
                <w:sz w:val="16"/>
                <w:szCs w:val="16"/>
              </w:rPr>
            </w:pPr>
            <w:r w:rsidRPr="007D1C41">
              <w:rPr>
                <w:color w:val="000000" w:themeColor="text1"/>
                <w:sz w:val="16"/>
                <w:szCs w:val="16"/>
              </w:rPr>
              <w:t>0,000</w:t>
            </w:r>
          </w:p>
        </w:tc>
        <w:tc>
          <w:tcPr>
            <w:tcW w:w="896" w:type="dxa"/>
          </w:tcPr>
          <w:p w:rsidR="00E13D1D" w:rsidRPr="00230CC9" w:rsidRDefault="00E13D1D" w:rsidP="00351538">
            <w:pPr>
              <w:widowControl/>
              <w:autoSpaceDE/>
              <w:autoSpaceDN/>
              <w:adjustRightInd/>
              <w:ind w:left="-70" w:right="-70"/>
              <w:jc w:val="center"/>
              <w:rPr>
                <w:color w:val="000000" w:themeColor="text1"/>
                <w:sz w:val="16"/>
                <w:szCs w:val="16"/>
                <w:u w:val="single"/>
              </w:rPr>
            </w:pPr>
            <w:r w:rsidRPr="00230CC9">
              <w:rPr>
                <w:color w:val="000000" w:themeColor="text1"/>
                <w:sz w:val="16"/>
                <w:szCs w:val="16"/>
                <w:u w:val="single"/>
              </w:rPr>
              <w:t>85230,898</w:t>
            </w:r>
          </w:p>
          <w:p w:rsidR="00A078C9" w:rsidRPr="00230CC9" w:rsidRDefault="00A078C9" w:rsidP="00351538">
            <w:pPr>
              <w:widowControl/>
              <w:autoSpaceDE/>
              <w:autoSpaceDN/>
              <w:adjustRightInd/>
              <w:ind w:left="-70" w:right="-70"/>
              <w:jc w:val="center"/>
              <w:rPr>
                <w:color w:val="000000" w:themeColor="text1"/>
                <w:sz w:val="16"/>
                <w:szCs w:val="16"/>
              </w:rPr>
            </w:pPr>
            <w:r w:rsidRPr="00230CC9">
              <w:rPr>
                <w:color w:val="000000" w:themeColor="text1"/>
                <w:sz w:val="16"/>
                <w:szCs w:val="16"/>
              </w:rPr>
              <w:t>0,000</w:t>
            </w:r>
          </w:p>
        </w:tc>
      </w:tr>
      <w:tr w:rsidR="00580477" w:rsidRPr="00230CC9" w:rsidTr="00942B57">
        <w:tc>
          <w:tcPr>
            <w:tcW w:w="1313" w:type="dxa"/>
            <w:vMerge w:val="restart"/>
            <w:shd w:val="clear" w:color="auto" w:fill="auto"/>
          </w:tcPr>
          <w:p w:rsidR="00580477" w:rsidRPr="00230CC9" w:rsidRDefault="00580477" w:rsidP="004A7CAE">
            <w:pPr>
              <w:widowControl/>
              <w:autoSpaceDE/>
              <w:autoSpaceDN/>
              <w:adjustRightInd/>
              <w:ind w:right="-118"/>
              <w:rPr>
                <w:color w:val="000000" w:themeColor="text1"/>
                <w:sz w:val="16"/>
                <w:szCs w:val="16"/>
              </w:rPr>
            </w:pPr>
            <w:r w:rsidRPr="00230CC9">
              <w:rPr>
                <w:color w:val="000000" w:themeColor="text1"/>
                <w:sz w:val="16"/>
                <w:szCs w:val="16"/>
              </w:rPr>
              <w:t>Основное мероприятие 1.1</w:t>
            </w:r>
          </w:p>
        </w:tc>
        <w:tc>
          <w:tcPr>
            <w:tcW w:w="1728" w:type="dxa"/>
            <w:vMerge w:val="restart"/>
            <w:shd w:val="clear" w:color="auto" w:fill="auto"/>
          </w:tcPr>
          <w:p w:rsidR="00580477" w:rsidRPr="00230CC9" w:rsidRDefault="00580477" w:rsidP="003F6C65">
            <w:pPr>
              <w:widowControl/>
              <w:autoSpaceDE/>
              <w:autoSpaceDN/>
              <w:adjustRightInd/>
              <w:rPr>
                <w:color w:val="000000" w:themeColor="text1"/>
                <w:sz w:val="16"/>
                <w:szCs w:val="16"/>
              </w:rPr>
            </w:pPr>
            <w:r w:rsidRPr="00230CC9">
              <w:rPr>
                <w:color w:val="000000" w:themeColor="text1"/>
                <w:sz w:val="16"/>
                <w:szCs w:val="16"/>
              </w:rPr>
              <w:t>Расширение, содержание, обслуживание единой информационно-коммуникационной среды (ЕИКС)</w:t>
            </w:r>
          </w:p>
        </w:tc>
        <w:tc>
          <w:tcPr>
            <w:tcW w:w="1531" w:type="dxa"/>
            <w:shd w:val="clear" w:color="auto" w:fill="auto"/>
          </w:tcPr>
          <w:p w:rsidR="00580477" w:rsidRPr="00230CC9" w:rsidRDefault="00580477" w:rsidP="00E40FB6">
            <w:pPr>
              <w:widowControl/>
              <w:autoSpaceDE/>
              <w:autoSpaceDN/>
              <w:adjustRightInd/>
              <w:ind w:left="-20"/>
              <w:rPr>
                <w:color w:val="000000" w:themeColor="text1"/>
                <w:sz w:val="16"/>
                <w:szCs w:val="16"/>
              </w:rPr>
            </w:pPr>
            <w:r w:rsidRPr="00230CC9">
              <w:rPr>
                <w:color w:val="000000" w:themeColor="text1"/>
                <w:sz w:val="16"/>
                <w:szCs w:val="16"/>
              </w:rPr>
              <w:t>всего,</w:t>
            </w:r>
          </w:p>
          <w:p w:rsidR="00580477" w:rsidRPr="00230CC9" w:rsidRDefault="00580477" w:rsidP="00E40FB6">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580477" w:rsidRPr="00230CC9" w:rsidRDefault="00580477" w:rsidP="00E40FB6">
            <w:pPr>
              <w:widowControl/>
              <w:autoSpaceDE/>
              <w:autoSpaceDN/>
              <w:adjustRightInd/>
              <w:ind w:left="-50"/>
              <w:jc w:val="center"/>
              <w:rPr>
                <w:color w:val="000000" w:themeColor="text1"/>
                <w:sz w:val="16"/>
                <w:szCs w:val="16"/>
              </w:rPr>
            </w:pPr>
            <w:r w:rsidRPr="00230CC9">
              <w:rPr>
                <w:color w:val="000000" w:themeColor="text1"/>
                <w:sz w:val="16"/>
                <w:szCs w:val="16"/>
              </w:rPr>
              <w:t>7926,985</w:t>
            </w:r>
          </w:p>
        </w:tc>
        <w:tc>
          <w:tcPr>
            <w:tcW w:w="896" w:type="dxa"/>
            <w:shd w:val="clear" w:color="auto" w:fill="auto"/>
          </w:tcPr>
          <w:p w:rsidR="00580477" w:rsidRPr="00230CC9" w:rsidRDefault="00580477" w:rsidP="00E40FB6">
            <w:pPr>
              <w:widowControl/>
              <w:autoSpaceDE/>
              <w:autoSpaceDN/>
              <w:adjustRightInd/>
              <w:ind w:left="-50"/>
              <w:jc w:val="center"/>
              <w:rPr>
                <w:color w:val="000000" w:themeColor="text1"/>
                <w:sz w:val="16"/>
                <w:szCs w:val="16"/>
              </w:rPr>
            </w:pPr>
            <w:r w:rsidRPr="00230CC9">
              <w:rPr>
                <w:color w:val="000000" w:themeColor="text1"/>
                <w:sz w:val="16"/>
                <w:szCs w:val="16"/>
              </w:rPr>
              <w:t>18189,061</w:t>
            </w:r>
          </w:p>
        </w:tc>
        <w:tc>
          <w:tcPr>
            <w:tcW w:w="848" w:type="dxa"/>
            <w:shd w:val="clear" w:color="auto" w:fill="auto"/>
          </w:tcPr>
          <w:p w:rsidR="00580477" w:rsidRPr="00230CC9" w:rsidRDefault="001D3CC4" w:rsidP="00351538">
            <w:pPr>
              <w:widowControl/>
              <w:autoSpaceDE/>
              <w:autoSpaceDN/>
              <w:adjustRightInd/>
              <w:ind w:left="-70" w:right="-70"/>
              <w:jc w:val="center"/>
              <w:rPr>
                <w:color w:val="000000" w:themeColor="text1"/>
                <w:sz w:val="16"/>
                <w:szCs w:val="16"/>
              </w:rPr>
            </w:pPr>
            <w:r w:rsidRPr="00230CC9">
              <w:rPr>
                <w:color w:val="000000" w:themeColor="text1"/>
                <w:sz w:val="16"/>
                <w:szCs w:val="16"/>
              </w:rPr>
              <w:t>-</w:t>
            </w:r>
          </w:p>
        </w:tc>
        <w:tc>
          <w:tcPr>
            <w:tcW w:w="848" w:type="dxa"/>
            <w:shd w:val="clear" w:color="auto" w:fill="auto"/>
          </w:tcPr>
          <w:p w:rsidR="00580477" w:rsidRPr="00230CC9" w:rsidRDefault="001D3CC4" w:rsidP="00E40FB6">
            <w:pPr>
              <w:widowControl/>
              <w:autoSpaceDE/>
              <w:autoSpaceDN/>
              <w:adjustRightInd/>
              <w:ind w:left="-70" w:right="-70"/>
              <w:jc w:val="center"/>
              <w:rPr>
                <w:color w:val="000000" w:themeColor="text1"/>
                <w:sz w:val="16"/>
                <w:szCs w:val="16"/>
              </w:rPr>
            </w:pPr>
            <w:r w:rsidRPr="00230CC9">
              <w:rPr>
                <w:color w:val="000000" w:themeColor="text1"/>
                <w:sz w:val="16"/>
                <w:szCs w:val="16"/>
              </w:rPr>
              <w:t>-</w:t>
            </w:r>
          </w:p>
        </w:tc>
        <w:tc>
          <w:tcPr>
            <w:tcW w:w="896" w:type="dxa"/>
            <w:shd w:val="clear" w:color="auto" w:fill="auto"/>
          </w:tcPr>
          <w:p w:rsidR="00580477" w:rsidRPr="00230CC9" w:rsidRDefault="001D3CC4" w:rsidP="00E40FB6">
            <w:pPr>
              <w:widowControl/>
              <w:autoSpaceDE/>
              <w:autoSpaceDN/>
              <w:adjustRightInd/>
              <w:ind w:left="-70" w:right="-70"/>
              <w:jc w:val="center"/>
              <w:rPr>
                <w:color w:val="000000" w:themeColor="text1"/>
                <w:sz w:val="16"/>
                <w:szCs w:val="16"/>
              </w:rPr>
            </w:pPr>
            <w:r w:rsidRPr="00230CC9">
              <w:rPr>
                <w:color w:val="000000" w:themeColor="text1"/>
                <w:sz w:val="16"/>
                <w:szCs w:val="16"/>
              </w:rPr>
              <w:t>-</w:t>
            </w:r>
          </w:p>
        </w:tc>
        <w:tc>
          <w:tcPr>
            <w:tcW w:w="910" w:type="dxa"/>
            <w:shd w:val="clear" w:color="auto" w:fill="auto"/>
          </w:tcPr>
          <w:p w:rsidR="00580477" w:rsidRPr="00230CC9" w:rsidRDefault="001D3CC4" w:rsidP="00E40FB6">
            <w:pPr>
              <w:widowControl/>
              <w:autoSpaceDE/>
              <w:autoSpaceDN/>
              <w:adjustRightInd/>
              <w:ind w:left="-70" w:right="-70"/>
              <w:jc w:val="center"/>
              <w:rPr>
                <w:color w:val="000000" w:themeColor="text1"/>
                <w:sz w:val="16"/>
                <w:szCs w:val="16"/>
              </w:rPr>
            </w:pPr>
            <w:r w:rsidRPr="00230CC9">
              <w:rPr>
                <w:color w:val="000000" w:themeColor="text1"/>
                <w:sz w:val="16"/>
                <w:szCs w:val="16"/>
              </w:rPr>
              <w:t>-</w:t>
            </w:r>
          </w:p>
        </w:tc>
        <w:tc>
          <w:tcPr>
            <w:tcW w:w="896" w:type="dxa"/>
            <w:shd w:val="clear" w:color="auto" w:fill="auto"/>
          </w:tcPr>
          <w:p w:rsidR="00580477" w:rsidRPr="00230CC9" w:rsidRDefault="001D3CC4" w:rsidP="00580477">
            <w:pPr>
              <w:ind w:left="-70" w:right="-70"/>
              <w:jc w:val="center"/>
              <w:rPr>
                <w:color w:val="000000" w:themeColor="text1"/>
                <w:sz w:val="16"/>
                <w:szCs w:val="16"/>
              </w:rPr>
            </w:pPr>
            <w:r w:rsidRPr="00230CC9">
              <w:rPr>
                <w:color w:val="000000" w:themeColor="text1"/>
                <w:sz w:val="16"/>
                <w:szCs w:val="16"/>
              </w:rPr>
              <w:t>-</w:t>
            </w:r>
          </w:p>
        </w:tc>
        <w:tc>
          <w:tcPr>
            <w:tcW w:w="1046" w:type="dxa"/>
          </w:tcPr>
          <w:p w:rsidR="00580477" w:rsidRPr="007D1C41" w:rsidRDefault="001D3CC4" w:rsidP="00E40FB6">
            <w:pPr>
              <w:widowControl/>
              <w:autoSpaceDE/>
              <w:autoSpaceDN/>
              <w:adjustRightInd/>
              <w:ind w:left="-70" w:right="-70"/>
              <w:jc w:val="center"/>
              <w:rPr>
                <w:color w:val="000000" w:themeColor="text1"/>
                <w:sz w:val="16"/>
                <w:szCs w:val="16"/>
              </w:rPr>
            </w:pPr>
            <w:r w:rsidRPr="007D1C41">
              <w:rPr>
                <w:color w:val="000000" w:themeColor="text1"/>
                <w:sz w:val="16"/>
                <w:szCs w:val="16"/>
              </w:rPr>
              <w:t>-</w:t>
            </w:r>
          </w:p>
        </w:tc>
        <w:tc>
          <w:tcPr>
            <w:tcW w:w="896" w:type="dxa"/>
          </w:tcPr>
          <w:p w:rsidR="00580477" w:rsidRPr="007D1C41" w:rsidRDefault="001D3CC4" w:rsidP="00E40FB6">
            <w:pPr>
              <w:widowControl/>
              <w:autoSpaceDE/>
              <w:autoSpaceDN/>
              <w:adjustRightInd/>
              <w:ind w:left="-70" w:right="-70"/>
              <w:jc w:val="center"/>
              <w:rPr>
                <w:color w:val="000000" w:themeColor="text1"/>
                <w:sz w:val="16"/>
                <w:szCs w:val="16"/>
              </w:rPr>
            </w:pPr>
            <w:r w:rsidRPr="007D1C41">
              <w:rPr>
                <w:color w:val="000000" w:themeColor="text1"/>
                <w:sz w:val="16"/>
                <w:szCs w:val="16"/>
              </w:rPr>
              <w:t>-</w:t>
            </w:r>
          </w:p>
        </w:tc>
        <w:tc>
          <w:tcPr>
            <w:tcW w:w="976" w:type="dxa"/>
          </w:tcPr>
          <w:p w:rsidR="00580477" w:rsidRPr="007D1C41" w:rsidRDefault="001D3CC4" w:rsidP="00E40FB6">
            <w:pPr>
              <w:widowControl/>
              <w:autoSpaceDE/>
              <w:autoSpaceDN/>
              <w:adjustRightInd/>
              <w:ind w:left="-70" w:right="-70"/>
              <w:jc w:val="center"/>
              <w:rPr>
                <w:color w:val="000000" w:themeColor="text1"/>
                <w:sz w:val="16"/>
                <w:szCs w:val="16"/>
              </w:rPr>
            </w:pPr>
            <w:r w:rsidRPr="007D1C41">
              <w:rPr>
                <w:color w:val="000000" w:themeColor="text1"/>
                <w:sz w:val="16"/>
                <w:szCs w:val="16"/>
              </w:rPr>
              <w:t>-</w:t>
            </w:r>
          </w:p>
        </w:tc>
        <w:tc>
          <w:tcPr>
            <w:tcW w:w="896" w:type="dxa"/>
          </w:tcPr>
          <w:p w:rsidR="00580477" w:rsidRPr="00230CC9" w:rsidRDefault="001D3CC4" w:rsidP="00E40FB6">
            <w:pPr>
              <w:widowControl/>
              <w:autoSpaceDE/>
              <w:autoSpaceDN/>
              <w:adjustRightInd/>
              <w:ind w:left="-70" w:right="-70"/>
              <w:jc w:val="center"/>
              <w:rPr>
                <w:color w:val="000000" w:themeColor="text1"/>
                <w:sz w:val="16"/>
                <w:szCs w:val="16"/>
              </w:rPr>
            </w:pPr>
            <w:r w:rsidRPr="00230CC9">
              <w:rPr>
                <w:color w:val="000000" w:themeColor="text1"/>
                <w:sz w:val="16"/>
                <w:szCs w:val="16"/>
              </w:rPr>
              <w:t>-</w:t>
            </w:r>
          </w:p>
        </w:tc>
      </w:tr>
      <w:tr w:rsidR="00580477" w:rsidRPr="00230CC9" w:rsidTr="00942B57">
        <w:tc>
          <w:tcPr>
            <w:tcW w:w="1313" w:type="dxa"/>
            <w:vMerge/>
            <w:shd w:val="clear" w:color="auto" w:fill="auto"/>
          </w:tcPr>
          <w:p w:rsidR="00580477" w:rsidRPr="00230CC9" w:rsidRDefault="00580477" w:rsidP="004A7CAE">
            <w:pPr>
              <w:widowControl/>
              <w:autoSpaceDE/>
              <w:autoSpaceDN/>
              <w:adjustRightInd/>
              <w:ind w:right="-118"/>
              <w:rPr>
                <w:color w:val="000000" w:themeColor="text1"/>
                <w:sz w:val="16"/>
                <w:szCs w:val="16"/>
              </w:rPr>
            </w:pPr>
          </w:p>
        </w:tc>
        <w:tc>
          <w:tcPr>
            <w:tcW w:w="1728" w:type="dxa"/>
            <w:vMerge/>
            <w:shd w:val="clear" w:color="auto" w:fill="auto"/>
          </w:tcPr>
          <w:p w:rsidR="00580477" w:rsidRPr="00230CC9" w:rsidRDefault="00580477" w:rsidP="00351538">
            <w:pPr>
              <w:widowControl/>
              <w:autoSpaceDE/>
              <w:autoSpaceDN/>
              <w:adjustRightInd/>
              <w:jc w:val="center"/>
              <w:rPr>
                <w:color w:val="000000" w:themeColor="text1"/>
                <w:sz w:val="16"/>
                <w:szCs w:val="16"/>
              </w:rPr>
            </w:pPr>
          </w:p>
        </w:tc>
        <w:tc>
          <w:tcPr>
            <w:tcW w:w="1531" w:type="dxa"/>
            <w:shd w:val="clear" w:color="auto" w:fill="auto"/>
          </w:tcPr>
          <w:p w:rsidR="00580477" w:rsidRPr="00230CC9" w:rsidRDefault="00580477" w:rsidP="004A7CAE">
            <w:pPr>
              <w:widowControl/>
              <w:autoSpaceDE/>
              <w:autoSpaceDN/>
              <w:adjustRightInd/>
              <w:ind w:left="-20"/>
              <w:rPr>
                <w:color w:val="000000" w:themeColor="text1"/>
                <w:sz w:val="16"/>
                <w:szCs w:val="16"/>
              </w:rPr>
            </w:pPr>
            <w:r w:rsidRPr="00230CC9">
              <w:rPr>
                <w:color w:val="000000" w:themeColor="text1"/>
                <w:sz w:val="16"/>
                <w:szCs w:val="16"/>
              </w:rPr>
              <w:t>областной бюджет</w:t>
            </w:r>
          </w:p>
        </w:tc>
        <w:tc>
          <w:tcPr>
            <w:tcW w:w="848" w:type="dxa"/>
            <w:shd w:val="clear" w:color="auto" w:fill="auto"/>
          </w:tcPr>
          <w:p w:rsidR="00580477" w:rsidRPr="00230CC9" w:rsidRDefault="00580477" w:rsidP="00E40FB6">
            <w:pPr>
              <w:widowControl/>
              <w:autoSpaceDE/>
              <w:autoSpaceDN/>
              <w:adjustRightInd/>
              <w:ind w:left="-50"/>
              <w:jc w:val="center"/>
              <w:rPr>
                <w:color w:val="000000" w:themeColor="text1"/>
                <w:sz w:val="16"/>
                <w:szCs w:val="16"/>
              </w:rPr>
            </w:pPr>
            <w:r w:rsidRPr="00230CC9">
              <w:rPr>
                <w:color w:val="000000" w:themeColor="text1"/>
                <w:sz w:val="16"/>
                <w:szCs w:val="16"/>
              </w:rPr>
              <w:t>7926,985</w:t>
            </w:r>
          </w:p>
        </w:tc>
        <w:tc>
          <w:tcPr>
            <w:tcW w:w="896" w:type="dxa"/>
            <w:shd w:val="clear" w:color="auto" w:fill="auto"/>
          </w:tcPr>
          <w:p w:rsidR="00580477" w:rsidRPr="00230CC9" w:rsidRDefault="00580477" w:rsidP="00E40FB6">
            <w:pPr>
              <w:widowControl/>
              <w:autoSpaceDE/>
              <w:autoSpaceDN/>
              <w:adjustRightInd/>
              <w:ind w:left="-50"/>
              <w:jc w:val="center"/>
              <w:rPr>
                <w:color w:val="000000" w:themeColor="text1"/>
                <w:sz w:val="16"/>
                <w:szCs w:val="16"/>
              </w:rPr>
            </w:pPr>
            <w:r w:rsidRPr="00230CC9">
              <w:rPr>
                <w:color w:val="000000" w:themeColor="text1"/>
                <w:sz w:val="16"/>
                <w:szCs w:val="16"/>
              </w:rPr>
              <w:t>18189,061</w:t>
            </w:r>
          </w:p>
        </w:tc>
        <w:tc>
          <w:tcPr>
            <w:tcW w:w="848" w:type="dxa"/>
            <w:shd w:val="clear" w:color="auto" w:fill="auto"/>
          </w:tcPr>
          <w:p w:rsidR="00580477" w:rsidRPr="00230CC9" w:rsidRDefault="001D3CC4" w:rsidP="00E40FB6">
            <w:pPr>
              <w:widowControl/>
              <w:autoSpaceDE/>
              <w:autoSpaceDN/>
              <w:adjustRightInd/>
              <w:ind w:left="-70" w:right="-70"/>
              <w:jc w:val="center"/>
              <w:rPr>
                <w:color w:val="000000" w:themeColor="text1"/>
                <w:sz w:val="16"/>
                <w:szCs w:val="16"/>
              </w:rPr>
            </w:pPr>
            <w:r w:rsidRPr="00230CC9">
              <w:rPr>
                <w:color w:val="000000" w:themeColor="text1"/>
                <w:sz w:val="16"/>
                <w:szCs w:val="16"/>
              </w:rPr>
              <w:t>-</w:t>
            </w:r>
          </w:p>
        </w:tc>
        <w:tc>
          <w:tcPr>
            <w:tcW w:w="848" w:type="dxa"/>
            <w:shd w:val="clear" w:color="auto" w:fill="auto"/>
          </w:tcPr>
          <w:p w:rsidR="00580477" w:rsidRPr="00230CC9" w:rsidRDefault="001D3CC4" w:rsidP="00E40FB6">
            <w:pPr>
              <w:widowControl/>
              <w:autoSpaceDE/>
              <w:autoSpaceDN/>
              <w:adjustRightInd/>
              <w:ind w:left="-70" w:right="-70"/>
              <w:jc w:val="center"/>
              <w:rPr>
                <w:color w:val="000000" w:themeColor="text1"/>
                <w:sz w:val="16"/>
                <w:szCs w:val="16"/>
              </w:rPr>
            </w:pPr>
            <w:r w:rsidRPr="00230CC9">
              <w:rPr>
                <w:color w:val="000000" w:themeColor="text1"/>
                <w:sz w:val="16"/>
                <w:szCs w:val="16"/>
              </w:rPr>
              <w:t>-</w:t>
            </w:r>
          </w:p>
        </w:tc>
        <w:tc>
          <w:tcPr>
            <w:tcW w:w="896" w:type="dxa"/>
            <w:shd w:val="clear" w:color="auto" w:fill="auto"/>
          </w:tcPr>
          <w:p w:rsidR="00580477" w:rsidRPr="00230CC9" w:rsidRDefault="001D3CC4" w:rsidP="00E40FB6">
            <w:pPr>
              <w:widowControl/>
              <w:autoSpaceDE/>
              <w:autoSpaceDN/>
              <w:adjustRightInd/>
              <w:ind w:left="-70" w:right="-70"/>
              <w:jc w:val="center"/>
              <w:rPr>
                <w:color w:val="000000" w:themeColor="text1"/>
                <w:sz w:val="16"/>
                <w:szCs w:val="16"/>
              </w:rPr>
            </w:pPr>
            <w:r w:rsidRPr="00230CC9">
              <w:rPr>
                <w:color w:val="000000" w:themeColor="text1"/>
                <w:sz w:val="16"/>
                <w:szCs w:val="16"/>
              </w:rPr>
              <w:t>-</w:t>
            </w:r>
          </w:p>
        </w:tc>
        <w:tc>
          <w:tcPr>
            <w:tcW w:w="910" w:type="dxa"/>
            <w:shd w:val="clear" w:color="auto" w:fill="auto"/>
          </w:tcPr>
          <w:p w:rsidR="00580477" w:rsidRPr="00230CC9" w:rsidRDefault="001D3CC4" w:rsidP="00E40FB6">
            <w:pPr>
              <w:widowControl/>
              <w:autoSpaceDE/>
              <w:autoSpaceDN/>
              <w:adjustRightInd/>
              <w:ind w:left="-70" w:right="-70"/>
              <w:jc w:val="center"/>
              <w:rPr>
                <w:color w:val="000000" w:themeColor="text1"/>
                <w:sz w:val="16"/>
                <w:szCs w:val="16"/>
              </w:rPr>
            </w:pPr>
            <w:r w:rsidRPr="00230CC9">
              <w:rPr>
                <w:color w:val="000000" w:themeColor="text1"/>
                <w:sz w:val="16"/>
                <w:szCs w:val="16"/>
              </w:rPr>
              <w:t>-</w:t>
            </w:r>
          </w:p>
        </w:tc>
        <w:tc>
          <w:tcPr>
            <w:tcW w:w="896" w:type="dxa"/>
            <w:shd w:val="clear" w:color="auto" w:fill="auto"/>
          </w:tcPr>
          <w:p w:rsidR="00580477" w:rsidRPr="00230CC9" w:rsidRDefault="001D3CC4" w:rsidP="00580477">
            <w:pPr>
              <w:ind w:left="-70" w:right="-70"/>
              <w:jc w:val="center"/>
              <w:rPr>
                <w:color w:val="000000" w:themeColor="text1"/>
                <w:sz w:val="16"/>
                <w:szCs w:val="16"/>
              </w:rPr>
            </w:pPr>
            <w:r w:rsidRPr="00230CC9">
              <w:rPr>
                <w:color w:val="000000" w:themeColor="text1"/>
                <w:sz w:val="16"/>
                <w:szCs w:val="16"/>
              </w:rPr>
              <w:t>-</w:t>
            </w:r>
          </w:p>
        </w:tc>
        <w:tc>
          <w:tcPr>
            <w:tcW w:w="1046" w:type="dxa"/>
          </w:tcPr>
          <w:p w:rsidR="00580477" w:rsidRPr="007D1C41" w:rsidRDefault="001D3CC4" w:rsidP="00E40FB6">
            <w:pPr>
              <w:widowControl/>
              <w:autoSpaceDE/>
              <w:autoSpaceDN/>
              <w:adjustRightInd/>
              <w:ind w:left="-70" w:right="-70"/>
              <w:jc w:val="center"/>
              <w:rPr>
                <w:color w:val="000000" w:themeColor="text1"/>
                <w:sz w:val="16"/>
                <w:szCs w:val="16"/>
              </w:rPr>
            </w:pPr>
            <w:r w:rsidRPr="007D1C41">
              <w:rPr>
                <w:color w:val="000000" w:themeColor="text1"/>
                <w:sz w:val="16"/>
                <w:szCs w:val="16"/>
              </w:rPr>
              <w:t>-</w:t>
            </w:r>
          </w:p>
        </w:tc>
        <w:tc>
          <w:tcPr>
            <w:tcW w:w="896" w:type="dxa"/>
          </w:tcPr>
          <w:p w:rsidR="00580477" w:rsidRPr="007D1C41" w:rsidRDefault="001D3CC4" w:rsidP="00E40FB6">
            <w:pPr>
              <w:widowControl/>
              <w:autoSpaceDE/>
              <w:autoSpaceDN/>
              <w:adjustRightInd/>
              <w:ind w:left="-70" w:right="-70"/>
              <w:jc w:val="center"/>
              <w:rPr>
                <w:color w:val="000000" w:themeColor="text1"/>
                <w:sz w:val="16"/>
                <w:szCs w:val="16"/>
              </w:rPr>
            </w:pPr>
            <w:r w:rsidRPr="007D1C41">
              <w:rPr>
                <w:color w:val="000000" w:themeColor="text1"/>
                <w:sz w:val="16"/>
                <w:szCs w:val="16"/>
              </w:rPr>
              <w:t>-</w:t>
            </w:r>
          </w:p>
        </w:tc>
        <w:tc>
          <w:tcPr>
            <w:tcW w:w="976" w:type="dxa"/>
          </w:tcPr>
          <w:p w:rsidR="00580477" w:rsidRPr="007D1C41" w:rsidRDefault="001D3CC4" w:rsidP="00E40FB6">
            <w:pPr>
              <w:widowControl/>
              <w:autoSpaceDE/>
              <w:autoSpaceDN/>
              <w:adjustRightInd/>
              <w:ind w:left="-70" w:right="-70"/>
              <w:jc w:val="center"/>
              <w:rPr>
                <w:color w:val="000000" w:themeColor="text1"/>
                <w:sz w:val="16"/>
                <w:szCs w:val="16"/>
              </w:rPr>
            </w:pPr>
            <w:r w:rsidRPr="007D1C41">
              <w:rPr>
                <w:color w:val="000000" w:themeColor="text1"/>
                <w:sz w:val="16"/>
                <w:szCs w:val="16"/>
              </w:rPr>
              <w:t>-</w:t>
            </w:r>
          </w:p>
        </w:tc>
        <w:tc>
          <w:tcPr>
            <w:tcW w:w="896" w:type="dxa"/>
          </w:tcPr>
          <w:p w:rsidR="00580477" w:rsidRPr="00230CC9" w:rsidRDefault="001D3CC4" w:rsidP="00E40FB6">
            <w:pPr>
              <w:widowControl/>
              <w:autoSpaceDE/>
              <w:autoSpaceDN/>
              <w:adjustRightInd/>
              <w:ind w:left="-70" w:right="-70"/>
              <w:jc w:val="center"/>
              <w:rPr>
                <w:color w:val="000000" w:themeColor="text1"/>
                <w:sz w:val="16"/>
                <w:szCs w:val="16"/>
              </w:rPr>
            </w:pPr>
            <w:r w:rsidRPr="00230CC9">
              <w:rPr>
                <w:color w:val="000000" w:themeColor="text1"/>
                <w:sz w:val="16"/>
                <w:szCs w:val="16"/>
              </w:rPr>
              <w:t>-</w:t>
            </w:r>
          </w:p>
        </w:tc>
      </w:tr>
      <w:tr w:rsidR="00A078C9" w:rsidRPr="00230CC9" w:rsidTr="00942B57">
        <w:tc>
          <w:tcPr>
            <w:tcW w:w="1313" w:type="dxa"/>
            <w:vMerge w:val="restart"/>
            <w:shd w:val="clear" w:color="auto" w:fill="auto"/>
          </w:tcPr>
          <w:p w:rsidR="00A078C9" w:rsidRPr="00230CC9" w:rsidRDefault="00A078C9" w:rsidP="00E40FB6">
            <w:pPr>
              <w:widowControl/>
              <w:autoSpaceDE/>
              <w:autoSpaceDN/>
              <w:adjustRightInd/>
              <w:rPr>
                <w:color w:val="000000" w:themeColor="text1"/>
                <w:sz w:val="16"/>
                <w:szCs w:val="16"/>
              </w:rPr>
            </w:pPr>
            <w:r w:rsidRPr="00230CC9">
              <w:rPr>
                <w:color w:val="000000" w:themeColor="text1"/>
                <w:sz w:val="16"/>
                <w:szCs w:val="16"/>
              </w:rPr>
              <w:t>Основное мероприятие 1.2</w:t>
            </w:r>
          </w:p>
        </w:tc>
        <w:tc>
          <w:tcPr>
            <w:tcW w:w="1728" w:type="dxa"/>
            <w:vMerge w:val="restart"/>
            <w:shd w:val="clear" w:color="auto" w:fill="auto"/>
          </w:tcPr>
          <w:p w:rsidR="00A078C9" w:rsidRPr="00230CC9" w:rsidRDefault="00A078C9" w:rsidP="00E40FB6">
            <w:pPr>
              <w:widowControl/>
              <w:autoSpaceDE/>
              <w:autoSpaceDN/>
              <w:adjustRightInd/>
              <w:rPr>
                <w:color w:val="000000" w:themeColor="text1"/>
                <w:sz w:val="16"/>
                <w:szCs w:val="16"/>
              </w:rPr>
            </w:pPr>
            <w:r w:rsidRPr="00230CC9">
              <w:rPr>
                <w:color w:val="000000" w:themeColor="text1"/>
                <w:sz w:val="16"/>
                <w:szCs w:val="16"/>
              </w:rPr>
              <w:t xml:space="preserve">Развитие и эксплуатация Электронного правительства Курской области  </w:t>
            </w:r>
          </w:p>
          <w:p w:rsidR="00A078C9" w:rsidRPr="00230CC9" w:rsidRDefault="00A078C9" w:rsidP="00E40FB6">
            <w:pPr>
              <w:widowControl/>
              <w:autoSpaceDE/>
              <w:autoSpaceDN/>
              <w:adjustRightInd/>
              <w:rPr>
                <w:color w:val="000000" w:themeColor="text1"/>
                <w:sz w:val="16"/>
                <w:szCs w:val="16"/>
              </w:rPr>
            </w:pPr>
          </w:p>
          <w:p w:rsidR="00A078C9" w:rsidRPr="00230CC9" w:rsidRDefault="00A078C9" w:rsidP="00E40FB6">
            <w:pPr>
              <w:widowControl/>
              <w:autoSpaceDE/>
              <w:autoSpaceDN/>
              <w:adjustRightInd/>
              <w:rPr>
                <w:color w:val="000000" w:themeColor="text1"/>
                <w:sz w:val="16"/>
                <w:szCs w:val="16"/>
              </w:rPr>
            </w:pPr>
          </w:p>
        </w:tc>
        <w:tc>
          <w:tcPr>
            <w:tcW w:w="1531" w:type="dxa"/>
            <w:shd w:val="clear" w:color="auto" w:fill="auto"/>
          </w:tcPr>
          <w:p w:rsidR="00A078C9" w:rsidRPr="00230CC9" w:rsidRDefault="00A078C9" w:rsidP="00E40FB6">
            <w:pPr>
              <w:widowControl/>
              <w:autoSpaceDE/>
              <w:autoSpaceDN/>
              <w:adjustRightInd/>
              <w:ind w:left="-20"/>
              <w:rPr>
                <w:color w:val="000000" w:themeColor="text1"/>
                <w:sz w:val="16"/>
                <w:szCs w:val="16"/>
              </w:rPr>
            </w:pPr>
            <w:r w:rsidRPr="00230CC9">
              <w:rPr>
                <w:color w:val="000000" w:themeColor="text1"/>
                <w:sz w:val="16"/>
                <w:szCs w:val="16"/>
              </w:rPr>
              <w:t>всего,</w:t>
            </w:r>
          </w:p>
          <w:p w:rsidR="00A078C9" w:rsidRPr="00230CC9" w:rsidRDefault="00A078C9" w:rsidP="00E40FB6">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A078C9" w:rsidRPr="00230CC9" w:rsidRDefault="00A078C9" w:rsidP="00E40FB6">
            <w:pPr>
              <w:widowControl/>
              <w:autoSpaceDE/>
              <w:autoSpaceDN/>
              <w:adjustRightInd/>
              <w:ind w:left="-70" w:right="-70" w:firstLine="5"/>
              <w:jc w:val="center"/>
              <w:rPr>
                <w:color w:val="000000" w:themeColor="text1"/>
                <w:sz w:val="16"/>
                <w:szCs w:val="16"/>
              </w:rPr>
            </w:pPr>
            <w:r w:rsidRPr="00230CC9">
              <w:rPr>
                <w:color w:val="000000" w:themeColor="text1"/>
                <w:sz w:val="16"/>
                <w:szCs w:val="16"/>
              </w:rPr>
              <w:t>29290,983</w:t>
            </w:r>
          </w:p>
        </w:tc>
        <w:tc>
          <w:tcPr>
            <w:tcW w:w="896" w:type="dxa"/>
            <w:shd w:val="clear" w:color="auto" w:fill="auto"/>
          </w:tcPr>
          <w:p w:rsidR="00A078C9" w:rsidRPr="00230CC9" w:rsidRDefault="00A078C9" w:rsidP="00E40FB6">
            <w:pPr>
              <w:widowControl/>
              <w:autoSpaceDE/>
              <w:autoSpaceDN/>
              <w:adjustRightInd/>
              <w:rPr>
                <w:color w:val="000000" w:themeColor="text1"/>
                <w:sz w:val="16"/>
                <w:szCs w:val="16"/>
              </w:rPr>
            </w:pPr>
            <w:r w:rsidRPr="00230CC9">
              <w:rPr>
                <w:color w:val="000000" w:themeColor="text1"/>
                <w:sz w:val="16"/>
                <w:szCs w:val="16"/>
              </w:rPr>
              <w:t>11556,307</w:t>
            </w:r>
          </w:p>
        </w:tc>
        <w:tc>
          <w:tcPr>
            <w:tcW w:w="848" w:type="dxa"/>
            <w:shd w:val="clear" w:color="auto" w:fill="auto"/>
          </w:tcPr>
          <w:p w:rsidR="00A078C9" w:rsidRPr="00230CC9" w:rsidRDefault="00A078C9" w:rsidP="00E40FB6">
            <w:pPr>
              <w:widowControl/>
              <w:autoSpaceDE/>
              <w:autoSpaceDN/>
              <w:adjustRightInd/>
              <w:ind w:left="-50"/>
              <w:jc w:val="center"/>
              <w:rPr>
                <w:color w:val="000000" w:themeColor="text1"/>
                <w:sz w:val="16"/>
                <w:szCs w:val="16"/>
              </w:rPr>
            </w:pPr>
            <w:r w:rsidRPr="00230CC9">
              <w:rPr>
                <w:color w:val="000000" w:themeColor="text1"/>
                <w:sz w:val="16"/>
                <w:szCs w:val="16"/>
              </w:rPr>
              <w:t>18610,919</w:t>
            </w:r>
          </w:p>
        </w:tc>
        <w:tc>
          <w:tcPr>
            <w:tcW w:w="848" w:type="dxa"/>
            <w:shd w:val="clear" w:color="auto" w:fill="auto"/>
          </w:tcPr>
          <w:p w:rsidR="00A078C9" w:rsidRPr="00230CC9" w:rsidRDefault="00A078C9" w:rsidP="00E40FB6">
            <w:pPr>
              <w:widowControl/>
              <w:autoSpaceDE/>
              <w:autoSpaceDN/>
              <w:adjustRightInd/>
              <w:ind w:left="-70" w:right="-70"/>
              <w:jc w:val="center"/>
              <w:rPr>
                <w:color w:val="000000" w:themeColor="text1"/>
                <w:sz w:val="16"/>
                <w:szCs w:val="16"/>
              </w:rPr>
            </w:pPr>
            <w:r w:rsidRPr="00230CC9">
              <w:rPr>
                <w:color w:val="000000" w:themeColor="text1"/>
                <w:sz w:val="16"/>
                <w:szCs w:val="16"/>
              </w:rPr>
              <w:t>17071,499</w:t>
            </w:r>
          </w:p>
        </w:tc>
        <w:tc>
          <w:tcPr>
            <w:tcW w:w="896" w:type="dxa"/>
            <w:shd w:val="clear" w:color="auto" w:fill="auto"/>
          </w:tcPr>
          <w:p w:rsidR="00A078C9" w:rsidRPr="00230CC9" w:rsidRDefault="00A078C9" w:rsidP="00E40FB6">
            <w:pPr>
              <w:widowControl/>
              <w:autoSpaceDE/>
              <w:autoSpaceDN/>
              <w:adjustRightInd/>
              <w:ind w:left="-70" w:right="-70"/>
              <w:jc w:val="center"/>
              <w:rPr>
                <w:color w:val="000000" w:themeColor="text1"/>
                <w:sz w:val="16"/>
                <w:szCs w:val="16"/>
              </w:rPr>
            </w:pPr>
            <w:r w:rsidRPr="00230CC9">
              <w:rPr>
                <w:color w:val="000000" w:themeColor="text1"/>
                <w:sz w:val="16"/>
                <w:szCs w:val="16"/>
              </w:rPr>
              <w:t>33907,599</w:t>
            </w:r>
          </w:p>
        </w:tc>
        <w:tc>
          <w:tcPr>
            <w:tcW w:w="910" w:type="dxa"/>
            <w:shd w:val="clear" w:color="auto" w:fill="auto"/>
          </w:tcPr>
          <w:p w:rsidR="00A078C9" w:rsidRPr="00230CC9" w:rsidRDefault="00A078C9" w:rsidP="00E40FB6">
            <w:pPr>
              <w:widowControl/>
              <w:autoSpaceDE/>
              <w:autoSpaceDN/>
              <w:adjustRightInd/>
              <w:ind w:left="-70" w:right="-70"/>
              <w:jc w:val="center"/>
              <w:rPr>
                <w:color w:val="000000" w:themeColor="text1"/>
                <w:sz w:val="16"/>
                <w:szCs w:val="16"/>
              </w:rPr>
            </w:pPr>
            <w:r w:rsidRPr="00230CC9">
              <w:rPr>
                <w:color w:val="000000" w:themeColor="text1"/>
                <w:sz w:val="16"/>
                <w:szCs w:val="16"/>
              </w:rPr>
              <w:t>31314,519</w:t>
            </w:r>
          </w:p>
        </w:tc>
        <w:tc>
          <w:tcPr>
            <w:tcW w:w="896" w:type="dxa"/>
            <w:shd w:val="clear" w:color="auto" w:fill="auto"/>
          </w:tcPr>
          <w:p w:rsidR="00A078C9" w:rsidRPr="00230CC9" w:rsidRDefault="00A078C9" w:rsidP="00580477">
            <w:pPr>
              <w:ind w:left="-70" w:right="-70"/>
              <w:jc w:val="center"/>
              <w:rPr>
                <w:color w:val="000000" w:themeColor="text1"/>
                <w:sz w:val="16"/>
                <w:szCs w:val="16"/>
              </w:rPr>
            </w:pPr>
            <w:r w:rsidRPr="00230CC9">
              <w:rPr>
                <w:color w:val="000000" w:themeColor="text1"/>
                <w:sz w:val="16"/>
                <w:szCs w:val="16"/>
              </w:rPr>
              <w:t>38887,249</w:t>
            </w:r>
          </w:p>
        </w:tc>
        <w:tc>
          <w:tcPr>
            <w:tcW w:w="1046" w:type="dxa"/>
          </w:tcPr>
          <w:p w:rsidR="00A078C9" w:rsidRPr="007D1C41" w:rsidRDefault="007D1C41" w:rsidP="00E40FB6">
            <w:pPr>
              <w:widowControl/>
              <w:autoSpaceDE/>
              <w:autoSpaceDN/>
              <w:adjustRightInd/>
              <w:ind w:left="-70" w:right="-70"/>
              <w:jc w:val="center"/>
              <w:rPr>
                <w:color w:val="000000" w:themeColor="text1"/>
                <w:sz w:val="16"/>
                <w:szCs w:val="16"/>
              </w:rPr>
            </w:pPr>
            <w:r w:rsidRPr="007D1C41">
              <w:rPr>
                <w:color w:val="000000" w:themeColor="text1"/>
                <w:sz w:val="16"/>
                <w:szCs w:val="16"/>
              </w:rPr>
              <w:t>98842,589</w:t>
            </w:r>
          </w:p>
        </w:tc>
        <w:tc>
          <w:tcPr>
            <w:tcW w:w="896" w:type="dxa"/>
          </w:tcPr>
          <w:p w:rsidR="00A078C9" w:rsidRPr="007D1C41" w:rsidRDefault="00A078C9" w:rsidP="00E40FB6">
            <w:pPr>
              <w:widowControl/>
              <w:autoSpaceDE/>
              <w:autoSpaceDN/>
              <w:adjustRightInd/>
              <w:ind w:left="-70" w:right="-70"/>
              <w:jc w:val="center"/>
              <w:rPr>
                <w:color w:val="000000" w:themeColor="text1"/>
                <w:sz w:val="16"/>
                <w:szCs w:val="16"/>
              </w:rPr>
            </w:pPr>
            <w:r w:rsidRPr="007D1C41">
              <w:rPr>
                <w:color w:val="000000" w:themeColor="text1"/>
                <w:sz w:val="16"/>
                <w:szCs w:val="16"/>
              </w:rPr>
              <w:t>16707,503</w:t>
            </w:r>
          </w:p>
        </w:tc>
        <w:tc>
          <w:tcPr>
            <w:tcW w:w="976" w:type="dxa"/>
          </w:tcPr>
          <w:p w:rsidR="00A078C9" w:rsidRPr="007D1C41" w:rsidRDefault="00A078C9" w:rsidP="008E7932">
            <w:pPr>
              <w:widowControl/>
              <w:autoSpaceDE/>
              <w:autoSpaceDN/>
              <w:adjustRightInd/>
              <w:ind w:left="-70" w:right="-70"/>
              <w:jc w:val="center"/>
              <w:rPr>
                <w:color w:val="000000" w:themeColor="text1"/>
                <w:sz w:val="16"/>
                <w:szCs w:val="16"/>
              </w:rPr>
            </w:pPr>
            <w:r w:rsidRPr="007D1C41">
              <w:rPr>
                <w:color w:val="000000" w:themeColor="text1"/>
                <w:sz w:val="16"/>
                <w:szCs w:val="16"/>
              </w:rPr>
              <w:t>16707,503</w:t>
            </w:r>
          </w:p>
        </w:tc>
        <w:tc>
          <w:tcPr>
            <w:tcW w:w="896" w:type="dxa"/>
          </w:tcPr>
          <w:p w:rsidR="00A078C9" w:rsidRPr="00230CC9" w:rsidRDefault="00A078C9" w:rsidP="00E40FB6">
            <w:pPr>
              <w:widowControl/>
              <w:autoSpaceDE/>
              <w:autoSpaceDN/>
              <w:adjustRightInd/>
              <w:ind w:left="-70" w:right="-70"/>
              <w:jc w:val="center"/>
              <w:rPr>
                <w:color w:val="000000" w:themeColor="text1"/>
                <w:sz w:val="16"/>
                <w:szCs w:val="16"/>
              </w:rPr>
            </w:pPr>
            <w:r w:rsidRPr="00230CC9">
              <w:rPr>
                <w:color w:val="000000" w:themeColor="text1"/>
                <w:sz w:val="16"/>
                <w:szCs w:val="16"/>
              </w:rPr>
              <w:t>36383,158</w:t>
            </w:r>
          </w:p>
        </w:tc>
      </w:tr>
      <w:tr w:rsidR="00A078C9" w:rsidRPr="00230CC9" w:rsidTr="00942B57">
        <w:tc>
          <w:tcPr>
            <w:tcW w:w="1313" w:type="dxa"/>
            <w:vMerge/>
            <w:shd w:val="clear" w:color="auto" w:fill="auto"/>
          </w:tcPr>
          <w:p w:rsidR="00A078C9" w:rsidRPr="00230CC9" w:rsidRDefault="00A078C9" w:rsidP="00351538">
            <w:pPr>
              <w:widowControl/>
              <w:autoSpaceDE/>
              <w:autoSpaceDN/>
              <w:adjustRightInd/>
              <w:ind w:right="-118"/>
              <w:jc w:val="center"/>
              <w:rPr>
                <w:color w:val="000000" w:themeColor="text1"/>
                <w:sz w:val="16"/>
                <w:szCs w:val="16"/>
              </w:rPr>
            </w:pPr>
          </w:p>
        </w:tc>
        <w:tc>
          <w:tcPr>
            <w:tcW w:w="1728" w:type="dxa"/>
            <w:vMerge/>
            <w:shd w:val="clear" w:color="auto" w:fill="auto"/>
          </w:tcPr>
          <w:p w:rsidR="00A078C9" w:rsidRPr="00230CC9" w:rsidRDefault="00A078C9" w:rsidP="00351538">
            <w:pPr>
              <w:widowControl/>
              <w:autoSpaceDE/>
              <w:autoSpaceDN/>
              <w:adjustRightInd/>
              <w:jc w:val="center"/>
              <w:rPr>
                <w:color w:val="000000" w:themeColor="text1"/>
                <w:sz w:val="16"/>
                <w:szCs w:val="16"/>
              </w:rPr>
            </w:pPr>
          </w:p>
        </w:tc>
        <w:tc>
          <w:tcPr>
            <w:tcW w:w="1531" w:type="dxa"/>
            <w:shd w:val="clear" w:color="auto" w:fill="auto"/>
          </w:tcPr>
          <w:p w:rsidR="00A078C9" w:rsidRPr="00230CC9" w:rsidRDefault="00A078C9" w:rsidP="00E40FB6">
            <w:pPr>
              <w:widowControl/>
              <w:autoSpaceDE/>
              <w:autoSpaceDN/>
              <w:adjustRightInd/>
              <w:ind w:left="-20"/>
              <w:rPr>
                <w:color w:val="000000" w:themeColor="text1"/>
                <w:sz w:val="16"/>
                <w:szCs w:val="16"/>
                <w:u w:val="single"/>
              </w:rPr>
            </w:pPr>
            <w:r w:rsidRPr="00230CC9">
              <w:rPr>
                <w:color w:val="000000" w:themeColor="text1"/>
                <w:sz w:val="16"/>
                <w:szCs w:val="16"/>
                <w:u w:val="single"/>
              </w:rPr>
              <w:t>областной бюджет</w:t>
            </w:r>
          </w:p>
          <w:p w:rsidR="00A078C9" w:rsidRPr="00230CC9" w:rsidRDefault="00A078C9" w:rsidP="002D5D1C">
            <w:pPr>
              <w:widowControl/>
              <w:autoSpaceDE/>
              <w:autoSpaceDN/>
              <w:adjustRightInd/>
              <w:ind w:left="-20" w:right="-145"/>
              <w:rPr>
                <w:color w:val="000000" w:themeColor="text1"/>
                <w:sz w:val="16"/>
                <w:szCs w:val="16"/>
              </w:rPr>
            </w:pPr>
            <w:r w:rsidRPr="00230CC9">
              <w:rPr>
                <w:color w:val="000000" w:themeColor="text1"/>
                <w:sz w:val="16"/>
                <w:szCs w:val="16"/>
              </w:rPr>
              <w:t xml:space="preserve">федеральный бюджет         </w:t>
            </w:r>
          </w:p>
        </w:tc>
        <w:tc>
          <w:tcPr>
            <w:tcW w:w="848" w:type="dxa"/>
            <w:shd w:val="clear" w:color="auto" w:fill="auto"/>
          </w:tcPr>
          <w:p w:rsidR="00A078C9" w:rsidRPr="00230CC9" w:rsidRDefault="00A078C9" w:rsidP="00E40FB6">
            <w:pPr>
              <w:widowControl/>
              <w:autoSpaceDE/>
              <w:autoSpaceDN/>
              <w:adjustRightInd/>
              <w:ind w:left="-70" w:right="-70" w:firstLine="5"/>
              <w:jc w:val="center"/>
              <w:rPr>
                <w:color w:val="000000" w:themeColor="text1"/>
                <w:sz w:val="16"/>
                <w:szCs w:val="16"/>
                <w:u w:val="single"/>
              </w:rPr>
            </w:pPr>
            <w:r w:rsidRPr="00230CC9">
              <w:rPr>
                <w:color w:val="000000" w:themeColor="text1"/>
                <w:sz w:val="16"/>
                <w:szCs w:val="16"/>
                <w:u w:val="single"/>
              </w:rPr>
              <w:t>29290,983</w:t>
            </w:r>
          </w:p>
          <w:p w:rsidR="00A078C9" w:rsidRPr="00230CC9" w:rsidRDefault="00A078C9" w:rsidP="00E40FB6">
            <w:pPr>
              <w:widowControl/>
              <w:autoSpaceDE/>
              <w:autoSpaceDN/>
              <w:adjustRightInd/>
              <w:ind w:left="-70" w:right="-70" w:firstLine="5"/>
              <w:jc w:val="center"/>
              <w:rPr>
                <w:color w:val="000000" w:themeColor="text1"/>
                <w:sz w:val="16"/>
                <w:szCs w:val="16"/>
              </w:rPr>
            </w:pPr>
            <w:r w:rsidRPr="00230CC9">
              <w:rPr>
                <w:color w:val="000000" w:themeColor="text1"/>
                <w:sz w:val="16"/>
                <w:szCs w:val="16"/>
              </w:rPr>
              <w:t>0,000</w:t>
            </w:r>
          </w:p>
        </w:tc>
        <w:tc>
          <w:tcPr>
            <w:tcW w:w="896" w:type="dxa"/>
            <w:shd w:val="clear" w:color="auto" w:fill="auto"/>
          </w:tcPr>
          <w:p w:rsidR="00A078C9" w:rsidRPr="00230CC9" w:rsidRDefault="00A078C9" w:rsidP="00E40FB6">
            <w:pPr>
              <w:widowControl/>
              <w:autoSpaceDE/>
              <w:autoSpaceDN/>
              <w:adjustRightInd/>
              <w:rPr>
                <w:color w:val="000000" w:themeColor="text1"/>
                <w:sz w:val="16"/>
                <w:szCs w:val="16"/>
                <w:u w:val="single"/>
              </w:rPr>
            </w:pPr>
            <w:r w:rsidRPr="00230CC9">
              <w:rPr>
                <w:color w:val="000000" w:themeColor="text1"/>
                <w:sz w:val="16"/>
                <w:szCs w:val="16"/>
                <w:u w:val="single"/>
              </w:rPr>
              <w:t>11556,307</w:t>
            </w:r>
          </w:p>
          <w:p w:rsidR="00A078C9" w:rsidRPr="00230CC9" w:rsidRDefault="00A078C9" w:rsidP="00E40FB6">
            <w:pPr>
              <w:widowControl/>
              <w:autoSpaceDE/>
              <w:autoSpaceDN/>
              <w:adjustRightInd/>
              <w:jc w:val="center"/>
              <w:rPr>
                <w:color w:val="000000" w:themeColor="text1"/>
                <w:sz w:val="16"/>
                <w:szCs w:val="16"/>
              </w:rPr>
            </w:pPr>
            <w:r w:rsidRPr="00230CC9">
              <w:rPr>
                <w:color w:val="000000" w:themeColor="text1"/>
                <w:sz w:val="16"/>
                <w:szCs w:val="16"/>
              </w:rPr>
              <w:t>0,000</w:t>
            </w:r>
          </w:p>
        </w:tc>
        <w:tc>
          <w:tcPr>
            <w:tcW w:w="848" w:type="dxa"/>
            <w:shd w:val="clear" w:color="auto" w:fill="auto"/>
          </w:tcPr>
          <w:p w:rsidR="00A078C9" w:rsidRPr="00230CC9" w:rsidRDefault="00A078C9" w:rsidP="00E40FB6">
            <w:pPr>
              <w:widowControl/>
              <w:autoSpaceDE/>
              <w:autoSpaceDN/>
              <w:adjustRightInd/>
              <w:ind w:left="-50"/>
              <w:jc w:val="center"/>
              <w:rPr>
                <w:color w:val="000000" w:themeColor="text1"/>
                <w:sz w:val="16"/>
                <w:szCs w:val="16"/>
                <w:u w:val="single"/>
              </w:rPr>
            </w:pPr>
            <w:r w:rsidRPr="00230CC9">
              <w:rPr>
                <w:color w:val="000000" w:themeColor="text1"/>
                <w:sz w:val="16"/>
                <w:szCs w:val="16"/>
                <w:u w:val="single"/>
              </w:rPr>
              <w:t>18610,919</w:t>
            </w:r>
          </w:p>
          <w:p w:rsidR="00A078C9" w:rsidRPr="00230CC9" w:rsidRDefault="00A078C9" w:rsidP="00E40FB6">
            <w:pPr>
              <w:widowControl/>
              <w:autoSpaceDE/>
              <w:autoSpaceDN/>
              <w:adjustRightInd/>
              <w:ind w:left="-50"/>
              <w:jc w:val="center"/>
              <w:rPr>
                <w:color w:val="000000" w:themeColor="text1"/>
                <w:sz w:val="16"/>
                <w:szCs w:val="16"/>
              </w:rPr>
            </w:pPr>
            <w:r w:rsidRPr="00230CC9">
              <w:rPr>
                <w:color w:val="000000" w:themeColor="text1"/>
                <w:sz w:val="16"/>
                <w:szCs w:val="16"/>
              </w:rPr>
              <w:t>0,000</w:t>
            </w:r>
          </w:p>
        </w:tc>
        <w:tc>
          <w:tcPr>
            <w:tcW w:w="848" w:type="dxa"/>
            <w:shd w:val="clear" w:color="auto" w:fill="auto"/>
          </w:tcPr>
          <w:p w:rsidR="00A078C9" w:rsidRPr="00230CC9" w:rsidRDefault="00A078C9" w:rsidP="00E40FB6">
            <w:pPr>
              <w:widowControl/>
              <w:autoSpaceDE/>
              <w:autoSpaceDN/>
              <w:adjustRightInd/>
              <w:ind w:left="-70" w:right="-70"/>
              <w:jc w:val="center"/>
              <w:rPr>
                <w:color w:val="000000" w:themeColor="text1"/>
                <w:sz w:val="16"/>
                <w:szCs w:val="16"/>
                <w:u w:val="single"/>
              </w:rPr>
            </w:pPr>
            <w:r w:rsidRPr="00230CC9">
              <w:rPr>
                <w:color w:val="000000" w:themeColor="text1"/>
                <w:sz w:val="16"/>
                <w:szCs w:val="16"/>
                <w:u w:val="single"/>
              </w:rPr>
              <w:t>17071,499</w:t>
            </w:r>
          </w:p>
          <w:p w:rsidR="00A078C9" w:rsidRPr="00230CC9" w:rsidRDefault="00A078C9" w:rsidP="00E40FB6">
            <w:pPr>
              <w:widowControl/>
              <w:autoSpaceDE/>
              <w:autoSpaceDN/>
              <w:adjustRightInd/>
              <w:ind w:left="-70" w:right="-70"/>
              <w:jc w:val="center"/>
              <w:rPr>
                <w:color w:val="000000" w:themeColor="text1"/>
                <w:sz w:val="16"/>
                <w:szCs w:val="16"/>
              </w:rPr>
            </w:pPr>
            <w:r w:rsidRPr="00230CC9">
              <w:rPr>
                <w:color w:val="000000" w:themeColor="text1"/>
                <w:sz w:val="16"/>
                <w:szCs w:val="16"/>
              </w:rPr>
              <w:t>0,000</w:t>
            </w:r>
          </w:p>
        </w:tc>
        <w:tc>
          <w:tcPr>
            <w:tcW w:w="896" w:type="dxa"/>
            <w:shd w:val="clear" w:color="auto" w:fill="auto"/>
          </w:tcPr>
          <w:p w:rsidR="00A078C9" w:rsidRPr="00230CC9" w:rsidRDefault="00A078C9" w:rsidP="00E40FB6">
            <w:pPr>
              <w:widowControl/>
              <w:autoSpaceDE/>
              <w:autoSpaceDN/>
              <w:adjustRightInd/>
              <w:ind w:left="-70" w:right="-70"/>
              <w:jc w:val="center"/>
              <w:rPr>
                <w:color w:val="000000" w:themeColor="text1"/>
                <w:sz w:val="16"/>
                <w:szCs w:val="16"/>
                <w:u w:val="single"/>
              </w:rPr>
            </w:pPr>
            <w:r w:rsidRPr="00230CC9">
              <w:rPr>
                <w:color w:val="000000" w:themeColor="text1"/>
                <w:sz w:val="16"/>
                <w:szCs w:val="16"/>
                <w:u w:val="single"/>
              </w:rPr>
              <w:t>33907,599</w:t>
            </w:r>
          </w:p>
          <w:p w:rsidR="00A078C9" w:rsidRPr="00230CC9" w:rsidRDefault="00A078C9" w:rsidP="00E40FB6">
            <w:pPr>
              <w:widowControl/>
              <w:autoSpaceDE/>
              <w:autoSpaceDN/>
              <w:adjustRightInd/>
              <w:ind w:left="-70" w:right="-70"/>
              <w:jc w:val="center"/>
              <w:rPr>
                <w:color w:val="000000" w:themeColor="text1"/>
                <w:sz w:val="16"/>
                <w:szCs w:val="16"/>
              </w:rPr>
            </w:pPr>
            <w:r w:rsidRPr="00230CC9">
              <w:rPr>
                <w:color w:val="000000" w:themeColor="text1"/>
                <w:sz w:val="16"/>
                <w:szCs w:val="16"/>
              </w:rPr>
              <w:t>5882,700</w:t>
            </w:r>
          </w:p>
        </w:tc>
        <w:tc>
          <w:tcPr>
            <w:tcW w:w="910" w:type="dxa"/>
            <w:shd w:val="clear" w:color="auto" w:fill="auto"/>
          </w:tcPr>
          <w:p w:rsidR="00A078C9" w:rsidRPr="00230CC9" w:rsidRDefault="00A078C9" w:rsidP="00E40FB6">
            <w:pPr>
              <w:widowControl/>
              <w:autoSpaceDE/>
              <w:autoSpaceDN/>
              <w:adjustRightInd/>
              <w:ind w:left="-70" w:right="-70"/>
              <w:jc w:val="center"/>
              <w:rPr>
                <w:color w:val="000000" w:themeColor="text1"/>
                <w:sz w:val="16"/>
                <w:szCs w:val="16"/>
                <w:u w:val="single"/>
              </w:rPr>
            </w:pPr>
            <w:r w:rsidRPr="00230CC9">
              <w:rPr>
                <w:color w:val="000000" w:themeColor="text1"/>
                <w:sz w:val="16"/>
                <w:szCs w:val="16"/>
                <w:u w:val="single"/>
              </w:rPr>
              <w:t>31314,519</w:t>
            </w:r>
          </w:p>
          <w:p w:rsidR="00A078C9" w:rsidRPr="00230CC9" w:rsidRDefault="00A078C9" w:rsidP="00E40FB6">
            <w:pPr>
              <w:widowControl/>
              <w:autoSpaceDE/>
              <w:autoSpaceDN/>
              <w:adjustRightInd/>
              <w:ind w:left="-70" w:right="-70"/>
              <w:jc w:val="center"/>
              <w:rPr>
                <w:color w:val="000000" w:themeColor="text1"/>
                <w:sz w:val="16"/>
                <w:szCs w:val="16"/>
              </w:rPr>
            </w:pPr>
            <w:r w:rsidRPr="00230CC9">
              <w:rPr>
                <w:color w:val="000000" w:themeColor="text1"/>
                <w:sz w:val="16"/>
                <w:szCs w:val="16"/>
              </w:rPr>
              <w:t>0,000</w:t>
            </w:r>
          </w:p>
        </w:tc>
        <w:tc>
          <w:tcPr>
            <w:tcW w:w="896" w:type="dxa"/>
            <w:shd w:val="clear" w:color="auto" w:fill="auto"/>
          </w:tcPr>
          <w:p w:rsidR="00A078C9" w:rsidRPr="00230CC9" w:rsidRDefault="00A078C9" w:rsidP="00580477">
            <w:pPr>
              <w:ind w:left="-70" w:right="-70"/>
              <w:jc w:val="center"/>
              <w:rPr>
                <w:color w:val="000000" w:themeColor="text1"/>
                <w:sz w:val="16"/>
                <w:szCs w:val="16"/>
                <w:u w:val="single"/>
              </w:rPr>
            </w:pPr>
            <w:r w:rsidRPr="00230CC9">
              <w:rPr>
                <w:color w:val="000000" w:themeColor="text1"/>
                <w:sz w:val="16"/>
                <w:szCs w:val="16"/>
                <w:u w:val="single"/>
              </w:rPr>
              <w:t>38887,249</w:t>
            </w:r>
          </w:p>
          <w:p w:rsidR="00A078C9" w:rsidRPr="00230CC9" w:rsidRDefault="00A078C9" w:rsidP="00580477">
            <w:pPr>
              <w:ind w:left="-70" w:right="-70"/>
              <w:jc w:val="center"/>
              <w:rPr>
                <w:color w:val="000000" w:themeColor="text1"/>
                <w:sz w:val="16"/>
                <w:szCs w:val="16"/>
              </w:rPr>
            </w:pPr>
            <w:r w:rsidRPr="00230CC9">
              <w:rPr>
                <w:color w:val="000000" w:themeColor="text1"/>
                <w:sz w:val="16"/>
                <w:szCs w:val="16"/>
              </w:rPr>
              <w:t>8565,288</w:t>
            </w:r>
          </w:p>
        </w:tc>
        <w:tc>
          <w:tcPr>
            <w:tcW w:w="1046" w:type="dxa"/>
          </w:tcPr>
          <w:p w:rsidR="00A078C9" w:rsidRPr="007D1C41" w:rsidRDefault="007D1C41" w:rsidP="00E40FB6">
            <w:pPr>
              <w:widowControl/>
              <w:autoSpaceDE/>
              <w:autoSpaceDN/>
              <w:adjustRightInd/>
              <w:ind w:left="-70" w:right="-70"/>
              <w:jc w:val="center"/>
              <w:rPr>
                <w:color w:val="000000" w:themeColor="text1"/>
                <w:sz w:val="16"/>
                <w:szCs w:val="16"/>
                <w:u w:val="single"/>
              </w:rPr>
            </w:pPr>
            <w:r w:rsidRPr="007D1C41">
              <w:rPr>
                <w:color w:val="000000" w:themeColor="text1"/>
                <w:sz w:val="16"/>
                <w:szCs w:val="16"/>
                <w:u w:val="single"/>
              </w:rPr>
              <w:t>98842,589</w:t>
            </w:r>
          </w:p>
          <w:p w:rsidR="00A078C9" w:rsidRPr="007D1C41" w:rsidRDefault="00A078C9" w:rsidP="00E40FB6">
            <w:pPr>
              <w:widowControl/>
              <w:autoSpaceDE/>
              <w:autoSpaceDN/>
              <w:adjustRightInd/>
              <w:ind w:left="-70" w:right="-70"/>
              <w:jc w:val="center"/>
              <w:rPr>
                <w:color w:val="000000" w:themeColor="text1"/>
                <w:sz w:val="16"/>
                <w:szCs w:val="16"/>
              </w:rPr>
            </w:pPr>
            <w:r w:rsidRPr="007D1C41">
              <w:rPr>
                <w:color w:val="000000" w:themeColor="text1"/>
                <w:sz w:val="16"/>
                <w:szCs w:val="16"/>
              </w:rPr>
              <w:t>0,000</w:t>
            </w:r>
          </w:p>
        </w:tc>
        <w:tc>
          <w:tcPr>
            <w:tcW w:w="896" w:type="dxa"/>
          </w:tcPr>
          <w:p w:rsidR="00A078C9" w:rsidRPr="007D1C41" w:rsidRDefault="00A078C9" w:rsidP="00E40FB6">
            <w:pPr>
              <w:widowControl/>
              <w:autoSpaceDE/>
              <w:autoSpaceDN/>
              <w:adjustRightInd/>
              <w:ind w:left="-70" w:right="-70"/>
              <w:jc w:val="center"/>
              <w:rPr>
                <w:color w:val="000000" w:themeColor="text1"/>
                <w:sz w:val="16"/>
                <w:szCs w:val="16"/>
                <w:u w:val="single"/>
              </w:rPr>
            </w:pPr>
            <w:r w:rsidRPr="007D1C41">
              <w:rPr>
                <w:color w:val="000000" w:themeColor="text1"/>
                <w:sz w:val="16"/>
                <w:szCs w:val="16"/>
                <w:u w:val="single"/>
              </w:rPr>
              <w:t>16707,503</w:t>
            </w:r>
          </w:p>
          <w:p w:rsidR="00A078C9" w:rsidRPr="007D1C41" w:rsidRDefault="00A078C9" w:rsidP="00E40FB6">
            <w:pPr>
              <w:widowControl/>
              <w:autoSpaceDE/>
              <w:autoSpaceDN/>
              <w:adjustRightInd/>
              <w:ind w:left="-70" w:right="-70"/>
              <w:jc w:val="center"/>
              <w:rPr>
                <w:color w:val="000000" w:themeColor="text1"/>
                <w:sz w:val="16"/>
                <w:szCs w:val="16"/>
              </w:rPr>
            </w:pPr>
            <w:r w:rsidRPr="007D1C41">
              <w:rPr>
                <w:color w:val="000000" w:themeColor="text1"/>
                <w:sz w:val="16"/>
                <w:szCs w:val="16"/>
              </w:rPr>
              <w:t>0,000</w:t>
            </w:r>
          </w:p>
        </w:tc>
        <w:tc>
          <w:tcPr>
            <w:tcW w:w="976" w:type="dxa"/>
          </w:tcPr>
          <w:p w:rsidR="00A078C9" w:rsidRPr="007D1C41" w:rsidRDefault="00A078C9" w:rsidP="008E7932">
            <w:pPr>
              <w:widowControl/>
              <w:autoSpaceDE/>
              <w:autoSpaceDN/>
              <w:adjustRightInd/>
              <w:ind w:left="-70" w:right="-70"/>
              <w:jc w:val="center"/>
              <w:rPr>
                <w:color w:val="000000" w:themeColor="text1"/>
                <w:sz w:val="16"/>
                <w:szCs w:val="16"/>
                <w:u w:val="single"/>
              </w:rPr>
            </w:pPr>
            <w:r w:rsidRPr="007D1C41">
              <w:rPr>
                <w:color w:val="000000" w:themeColor="text1"/>
                <w:sz w:val="16"/>
                <w:szCs w:val="16"/>
                <w:u w:val="single"/>
              </w:rPr>
              <w:t>16707,503</w:t>
            </w:r>
          </w:p>
          <w:p w:rsidR="00A078C9" w:rsidRPr="007D1C41" w:rsidRDefault="00A078C9" w:rsidP="008E7932">
            <w:pPr>
              <w:widowControl/>
              <w:autoSpaceDE/>
              <w:autoSpaceDN/>
              <w:adjustRightInd/>
              <w:ind w:left="-70" w:right="-70"/>
              <w:jc w:val="center"/>
              <w:rPr>
                <w:color w:val="000000" w:themeColor="text1"/>
                <w:sz w:val="16"/>
                <w:szCs w:val="16"/>
              </w:rPr>
            </w:pPr>
            <w:r w:rsidRPr="007D1C41">
              <w:rPr>
                <w:color w:val="000000" w:themeColor="text1"/>
                <w:sz w:val="16"/>
                <w:szCs w:val="16"/>
              </w:rPr>
              <w:t>0,000</w:t>
            </w:r>
          </w:p>
        </w:tc>
        <w:tc>
          <w:tcPr>
            <w:tcW w:w="896" w:type="dxa"/>
          </w:tcPr>
          <w:p w:rsidR="00A078C9" w:rsidRPr="00230CC9" w:rsidRDefault="00A078C9" w:rsidP="00E40FB6">
            <w:pPr>
              <w:widowControl/>
              <w:autoSpaceDE/>
              <w:autoSpaceDN/>
              <w:adjustRightInd/>
              <w:ind w:left="-70" w:right="-70"/>
              <w:jc w:val="center"/>
              <w:rPr>
                <w:color w:val="000000" w:themeColor="text1"/>
                <w:sz w:val="16"/>
                <w:szCs w:val="16"/>
                <w:u w:val="single"/>
              </w:rPr>
            </w:pPr>
            <w:r w:rsidRPr="00230CC9">
              <w:rPr>
                <w:color w:val="000000" w:themeColor="text1"/>
                <w:sz w:val="16"/>
                <w:szCs w:val="16"/>
                <w:u w:val="single"/>
              </w:rPr>
              <w:t>36383,158</w:t>
            </w:r>
          </w:p>
          <w:p w:rsidR="00A078C9" w:rsidRPr="00230CC9" w:rsidRDefault="00A078C9" w:rsidP="00E40FB6">
            <w:pPr>
              <w:widowControl/>
              <w:autoSpaceDE/>
              <w:autoSpaceDN/>
              <w:adjustRightInd/>
              <w:ind w:left="-70" w:right="-70"/>
              <w:jc w:val="center"/>
              <w:rPr>
                <w:color w:val="000000" w:themeColor="text1"/>
                <w:sz w:val="16"/>
                <w:szCs w:val="16"/>
              </w:rPr>
            </w:pPr>
            <w:r w:rsidRPr="00230CC9">
              <w:rPr>
                <w:color w:val="000000" w:themeColor="text1"/>
                <w:sz w:val="16"/>
                <w:szCs w:val="16"/>
              </w:rPr>
              <w:t>0,000</w:t>
            </w:r>
          </w:p>
        </w:tc>
      </w:tr>
      <w:tr w:rsidR="00D775E8" w:rsidRPr="00230CC9" w:rsidTr="00942B57">
        <w:tc>
          <w:tcPr>
            <w:tcW w:w="1313" w:type="dxa"/>
            <w:vMerge w:val="restart"/>
            <w:shd w:val="clear" w:color="auto" w:fill="auto"/>
          </w:tcPr>
          <w:p w:rsidR="00D775E8" w:rsidRPr="00230CC9" w:rsidRDefault="00D775E8" w:rsidP="00E40FB6">
            <w:pPr>
              <w:widowControl/>
              <w:autoSpaceDE/>
              <w:autoSpaceDN/>
              <w:adjustRightInd/>
              <w:rPr>
                <w:color w:val="000000" w:themeColor="text1"/>
                <w:sz w:val="16"/>
                <w:szCs w:val="16"/>
              </w:rPr>
            </w:pPr>
            <w:r w:rsidRPr="00230CC9">
              <w:rPr>
                <w:color w:val="000000" w:themeColor="text1"/>
                <w:sz w:val="16"/>
                <w:szCs w:val="16"/>
              </w:rPr>
              <w:t>Основное мероприятие 1.3</w:t>
            </w:r>
          </w:p>
          <w:p w:rsidR="00D775E8" w:rsidRPr="00230CC9" w:rsidRDefault="00D775E8" w:rsidP="00E40FB6">
            <w:pPr>
              <w:widowControl/>
              <w:autoSpaceDE/>
              <w:autoSpaceDN/>
              <w:adjustRightInd/>
              <w:rPr>
                <w:color w:val="000000" w:themeColor="text1"/>
                <w:sz w:val="16"/>
                <w:szCs w:val="16"/>
              </w:rPr>
            </w:pPr>
            <w:r w:rsidRPr="00230CC9">
              <w:rPr>
                <w:color w:val="000000" w:themeColor="text1"/>
                <w:sz w:val="16"/>
                <w:szCs w:val="16"/>
              </w:rPr>
              <w:t xml:space="preserve">   </w:t>
            </w:r>
          </w:p>
          <w:p w:rsidR="00D775E8" w:rsidRPr="00230CC9" w:rsidRDefault="00D775E8" w:rsidP="00E40FB6">
            <w:pPr>
              <w:widowControl/>
              <w:autoSpaceDE/>
              <w:autoSpaceDN/>
              <w:adjustRightInd/>
              <w:rPr>
                <w:color w:val="000000" w:themeColor="text1"/>
                <w:sz w:val="16"/>
                <w:szCs w:val="16"/>
              </w:rPr>
            </w:pPr>
            <w:r w:rsidRPr="00230CC9">
              <w:rPr>
                <w:color w:val="000000" w:themeColor="text1"/>
                <w:sz w:val="16"/>
                <w:szCs w:val="16"/>
              </w:rPr>
              <w:t xml:space="preserve">    </w:t>
            </w:r>
          </w:p>
        </w:tc>
        <w:tc>
          <w:tcPr>
            <w:tcW w:w="1728" w:type="dxa"/>
            <w:vMerge w:val="restart"/>
            <w:shd w:val="clear" w:color="auto" w:fill="auto"/>
          </w:tcPr>
          <w:p w:rsidR="00D775E8" w:rsidRPr="00230CC9" w:rsidRDefault="00D775E8" w:rsidP="00A656B6">
            <w:pPr>
              <w:widowControl/>
              <w:autoSpaceDE/>
              <w:autoSpaceDN/>
              <w:adjustRightInd/>
              <w:ind w:right="-44"/>
              <w:rPr>
                <w:color w:val="000000" w:themeColor="text1"/>
                <w:sz w:val="16"/>
                <w:szCs w:val="16"/>
              </w:rPr>
            </w:pPr>
            <w:r w:rsidRPr="00230CC9">
              <w:rPr>
                <w:color w:val="000000" w:themeColor="text1"/>
                <w:sz w:val="16"/>
                <w:szCs w:val="16"/>
              </w:rPr>
              <w:t>Развитие, содержание и обслуживание меро</w:t>
            </w:r>
            <w:r w:rsidR="00A656B6" w:rsidRPr="00230CC9">
              <w:rPr>
                <w:color w:val="000000" w:themeColor="text1"/>
                <w:sz w:val="16"/>
                <w:szCs w:val="16"/>
              </w:rPr>
              <w:t>-</w:t>
            </w:r>
            <w:r w:rsidRPr="00230CC9">
              <w:rPr>
                <w:color w:val="000000" w:themeColor="text1"/>
                <w:sz w:val="16"/>
                <w:szCs w:val="16"/>
              </w:rPr>
              <w:t xml:space="preserve">приятий, связанных с </w:t>
            </w:r>
            <w:r w:rsidR="00A656B6" w:rsidRPr="00230CC9">
              <w:rPr>
                <w:color w:val="000000" w:themeColor="text1"/>
                <w:sz w:val="16"/>
                <w:szCs w:val="16"/>
              </w:rPr>
              <w:t>и</w:t>
            </w:r>
            <w:r w:rsidRPr="00230CC9">
              <w:rPr>
                <w:color w:val="000000" w:themeColor="text1"/>
                <w:sz w:val="16"/>
                <w:szCs w:val="16"/>
              </w:rPr>
              <w:t>нформационно-коммуникационными технологиями</w:t>
            </w:r>
          </w:p>
        </w:tc>
        <w:tc>
          <w:tcPr>
            <w:tcW w:w="1531" w:type="dxa"/>
            <w:shd w:val="clear" w:color="auto" w:fill="auto"/>
          </w:tcPr>
          <w:p w:rsidR="00D775E8" w:rsidRPr="00230CC9" w:rsidRDefault="00D775E8" w:rsidP="00E40FB6">
            <w:pPr>
              <w:widowControl/>
              <w:autoSpaceDE/>
              <w:autoSpaceDN/>
              <w:adjustRightInd/>
              <w:ind w:left="-20"/>
              <w:rPr>
                <w:color w:val="000000" w:themeColor="text1"/>
                <w:sz w:val="16"/>
                <w:szCs w:val="16"/>
              </w:rPr>
            </w:pPr>
            <w:r w:rsidRPr="00230CC9">
              <w:rPr>
                <w:color w:val="000000" w:themeColor="text1"/>
                <w:sz w:val="16"/>
                <w:szCs w:val="16"/>
              </w:rPr>
              <w:t>всего,</w:t>
            </w:r>
          </w:p>
          <w:p w:rsidR="00D775E8" w:rsidRPr="00230CC9" w:rsidRDefault="00D775E8" w:rsidP="00E40FB6">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D775E8" w:rsidRPr="00230CC9" w:rsidRDefault="001D3CC4" w:rsidP="00E40FB6">
            <w:pPr>
              <w:widowControl/>
              <w:autoSpaceDE/>
              <w:autoSpaceDN/>
              <w:adjustRightInd/>
              <w:ind w:left="-70" w:right="-70" w:firstLine="5"/>
              <w:jc w:val="center"/>
              <w:rPr>
                <w:color w:val="000000" w:themeColor="text1"/>
                <w:sz w:val="16"/>
                <w:szCs w:val="16"/>
              </w:rPr>
            </w:pPr>
            <w:r w:rsidRPr="00230CC9">
              <w:rPr>
                <w:color w:val="000000" w:themeColor="text1"/>
                <w:sz w:val="16"/>
                <w:szCs w:val="16"/>
              </w:rPr>
              <w:t>-</w:t>
            </w:r>
          </w:p>
        </w:tc>
        <w:tc>
          <w:tcPr>
            <w:tcW w:w="896" w:type="dxa"/>
            <w:shd w:val="clear" w:color="auto" w:fill="auto"/>
          </w:tcPr>
          <w:p w:rsidR="00D775E8" w:rsidRPr="00230CC9" w:rsidRDefault="001D3CC4" w:rsidP="00E40FB6">
            <w:pPr>
              <w:widowControl/>
              <w:autoSpaceDE/>
              <w:autoSpaceDN/>
              <w:adjustRightInd/>
              <w:ind w:left="-70" w:right="-70" w:firstLine="5"/>
              <w:jc w:val="center"/>
              <w:rPr>
                <w:color w:val="000000" w:themeColor="text1"/>
                <w:sz w:val="16"/>
                <w:szCs w:val="16"/>
              </w:rPr>
            </w:pPr>
            <w:r w:rsidRPr="00230CC9">
              <w:rPr>
                <w:color w:val="000000" w:themeColor="text1"/>
                <w:sz w:val="16"/>
                <w:szCs w:val="16"/>
              </w:rPr>
              <w:t>-</w:t>
            </w:r>
          </w:p>
        </w:tc>
        <w:tc>
          <w:tcPr>
            <w:tcW w:w="848" w:type="dxa"/>
            <w:shd w:val="clear" w:color="auto" w:fill="auto"/>
          </w:tcPr>
          <w:p w:rsidR="00D775E8" w:rsidRPr="00230CC9" w:rsidRDefault="001D3CC4" w:rsidP="00E40FB6">
            <w:pPr>
              <w:widowControl/>
              <w:autoSpaceDE/>
              <w:autoSpaceDN/>
              <w:adjustRightInd/>
              <w:ind w:left="-70" w:right="-70" w:firstLine="5"/>
              <w:jc w:val="center"/>
              <w:rPr>
                <w:color w:val="000000" w:themeColor="text1"/>
                <w:sz w:val="16"/>
                <w:szCs w:val="16"/>
              </w:rPr>
            </w:pPr>
            <w:r w:rsidRPr="00230CC9">
              <w:rPr>
                <w:color w:val="000000" w:themeColor="text1"/>
                <w:sz w:val="16"/>
                <w:szCs w:val="16"/>
              </w:rPr>
              <w:t>-</w:t>
            </w:r>
          </w:p>
        </w:tc>
        <w:tc>
          <w:tcPr>
            <w:tcW w:w="848" w:type="dxa"/>
            <w:shd w:val="clear" w:color="auto" w:fill="auto"/>
          </w:tcPr>
          <w:p w:rsidR="00D775E8" w:rsidRPr="00230CC9" w:rsidRDefault="001D3CC4" w:rsidP="00E40FB6">
            <w:pPr>
              <w:widowControl/>
              <w:autoSpaceDE/>
              <w:autoSpaceDN/>
              <w:adjustRightInd/>
              <w:ind w:left="-70" w:right="-70" w:firstLine="5"/>
              <w:jc w:val="center"/>
              <w:rPr>
                <w:color w:val="000000" w:themeColor="text1"/>
                <w:sz w:val="16"/>
                <w:szCs w:val="16"/>
              </w:rPr>
            </w:pPr>
            <w:r w:rsidRPr="00230CC9">
              <w:rPr>
                <w:color w:val="000000" w:themeColor="text1"/>
                <w:sz w:val="16"/>
                <w:szCs w:val="16"/>
              </w:rPr>
              <w:t>-</w:t>
            </w:r>
          </w:p>
        </w:tc>
        <w:tc>
          <w:tcPr>
            <w:tcW w:w="896" w:type="dxa"/>
            <w:shd w:val="clear" w:color="auto" w:fill="auto"/>
          </w:tcPr>
          <w:p w:rsidR="00D775E8" w:rsidRPr="00230CC9" w:rsidRDefault="00D775E8" w:rsidP="00E40FB6">
            <w:pPr>
              <w:widowControl/>
              <w:autoSpaceDE/>
              <w:autoSpaceDN/>
              <w:adjustRightInd/>
              <w:ind w:left="-70" w:right="-70"/>
              <w:jc w:val="center"/>
              <w:rPr>
                <w:color w:val="000000" w:themeColor="text1"/>
                <w:sz w:val="16"/>
                <w:szCs w:val="16"/>
              </w:rPr>
            </w:pPr>
            <w:r w:rsidRPr="00230CC9">
              <w:rPr>
                <w:color w:val="000000" w:themeColor="text1"/>
                <w:sz w:val="16"/>
                <w:szCs w:val="16"/>
              </w:rPr>
              <w:t>47744,588</w:t>
            </w:r>
          </w:p>
        </w:tc>
        <w:tc>
          <w:tcPr>
            <w:tcW w:w="910" w:type="dxa"/>
            <w:shd w:val="clear" w:color="auto" w:fill="auto"/>
          </w:tcPr>
          <w:p w:rsidR="00D775E8" w:rsidRPr="00230CC9" w:rsidRDefault="00D775E8" w:rsidP="00E40FB6">
            <w:pPr>
              <w:widowControl/>
              <w:autoSpaceDE/>
              <w:autoSpaceDN/>
              <w:adjustRightInd/>
              <w:ind w:left="-70" w:right="-70" w:firstLine="5"/>
              <w:jc w:val="center"/>
              <w:rPr>
                <w:color w:val="000000" w:themeColor="text1"/>
                <w:sz w:val="16"/>
                <w:szCs w:val="16"/>
              </w:rPr>
            </w:pPr>
            <w:r w:rsidRPr="00230CC9">
              <w:rPr>
                <w:color w:val="000000" w:themeColor="text1"/>
                <w:sz w:val="16"/>
                <w:szCs w:val="16"/>
              </w:rPr>
              <w:t>86500,808</w:t>
            </w:r>
          </w:p>
        </w:tc>
        <w:tc>
          <w:tcPr>
            <w:tcW w:w="896" w:type="dxa"/>
            <w:shd w:val="clear" w:color="auto" w:fill="auto"/>
          </w:tcPr>
          <w:p w:rsidR="00D775E8" w:rsidRPr="00230CC9" w:rsidRDefault="00D775E8" w:rsidP="00D21EAD">
            <w:pPr>
              <w:ind w:left="-70" w:right="-70" w:firstLine="5"/>
              <w:jc w:val="center"/>
              <w:rPr>
                <w:color w:val="000000" w:themeColor="text1"/>
                <w:sz w:val="16"/>
                <w:szCs w:val="16"/>
              </w:rPr>
            </w:pPr>
            <w:r w:rsidRPr="00230CC9">
              <w:rPr>
                <w:color w:val="000000" w:themeColor="text1"/>
                <w:sz w:val="16"/>
                <w:szCs w:val="16"/>
              </w:rPr>
              <w:t>61576,549</w:t>
            </w:r>
          </w:p>
        </w:tc>
        <w:tc>
          <w:tcPr>
            <w:tcW w:w="1046" w:type="dxa"/>
          </w:tcPr>
          <w:p w:rsidR="00D775E8" w:rsidRPr="0029249A" w:rsidRDefault="0029249A" w:rsidP="00E40FB6">
            <w:pPr>
              <w:widowControl/>
              <w:autoSpaceDE/>
              <w:autoSpaceDN/>
              <w:adjustRightInd/>
              <w:jc w:val="center"/>
              <w:rPr>
                <w:color w:val="000000" w:themeColor="text1"/>
                <w:sz w:val="16"/>
                <w:szCs w:val="16"/>
              </w:rPr>
            </w:pPr>
            <w:r w:rsidRPr="0029249A">
              <w:rPr>
                <w:color w:val="000000" w:themeColor="text1"/>
                <w:sz w:val="16"/>
                <w:szCs w:val="16"/>
              </w:rPr>
              <w:t>161056,980</w:t>
            </w:r>
          </w:p>
        </w:tc>
        <w:tc>
          <w:tcPr>
            <w:tcW w:w="896" w:type="dxa"/>
          </w:tcPr>
          <w:p w:rsidR="00D775E8" w:rsidRPr="0029249A" w:rsidRDefault="0029249A" w:rsidP="00E40FB6">
            <w:pPr>
              <w:widowControl/>
              <w:autoSpaceDE/>
              <w:autoSpaceDN/>
              <w:adjustRightInd/>
              <w:jc w:val="center"/>
              <w:rPr>
                <w:color w:val="000000" w:themeColor="text1"/>
                <w:sz w:val="16"/>
                <w:szCs w:val="16"/>
              </w:rPr>
            </w:pPr>
            <w:r w:rsidRPr="0029249A">
              <w:rPr>
                <w:color w:val="000000" w:themeColor="text1"/>
                <w:sz w:val="16"/>
                <w:szCs w:val="16"/>
              </w:rPr>
              <w:t>77457,965</w:t>
            </w:r>
          </w:p>
        </w:tc>
        <w:tc>
          <w:tcPr>
            <w:tcW w:w="976" w:type="dxa"/>
          </w:tcPr>
          <w:p w:rsidR="00D775E8" w:rsidRPr="0029249A" w:rsidRDefault="00A078C9" w:rsidP="00E40FB6">
            <w:pPr>
              <w:widowControl/>
              <w:autoSpaceDE/>
              <w:autoSpaceDN/>
              <w:adjustRightInd/>
              <w:jc w:val="center"/>
              <w:rPr>
                <w:color w:val="000000" w:themeColor="text1"/>
                <w:sz w:val="16"/>
                <w:szCs w:val="16"/>
              </w:rPr>
            </w:pPr>
            <w:r w:rsidRPr="0029249A">
              <w:rPr>
                <w:color w:val="000000" w:themeColor="text1"/>
                <w:sz w:val="16"/>
                <w:szCs w:val="16"/>
              </w:rPr>
              <w:t>50657,528</w:t>
            </w:r>
          </w:p>
        </w:tc>
        <w:tc>
          <w:tcPr>
            <w:tcW w:w="896" w:type="dxa"/>
          </w:tcPr>
          <w:p w:rsidR="00D775E8" w:rsidRPr="00230CC9" w:rsidRDefault="00D775E8" w:rsidP="00E40FB6">
            <w:pPr>
              <w:widowControl/>
              <w:autoSpaceDE/>
              <w:autoSpaceDN/>
              <w:adjustRightInd/>
              <w:jc w:val="center"/>
              <w:rPr>
                <w:color w:val="000000" w:themeColor="text1"/>
                <w:sz w:val="16"/>
                <w:szCs w:val="16"/>
              </w:rPr>
            </w:pPr>
            <w:r w:rsidRPr="00230CC9">
              <w:rPr>
                <w:color w:val="000000" w:themeColor="text1"/>
                <w:sz w:val="16"/>
                <w:szCs w:val="16"/>
              </w:rPr>
              <w:t>48847,740</w:t>
            </w:r>
          </w:p>
        </w:tc>
      </w:tr>
      <w:tr w:rsidR="0029249A" w:rsidRPr="00230CC9" w:rsidTr="00942B57">
        <w:tc>
          <w:tcPr>
            <w:tcW w:w="1313" w:type="dxa"/>
            <w:vMerge/>
            <w:shd w:val="clear" w:color="auto" w:fill="auto"/>
          </w:tcPr>
          <w:p w:rsidR="0029249A" w:rsidRPr="00230CC9" w:rsidRDefault="0029249A" w:rsidP="0029249A">
            <w:pPr>
              <w:widowControl/>
              <w:autoSpaceDE/>
              <w:autoSpaceDN/>
              <w:adjustRightInd/>
              <w:ind w:right="-118"/>
              <w:jc w:val="center"/>
              <w:rPr>
                <w:color w:val="000000" w:themeColor="text1"/>
                <w:sz w:val="16"/>
                <w:szCs w:val="16"/>
              </w:rPr>
            </w:pPr>
          </w:p>
        </w:tc>
        <w:tc>
          <w:tcPr>
            <w:tcW w:w="1728" w:type="dxa"/>
            <w:vMerge/>
            <w:shd w:val="clear" w:color="auto" w:fill="auto"/>
          </w:tcPr>
          <w:p w:rsidR="0029249A" w:rsidRPr="00230CC9" w:rsidRDefault="0029249A" w:rsidP="0029249A">
            <w:pPr>
              <w:widowControl/>
              <w:autoSpaceDE/>
              <w:autoSpaceDN/>
              <w:adjustRightInd/>
              <w:jc w:val="center"/>
              <w:rPr>
                <w:color w:val="000000" w:themeColor="text1"/>
                <w:sz w:val="16"/>
                <w:szCs w:val="16"/>
              </w:rPr>
            </w:pPr>
          </w:p>
        </w:tc>
        <w:tc>
          <w:tcPr>
            <w:tcW w:w="1531" w:type="dxa"/>
            <w:shd w:val="clear" w:color="auto" w:fill="auto"/>
          </w:tcPr>
          <w:p w:rsidR="0029249A" w:rsidRPr="00230CC9" w:rsidRDefault="0029249A" w:rsidP="0029249A">
            <w:pPr>
              <w:widowControl/>
              <w:autoSpaceDE/>
              <w:autoSpaceDN/>
              <w:adjustRightInd/>
              <w:ind w:left="-20"/>
              <w:rPr>
                <w:color w:val="000000" w:themeColor="text1"/>
                <w:sz w:val="16"/>
                <w:szCs w:val="16"/>
              </w:rPr>
            </w:pPr>
            <w:r w:rsidRPr="00230CC9">
              <w:rPr>
                <w:color w:val="000000" w:themeColor="text1"/>
                <w:sz w:val="16"/>
                <w:szCs w:val="16"/>
              </w:rPr>
              <w:t>областной бюджет</w:t>
            </w:r>
          </w:p>
        </w:tc>
        <w:tc>
          <w:tcPr>
            <w:tcW w:w="848" w:type="dxa"/>
            <w:shd w:val="clear" w:color="auto" w:fill="auto"/>
          </w:tcPr>
          <w:p w:rsidR="0029249A" w:rsidRPr="00230CC9" w:rsidRDefault="0029249A" w:rsidP="0029249A">
            <w:pPr>
              <w:widowControl/>
              <w:autoSpaceDE/>
              <w:autoSpaceDN/>
              <w:adjustRightInd/>
              <w:ind w:left="-70" w:right="-70" w:firstLine="5"/>
              <w:jc w:val="center"/>
              <w:rPr>
                <w:color w:val="000000" w:themeColor="text1"/>
                <w:sz w:val="16"/>
                <w:szCs w:val="16"/>
              </w:rPr>
            </w:pPr>
            <w:r w:rsidRPr="00230CC9">
              <w:rPr>
                <w:color w:val="000000" w:themeColor="text1"/>
                <w:sz w:val="16"/>
                <w:szCs w:val="16"/>
              </w:rPr>
              <w:t>-</w:t>
            </w:r>
          </w:p>
        </w:tc>
        <w:tc>
          <w:tcPr>
            <w:tcW w:w="896" w:type="dxa"/>
            <w:shd w:val="clear" w:color="auto" w:fill="auto"/>
          </w:tcPr>
          <w:p w:rsidR="0029249A" w:rsidRPr="00230CC9" w:rsidRDefault="0029249A" w:rsidP="0029249A">
            <w:pPr>
              <w:widowControl/>
              <w:autoSpaceDE/>
              <w:autoSpaceDN/>
              <w:adjustRightInd/>
              <w:ind w:left="-70" w:right="-70" w:firstLine="5"/>
              <w:jc w:val="center"/>
              <w:rPr>
                <w:color w:val="000000" w:themeColor="text1"/>
                <w:sz w:val="16"/>
                <w:szCs w:val="16"/>
              </w:rPr>
            </w:pPr>
            <w:r w:rsidRPr="00230CC9">
              <w:rPr>
                <w:color w:val="000000" w:themeColor="text1"/>
                <w:sz w:val="16"/>
                <w:szCs w:val="16"/>
              </w:rPr>
              <w:t>-</w:t>
            </w:r>
          </w:p>
        </w:tc>
        <w:tc>
          <w:tcPr>
            <w:tcW w:w="848" w:type="dxa"/>
            <w:shd w:val="clear" w:color="auto" w:fill="auto"/>
          </w:tcPr>
          <w:p w:rsidR="0029249A" w:rsidRPr="00230CC9" w:rsidRDefault="0029249A" w:rsidP="0029249A">
            <w:pPr>
              <w:widowControl/>
              <w:autoSpaceDE/>
              <w:autoSpaceDN/>
              <w:adjustRightInd/>
              <w:ind w:left="-70" w:right="-70" w:firstLine="5"/>
              <w:jc w:val="center"/>
              <w:rPr>
                <w:color w:val="000000" w:themeColor="text1"/>
                <w:sz w:val="16"/>
                <w:szCs w:val="16"/>
              </w:rPr>
            </w:pPr>
            <w:r w:rsidRPr="00230CC9">
              <w:rPr>
                <w:color w:val="000000" w:themeColor="text1"/>
                <w:sz w:val="16"/>
                <w:szCs w:val="16"/>
              </w:rPr>
              <w:t>-</w:t>
            </w:r>
          </w:p>
        </w:tc>
        <w:tc>
          <w:tcPr>
            <w:tcW w:w="848" w:type="dxa"/>
            <w:shd w:val="clear" w:color="auto" w:fill="auto"/>
          </w:tcPr>
          <w:p w:rsidR="0029249A" w:rsidRPr="00230CC9" w:rsidRDefault="0029249A" w:rsidP="0029249A">
            <w:pPr>
              <w:widowControl/>
              <w:autoSpaceDE/>
              <w:autoSpaceDN/>
              <w:adjustRightInd/>
              <w:ind w:left="-70" w:right="-70" w:firstLine="5"/>
              <w:jc w:val="center"/>
              <w:rPr>
                <w:color w:val="000000" w:themeColor="text1"/>
                <w:sz w:val="16"/>
                <w:szCs w:val="16"/>
              </w:rPr>
            </w:pPr>
            <w:r w:rsidRPr="00230CC9">
              <w:rPr>
                <w:color w:val="000000" w:themeColor="text1"/>
                <w:sz w:val="16"/>
                <w:szCs w:val="16"/>
              </w:rPr>
              <w:t>-</w:t>
            </w:r>
          </w:p>
        </w:tc>
        <w:tc>
          <w:tcPr>
            <w:tcW w:w="896" w:type="dxa"/>
            <w:shd w:val="clear" w:color="auto" w:fill="auto"/>
          </w:tcPr>
          <w:p w:rsidR="0029249A" w:rsidRPr="00230CC9" w:rsidRDefault="0029249A" w:rsidP="0029249A">
            <w:pPr>
              <w:widowControl/>
              <w:autoSpaceDE/>
              <w:autoSpaceDN/>
              <w:adjustRightInd/>
              <w:ind w:left="-70" w:right="-70"/>
              <w:jc w:val="center"/>
              <w:rPr>
                <w:color w:val="000000" w:themeColor="text1"/>
                <w:sz w:val="16"/>
                <w:szCs w:val="16"/>
              </w:rPr>
            </w:pPr>
            <w:r w:rsidRPr="00230CC9">
              <w:rPr>
                <w:color w:val="000000" w:themeColor="text1"/>
                <w:sz w:val="16"/>
                <w:szCs w:val="16"/>
              </w:rPr>
              <w:t>47744,588</w:t>
            </w:r>
          </w:p>
        </w:tc>
        <w:tc>
          <w:tcPr>
            <w:tcW w:w="910" w:type="dxa"/>
            <w:shd w:val="clear" w:color="auto" w:fill="auto"/>
          </w:tcPr>
          <w:p w:rsidR="0029249A" w:rsidRPr="00230CC9" w:rsidRDefault="0029249A" w:rsidP="0029249A">
            <w:pPr>
              <w:widowControl/>
              <w:autoSpaceDE/>
              <w:autoSpaceDN/>
              <w:adjustRightInd/>
              <w:ind w:left="-70" w:right="-70" w:firstLine="5"/>
              <w:jc w:val="center"/>
              <w:rPr>
                <w:color w:val="000000" w:themeColor="text1"/>
                <w:sz w:val="16"/>
                <w:szCs w:val="16"/>
              </w:rPr>
            </w:pPr>
            <w:r w:rsidRPr="00230CC9">
              <w:rPr>
                <w:color w:val="000000" w:themeColor="text1"/>
                <w:sz w:val="16"/>
                <w:szCs w:val="16"/>
              </w:rPr>
              <w:t>86500,808</w:t>
            </w:r>
          </w:p>
        </w:tc>
        <w:tc>
          <w:tcPr>
            <w:tcW w:w="896" w:type="dxa"/>
            <w:shd w:val="clear" w:color="auto" w:fill="auto"/>
          </w:tcPr>
          <w:p w:rsidR="0029249A" w:rsidRPr="00230CC9" w:rsidRDefault="0029249A" w:rsidP="0029249A">
            <w:pPr>
              <w:ind w:left="-70" w:right="-70" w:firstLine="5"/>
              <w:jc w:val="center"/>
              <w:rPr>
                <w:color w:val="000000" w:themeColor="text1"/>
                <w:sz w:val="16"/>
                <w:szCs w:val="16"/>
              </w:rPr>
            </w:pPr>
            <w:r w:rsidRPr="00230CC9">
              <w:rPr>
                <w:color w:val="000000" w:themeColor="text1"/>
                <w:sz w:val="16"/>
                <w:szCs w:val="16"/>
              </w:rPr>
              <w:t>61576,549</w:t>
            </w:r>
          </w:p>
        </w:tc>
        <w:tc>
          <w:tcPr>
            <w:tcW w:w="1046" w:type="dxa"/>
          </w:tcPr>
          <w:p w:rsidR="0029249A" w:rsidRPr="0029249A" w:rsidRDefault="0029249A" w:rsidP="0029249A">
            <w:pPr>
              <w:widowControl/>
              <w:autoSpaceDE/>
              <w:autoSpaceDN/>
              <w:adjustRightInd/>
              <w:jc w:val="center"/>
              <w:rPr>
                <w:color w:val="000000" w:themeColor="text1"/>
                <w:sz w:val="16"/>
                <w:szCs w:val="16"/>
              </w:rPr>
            </w:pPr>
            <w:r w:rsidRPr="0029249A">
              <w:rPr>
                <w:color w:val="000000" w:themeColor="text1"/>
                <w:sz w:val="16"/>
                <w:szCs w:val="16"/>
              </w:rPr>
              <w:t>161056,980</w:t>
            </w:r>
          </w:p>
        </w:tc>
        <w:tc>
          <w:tcPr>
            <w:tcW w:w="896" w:type="dxa"/>
          </w:tcPr>
          <w:p w:rsidR="0029249A" w:rsidRPr="0029249A" w:rsidRDefault="0029249A" w:rsidP="0029249A">
            <w:pPr>
              <w:widowControl/>
              <w:autoSpaceDE/>
              <w:autoSpaceDN/>
              <w:adjustRightInd/>
              <w:jc w:val="center"/>
              <w:rPr>
                <w:color w:val="000000" w:themeColor="text1"/>
                <w:sz w:val="16"/>
                <w:szCs w:val="16"/>
              </w:rPr>
            </w:pPr>
            <w:r w:rsidRPr="0029249A">
              <w:rPr>
                <w:color w:val="000000" w:themeColor="text1"/>
                <w:sz w:val="16"/>
                <w:szCs w:val="16"/>
              </w:rPr>
              <w:t>77457,965</w:t>
            </w:r>
          </w:p>
        </w:tc>
        <w:tc>
          <w:tcPr>
            <w:tcW w:w="976" w:type="dxa"/>
          </w:tcPr>
          <w:p w:rsidR="0029249A" w:rsidRPr="0029249A" w:rsidRDefault="0029249A" w:rsidP="0029249A">
            <w:pPr>
              <w:widowControl/>
              <w:autoSpaceDE/>
              <w:autoSpaceDN/>
              <w:adjustRightInd/>
              <w:jc w:val="center"/>
              <w:rPr>
                <w:color w:val="000000" w:themeColor="text1"/>
                <w:sz w:val="16"/>
                <w:szCs w:val="16"/>
              </w:rPr>
            </w:pPr>
            <w:r w:rsidRPr="0029249A">
              <w:rPr>
                <w:color w:val="000000" w:themeColor="text1"/>
                <w:sz w:val="16"/>
                <w:szCs w:val="16"/>
              </w:rPr>
              <w:t>50657,528</w:t>
            </w:r>
          </w:p>
        </w:tc>
        <w:tc>
          <w:tcPr>
            <w:tcW w:w="896" w:type="dxa"/>
          </w:tcPr>
          <w:p w:rsidR="0029249A" w:rsidRPr="00230CC9" w:rsidRDefault="0029249A" w:rsidP="0029249A">
            <w:pPr>
              <w:widowControl/>
              <w:autoSpaceDE/>
              <w:autoSpaceDN/>
              <w:adjustRightInd/>
              <w:jc w:val="center"/>
              <w:rPr>
                <w:color w:val="000000" w:themeColor="text1"/>
                <w:sz w:val="16"/>
                <w:szCs w:val="16"/>
              </w:rPr>
            </w:pPr>
            <w:r w:rsidRPr="00230CC9">
              <w:rPr>
                <w:color w:val="000000" w:themeColor="text1"/>
                <w:sz w:val="16"/>
                <w:szCs w:val="16"/>
              </w:rPr>
              <w:t>48847,740</w:t>
            </w:r>
          </w:p>
        </w:tc>
      </w:tr>
      <w:tr w:rsidR="00DE3E40" w:rsidRPr="00230CC9" w:rsidTr="00942B57">
        <w:tc>
          <w:tcPr>
            <w:tcW w:w="1313" w:type="dxa"/>
            <w:vMerge w:val="restart"/>
            <w:shd w:val="clear" w:color="auto" w:fill="auto"/>
          </w:tcPr>
          <w:p w:rsidR="00DE3E40" w:rsidRPr="00230CC9" w:rsidRDefault="00DE3E40" w:rsidP="00C820C1">
            <w:pPr>
              <w:widowControl/>
              <w:autoSpaceDE/>
              <w:autoSpaceDN/>
              <w:adjustRightInd/>
              <w:ind w:right="-118"/>
              <w:rPr>
                <w:color w:val="000000" w:themeColor="text1"/>
                <w:sz w:val="16"/>
                <w:szCs w:val="16"/>
              </w:rPr>
            </w:pPr>
            <w:r w:rsidRPr="00230CC9">
              <w:rPr>
                <w:color w:val="000000" w:themeColor="text1"/>
                <w:sz w:val="16"/>
                <w:szCs w:val="16"/>
              </w:rPr>
              <w:t xml:space="preserve">Региональный проект </w:t>
            </w:r>
          </w:p>
        </w:tc>
        <w:tc>
          <w:tcPr>
            <w:tcW w:w="1728" w:type="dxa"/>
            <w:vMerge w:val="restart"/>
            <w:shd w:val="clear" w:color="auto" w:fill="auto"/>
          </w:tcPr>
          <w:p w:rsidR="00DE3E40" w:rsidRPr="00230CC9" w:rsidRDefault="00DE3E40" w:rsidP="00C820C1">
            <w:pPr>
              <w:widowControl/>
              <w:autoSpaceDE/>
              <w:autoSpaceDN/>
              <w:adjustRightInd/>
              <w:rPr>
                <w:color w:val="000000" w:themeColor="text1"/>
                <w:sz w:val="16"/>
                <w:szCs w:val="16"/>
              </w:rPr>
            </w:pPr>
            <w:r w:rsidRPr="00230CC9">
              <w:rPr>
                <w:color w:val="000000" w:themeColor="text1"/>
                <w:sz w:val="16"/>
                <w:szCs w:val="16"/>
              </w:rPr>
              <w:t>Цифр</w:t>
            </w:r>
            <w:r w:rsidR="00DB3C09" w:rsidRPr="00230CC9">
              <w:rPr>
                <w:color w:val="000000" w:themeColor="text1"/>
                <w:sz w:val="16"/>
                <w:szCs w:val="16"/>
              </w:rPr>
              <w:t>овое государственное управление</w:t>
            </w:r>
          </w:p>
        </w:tc>
        <w:tc>
          <w:tcPr>
            <w:tcW w:w="1531" w:type="dxa"/>
            <w:shd w:val="clear" w:color="auto" w:fill="auto"/>
          </w:tcPr>
          <w:p w:rsidR="00DE3E40" w:rsidRPr="00230CC9" w:rsidRDefault="00DE3E40" w:rsidP="00E40FB6">
            <w:pPr>
              <w:widowControl/>
              <w:autoSpaceDE/>
              <w:autoSpaceDN/>
              <w:adjustRightInd/>
              <w:ind w:left="-20"/>
              <w:rPr>
                <w:color w:val="000000" w:themeColor="text1"/>
                <w:sz w:val="16"/>
                <w:szCs w:val="16"/>
              </w:rPr>
            </w:pPr>
            <w:r w:rsidRPr="00230CC9">
              <w:rPr>
                <w:color w:val="000000" w:themeColor="text1"/>
                <w:sz w:val="16"/>
                <w:szCs w:val="16"/>
              </w:rPr>
              <w:t>всего,</w:t>
            </w:r>
          </w:p>
          <w:p w:rsidR="00DE3E40" w:rsidRPr="00230CC9" w:rsidRDefault="00DE3E40" w:rsidP="00E40FB6">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48" w:type="dxa"/>
            <w:shd w:val="clear" w:color="auto" w:fill="auto"/>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48" w:type="dxa"/>
            <w:shd w:val="clear" w:color="auto" w:fill="auto"/>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910" w:type="dxa"/>
            <w:shd w:val="clear" w:color="auto" w:fill="auto"/>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DE3E40" w:rsidRPr="00230CC9" w:rsidRDefault="00DE3E40" w:rsidP="00580477">
            <w:pPr>
              <w:rPr>
                <w:color w:val="000000" w:themeColor="text1"/>
                <w:sz w:val="16"/>
                <w:szCs w:val="16"/>
                <w:u w:val="single"/>
              </w:rPr>
            </w:pPr>
            <w:r w:rsidRPr="00230CC9">
              <w:rPr>
                <w:color w:val="000000" w:themeColor="text1"/>
                <w:sz w:val="16"/>
                <w:szCs w:val="16"/>
                <w:u w:val="single"/>
              </w:rPr>
              <w:t>7806,633</w:t>
            </w:r>
          </w:p>
          <w:p w:rsidR="00DE3E40" w:rsidRPr="00230CC9" w:rsidRDefault="00DE3E40" w:rsidP="00580477">
            <w:pPr>
              <w:rPr>
                <w:color w:val="000000" w:themeColor="text1"/>
                <w:sz w:val="16"/>
                <w:szCs w:val="16"/>
              </w:rPr>
            </w:pPr>
            <w:r w:rsidRPr="00230CC9">
              <w:rPr>
                <w:color w:val="000000" w:themeColor="text1"/>
                <w:sz w:val="16"/>
                <w:szCs w:val="16"/>
              </w:rPr>
              <w:t>7650,500</w:t>
            </w:r>
          </w:p>
        </w:tc>
        <w:tc>
          <w:tcPr>
            <w:tcW w:w="1046" w:type="dxa"/>
          </w:tcPr>
          <w:p w:rsidR="00DE3E40" w:rsidRPr="0029249A" w:rsidRDefault="00DE3E40" w:rsidP="00E40FB6">
            <w:pPr>
              <w:jc w:val="center"/>
              <w:rPr>
                <w:color w:val="000000" w:themeColor="text1"/>
                <w:sz w:val="16"/>
                <w:szCs w:val="16"/>
              </w:rPr>
            </w:pPr>
            <w:r w:rsidRPr="0029249A">
              <w:rPr>
                <w:color w:val="000000" w:themeColor="text1"/>
                <w:sz w:val="16"/>
                <w:szCs w:val="16"/>
              </w:rPr>
              <w:t>-</w:t>
            </w:r>
          </w:p>
        </w:tc>
        <w:tc>
          <w:tcPr>
            <w:tcW w:w="896" w:type="dxa"/>
          </w:tcPr>
          <w:p w:rsidR="00DE3E40" w:rsidRPr="0029249A" w:rsidRDefault="00DE3E40" w:rsidP="00E40FB6">
            <w:pPr>
              <w:jc w:val="center"/>
              <w:rPr>
                <w:color w:val="000000" w:themeColor="text1"/>
                <w:sz w:val="16"/>
                <w:szCs w:val="16"/>
              </w:rPr>
            </w:pPr>
            <w:r w:rsidRPr="0029249A">
              <w:rPr>
                <w:color w:val="000000" w:themeColor="text1"/>
                <w:sz w:val="16"/>
                <w:szCs w:val="16"/>
              </w:rPr>
              <w:t>-</w:t>
            </w:r>
          </w:p>
        </w:tc>
        <w:tc>
          <w:tcPr>
            <w:tcW w:w="976" w:type="dxa"/>
          </w:tcPr>
          <w:p w:rsidR="00DE3E40" w:rsidRPr="0029249A" w:rsidRDefault="00DE3E40" w:rsidP="00E40FB6">
            <w:pPr>
              <w:widowControl/>
              <w:autoSpaceDE/>
              <w:autoSpaceDN/>
              <w:adjustRightInd/>
              <w:ind w:left="-50"/>
              <w:jc w:val="center"/>
              <w:rPr>
                <w:color w:val="000000" w:themeColor="text1"/>
                <w:sz w:val="16"/>
                <w:szCs w:val="16"/>
              </w:rPr>
            </w:pPr>
            <w:r w:rsidRPr="0029249A">
              <w:rPr>
                <w:color w:val="000000" w:themeColor="text1"/>
                <w:sz w:val="16"/>
                <w:szCs w:val="16"/>
              </w:rPr>
              <w:t>-</w:t>
            </w:r>
          </w:p>
        </w:tc>
        <w:tc>
          <w:tcPr>
            <w:tcW w:w="896" w:type="dxa"/>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r>
      <w:tr w:rsidR="00DE3E40" w:rsidRPr="00230CC9" w:rsidTr="00942B57">
        <w:tc>
          <w:tcPr>
            <w:tcW w:w="1313" w:type="dxa"/>
            <w:vMerge/>
            <w:shd w:val="clear" w:color="auto" w:fill="auto"/>
          </w:tcPr>
          <w:p w:rsidR="00DE3E40" w:rsidRPr="00230CC9" w:rsidRDefault="00DE3E40" w:rsidP="00351538">
            <w:pPr>
              <w:widowControl/>
              <w:autoSpaceDE/>
              <w:autoSpaceDN/>
              <w:adjustRightInd/>
              <w:ind w:right="-118"/>
              <w:jc w:val="center"/>
              <w:rPr>
                <w:color w:val="000000" w:themeColor="text1"/>
                <w:sz w:val="16"/>
                <w:szCs w:val="16"/>
              </w:rPr>
            </w:pPr>
          </w:p>
        </w:tc>
        <w:tc>
          <w:tcPr>
            <w:tcW w:w="1728" w:type="dxa"/>
            <w:vMerge/>
            <w:shd w:val="clear" w:color="auto" w:fill="auto"/>
          </w:tcPr>
          <w:p w:rsidR="00DE3E40" w:rsidRPr="00230CC9" w:rsidRDefault="00DE3E40" w:rsidP="00351538">
            <w:pPr>
              <w:widowControl/>
              <w:autoSpaceDE/>
              <w:autoSpaceDN/>
              <w:adjustRightInd/>
              <w:jc w:val="center"/>
              <w:rPr>
                <w:color w:val="000000" w:themeColor="text1"/>
                <w:sz w:val="16"/>
                <w:szCs w:val="16"/>
              </w:rPr>
            </w:pPr>
          </w:p>
        </w:tc>
        <w:tc>
          <w:tcPr>
            <w:tcW w:w="1531" w:type="dxa"/>
            <w:shd w:val="clear" w:color="auto" w:fill="auto"/>
          </w:tcPr>
          <w:p w:rsidR="00DE3E40" w:rsidRPr="00230CC9" w:rsidRDefault="00DE3E40" w:rsidP="00E40FB6">
            <w:pPr>
              <w:widowControl/>
              <w:autoSpaceDE/>
              <w:autoSpaceDN/>
              <w:adjustRightInd/>
              <w:ind w:left="-20"/>
              <w:rPr>
                <w:color w:val="000000" w:themeColor="text1"/>
                <w:sz w:val="16"/>
                <w:szCs w:val="16"/>
                <w:u w:val="single"/>
              </w:rPr>
            </w:pPr>
            <w:r w:rsidRPr="00230CC9">
              <w:rPr>
                <w:color w:val="000000" w:themeColor="text1"/>
                <w:sz w:val="16"/>
                <w:szCs w:val="16"/>
                <w:u w:val="single"/>
              </w:rPr>
              <w:t>областной бюджет</w:t>
            </w:r>
          </w:p>
          <w:p w:rsidR="00DE3E40" w:rsidRPr="00230CC9" w:rsidRDefault="00DE3E40" w:rsidP="00590306">
            <w:pPr>
              <w:widowControl/>
              <w:autoSpaceDE/>
              <w:autoSpaceDN/>
              <w:adjustRightInd/>
              <w:ind w:left="-20" w:right="-145"/>
              <w:rPr>
                <w:color w:val="000000" w:themeColor="text1"/>
                <w:sz w:val="16"/>
                <w:szCs w:val="16"/>
              </w:rPr>
            </w:pPr>
            <w:r w:rsidRPr="00230CC9">
              <w:rPr>
                <w:color w:val="000000" w:themeColor="text1"/>
                <w:sz w:val="16"/>
                <w:szCs w:val="16"/>
              </w:rPr>
              <w:t xml:space="preserve">федеральный </w:t>
            </w:r>
            <w:r w:rsidR="00590306" w:rsidRPr="00230CC9">
              <w:rPr>
                <w:color w:val="000000" w:themeColor="text1"/>
                <w:sz w:val="16"/>
                <w:szCs w:val="16"/>
              </w:rPr>
              <w:t>б</w:t>
            </w:r>
            <w:r w:rsidRPr="00230CC9">
              <w:rPr>
                <w:color w:val="000000" w:themeColor="text1"/>
                <w:sz w:val="16"/>
                <w:szCs w:val="16"/>
              </w:rPr>
              <w:t xml:space="preserve">юджет         </w:t>
            </w:r>
          </w:p>
        </w:tc>
        <w:tc>
          <w:tcPr>
            <w:tcW w:w="848" w:type="dxa"/>
            <w:shd w:val="clear" w:color="auto" w:fill="auto"/>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48" w:type="dxa"/>
            <w:shd w:val="clear" w:color="auto" w:fill="auto"/>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48" w:type="dxa"/>
            <w:shd w:val="clear" w:color="auto" w:fill="auto"/>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910" w:type="dxa"/>
            <w:shd w:val="clear" w:color="auto" w:fill="auto"/>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DE3E40" w:rsidRPr="00230CC9" w:rsidRDefault="00DE3E40" w:rsidP="00580477">
            <w:pPr>
              <w:rPr>
                <w:color w:val="000000" w:themeColor="text1"/>
                <w:sz w:val="16"/>
                <w:szCs w:val="16"/>
                <w:u w:val="single"/>
              </w:rPr>
            </w:pPr>
            <w:r w:rsidRPr="00230CC9">
              <w:rPr>
                <w:color w:val="000000" w:themeColor="text1"/>
                <w:sz w:val="16"/>
                <w:szCs w:val="16"/>
                <w:u w:val="single"/>
              </w:rPr>
              <w:t>7806,633</w:t>
            </w:r>
          </w:p>
          <w:p w:rsidR="00DE3E40" w:rsidRPr="00230CC9" w:rsidRDefault="00DE3E40" w:rsidP="00580477">
            <w:pPr>
              <w:rPr>
                <w:color w:val="000000" w:themeColor="text1"/>
                <w:sz w:val="16"/>
                <w:szCs w:val="16"/>
              </w:rPr>
            </w:pPr>
            <w:r w:rsidRPr="00230CC9">
              <w:rPr>
                <w:color w:val="000000" w:themeColor="text1"/>
                <w:sz w:val="16"/>
                <w:szCs w:val="16"/>
              </w:rPr>
              <w:t>7650,500</w:t>
            </w:r>
          </w:p>
        </w:tc>
        <w:tc>
          <w:tcPr>
            <w:tcW w:w="1046" w:type="dxa"/>
          </w:tcPr>
          <w:p w:rsidR="00DE3E40" w:rsidRPr="0029249A" w:rsidRDefault="00DE3E40" w:rsidP="00E40FB6">
            <w:pPr>
              <w:jc w:val="center"/>
              <w:rPr>
                <w:color w:val="000000" w:themeColor="text1"/>
                <w:sz w:val="16"/>
                <w:szCs w:val="16"/>
              </w:rPr>
            </w:pPr>
            <w:r w:rsidRPr="0029249A">
              <w:rPr>
                <w:color w:val="000000" w:themeColor="text1"/>
                <w:sz w:val="16"/>
                <w:szCs w:val="16"/>
              </w:rPr>
              <w:t>-</w:t>
            </w:r>
          </w:p>
        </w:tc>
        <w:tc>
          <w:tcPr>
            <w:tcW w:w="896" w:type="dxa"/>
          </w:tcPr>
          <w:p w:rsidR="00DE3E40" w:rsidRPr="0029249A" w:rsidRDefault="00DE3E40" w:rsidP="00E40FB6">
            <w:pPr>
              <w:jc w:val="center"/>
              <w:rPr>
                <w:color w:val="000000" w:themeColor="text1"/>
                <w:sz w:val="16"/>
                <w:szCs w:val="16"/>
              </w:rPr>
            </w:pPr>
            <w:r w:rsidRPr="0029249A">
              <w:rPr>
                <w:color w:val="000000" w:themeColor="text1"/>
                <w:sz w:val="16"/>
                <w:szCs w:val="16"/>
              </w:rPr>
              <w:t>-</w:t>
            </w:r>
          </w:p>
        </w:tc>
        <w:tc>
          <w:tcPr>
            <w:tcW w:w="976" w:type="dxa"/>
          </w:tcPr>
          <w:p w:rsidR="00DE3E40" w:rsidRPr="0029249A" w:rsidRDefault="00DE3E40" w:rsidP="00E40FB6">
            <w:pPr>
              <w:widowControl/>
              <w:autoSpaceDE/>
              <w:autoSpaceDN/>
              <w:adjustRightInd/>
              <w:ind w:left="-50"/>
              <w:jc w:val="center"/>
              <w:rPr>
                <w:color w:val="000000" w:themeColor="text1"/>
                <w:sz w:val="16"/>
                <w:szCs w:val="16"/>
              </w:rPr>
            </w:pPr>
            <w:r w:rsidRPr="0029249A">
              <w:rPr>
                <w:color w:val="000000" w:themeColor="text1"/>
                <w:sz w:val="16"/>
                <w:szCs w:val="16"/>
              </w:rPr>
              <w:t>-</w:t>
            </w:r>
          </w:p>
        </w:tc>
        <w:tc>
          <w:tcPr>
            <w:tcW w:w="896" w:type="dxa"/>
          </w:tcPr>
          <w:p w:rsidR="00DE3E40" w:rsidRPr="00230CC9" w:rsidRDefault="00DE3E40"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r>
      <w:tr w:rsidR="005C5661" w:rsidRPr="00230CC9" w:rsidTr="00942B57">
        <w:tc>
          <w:tcPr>
            <w:tcW w:w="1313" w:type="dxa"/>
            <w:vMerge w:val="restart"/>
            <w:shd w:val="clear" w:color="auto" w:fill="auto"/>
          </w:tcPr>
          <w:p w:rsidR="005C5661" w:rsidRPr="00230CC9" w:rsidRDefault="005C5661" w:rsidP="005C5661">
            <w:pPr>
              <w:widowControl/>
              <w:autoSpaceDE/>
              <w:autoSpaceDN/>
              <w:adjustRightInd/>
              <w:ind w:right="-118"/>
              <w:rPr>
                <w:color w:val="000000" w:themeColor="text1"/>
                <w:sz w:val="16"/>
                <w:szCs w:val="16"/>
              </w:rPr>
            </w:pPr>
            <w:r w:rsidRPr="00230CC9">
              <w:rPr>
                <w:color w:val="000000" w:themeColor="text1"/>
                <w:sz w:val="16"/>
                <w:szCs w:val="16"/>
              </w:rPr>
              <w:t xml:space="preserve">Региональный проект </w:t>
            </w:r>
          </w:p>
        </w:tc>
        <w:tc>
          <w:tcPr>
            <w:tcW w:w="1728" w:type="dxa"/>
            <w:vMerge w:val="restart"/>
            <w:shd w:val="clear" w:color="auto" w:fill="auto"/>
          </w:tcPr>
          <w:p w:rsidR="005C5661" w:rsidRPr="00230CC9" w:rsidRDefault="005C5661" w:rsidP="005C5661">
            <w:pPr>
              <w:widowControl/>
              <w:autoSpaceDE/>
              <w:autoSpaceDN/>
              <w:adjustRightInd/>
              <w:rPr>
                <w:color w:val="000000" w:themeColor="text1"/>
                <w:sz w:val="16"/>
                <w:szCs w:val="16"/>
              </w:rPr>
            </w:pPr>
            <w:r>
              <w:rPr>
                <w:color w:val="000000" w:themeColor="text1"/>
                <w:sz w:val="16"/>
                <w:szCs w:val="16"/>
              </w:rPr>
              <w:t>Кадры для цифровой экономики</w:t>
            </w:r>
          </w:p>
        </w:tc>
        <w:tc>
          <w:tcPr>
            <w:tcW w:w="1531" w:type="dxa"/>
            <w:shd w:val="clear" w:color="auto" w:fill="auto"/>
          </w:tcPr>
          <w:p w:rsidR="005C5661" w:rsidRDefault="005C5661" w:rsidP="00E40FB6">
            <w:pPr>
              <w:widowControl/>
              <w:autoSpaceDE/>
              <w:autoSpaceDN/>
              <w:adjustRightInd/>
              <w:ind w:left="-20"/>
              <w:rPr>
                <w:color w:val="000000" w:themeColor="text1"/>
                <w:sz w:val="16"/>
                <w:szCs w:val="16"/>
              </w:rPr>
            </w:pPr>
            <w:r w:rsidRPr="005C5661">
              <w:rPr>
                <w:color w:val="000000" w:themeColor="text1"/>
                <w:sz w:val="16"/>
                <w:szCs w:val="16"/>
              </w:rPr>
              <w:t>всего</w:t>
            </w:r>
            <w:r>
              <w:rPr>
                <w:color w:val="000000" w:themeColor="text1"/>
                <w:sz w:val="16"/>
                <w:szCs w:val="16"/>
              </w:rPr>
              <w:t>,</w:t>
            </w:r>
          </w:p>
          <w:p w:rsidR="005C5661" w:rsidRPr="005C5661" w:rsidRDefault="005C5661" w:rsidP="00E40FB6">
            <w:pPr>
              <w:widowControl/>
              <w:autoSpaceDE/>
              <w:autoSpaceDN/>
              <w:adjustRightInd/>
              <w:ind w:left="-20"/>
              <w:rPr>
                <w:color w:val="000000" w:themeColor="text1"/>
                <w:sz w:val="16"/>
                <w:szCs w:val="16"/>
              </w:rPr>
            </w:pPr>
            <w:r>
              <w:rPr>
                <w:color w:val="000000" w:themeColor="text1"/>
                <w:sz w:val="16"/>
                <w:szCs w:val="16"/>
              </w:rPr>
              <w:t>в том числе:</w:t>
            </w:r>
          </w:p>
        </w:tc>
        <w:tc>
          <w:tcPr>
            <w:tcW w:w="848"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910"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1046" w:type="dxa"/>
          </w:tcPr>
          <w:p w:rsidR="005C5661" w:rsidRPr="0029249A" w:rsidRDefault="005C5661" w:rsidP="005C5661">
            <w:pPr>
              <w:widowControl/>
              <w:autoSpaceDE/>
              <w:autoSpaceDN/>
              <w:adjustRightInd/>
              <w:ind w:left="-50"/>
              <w:jc w:val="center"/>
              <w:rPr>
                <w:color w:val="000000" w:themeColor="text1"/>
                <w:sz w:val="16"/>
                <w:szCs w:val="16"/>
              </w:rPr>
            </w:pPr>
            <w:r w:rsidRPr="0029249A">
              <w:rPr>
                <w:color w:val="000000" w:themeColor="text1"/>
                <w:sz w:val="16"/>
                <w:szCs w:val="16"/>
              </w:rPr>
              <w:t>-</w:t>
            </w:r>
          </w:p>
        </w:tc>
        <w:tc>
          <w:tcPr>
            <w:tcW w:w="896" w:type="dxa"/>
          </w:tcPr>
          <w:p w:rsidR="005C5661" w:rsidRPr="0029249A" w:rsidRDefault="005C5661" w:rsidP="005C5661">
            <w:pPr>
              <w:widowControl/>
              <w:autoSpaceDE/>
              <w:autoSpaceDN/>
              <w:adjustRightInd/>
              <w:ind w:left="-50"/>
              <w:jc w:val="center"/>
              <w:rPr>
                <w:color w:val="000000" w:themeColor="text1"/>
                <w:sz w:val="16"/>
                <w:szCs w:val="16"/>
              </w:rPr>
            </w:pPr>
            <w:r w:rsidRPr="0029249A">
              <w:rPr>
                <w:color w:val="000000" w:themeColor="text1"/>
                <w:sz w:val="16"/>
                <w:szCs w:val="16"/>
              </w:rPr>
              <w:t>-</w:t>
            </w:r>
          </w:p>
        </w:tc>
        <w:tc>
          <w:tcPr>
            <w:tcW w:w="976" w:type="dxa"/>
          </w:tcPr>
          <w:p w:rsidR="005C5661" w:rsidRPr="0029249A" w:rsidRDefault="005C5661" w:rsidP="005C5661">
            <w:pPr>
              <w:widowControl/>
              <w:autoSpaceDE/>
              <w:autoSpaceDN/>
              <w:adjustRightInd/>
              <w:ind w:left="-50"/>
              <w:jc w:val="center"/>
              <w:rPr>
                <w:color w:val="000000" w:themeColor="text1"/>
                <w:sz w:val="16"/>
                <w:szCs w:val="16"/>
              </w:rPr>
            </w:pPr>
            <w:r w:rsidRPr="0029249A">
              <w:rPr>
                <w:color w:val="000000" w:themeColor="text1"/>
                <w:sz w:val="16"/>
                <w:szCs w:val="16"/>
              </w:rPr>
              <w:t>-</w:t>
            </w:r>
          </w:p>
        </w:tc>
        <w:tc>
          <w:tcPr>
            <w:tcW w:w="896" w:type="dxa"/>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r>
      <w:tr w:rsidR="005C5661" w:rsidRPr="00230CC9" w:rsidTr="00942B57">
        <w:tc>
          <w:tcPr>
            <w:tcW w:w="1313" w:type="dxa"/>
            <w:vMerge/>
            <w:shd w:val="clear" w:color="auto" w:fill="auto"/>
          </w:tcPr>
          <w:p w:rsidR="005C5661" w:rsidRPr="00230CC9" w:rsidRDefault="005C5661" w:rsidP="005C5661">
            <w:pPr>
              <w:widowControl/>
              <w:autoSpaceDE/>
              <w:autoSpaceDN/>
              <w:adjustRightInd/>
              <w:ind w:right="-118"/>
              <w:rPr>
                <w:color w:val="000000" w:themeColor="text1"/>
                <w:sz w:val="16"/>
                <w:szCs w:val="16"/>
              </w:rPr>
            </w:pPr>
          </w:p>
        </w:tc>
        <w:tc>
          <w:tcPr>
            <w:tcW w:w="1728" w:type="dxa"/>
            <w:vMerge/>
            <w:shd w:val="clear" w:color="auto" w:fill="auto"/>
          </w:tcPr>
          <w:p w:rsidR="005C5661" w:rsidRDefault="005C5661" w:rsidP="005C5661">
            <w:pPr>
              <w:widowControl/>
              <w:autoSpaceDE/>
              <w:autoSpaceDN/>
              <w:adjustRightInd/>
              <w:rPr>
                <w:color w:val="000000" w:themeColor="text1"/>
                <w:sz w:val="16"/>
                <w:szCs w:val="16"/>
              </w:rPr>
            </w:pPr>
          </w:p>
        </w:tc>
        <w:tc>
          <w:tcPr>
            <w:tcW w:w="1531" w:type="dxa"/>
            <w:shd w:val="clear" w:color="auto" w:fill="auto"/>
          </w:tcPr>
          <w:p w:rsidR="005C5661" w:rsidRPr="005C5661" w:rsidRDefault="005C5661" w:rsidP="00E40FB6">
            <w:pPr>
              <w:widowControl/>
              <w:autoSpaceDE/>
              <w:autoSpaceDN/>
              <w:adjustRightInd/>
              <w:ind w:left="-20"/>
              <w:rPr>
                <w:color w:val="000000" w:themeColor="text1"/>
                <w:sz w:val="16"/>
                <w:szCs w:val="16"/>
              </w:rPr>
            </w:pPr>
            <w:r>
              <w:rPr>
                <w:color w:val="000000" w:themeColor="text1"/>
                <w:sz w:val="16"/>
                <w:szCs w:val="16"/>
              </w:rPr>
              <w:t>областной бюджет</w:t>
            </w:r>
          </w:p>
        </w:tc>
        <w:tc>
          <w:tcPr>
            <w:tcW w:w="848"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910"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1046" w:type="dxa"/>
          </w:tcPr>
          <w:p w:rsidR="005C5661" w:rsidRPr="0029249A" w:rsidRDefault="005C5661" w:rsidP="005C5661">
            <w:pPr>
              <w:widowControl/>
              <w:autoSpaceDE/>
              <w:autoSpaceDN/>
              <w:adjustRightInd/>
              <w:ind w:left="-50"/>
              <w:jc w:val="center"/>
              <w:rPr>
                <w:color w:val="000000" w:themeColor="text1"/>
                <w:sz w:val="16"/>
                <w:szCs w:val="16"/>
              </w:rPr>
            </w:pPr>
            <w:r w:rsidRPr="0029249A">
              <w:rPr>
                <w:color w:val="000000" w:themeColor="text1"/>
                <w:sz w:val="16"/>
                <w:szCs w:val="16"/>
              </w:rPr>
              <w:t>-</w:t>
            </w:r>
          </w:p>
        </w:tc>
        <w:tc>
          <w:tcPr>
            <w:tcW w:w="896" w:type="dxa"/>
          </w:tcPr>
          <w:p w:rsidR="005C5661" w:rsidRPr="0029249A" w:rsidRDefault="005C5661" w:rsidP="005C5661">
            <w:pPr>
              <w:widowControl/>
              <w:autoSpaceDE/>
              <w:autoSpaceDN/>
              <w:adjustRightInd/>
              <w:ind w:left="-50"/>
              <w:jc w:val="center"/>
              <w:rPr>
                <w:color w:val="000000" w:themeColor="text1"/>
                <w:sz w:val="16"/>
                <w:szCs w:val="16"/>
              </w:rPr>
            </w:pPr>
            <w:r w:rsidRPr="0029249A">
              <w:rPr>
                <w:color w:val="000000" w:themeColor="text1"/>
                <w:sz w:val="16"/>
                <w:szCs w:val="16"/>
              </w:rPr>
              <w:t>-</w:t>
            </w:r>
          </w:p>
        </w:tc>
        <w:tc>
          <w:tcPr>
            <w:tcW w:w="976" w:type="dxa"/>
          </w:tcPr>
          <w:p w:rsidR="005C5661" w:rsidRPr="0029249A" w:rsidRDefault="005C5661" w:rsidP="005C5661">
            <w:pPr>
              <w:widowControl/>
              <w:autoSpaceDE/>
              <w:autoSpaceDN/>
              <w:adjustRightInd/>
              <w:ind w:left="-50"/>
              <w:jc w:val="center"/>
              <w:rPr>
                <w:color w:val="000000" w:themeColor="text1"/>
                <w:sz w:val="16"/>
                <w:szCs w:val="16"/>
              </w:rPr>
            </w:pPr>
            <w:r w:rsidRPr="0029249A">
              <w:rPr>
                <w:color w:val="000000" w:themeColor="text1"/>
                <w:sz w:val="16"/>
                <w:szCs w:val="16"/>
              </w:rPr>
              <w:t>-</w:t>
            </w:r>
          </w:p>
        </w:tc>
        <w:tc>
          <w:tcPr>
            <w:tcW w:w="896" w:type="dxa"/>
          </w:tcPr>
          <w:p w:rsidR="005C5661" w:rsidRPr="00230CC9" w:rsidRDefault="005C5661" w:rsidP="005C5661">
            <w:pPr>
              <w:widowControl/>
              <w:autoSpaceDE/>
              <w:autoSpaceDN/>
              <w:adjustRightInd/>
              <w:ind w:left="-50"/>
              <w:jc w:val="center"/>
              <w:rPr>
                <w:color w:val="000000" w:themeColor="text1"/>
                <w:sz w:val="16"/>
                <w:szCs w:val="16"/>
              </w:rPr>
            </w:pPr>
            <w:r w:rsidRPr="00230CC9">
              <w:rPr>
                <w:color w:val="000000" w:themeColor="text1"/>
                <w:sz w:val="16"/>
                <w:szCs w:val="16"/>
              </w:rPr>
              <w:t>-</w:t>
            </w:r>
          </w:p>
        </w:tc>
      </w:tr>
      <w:tr w:rsidR="005C5661" w:rsidRPr="00230CC9" w:rsidTr="00942B57">
        <w:tc>
          <w:tcPr>
            <w:tcW w:w="1313" w:type="dxa"/>
            <w:vMerge w:val="restart"/>
            <w:shd w:val="clear" w:color="auto" w:fill="auto"/>
          </w:tcPr>
          <w:p w:rsidR="005C5661" w:rsidRPr="00230CC9" w:rsidRDefault="005C5661" w:rsidP="00351538">
            <w:pPr>
              <w:widowControl/>
              <w:autoSpaceDE/>
              <w:autoSpaceDN/>
              <w:adjustRightInd/>
              <w:ind w:right="-118"/>
              <w:rPr>
                <w:color w:val="000000" w:themeColor="text1"/>
                <w:sz w:val="16"/>
                <w:szCs w:val="16"/>
              </w:rPr>
            </w:pPr>
            <w:r w:rsidRPr="00230CC9">
              <w:rPr>
                <w:color w:val="000000" w:themeColor="text1"/>
                <w:sz w:val="16"/>
                <w:szCs w:val="16"/>
              </w:rPr>
              <w:t>Подпрограмма 2</w:t>
            </w:r>
          </w:p>
        </w:tc>
        <w:tc>
          <w:tcPr>
            <w:tcW w:w="1728" w:type="dxa"/>
            <w:vMerge w:val="restart"/>
            <w:shd w:val="clear" w:color="auto" w:fill="auto"/>
          </w:tcPr>
          <w:p w:rsidR="005C5661" w:rsidRPr="00230CC9" w:rsidRDefault="005C5661" w:rsidP="00351538">
            <w:pPr>
              <w:widowControl/>
              <w:autoSpaceDE/>
              <w:autoSpaceDN/>
              <w:adjustRightInd/>
              <w:rPr>
                <w:color w:val="000000" w:themeColor="text1"/>
                <w:sz w:val="16"/>
                <w:szCs w:val="16"/>
              </w:rPr>
            </w:pPr>
            <w:r w:rsidRPr="00230CC9">
              <w:rPr>
                <w:color w:val="000000" w:themeColor="text1"/>
                <w:sz w:val="16"/>
                <w:szCs w:val="16"/>
              </w:rPr>
              <w:t>Развитие системы защиты информации Курской области</w:t>
            </w:r>
          </w:p>
        </w:tc>
        <w:tc>
          <w:tcPr>
            <w:tcW w:w="1531" w:type="dxa"/>
            <w:shd w:val="clear" w:color="auto" w:fill="auto"/>
          </w:tcPr>
          <w:p w:rsidR="005C5661" w:rsidRPr="00230CC9" w:rsidRDefault="005C5661" w:rsidP="005676A1">
            <w:pPr>
              <w:widowControl/>
              <w:autoSpaceDE/>
              <w:autoSpaceDN/>
              <w:adjustRightInd/>
              <w:ind w:left="-20"/>
              <w:rPr>
                <w:color w:val="000000" w:themeColor="text1"/>
                <w:sz w:val="16"/>
                <w:szCs w:val="16"/>
              </w:rPr>
            </w:pPr>
            <w:r w:rsidRPr="00230CC9">
              <w:rPr>
                <w:color w:val="000000" w:themeColor="text1"/>
                <w:sz w:val="16"/>
                <w:szCs w:val="16"/>
              </w:rPr>
              <w:t>всего,</w:t>
            </w:r>
          </w:p>
          <w:p w:rsidR="005C5661" w:rsidRPr="00230CC9" w:rsidRDefault="005C5661" w:rsidP="005676A1">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2639,410</w:t>
            </w:r>
          </w:p>
        </w:tc>
        <w:tc>
          <w:tcPr>
            <w:tcW w:w="896" w:type="dxa"/>
            <w:shd w:val="clear" w:color="auto" w:fill="auto"/>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8443,532</w:t>
            </w:r>
          </w:p>
        </w:tc>
        <w:tc>
          <w:tcPr>
            <w:tcW w:w="848" w:type="dxa"/>
            <w:shd w:val="clear" w:color="auto" w:fill="auto"/>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11257,355</w:t>
            </w:r>
          </w:p>
        </w:tc>
        <w:tc>
          <w:tcPr>
            <w:tcW w:w="848" w:type="dxa"/>
            <w:shd w:val="clear" w:color="auto" w:fill="auto"/>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8021,355</w:t>
            </w:r>
          </w:p>
        </w:tc>
        <w:tc>
          <w:tcPr>
            <w:tcW w:w="896" w:type="dxa"/>
            <w:shd w:val="clear" w:color="auto" w:fill="auto"/>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16002,769</w:t>
            </w:r>
          </w:p>
        </w:tc>
        <w:tc>
          <w:tcPr>
            <w:tcW w:w="910" w:type="dxa"/>
            <w:shd w:val="clear" w:color="auto" w:fill="auto"/>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35 925,710</w:t>
            </w:r>
          </w:p>
        </w:tc>
        <w:tc>
          <w:tcPr>
            <w:tcW w:w="896" w:type="dxa"/>
            <w:shd w:val="clear" w:color="auto" w:fill="auto"/>
          </w:tcPr>
          <w:p w:rsidR="005C5661" w:rsidRPr="00230CC9" w:rsidRDefault="005C5661" w:rsidP="001300CB">
            <w:pPr>
              <w:ind w:left="-50"/>
              <w:jc w:val="center"/>
              <w:rPr>
                <w:color w:val="000000" w:themeColor="text1"/>
                <w:sz w:val="16"/>
                <w:szCs w:val="16"/>
              </w:rPr>
            </w:pPr>
            <w:r w:rsidRPr="00230CC9">
              <w:rPr>
                <w:color w:val="000000" w:themeColor="text1"/>
                <w:sz w:val="16"/>
                <w:szCs w:val="16"/>
              </w:rPr>
              <w:t>15855,267</w:t>
            </w:r>
          </w:p>
        </w:tc>
        <w:tc>
          <w:tcPr>
            <w:tcW w:w="1046" w:type="dxa"/>
          </w:tcPr>
          <w:p w:rsidR="005C5661" w:rsidRPr="0029249A" w:rsidRDefault="00426E71" w:rsidP="00351538">
            <w:pPr>
              <w:widowControl/>
              <w:autoSpaceDE/>
              <w:autoSpaceDN/>
              <w:adjustRightInd/>
              <w:ind w:left="-50"/>
              <w:jc w:val="center"/>
              <w:rPr>
                <w:color w:val="000000" w:themeColor="text1"/>
                <w:sz w:val="16"/>
                <w:szCs w:val="16"/>
              </w:rPr>
            </w:pPr>
            <w:r w:rsidRPr="0029249A">
              <w:rPr>
                <w:color w:val="000000" w:themeColor="text1"/>
                <w:sz w:val="16"/>
                <w:szCs w:val="16"/>
              </w:rPr>
              <w:t>53008,379</w:t>
            </w:r>
          </w:p>
        </w:tc>
        <w:tc>
          <w:tcPr>
            <w:tcW w:w="896" w:type="dxa"/>
          </w:tcPr>
          <w:p w:rsidR="005C5661" w:rsidRPr="0029249A" w:rsidRDefault="005C5661" w:rsidP="007C79EE">
            <w:pPr>
              <w:widowControl/>
              <w:autoSpaceDE/>
              <w:autoSpaceDN/>
              <w:adjustRightInd/>
              <w:ind w:left="-50"/>
              <w:jc w:val="center"/>
              <w:rPr>
                <w:color w:val="000000" w:themeColor="text1"/>
                <w:sz w:val="16"/>
                <w:szCs w:val="16"/>
              </w:rPr>
            </w:pPr>
            <w:r w:rsidRPr="0029249A">
              <w:rPr>
                <w:color w:val="000000" w:themeColor="text1"/>
                <w:sz w:val="16"/>
                <w:szCs w:val="16"/>
              </w:rPr>
              <w:t>9104,216</w:t>
            </w:r>
          </w:p>
        </w:tc>
        <w:tc>
          <w:tcPr>
            <w:tcW w:w="976" w:type="dxa"/>
          </w:tcPr>
          <w:p w:rsidR="005C5661" w:rsidRPr="0029249A" w:rsidRDefault="005C5661" w:rsidP="00351538">
            <w:pPr>
              <w:widowControl/>
              <w:autoSpaceDE/>
              <w:autoSpaceDN/>
              <w:adjustRightInd/>
              <w:ind w:left="-50"/>
              <w:jc w:val="center"/>
              <w:rPr>
                <w:color w:val="000000" w:themeColor="text1"/>
                <w:sz w:val="16"/>
                <w:szCs w:val="16"/>
              </w:rPr>
            </w:pPr>
            <w:r w:rsidRPr="0029249A">
              <w:rPr>
                <w:color w:val="000000" w:themeColor="text1"/>
                <w:sz w:val="16"/>
                <w:szCs w:val="16"/>
              </w:rPr>
              <w:t>9184,216</w:t>
            </w:r>
          </w:p>
        </w:tc>
        <w:tc>
          <w:tcPr>
            <w:tcW w:w="896" w:type="dxa"/>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6605,417</w:t>
            </w:r>
          </w:p>
        </w:tc>
      </w:tr>
      <w:tr w:rsidR="00426E71" w:rsidRPr="00230CC9" w:rsidTr="00590306">
        <w:trPr>
          <w:trHeight w:val="90"/>
        </w:trPr>
        <w:tc>
          <w:tcPr>
            <w:tcW w:w="1313" w:type="dxa"/>
            <w:vMerge/>
            <w:shd w:val="clear" w:color="auto" w:fill="auto"/>
          </w:tcPr>
          <w:p w:rsidR="00426E71" w:rsidRPr="00230CC9" w:rsidRDefault="00426E71" w:rsidP="00426E71">
            <w:pPr>
              <w:widowControl/>
              <w:autoSpaceDE/>
              <w:autoSpaceDN/>
              <w:adjustRightInd/>
              <w:ind w:right="-118"/>
              <w:jc w:val="center"/>
              <w:rPr>
                <w:color w:val="000000" w:themeColor="text1"/>
                <w:sz w:val="16"/>
                <w:szCs w:val="16"/>
              </w:rPr>
            </w:pPr>
          </w:p>
        </w:tc>
        <w:tc>
          <w:tcPr>
            <w:tcW w:w="1728" w:type="dxa"/>
            <w:vMerge/>
            <w:shd w:val="clear" w:color="auto" w:fill="auto"/>
          </w:tcPr>
          <w:p w:rsidR="00426E71" w:rsidRPr="00230CC9" w:rsidRDefault="00426E71" w:rsidP="00426E71">
            <w:pPr>
              <w:widowControl/>
              <w:autoSpaceDE/>
              <w:autoSpaceDN/>
              <w:adjustRightInd/>
              <w:jc w:val="center"/>
              <w:rPr>
                <w:color w:val="000000" w:themeColor="text1"/>
                <w:sz w:val="16"/>
                <w:szCs w:val="16"/>
              </w:rPr>
            </w:pPr>
          </w:p>
        </w:tc>
        <w:tc>
          <w:tcPr>
            <w:tcW w:w="1531" w:type="dxa"/>
            <w:shd w:val="clear" w:color="auto" w:fill="auto"/>
          </w:tcPr>
          <w:p w:rsidR="00426E71" w:rsidRPr="00230CC9" w:rsidRDefault="00426E71" w:rsidP="00426E71">
            <w:pPr>
              <w:widowControl/>
              <w:autoSpaceDE/>
              <w:autoSpaceDN/>
              <w:adjustRightInd/>
              <w:ind w:left="-20"/>
              <w:rPr>
                <w:color w:val="000000" w:themeColor="text1"/>
                <w:sz w:val="16"/>
                <w:szCs w:val="16"/>
              </w:rPr>
            </w:pPr>
            <w:r w:rsidRPr="00230CC9">
              <w:rPr>
                <w:color w:val="000000" w:themeColor="text1"/>
                <w:sz w:val="16"/>
                <w:szCs w:val="16"/>
              </w:rPr>
              <w:t xml:space="preserve">областной бюджет         </w:t>
            </w:r>
          </w:p>
        </w:tc>
        <w:tc>
          <w:tcPr>
            <w:tcW w:w="848"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2639,410</w:t>
            </w:r>
          </w:p>
        </w:tc>
        <w:tc>
          <w:tcPr>
            <w:tcW w:w="896"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8443,532</w:t>
            </w:r>
          </w:p>
        </w:tc>
        <w:tc>
          <w:tcPr>
            <w:tcW w:w="848"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11257,355</w:t>
            </w:r>
          </w:p>
        </w:tc>
        <w:tc>
          <w:tcPr>
            <w:tcW w:w="848"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8021,355</w:t>
            </w:r>
          </w:p>
        </w:tc>
        <w:tc>
          <w:tcPr>
            <w:tcW w:w="896"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16002,769</w:t>
            </w:r>
          </w:p>
        </w:tc>
        <w:tc>
          <w:tcPr>
            <w:tcW w:w="910"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35 925,710</w:t>
            </w:r>
          </w:p>
        </w:tc>
        <w:tc>
          <w:tcPr>
            <w:tcW w:w="896" w:type="dxa"/>
            <w:shd w:val="clear" w:color="auto" w:fill="auto"/>
          </w:tcPr>
          <w:p w:rsidR="00426E71" w:rsidRPr="00230CC9" w:rsidRDefault="00426E71" w:rsidP="00426E71">
            <w:pPr>
              <w:ind w:left="-50"/>
              <w:jc w:val="center"/>
              <w:rPr>
                <w:color w:val="000000" w:themeColor="text1"/>
                <w:sz w:val="16"/>
                <w:szCs w:val="16"/>
              </w:rPr>
            </w:pPr>
            <w:r w:rsidRPr="00230CC9">
              <w:rPr>
                <w:color w:val="000000" w:themeColor="text1"/>
                <w:sz w:val="16"/>
                <w:szCs w:val="16"/>
              </w:rPr>
              <w:t>15855,267</w:t>
            </w:r>
          </w:p>
        </w:tc>
        <w:tc>
          <w:tcPr>
            <w:tcW w:w="1046" w:type="dxa"/>
          </w:tcPr>
          <w:p w:rsidR="00426E71" w:rsidRPr="00426E71" w:rsidRDefault="00426E71" w:rsidP="00426E71">
            <w:pPr>
              <w:widowControl/>
              <w:autoSpaceDE/>
              <w:autoSpaceDN/>
              <w:adjustRightInd/>
              <w:ind w:left="-50"/>
              <w:jc w:val="center"/>
              <w:rPr>
                <w:color w:val="000000" w:themeColor="text1"/>
                <w:sz w:val="16"/>
                <w:szCs w:val="16"/>
              </w:rPr>
            </w:pPr>
            <w:r w:rsidRPr="00426E71">
              <w:rPr>
                <w:color w:val="000000" w:themeColor="text1"/>
                <w:sz w:val="16"/>
                <w:szCs w:val="16"/>
              </w:rPr>
              <w:t>53008,379</w:t>
            </w:r>
          </w:p>
        </w:tc>
        <w:tc>
          <w:tcPr>
            <w:tcW w:w="896" w:type="dxa"/>
          </w:tcPr>
          <w:p w:rsidR="00426E71" w:rsidRPr="00426E71" w:rsidRDefault="00426E71" w:rsidP="00426E71">
            <w:pPr>
              <w:widowControl/>
              <w:autoSpaceDE/>
              <w:autoSpaceDN/>
              <w:adjustRightInd/>
              <w:ind w:left="-50"/>
              <w:jc w:val="center"/>
              <w:rPr>
                <w:color w:val="000000" w:themeColor="text1"/>
                <w:sz w:val="16"/>
                <w:szCs w:val="16"/>
              </w:rPr>
            </w:pPr>
            <w:r w:rsidRPr="00426E71">
              <w:rPr>
                <w:color w:val="000000" w:themeColor="text1"/>
                <w:sz w:val="16"/>
                <w:szCs w:val="16"/>
              </w:rPr>
              <w:t>9104,216</w:t>
            </w:r>
          </w:p>
        </w:tc>
        <w:tc>
          <w:tcPr>
            <w:tcW w:w="976" w:type="dxa"/>
          </w:tcPr>
          <w:p w:rsidR="00426E71" w:rsidRPr="00426E71" w:rsidRDefault="00426E71" w:rsidP="00426E71">
            <w:pPr>
              <w:widowControl/>
              <w:autoSpaceDE/>
              <w:autoSpaceDN/>
              <w:adjustRightInd/>
              <w:ind w:left="-50"/>
              <w:jc w:val="center"/>
              <w:rPr>
                <w:color w:val="000000" w:themeColor="text1"/>
                <w:sz w:val="16"/>
                <w:szCs w:val="16"/>
              </w:rPr>
            </w:pPr>
            <w:r w:rsidRPr="00426E71">
              <w:rPr>
                <w:color w:val="000000" w:themeColor="text1"/>
                <w:sz w:val="16"/>
                <w:szCs w:val="16"/>
              </w:rPr>
              <w:t>9184,216</w:t>
            </w:r>
          </w:p>
        </w:tc>
        <w:tc>
          <w:tcPr>
            <w:tcW w:w="896" w:type="dxa"/>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6605,417</w:t>
            </w:r>
          </w:p>
        </w:tc>
      </w:tr>
      <w:tr w:rsidR="005C5661" w:rsidRPr="00230CC9" w:rsidTr="00942B57">
        <w:trPr>
          <w:trHeight w:val="221"/>
        </w:trPr>
        <w:tc>
          <w:tcPr>
            <w:tcW w:w="1313" w:type="dxa"/>
            <w:vMerge w:val="restart"/>
            <w:shd w:val="clear" w:color="auto" w:fill="auto"/>
          </w:tcPr>
          <w:p w:rsidR="005C5661" w:rsidRPr="00230CC9" w:rsidRDefault="005C5661" w:rsidP="00E40FB6">
            <w:pPr>
              <w:widowControl/>
              <w:autoSpaceDE/>
              <w:autoSpaceDN/>
              <w:adjustRightInd/>
              <w:rPr>
                <w:color w:val="000000" w:themeColor="text1"/>
                <w:sz w:val="16"/>
                <w:szCs w:val="16"/>
              </w:rPr>
            </w:pPr>
            <w:r w:rsidRPr="00230CC9">
              <w:rPr>
                <w:color w:val="000000" w:themeColor="text1"/>
                <w:sz w:val="16"/>
                <w:szCs w:val="16"/>
              </w:rPr>
              <w:t>Основное мероприятие 2.1</w:t>
            </w:r>
          </w:p>
        </w:tc>
        <w:tc>
          <w:tcPr>
            <w:tcW w:w="1728" w:type="dxa"/>
            <w:vMerge w:val="restart"/>
            <w:shd w:val="clear" w:color="auto" w:fill="auto"/>
          </w:tcPr>
          <w:p w:rsidR="005C5661" w:rsidRPr="00230CC9" w:rsidRDefault="005C5661" w:rsidP="00590306">
            <w:pPr>
              <w:widowControl/>
              <w:autoSpaceDE/>
              <w:autoSpaceDN/>
              <w:adjustRightInd/>
              <w:ind w:right="-186"/>
              <w:rPr>
                <w:color w:val="000000" w:themeColor="text1"/>
                <w:sz w:val="16"/>
                <w:szCs w:val="16"/>
              </w:rPr>
            </w:pPr>
            <w:r w:rsidRPr="00230CC9">
              <w:rPr>
                <w:color w:val="000000" w:themeColor="text1"/>
                <w:sz w:val="16"/>
                <w:szCs w:val="16"/>
              </w:rPr>
              <w:t>Безопасность в инфор-мационном обществе Курской области</w:t>
            </w:r>
          </w:p>
        </w:tc>
        <w:tc>
          <w:tcPr>
            <w:tcW w:w="1531" w:type="dxa"/>
            <w:shd w:val="clear" w:color="auto" w:fill="auto"/>
          </w:tcPr>
          <w:p w:rsidR="005C5661" w:rsidRPr="00230CC9" w:rsidRDefault="005C5661" w:rsidP="00E40FB6">
            <w:pPr>
              <w:widowControl/>
              <w:autoSpaceDE/>
              <w:autoSpaceDN/>
              <w:adjustRightInd/>
              <w:ind w:left="-20"/>
              <w:rPr>
                <w:color w:val="000000" w:themeColor="text1"/>
                <w:sz w:val="16"/>
                <w:szCs w:val="16"/>
              </w:rPr>
            </w:pPr>
            <w:r w:rsidRPr="00230CC9">
              <w:rPr>
                <w:color w:val="000000" w:themeColor="text1"/>
                <w:sz w:val="16"/>
                <w:szCs w:val="16"/>
              </w:rPr>
              <w:t>всего,</w:t>
            </w:r>
          </w:p>
          <w:p w:rsidR="005C5661" w:rsidRPr="00230CC9" w:rsidRDefault="005C5661" w:rsidP="00E40FB6">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2639,410</w:t>
            </w:r>
          </w:p>
        </w:tc>
        <w:tc>
          <w:tcPr>
            <w:tcW w:w="896"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7360,132</w:t>
            </w:r>
          </w:p>
        </w:tc>
        <w:tc>
          <w:tcPr>
            <w:tcW w:w="848"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6996,715</w:t>
            </w:r>
          </w:p>
        </w:tc>
        <w:tc>
          <w:tcPr>
            <w:tcW w:w="848"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5921,355</w:t>
            </w:r>
          </w:p>
        </w:tc>
        <w:tc>
          <w:tcPr>
            <w:tcW w:w="896"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13587,769</w:t>
            </w:r>
          </w:p>
        </w:tc>
        <w:tc>
          <w:tcPr>
            <w:tcW w:w="910"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33510,710</w:t>
            </w:r>
          </w:p>
        </w:tc>
        <w:tc>
          <w:tcPr>
            <w:tcW w:w="896" w:type="dxa"/>
            <w:shd w:val="clear" w:color="auto" w:fill="auto"/>
          </w:tcPr>
          <w:p w:rsidR="005C5661" w:rsidRPr="00230CC9" w:rsidRDefault="005C5661" w:rsidP="001300CB">
            <w:pPr>
              <w:ind w:left="-50"/>
              <w:jc w:val="center"/>
              <w:rPr>
                <w:color w:val="000000" w:themeColor="text1"/>
                <w:sz w:val="16"/>
                <w:szCs w:val="16"/>
              </w:rPr>
            </w:pPr>
            <w:r w:rsidRPr="00230CC9">
              <w:rPr>
                <w:color w:val="000000" w:themeColor="text1"/>
                <w:sz w:val="16"/>
                <w:szCs w:val="16"/>
              </w:rPr>
              <w:t>13440,267</w:t>
            </w:r>
          </w:p>
        </w:tc>
        <w:tc>
          <w:tcPr>
            <w:tcW w:w="1046" w:type="dxa"/>
          </w:tcPr>
          <w:p w:rsidR="005C5661" w:rsidRPr="00426E71" w:rsidRDefault="00426E71" w:rsidP="00E40FB6">
            <w:pPr>
              <w:widowControl/>
              <w:autoSpaceDE/>
              <w:autoSpaceDN/>
              <w:adjustRightInd/>
              <w:ind w:left="-50"/>
              <w:jc w:val="center"/>
              <w:rPr>
                <w:color w:val="000000" w:themeColor="text1"/>
                <w:sz w:val="16"/>
                <w:szCs w:val="16"/>
              </w:rPr>
            </w:pPr>
            <w:r w:rsidRPr="00426E71">
              <w:rPr>
                <w:color w:val="000000" w:themeColor="text1"/>
                <w:sz w:val="16"/>
                <w:szCs w:val="16"/>
              </w:rPr>
              <w:t>52604,220</w:t>
            </w:r>
          </w:p>
        </w:tc>
        <w:tc>
          <w:tcPr>
            <w:tcW w:w="896" w:type="dxa"/>
          </w:tcPr>
          <w:p w:rsidR="005C5661" w:rsidRPr="00426E71" w:rsidRDefault="005C5661" w:rsidP="00E40FB6">
            <w:pPr>
              <w:widowControl/>
              <w:autoSpaceDE/>
              <w:autoSpaceDN/>
              <w:adjustRightInd/>
              <w:ind w:left="-50"/>
              <w:jc w:val="center"/>
              <w:rPr>
                <w:color w:val="000000" w:themeColor="text1"/>
                <w:sz w:val="16"/>
                <w:szCs w:val="16"/>
              </w:rPr>
            </w:pPr>
            <w:r w:rsidRPr="00426E71">
              <w:rPr>
                <w:color w:val="000000" w:themeColor="text1"/>
                <w:sz w:val="16"/>
                <w:szCs w:val="16"/>
              </w:rPr>
              <w:t>6327,216</w:t>
            </w:r>
          </w:p>
        </w:tc>
        <w:tc>
          <w:tcPr>
            <w:tcW w:w="976" w:type="dxa"/>
          </w:tcPr>
          <w:p w:rsidR="005C5661" w:rsidRPr="00426E71" w:rsidRDefault="005C5661" w:rsidP="00E40FB6">
            <w:pPr>
              <w:widowControl/>
              <w:autoSpaceDE/>
              <w:autoSpaceDN/>
              <w:adjustRightInd/>
              <w:ind w:left="-50"/>
              <w:jc w:val="center"/>
              <w:rPr>
                <w:color w:val="000000" w:themeColor="text1"/>
                <w:sz w:val="16"/>
                <w:szCs w:val="16"/>
              </w:rPr>
            </w:pPr>
            <w:r w:rsidRPr="00426E71">
              <w:rPr>
                <w:color w:val="000000" w:themeColor="text1"/>
                <w:sz w:val="16"/>
                <w:szCs w:val="16"/>
              </w:rPr>
              <w:t>6407,216</w:t>
            </w:r>
          </w:p>
        </w:tc>
        <w:tc>
          <w:tcPr>
            <w:tcW w:w="896" w:type="dxa"/>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4190,417</w:t>
            </w:r>
          </w:p>
        </w:tc>
      </w:tr>
      <w:tr w:rsidR="00426E71" w:rsidRPr="00230CC9" w:rsidTr="00942B57">
        <w:trPr>
          <w:trHeight w:val="267"/>
        </w:trPr>
        <w:tc>
          <w:tcPr>
            <w:tcW w:w="1313" w:type="dxa"/>
            <w:vMerge/>
            <w:shd w:val="clear" w:color="auto" w:fill="auto"/>
          </w:tcPr>
          <w:p w:rsidR="00426E71" w:rsidRPr="00230CC9" w:rsidRDefault="00426E71" w:rsidP="00426E71">
            <w:pPr>
              <w:widowControl/>
              <w:autoSpaceDE/>
              <w:autoSpaceDN/>
              <w:adjustRightInd/>
              <w:ind w:right="-118"/>
              <w:jc w:val="center"/>
              <w:rPr>
                <w:color w:val="000000" w:themeColor="text1"/>
                <w:sz w:val="16"/>
                <w:szCs w:val="16"/>
              </w:rPr>
            </w:pPr>
          </w:p>
        </w:tc>
        <w:tc>
          <w:tcPr>
            <w:tcW w:w="1728" w:type="dxa"/>
            <w:vMerge/>
            <w:shd w:val="clear" w:color="auto" w:fill="auto"/>
          </w:tcPr>
          <w:p w:rsidR="00426E71" w:rsidRPr="00230CC9" w:rsidRDefault="00426E71" w:rsidP="00426E71">
            <w:pPr>
              <w:widowControl/>
              <w:autoSpaceDE/>
              <w:autoSpaceDN/>
              <w:adjustRightInd/>
              <w:jc w:val="center"/>
              <w:rPr>
                <w:color w:val="000000" w:themeColor="text1"/>
                <w:sz w:val="16"/>
                <w:szCs w:val="16"/>
              </w:rPr>
            </w:pPr>
          </w:p>
        </w:tc>
        <w:tc>
          <w:tcPr>
            <w:tcW w:w="1531" w:type="dxa"/>
            <w:shd w:val="clear" w:color="auto" w:fill="auto"/>
          </w:tcPr>
          <w:p w:rsidR="00426E71" w:rsidRPr="00230CC9" w:rsidRDefault="00426E71" w:rsidP="00426E71">
            <w:pPr>
              <w:widowControl/>
              <w:autoSpaceDE/>
              <w:autoSpaceDN/>
              <w:adjustRightInd/>
              <w:ind w:left="-20"/>
              <w:rPr>
                <w:color w:val="000000" w:themeColor="text1"/>
                <w:sz w:val="16"/>
                <w:szCs w:val="16"/>
              </w:rPr>
            </w:pPr>
            <w:r w:rsidRPr="00230CC9">
              <w:rPr>
                <w:color w:val="000000" w:themeColor="text1"/>
                <w:sz w:val="16"/>
                <w:szCs w:val="16"/>
              </w:rPr>
              <w:t xml:space="preserve">областной бюджет         </w:t>
            </w:r>
          </w:p>
        </w:tc>
        <w:tc>
          <w:tcPr>
            <w:tcW w:w="848"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2639,410</w:t>
            </w:r>
          </w:p>
        </w:tc>
        <w:tc>
          <w:tcPr>
            <w:tcW w:w="896"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7360,132</w:t>
            </w:r>
          </w:p>
        </w:tc>
        <w:tc>
          <w:tcPr>
            <w:tcW w:w="848"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6996,715</w:t>
            </w:r>
          </w:p>
        </w:tc>
        <w:tc>
          <w:tcPr>
            <w:tcW w:w="848"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5921,355</w:t>
            </w:r>
          </w:p>
        </w:tc>
        <w:tc>
          <w:tcPr>
            <w:tcW w:w="896"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13587,769</w:t>
            </w:r>
          </w:p>
        </w:tc>
        <w:tc>
          <w:tcPr>
            <w:tcW w:w="910"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33510,710</w:t>
            </w:r>
          </w:p>
        </w:tc>
        <w:tc>
          <w:tcPr>
            <w:tcW w:w="896" w:type="dxa"/>
            <w:shd w:val="clear" w:color="auto" w:fill="auto"/>
          </w:tcPr>
          <w:p w:rsidR="00426E71" w:rsidRPr="00230CC9" w:rsidRDefault="00426E71" w:rsidP="00426E71">
            <w:pPr>
              <w:ind w:left="-50"/>
              <w:jc w:val="center"/>
              <w:rPr>
                <w:color w:val="000000" w:themeColor="text1"/>
                <w:sz w:val="16"/>
                <w:szCs w:val="16"/>
              </w:rPr>
            </w:pPr>
            <w:r w:rsidRPr="00230CC9">
              <w:rPr>
                <w:color w:val="000000" w:themeColor="text1"/>
                <w:sz w:val="16"/>
                <w:szCs w:val="16"/>
              </w:rPr>
              <w:t>13440,267</w:t>
            </w:r>
          </w:p>
        </w:tc>
        <w:tc>
          <w:tcPr>
            <w:tcW w:w="1046" w:type="dxa"/>
          </w:tcPr>
          <w:p w:rsidR="00426E71" w:rsidRPr="00426E71" w:rsidRDefault="00426E71" w:rsidP="00426E71">
            <w:pPr>
              <w:widowControl/>
              <w:autoSpaceDE/>
              <w:autoSpaceDN/>
              <w:adjustRightInd/>
              <w:ind w:left="-50"/>
              <w:jc w:val="center"/>
              <w:rPr>
                <w:color w:val="000000" w:themeColor="text1"/>
                <w:sz w:val="16"/>
                <w:szCs w:val="16"/>
              </w:rPr>
            </w:pPr>
            <w:r w:rsidRPr="00426E71">
              <w:rPr>
                <w:color w:val="000000" w:themeColor="text1"/>
                <w:sz w:val="16"/>
                <w:szCs w:val="16"/>
              </w:rPr>
              <w:t>52604,220</w:t>
            </w:r>
          </w:p>
        </w:tc>
        <w:tc>
          <w:tcPr>
            <w:tcW w:w="896" w:type="dxa"/>
          </w:tcPr>
          <w:p w:rsidR="00426E71" w:rsidRPr="00426E71" w:rsidRDefault="00426E71" w:rsidP="00426E71">
            <w:pPr>
              <w:widowControl/>
              <w:autoSpaceDE/>
              <w:autoSpaceDN/>
              <w:adjustRightInd/>
              <w:ind w:left="-50"/>
              <w:jc w:val="center"/>
              <w:rPr>
                <w:color w:val="000000" w:themeColor="text1"/>
                <w:sz w:val="16"/>
                <w:szCs w:val="16"/>
              </w:rPr>
            </w:pPr>
            <w:r w:rsidRPr="00426E71">
              <w:rPr>
                <w:color w:val="000000" w:themeColor="text1"/>
                <w:sz w:val="16"/>
                <w:szCs w:val="16"/>
              </w:rPr>
              <w:t>6327,216</w:t>
            </w:r>
          </w:p>
        </w:tc>
        <w:tc>
          <w:tcPr>
            <w:tcW w:w="976" w:type="dxa"/>
          </w:tcPr>
          <w:p w:rsidR="00426E71" w:rsidRPr="00426E71" w:rsidRDefault="00426E71" w:rsidP="00426E71">
            <w:pPr>
              <w:widowControl/>
              <w:autoSpaceDE/>
              <w:autoSpaceDN/>
              <w:adjustRightInd/>
              <w:ind w:left="-50"/>
              <w:jc w:val="center"/>
              <w:rPr>
                <w:color w:val="000000" w:themeColor="text1"/>
                <w:sz w:val="16"/>
                <w:szCs w:val="16"/>
              </w:rPr>
            </w:pPr>
            <w:r w:rsidRPr="00426E71">
              <w:rPr>
                <w:color w:val="000000" w:themeColor="text1"/>
                <w:sz w:val="16"/>
                <w:szCs w:val="16"/>
              </w:rPr>
              <w:t>6407,216</w:t>
            </w:r>
          </w:p>
        </w:tc>
        <w:tc>
          <w:tcPr>
            <w:tcW w:w="896" w:type="dxa"/>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4190,417</w:t>
            </w:r>
          </w:p>
        </w:tc>
      </w:tr>
      <w:tr w:rsidR="005C5661" w:rsidRPr="00230CC9" w:rsidTr="00942B57">
        <w:trPr>
          <w:trHeight w:val="453"/>
        </w:trPr>
        <w:tc>
          <w:tcPr>
            <w:tcW w:w="1313" w:type="dxa"/>
            <w:vMerge w:val="restart"/>
            <w:shd w:val="clear" w:color="auto" w:fill="auto"/>
          </w:tcPr>
          <w:p w:rsidR="005C5661" w:rsidRPr="00230CC9" w:rsidRDefault="005C5661" w:rsidP="00E40FB6">
            <w:pPr>
              <w:widowControl/>
              <w:autoSpaceDE/>
              <w:autoSpaceDN/>
              <w:adjustRightInd/>
              <w:rPr>
                <w:color w:val="000000" w:themeColor="text1"/>
                <w:sz w:val="16"/>
                <w:szCs w:val="16"/>
              </w:rPr>
            </w:pPr>
            <w:r w:rsidRPr="00230CC9">
              <w:rPr>
                <w:color w:val="000000" w:themeColor="text1"/>
                <w:sz w:val="16"/>
                <w:szCs w:val="16"/>
              </w:rPr>
              <w:t>Основное мероприятие 2.2</w:t>
            </w:r>
          </w:p>
        </w:tc>
        <w:tc>
          <w:tcPr>
            <w:tcW w:w="1728" w:type="dxa"/>
            <w:vMerge w:val="restart"/>
            <w:shd w:val="clear" w:color="auto" w:fill="auto"/>
          </w:tcPr>
          <w:p w:rsidR="005C5661" w:rsidRDefault="005C5661" w:rsidP="00A656B6">
            <w:pPr>
              <w:widowControl/>
              <w:autoSpaceDE/>
              <w:autoSpaceDN/>
              <w:adjustRightInd/>
              <w:ind w:right="-116"/>
              <w:rPr>
                <w:color w:val="000000" w:themeColor="text1"/>
                <w:sz w:val="16"/>
                <w:szCs w:val="16"/>
              </w:rPr>
            </w:pPr>
            <w:r w:rsidRPr="00230CC9">
              <w:rPr>
                <w:color w:val="000000" w:themeColor="text1"/>
                <w:sz w:val="16"/>
                <w:szCs w:val="16"/>
              </w:rPr>
              <w:t>Создание, развитие и поддержка региональ-ной коммутационной платформы сетевого справочного телефон-ного узла для подклю-чения к защищенной сети единой сети по работе с обращениями граждан государствен-ных органов и органов местного самоуправ-ления</w:t>
            </w:r>
          </w:p>
          <w:p w:rsidR="005C5661" w:rsidRDefault="005C5661" w:rsidP="00A656B6">
            <w:pPr>
              <w:widowControl/>
              <w:autoSpaceDE/>
              <w:autoSpaceDN/>
              <w:adjustRightInd/>
              <w:ind w:right="-116"/>
              <w:rPr>
                <w:color w:val="000000" w:themeColor="text1"/>
                <w:sz w:val="16"/>
                <w:szCs w:val="16"/>
              </w:rPr>
            </w:pPr>
          </w:p>
          <w:p w:rsidR="005C5661" w:rsidRDefault="005C5661" w:rsidP="00A656B6">
            <w:pPr>
              <w:widowControl/>
              <w:autoSpaceDE/>
              <w:autoSpaceDN/>
              <w:adjustRightInd/>
              <w:ind w:right="-116"/>
              <w:rPr>
                <w:color w:val="000000" w:themeColor="text1"/>
                <w:sz w:val="16"/>
                <w:szCs w:val="16"/>
              </w:rPr>
            </w:pPr>
          </w:p>
          <w:p w:rsidR="005C5661" w:rsidRDefault="005C5661" w:rsidP="00A656B6">
            <w:pPr>
              <w:widowControl/>
              <w:autoSpaceDE/>
              <w:autoSpaceDN/>
              <w:adjustRightInd/>
              <w:ind w:right="-116"/>
              <w:rPr>
                <w:color w:val="000000" w:themeColor="text1"/>
                <w:sz w:val="16"/>
                <w:szCs w:val="16"/>
              </w:rPr>
            </w:pPr>
          </w:p>
          <w:p w:rsidR="005C5661" w:rsidRDefault="005C5661" w:rsidP="00A656B6">
            <w:pPr>
              <w:widowControl/>
              <w:autoSpaceDE/>
              <w:autoSpaceDN/>
              <w:adjustRightInd/>
              <w:ind w:right="-116"/>
              <w:rPr>
                <w:color w:val="000000" w:themeColor="text1"/>
                <w:sz w:val="16"/>
                <w:szCs w:val="16"/>
              </w:rPr>
            </w:pPr>
          </w:p>
          <w:p w:rsidR="005C5661" w:rsidRDefault="005C5661" w:rsidP="00A656B6">
            <w:pPr>
              <w:widowControl/>
              <w:autoSpaceDE/>
              <w:autoSpaceDN/>
              <w:adjustRightInd/>
              <w:ind w:right="-116"/>
              <w:rPr>
                <w:color w:val="000000" w:themeColor="text1"/>
                <w:sz w:val="16"/>
                <w:szCs w:val="16"/>
              </w:rPr>
            </w:pPr>
          </w:p>
          <w:p w:rsidR="005C5661" w:rsidRDefault="005C5661" w:rsidP="00A656B6">
            <w:pPr>
              <w:widowControl/>
              <w:autoSpaceDE/>
              <w:autoSpaceDN/>
              <w:adjustRightInd/>
              <w:ind w:right="-116"/>
              <w:rPr>
                <w:color w:val="000000" w:themeColor="text1"/>
                <w:sz w:val="16"/>
                <w:szCs w:val="16"/>
              </w:rPr>
            </w:pPr>
          </w:p>
          <w:p w:rsidR="005C5661" w:rsidRDefault="005C5661" w:rsidP="00A656B6">
            <w:pPr>
              <w:widowControl/>
              <w:autoSpaceDE/>
              <w:autoSpaceDN/>
              <w:adjustRightInd/>
              <w:ind w:right="-116"/>
              <w:rPr>
                <w:color w:val="000000" w:themeColor="text1"/>
                <w:sz w:val="16"/>
                <w:szCs w:val="16"/>
              </w:rPr>
            </w:pPr>
          </w:p>
          <w:p w:rsidR="005C5661" w:rsidRPr="00230CC9" w:rsidRDefault="005C5661" w:rsidP="00A656B6">
            <w:pPr>
              <w:widowControl/>
              <w:autoSpaceDE/>
              <w:autoSpaceDN/>
              <w:adjustRightInd/>
              <w:ind w:right="-116"/>
              <w:rPr>
                <w:color w:val="000000" w:themeColor="text1"/>
                <w:sz w:val="16"/>
                <w:szCs w:val="16"/>
              </w:rPr>
            </w:pPr>
          </w:p>
        </w:tc>
        <w:tc>
          <w:tcPr>
            <w:tcW w:w="1531" w:type="dxa"/>
            <w:shd w:val="clear" w:color="auto" w:fill="auto"/>
          </w:tcPr>
          <w:p w:rsidR="005C5661" w:rsidRPr="00230CC9" w:rsidRDefault="005C5661" w:rsidP="00E40FB6">
            <w:pPr>
              <w:widowControl/>
              <w:autoSpaceDE/>
              <w:autoSpaceDN/>
              <w:adjustRightInd/>
              <w:ind w:left="-20"/>
              <w:rPr>
                <w:color w:val="000000" w:themeColor="text1"/>
                <w:sz w:val="16"/>
                <w:szCs w:val="16"/>
              </w:rPr>
            </w:pPr>
            <w:r w:rsidRPr="00230CC9">
              <w:rPr>
                <w:color w:val="000000" w:themeColor="text1"/>
                <w:sz w:val="16"/>
                <w:szCs w:val="16"/>
              </w:rPr>
              <w:t>всего,</w:t>
            </w:r>
          </w:p>
          <w:p w:rsidR="005C5661" w:rsidRPr="00230CC9" w:rsidRDefault="005C5661" w:rsidP="00E40FB6">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1083,400</w:t>
            </w:r>
          </w:p>
        </w:tc>
        <w:tc>
          <w:tcPr>
            <w:tcW w:w="848" w:type="dxa"/>
            <w:shd w:val="clear" w:color="auto" w:fill="auto"/>
          </w:tcPr>
          <w:p w:rsidR="005C5661" w:rsidRPr="00230CC9" w:rsidRDefault="005C5661" w:rsidP="00E40FB6">
            <w:pPr>
              <w:widowControl/>
              <w:autoSpaceDE/>
              <w:autoSpaceDN/>
              <w:adjustRightInd/>
              <w:jc w:val="center"/>
              <w:rPr>
                <w:color w:val="000000" w:themeColor="text1"/>
                <w:sz w:val="16"/>
                <w:szCs w:val="16"/>
              </w:rPr>
            </w:pPr>
            <w:r w:rsidRPr="00230CC9">
              <w:rPr>
                <w:color w:val="000000" w:themeColor="text1"/>
                <w:sz w:val="16"/>
                <w:szCs w:val="16"/>
              </w:rPr>
              <w:t>764,640</w:t>
            </w:r>
          </w:p>
        </w:tc>
        <w:tc>
          <w:tcPr>
            <w:tcW w:w="848" w:type="dxa"/>
            <w:shd w:val="clear" w:color="auto" w:fill="auto"/>
          </w:tcPr>
          <w:p w:rsidR="005C5661" w:rsidRPr="00230CC9" w:rsidRDefault="005C5661" w:rsidP="00E40FB6">
            <w:pPr>
              <w:widowControl/>
              <w:autoSpaceDE/>
              <w:autoSpaceDN/>
              <w:adjustRightInd/>
              <w:jc w:val="center"/>
              <w:rPr>
                <w:color w:val="000000" w:themeColor="text1"/>
                <w:sz w:val="16"/>
                <w:szCs w:val="16"/>
              </w:rPr>
            </w:pPr>
            <w:r w:rsidRPr="00230CC9">
              <w:rPr>
                <w:color w:val="000000" w:themeColor="text1"/>
                <w:sz w:val="16"/>
                <w:szCs w:val="16"/>
              </w:rPr>
              <w:t>2100,000</w:t>
            </w:r>
          </w:p>
        </w:tc>
        <w:tc>
          <w:tcPr>
            <w:tcW w:w="896" w:type="dxa"/>
            <w:shd w:val="clear" w:color="auto" w:fill="auto"/>
          </w:tcPr>
          <w:p w:rsidR="005C5661" w:rsidRPr="00230CC9" w:rsidRDefault="005C5661" w:rsidP="00E40FB6">
            <w:pPr>
              <w:widowControl/>
              <w:autoSpaceDE/>
              <w:autoSpaceDN/>
              <w:adjustRightInd/>
              <w:jc w:val="center"/>
              <w:rPr>
                <w:color w:val="000000" w:themeColor="text1"/>
                <w:sz w:val="16"/>
                <w:szCs w:val="16"/>
              </w:rPr>
            </w:pPr>
            <w:r w:rsidRPr="00230CC9">
              <w:rPr>
                <w:color w:val="000000" w:themeColor="text1"/>
                <w:sz w:val="16"/>
                <w:szCs w:val="16"/>
              </w:rPr>
              <w:t>2415,000</w:t>
            </w:r>
          </w:p>
        </w:tc>
        <w:tc>
          <w:tcPr>
            <w:tcW w:w="910" w:type="dxa"/>
            <w:shd w:val="clear" w:color="auto" w:fill="auto"/>
          </w:tcPr>
          <w:p w:rsidR="005C5661" w:rsidRPr="00230CC9" w:rsidRDefault="005C5661" w:rsidP="00E40FB6">
            <w:pPr>
              <w:widowControl/>
              <w:autoSpaceDE/>
              <w:autoSpaceDN/>
              <w:adjustRightInd/>
              <w:jc w:val="center"/>
              <w:rPr>
                <w:color w:val="000000" w:themeColor="text1"/>
                <w:sz w:val="16"/>
                <w:szCs w:val="16"/>
              </w:rPr>
            </w:pPr>
            <w:r w:rsidRPr="00230CC9">
              <w:rPr>
                <w:color w:val="000000" w:themeColor="text1"/>
                <w:sz w:val="16"/>
                <w:szCs w:val="16"/>
              </w:rPr>
              <w:t>2415,000</w:t>
            </w:r>
          </w:p>
        </w:tc>
        <w:tc>
          <w:tcPr>
            <w:tcW w:w="896" w:type="dxa"/>
            <w:shd w:val="clear" w:color="auto" w:fill="auto"/>
          </w:tcPr>
          <w:p w:rsidR="005C5661" w:rsidRPr="00230CC9" w:rsidRDefault="005C5661" w:rsidP="00580477">
            <w:pPr>
              <w:rPr>
                <w:color w:val="000000" w:themeColor="text1"/>
                <w:sz w:val="16"/>
                <w:szCs w:val="16"/>
              </w:rPr>
            </w:pPr>
            <w:r w:rsidRPr="00230CC9">
              <w:rPr>
                <w:color w:val="000000" w:themeColor="text1"/>
                <w:sz w:val="16"/>
                <w:szCs w:val="16"/>
              </w:rPr>
              <w:t>2415,000</w:t>
            </w:r>
          </w:p>
        </w:tc>
        <w:tc>
          <w:tcPr>
            <w:tcW w:w="1046" w:type="dxa"/>
          </w:tcPr>
          <w:p w:rsidR="005C5661" w:rsidRPr="00426E71" w:rsidRDefault="00426E71" w:rsidP="008E7932">
            <w:pPr>
              <w:widowControl/>
              <w:autoSpaceDE/>
              <w:autoSpaceDN/>
              <w:adjustRightInd/>
              <w:jc w:val="center"/>
              <w:rPr>
                <w:color w:val="000000" w:themeColor="text1"/>
                <w:sz w:val="16"/>
                <w:szCs w:val="16"/>
              </w:rPr>
            </w:pPr>
            <w:r w:rsidRPr="00426E71">
              <w:rPr>
                <w:color w:val="000000" w:themeColor="text1"/>
                <w:sz w:val="16"/>
                <w:szCs w:val="16"/>
              </w:rPr>
              <w:t>404,159</w:t>
            </w:r>
          </w:p>
        </w:tc>
        <w:tc>
          <w:tcPr>
            <w:tcW w:w="896" w:type="dxa"/>
          </w:tcPr>
          <w:p w:rsidR="005C5661" w:rsidRPr="00426E71" w:rsidRDefault="005C5661" w:rsidP="007C79EE">
            <w:pPr>
              <w:widowControl/>
              <w:autoSpaceDE/>
              <w:autoSpaceDN/>
              <w:adjustRightInd/>
              <w:jc w:val="center"/>
              <w:rPr>
                <w:color w:val="000000" w:themeColor="text1"/>
                <w:sz w:val="16"/>
                <w:szCs w:val="16"/>
              </w:rPr>
            </w:pPr>
            <w:r w:rsidRPr="00426E71">
              <w:rPr>
                <w:color w:val="000000" w:themeColor="text1"/>
                <w:sz w:val="16"/>
                <w:szCs w:val="16"/>
              </w:rPr>
              <w:t>2777,000</w:t>
            </w:r>
          </w:p>
        </w:tc>
        <w:tc>
          <w:tcPr>
            <w:tcW w:w="976" w:type="dxa"/>
          </w:tcPr>
          <w:p w:rsidR="005C5661" w:rsidRPr="00426E71" w:rsidRDefault="005C5661" w:rsidP="007C79EE">
            <w:pPr>
              <w:widowControl/>
              <w:autoSpaceDE/>
              <w:autoSpaceDN/>
              <w:adjustRightInd/>
              <w:jc w:val="center"/>
              <w:rPr>
                <w:color w:val="000000" w:themeColor="text1"/>
                <w:sz w:val="16"/>
                <w:szCs w:val="16"/>
              </w:rPr>
            </w:pPr>
            <w:r w:rsidRPr="00426E71">
              <w:rPr>
                <w:color w:val="000000" w:themeColor="text1"/>
                <w:sz w:val="16"/>
                <w:szCs w:val="16"/>
              </w:rPr>
              <w:t>2777,000</w:t>
            </w:r>
          </w:p>
        </w:tc>
        <w:tc>
          <w:tcPr>
            <w:tcW w:w="896" w:type="dxa"/>
          </w:tcPr>
          <w:p w:rsidR="005C5661" w:rsidRPr="00230CC9" w:rsidRDefault="005C5661" w:rsidP="00E40FB6">
            <w:pPr>
              <w:widowControl/>
              <w:autoSpaceDE/>
              <w:autoSpaceDN/>
              <w:adjustRightInd/>
              <w:rPr>
                <w:color w:val="000000" w:themeColor="text1"/>
                <w:sz w:val="16"/>
                <w:szCs w:val="16"/>
              </w:rPr>
            </w:pPr>
            <w:r w:rsidRPr="00230CC9">
              <w:rPr>
                <w:color w:val="000000" w:themeColor="text1"/>
                <w:sz w:val="16"/>
                <w:szCs w:val="16"/>
              </w:rPr>
              <w:t>2415,000</w:t>
            </w:r>
          </w:p>
        </w:tc>
      </w:tr>
      <w:tr w:rsidR="00426E71" w:rsidRPr="00230CC9" w:rsidTr="00942B57">
        <w:trPr>
          <w:trHeight w:val="453"/>
        </w:trPr>
        <w:tc>
          <w:tcPr>
            <w:tcW w:w="1313" w:type="dxa"/>
            <w:vMerge/>
            <w:shd w:val="clear" w:color="auto" w:fill="auto"/>
          </w:tcPr>
          <w:p w:rsidR="00426E71" w:rsidRPr="00230CC9" w:rsidRDefault="00426E71" w:rsidP="00426E71">
            <w:pPr>
              <w:widowControl/>
              <w:autoSpaceDE/>
              <w:autoSpaceDN/>
              <w:adjustRightInd/>
              <w:ind w:right="-118"/>
              <w:jc w:val="center"/>
              <w:rPr>
                <w:color w:val="000000" w:themeColor="text1"/>
                <w:sz w:val="16"/>
                <w:szCs w:val="16"/>
              </w:rPr>
            </w:pPr>
          </w:p>
        </w:tc>
        <w:tc>
          <w:tcPr>
            <w:tcW w:w="1728" w:type="dxa"/>
            <w:vMerge/>
            <w:shd w:val="clear" w:color="auto" w:fill="auto"/>
          </w:tcPr>
          <w:p w:rsidR="00426E71" w:rsidRPr="00230CC9" w:rsidRDefault="00426E71" w:rsidP="00426E71">
            <w:pPr>
              <w:widowControl/>
              <w:autoSpaceDE/>
              <w:autoSpaceDN/>
              <w:adjustRightInd/>
              <w:jc w:val="center"/>
              <w:rPr>
                <w:color w:val="000000" w:themeColor="text1"/>
                <w:sz w:val="16"/>
                <w:szCs w:val="16"/>
              </w:rPr>
            </w:pPr>
          </w:p>
        </w:tc>
        <w:tc>
          <w:tcPr>
            <w:tcW w:w="1531" w:type="dxa"/>
            <w:shd w:val="clear" w:color="auto" w:fill="auto"/>
          </w:tcPr>
          <w:p w:rsidR="00426E71" w:rsidRPr="00230CC9" w:rsidRDefault="00426E71" w:rsidP="00426E71">
            <w:pPr>
              <w:widowControl/>
              <w:autoSpaceDE/>
              <w:autoSpaceDN/>
              <w:adjustRightInd/>
              <w:ind w:left="-20"/>
              <w:rPr>
                <w:color w:val="000000" w:themeColor="text1"/>
                <w:sz w:val="16"/>
                <w:szCs w:val="16"/>
              </w:rPr>
            </w:pPr>
            <w:r w:rsidRPr="00230CC9">
              <w:rPr>
                <w:color w:val="000000" w:themeColor="text1"/>
                <w:sz w:val="16"/>
                <w:szCs w:val="16"/>
              </w:rPr>
              <w:t xml:space="preserve">областной бюджет         </w:t>
            </w:r>
          </w:p>
        </w:tc>
        <w:tc>
          <w:tcPr>
            <w:tcW w:w="848"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426E71" w:rsidRPr="00230CC9" w:rsidRDefault="00426E71" w:rsidP="00426E71">
            <w:pPr>
              <w:widowControl/>
              <w:autoSpaceDE/>
              <w:autoSpaceDN/>
              <w:adjustRightInd/>
              <w:ind w:left="-50"/>
              <w:jc w:val="center"/>
              <w:rPr>
                <w:color w:val="000000" w:themeColor="text1"/>
                <w:sz w:val="16"/>
                <w:szCs w:val="16"/>
              </w:rPr>
            </w:pPr>
            <w:r w:rsidRPr="00230CC9">
              <w:rPr>
                <w:color w:val="000000" w:themeColor="text1"/>
                <w:sz w:val="16"/>
                <w:szCs w:val="16"/>
              </w:rPr>
              <w:t>1083,400</w:t>
            </w:r>
          </w:p>
        </w:tc>
        <w:tc>
          <w:tcPr>
            <w:tcW w:w="848" w:type="dxa"/>
            <w:shd w:val="clear" w:color="auto" w:fill="auto"/>
          </w:tcPr>
          <w:p w:rsidR="00426E71" w:rsidRPr="00230CC9" w:rsidRDefault="00426E71" w:rsidP="00426E71">
            <w:pPr>
              <w:widowControl/>
              <w:autoSpaceDE/>
              <w:autoSpaceDN/>
              <w:adjustRightInd/>
              <w:jc w:val="center"/>
              <w:rPr>
                <w:color w:val="000000" w:themeColor="text1"/>
                <w:sz w:val="16"/>
                <w:szCs w:val="16"/>
              </w:rPr>
            </w:pPr>
            <w:r w:rsidRPr="00230CC9">
              <w:rPr>
                <w:color w:val="000000" w:themeColor="text1"/>
                <w:sz w:val="16"/>
                <w:szCs w:val="16"/>
              </w:rPr>
              <w:t>764,640</w:t>
            </w:r>
          </w:p>
        </w:tc>
        <w:tc>
          <w:tcPr>
            <w:tcW w:w="848" w:type="dxa"/>
            <w:shd w:val="clear" w:color="auto" w:fill="auto"/>
          </w:tcPr>
          <w:p w:rsidR="00426E71" w:rsidRPr="00230CC9" w:rsidRDefault="00426E71" w:rsidP="00426E71">
            <w:pPr>
              <w:widowControl/>
              <w:autoSpaceDE/>
              <w:autoSpaceDN/>
              <w:adjustRightInd/>
              <w:jc w:val="center"/>
              <w:rPr>
                <w:color w:val="000000" w:themeColor="text1"/>
                <w:sz w:val="16"/>
                <w:szCs w:val="16"/>
              </w:rPr>
            </w:pPr>
            <w:r w:rsidRPr="00230CC9">
              <w:rPr>
                <w:color w:val="000000" w:themeColor="text1"/>
                <w:sz w:val="16"/>
                <w:szCs w:val="16"/>
              </w:rPr>
              <w:t>2100,000</w:t>
            </w:r>
          </w:p>
        </w:tc>
        <w:tc>
          <w:tcPr>
            <w:tcW w:w="896" w:type="dxa"/>
            <w:shd w:val="clear" w:color="auto" w:fill="auto"/>
          </w:tcPr>
          <w:p w:rsidR="00426E71" w:rsidRPr="00230CC9" w:rsidRDefault="00426E71" w:rsidP="00426E71">
            <w:pPr>
              <w:widowControl/>
              <w:autoSpaceDE/>
              <w:autoSpaceDN/>
              <w:adjustRightInd/>
              <w:jc w:val="center"/>
              <w:rPr>
                <w:color w:val="000000" w:themeColor="text1"/>
                <w:sz w:val="16"/>
                <w:szCs w:val="16"/>
              </w:rPr>
            </w:pPr>
            <w:r w:rsidRPr="00230CC9">
              <w:rPr>
                <w:color w:val="000000" w:themeColor="text1"/>
                <w:sz w:val="16"/>
                <w:szCs w:val="16"/>
              </w:rPr>
              <w:t>2415,000</w:t>
            </w:r>
          </w:p>
        </w:tc>
        <w:tc>
          <w:tcPr>
            <w:tcW w:w="910" w:type="dxa"/>
            <w:shd w:val="clear" w:color="auto" w:fill="auto"/>
          </w:tcPr>
          <w:p w:rsidR="00426E71" w:rsidRPr="00230CC9" w:rsidRDefault="00426E71" w:rsidP="00426E71">
            <w:pPr>
              <w:widowControl/>
              <w:autoSpaceDE/>
              <w:autoSpaceDN/>
              <w:adjustRightInd/>
              <w:jc w:val="center"/>
              <w:rPr>
                <w:color w:val="000000" w:themeColor="text1"/>
                <w:sz w:val="16"/>
                <w:szCs w:val="16"/>
              </w:rPr>
            </w:pPr>
            <w:r w:rsidRPr="00230CC9">
              <w:rPr>
                <w:color w:val="000000" w:themeColor="text1"/>
                <w:sz w:val="16"/>
                <w:szCs w:val="16"/>
              </w:rPr>
              <w:t>2415,000</w:t>
            </w:r>
          </w:p>
        </w:tc>
        <w:tc>
          <w:tcPr>
            <w:tcW w:w="896" w:type="dxa"/>
            <w:shd w:val="clear" w:color="auto" w:fill="auto"/>
          </w:tcPr>
          <w:p w:rsidR="00426E71" w:rsidRPr="00230CC9" w:rsidRDefault="00426E71" w:rsidP="00426E71">
            <w:pPr>
              <w:rPr>
                <w:color w:val="000000" w:themeColor="text1"/>
                <w:sz w:val="16"/>
                <w:szCs w:val="16"/>
              </w:rPr>
            </w:pPr>
            <w:r w:rsidRPr="00230CC9">
              <w:rPr>
                <w:color w:val="000000" w:themeColor="text1"/>
                <w:sz w:val="16"/>
                <w:szCs w:val="16"/>
              </w:rPr>
              <w:t>2415,000</w:t>
            </w:r>
          </w:p>
        </w:tc>
        <w:tc>
          <w:tcPr>
            <w:tcW w:w="1046" w:type="dxa"/>
          </w:tcPr>
          <w:p w:rsidR="00426E71" w:rsidRPr="00426E71" w:rsidRDefault="00426E71" w:rsidP="00426E71">
            <w:pPr>
              <w:widowControl/>
              <w:autoSpaceDE/>
              <w:autoSpaceDN/>
              <w:adjustRightInd/>
              <w:jc w:val="center"/>
              <w:rPr>
                <w:color w:val="000000" w:themeColor="text1"/>
                <w:sz w:val="16"/>
                <w:szCs w:val="16"/>
              </w:rPr>
            </w:pPr>
            <w:r w:rsidRPr="00426E71">
              <w:rPr>
                <w:color w:val="000000" w:themeColor="text1"/>
                <w:sz w:val="16"/>
                <w:szCs w:val="16"/>
              </w:rPr>
              <w:t>404,159</w:t>
            </w:r>
          </w:p>
        </w:tc>
        <w:tc>
          <w:tcPr>
            <w:tcW w:w="896" w:type="dxa"/>
          </w:tcPr>
          <w:p w:rsidR="00426E71" w:rsidRPr="00426E71" w:rsidRDefault="00426E71" w:rsidP="00426E71">
            <w:pPr>
              <w:widowControl/>
              <w:autoSpaceDE/>
              <w:autoSpaceDN/>
              <w:adjustRightInd/>
              <w:rPr>
                <w:color w:val="000000" w:themeColor="text1"/>
                <w:sz w:val="16"/>
                <w:szCs w:val="16"/>
              </w:rPr>
            </w:pPr>
            <w:r w:rsidRPr="00426E71">
              <w:rPr>
                <w:color w:val="000000" w:themeColor="text1"/>
                <w:sz w:val="16"/>
                <w:szCs w:val="16"/>
              </w:rPr>
              <w:t>2777,000</w:t>
            </w:r>
          </w:p>
        </w:tc>
        <w:tc>
          <w:tcPr>
            <w:tcW w:w="976" w:type="dxa"/>
          </w:tcPr>
          <w:p w:rsidR="00426E71" w:rsidRPr="00426E71" w:rsidRDefault="00426E71" w:rsidP="00426E71">
            <w:pPr>
              <w:widowControl/>
              <w:autoSpaceDE/>
              <w:autoSpaceDN/>
              <w:adjustRightInd/>
              <w:jc w:val="center"/>
              <w:rPr>
                <w:color w:val="000000" w:themeColor="text1"/>
                <w:sz w:val="16"/>
                <w:szCs w:val="16"/>
              </w:rPr>
            </w:pPr>
            <w:r w:rsidRPr="00426E71">
              <w:rPr>
                <w:color w:val="000000" w:themeColor="text1"/>
                <w:sz w:val="16"/>
                <w:szCs w:val="16"/>
              </w:rPr>
              <w:t>2777,000</w:t>
            </w:r>
          </w:p>
        </w:tc>
        <w:tc>
          <w:tcPr>
            <w:tcW w:w="896" w:type="dxa"/>
          </w:tcPr>
          <w:p w:rsidR="00426E71" w:rsidRPr="00230CC9" w:rsidRDefault="00426E71" w:rsidP="00426E71">
            <w:pPr>
              <w:widowControl/>
              <w:autoSpaceDE/>
              <w:autoSpaceDN/>
              <w:adjustRightInd/>
              <w:rPr>
                <w:color w:val="000000" w:themeColor="text1"/>
                <w:sz w:val="16"/>
                <w:szCs w:val="16"/>
              </w:rPr>
            </w:pPr>
            <w:r w:rsidRPr="00230CC9">
              <w:rPr>
                <w:color w:val="000000" w:themeColor="text1"/>
                <w:sz w:val="16"/>
                <w:szCs w:val="16"/>
              </w:rPr>
              <w:t>2415,000</w:t>
            </w:r>
          </w:p>
        </w:tc>
      </w:tr>
      <w:tr w:rsidR="005C5661" w:rsidRPr="00230CC9" w:rsidTr="00590306">
        <w:trPr>
          <w:trHeight w:val="113"/>
        </w:trPr>
        <w:tc>
          <w:tcPr>
            <w:tcW w:w="1313" w:type="dxa"/>
            <w:vMerge w:val="restart"/>
            <w:shd w:val="clear" w:color="auto" w:fill="auto"/>
          </w:tcPr>
          <w:p w:rsidR="005C5661" w:rsidRPr="00230CC9" w:rsidRDefault="005C5661" w:rsidP="00E40FB6">
            <w:pPr>
              <w:widowControl/>
              <w:autoSpaceDE/>
              <w:autoSpaceDN/>
              <w:adjustRightInd/>
              <w:rPr>
                <w:color w:val="000000" w:themeColor="text1"/>
                <w:sz w:val="16"/>
                <w:szCs w:val="16"/>
              </w:rPr>
            </w:pPr>
            <w:r w:rsidRPr="00230CC9">
              <w:rPr>
                <w:color w:val="000000" w:themeColor="text1"/>
                <w:sz w:val="16"/>
                <w:szCs w:val="16"/>
              </w:rPr>
              <w:t>Основное мероприятие 2.3</w:t>
            </w:r>
          </w:p>
        </w:tc>
        <w:tc>
          <w:tcPr>
            <w:tcW w:w="1728" w:type="dxa"/>
            <w:vMerge w:val="restart"/>
            <w:shd w:val="clear" w:color="auto" w:fill="auto"/>
          </w:tcPr>
          <w:p w:rsidR="005C5661" w:rsidRPr="00230CC9" w:rsidRDefault="005C5661" w:rsidP="00527160">
            <w:pPr>
              <w:widowControl/>
              <w:autoSpaceDE/>
              <w:autoSpaceDN/>
              <w:adjustRightInd/>
              <w:ind w:right="-116"/>
              <w:rPr>
                <w:color w:val="000000" w:themeColor="text1"/>
                <w:sz w:val="16"/>
                <w:szCs w:val="16"/>
              </w:rPr>
            </w:pPr>
            <w:r w:rsidRPr="00230CC9">
              <w:rPr>
                <w:color w:val="000000" w:themeColor="text1"/>
                <w:sz w:val="16"/>
                <w:szCs w:val="16"/>
              </w:rPr>
              <w:t xml:space="preserve">Разработка Техничес-кого проекта на созда-ние Ситуационного </w:t>
            </w:r>
          </w:p>
          <w:p w:rsidR="005C5661" w:rsidRPr="00230CC9" w:rsidRDefault="005C5661" w:rsidP="00A656B6">
            <w:pPr>
              <w:widowControl/>
              <w:autoSpaceDE/>
              <w:autoSpaceDN/>
              <w:adjustRightInd/>
              <w:ind w:right="-116"/>
              <w:rPr>
                <w:color w:val="000000" w:themeColor="text1"/>
                <w:sz w:val="16"/>
                <w:szCs w:val="16"/>
              </w:rPr>
            </w:pPr>
            <w:r w:rsidRPr="00230CC9">
              <w:rPr>
                <w:color w:val="000000" w:themeColor="text1"/>
                <w:sz w:val="16"/>
                <w:szCs w:val="16"/>
              </w:rPr>
              <w:t>Центра Губернатора Курской области и вне-дрение 1-й очереди Ин-формационно-аналити-ческой системы Ситуа-ционного Центра Губернатора Курской области</w:t>
            </w:r>
          </w:p>
        </w:tc>
        <w:tc>
          <w:tcPr>
            <w:tcW w:w="1531" w:type="dxa"/>
            <w:shd w:val="clear" w:color="auto" w:fill="auto"/>
          </w:tcPr>
          <w:p w:rsidR="005C5661" w:rsidRPr="00230CC9" w:rsidRDefault="005C5661" w:rsidP="00E40FB6">
            <w:pPr>
              <w:widowControl/>
              <w:autoSpaceDE/>
              <w:autoSpaceDN/>
              <w:adjustRightInd/>
              <w:ind w:left="-20"/>
              <w:rPr>
                <w:color w:val="000000" w:themeColor="text1"/>
                <w:sz w:val="16"/>
                <w:szCs w:val="16"/>
              </w:rPr>
            </w:pPr>
            <w:r w:rsidRPr="00230CC9">
              <w:rPr>
                <w:color w:val="000000" w:themeColor="text1"/>
                <w:sz w:val="16"/>
                <w:szCs w:val="16"/>
              </w:rPr>
              <w:t>всего,</w:t>
            </w:r>
          </w:p>
          <w:p w:rsidR="005C5661" w:rsidRPr="00230CC9" w:rsidRDefault="005C5661" w:rsidP="00E40FB6">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3496,000</w:t>
            </w:r>
          </w:p>
        </w:tc>
        <w:tc>
          <w:tcPr>
            <w:tcW w:w="848"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910"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80477">
            <w:pPr>
              <w:ind w:left="-50"/>
              <w:jc w:val="center"/>
              <w:rPr>
                <w:color w:val="000000" w:themeColor="text1"/>
                <w:sz w:val="16"/>
                <w:szCs w:val="16"/>
              </w:rPr>
            </w:pPr>
            <w:r w:rsidRPr="00230CC9">
              <w:rPr>
                <w:color w:val="000000" w:themeColor="text1"/>
                <w:sz w:val="16"/>
                <w:szCs w:val="16"/>
              </w:rPr>
              <w:t>-</w:t>
            </w:r>
          </w:p>
        </w:tc>
        <w:tc>
          <w:tcPr>
            <w:tcW w:w="1046" w:type="dxa"/>
          </w:tcPr>
          <w:p w:rsidR="005C5661" w:rsidRPr="00D556A5" w:rsidRDefault="005C5661" w:rsidP="00E40FB6">
            <w:pPr>
              <w:widowControl/>
              <w:autoSpaceDE/>
              <w:autoSpaceDN/>
              <w:adjustRightInd/>
              <w:ind w:left="-50"/>
              <w:jc w:val="center"/>
              <w:rPr>
                <w:color w:val="000000" w:themeColor="text1"/>
                <w:sz w:val="16"/>
                <w:szCs w:val="16"/>
              </w:rPr>
            </w:pPr>
            <w:r w:rsidRPr="00D556A5">
              <w:rPr>
                <w:color w:val="000000" w:themeColor="text1"/>
                <w:sz w:val="16"/>
                <w:szCs w:val="16"/>
              </w:rPr>
              <w:t>-</w:t>
            </w:r>
          </w:p>
        </w:tc>
        <w:tc>
          <w:tcPr>
            <w:tcW w:w="896" w:type="dxa"/>
          </w:tcPr>
          <w:p w:rsidR="005C5661" w:rsidRPr="00D556A5" w:rsidRDefault="005C5661" w:rsidP="00E40FB6">
            <w:pPr>
              <w:widowControl/>
              <w:autoSpaceDE/>
              <w:autoSpaceDN/>
              <w:adjustRightInd/>
              <w:ind w:left="-50"/>
              <w:jc w:val="center"/>
              <w:rPr>
                <w:color w:val="000000" w:themeColor="text1"/>
                <w:sz w:val="16"/>
                <w:szCs w:val="16"/>
              </w:rPr>
            </w:pPr>
            <w:r w:rsidRPr="00D556A5">
              <w:rPr>
                <w:color w:val="000000" w:themeColor="text1"/>
                <w:sz w:val="16"/>
                <w:szCs w:val="16"/>
              </w:rPr>
              <w:t>-</w:t>
            </w:r>
          </w:p>
        </w:tc>
        <w:tc>
          <w:tcPr>
            <w:tcW w:w="976" w:type="dxa"/>
          </w:tcPr>
          <w:p w:rsidR="005C5661" w:rsidRPr="00D556A5" w:rsidRDefault="005C5661" w:rsidP="00E40FB6">
            <w:pPr>
              <w:widowControl/>
              <w:autoSpaceDE/>
              <w:autoSpaceDN/>
              <w:adjustRightInd/>
              <w:ind w:left="-50"/>
              <w:jc w:val="center"/>
              <w:rPr>
                <w:color w:val="000000" w:themeColor="text1"/>
                <w:sz w:val="16"/>
                <w:szCs w:val="16"/>
              </w:rPr>
            </w:pPr>
            <w:r w:rsidRPr="00D556A5">
              <w:rPr>
                <w:color w:val="000000" w:themeColor="text1"/>
                <w:sz w:val="16"/>
                <w:szCs w:val="16"/>
              </w:rPr>
              <w:t>-</w:t>
            </w:r>
          </w:p>
        </w:tc>
        <w:tc>
          <w:tcPr>
            <w:tcW w:w="896" w:type="dxa"/>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r>
      <w:tr w:rsidR="005C5661" w:rsidRPr="00230CC9" w:rsidTr="00942B57">
        <w:trPr>
          <w:trHeight w:val="453"/>
        </w:trPr>
        <w:tc>
          <w:tcPr>
            <w:tcW w:w="1313" w:type="dxa"/>
            <w:vMerge/>
            <w:shd w:val="clear" w:color="auto" w:fill="auto"/>
          </w:tcPr>
          <w:p w:rsidR="005C5661" w:rsidRPr="00230CC9" w:rsidRDefault="005C5661" w:rsidP="00351538">
            <w:pPr>
              <w:widowControl/>
              <w:autoSpaceDE/>
              <w:autoSpaceDN/>
              <w:adjustRightInd/>
              <w:ind w:right="-118"/>
              <w:jc w:val="center"/>
              <w:rPr>
                <w:color w:val="000000" w:themeColor="text1"/>
                <w:sz w:val="16"/>
                <w:szCs w:val="16"/>
              </w:rPr>
            </w:pPr>
          </w:p>
        </w:tc>
        <w:tc>
          <w:tcPr>
            <w:tcW w:w="1728" w:type="dxa"/>
            <w:vMerge/>
            <w:shd w:val="clear" w:color="auto" w:fill="auto"/>
          </w:tcPr>
          <w:p w:rsidR="005C5661" w:rsidRPr="00230CC9" w:rsidRDefault="005C5661" w:rsidP="00351538">
            <w:pPr>
              <w:widowControl/>
              <w:autoSpaceDE/>
              <w:autoSpaceDN/>
              <w:adjustRightInd/>
              <w:jc w:val="center"/>
              <w:rPr>
                <w:color w:val="000000" w:themeColor="text1"/>
                <w:sz w:val="16"/>
                <w:szCs w:val="16"/>
              </w:rPr>
            </w:pPr>
          </w:p>
        </w:tc>
        <w:tc>
          <w:tcPr>
            <w:tcW w:w="1531" w:type="dxa"/>
            <w:shd w:val="clear" w:color="auto" w:fill="auto"/>
          </w:tcPr>
          <w:p w:rsidR="005C5661" w:rsidRPr="00230CC9" w:rsidRDefault="005C5661" w:rsidP="00E40FB6">
            <w:pPr>
              <w:widowControl/>
              <w:autoSpaceDE/>
              <w:autoSpaceDN/>
              <w:adjustRightInd/>
              <w:ind w:left="-20"/>
              <w:rPr>
                <w:color w:val="000000" w:themeColor="text1"/>
                <w:sz w:val="16"/>
                <w:szCs w:val="16"/>
              </w:rPr>
            </w:pPr>
            <w:r w:rsidRPr="00230CC9">
              <w:rPr>
                <w:color w:val="000000" w:themeColor="text1"/>
                <w:sz w:val="16"/>
                <w:szCs w:val="16"/>
              </w:rPr>
              <w:t xml:space="preserve">областной бюджет         </w:t>
            </w:r>
          </w:p>
        </w:tc>
        <w:tc>
          <w:tcPr>
            <w:tcW w:w="848"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3496,000</w:t>
            </w:r>
          </w:p>
        </w:tc>
        <w:tc>
          <w:tcPr>
            <w:tcW w:w="848"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910" w:type="dxa"/>
            <w:shd w:val="clear" w:color="auto" w:fill="auto"/>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80477">
            <w:pPr>
              <w:ind w:left="-50"/>
              <w:jc w:val="center"/>
              <w:rPr>
                <w:color w:val="000000" w:themeColor="text1"/>
                <w:sz w:val="16"/>
                <w:szCs w:val="16"/>
              </w:rPr>
            </w:pPr>
            <w:r w:rsidRPr="00230CC9">
              <w:rPr>
                <w:color w:val="000000" w:themeColor="text1"/>
                <w:sz w:val="16"/>
                <w:szCs w:val="16"/>
              </w:rPr>
              <w:t>-</w:t>
            </w:r>
          </w:p>
        </w:tc>
        <w:tc>
          <w:tcPr>
            <w:tcW w:w="1046" w:type="dxa"/>
          </w:tcPr>
          <w:p w:rsidR="005C5661" w:rsidRPr="00D556A5" w:rsidRDefault="005C5661" w:rsidP="00E40FB6">
            <w:pPr>
              <w:widowControl/>
              <w:autoSpaceDE/>
              <w:autoSpaceDN/>
              <w:adjustRightInd/>
              <w:ind w:left="-50"/>
              <w:jc w:val="center"/>
              <w:rPr>
                <w:color w:val="000000" w:themeColor="text1"/>
                <w:sz w:val="16"/>
                <w:szCs w:val="16"/>
              </w:rPr>
            </w:pPr>
            <w:r w:rsidRPr="00D556A5">
              <w:rPr>
                <w:color w:val="000000" w:themeColor="text1"/>
                <w:sz w:val="16"/>
                <w:szCs w:val="16"/>
              </w:rPr>
              <w:t>-</w:t>
            </w:r>
          </w:p>
        </w:tc>
        <w:tc>
          <w:tcPr>
            <w:tcW w:w="896" w:type="dxa"/>
          </w:tcPr>
          <w:p w:rsidR="005C5661" w:rsidRPr="00D556A5" w:rsidRDefault="005C5661" w:rsidP="00E40FB6">
            <w:pPr>
              <w:widowControl/>
              <w:autoSpaceDE/>
              <w:autoSpaceDN/>
              <w:adjustRightInd/>
              <w:ind w:left="-50"/>
              <w:jc w:val="center"/>
              <w:rPr>
                <w:color w:val="000000" w:themeColor="text1"/>
                <w:sz w:val="16"/>
                <w:szCs w:val="16"/>
              </w:rPr>
            </w:pPr>
            <w:r w:rsidRPr="00D556A5">
              <w:rPr>
                <w:color w:val="000000" w:themeColor="text1"/>
                <w:sz w:val="16"/>
                <w:szCs w:val="16"/>
              </w:rPr>
              <w:t>-</w:t>
            </w:r>
          </w:p>
        </w:tc>
        <w:tc>
          <w:tcPr>
            <w:tcW w:w="976" w:type="dxa"/>
          </w:tcPr>
          <w:p w:rsidR="005C5661" w:rsidRPr="00D556A5" w:rsidRDefault="005C5661" w:rsidP="00E40FB6">
            <w:pPr>
              <w:widowControl/>
              <w:autoSpaceDE/>
              <w:autoSpaceDN/>
              <w:adjustRightInd/>
              <w:ind w:left="-50"/>
              <w:jc w:val="center"/>
              <w:rPr>
                <w:color w:val="000000" w:themeColor="text1"/>
                <w:sz w:val="16"/>
                <w:szCs w:val="16"/>
              </w:rPr>
            </w:pPr>
            <w:r w:rsidRPr="00D556A5">
              <w:rPr>
                <w:color w:val="000000" w:themeColor="text1"/>
                <w:sz w:val="16"/>
                <w:szCs w:val="16"/>
              </w:rPr>
              <w:t>-</w:t>
            </w:r>
          </w:p>
        </w:tc>
        <w:tc>
          <w:tcPr>
            <w:tcW w:w="896" w:type="dxa"/>
          </w:tcPr>
          <w:p w:rsidR="005C5661" w:rsidRPr="00230CC9" w:rsidRDefault="005C5661" w:rsidP="00E40FB6">
            <w:pPr>
              <w:widowControl/>
              <w:autoSpaceDE/>
              <w:autoSpaceDN/>
              <w:adjustRightInd/>
              <w:ind w:left="-50"/>
              <w:jc w:val="center"/>
              <w:rPr>
                <w:color w:val="000000" w:themeColor="text1"/>
                <w:sz w:val="16"/>
                <w:szCs w:val="16"/>
              </w:rPr>
            </w:pPr>
            <w:r w:rsidRPr="00230CC9">
              <w:rPr>
                <w:color w:val="000000" w:themeColor="text1"/>
                <w:sz w:val="16"/>
                <w:szCs w:val="16"/>
              </w:rPr>
              <w:t>-</w:t>
            </w:r>
          </w:p>
        </w:tc>
      </w:tr>
      <w:tr w:rsidR="005C5661" w:rsidRPr="00230CC9" w:rsidTr="00942B57">
        <w:tc>
          <w:tcPr>
            <w:tcW w:w="1313" w:type="dxa"/>
            <w:vMerge w:val="restart"/>
            <w:shd w:val="clear" w:color="auto" w:fill="auto"/>
          </w:tcPr>
          <w:p w:rsidR="005C5661" w:rsidRPr="00230CC9" w:rsidRDefault="005C5661" w:rsidP="00351538">
            <w:pPr>
              <w:widowControl/>
              <w:autoSpaceDE/>
              <w:autoSpaceDN/>
              <w:adjustRightInd/>
              <w:ind w:right="-118"/>
              <w:rPr>
                <w:color w:val="000000" w:themeColor="text1"/>
                <w:sz w:val="16"/>
                <w:szCs w:val="16"/>
              </w:rPr>
            </w:pPr>
            <w:r w:rsidRPr="00230CC9">
              <w:rPr>
                <w:color w:val="000000" w:themeColor="text1"/>
                <w:sz w:val="16"/>
                <w:szCs w:val="16"/>
              </w:rPr>
              <w:t>Подпрограмма 3</w:t>
            </w:r>
          </w:p>
        </w:tc>
        <w:tc>
          <w:tcPr>
            <w:tcW w:w="1728" w:type="dxa"/>
            <w:vMerge w:val="restart"/>
            <w:shd w:val="clear" w:color="auto" w:fill="auto"/>
          </w:tcPr>
          <w:p w:rsidR="005C5661" w:rsidRPr="00230CC9" w:rsidRDefault="005C5661" w:rsidP="00590306">
            <w:pPr>
              <w:widowControl/>
              <w:autoSpaceDE/>
              <w:autoSpaceDN/>
              <w:adjustRightInd/>
              <w:ind w:right="-44"/>
              <w:rPr>
                <w:color w:val="000000" w:themeColor="text1"/>
                <w:sz w:val="16"/>
                <w:szCs w:val="16"/>
              </w:rPr>
            </w:pPr>
            <w:r w:rsidRPr="00230CC9">
              <w:rPr>
                <w:color w:val="000000" w:themeColor="text1"/>
                <w:sz w:val="16"/>
                <w:szCs w:val="16"/>
              </w:rPr>
              <w:t>Обеспечение реализа-ции государственной программы Курской области «Развитие информационного общества в Курской области</w:t>
            </w:r>
          </w:p>
        </w:tc>
        <w:tc>
          <w:tcPr>
            <w:tcW w:w="1531" w:type="dxa"/>
            <w:shd w:val="clear" w:color="auto" w:fill="auto"/>
          </w:tcPr>
          <w:p w:rsidR="005C5661" w:rsidRPr="00230CC9" w:rsidRDefault="005C5661" w:rsidP="005676A1">
            <w:pPr>
              <w:widowControl/>
              <w:autoSpaceDE/>
              <w:autoSpaceDN/>
              <w:adjustRightInd/>
              <w:ind w:left="-20"/>
              <w:rPr>
                <w:color w:val="000000" w:themeColor="text1"/>
                <w:sz w:val="16"/>
                <w:szCs w:val="16"/>
              </w:rPr>
            </w:pPr>
            <w:r w:rsidRPr="00230CC9">
              <w:rPr>
                <w:color w:val="000000" w:themeColor="text1"/>
                <w:sz w:val="16"/>
                <w:szCs w:val="16"/>
              </w:rPr>
              <w:t>всего,</w:t>
            </w:r>
          </w:p>
          <w:p w:rsidR="005C5661" w:rsidRPr="00230CC9" w:rsidRDefault="005C5661" w:rsidP="005676A1">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23650,979</w:t>
            </w:r>
          </w:p>
        </w:tc>
        <w:tc>
          <w:tcPr>
            <w:tcW w:w="896" w:type="dxa"/>
            <w:shd w:val="clear" w:color="auto" w:fill="auto"/>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23520,688</w:t>
            </w:r>
          </w:p>
        </w:tc>
        <w:tc>
          <w:tcPr>
            <w:tcW w:w="848" w:type="dxa"/>
            <w:shd w:val="clear" w:color="auto" w:fill="auto"/>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24208,909</w:t>
            </w:r>
          </w:p>
        </w:tc>
        <w:tc>
          <w:tcPr>
            <w:tcW w:w="848" w:type="dxa"/>
            <w:shd w:val="clear" w:color="auto" w:fill="auto"/>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28434,429</w:t>
            </w:r>
          </w:p>
        </w:tc>
        <w:tc>
          <w:tcPr>
            <w:tcW w:w="896" w:type="dxa"/>
            <w:shd w:val="clear" w:color="auto" w:fill="auto"/>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35523,202</w:t>
            </w:r>
          </w:p>
        </w:tc>
        <w:tc>
          <w:tcPr>
            <w:tcW w:w="910" w:type="dxa"/>
            <w:shd w:val="clear" w:color="auto" w:fill="auto"/>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44474,245</w:t>
            </w:r>
          </w:p>
        </w:tc>
        <w:tc>
          <w:tcPr>
            <w:tcW w:w="896" w:type="dxa"/>
            <w:shd w:val="clear" w:color="auto" w:fill="auto"/>
          </w:tcPr>
          <w:p w:rsidR="005C5661" w:rsidRPr="00230CC9" w:rsidRDefault="005C5661" w:rsidP="00580477">
            <w:pPr>
              <w:ind w:left="-50"/>
              <w:jc w:val="center"/>
              <w:rPr>
                <w:color w:val="000000" w:themeColor="text1"/>
                <w:sz w:val="16"/>
                <w:szCs w:val="16"/>
              </w:rPr>
            </w:pPr>
            <w:r w:rsidRPr="00230CC9">
              <w:rPr>
                <w:color w:val="000000" w:themeColor="text1"/>
                <w:sz w:val="16"/>
                <w:szCs w:val="16"/>
              </w:rPr>
              <w:t>44574,033</w:t>
            </w:r>
          </w:p>
        </w:tc>
        <w:tc>
          <w:tcPr>
            <w:tcW w:w="1046" w:type="dxa"/>
          </w:tcPr>
          <w:p w:rsidR="005C5661" w:rsidRPr="00D556A5" w:rsidRDefault="00D556A5" w:rsidP="00351538">
            <w:pPr>
              <w:widowControl/>
              <w:autoSpaceDE/>
              <w:autoSpaceDN/>
              <w:adjustRightInd/>
              <w:ind w:left="-50"/>
              <w:jc w:val="center"/>
              <w:rPr>
                <w:color w:val="000000" w:themeColor="text1"/>
                <w:sz w:val="16"/>
                <w:szCs w:val="16"/>
              </w:rPr>
            </w:pPr>
            <w:r w:rsidRPr="00D556A5">
              <w:rPr>
                <w:color w:val="000000" w:themeColor="text1"/>
                <w:sz w:val="16"/>
                <w:szCs w:val="16"/>
              </w:rPr>
              <w:t>55845,186</w:t>
            </w:r>
          </w:p>
        </w:tc>
        <w:tc>
          <w:tcPr>
            <w:tcW w:w="896" w:type="dxa"/>
          </w:tcPr>
          <w:p w:rsidR="005C5661" w:rsidRPr="00D556A5" w:rsidRDefault="005C5661" w:rsidP="00351538">
            <w:pPr>
              <w:widowControl/>
              <w:autoSpaceDE/>
              <w:autoSpaceDN/>
              <w:adjustRightInd/>
              <w:ind w:left="-50"/>
              <w:jc w:val="center"/>
              <w:rPr>
                <w:color w:val="000000" w:themeColor="text1"/>
                <w:sz w:val="16"/>
                <w:szCs w:val="16"/>
              </w:rPr>
            </w:pPr>
            <w:r w:rsidRPr="00D556A5">
              <w:rPr>
                <w:color w:val="000000" w:themeColor="text1"/>
                <w:sz w:val="16"/>
                <w:szCs w:val="16"/>
              </w:rPr>
              <w:t>58503,962</w:t>
            </w:r>
          </w:p>
        </w:tc>
        <w:tc>
          <w:tcPr>
            <w:tcW w:w="976" w:type="dxa"/>
          </w:tcPr>
          <w:p w:rsidR="005C5661" w:rsidRPr="00D556A5" w:rsidRDefault="005C5661" w:rsidP="00917A7C">
            <w:pPr>
              <w:widowControl/>
              <w:autoSpaceDE/>
              <w:autoSpaceDN/>
              <w:adjustRightInd/>
              <w:ind w:left="-50"/>
              <w:jc w:val="center"/>
              <w:rPr>
                <w:color w:val="000000" w:themeColor="text1"/>
                <w:sz w:val="16"/>
                <w:szCs w:val="16"/>
              </w:rPr>
            </w:pPr>
            <w:r w:rsidRPr="00D556A5">
              <w:rPr>
                <w:color w:val="000000" w:themeColor="text1"/>
                <w:sz w:val="16"/>
                <w:szCs w:val="16"/>
              </w:rPr>
              <w:t>58503,962</w:t>
            </w:r>
          </w:p>
        </w:tc>
        <w:tc>
          <w:tcPr>
            <w:tcW w:w="896" w:type="dxa"/>
          </w:tcPr>
          <w:p w:rsidR="005C5661" w:rsidRPr="00230CC9" w:rsidRDefault="005C5661" w:rsidP="00351538">
            <w:pPr>
              <w:widowControl/>
              <w:autoSpaceDE/>
              <w:autoSpaceDN/>
              <w:adjustRightInd/>
              <w:ind w:left="-50"/>
              <w:jc w:val="center"/>
              <w:rPr>
                <w:color w:val="000000" w:themeColor="text1"/>
                <w:sz w:val="16"/>
                <w:szCs w:val="16"/>
              </w:rPr>
            </w:pPr>
            <w:r w:rsidRPr="00230CC9">
              <w:rPr>
                <w:color w:val="000000" w:themeColor="text1"/>
                <w:sz w:val="16"/>
                <w:szCs w:val="16"/>
              </w:rPr>
              <w:t>43963,685</w:t>
            </w:r>
          </w:p>
        </w:tc>
      </w:tr>
      <w:tr w:rsidR="00D556A5" w:rsidRPr="00230CC9" w:rsidTr="00942B57">
        <w:tc>
          <w:tcPr>
            <w:tcW w:w="1313" w:type="dxa"/>
            <w:vMerge/>
            <w:shd w:val="clear" w:color="auto" w:fill="auto"/>
          </w:tcPr>
          <w:p w:rsidR="00D556A5" w:rsidRPr="00230CC9" w:rsidRDefault="00D556A5" w:rsidP="00D556A5">
            <w:pPr>
              <w:widowControl/>
              <w:autoSpaceDE/>
              <w:autoSpaceDN/>
              <w:adjustRightInd/>
              <w:ind w:right="-118"/>
              <w:jc w:val="center"/>
              <w:rPr>
                <w:color w:val="000000" w:themeColor="text1"/>
                <w:sz w:val="16"/>
                <w:szCs w:val="16"/>
              </w:rPr>
            </w:pPr>
          </w:p>
        </w:tc>
        <w:tc>
          <w:tcPr>
            <w:tcW w:w="1728" w:type="dxa"/>
            <w:vMerge/>
            <w:shd w:val="clear" w:color="auto" w:fill="auto"/>
          </w:tcPr>
          <w:p w:rsidR="00D556A5" w:rsidRPr="00230CC9" w:rsidRDefault="00D556A5" w:rsidP="00D556A5">
            <w:pPr>
              <w:widowControl/>
              <w:autoSpaceDE/>
              <w:autoSpaceDN/>
              <w:adjustRightInd/>
              <w:jc w:val="center"/>
              <w:rPr>
                <w:color w:val="000000" w:themeColor="text1"/>
                <w:sz w:val="16"/>
                <w:szCs w:val="16"/>
              </w:rPr>
            </w:pPr>
          </w:p>
        </w:tc>
        <w:tc>
          <w:tcPr>
            <w:tcW w:w="1531" w:type="dxa"/>
            <w:shd w:val="clear" w:color="auto" w:fill="auto"/>
          </w:tcPr>
          <w:p w:rsidR="00D556A5" w:rsidRPr="00230CC9" w:rsidRDefault="00D556A5" w:rsidP="00D556A5">
            <w:pPr>
              <w:widowControl/>
              <w:autoSpaceDE/>
              <w:autoSpaceDN/>
              <w:adjustRightInd/>
              <w:ind w:left="-20"/>
              <w:rPr>
                <w:color w:val="000000" w:themeColor="text1"/>
                <w:sz w:val="16"/>
                <w:szCs w:val="16"/>
              </w:rPr>
            </w:pPr>
            <w:r w:rsidRPr="00230CC9">
              <w:rPr>
                <w:color w:val="000000" w:themeColor="text1"/>
                <w:sz w:val="16"/>
                <w:szCs w:val="16"/>
              </w:rPr>
              <w:t xml:space="preserve">областной бюджет         </w:t>
            </w:r>
          </w:p>
        </w:tc>
        <w:tc>
          <w:tcPr>
            <w:tcW w:w="848"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23650,979</w:t>
            </w:r>
          </w:p>
        </w:tc>
        <w:tc>
          <w:tcPr>
            <w:tcW w:w="896"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23520,688</w:t>
            </w:r>
          </w:p>
        </w:tc>
        <w:tc>
          <w:tcPr>
            <w:tcW w:w="848"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24208,909</w:t>
            </w:r>
          </w:p>
        </w:tc>
        <w:tc>
          <w:tcPr>
            <w:tcW w:w="848"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28434,429</w:t>
            </w:r>
          </w:p>
        </w:tc>
        <w:tc>
          <w:tcPr>
            <w:tcW w:w="896"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35523,202</w:t>
            </w:r>
          </w:p>
        </w:tc>
        <w:tc>
          <w:tcPr>
            <w:tcW w:w="910"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44474,245</w:t>
            </w:r>
          </w:p>
        </w:tc>
        <w:tc>
          <w:tcPr>
            <w:tcW w:w="896" w:type="dxa"/>
            <w:shd w:val="clear" w:color="auto" w:fill="auto"/>
          </w:tcPr>
          <w:p w:rsidR="00D556A5" w:rsidRPr="00230CC9" w:rsidRDefault="00D556A5" w:rsidP="00D556A5">
            <w:pPr>
              <w:ind w:left="-50"/>
              <w:jc w:val="center"/>
              <w:rPr>
                <w:color w:val="000000" w:themeColor="text1"/>
                <w:sz w:val="16"/>
                <w:szCs w:val="16"/>
              </w:rPr>
            </w:pPr>
            <w:r w:rsidRPr="00230CC9">
              <w:rPr>
                <w:color w:val="000000" w:themeColor="text1"/>
                <w:sz w:val="16"/>
                <w:szCs w:val="16"/>
              </w:rPr>
              <w:t>44574,033</w:t>
            </w:r>
          </w:p>
        </w:tc>
        <w:tc>
          <w:tcPr>
            <w:tcW w:w="1046" w:type="dxa"/>
          </w:tcPr>
          <w:p w:rsidR="00D556A5" w:rsidRPr="00D556A5" w:rsidRDefault="00D556A5" w:rsidP="00D556A5">
            <w:pPr>
              <w:widowControl/>
              <w:autoSpaceDE/>
              <w:autoSpaceDN/>
              <w:adjustRightInd/>
              <w:ind w:left="-50"/>
              <w:jc w:val="center"/>
              <w:rPr>
                <w:color w:val="000000" w:themeColor="text1"/>
                <w:sz w:val="16"/>
                <w:szCs w:val="16"/>
              </w:rPr>
            </w:pPr>
            <w:r w:rsidRPr="00D556A5">
              <w:rPr>
                <w:color w:val="000000" w:themeColor="text1"/>
                <w:sz w:val="16"/>
                <w:szCs w:val="16"/>
              </w:rPr>
              <w:t>55845,186</w:t>
            </w:r>
          </w:p>
        </w:tc>
        <w:tc>
          <w:tcPr>
            <w:tcW w:w="896" w:type="dxa"/>
          </w:tcPr>
          <w:p w:rsidR="00D556A5" w:rsidRPr="00D556A5" w:rsidRDefault="00D556A5" w:rsidP="00D556A5">
            <w:pPr>
              <w:widowControl/>
              <w:autoSpaceDE/>
              <w:autoSpaceDN/>
              <w:adjustRightInd/>
              <w:ind w:left="-50"/>
              <w:jc w:val="center"/>
              <w:rPr>
                <w:color w:val="000000" w:themeColor="text1"/>
                <w:sz w:val="16"/>
                <w:szCs w:val="16"/>
              </w:rPr>
            </w:pPr>
            <w:r w:rsidRPr="00D556A5">
              <w:rPr>
                <w:color w:val="000000" w:themeColor="text1"/>
                <w:sz w:val="16"/>
                <w:szCs w:val="16"/>
              </w:rPr>
              <w:t>58503,962</w:t>
            </w:r>
          </w:p>
        </w:tc>
        <w:tc>
          <w:tcPr>
            <w:tcW w:w="976" w:type="dxa"/>
          </w:tcPr>
          <w:p w:rsidR="00D556A5" w:rsidRPr="00D556A5" w:rsidRDefault="00D556A5" w:rsidP="00D556A5">
            <w:pPr>
              <w:widowControl/>
              <w:autoSpaceDE/>
              <w:autoSpaceDN/>
              <w:adjustRightInd/>
              <w:ind w:left="-50"/>
              <w:jc w:val="center"/>
              <w:rPr>
                <w:color w:val="000000" w:themeColor="text1"/>
                <w:sz w:val="16"/>
                <w:szCs w:val="16"/>
              </w:rPr>
            </w:pPr>
            <w:r w:rsidRPr="00D556A5">
              <w:rPr>
                <w:color w:val="000000" w:themeColor="text1"/>
                <w:sz w:val="16"/>
                <w:szCs w:val="16"/>
              </w:rPr>
              <w:t>58503,962</w:t>
            </w:r>
          </w:p>
        </w:tc>
        <w:tc>
          <w:tcPr>
            <w:tcW w:w="896" w:type="dxa"/>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43963,685</w:t>
            </w:r>
          </w:p>
        </w:tc>
      </w:tr>
      <w:tr w:rsidR="00D556A5" w:rsidRPr="00230CC9" w:rsidTr="00942B57">
        <w:tc>
          <w:tcPr>
            <w:tcW w:w="1313" w:type="dxa"/>
            <w:vMerge w:val="restart"/>
            <w:shd w:val="clear" w:color="auto" w:fill="auto"/>
          </w:tcPr>
          <w:p w:rsidR="00D556A5" w:rsidRPr="00230CC9" w:rsidRDefault="00D556A5" w:rsidP="00D556A5">
            <w:pPr>
              <w:widowControl/>
              <w:autoSpaceDE/>
              <w:autoSpaceDN/>
              <w:adjustRightInd/>
              <w:rPr>
                <w:color w:val="000000" w:themeColor="text1"/>
                <w:sz w:val="16"/>
                <w:szCs w:val="16"/>
              </w:rPr>
            </w:pPr>
            <w:r w:rsidRPr="00230CC9">
              <w:rPr>
                <w:color w:val="000000" w:themeColor="text1"/>
                <w:sz w:val="16"/>
                <w:szCs w:val="16"/>
              </w:rPr>
              <w:t>Основное мероприятие 3.1</w:t>
            </w:r>
          </w:p>
        </w:tc>
        <w:tc>
          <w:tcPr>
            <w:tcW w:w="1728" w:type="dxa"/>
            <w:vMerge w:val="restart"/>
            <w:shd w:val="clear" w:color="auto" w:fill="auto"/>
          </w:tcPr>
          <w:p w:rsidR="00D556A5" w:rsidRPr="00230CC9" w:rsidRDefault="00D556A5" w:rsidP="00D556A5">
            <w:pPr>
              <w:widowControl/>
              <w:autoSpaceDE/>
              <w:autoSpaceDN/>
              <w:adjustRightInd/>
              <w:ind w:right="-69"/>
              <w:rPr>
                <w:color w:val="000000" w:themeColor="text1"/>
                <w:sz w:val="16"/>
                <w:szCs w:val="16"/>
              </w:rPr>
            </w:pPr>
            <w:r w:rsidRPr="00230CC9">
              <w:rPr>
                <w:color w:val="000000" w:themeColor="text1"/>
                <w:sz w:val="16"/>
                <w:szCs w:val="16"/>
              </w:rPr>
              <w:t xml:space="preserve">Обеспечение деятель-ности (оказание услуг) государственных уч-реждений, обеспече-ние деятельности и выполнение функций государственных органов </w:t>
            </w:r>
          </w:p>
        </w:tc>
        <w:tc>
          <w:tcPr>
            <w:tcW w:w="1531" w:type="dxa"/>
            <w:shd w:val="clear" w:color="auto" w:fill="auto"/>
          </w:tcPr>
          <w:p w:rsidR="00D556A5" w:rsidRPr="00230CC9" w:rsidRDefault="00D556A5" w:rsidP="00D556A5">
            <w:pPr>
              <w:widowControl/>
              <w:autoSpaceDE/>
              <w:autoSpaceDN/>
              <w:adjustRightInd/>
              <w:ind w:left="-20"/>
              <w:rPr>
                <w:color w:val="000000" w:themeColor="text1"/>
                <w:sz w:val="16"/>
                <w:szCs w:val="16"/>
              </w:rPr>
            </w:pPr>
            <w:r w:rsidRPr="00230CC9">
              <w:rPr>
                <w:color w:val="000000" w:themeColor="text1"/>
                <w:sz w:val="16"/>
                <w:szCs w:val="16"/>
              </w:rPr>
              <w:t>всего,</w:t>
            </w:r>
          </w:p>
          <w:p w:rsidR="00D556A5" w:rsidRPr="00230CC9" w:rsidRDefault="00D556A5" w:rsidP="00D556A5">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23650,979</w:t>
            </w:r>
          </w:p>
        </w:tc>
        <w:tc>
          <w:tcPr>
            <w:tcW w:w="896"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23520,688</w:t>
            </w:r>
          </w:p>
        </w:tc>
        <w:tc>
          <w:tcPr>
            <w:tcW w:w="848"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24208,909</w:t>
            </w:r>
          </w:p>
        </w:tc>
        <w:tc>
          <w:tcPr>
            <w:tcW w:w="848"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28434,429</w:t>
            </w:r>
          </w:p>
        </w:tc>
        <w:tc>
          <w:tcPr>
            <w:tcW w:w="896"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35523,202</w:t>
            </w:r>
          </w:p>
        </w:tc>
        <w:tc>
          <w:tcPr>
            <w:tcW w:w="910"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44474,245</w:t>
            </w:r>
          </w:p>
        </w:tc>
        <w:tc>
          <w:tcPr>
            <w:tcW w:w="896" w:type="dxa"/>
            <w:shd w:val="clear" w:color="auto" w:fill="auto"/>
          </w:tcPr>
          <w:p w:rsidR="00D556A5" w:rsidRPr="00230CC9" w:rsidRDefault="00D556A5" w:rsidP="00D556A5">
            <w:pPr>
              <w:ind w:left="-50"/>
              <w:jc w:val="center"/>
              <w:rPr>
                <w:color w:val="000000" w:themeColor="text1"/>
                <w:sz w:val="16"/>
                <w:szCs w:val="16"/>
              </w:rPr>
            </w:pPr>
            <w:r w:rsidRPr="00230CC9">
              <w:rPr>
                <w:color w:val="000000" w:themeColor="text1"/>
                <w:sz w:val="16"/>
                <w:szCs w:val="16"/>
              </w:rPr>
              <w:t>44574,033</w:t>
            </w:r>
          </w:p>
        </w:tc>
        <w:tc>
          <w:tcPr>
            <w:tcW w:w="1046" w:type="dxa"/>
          </w:tcPr>
          <w:p w:rsidR="00D556A5" w:rsidRPr="00D556A5" w:rsidRDefault="00D556A5" w:rsidP="00D556A5">
            <w:pPr>
              <w:widowControl/>
              <w:autoSpaceDE/>
              <w:autoSpaceDN/>
              <w:adjustRightInd/>
              <w:ind w:left="-50"/>
              <w:jc w:val="center"/>
              <w:rPr>
                <w:color w:val="000000" w:themeColor="text1"/>
                <w:sz w:val="16"/>
                <w:szCs w:val="16"/>
              </w:rPr>
            </w:pPr>
            <w:r w:rsidRPr="00D556A5">
              <w:rPr>
                <w:color w:val="000000" w:themeColor="text1"/>
                <w:sz w:val="16"/>
                <w:szCs w:val="16"/>
              </w:rPr>
              <w:t>55845,186</w:t>
            </w:r>
          </w:p>
        </w:tc>
        <w:tc>
          <w:tcPr>
            <w:tcW w:w="896" w:type="dxa"/>
          </w:tcPr>
          <w:p w:rsidR="00D556A5" w:rsidRPr="00D556A5" w:rsidRDefault="00D556A5" w:rsidP="00D556A5">
            <w:pPr>
              <w:widowControl/>
              <w:autoSpaceDE/>
              <w:autoSpaceDN/>
              <w:adjustRightInd/>
              <w:ind w:left="-50"/>
              <w:jc w:val="center"/>
              <w:rPr>
                <w:color w:val="000000" w:themeColor="text1"/>
                <w:sz w:val="16"/>
                <w:szCs w:val="16"/>
              </w:rPr>
            </w:pPr>
            <w:r w:rsidRPr="00D556A5">
              <w:rPr>
                <w:color w:val="000000" w:themeColor="text1"/>
                <w:sz w:val="16"/>
                <w:szCs w:val="16"/>
              </w:rPr>
              <w:t>58503,962</w:t>
            </w:r>
          </w:p>
        </w:tc>
        <w:tc>
          <w:tcPr>
            <w:tcW w:w="976" w:type="dxa"/>
          </w:tcPr>
          <w:p w:rsidR="00D556A5" w:rsidRPr="00D556A5" w:rsidRDefault="00D556A5" w:rsidP="00D556A5">
            <w:pPr>
              <w:widowControl/>
              <w:autoSpaceDE/>
              <w:autoSpaceDN/>
              <w:adjustRightInd/>
              <w:ind w:left="-50"/>
              <w:jc w:val="center"/>
              <w:rPr>
                <w:color w:val="000000" w:themeColor="text1"/>
                <w:sz w:val="16"/>
                <w:szCs w:val="16"/>
              </w:rPr>
            </w:pPr>
            <w:r w:rsidRPr="00D556A5">
              <w:rPr>
                <w:color w:val="000000" w:themeColor="text1"/>
                <w:sz w:val="16"/>
                <w:szCs w:val="16"/>
              </w:rPr>
              <w:t>58503,962</w:t>
            </w:r>
          </w:p>
        </w:tc>
        <w:tc>
          <w:tcPr>
            <w:tcW w:w="896" w:type="dxa"/>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43963,685</w:t>
            </w:r>
          </w:p>
        </w:tc>
      </w:tr>
      <w:tr w:rsidR="00D556A5" w:rsidRPr="00230CC9" w:rsidTr="00942B57">
        <w:tc>
          <w:tcPr>
            <w:tcW w:w="1313" w:type="dxa"/>
            <w:vMerge/>
            <w:shd w:val="clear" w:color="auto" w:fill="auto"/>
          </w:tcPr>
          <w:p w:rsidR="00D556A5" w:rsidRPr="00230CC9" w:rsidRDefault="00D556A5" w:rsidP="00D556A5">
            <w:pPr>
              <w:widowControl/>
              <w:autoSpaceDE/>
              <w:autoSpaceDN/>
              <w:adjustRightInd/>
              <w:rPr>
                <w:color w:val="000000" w:themeColor="text1"/>
                <w:sz w:val="16"/>
                <w:szCs w:val="16"/>
              </w:rPr>
            </w:pPr>
          </w:p>
        </w:tc>
        <w:tc>
          <w:tcPr>
            <w:tcW w:w="1728" w:type="dxa"/>
            <w:vMerge/>
            <w:shd w:val="clear" w:color="auto" w:fill="auto"/>
          </w:tcPr>
          <w:p w:rsidR="00D556A5" w:rsidRPr="00230CC9" w:rsidRDefault="00D556A5" w:rsidP="00D556A5">
            <w:pPr>
              <w:widowControl/>
              <w:autoSpaceDE/>
              <w:autoSpaceDN/>
              <w:adjustRightInd/>
              <w:ind w:right="-69"/>
              <w:rPr>
                <w:color w:val="000000" w:themeColor="text1"/>
                <w:sz w:val="16"/>
                <w:szCs w:val="16"/>
              </w:rPr>
            </w:pPr>
          </w:p>
        </w:tc>
        <w:tc>
          <w:tcPr>
            <w:tcW w:w="1531" w:type="dxa"/>
            <w:shd w:val="clear" w:color="auto" w:fill="auto"/>
          </w:tcPr>
          <w:p w:rsidR="00D556A5" w:rsidRPr="00230CC9" w:rsidRDefault="00D556A5" w:rsidP="00D556A5">
            <w:pPr>
              <w:widowControl/>
              <w:autoSpaceDE/>
              <w:autoSpaceDN/>
              <w:adjustRightInd/>
              <w:ind w:left="-20"/>
              <w:rPr>
                <w:color w:val="000000" w:themeColor="text1"/>
                <w:sz w:val="16"/>
                <w:szCs w:val="16"/>
              </w:rPr>
            </w:pPr>
            <w:r w:rsidRPr="00230CC9">
              <w:rPr>
                <w:color w:val="000000" w:themeColor="text1"/>
                <w:sz w:val="16"/>
                <w:szCs w:val="16"/>
              </w:rPr>
              <w:t xml:space="preserve">областной бюджет         </w:t>
            </w:r>
          </w:p>
        </w:tc>
        <w:tc>
          <w:tcPr>
            <w:tcW w:w="848"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23650,979</w:t>
            </w:r>
          </w:p>
        </w:tc>
        <w:tc>
          <w:tcPr>
            <w:tcW w:w="896"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23520,688</w:t>
            </w:r>
          </w:p>
        </w:tc>
        <w:tc>
          <w:tcPr>
            <w:tcW w:w="848"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24208,909</w:t>
            </w:r>
          </w:p>
        </w:tc>
        <w:tc>
          <w:tcPr>
            <w:tcW w:w="848"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28434,429</w:t>
            </w:r>
          </w:p>
        </w:tc>
        <w:tc>
          <w:tcPr>
            <w:tcW w:w="896"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35523,202</w:t>
            </w:r>
          </w:p>
        </w:tc>
        <w:tc>
          <w:tcPr>
            <w:tcW w:w="910" w:type="dxa"/>
            <w:shd w:val="clear" w:color="auto" w:fill="auto"/>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44474,245</w:t>
            </w:r>
          </w:p>
        </w:tc>
        <w:tc>
          <w:tcPr>
            <w:tcW w:w="896" w:type="dxa"/>
            <w:shd w:val="clear" w:color="auto" w:fill="auto"/>
          </w:tcPr>
          <w:p w:rsidR="00D556A5" w:rsidRPr="00230CC9" w:rsidRDefault="00D556A5" w:rsidP="00D556A5">
            <w:pPr>
              <w:ind w:left="-50"/>
              <w:jc w:val="center"/>
              <w:rPr>
                <w:color w:val="000000" w:themeColor="text1"/>
                <w:sz w:val="16"/>
                <w:szCs w:val="16"/>
              </w:rPr>
            </w:pPr>
            <w:r w:rsidRPr="00230CC9">
              <w:rPr>
                <w:color w:val="000000" w:themeColor="text1"/>
                <w:sz w:val="16"/>
                <w:szCs w:val="16"/>
              </w:rPr>
              <w:t>44574,033</w:t>
            </w:r>
          </w:p>
        </w:tc>
        <w:tc>
          <w:tcPr>
            <w:tcW w:w="1046" w:type="dxa"/>
          </w:tcPr>
          <w:p w:rsidR="00D556A5" w:rsidRPr="00D556A5" w:rsidRDefault="00D556A5" w:rsidP="00D556A5">
            <w:pPr>
              <w:widowControl/>
              <w:autoSpaceDE/>
              <w:autoSpaceDN/>
              <w:adjustRightInd/>
              <w:ind w:left="-50"/>
              <w:jc w:val="center"/>
              <w:rPr>
                <w:color w:val="000000" w:themeColor="text1"/>
                <w:sz w:val="16"/>
                <w:szCs w:val="16"/>
              </w:rPr>
            </w:pPr>
            <w:r w:rsidRPr="00D556A5">
              <w:rPr>
                <w:color w:val="000000" w:themeColor="text1"/>
                <w:sz w:val="16"/>
                <w:szCs w:val="16"/>
              </w:rPr>
              <w:t>55845,186</w:t>
            </w:r>
          </w:p>
        </w:tc>
        <w:tc>
          <w:tcPr>
            <w:tcW w:w="896" w:type="dxa"/>
          </w:tcPr>
          <w:p w:rsidR="00D556A5" w:rsidRPr="00D556A5" w:rsidRDefault="00D556A5" w:rsidP="00D556A5">
            <w:pPr>
              <w:widowControl/>
              <w:autoSpaceDE/>
              <w:autoSpaceDN/>
              <w:adjustRightInd/>
              <w:ind w:left="-50"/>
              <w:jc w:val="center"/>
              <w:rPr>
                <w:color w:val="000000" w:themeColor="text1"/>
                <w:sz w:val="16"/>
                <w:szCs w:val="16"/>
              </w:rPr>
            </w:pPr>
            <w:r w:rsidRPr="00D556A5">
              <w:rPr>
                <w:color w:val="000000" w:themeColor="text1"/>
                <w:sz w:val="16"/>
                <w:szCs w:val="16"/>
              </w:rPr>
              <w:t>58503,962</w:t>
            </w:r>
          </w:p>
        </w:tc>
        <w:tc>
          <w:tcPr>
            <w:tcW w:w="976" w:type="dxa"/>
          </w:tcPr>
          <w:p w:rsidR="00D556A5" w:rsidRPr="00D556A5" w:rsidRDefault="00D556A5" w:rsidP="00D556A5">
            <w:pPr>
              <w:widowControl/>
              <w:autoSpaceDE/>
              <w:autoSpaceDN/>
              <w:adjustRightInd/>
              <w:ind w:left="-50"/>
              <w:jc w:val="center"/>
              <w:rPr>
                <w:color w:val="000000" w:themeColor="text1"/>
                <w:sz w:val="16"/>
                <w:szCs w:val="16"/>
              </w:rPr>
            </w:pPr>
            <w:r w:rsidRPr="00D556A5">
              <w:rPr>
                <w:color w:val="000000" w:themeColor="text1"/>
                <w:sz w:val="16"/>
                <w:szCs w:val="16"/>
              </w:rPr>
              <w:t>58503,962</w:t>
            </w:r>
          </w:p>
        </w:tc>
        <w:tc>
          <w:tcPr>
            <w:tcW w:w="896" w:type="dxa"/>
          </w:tcPr>
          <w:p w:rsidR="00D556A5" w:rsidRPr="00230CC9" w:rsidRDefault="00D556A5" w:rsidP="00D556A5">
            <w:pPr>
              <w:widowControl/>
              <w:autoSpaceDE/>
              <w:autoSpaceDN/>
              <w:adjustRightInd/>
              <w:ind w:left="-50"/>
              <w:jc w:val="center"/>
              <w:rPr>
                <w:color w:val="000000" w:themeColor="text1"/>
                <w:sz w:val="16"/>
                <w:szCs w:val="16"/>
              </w:rPr>
            </w:pPr>
            <w:r w:rsidRPr="00230CC9">
              <w:rPr>
                <w:color w:val="000000" w:themeColor="text1"/>
                <w:sz w:val="16"/>
                <w:szCs w:val="16"/>
              </w:rPr>
              <w:t>43963,685</w:t>
            </w:r>
          </w:p>
        </w:tc>
      </w:tr>
      <w:tr w:rsidR="005C5661" w:rsidRPr="00230CC9" w:rsidTr="00590306">
        <w:trPr>
          <w:trHeight w:val="308"/>
        </w:trPr>
        <w:tc>
          <w:tcPr>
            <w:tcW w:w="1313" w:type="dxa"/>
            <w:vMerge w:val="restart"/>
            <w:shd w:val="clear" w:color="auto" w:fill="auto"/>
          </w:tcPr>
          <w:p w:rsidR="005C5661" w:rsidRPr="00230CC9" w:rsidRDefault="005C5661" w:rsidP="00351538">
            <w:pPr>
              <w:widowControl/>
              <w:autoSpaceDE/>
              <w:autoSpaceDN/>
              <w:adjustRightInd/>
              <w:ind w:right="-118"/>
              <w:rPr>
                <w:color w:val="000000" w:themeColor="text1"/>
                <w:sz w:val="16"/>
                <w:szCs w:val="16"/>
              </w:rPr>
            </w:pPr>
            <w:r w:rsidRPr="00230CC9">
              <w:rPr>
                <w:color w:val="000000" w:themeColor="text1"/>
                <w:sz w:val="16"/>
                <w:szCs w:val="16"/>
              </w:rPr>
              <w:t>Подпрограмма 4</w:t>
            </w:r>
          </w:p>
          <w:p w:rsidR="005C5661" w:rsidRPr="00230CC9" w:rsidRDefault="005C5661" w:rsidP="00351538">
            <w:pPr>
              <w:widowControl/>
              <w:autoSpaceDE/>
              <w:autoSpaceDN/>
              <w:adjustRightInd/>
              <w:ind w:right="-118"/>
              <w:jc w:val="center"/>
              <w:rPr>
                <w:color w:val="000000" w:themeColor="text1"/>
                <w:sz w:val="16"/>
                <w:szCs w:val="16"/>
              </w:rPr>
            </w:pPr>
          </w:p>
          <w:p w:rsidR="005C5661" w:rsidRPr="00230CC9" w:rsidRDefault="005C5661" w:rsidP="00351538">
            <w:pPr>
              <w:widowControl/>
              <w:autoSpaceDE/>
              <w:autoSpaceDN/>
              <w:adjustRightInd/>
              <w:ind w:right="-118"/>
              <w:jc w:val="center"/>
              <w:rPr>
                <w:color w:val="000000" w:themeColor="text1"/>
                <w:sz w:val="16"/>
                <w:szCs w:val="16"/>
              </w:rPr>
            </w:pPr>
          </w:p>
        </w:tc>
        <w:tc>
          <w:tcPr>
            <w:tcW w:w="1728" w:type="dxa"/>
            <w:vMerge w:val="restart"/>
            <w:shd w:val="clear" w:color="auto" w:fill="auto"/>
          </w:tcPr>
          <w:p w:rsidR="005C5661" w:rsidRPr="00230CC9" w:rsidRDefault="005C5661" w:rsidP="00351538">
            <w:pPr>
              <w:widowControl/>
              <w:autoSpaceDE/>
              <w:autoSpaceDN/>
              <w:adjustRightInd/>
              <w:rPr>
                <w:color w:val="000000" w:themeColor="text1"/>
                <w:sz w:val="16"/>
                <w:szCs w:val="16"/>
              </w:rPr>
            </w:pPr>
            <w:r w:rsidRPr="00230CC9">
              <w:rPr>
                <w:color w:val="000000" w:themeColor="text1"/>
                <w:sz w:val="16"/>
                <w:szCs w:val="16"/>
              </w:rPr>
              <w:t>Ситуационный Центр Губернатора Курской области</w:t>
            </w:r>
          </w:p>
        </w:tc>
        <w:tc>
          <w:tcPr>
            <w:tcW w:w="1531" w:type="dxa"/>
            <w:shd w:val="clear" w:color="auto" w:fill="auto"/>
          </w:tcPr>
          <w:p w:rsidR="005C5661" w:rsidRPr="00230CC9" w:rsidRDefault="005C5661" w:rsidP="005676A1">
            <w:pPr>
              <w:widowControl/>
              <w:autoSpaceDE/>
              <w:autoSpaceDN/>
              <w:adjustRightInd/>
              <w:ind w:left="-20"/>
              <w:rPr>
                <w:color w:val="000000" w:themeColor="text1"/>
                <w:sz w:val="16"/>
                <w:szCs w:val="16"/>
              </w:rPr>
            </w:pPr>
            <w:r w:rsidRPr="00230CC9">
              <w:rPr>
                <w:color w:val="000000" w:themeColor="text1"/>
                <w:sz w:val="16"/>
                <w:szCs w:val="16"/>
              </w:rPr>
              <w:t>всего,</w:t>
            </w:r>
          </w:p>
          <w:p w:rsidR="005C5661" w:rsidRPr="00230CC9" w:rsidRDefault="005C5661" w:rsidP="005676A1">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5C5661" w:rsidRPr="00230CC9" w:rsidRDefault="005C5661" w:rsidP="00351538">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351538">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351538">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351538">
            <w:pPr>
              <w:widowControl/>
              <w:autoSpaceDE/>
              <w:autoSpaceDN/>
              <w:adjustRightInd/>
              <w:jc w:val="center"/>
              <w:rPr>
                <w:color w:val="000000" w:themeColor="text1"/>
                <w:sz w:val="16"/>
                <w:szCs w:val="16"/>
              </w:rPr>
            </w:pPr>
            <w:r w:rsidRPr="00230CC9">
              <w:rPr>
                <w:color w:val="000000" w:themeColor="text1"/>
                <w:sz w:val="16"/>
                <w:szCs w:val="16"/>
              </w:rPr>
              <w:t>3250,000</w:t>
            </w:r>
          </w:p>
        </w:tc>
        <w:tc>
          <w:tcPr>
            <w:tcW w:w="896" w:type="dxa"/>
            <w:shd w:val="clear" w:color="auto" w:fill="auto"/>
          </w:tcPr>
          <w:p w:rsidR="005C5661" w:rsidRPr="00230CC9" w:rsidRDefault="005C5661" w:rsidP="00351538">
            <w:pPr>
              <w:widowControl/>
              <w:autoSpaceDE/>
              <w:autoSpaceDN/>
              <w:adjustRightInd/>
              <w:jc w:val="center"/>
              <w:rPr>
                <w:color w:val="000000" w:themeColor="text1"/>
                <w:sz w:val="16"/>
                <w:szCs w:val="16"/>
              </w:rPr>
            </w:pPr>
            <w:r w:rsidRPr="00230CC9">
              <w:rPr>
                <w:color w:val="000000" w:themeColor="text1"/>
                <w:sz w:val="16"/>
                <w:szCs w:val="16"/>
              </w:rPr>
              <w:t>55000,000</w:t>
            </w:r>
          </w:p>
        </w:tc>
        <w:tc>
          <w:tcPr>
            <w:tcW w:w="910" w:type="dxa"/>
            <w:shd w:val="clear" w:color="auto" w:fill="auto"/>
          </w:tcPr>
          <w:p w:rsidR="005C5661" w:rsidRPr="00230CC9" w:rsidRDefault="005C5661" w:rsidP="00351538">
            <w:pPr>
              <w:widowControl/>
              <w:autoSpaceDE/>
              <w:autoSpaceDN/>
              <w:adjustRightInd/>
              <w:jc w:val="center"/>
              <w:rPr>
                <w:color w:val="000000" w:themeColor="text1"/>
                <w:sz w:val="16"/>
                <w:szCs w:val="16"/>
              </w:rPr>
            </w:pPr>
            <w:r w:rsidRPr="00230CC9">
              <w:rPr>
                <w:color w:val="000000" w:themeColor="text1"/>
                <w:sz w:val="16"/>
                <w:szCs w:val="16"/>
              </w:rPr>
              <w:t>59335,757</w:t>
            </w:r>
          </w:p>
        </w:tc>
        <w:tc>
          <w:tcPr>
            <w:tcW w:w="896" w:type="dxa"/>
            <w:shd w:val="clear" w:color="auto" w:fill="auto"/>
          </w:tcPr>
          <w:p w:rsidR="005C5661" w:rsidRPr="00230CC9" w:rsidRDefault="005C5661" w:rsidP="00580477">
            <w:pPr>
              <w:jc w:val="center"/>
              <w:rPr>
                <w:color w:val="000000" w:themeColor="text1"/>
                <w:sz w:val="16"/>
                <w:szCs w:val="16"/>
              </w:rPr>
            </w:pPr>
            <w:r w:rsidRPr="00230CC9">
              <w:rPr>
                <w:color w:val="000000" w:themeColor="text1"/>
                <w:sz w:val="16"/>
                <w:szCs w:val="16"/>
              </w:rPr>
              <w:t>23408,954</w:t>
            </w:r>
          </w:p>
        </w:tc>
        <w:tc>
          <w:tcPr>
            <w:tcW w:w="1046" w:type="dxa"/>
          </w:tcPr>
          <w:p w:rsidR="005C5661" w:rsidRPr="00E847CE" w:rsidRDefault="00E847CE" w:rsidP="00351538">
            <w:pPr>
              <w:widowControl/>
              <w:autoSpaceDE/>
              <w:autoSpaceDN/>
              <w:adjustRightInd/>
              <w:jc w:val="center"/>
              <w:rPr>
                <w:color w:val="000000" w:themeColor="text1"/>
                <w:sz w:val="16"/>
                <w:szCs w:val="16"/>
              </w:rPr>
            </w:pPr>
            <w:r w:rsidRPr="00E847CE">
              <w:rPr>
                <w:color w:val="000000" w:themeColor="text1"/>
                <w:sz w:val="16"/>
                <w:szCs w:val="16"/>
              </w:rPr>
              <w:t>10163,300</w:t>
            </w:r>
          </w:p>
        </w:tc>
        <w:tc>
          <w:tcPr>
            <w:tcW w:w="896" w:type="dxa"/>
          </w:tcPr>
          <w:p w:rsidR="005C5661" w:rsidRPr="00E847CE" w:rsidRDefault="005C5661" w:rsidP="00182970">
            <w:pPr>
              <w:widowControl/>
              <w:autoSpaceDE/>
              <w:autoSpaceDN/>
              <w:adjustRightInd/>
              <w:jc w:val="center"/>
              <w:rPr>
                <w:color w:val="000000" w:themeColor="text1"/>
                <w:sz w:val="16"/>
                <w:szCs w:val="16"/>
              </w:rPr>
            </w:pPr>
            <w:r w:rsidRPr="00E847CE">
              <w:rPr>
                <w:color w:val="000000" w:themeColor="text1"/>
                <w:sz w:val="16"/>
                <w:szCs w:val="16"/>
              </w:rPr>
              <w:t>4900,000</w:t>
            </w:r>
          </w:p>
        </w:tc>
        <w:tc>
          <w:tcPr>
            <w:tcW w:w="976" w:type="dxa"/>
          </w:tcPr>
          <w:p w:rsidR="005C5661" w:rsidRPr="00E847CE" w:rsidRDefault="005C5661" w:rsidP="00182970">
            <w:pPr>
              <w:widowControl/>
              <w:autoSpaceDE/>
              <w:autoSpaceDN/>
              <w:adjustRightInd/>
              <w:jc w:val="center"/>
              <w:rPr>
                <w:color w:val="000000" w:themeColor="text1"/>
                <w:sz w:val="16"/>
                <w:szCs w:val="16"/>
              </w:rPr>
            </w:pPr>
            <w:r w:rsidRPr="00E847CE">
              <w:rPr>
                <w:color w:val="000000" w:themeColor="text1"/>
                <w:sz w:val="16"/>
                <w:szCs w:val="16"/>
              </w:rPr>
              <w:t>4900,000</w:t>
            </w:r>
          </w:p>
        </w:tc>
        <w:tc>
          <w:tcPr>
            <w:tcW w:w="896" w:type="dxa"/>
          </w:tcPr>
          <w:p w:rsidR="005C5661" w:rsidRPr="00230CC9" w:rsidRDefault="005C5661" w:rsidP="00351538">
            <w:pPr>
              <w:widowControl/>
              <w:autoSpaceDE/>
              <w:autoSpaceDN/>
              <w:adjustRightInd/>
              <w:jc w:val="center"/>
              <w:rPr>
                <w:color w:val="000000" w:themeColor="text1"/>
                <w:sz w:val="16"/>
                <w:szCs w:val="16"/>
              </w:rPr>
            </w:pPr>
            <w:r w:rsidRPr="00230CC9">
              <w:rPr>
                <w:color w:val="000000" w:themeColor="text1"/>
                <w:sz w:val="16"/>
                <w:szCs w:val="16"/>
              </w:rPr>
              <w:t>-</w:t>
            </w:r>
          </w:p>
        </w:tc>
      </w:tr>
      <w:tr w:rsidR="00E847CE" w:rsidRPr="00230CC9" w:rsidTr="00590306">
        <w:trPr>
          <w:trHeight w:val="179"/>
        </w:trPr>
        <w:tc>
          <w:tcPr>
            <w:tcW w:w="1313" w:type="dxa"/>
            <w:vMerge/>
            <w:shd w:val="clear" w:color="auto" w:fill="auto"/>
          </w:tcPr>
          <w:p w:rsidR="00E847CE" w:rsidRPr="00230CC9" w:rsidRDefault="00E847CE" w:rsidP="00E847CE">
            <w:pPr>
              <w:widowControl/>
              <w:autoSpaceDE/>
              <w:autoSpaceDN/>
              <w:adjustRightInd/>
              <w:ind w:right="-118"/>
              <w:jc w:val="center"/>
              <w:rPr>
                <w:color w:val="000000" w:themeColor="text1"/>
                <w:sz w:val="16"/>
                <w:szCs w:val="16"/>
              </w:rPr>
            </w:pPr>
          </w:p>
        </w:tc>
        <w:tc>
          <w:tcPr>
            <w:tcW w:w="1728" w:type="dxa"/>
            <w:vMerge/>
            <w:shd w:val="clear" w:color="auto" w:fill="auto"/>
          </w:tcPr>
          <w:p w:rsidR="00E847CE" w:rsidRPr="00230CC9" w:rsidRDefault="00E847CE" w:rsidP="00E847CE">
            <w:pPr>
              <w:widowControl/>
              <w:autoSpaceDE/>
              <w:autoSpaceDN/>
              <w:adjustRightInd/>
              <w:jc w:val="center"/>
              <w:rPr>
                <w:color w:val="000000" w:themeColor="text1"/>
                <w:sz w:val="16"/>
                <w:szCs w:val="16"/>
              </w:rPr>
            </w:pPr>
          </w:p>
        </w:tc>
        <w:tc>
          <w:tcPr>
            <w:tcW w:w="1531" w:type="dxa"/>
            <w:shd w:val="clear" w:color="auto" w:fill="auto"/>
          </w:tcPr>
          <w:p w:rsidR="00E847CE" w:rsidRPr="00230CC9" w:rsidRDefault="00E847CE" w:rsidP="00E847CE">
            <w:pPr>
              <w:widowControl/>
              <w:autoSpaceDE/>
              <w:autoSpaceDN/>
              <w:adjustRightInd/>
              <w:ind w:left="-20"/>
              <w:rPr>
                <w:color w:val="000000" w:themeColor="text1"/>
                <w:sz w:val="16"/>
                <w:szCs w:val="16"/>
              </w:rPr>
            </w:pPr>
            <w:r w:rsidRPr="00230CC9">
              <w:rPr>
                <w:color w:val="000000" w:themeColor="text1"/>
                <w:sz w:val="16"/>
                <w:szCs w:val="16"/>
              </w:rPr>
              <w:t xml:space="preserve">областной бюджет         </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3250,000</w:t>
            </w:r>
          </w:p>
        </w:tc>
        <w:tc>
          <w:tcPr>
            <w:tcW w:w="896"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55000,000</w:t>
            </w:r>
          </w:p>
        </w:tc>
        <w:tc>
          <w:tcPr>
            <w:tcW w:w="910"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59335,757</w:t>
            </w:r>
          </w:p>
        </w:tc>
        <w:tc>
          <w:tcPr>
            <w:tcW w:w="896" w:type="dxa"/>
            <w:shd w:val="clear" w:color="auto" w:fill="auto"/>
          </w:tcPr>
          <w:p w:rsidR="00E847CE" w:rsidRPr="00230CC9" w:rsidRDefault="00E847CE" w:rsidP="00E847CE">
            <w:pPr>
              <w:jc w:val="center"/>
              <w:rPr>
                <w:color w:val="000000" w:themeColor="text1"/>
                <w:sz w:val="16"/>
                <w:szCs w:val="16"/>
              </w:rPr>
            </w:pPr>
            <w:r w:rsidRPr="00230CC9">
              <w:rPr>
                <w:color w:val="000000" w:themeColor="text1"/>
                <w:sz w:val="16"/>
                <w:szCs w:val="16"/>
              </w:rPr>
              <w:t>23408,954</w:t>
            </w:r>
          </w:p>
        </w:tc>
        <w:tc>
          <w:tcPr>
            <w:tcW w:w="1046" w:type="dxa"/>
          </w:tcPr>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10163,300</w:t>
            </w:r>
          </w:p>
        </w:tc>
        <w:tc>
          <w:tcPr>
            <w:tcW w:w="896" w:type="dxa"/>
          </w:tcPr>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4900,000</w:t>
            </w:r>
          </w:p>
        </w:tc>
        <w:tc>
          <w:tcPr>
            <w:tcW w:w="976" w:type="dxa"/>
          </w:tcPr>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4900,000</w:t>
            </w:r>
          </w:p>
        </w:tc>
        <w:tc>
          <w:tcPr>
            <w:tcW w:w="896" w:type="dxa"/>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r>
      <w:tr w:rsidR="00E847CE" w:rsidRPr="00230CC9" w:rsidTr="00942B57">
        <w:tc>
          <w:tcPr>
            <w:tcW w:w="1313" w:type="dxa"/>
            <w:vMerge w:val="restart"/>
            <w:shd w:val="clear" w:color="auto" w:fill="auto"/>
          </w:tcPr>
          <w:p w:rsidR="00E847CE" w:rsidRPr="00230CC9" w:rsidRDefault="00E847CE" w:rsidP="00E847CE">
            <w:pPr>
              <w:widowControl/>
              <w:autoSpaceDE/>
              <w:autoSpaceDN/>
              <w:adjustRightInd/>
              <w:rPr>
                <w:color w:val="000000" w:themeColor="text1"/>
                <w:sz w:val="16"/>
                <w:szCs w:val="16"/>
              </w:rPr>
            </w:pPr>
            <w:r w:rsidRPr="00230CC9">
              <w:rPr>
                <w:color w:val="000000" w:themeColor="text1"/>
                <w:sz w:val="16"/>
                <w:szCs w:val="16"/>
              </w:rPr>
              <w:t>Основное мероприятие 4.1</w:t>
            </w:r>
          </w:p>
        </w:tc>
        <w:tc>
          <w:tcPr>
            <w:tcW w:w="1728" w:type="dxa"/>
            <w:vMerge w:val="restart"/>
            <w:shd w:val="clear" w:color="auto" w:fill="auto"/>
          </w:tcPr>
          <w:p w:rsidR="00E847CE" w:rsidRPr="006D051E" w:rsidRDefault="00E847CE" w:rsidP="00E847CE">
            <w:pPr>
              <w:widowControl/>
              <w:autoSpaceDE/>
              <w:autoSpaceDN/>
              <w:adjustRightInd/>
              <w:ind w:right="-186"/>
              <w:rPr>
                <w:color w:val="000000" w:themeColor="text1"/>
                <w:sz w:val="16"/>
                <w:szCs w:val="16"/>
              </w:rPr>
            </w:pPr>
            <w:r w:rsidRPr="00230CC9">
              <w:rPr>
                <w:color w:val="000000" w:themeColor="text1"/>
                <w:sz w:val="16"/>
                <w:szCs w:val="16"/>
              </w:rPr>
              <w:t xml:space="preserve">Создание, содержание </w:t>
            </w:r>
          </w:p>
          <w:p w:rsidR="00E847CE" w:rsidRPr="00230CC9" w:rsidRDefault="00E847CE" w:rsidP="00E847CE">
            <w:pPr>
              <w:widowControl/>
              <w:autoSpaceDE/>
              <w:autoSpaceDN/>
              <w:adjustRightInd/>
              <w:ind w:right="-44"/>
              <w:rPr>
                <w:color w:val="000000" w:themeColor="text1"/>
                <w:sz w:val="16"/>
                <w:szCs w:val="16"/>
              </w:rPr>
            </w:pPr>
            <w:r w:rsidRPr="00230CC9">
              <w:rPr>
                <w:color w:val="000000" w:themeColor="text1"/>
                <w:sz w:val="16"/>
                <w:szCs w:val="16"/>
              </w:rPr>
              <w:t>и развитие Ситуационного Центра Губернатора Курской области</w:t>
            </w:r>
          </w:p>
        </w:tc>
        <w:tc>
          <w:tcPr>
            <w:tcW w:w="1531" w:type="dxa"/>
            <w:shd w:val="clear" w:color="auto" w:fill="auto"/>
          </w:tcPr>
          <w:p w:rsidR="00E847CE" w:rsidRPr="00230CC9" w:rsidRDefault="00E847CE" w:rsidP="00E847CE">
            <w:pPr>
              <w:widowControl/>
              <w:autoSpaceDE/>
              <w:autoSpaceDN/>
              <w:adjustRightInd/>
              <w:ind w:left="-20"/>
              <w:rPr>
                <w:color w:val="000000" w:themeColor="text1"/>
                <w:sz w:val="16"/>
                <w:szCs w:val="16"/>
              </w:rPr>
            </w:pPr>
            <w:r w:rsidRPr="00230CC9">
              <w:rPr>
                <w:color w:val="000000" w:themeColor="text1"/>
                <w:sz w:val="16"/>
                <w:szCs w:val="16"/>
              </w:rPr>
              <w:t>всего,</w:t>
            </w:r>
          </w:p>
          <w:p w:rsidR="00E847CE" w:rsidRPr="00230CC9" w:rsidRDefault="00E847CE" w:rsidP="00E847CE">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3250,000</w:t>
            </w:r>
          </w:p>
        </w:tc>
        <w:tc>
          <w:tcPr>
            <w:tcW w:w="896"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55000,000</w:t>
            </w:r>
          </w:p>
        </w:tc>
        <w:tc>
          <w:tcPr>
            <w:tcW w:w="910"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59335,757</w:t>
            </w:r>
          </w:p>
        </w:tc>
        <w:tc>
          <w:tcPr>
            <w:tcW w:w="896" w:type="dxa"/>
            <w:shd w:val="clear" w:color="auto" w:fill="auto"/>
          </w:tcPr>
          <w:p w:rsidR="00E847CE" w:rsidRPr="00230CC9" w:rsidRDefault="00E847CE" w:rsidP="00E847CE">
            <w:pPr>
              <w:jc w:val="center"/>
              <w:rPr>
                <w:color w:val="000000" w:themeColor="text1"/>
                <w:sz w:val="16"/>
                <w:szCs w:val="16"/>
              </w:rPr>
            </w:pPr>
            <w:r w:rsidRPr="00230CC9">
              <w:rPr>
                <w:color w:val="000000" w:themeColor="text1"/>
                <w:sz w:val="16"/>
                <w:szCs w:val="16"/>
              </w:rPr>
              <w:t>23408,954</w:t>
            </w:r>
          </w:p>
        </w:tc>
        <w:tc>
          <w:tcPr>
            <w:tcW w:w="1046" w:type="dxa"/>
          </w:tcPr>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10163,300</w:t>
            </w:r>
          </w:p>
        </w:tc>
        <w:tc>
          <w:tcPr>
            <w:tcW w:w="896" w:type="dxa"/>
          </w:tcPr>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4900,000</w:t>
            </w:r>
          </w:p>
        </w:tc>
        <w:tc>
          <w:tcPr>
            <w:tcW w:w="976" w:type="dxa"/>
          </w:tcPr>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4900,000</w:t>
            </w:r>
          </w:p>
        </w:tc>
        <w:tc>
          <w:tcPr>
            <w:tcW w:w="896" w:type="dxa"/>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r>
      <w:tr w:rsidR="00E847CE" w:rsidRPr="00230CC9" w:rsidTr="00942B57">
        <w:tc>
          <w:tcPr>
            <w:tcW w:w="1313" w:type="dxa"/>
            <w:vMerge/>
            <w:shd w:val="clear" w:color="auto" w:fill="auto"/>
          </w:tcPr>
          <w:p w:rsidR="00E847CE" w:rsidRPr="00230CC9" w:rsidRDefault="00E847CE" w:rsidP="00E847CE">
            <w:pPr>
              <w:widowControl/>
              <w:autoSpaceDE/>
              <w:autoSpaceDN/>
              <w:adjustRightInd/>
              <w:ind w:right="-118"/>
              <w:jc w:val="center"/>
              <w:rPr>
                <w:color w:val="000000" w:themeColor="text1"/>
                <w:sz w:val="16"/>
                <w:szCs w:val="16"/>
              </w:rPr>
            </w:pPr>
          </w:p>
        </w:tc>
        <w:tc>
          <w:tcPr>
            <w:tcW w:w="1728" w:type="dxa"/>
            <w:vMerge/>
            <w:shd w:val="clear" w:color="auto" w:fill="auto"/>
          </w:tcPr>
          <w:p w:rsidR="00E847CE" w:rsidRPr="00230CC9" w:rsidRDefault="00E847CE" w:rsidP="00E847CE">
            <w:pPr>
              <w:widowControl/>
              <w:autoSpaceDE/>
              <w:autoSpaceDN/>
              <w:adjustRightInd/>
              <w:jc w:val="center"/>
              <w:rPr>
                <w:color w:val="000000" w:themeColor="text1"/>
                <w:sz w:val="16"/>
                <w:szCs w:val="16"/>
              </w:rPr>
            </w:pPr>
          </w:p>
        </w:tc>
        <w:tc>
          <w:tcPr>
            <w:tcW w:w="1531" w:type="dxa"/>
            <w:shd w:val="clear" w:color="auto" w:fill="auto"/>
          </w:tcPr>
          <w:p w:rsidR="00E847CE" w:rsidRPr="00230CC9" w:rsidRDefault="00E847CE" w:rsidP="00E847CE">
            <w:pPr>
              <w:widowControl/>
              <w:autoSpaceDE/>
              <w:autoSpaceDN/>
              <w:adjustRightInd/>
              <w:ind w:left="-20"/>
              <w:rPr>
                <w:color w:val="000000" w:themeColor="text1"/>
                <w:sz w:val="16"/>
                <w:szCs w:val="16"/>
              </w:rPr>
            </w:pPr>
            <w:r w:rsidRPr="00230CC9">
              <w:rPr>
                <w:color w:val="000000" w:themeColor="text1"/>
                <w:sz w:val="16"/>
                <w:szCs w:val="16"/>
              </w:rPr>
              <w:t xml:space="preserve">областной бюджет         </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3250,000</w:t>
            </w:r>
          </w:p>
        </w:tc>
        <w:tc>
          <w:tcPr>
            <w:tcW w:w="896"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55000,000</w:t>
            </w:r>
          </w:p>
        </w:tc>
        <w:tc>
          <w:tcPr>
            <w:tcW w:w="910"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59335,757</w:t>
            </w:r>
          </w:p>
        </w:tc>
        <w:tc>
          <w:tcPr>
            <w:tcW w:w="896" w:type="dxa"/>
            <w:shd w:val="clear" w:color="auto" w:fill="auto"/>
          </w:tcPr>
          <w:p w:rsidR="00E847CE" w:rsidRPr="00230CC9" w:rsidRDefault="00E847CE" w:rsidP="00E847CE">
            <w:pPr>
              <w:jc w:val="center"/>
              <w:rPr>
                <w:color w:val="000000" w:themeColor="text1"/>
                <w:sz w:val="16"/>
                <w:szCs w:val="16"/>
              </w:rPr>
            </w:pPr>
            <w:r w:rsidRPr="00230CC9">
              <w:rPr>
                <w:color w:val="000000" w:themeColor="text1"/>
                <w:sz w:val="16"/>
                <w:szCs w:val="16"/>
              </w:rPr>
              <w:t>23408,954</w:t>
            </w:r>
          </w:p>
        </w:tc>
        <w:tc>
          <w:tcPr>
            <w:tcW w:w="1046" w:type="dxa"/>
          </w:tcPr>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10163,300</w:t>
            </w:r>
          </w:p>
        </w:tc>
        <w:tc>
          <w:tcPr>
            <w:tcW w:w="896" w:type="dxa"/>
          </w:tcPr>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4900,000</w:t>
            </w:r>
          </w:p>
        </w:tc>
        <w:tc>
          <w:tcPr>
            <w:tcW w:w="976" w:type="dxa"/>
          </w:tcPr>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4900,000</w:t>
            </w:r>
          </w:p>
        </w:tc>
        <w:tc>
          <w:tcPr>
            <w:tcW w:w="896" w:type="dxa"/>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r>
      <w:tr w:rsidR="00E847CE" w:rsidRPr="00230CC9" w:rsidTr="00942B57">
        <w:tc>
          <w:tcPr>
            <w:tcW w:w="1313" w:type="dxa"/>
            <w:vMerge w:val="restart"/>
            <w:shd w:val="clear" w:color="auto" w:fill="auto"/>
          </w:tcPr>
          <w:p w:rsidR="00E847CE" w:rsidRPr="00230CC9" w:rsidRDefault="00E847CE" w:rsidP="00E847CE">
            <w:pPr>
              <w:widowControl/>
              <w:autoSpaceDE/>
              <w:autoSpaceDN/>
              <w:adjustRightInd/>
              <w:ind w:right="-118"/>
              <w:rPr>
                <w:color w:val="000000" w:themeColor="text1"/>
                <w:sz w:val="16"/>
                <w:szCs w:val="16"/>
              </w:rPr>
            </w:pPr>
            <w:r w:rsidRPr="00230CC9">
              <w:rPr>
                <w:color w:val="000000" w:themeColor="text1"/>
                <w:sz w:val="16"/>
                <w:szCs w:val="16"/>
              </w:rPr>
              <w:t>Подпрограмма 5</w:t>
            </w:r>
          </w:p>
        </w:tc>
        <w:tc>
          <w:tcPr>
            <w:tcW w:w="1728" w:type="dxa"/>
            <w:vMerge w:val="restart"/>
            <w:shd w:val="clear" w:color="auto" w:fill="auto"/>
          </w:tcPr>
          <w:p w:rsidR="00E847CE" w:rsidRPr="00230CC9" w:rsidRDefault="00E847CE" w:rsidP="00E847CE">
            <w:pPr>
              <w:widowControl/>
              <w:autoSpaceDE/>
              <w:autoSpaceDN/>
              <w:adjustRightInd/>
              <w:rPr>
                <w:color w:val="000000" w:themeColor="text1"/>
                <w:sz w:val="16"/>
                <w:szCs w:val="16"/>
              </w:rPr>
            </w:pPr>
            <w:r w:rsidRPr="00230CC9">
              <w:rPr>
                <w:color w:val="000000" w:themeColor="text1"/>
                <w:sz w:val="16"/>
                <w:szCs w:val="16"/>
              </w:rPr>
              <w:t>Информационная инфраструктура Курской области</w:t>
            </w:r>
          </w:p>
        </w:tc>
        <w:tc>
          <w:tcPr>
            <w:tcW w:w="1531" w:type="dxa"/>
            <w:shd w:val="clear" w:color="auto" w:fill="auto"/>
          </w:tcPr>
          <w:p w:rsidR="00E847CE" w:rsidRPr="00230CC9" w:rsidRDefault="00E847CE" w:rsidP="00E847CE">
            <w:pPr>
              <w:widowControl/>
              <w:autoSpaceDE/>
              <w:autoSpaceDN/>
              <w:adjustRightInd/>
              <w:ind w:left="-20"/>
              <w:rPr>
                <w:color w:val="000000" w:themeColor="text1"/>
                <w:sz w:val="16"/>
                <w:szCs w:val="16"/>
              </w:rPr>
            </w:pPr>
            <w:r w:rsidRPr="00230CC9">
              <w:rPr>
                <w:color w:val="000000" w:themeColor="text1"/>
                <w:sz w:val="16"/>
                <w:szCs w:val="16"/>
              </w:rPr>
              <w:t>всего,</w:t>
            </w:r>
          </w:p>
          <w:p w:rsidR="00E847CE" w:rsidRPr="00230CC9" w:rsidRDefault="00E847CE" w:rsidP="00E847CE">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910"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1046" w:type="dxa"/>
          </w:tcPr>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31018,160</w:t>
            </w:r>
          </w:p>
        </w:tc>
        <w:tc>
          <w:tcPr>
            <w:tcW w:w="896" w:type="dxa"/>
          </w:tcPr>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41454,898</w:t>
            </w:r>
          </w:p>
        </w:tc>
        <w:tc>
          <w:tcPr>
            <w:tcW w:w="976" w:type="dxa"/>
          </w:tcPr>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120002,143</w:t>
            </w:r>
          </w:p>
        </w:tc>
        <w:tc>
          <w:tcPr>
            <w:tcW w:w="896" w:type="dxa"/>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r>
      <w:tr w:rsidR="00E847CE" w:rsidRPr="00230CC9" w:rsidTr="00942B57">
        <w:tc>
          <w:tcPr>
            <w:tcW w:w="1313" w:type="dxa"/>
            <w:vMerge/>
            <w:shd w:val="clear" w:color="auto" w:fill="auto"/>
          </w:tcPr>
          <w:p w:rsidR="00E847CE" w:rsidRPr="00230CC9" w:rsidRDefault="00E847CE" w:rsidP="00E847CE">
            <w:pPr>
              <w:widowControl/>
              <w:autoSpaceDE/>
              <w:autoSpaceDN/>
              <w:adjustRightInd/>
              <w:ind w:right="-118"/>
              <w:jc w:val="center"/>
              <w:rPr>
                <w:color w:val="000000" w:themeColor="text1"/>
                <w:sz w:val="16"/>
                <w:szCs w:val="16"/>
              </w:rPr>
            </w:pPr>
          </w:p>
        </w:tc>
        <w:tc>
          <w:tcPr>
            <w:tcW w:w="1728" w:type="dxa"/>
            <w:vMerge/>
            <w:shd w:val="clear" w:color="auto" w:fill="auto"/>
          </w:tcPr>
          <w:p w:rsidR="00E847CE" w:rsidRPr="00230CC9" w:rsidRDefault="00E847CE" w:rsidP="00E847CE">
            <w:pPr>
              <w:widowControl/>
              <w:autoSpaceDE/>
              <w:autoSpaceDN/>
              <w:adjustRightInd/>
              <w:jc w:val="center"/>
              <w:rPr>
                <w:color w:val="000000" w:themeColor="text1"/>
                <w:sz w:val="16"/>
                <w:szCs w:val="16"/>
              </w:rPr>
            </w:pPr>
          </w:p>
        </w:tc>
        <w:tc>
          <w:tcPr>
            <w:tcW w:w="1531" w:type="dxa"/>
            <w:shd w:val="clear" w:color="auto" w:fill="auto"/>
          </w:tcPr>
          <w:p w:rsidR="00E847CE" w:rsidRPr="00230CC9" w:rsidRDefault="00E847CE" w:rsidP="00E847CE">
            <w:pPr>
              <w:widowControl/>
              <w:autoSpaceDE/>
              <w:autoSpaceDN/>
              <w:adjustRightInd/>
              <w:ind w:left="-20"/>
              <w:rPr>
                <w:color w:val="000000" w:themeColor="text1"/>
                <w:sz w:val="16"/>
                <w:szCs w:val="16"/>
                <w:u w:val="single"/>
              </w:rPr>
            </w:pPr>
            <w:r w:rsidRPr="00230CC9">
              <w:rPr>
                <w:color w:val="000000" w:themeColor="text1"/>
                <w:sz w:val="16"/>
                <w:szCs w:val="16"/>
                <w:u w:val="single"/>
              </w:rPr>
              <w:t>областной бюджет</w:t>
            </w:r>
          </w:p>
          <w:p w:rsidR="00E847CE" w:rsidRDefault="00E847CE" w:rsidP="00E847CE">
            <w:pPr>
              <w:widowControl/>
              <w:autoSpaceDE/>
              <w:autoSpaceDN/>
              <w:adjustRightInd/>
              <w:ind w:left="-20" w:right="-145"/>
              <w:rPr>
                <w:color w:val="000000" w:themeColor="text1"/>
                <w:sz w:val="16"/>
                <w:szCs w:val="16"/>
              </w:rPr>
            </w:pPr>
            <w:r w:rsidRPr="00230CC9">
              <w:rPr>
                <w:color w:val="000000" w:themeColor="text1"/>
                <w:sz w:val="16"/>
                <w:szCs w:val="16"/>
              </w:rPr>
              <w:t xml:space="preserve">федеральный бюджет      </w:t>
            </w:r>
          </w:p>
          <w:p w:rsidR="00E847CE" w:rsidRDefault="00E847CE" w:rsidP="00E847CE">
            <w:pPr>
              <w:widowControl/>
              <w:autoSpaceDE/>
              <w:autoSpaceDN/>
              <w:adjustRightInd/>
              <w:ind w:left="-20" w:right="-145"/>
              <w:rPr>
                <w:color w:val="000000" w:themeColor="text1"/>
                <w:sz w:val="16"/>
                <w:szCs w:val="16"/>
              </w:rPr>
            </w:pPr>
          </w:p>
          <w:p w:rsidR="00E847CE" w:rsidRPr="00230CC9" w:rsidRDefault="00E847CE" w:rsidP="00E847CE">
            <w:pPr>
              <w:widowControl/>
              <w:autoSpaceDE/>
              <w:autoSpaceDN/>
              <w:adjustRightInd/>
              <w:ind w:left="-20" w:right="-145"/>
              <w:rPr>
                <w:color w:val="000000" w:themeColor="text1"/>
                <w:sz w:val="16"/>
                <w:szCs w:val="16"/>
              </w:rPr>
            </w:pPr>
            <w:r w:rsidRPr="00230CC9">
              <w:rPr>
                <w:color w:val="000000" w:themeColor="text1"/>
                <w:sz w:val="16"/>
                <w:szCs w:val="16"/>
              </w:rPr>
              <w:t xml:space="preserve">   </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910"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c>
          <w:tcPr>
            <w:tcW w:w="1046" w:type="dxa"/>
          </w:tcPr>
          <w:p w:rsidR="00E847CE" w:rsidRPr="00E847CE" w:rsidRDefault="00E847CE" w:rsidP="00E847CE">
            <w:pPr>
              <w:widowControl/>
              <w:autoSpaceDE/>
              <w:autoSpaceDN/>
              <w:adjustRightInd/>
              <w:jc w:val="center"/>
              <w:rPr>
                <w:color w:val="000000" w:themeColor="text1"/>
                <w:sz w:val="16"/>
                <w:szCs w:val="16"/>
                <w:u w:val="single"/>
              </w:rPr>
            </w:pPr>
            <w:r w:rsidRPr="00E847CE">
              <w:rPr>
                <w:color w:val="000000" w:themeColor="text1"/>
                <w:sz w:val="16"/>
                <w:szCs w:val="16"/>
                <w:u w:val="single"/>
              </w:rPr>
              <w:t>31018,160</w:t>
            </w:r>
          </w:p>
          <w:p w:rsidR="00E847CE" w:rsidRPr="00E847CE" w:rsidRDefault="00E847CE" w:rsidP="00B11B4B">
            <w:pPr>
              <w:widowControl/>
              <w:autoSpaceDE/>
              <w:autoSpaceDN/>
              <w:adjustRightInd/>
              <w:jc w:val="center"/>
              <w:rPr>
                <w:color w:val="000000" w:themeColor="text1"/>
                <w:sz w:val="16"/>
                <w:szCs w:val="16"/>
              </w:rPr>
            </w:pPr>
            <w:r w:rsidRPr="00E847CE">
              <w:rPr>
                <w:color w:val="000000" w:themeColor="text1"/>
                <w:sz w:val="16"/>
                <w:szCs w:val="16"/>
              </w:rPr>
              <w:t>30397,79</w:t>
            </w:r>
            <w:r w:rsidR="00B11B4B">
              <w:rPr>
                <w:color w:val="000000" w:themeColor="text1"/>
                <w:sz w:val="16"/>
                <w:szCs w:val="16"/>
              </w:rPr>
              <w:t>6</w:t>
            </w:r>
          </w:p>
        </w:tc>
        <w:tc>
          <w:tcPr>
            <w:tcW w:w="896" w:type="dxa"/>
          </w:tcPr>
          <w:p w:rsidR="00E847CE" w:rsidRPr="00E847CE" w:rsidRDefault="00E847CE" w:rsidP="00E847CE">
            <w:pPr>
              <w:widowControl/>
              <w:autoSpaceDE/>
              <w:autoSpaceDN/>
              <w:adjustRightInd/>
              <w:jc w:val="center"/>
              <w:rPr>
                <w:color w:val="000000" w:themeColor="text1"/>
                <w:sz w:val="16"/>
                <w:szCs w:val="16"/>
                <w:u w:val="single"/>
              </w:rPr>
            </w:pPr>
            <w:r w:rsidRPr="00E847CE">
              <w:rPr>
                <w:color w:val="000000" w:themeColor="text1"/>
                <w:sz w:val="16"/>
                <w:szCs w:val="16"/>
                <w:u w:val="single"/>
              </w:rPr>
              <w:t>41454,898</w:t>
            </w:r>
          </w:p>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40625,800</w:t>
            </w:r>
          </w:p>
        </w:tc>
        <w:tc>
          <w:tcPr>
            <w:tcW w:w="976" w:type="dxa"/>
          </w:tcPr>
          <w:p w:rsidR="00E847CE" w:rsidRPr="00E847CE" w:rsidRDefault="00E847CE" w:rsidP="00E847CE">
            <w:pPr>
              <w:widowControl/>
              <w:autoSpaceDE/>
              <w:autoSpaceDN/>
              <w:adjustRightInd/>
              <w:jc w:val="center"/>
              <w:rPr>
                <w:color w:val="000000" w:themeColor="text1"/>
                <w:sz w:val="16"/>
                <w:szCs w:val="16"/>
                <w:u w:val="single"/>
              </w:rPr>
            </w:pPr>
            <w:r w:rsidRPr="00E847CE">
              <w:rPr>
                <w:color w:val="000000" w:themeColor="text1"/>
                <w:sz w:val="16"/>
                <w:szCs w:val="16"/>
                <w:u w:val="single"/>
              </w:rPr>
              <w:t>120002,143</w:t>
            </w:r>
          </w:p>
          <w:p w:rsidR="00E847CE" w:rsidRPr="00E847CE" w:rsidRDefault="00E847CE" w:rsidP="00E847CE">
            <w:pPr>
              <w:widowControl/>
              <w:autoSpaceDE/>
              <w:autoSpaceDN/>
              <w:adjustRightInd/>
              <w:jc w:val="center"/>
              <w:rPr>
                <w:color w:val="000000" w:themeColor="text1"/>
                <w:sz w:val="16"/>
                <w:szCs w:val="16"/>
              </w:rPr>
            </w:pPr>
            <w:r w:rsidRPr="00E847CE">
              <w:rPr>
                <w:color w:val="000000" w:themeColor="text1"/>
                <w:sz w:val="16"/>
                <w:szCs w:val="16"/>
              </w:rPr>
              <w:t>117602,100</w:t>
            </w:r>
          </w:p>
        </w:tc>
        <w:tc>
          <w:tcPr>
            <w:tcW w:w="896" w:type="dxa"/>
          </w:tcPr>
          <w:p w:rsidR="00E847CE" w:rsidRPr="00230CC9" w:rsidRDefault="00E847CE" w:rsidP="00E847CE">
            <w:pPr>
              <w:widowControl/>
              <w:autoSpaceDE/>
              <w:autoSpaceDN/>
              <w:adjustRightInd/>
              <w:jc w:val="center"/>
              <w:rPr>
                <w:color w:val="000000" w:themeColor="text1"/>
                <w:sz w:val="16"/>
                <w:szCs w:val="16"/>
              </w:rPr>
            </w:pPr>
            <w:r w:rsidRPr="00230CC9">
              <w:rPr>
                <w:color w:val="000000" w:themeColor="text1"/>
                <w:sz w:val="16"/>
                <w:szCs w:val="16"/>
              </w:rPr>
              <w:t>-</w:t>
            </w:r>
          </w:p>
        </w:tc>
      </w:tr>
      <w:tr w:rsidR="005C5661" w:rsidRPr="00230CC9" w:rsidTr="00942B57">
        <w:tc>
          <w:tcPr>
            <w:tcW w:w="1313" w:type="dxa"/>
            <w:vMerge w:val="restart"/>
            <w:shd w:val="clear" w:color="auto" w:fill="auto"/>
          </w:tcPr>
          <w:p w:rsidR="005C5661" w:rsidRPr="00230CC9" w:rsidRDefault="005C5661" w:rsidP="00DB3C09">
            <w:pPr>
              <w:widowControl/>
              <w:autoSpaceDE/>
              <w:autoSpaceDN/>
              <w:adjustRightInd/>
              <w:ind w:right="-118"/>
              <w:rPr>
                <w:color w:val="000000" w:themeColor="text1"/>
                <w:sz w:val="16"/>
                <w:szCs w:val="16"/>
              </w:rPr>
            </w:pPr>
            <w:r w:rsidRPr="00230CC9">
              <w:rPr>
                <w:color w:val="000000" w:themeColor="text1"/>
                <w:sz w:val="16"/>
                <w:szCs w:val="16"/>
              </w:rPr>
              <w:t>Региональный проект</w:t>
            </w:r>
          </w:p>
        </w:tc>
        <w:tc>
          <w:tcPr>
            <w:tcW w:w="1728" w:type="dxa"/>
            <w:vMerge w:val="restart"/>
            <w:shd w:val="clear" w:color="auto" w:fill="auto"/>
          </w:tcPr>
          <w:p w:rsidR="005C5661" w:rsidRPr="00230CC9" w:rsidRDefault="005C5661" w:rsidP="00DB3C09">
            <w:pPr>
              <w:widowControl/>
              <w:autoSpaceDE/>
              <w:autoSpaceDN/>
              <w:adjustRightInd/>
              <w:rPr>
                <w:color w:val="000000" w:themeColor="text1"/>
                <w:sz w:val="16"/>
                <w:szCs w:val="16"/>
              </w:rPr>
            </w:pPr>
            <w:r w:rsidRPr="00230CC9">
              <w:rPr>
                <w:color w:val="000000" w:themeColor="text1"/>
                <w:sz w:val="16"/>
                <w:szCs w:val="16"/>
              </w:rPr>
              <w:t>Информационная инфраструктура</w:t>
            </w:r>
          </w:p>
        </w:tc>
        <w:tc>
          <w:tcPr>
            <w:tcW w:w="1531" w:type="dxa"/>
            <w:shd w:val="clear" w:color="auto" w:fill="auto"/>
          </w:tcPr>
          <w:p w:rsidR="005C5661" w:rsidRPr="00230CC9" w:rsidRDefault="005C5661" w:rsidP="0021386F">
            <w:pPr>
              <w:widowControl/>
              <w:autoSpaceDE/>
              <w:autoSpaceDN/>
              <w:adjustRightInd/>
              <w:ind w:left="-20"/>
              <w:rPr>
                <w:color w:val="000000" w:themeColor="text1"/>
                <w:sz w:val="16"/>
                <w:szCs w:val="16"/>
              </w:rPr>
            </w:pPr>
            <w:r w:rsidRPr="00230CC9">
              <w:rPr>
                <w:color w:val="000000" w:themeColor="text1"/>
                <w:sz w:val="16"/>
                <w:szCs w:val="16"/>
              </w:rPr>
              <w:t>всего,</w:t>
            </w:r>
          </w:p>
          <w:p w:rsidR="005C5661" w:rsidRPr="00230CC9" w:rsidRDefault="005C5661" w:rsidP="0021386F">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910"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1046" w:type="dxa"/>
          </w:tcPr>
          <w:p w:rsidR="005C5661" w:rsidRPr="00E847CE" w:rsidRDefault="009F0150" w:rsidP="0021386F">
            <w:pPr>
              <w:widowControl/>
              <w:autoSpaceDE/>
              <w:autoSpaceDN/>
              <w:adjustRightInd/>
              <w:jc w:val="center"/>
              <w:rPr>
                <w:color w:val="000000" w:themeColor="text1"/>
                <w:sz w:val="16"/>
                <w:szCs w:val="16"/>
              </w:rPr>
            </w:pPr>
            <w:r w:rsidRPr="00E847CE">
              <w:rPr>
                <w:color w:val="000000" w:themeColor="text1"/>
                <w:sz w:val="16"/>
                <w:szCs w:val="16"/>
              </w:rPr>
              <w:t>31018,160</w:t>
            </w:r>
          </w:p>
        </w:tc>
        <w:tc>
          <w:tcPr>
            <w:tcW w:w="896" w:type="dxa"/>
          </w:tcPr>
          <w:p w:rsidR="005C5661" w:rsidRPr="009F0150" w:rsidRDefault="005C5661" w:rsidP="0021386F">
            <w:pPr>
              <w:widowControl/>
              <w:autoSpaceDE/>
              <w:autoSpaceDN/>
              <w:adjustRightInd/>
              <w:jc w:val="center"/>
              <w:rPr>
                <w:color w:val="000000" w:themeColor="text1"/>
                <w:sz w:val="16"/>
                <w:szCs w:val="16"/>
              </w:rPr>
            </w:pPr>
            <w:r w:rsidRPr="009F0150">
              <w:rPr>
                <w:color w:val="000000" w:themeColor="text1"/>
                <w:sz w:val="16"/>
                <w:szCs w:val="16"/>
              </w:rPr>
              <w:t>41454,898</w:t>
            </w:r>
          </w:p>
        </w:tc>
        <w:tc>
          <w:tcPr>
            <w:tcW w:w="976" w:type="dxa"/>
          </w:tcPr>
          <w:p w:rsidR="005C5661" w:rsidRPr="009F0150" w:rsidRDefault="005C5661" w:rsidP="0021386F">
            <w:pPr>
              <w:widowControl/>
              <w:autoSpaceDE/>
              <w:autoSpaceDN/>
              <w:adjustRightInd/>
              <w:jc w:val="center"/>
              <w:rPr>
                <w:color w:val="000000" w:themeColor="text1"/>
                <w:sz w:val="16"/>
                <w:szCs w:val="16"/>
              </w:rPr>
            </w:pPr>
            <w:r w:rsidRPr="009F0150">
              <w:rPr>
                <w:color w:val="000000" w:themeColor="text1"/>
                <w:sz w:val="16"/>
                <w:szCs w:val="16"/>
              </w:rPr>
              <w:t>120002,143</w:t>
            </w:r>
          </w:p>
        </w:tc>
        <w:tc>
          <w:tcPr>
            <w:tcW w:w="896" w:type="dxa"/>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r>
      <w:tr w:rsidR="005C5661" w:rsidRPr="00230CC9" w:rsidTr="00942B57">
        <w:tc>
          <w:tcPr>
            <w:tcW w:w="1313" w:type="dxa"/>
            <w:vMerge/>
            <w:shd w:val="clear" w:color="auto" w:fill="auto"/>
          </w:tcPr>
          <w:p w:rsidR="005C5661" w:rsidRPr="00230CC9" w:rsidRDefault="005C5661" w:rsidP="00351538">
            <w:pPr>
              <w:widowControl/>
              <w:autoSpaceDE/>
              <w:autoSpaceDN/>
              <w:adjustRightInd/>
              <w:ind w:right="-118"/>
              <w:jc w:val="center"/>
              <w:rPr>
                <w:color w:val="000000" w:themeColor="text1"/>
                <w:sz w:val="16"/>
                <w:szCs w:val="16"/>
              </w:rPr>
            </w:pPr>
          </w:p>
        </w:tc>
        <w:tc>
          <w:tcPr>
            <w:tcW w:w="1728" w:type="dxa"/>
            <w:vMerge/>
            <w:shd w:val="clear" w:color="auto" w:fill="auto"/>
          </w:tcPr>
          <w:p w:rsidR="005C5661" w:rsidRPr="00230CC9" w:rsidRDefault="005C5661" w:rsidP="00351538">
            <w:pPr>
              <w:widowControl/>
              <w:autoSpaceDE/>
              <w:autoSpaceDN/>
              <w:adjustRightInd/>
              <w:jc w:val="center"/>
              <w:rPr>
                <w:color w:val="000000" w:themeColor="text1"/>
                <w:sz w:val="16"/>
                <w:szCs w:val="16"/>
              </w:rPr>
            </w:pPr>
          </w:p>
        </w:tc>
        <w:tc>
          <w:tcPr>
            <w:tcW w:w="1531" w:type="dxa"/>
            <w:shd w:val="clear" w:color="auto" w:fill="auto"/>
          </w:tcPr>
          <w:p w:rsidR="005C5661" w:rsidRPr="00230CC9" w:rsidRDefault="005C5661" w:rsidP="0021386F">
            <w:pPr>
              <w:widowControl/>
              <w:autoSpaceDE/>
              <w:autoSpaceDN/>
              <w:adjustRightInd/>
              <w:ind w:left="-20"/>
              <w:rPr>
                <w:color w:val="000000" w:themeColor="text1"/>
                <w:sz w:val="16"/>
                <w:szCs w:val="16"/>
                <w:u w:val="single"/>
              </w:rPr>
            </w:pPr>
            <w:r w:rsidRPr="00230CC9">
              <w:rPr>
                <w:color w:val="000000" w:themeColor="text1"/>
                <w:sz w:val="16"/>
                <w:szCs w:val="16"/>
                <w:u w:val="single"/>
              </w:rPr>
              <w:t>областной бюджет</w:t>
            </w:r>
          </w:p>
          <w:p w:rsidR="005C5661" w:rsidRPr="00230CC9" w:rsidRDefault="005C5661" w:rsidP="0021386F">
            <w:pPr>
              <w:widowControl/>
              <w:autoSpaceDE/>
              <w:autoSpaceDN/>
              <w:adjustRightInd/>
              <w:ind w:left="-20" w:right="-145"/>
              <w:rPr>
                <w:color w:val="000000" w:themeColor="text1"/>
                <w:sz w:val="16"/>
                <w:szCs w:val="16"/>
              </w:rPr>
            </w:pPr>
            <w:r w:rsidRPr="00230CC9">
              <w:rPr>
                <w:color w:val="000000" w:themeColor="text1"/>
                <w:sz w:val="16"/>
                <w:szCs w:val="16"/>
              </w:rPr>
              <w:t xml:space="preserve">федеральный бюджет         </w:t>
            </w:r>
          </w:p>
        </w:tc>
        <w:tc>
          <w:tcPr>
            <w:tcW w:w="848"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910"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1046" w:type="dxa"/>
          </w:tcPr>
          <w:p w:rsidR="005C5661" w:rsidRPr="00E847CE" w:rsidRDefault="00E847CE" w:rsidP="00A75809">
            <w:pPr>
              <w:widowControl/>
              <w:autoSpaceDE/>
              <w:autoSpaceDN/>
              <w:adjustRightInd/>
              <w:jc w:val="center"/>
              <w:rPr>
                <w:color w:val="000000" w:themeColor="text1"/>
                <w:sz w:val="16"/>
                <w:szCs w:val="16"/>
                <w:u w:val="single"/>
              </w:rPr>
            </w:pPr>
            <w:r w:rsidRPr="00E847CE">
              <w:rPr>
                <w:color w:val="000000" w:themeColor="text1"/>
                <w:sz w:val="16"/>
                <w:szCs w:val="16"/>
                <w:u w:val="single"/>
              </w:rPr>
              <w:t>31018,160</w:t>
            </w:r>
          </w:p>
          <w:p w:rsidR="005C5661" w:rsidRPr="00E847CE" w:rsidRDefault="00E847CE" w:rsidP="00B11B4B">
            <w:pPr>
              <w:widowControl/>
              <w:autoSpaceDE/>
              <w:autoSpaceDN/>
              <w:adjustRightInd/>
              <w:jc w:val="center"/>
              <w:rPr>
                <w:color w:val="000000" w:themeColor="text1"/>
                <w:sz w:val="16"/>
                <w:szCs w:val="16"/>
              </w:rPr>
            </w:pPr>
            <w:r w:rsidRPr="00E847CE">
              <w:rPr>
                <w:color w:val="000000" w:themeColor="text1"/>
                <w:sz w:val="16"/>
                <w:szCs w:val="16"/>
              </w:rPr>
              <w:t>30397,79</w:t>
            </w:r>
            <w:r w:rsidR="00B11B4B">
              <w:rPr>
                <w:color w:val="000000" w:themeColor="text1"/>
                <w:sz w:val="16"/>
                <w:szCs w:val="16"/>
              </w:rPr>
              <w:t>6</w:t>
            </w:r>
          </w:p>
        </w:tc>
        <w:tc>
          <w:tcPr>
            <w:tcW w:w="896" w:type="dxa"/>
          </w:tcPr>
          <w:p w:rsidR="005C5661" w:rsidRPr="009F0150" w:rsidRDefault="005C5661" w:rsidP="00A75809">
            <w:pPr>
              <w:widowControl/>
              <w:autoSpaceDE/>
              <w:autoSpaceDN/>
              <w:adjustRightInd/>
              <w:jc w:val="center"/>
              <w:rPr>
                <w:color w:val="000000" w:themeColor="text1"/>
                <w:sz w:val="16"/>
                <w:szCs w:val="16"/>
                <w:u w:val="single"/>
              </w:rPr>
            </w:pPr>
            <w:r w:rsidRPr="009F0150">
              <w:rPr>
                <w:color w:val="000000" w:themeColor="text1"/>
                <w:sz w:val="16"/>
                <w:szCs w:val="16"/>
                <w:u w:val="single"/>
              </w:rPr>
              <w:t>41454,898</w:t>
            </w:r>
          </w:p>
          <w:p w:rsidR="005C5661" w:rsidRPr="009F0150" w:rsidRDefault="005C5661" w:rsidP="00A75809">
            <w:pPr>
              <w:widowControl/>
              <w:autoSpaceDE/>
              <w:autoSpaceDN/>
              <w:adjustRightInd/>
              <w:jc w:val="center"/>
              <w:rPr>
                <w:color w:val="000000" w:themeColor="text1"/>
                <w:sz w:val="16"/>
                <w:szCs w:val="16"/>
              </w:rPr>
            </w:pPr>
            <w:r w:rsidRPr="009F0150">
              <w:rPr>
                <w:color w:val="000000" w:themeColor="text1"/>
                <w:sz w:val="16"/>
                <w:szCs w:val="16"/>
              </w:rPr>
              <w:t>40625,800</w:t>
            </w:r>
          </w:p>
        </w:tc>
        <w:tc>
          <w:tcPr>
            <w:tcW w:w="976" w:type="dxa"/>
          </w:tcPr>
          <w:p w:rsidR="005C5661" w:rsidRPr="009F0150" w:rsidRDefault="005C5661" w:rsidP="00A75809">
            <w:pPr>
              <w:widowControl/>
              <w:autoSpaceDE/>
              <w:autoSpaceDN/>
              <w:adjustRightInd/>
              <w:jc w:val="center"/>
              <w:rPr>
                <w:color w:val="000000" w:themeColor="text1"/>
                <w:sz w:val="16"/>
                <w:szCs w:val="16"/>
                <w:u w:val="single"/>
              </w:rPr>
            </w:pPr>
            <w:r w:rsidRPr="009F0150">
              <w:rPr>
                <w:color w:val="000000" w:themeColor="text1"/>
                <w:sz w:val="16"/>
                <w:szCs w:val="16"/>
                <w:u w:val="single"/>
              </w:rPr>
              <w:t>120002,143</w:t>
            </w:r>
          </w:p>
          <w:p w:rsidR="005C5661" w:rsidRPr="009F0150" w:rsidRDefault="005C5661" w:rsidP="00A75809">
            <w:pPr>
              <w:widowControl/>
              <w:autoSpaceDE/>
              <w:autoSpaceDN/>
              <w:adjustRightInd/>
              <w:jc w:val="center"/>
              <w:rPr>
                <w:color w:val="000000" w:themeColor="text1"/>
                <w:sz w:val="16"/>
                <w:szCs w:val="16"/>
              </w:rPr>
            </w:pPr>
            <w:r w:rsidRPr="009F0150">
              <w:rPr>
                <w:color w:val="000000" w:themeColor="text1"/>
                <w:sz w:val="16"/>
                <w:szCs w:val="16"/>
              </w:rPr>
              <w:t>117602,100</w:t>
            </w:r>
          </w:p>
        </w:tc>
        <w:tc>
          <w:tcPr>
            <w:tcW w:w="896" w:type="dxa"/>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r>
      <w:tr w:rsidR="005C5661" w:rsidRPr="00230CC9" w:rsidTr="00590306">
        <w:trPr>
          <w:trHeight w:val="373"/>
        </w:trPr>
        <w:tc>
          <w:tcPr>
            <w:tcW w:w="1313" w:type="dxa"/>
            <w:vMerge w:val="restart"/>
            <w:shd w:val="clear" w:color="auto" w:fill="auto"/>
          </w:tcPr>
          <w:p w:rsidR="005C5661" w:rsidRPr="00230CC9" w:rsidRDefault="005C5661" w:rsidP="00351538">
            <w:pPr>
              <w:widowControl/>
              <w:autoSpaceDE/>
              <w:autoSpaceDN/>
              <w:adjustRightInd/>
              <w:ind w:right="-118"/>
              <w:jc w:val="center"/>
              <w:rPr>
                <w:color w:val="000000" w:themeColor="text1"/>
                <w:sz w:val="16"/>
                <w:szCs w:val="16"/>
              </w:rPr>
            </w:pPr>
            <w:r w:rsidRPr="00230CC9">
              <w:rPr>
                <w:color w:val="000000" w:themeColor="text1"/>
                <w:sz w:val="16"/>
                <w:szCs w:val="16"/>
              </w:rPr>
              <w:t>Подпрограмма 6</w:t>
            </w:r>
          </w:p>
        </w:tc>
        <w:tc>
          <w:tcPr>
            <w:tcW w:w="1728" w:type="dxa"/>
            <w:vMerge w:val="restart"/>
            <w:shd w:val="clear" w:color="auto" w:fill="auto"/>
          </w:tcPr>
          <w:p w:rsidR="005C5661" w:rsidRPr="00230CC9" w:rsidRDefault="005C5661" w:rsidP="00514D54">
            <w:pPr>
              <w:widowControl/>
              <w:autoSpaceDE/>
              <w:autoSpaceDN/>
              <w:adjustRightInd/>
              <w:rPr>
                <w:color w:val="000000" w:themeColor="text1"/>
                <w:sz w:val="16"/>
                <w:szCs w:val="16"/>
              </w:rPr>
            </w:pPr>
            <w:r w:rsidRPr="00230CC9">
              <w:rPr>
                <w:color w:val="000000" w:themeColor="text1"/>
                <w:sz w:val="16"/>
                <w:szCs w:val="16"/>
              </w:rPr>
              <w:t>Реализация процессов цифровой трансформации</w:t>
            </w:r>
          </w:p>
        </w:tc>
        <w:tc>
          <w:tcPr>
            <w:tcW w:w="1531" w:type="dxa"/>
            <w:shd w:val="clear" w:color="auto" w:fill="auto"/>
          </w:tcPr>
          <w:p w:rsidR="005C5661" w:rsidRPr="00230CC9" w:rsidRDefault="005C5661" w:rsidP="00514D54">
            <w:pPr>
              <w:widowControl/>
              <w:autoSpaceDE/>
              <w:autoSpaceDN/>
              <w:adjustRightInd/>
              <w:ind w:left="-20"/>
              <w:rPr>
                <w:color w:val="000000" w:themeColor="text1"/>
                <w:sz w:val="16"/>
                <w:szCs w:val="16"/>
              </w:rPr>
            </w:pPr>
            <w:r w:rsidRPr="00230CC9">
              <w:rPr>
                <w:color w:val="000000" w:themeColor="text1"/>
                <w:sz w:val="16"/>
                <w:szCs w:val="16"/>
              </w:rPr>
              <w:t>всего,</w:t>
            </w:r>
          </w:p>
          <w:p w:rsidR="005C5661" w:rsidRPr="00230CC9" w:rsidRDefault="005C5661" w:rsidP="00590306">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910"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21386F">
            <w:pPr>
              <w:widowControl/>
              <w:autoSpaceDE/>
              <w:autoSpaceDN/>
              <w:adjustRightInd/>
              <w:jc w:val="center"/>
              <w:rPr>
                <w:color w:val="000000" w:themeColor="text1"/>
                <w:sz w:val="16"/>
                <w:szCs w:val="16"/>
              </w:rPr>
            </w:pPr>
            <w:r w:rsidRPr="00230CC9">
              <w:rPr>
                <w:color w:val="000000" w:themeColor="text1"/>
                <w:sz w:val="16"/>
                <w:szCs w:val="16"/>
              </w:rPr>
              <w:t>-</w:t>
            </w:r>
          </w:p>
        </w:tc>
        <w:tc>
          <w:tcPr>
            <w:tcW w:w="1046" w:type="dxa"/>
          </w:tcPr>
          <w:p w:rsidR="005C5661" w:rsidRPr="001B412D" w:rsidRDefault="009F0150" w:rsidP="00A656B6">
            <w:pPr>
              <w:widowControl/>
              <w:autoSpaceDE/>
              <w:autoSpaceDN/>
              <w:adjustRightInd/>
              <w:jc w:val="center"/>
              <w:rPr>
                <w:color w:val="000000" w:themeColor="text1"/>
                <w:sz w:val="16"/>
                <w:szCs w:val="16"/>
                <w:highlight w:val="yellow"/>
              </w:rPr>
            </w:pPr>
            <w:r w:rsidRPr="009F0150">
              <w:rPr>
                <w:color w:val="000000" w:themeColor="text1"/>
                <w:sz w:val="16"/>
                <w:szCs w:val="16"/>
              </w:rPr>
              <w:t>57 441,674</w:t>
            </w:r>
          </w:p>
        </w:tc>
        <w:tc>
          <w:tcPr>
            <w:tcW w:w="896" w:type="dxa"/>
          </w:tcPr>
          <w:p w:rsidR="005C5661" w:rsidRPr="009F0150" w:rsidRDefault="005C5661" w:rsidP="00514D54">
            <w:pPr>
              <w:widowControl/>
              <w:autoSpaceDE/>
              <w:autoSpaceDN/>
              <w:adjustRightInd/>
              <w:jc w:val="center"/>
              <w:rPr>
                <w:color w:val="000000" w:themeColor="text1"/>
                <w:sz w:val="16"/>
                <w:szCs w:val="16"/>
              </w:rPr>
            </w:pPr>
            <w:r w:rsidRPr="009F0150">
              <w:rPr>
                <w:color w:val="000000" w:themeColor="text1"/>
                <w:sz w:val="16"/>
                <w:szCs w:val="16"/>
              </w:rPr>
              <w:t>-</w:t>
            </w:r>
          </w:p>
        </w:tc>
        <w:tc>
          <w:tcPr>
            <w:tcW w:w="976" w:type="dxa"/>
          </w:tcPr>
          <w:p w:rsidR="005C5661" w:rsidRPr="009F0150" w:rsidRDefault="005C5661" w:rsidP="00514D54">
            <w:pPr>
              <w:widowControl/>
              <w:autoSpaceDE/>
              <w:autoSpaceDN/>
              <w:adjustRightInd/>
              <w:jc w:val="center"/>
              <w:rPr>
                <w:color w:val="000000" w:themeColor="text1"/>
                <w:sz w:val="16"/>
                <w:szCs w:val="16"/>
              </w:rPr>
            </w:pPr>
            <w:r w:rsidRPr="009F0150">
              <w:rPr>
                <w:color w:val="000000" w:themeColor="text1"/>
                <w:sz w:val="16"/>
                <w:szCs w:val="16"/>
              </w:rPr>
              <w:t>-</w:t>
            </w:r>
          </w:p>
        </w:tc>
        <w:tc>
          <w:tcPr>
            <w:tcW w:w="896" w:type="dxa"/>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r>
      <w:tr w:rsidR="005C5661" w:rsidRPr="00230CC9" w:rsidTr="00942B57">
        <w:trPr>
          <w:trHeight w:val="396"/>
        </w:trPr>
        <w:tc>
          <w:tcPr>
            <w:tcW w:w="1313" w:type="dxa"/>
            <w:vMerge/>
            <w:shd w:val="clear" w:color="auto" w:fill="auto"/>
          </w:tcPr>
          <w:p w:rsidR="005C5661" w:rsidRPr="00230CC9" w:rsidRDefault="005C5661" w:rsidP="00351538">
            <w:pPr>
              <w:widowControl/>
              <w:autoSpaceDE/>
              <w:autoSpaceDN/>
              <w:adjustRightInd/>
              <w:ind w:right="-118"/>
              <w:jc w:val="center"/>
              <w:rPr>
                <w:color w:val="000000" w:themeColor="text1"/>
                <w:sz w:val="16"/>
                <w:szCs w:val="16"/>
              </w:rPr>
            </w:pPr>
          </w:p>
        </w:tc>
        <w:tc>
          <w:tcPr>
            <w:tcW w:w="1728" w:type="dxa"/>
            <w:vMerge/>
            <w:shd w:val="clear" w:color="auto" w:fill="auto"/>
          </w:tcPr>
          <w:p w:rsidR="005C5661" w:rsidRPr="00230CC9" w:rsidRDefault="005C5661" w:rsidP="00514D54">
            <w:pPr>
              <w:widowControl/>
              <w:autoSpaceDE/>
              <w:autoSpaceDN/>
              <w:adjustRightInd/>
              <w:rPr>
                <w:color w:val="000000" w:themeColor="text1"/>
                <w:sz w:val="16"/>
                <w:szCs w:val="16"/>
              </w:rPr>
            </w:pPr>
          </w:p>
        </w:tc>
        <w:tc>
          <w:tcPr>
            <w:tcW w:w="1531" w:type="dxa"/>
            <w:shd w:val="clear" w:color="auto" w:fill="auto"/>
          </w:tcPr>
          <w:p w:rsidR="005C5661" w:rsidRPr="00230CC9" w:rsidRDefault="005C5661" w:rsidP="00514D54">
            <w:pPr>
              <w:widowControl/>
              <w:autoSpaceDE/>
              <w:autoSpaceDN/>
              <w:adjustRightInd/>
              <w:ind w:left="-20"/>
              <w:rPr>
                <w:color w:val="000000" w:themeColor="text1"/>
                <w:sz w:val="16"/>
                <w:szCs w:val="16"/>
                <w:u w:val="single"/>
              </w:rPr>
            </w:pPr>
            <w:r w:rsidRPr="00230CC9">
              <w:rPr>
                <w:color w:val="000000" w:themeColor="text1"/>
                <w:sz w:val="16"/>
                <w:szCs w:val="16"/>
                <w:u w:val="single"/>
              </w:rPr>
              <w:t>областной бюджет</w:t>
            </w:r>
          </w:p>
          <w:p w:rsidR="005C5661" w:rsidRPr="00230CC9" w:rsidRDefault="005C5661" w:rsidP="00414464">
            <w:pPr>
              <w:widowControl/>
              <w:autoSpaceDE/>
              <w:autoSpaceDN/>
              <w:adjustRightInd/>
              <w:ind w:left="-20" w:right="-145"/>
              <w:rPr>
                <w:color w:val="000000" w:themeColor="text1"/>
                <w:sz w:val="16"/>
                <w:szCs w:val="16"/>
              </w:rPr>
            </w:pPr>
            <w:r w:rsidRPr="00230CC9">
              <w:rPr>
                <w:color w:val="000000" w:themeColor="text1"/>
                <w:sz w:val="16"/>
                <w:szCs w:val="16"/>
              </w:rPr>
              <w:t xml:space="preserve">местные бюджеты        </w:t>
            </w:r>
          </w:p>
        </w:tc>
        <w:tc>
          <w:tcPr>
            <w:tcW w:w="848"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910"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1046" w:type="dxa"/>
          </w:tcPr>
          <w:p w:rsidR="009F0150" w:rsidRPr="009F0150" w:rsidRDefault="009F0150" w:rsidP="0063288B">
            <w:pPr>
              <w:widowControl/>
              <w:autoSpaceDE/>
              <w:autoSpaceDN/>
              <w:adjustRightInd/>
              <w:jc w:val="center"/>
              <w:rPr>
                <w:color w:val="000000" w:themeColor="text1"/>
                <w:sz w:val="16"/>
                <w:szCs w:val="16"/>
                <w:u w:val="single"/>
              </w:rPr>
            </w:pPr>
            <w:r w:rsidRPr="009F0150">
              <w:rPr>
                <w:color w:val="000000" w:themeColor="text1"/>
                <w:sz w:val="16"/>
                <w:szCs w:val="16"/>
                <w:u w:val="single"/>
              </w:rPr>
              <w:t>32141,674</w:t>
            </w:r>
          </w:p>
          <w:p w:rsidR="005C5661" w:rsidRPr="001B412D" w:rsidRDefault="005C5661" w:rsidP="0063288B">
            <w:pPr>
              <w:widowControl/>
              <w:autoSpaceDE/>
              <w:autoSpaceDN/>
              <w:adjustRightInd/>
              <w:jc w:val="center"/>
              <w:rPr>
                <w:color w:val="000000" w:themeColor="text1"/>
                <w:sz w:val="16"/>
                <w:szCs w:val="16"/>
                <w:highlight w:val="yellow"/>
              </w:rPr>
            </w:pPr>
            <w:r w:rsidRPr="009F0150">
              <w:rPr>
                <w:color w:val="000000" w:themeColor="text1"/>
                <w:sz w:val="16"/>
                <w:szCs w:val="16"/>
              </w:rPr>
              <w:t>4134,884</w:t>
            </w:r>
          </w:p>
        </w:tc>
        <w:tc>
          <w:tcPr>
            <w:tcW w:w="896" w:type="dxa"/>
          </w:tcPr>
          <w:p w:rsidR="005C5661" w:rsidRPr="009F0150" w:rsidRDefault="005C5661" w:rsidP="00514D54">
            <w:pPr>
              <w:widowControl/>
              <w:autoSpaceDE/>
              <w:autoSpaceDN/>
              <w:adjustRightInd/>
              <w:jc w:val="center"/>
              <w:rPr>
                <w:color w:val="000000" w:themeColor="text1"/>
                <w:sz w:val="16"/>
                <w:szCs w:val="16"/>
              </w:rPr>
            </w:pPr>
            <w:r w:rsidRPr="009F0150">
              <w:rPr>
                <w:color w:val="000000" w:themeColor="text1"/>
                <w:sz w:val="16"/>
                <w:szCs w:val="16"/>
              </w:rPr>
              <w:t>-</w:t>
            </w:r>
          </w:p>
        </w:tc>
        <w:tc>
          <w:tcPr>
            <w:tcW w:w="976" w:type="dxa"/>
          </w:tcPr>
          <w:p w:rsidR="005C5661" w:rsidRPr="009F0150" w:rsidRDefault="005C5661" w:rsidP="00514D54">
            <w:pPr>
              <w:widowControl/>
              <w:autoSpaceDE/>
              <w:autoSpaceDN/>
              <w:adjustRightInd/>
              <w:jc w:val="center"/>
              <w:rPr>
                <w:color w:val="000000" w:themeColor="text1"/>
                <w:sz w:val="16"/>
                <w:szCs w:val="16"/>
              </w:rPr>
            </w:pPr>
            <w:r w:rsidRPr="009F0150">
              <w:rPr>
                <w:color w:val="000000" w:themeColor="text1"/>
                <w:sz w:val="16"/>
                <w:szCs w:val="16"/>
              </w:rPr>
              <w:t>-</w:t>
            </w:r>
          </w:p>
        </w:tc>
        <w:tc>
          <w:tcPr>
            <w:tcW w:w="896" w:type="dxa"/>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r>
      <w:tr w:rsidR="005C5661" w:rsidRPr="00230CC9" w:rsidTr="00942B57">
        <w:tc>
          <w:tcPr>
            <w:tcW w:w="1313" w:type="dxa"/>
            <w:vMerge/>
            <w:shd w:val="clear" w:color="auto" w:fill="auto"/>
          </w:tcPr>
          <w:p w:rsidR="005C5661" w:rsidRPr="00230CC9" w:rsidRDefault="005C5661" w:rsidP="00351538">
            <w:pPr>
              <w:widowControl/>
              <w:autoSpaceDE/>
              <w:autoSpaceDN/>
              <w:adjustRightInd/>
              <w:ind w:right="-118"/>
              <w:jc w:val="center"/>
              <w:rPr>
                <w:color w:val="000000" w:themeColor="text1"/>
                <w:sz w:val="16"/>
                <w:szCs w:val="16"/>
              </w:rPr>
            </w:pPr>
          </w:p>
        </w:tc>
        <w:tc>
          <w:tcPr>
            <w:tcW w:w="1728" w:type="dxa"/>
            <w:vMerge/>
            <w:shd w:val="clear" w:color="auto" w:fill="auto"/>
          </w:tcPr>
          <w:p w:rsidR="005C5661" w:rsidRPr="00230CC9" w:rsidRDefault="005C5661" w:rsidP="00514D54">
            <w:pPr>
              <w:widowControl/>
              <w:autoSpaceDE/>
              <w:autoSpaceDN/>
              <w:adjustRightInd/>
              <w:rPr>
                <w:color w:val="000000" w:themeColor="text1"/>
                <w:sz w:val="16"/>
                <w:szCs w:val="16"/>
              </w:rPr>
            </w:pPr>
          </w:p>
        </w:tc>
        <w:tc>
          <w:tcPr>
            <w:tcW w:w="1531" w:type="dxa"/>
            <w:shd w:val="clear" w:color="auto" w:fill="auto"/>
          </w:tcPr>
          <w:p w:rsidR="005C5661" w:rsidRPr="00230CC9" w:rsidRDefault="005C5661" w:rsidP="00514D54">
            <w:pPr>
              <w:widowControl/>
              <w:autoSpaceDE/>
              <w:autoSpaceDN/>
              <w:adjustRightInd/>
              <w:ind w:left="-20"/>
              <w:rPr>
                <w:color w:val="000000" w:themeColor="text1"/>
                <w:sz w:val="16"/>
                <w:szCs w:val="16"/>
              </w:rPr>
            </w:pPr>
            <w:r w:rsidRPr="00230CC9">
              <w:rPr>
                <w:color w:val="000000" w:themeColor="text1"/>
                <w:sz w:val="16"/>
                <w:szCs w:val="16"/>
              </w:rPr>
              <w:t>внебюджетные источники</w:t>
            </w:r>
          </w:p>
          <w:p w:rsidR="005C5661" w:rsidRPr="00230CC9" w:rsidRDefault="005C5661" w:rsidP="00514D54">
            <w:pPr>
              <w:widowControl/>
              <w:autoSpaceDE/>
              <w:autoSpaceDN/>
              <w:adjustRightInd/>
              <w:ind w:left="-20"/>
              <w:rPr>
                <w:color w:val="000000" w:themeColor="text1"/>
                <w:sz w:val="16"/>
                <w:szCs w:val="16"/>
              </w:rPr>
            </w:pPr>
          </w:p>
          <w:p w:rsidR="005C5661" w:rsidRPr="00230CC9" w:rsidRDefault="005C5661" w:rsidP="00514D54">
            <w:pPr>
              <w:widowControl/>
              <w:autoSpaceDE/>
              <w:autoSpaceDN/>
              <w:adjustRightInd/>
              <w:ind w:left="-20"/>
              <w:rPr>
                <w:color w:val="000000" w:themeColor="text1"/>
                <w:sz w:val="16"/>
                <w:szCs w:val="16"/>
              </w:rPr>
            </w:pPr>
          </w:p>
        </w:tc>
        <w:tc>
          <w:tcPr>
            <w:tcW w:w="848"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910"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c>
          <w:tcPr>
            <w:tcW w:w="1046" w:type="dxa"/>
          </w:tcPr>
          <w:p w:rsidR="005C5661" w:rsidRPr="009F0150" w:rsidRDefault="005C5661" w:rsidP="00514D54">
            <w:pPr>
              <w:widowControl/>
              <w:autoSpaceDE/>
              <w:autoSpaceDN/>
              <w:adjustRightInd/>
              <w:jc w:val="center"/>
              <w:rPr>
                <w:color w:val="000000" w:themeColor="text1"/>
                <w:sz w:val="16"/>
                <w:szCs w:val="16"/>
              </w:rPr>
            </w:pPr>
            <w:r w:rsidRPr="009F0150">
              <w:rPr>
                <w:color w:val="000000" w:themeColor="text1"/>
                <w:sz w:val="16"/>
                <w:szCs w:val="16"/>
              </w:rPr>
              <w:t>21165,116</w:t>
            </w:r>
          </w:p>
        </w:tc>
        <w:tc>
          <w:tcPr>
            <w:tcW w:w="896" w:type="dxa"/>
          </w:tcPr>
          <w:p w:rsidR="005C5661" w:rsidRPr="009F0150" w:rsidRDefault="005C5661" w:rsidP="00514D54">
            <w:pPr>
              <w:widowControl/>
              <w:autoSpaceDE/>
              <w:autoSpaceDN/>
              <w:adjustRightInd/>
              <w:jc w:val="center"/>
              <w:rPr>
                <w:color w:val="000000" w:themeColor="text1"/>
                <w:sz w:val="16"/>
                <w:szCs w:val="16"/>
              </w:rPr>
            </w:pPr>
            <w:r w:rsidRPr="009F0150">
              <w:rPr>
                <w:color w:val="000000" w:themeColor="text1"/>
                <w:sz w:val="16"/>
                <w:szCs w:val="16"/>
              </w:rPr>
              <w:t>-</w:t>
            </w:r>
          </w:p>
        </w:tc>
        <w:tc>
          <w:tcPr>
            <w:tcW w:w="976" w:type="dxa"/>
          </w:tcPr>
          <w:p w:rsidR="005C5661" w:rsidRPr="009F0150" w:rsidRDefault="005C5661" w:rsidP="00514D54">
            <w:pPr>
              <w:widowControl/>
              <w:autoSpaceDE/>
              <w:autoSpaceDN/>
              <w:adjustRightInd/>
              <w:jc w:val="center"/>
              <w:rPr>
                <w:color w:val="000000" w:themeColor="text1"/>
                <w:sz w:val="16"/>
                <w:szCs w:val="16"/>
              </w:rPr>
            </w:pPr>
            <w:r w:rsidRPr="009F0150">
              <w:rPr>
                <w:color w:val="000000" w:themeColor="text1"/>
                <w:sz w:val="16"/>
                <w:szCs w:val="16"/>
              </w:rPr>
              <w:t>-</w:t>
            </w:r>
          </w:p>
        </w:tc>
        <w:tc>
          <w:tcPr>
            <w:tcW w:w="896" w:type="dxa"/>
          </w:tcPr>
          <w:p w:rsidR="005C5661" w:rsidRPr="00230CC9" w:rsidRDefault="005C5661" w:rsidP="00514D54">
            <w:pPr>
              <w:widowControl/>
              <w:autoSpaceDE/>
              <w:autoSpaceDN/>
              <w:adjustRightInd/>
              <w:jc w:val="center"/>
              <w:rPr>
                <w:color w:val="000000" w:themeColor="text1"/>
                <w:sz w:val="16"/>
                <w:szCs w:val="16"/>
              </w:rPr>
            </w:pPr>
            <w:r w:rsidRPr="00230CC9">
              <w:rPr>
                <w:color w:val="000000" w:themeColor="text1"/>
                <w:sz w:val="16"/>
                <w:szCs w:val="16"/>
              </w:rPr>
              <w:t>-</w:t>
            </w:r>
          </w:p>
        </w:tc>
      </w:tr>
      <w:tr w:rsidR="005C5661" w:rsidRPr="00230CC9" w:rsidTr="00942B57">
        <w:tc>
          <w:tcPr>
            <w:tcW w:w="1313" w:type="dxa"/>
            <w:vMerge w:val="restart"/>
            <w:shd w:val="clear" w:color="auto" w:fill="auto"/>
          </w:tcPr>
          <w:p w:rsidR="005C5661" w:rsidRPr="00230CC9" w:rsidRDefault="005C5661" w:rsidP="00514D54">
            <w:pPr>
              <w:widowControl/>
              <w:autoSpaceDE/>
              <w:autoSpaceDN/>
              <w:adjustRightInd/>
              <w:ind w:right="-118"/>
              <w:rPr>
                <w:color w:val="000000" w:themeColor="text1"/>
                <w:sz w:val="16"/>
                <w:szCs w:val="16"/>
              </w:rPr>
            </w:pPr>
            <w:r w:rsidRPr="00230CC9">
              <w:rPr>
                <w:color w:val="000000" w:themeColor="text1"/>
                <w:sz w:val="16"/>
                <w:szCs w:val="16"/>
              </w:rPr>
              <w:t>Основное</w:t>
            </w:r>
          </w:p>
          <w:p w:rsidR="005C5661" w:rsidRPr="00230CC9" w:rsidRDefault="005C5661" w:rsidP="00514D54">
            <w:pPr>
              <w:widowControl/>
              <w:autoSpaceDE/>
              <w:autoSpaceDN/>
              <w:adjustRightInd/>
              <w:ind w:right="-118"/>
              <w:rPr>
                <w:color w:val="000000" w:themeColor="text1"/>
                <w:sz w:val="16"/>
                <w:szCs w:val="16"/>
              </w:rPr>
            </w:pPr>
            <w:r w:rsidRPr="00230CC9">
              <w:rPr>
                <w:color w:val="000000" w:themeColor="text1"/>
                <w:sz w:val="16"/>
                <w:szCs w:val="16"/>
              </w:rPr>
              <w:t>мероприятие 6.1</w:t>
            </w:r>
          </w:p>
        </w:tc>
        <w:tc>
          <w:tcPr>
            <w:tcW w:w="1728" w:type="dxa"/>
            <w:vMerge w:val="restart"/>
            <w:shd w:val="clear" w:color="auto" w:fill="auto"/>
          </w:tcPr>
          <w:p w:rsidR="005C5661" w:rsidRPr="00230CC9" w:rsidRDefault="005C5661" w:rsidP="00514D54">
            <w:pPr>
              <w:widowControl/>
              <w:autoSpaceDE/>
              <w:autoSpaceDN/>
              <w:adjustRightInd/>
              <w:rPr>
                <w:color w:val="000000" w:themeColor="text1"/>
                <w:sz w:val="16"/>
                <w:szCs w:val="16"/>
              </w:rPr>
            </w:pPr>
            <w:r w:rsidRPr="00230CC9">
              <w:rPr>
                <w:rFonts w:eastAsiaTheme="minorHAnsi"/>
                <w:color w:val="000000" w:themeColor="text1"/>
                <w:sz w:val="16"/>
                <w:szCs w:val="16"/>
                <w:lang w:eastAsia="en-US"/>
              </w:rPr>
              <w:t>Реализация проекта по созданию программно-аппаратного комплекса «Умный Курчатов»</w:t>
            </w:r>
          </w:p>
        </w:tc>
        <w:tc>
          <w:tcPr>
            <w:tcW w:w="1531" w:type="dxa"/>
            <w:shd w:val="clear" w:color="auto" w:fill="auto"/>
          </w:tcPr>
          <w:p w:rsidR="005C5661" w:rsidRPr="00230CC9" w:rsidRDefault="005C5661" w:rsidP="00DA7AB6">
            <w:pPr>
              <w:widowControl/>
              <w:autoSpaceDE/>
              <w:autoSpaceDN/>
              <w:adjustRightInd/>
              <w:ind w:left="-20"/>
              <w:rPr>
                <w:color w:val="000000" w:themeColor="text1"/>
                <w:sz w:val="16"/>
                <w:szCs w:val="16"/>
              </w:rPr>
            </w:pPr>
            <w:r w:rsidRPr="00230CC9">
              <w:rPr>
                <w:color w:val="000000" w:themeColor="text1"/>
                <w:sz w:val="16"/>
                <w:szCs w:val="16"/>
              </w:rPr>
              <w:t>всего,</w:t>
            </w:r>
          </w:p>
          <w:p w:rsidR="005C5661" w:rsidRPr="00230CC9" w:rsidRDefault="005C5661" w:rsidP="00DA7AB6">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910"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1046" w:type="dxa"/>
          </w:tcPr>
          <w:p w:rsidR="005C5661" w:rsidRPr="009F0150" w:rsidRDefault="005C5661" w:rsidP="00DA7AB6">
            <w:pPr>
              <w:widowControl/>
              <w:autoSpaceDE/>
              <w:autoSpaceDN/>
              <w:adjustRightInd/>
              <w:jc w:val="center"/>
              <w:rPr>
                <w:color w:val="000000" w:themeColor="text1"/>
                <w:sz w:val="16"/>
                <w:szCs w:val="16"/>
                <w:lang w:val="en-US"/>
              </w:rPr>
            </w:pPr>
            <w:r w:rsidRPr="009F0150">
              <w:rPr>
                <w:color w:val="000000" w:themeColor="text1"/>
                <w:sz w:val="16"/>
                <w:szCs w:val="16"/>
              </w:rPr>
              <w:t>50700,000</w:t>
            </w:r>
          </w:p>
          <w:p w:rsidR="005C5661" w:rsidRPr="009F0150" w:rsidRDefault="005C5661" w:rsidP="00DA7AB6">
            <w:pPr>
              <w:widowControl/>
              <w:autoSpaceDE/>
              <w:autoSpaceDN/>
              <w:adjustRightInd/>
              <w:jc w:val="center"/>
              <w:rPr>
                <w:color w:val="000000" w:themeColor="text1"/>
                <w:sz w:val="16"/>
                <w:szCs w:val="16"/>
                <w:lang w:val="en-US"/>
              </w:rPr>
            </w:pPr>
          </w:p>
        </w:tc>
        <w:tc>
          <w:tcPr>
            <w:tcW w:w="896" w:type="dxa"/>
          </w:tcPr>
          <w:p w:rsidR="005C5661" w:rsidRPr="009F0150" w:rsidRDefault="005C5661" w:rsidP="00DA7AB6">
            <w:pPr>
              <w:widowControl/>
              <w:autoSpaceDE/>
              <w:autoSpaceDN/>
              <w:adjustRightInd/>
              <w:jc w:val="center"/>
              <w:rPr>
                <w:color w:val="000000" w:themeColor="text1"/>
                <w:sz w:val="16"/>
                <w:szCs w:val="16"/>
              </w:rPr>
            </w:pPr>
            <w:r w:rsidRPr="009F0150">
              <w:rPr>
                <w:color w:val="000000" w:themeColor="text1"/>
                <w:sz w:val="16"/>
                <w:szCs w:val="16"/>
              </w:rPr>
              <w:t>-</w:t>
            </w:r>
          </w:p>
        </w:tc>
        <w:tc>
          <w:tcPr>
            <w:tcW w:w="976" w:type="dxa"/>
          </w:tcPr>
          <w:p w:rsidR="005C5661" w:rsidRPr="009F0150" w:rsidRDefault="005C5661" w:rsidP="00DA7AB6">
            <w:pPr>
              <w:widowControl/>
              <w:autoSpaceDE/>
              <w:autoSpaceDN/>
              <w:adjustRightInd/>
              <w:jc w:val="center"/>
              <w:rPr>
                <w:color w:val="000000" w:themeColor="text1"/>
                <w:sz w:val="16"/>
                <w:szCs w:val="16"/>
              </w:rPr>
            </w:pPr>
            <w:r w:rsidRPr="009F0150">
              <w:rPr>
                <w:color w:val="000000" w:themeColor="text1"/>
                <w:sz w:val="16"/>
                <w:szCs w:val="16"/>
              </w:rPr>
              <w:t>-</w:t>
            </w:r>
          </w:p>
        </w:tc>
        <w:tc>
          <w:tcPr>
            <w:tcW w:w="896" w:type="dxa"/>
          </w:tcPr>
          <w:p w:rsidR="005C5661" w:rsidRPr="009F0150" w:rsidRDefault="005C5661" w:rsidP="00DA7AB6">
            <w:pPr>
              <w:widowControl/>
              <w:autoSpaceDE/>
              <w:autoSpaceDN/>
              <w:adjustRightInd/>
              <w:jc w:val="center"/>
              <w:rPr>
                <w:color w:val="000000" w:themeColor="text1"/>
                <w:sz w:val="16"/>
                <w:szCs w:val="16"/>
              </w:rPr>
            </w:pPr>
            <w:r w:rsidRPr="009F0150">
              <w:rPr>
                <w:color w:val="000000" w:themeColor="text1"/>
                <w:sz w:val="16"/>
                <w:szCs w:val="16"/>
              </w:rPr>
              <w:t>-</w:t>
            </w:r>
          </w:p>
        </w:tc>
      </w:tr>
      <w:tr w:rsidR="005C5661" w:rsidRPr="00230CC9" w:rsidTr="00942B57">
        <w:tc>
          <w:tcPr>
            <w:tcW w:w="1313" w:type="dxa"/>
            <w:vMerge/>
            <w:shd w:val="clear" w:color="auto" w:fill="auto"/>
          </w:tcPr>
          <w:p w:rsidR="005C5661" w:rsidRPr="00230CC9" w:rsidRDefault="005C5661" w:rsidP="00514D54">
            <w:pPr>
              <w:widowControl/>
              <w:autoSpaceDE/>
              <w:autoSpaceDN/>
              <w:adjustRightInd/>
              <w:ind w:right="-118"/>
              <w:rPr>
                <w:color w:val="000000" w:themeColor="text1"/>
                <w:sz w:val="16"/>
                <w:szCs w:val="16"/>
              </w:rPr>
            </w:pPr>
          </w:p>
        </w:tc>
        <w:tc>
          <w:tcPr>
            <w:tcW w:w="1728" w:type="dxa"/>
            <w:vMerge/>
            <w:shd w:val="clear" w:color="auto" w:fill="auto"/>
          </w:tcPr>
          <w:p w:rsidR="005C5661" w:rsidRPr="00230CC9" w:rsidRDefault="005C5661" w:rsidP="00514D54">
            <w:pPr>
              <w:widowControl/>
              <w:autoSpaceDE/>
              <w:autoSpaceDN/>
              <w:adjustRightInd/>
              <w:rPr>
                <w:color w:val="000000" w:themeColor="text1"/>
                <w:sz w:val="16"/>
                <w:szCs w:val="16"/>
              </w:rPr>
            </w:pPr>
          </w:p>
        </w:tc>
        <w:tc>
          <w:tcPr>
            <w:tcW w:w="1531" w:type="dxa"/>
            <w:shd w:val="clear" w:color="auto" w:fill="auto"/>
          </w:tcPr>
          <w:p w:rsidR="005C5661" w:rsidRPr="00230CC9" w:rsidRDefault="005C5661" w:rsidP="00DA7AB6">
            <w:pPr>
              <w:widowControl/>
              <w:autoSpaceDE/>
              <w:autoSpaceDN/>
              <w:adjustRightInd/>
              <w:ind w:left="-20"/>
              <w:rPr>
                <w:color w:val="000000" w:themeColor="text1"/>
                <w:sz w:val="16"/>
                <w:szCs w:val="16"/>
                <w:u w:val="single"/>
              </w:rPr>
            </w:pPr>
            <w:r w:rsidRPr="00230CC9">
              <w:rPr>
                <w:color w:val="000000" w:themeColor="text1"/>
                <w:sz w:val="16"/>
                <w:szCs w:val="16"/>
                <w:u w:val="single"/>
              </w:rPr>
              <w:t>областной бюджет</w:t>
            </w:r>
          </w:p>
          <w:p w:rsidR="005C5661" w:rsidRPr="00230CC9" w:rsidRDefault="005C5661" w:rsidP="00DA7AB6">
            <w:pPr>
              <w:widowControl/>
              <w:autoSpaceDE/>
              <w:autoSpaceDN/>
              <w:adjustRightInd/>
              <w:ind w:left="-20" w:right="-145"/>
              <w:rPr>
                <w:color w:val="000000" w:themeColor="text1"/>
                <w:sz w:val="16"/>
                <w:szCs w:val="16"/>
              </w:rPr>
            </w:pPr>
            <w:r w:rsidRPr="00230CC9">
              <w:rPr>
                <w:color w:val="000000" w:themeColor="text1"/>
                <w:sz w:val="16"/>
                <w:szCs w:val="16"/>
              </w:rPr>
              <w:t xml:space="preserve">местные бюджеты         </w:t>
            </w:r>
          </w:p>
        </w:tc>
        <w:tc>
          <w:tcPr>
            <w:tcW w:w="848"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910"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1046" w:type="dxa"/>
          </w:tcPr>
          <w:p w:rsidR="005C5661" w:rsidRPr="009F0150" w:rsidRDefault="005C5661" w:rsidP="0063288B">
            <w:pPr>
              <w:widowControl/>
              <w:autoSpaceDE/>
              <w:autoSpaceDN/>
              <w:adjustRightInd/>
              <w:jc w:val="center"/>
              <w:rPr>
                <w:color w:val="000000" w:themeColor="text1"/>
                <w:sz w:val="16"/>
                <w:szCs w:val="16"/>
                <w:u w:val="single"/>
              </w:rPr>
            </w:pPr>
            <w:r w:rsidRPr="009F0150">
              <w:rPr>
                <w:color w:val="000000" w:themeColor="text1"/>
                <w:sz w:val="16"/>
                <w:szCs w:val="16"/>
                <w:u w:val="single"/>
              </w:rPr>
              <w:t>25400,000</w:t>
            </w:r>
          </w:p>
          <w:p w:rsidR="005C5661" w:rsidRPr="009F0150" w:rsidRDefault="005C5661" w:rsidP="0063288B">
            <w:pPr>
              <w:widowControl/>
              <w:autoSpaceDE/>
              <w:autoSpaceDN/>
              <w:adjustRightInd/>
              <w:jc w:val="center"/>
              <w:rPr>
                <w:color w:val="000000" w:themeColor="text1"/>
                <w:sz w:val="16"/>
                <w:szCs w:val="16"/>
              </w:rPr>
            </w:pPr>
            <w:r w:rsidRPr="009F0150">
              <w:rPr>
                <w:color w:val="000000" w:themeColor="text1"/>
                <w:sz w:val="16"/>
                <w:szCs w:val="16"/>
              </w:rPr>
              <w:t>4134,884</w:t>
            </w:r>
          </w:p>
        </w:tc>
        <w:tc>
          <w:tcPr>
            <w:tcW w:w="896" w:type="dxa"/>
          </w:tcPr>
          <w:p w:rsidR="005C5661" w:rsidRPr="009F0150" w:rsidRDefault="005C5661" w:rsidP="00DA7AB6">
            <w:pPr>
              <w:widowControl/>
              <w:autoSpaceDE/>
              <w:autoSpaceDN/>
              <w:adjustRightInd/>
              <w:jc w:val="center"/>
              <w:rPr>
                <w:color w:val="000000" w:themeColor="text1"/>
                <w:sz w:val="16"/>
                <w:szCs w:val="16"/>
              </w:rPr>
            </w:pPr>
            <w:r w:rsidRPr="009F0150">
              <w:rPr>
                <w:color w:val="000000" w:themeColor="text1"/>
                <w:sz w:val="16"/>
                <w:szCs w:val="16"/>
              </w:rPr>
              <w:t>-</w:t>
            </w:r>
          </w:p>
        </w:tc>
        <w:tc>
          <w:tcPr>
            <w:tcW w:w="976" w:type="dxa"/>
          </w:tcPr>
          <w:p w:rsidR="005C5661" w:rsidRPr="009F0150" w:rsidRDefault="005C5661" w:rsidP="00DA7AB6">
            <w:pPr>
              <w:widowControl/>
              <w:autoSpaceDE/>
              <w:autoSpaceDN/>
              <w:adjustRightInd/>
              <w:jc w:val="center"/>
              <w:rPr>
                <w:color w:val="000000" w:themeColor="text1"/>
                <w:sz w:val="16"/>
                <w:szCs w:val="16"/>
              </w:rPr>
            </w:pPr>
            <w:r w:rsidRPr="009F0150">
              <w:rPr>
                <w:color w:val="000000" w:themeColor="text1"/>
                <w:sz w:val="16"/>
                <w:szCs w:val="16"/>
              </w:rPr>
              <w:t>-</w:t>
            </w:r>
          </w:p>
        </w:tc>
        <w:tc>
          <w:tcPr>
            <w:tcW w:w="896" w:type="dxa"/>
          </w:tcPr>
          <w:p w:rsidR="005C5661" w:rsidRPr="009F0150" w:rsidRDefault="005C5661" w:rsidP="00DA7AB6">
            <w:pPr>
              <w:widowControl/>
              <w:autoSpaceDE/>
              <w:autoSpaceDN/>
              <w:adjustRightInd/>
              <w:jc w:val="center"/>
              <w:rPr>
                <w:color w:val="000000" w:themeColor="text1"/>
                <w:sz w:val="16"/>
                <w:szCs w:val="16"/>
              </w:rPr>
            </w:pPr>
            <w:r w:rsidRPr="009F0150">
              <w:rPr>
                <w:color w:val="000000" w:themeColor="text1"/>
                <w:sz w:val="16"/>
                <w:szCs w:val="16"/>
              </w:rPr>
              <w:t>-</w:t>
            </w:r>
          </w:p>
        </w:tc>
      </w:tr>
      <w:tr w:rsidR="005C5661" w:rsidRPr="00230CC9" w:rsidTr="00942B57">
        <w:trPr>
          <w:trHeight w:val="414"/>
        </w:trPr>
        <w:tc>
          <w:tcPr>
            <w:tcW w:w="1313" w:type="dxa"/>
            <w:vMerge/>
            <w:shd w:val="clear" w:color="auto" w:fill="auto"/>
          </w:tcPr>
          <w:p w:rsidR="005C5661" w:rsidRPr="00230CC9" w:rsidRDefault="005C5661" w:rsidP="00514D54">
            <w:pPr>
              <w:widowControl/>
              <w:autoSpaceDE/>
              <w:autoSpaceDN/>
              <w:adjustRightInd/>
              <w:ind w:right="-118"/>
              <w:rPr>
                <w:color w:val="000000" w:themeColor="text1"/>
                <w:sz w:val="16"/>
                <w:szCs w:val="16"/>
              </w:rPr>
            </w:pPr>
          </w:p>
        </w:tc>
        <w:tc>
          <w:tcPr>
            <w:tcW w:w="1728" w:type="dxa"/>
            <w:vMerge/>
            <w:shd w:val="clear" w:color="auto" w:fill="auto"/>
          </w:tcPr>
          <w:p w:rsidR="005C5661" w:rsidRPr="00230CC9" w:rsidRDefault="005C5661" w:rsidP="00514D54">
            <w:pPr>
              <w:widowControl/>
              <w:autoSpaceDE/>
              <w:autoSpaceDN/>
              <w:adjustRightInd/>
              <w:rPr>
                <w:color w:val="000000" w:themeColor="text1"/>
                <w:sz w:val="16"/>
                <w:szCs w:val="16"/>
              </w:rPr>
            </w:pPr>
          </w:p>
        </w:tc>
        <w:tc>
          <w:tcPr>
            <w:tcW w:w="1531" w:type="dxa"/>
            <w:shd w:val="clear" w:color="auto" w:fill="auto"/>
          </w:tcPr>
          <w:p w:rsidR="005C5661" w:rsidRPr="00230CC9" w:rsidRDefault="005C5661" w:rsidP="00743709">
            <w:pPr>
              <w:widowControl/>
              <w:autoSpaceDE/>
              <w:autoSpaceDN/>
              <w:adjustRightInd/>
              <w:ind w:left="-20"/>
              <w:rPr>
                <w:color w:val="000000" w:themeColor="text1"/>
                <w:sz w:val="16"/>
                <w:szCs w:val="16"/>
              </w:rPr>
            </w:pPr>
            <w:r w:rsidRPr="00230CC9">
              <w:rPr>
                <w:color w:val="000000" w:themeColor="text1"/>
                <w:sz w:val="16"/>
                <w:szCs w:val="16"/>
              </w:rPr>
              <w:t>внебюджетные источники</w:t>
            </w:r>
          </w:p>
        </w:tc>
        <w:tc>
          <w:tcPr>
            <w:tcW w:w="848"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910"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5C5661" w:rsidRPr="00230CC9" w:rsidRDefault="005C5661" w:rsidP="00DA7AB6">
            <w:pPr>
              <w:widowControl/>
              <w:autoSpaceDE/>
              <w:autoSpaceDN/>
              <w:adjustRightInd/>
              <w:jc w:val="center"/>
              <w:rPr>
                <w:color w:val="000000" w:themeColor="text1"/>
                <w:sz w:val="16"/>
                <w:szCs w:val="16"/>
              </w:rPr>
            </w:pPr>
            <w:r w:rsidRPr="00230CC9">
              <w:rPr>
                <w:color w:val="000000" w:themeColor="text1"/>
                <w:sz w:val="16"/>
                <w:szCs w:val="16"/>
              </w:rPr>
              <w:t>-</w:t>
            </w:r>
          </w:p>
        </w:tc>
        <w:tc>
          <w:tcPr>
            <w:tcW w:w="1046" w:type="dxa"/>
          </w:tcPr>
          <w:p w:rsidR="005C5661" w:rsidRPr="009F0150" w:rsidRDefault="005C5661" w:rsidP="0063288B">
            <w:pPr>
              <w:widowControl/>
              <w:autoSpaceDE/>
              <w:autoSpaceDN/>
              <w:adjustRightInd/>
              <w:jc w:val="center"/>
              <w:rPr>
                <w:color w:val="000000" w:themeColor="text1"/>
                <w:sz w:val="16"/>
                <w:szCs w:val="16"/>
              </w:rPr>
            </w:pPr>
            <w:r w:rsidRPr="009F0150">
              <w:rPr>
                <w:color w:val="000000" w:themeColor="text1"/>
                <w:sz w:val="16"/>
                <w:szCs w:val="16"/>
              </w:rPr>
              <w:t>21165,116</w:t>
            </w:r>
          </w:p>
        </w:tc>
        <w:tc>
          <w:tcPr>
            <w:tcW w:w="896" w:type="dxa"/>
          </w:tcPr>
          <w:p w:rsidR="005C5661" w:rsidRPr="009F0150" w:rsidRDefault="005C5661" w:rsidP="00DA7AB6">
            <w:pPr>
              <w:widowControl/>
              <w:autoSpaceDE/>
              <w:autoSpaceDN/>
              <w:adjustRightInd/>
              <w:jc w:val="center"/>
              <w:rPr>
                <w:color w:val="000000" w:themeColor="text1"/>
                <w:sz w:val="16"/>
                <w:szCs w:val="16"/>
              </w:rPr>
            </w:pPr>
            <w:r w:rsidRPr="009F0150">
              <w:rPr>
                <w:color w:val="000000" w:themeColor="text1"/>
                <w:sz w:val="16"/>
                <w:szCs w:val="16"/>
              </w:rPr>
              <w:t>-</w:t>
            </w:r>
          </w:p>
        </w:tc>
        <w:tc>
          <w:tcPr>
            <w:tcW w:w="976" w:type="dxa"/>
          </w:tcPr>
          <w:p w:rsidR="005C5661" w:rsidRPr="009F0150" w:rsidRDefault="005C5661" w:rsidP="00DA7AB6">
            <w:pPr>
              <w:widowControl/>
              <w:autoSpaceDE/>
              <w:autoSpaceDN/>
              <w:adjustRightInd/>
              <w:jc w:val="center"/>
              <w:rPr>
                <w:color w:val="000000" w:themeColor="text1"/>
                <w:sz w:val="16"/>
                <w:szCs w:val="16"/>
              </w:rPr>
            </w:pPr>
            <w:r w:rsidRPr="009F0150">
              <w:rPr>
                <w:color w:val="000000" w:themeColor="text1"/>
                <w:sz w:val="16"/>
                <w:szCs w:val="16"/>
              </w:rPr>
              <w:t>-</w:t>
            </w:r>
          </w:p>
        </w:tc>
        <w:tc>
          <w:tcPr>
            <w:tcW w:w="896" w:type="dxa"/>
          </w:tcPr>
          <w:p w:rsidR="005C5661" w:rsidRPr="009F0150" w:rsidRDefault="005C5661" w:rsidP="00DA7AB6">
            <w:pPr>
              <w:widowControl/>
              <w:autoSpaceDE/>
              <w:autoSpaceDN/>
              <w:adjustRightInd/>
              <w:jc w:val="center"/>
              <w:rPr>
                <w:color w:val="000000" w:themeColor="text1"/>
                <w:sz w:val="16"/>
                <w:szCs w:val="16"/>
              </w:rPr>
            </w:pPr>
            <w:r w:rsidRPr="009F0150">
              <w:rPr>
                <w:color w:val="000000" w:themeColor="text1"/>
                <w:sz w:val="16"/>
                <w:szCs w:val="16"/>
              </w:rPr>
              <w:t>-</w:t>
            </w:r>
          </w:p>
        </w:tc>
      </w:tr>
      <w:tr w:rsidR="009F0150" w:rsidRPr="00230CC9" w:rsidTr="00942B57">
        <w:trPr>
          <w:trHeight w:val="414"/>
        </w:trPr>
        <w:tc>
          <w:tcPr>
            <w:tcW w:w="1313" w:type="dxa"/>
            <w:vMerge w:val="restart"/>
            <w:shd w:val="clear" w:color="auto" w:fill="auto"/>
          </w:tcPr>
          <w:p w:rsidR="009F0150" w:rsidRPr="00230CC9" w:rsidRDefault="009F0150" w:rsidP="009F0150">
            <w:pPr>
              <w:widowControl/>
              <w:autoSpaceDE/>
              <w:autoSpaceDN/>
              <w:adjustRightInd/>
              <w:ind w:right="-118"/>
              <w:rPr>
                <w:color w:val="000000" w:themeColor="text1"/>
                <w:sz w:val="16"/>
                <w:szCs w:val="16"/>
              </w:rPr>
            </w:pPr>
            <w:r w:rsidRPr="00230CC9">
              <w:rPr>
                <w:color w:val="000000" w:themeColor="text1"/>
                <w:sz w:val="16"/>
                <w:szCs w:val="16"/>
              </w:rPr>
              <w:t>Основное</w:t>
            </w:r>
          </w:p>
          <w:p w:rsidR="009F0150" w:rsidRPr="00230CC9" w:rsidRDefault="009F0150" w:rsidP="009F0150">
            <w:pPr>
              <w:widowControl/>
              <w:autoSpaceDE/>
              <w:autoSpaceDN/>
              <w:adjustRightInd/>
              <w:ind w:right="-118"/>
              <w:rPr>
                <w:color w:val="000000" w:themeColor="text1"/>
                <w:sz w:val="16"/>
                <w:szCs w:val="16"/>
              </w:rPr>
            </w:pPr>
            <w:r w:rsidRPr="00230CC9">
              <w:rPr>
                <w:color w:val="000000" w:themeColor="text1"/>
                <w:sz w:val="16"/>
                <w:szCs w:val="16"/>
              </w:rPr>
              <w:t>мероприятие 6.</w:t>
            </w:r>
            <w:r>
              <w:rPr>
                <w:color w:val="000000" w:themeColor="text1"/>
                <w:sz w:val="16"/>
                <w:szCs w:val="16"/>
              </w:rPr>
              <w:t>2</w:t>
            </w:r>
          </w:p>
        </w:tc>
        <w:tc>
          <w:tcPr>
            <w:tcW w:w="1728" w:type="dxa"/>
            <w:vMerge w:val="restart"/>
            <w:shd w:val="clear" w:color="auto" w:fill="auto"/>
          </w:tcPr>
          <w:p w:rsidR="009F0150" w:rsidRPr="00230CC9" w:rsidRDefault="009F0150" w:rsidP="009F0150">
            <w:pPr>
              <w:widowControl/>
              <w:autoSpaceDE/>
              <w:autoSpaceDN/>
              <w:adjustRightInd/>
              <w:rPr>
                <w:color w:val="000000" w:themeColor="text1"/>
                <w:sz w:val="16"/>
                <w:szCs w:val="16"/>
              </w:rPr>
            </w:pPr>
            <w:r>
              <w:rPr>
                <w:color w:val="000000" w:themeColor="text1"/>
                <w:sz w:val="16"/>
                <w:szCs w:val="16"/>
              </w:rPr>
              <w:t>Обеспечение формирования базы эталонных данных для развития и управления цифровой трансформацией ЖКХ Курской области</w:t>
            </w:r>
          </w:p>
        </w:tc>
        <w:tc>
          <w:tcPr>
            <w:tcW w:w="1531" w:type="dxa"/>
            <w:shd w:val="clear" w:color="auto" w:fill="auto"/>
          </w:tcPr>
          <w:p w:rsidR="009F0150" w:rsidRPr="00230CC9" w:rsidRDefault="009F0150" w:rsidP="009F0150">
            <w:pPr>
              <w:widowControl/>
              <w:autoSpaceDE/>
              <w:autoSpaceDN/>
              <w:adjustRightInd/>
              <w:ind w:left="-20"/>
              <w:rPr>
                <w:color w:val="000000" w:themeColor="text1"/>
                <w:sz w:val="16"/>
                <w:szCs w:val="16"/>
              </w:rPr>
            </w:pPr>
            <w:r w:rsidRPr="00230CC9">
              <w:rPr>
                <w:color w:val="000000" w:themeColor="text1"/>
                <w:sz w:val="16"/>
                <w:szCs w:val="16"/>
              </w:rPr>
              <w:t>всего,</w:t>
            </w:r>
          </w:p>
          <w:p w:rsidR="009F0150" w:rsidRPr="00230CC9" w:rsidRDefault="009F0150" w:rsidP="009F0150">
            <w:pPr>
              <w:widowControl/>
              <w:autoSpaceDE/>
              <w:autoSpaceDN/>
              <w:adjustRightInd/>
              <w:ind w:left="-20"/>
              <w:rPr>
                <w:color w:val="000000" w:themeColor="text1"/>
                <w:sz w:val="16"/>
                <w:szCs w:val="16"/>
              </w:rPr>
            </w:pPr>
            <w:r w:rsidRPr="00230CC9">
              <w:rPr>
                <w:color w:val="000000" w:themeColor="text1"/>
                <w:sz w:val="16"/>
                <w:szCs w:val="16"/>
              </w:rPr>
              <w:t xml:space="preserve">в том числе:          </w:t>
            </w:r>
          </w:p>
        </w:tc>
        <w:tc>
          <w:tcPr>
            <w:tcW w:w="848"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910"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1046" w:type="dxa"/>
          </w:tcPr>
          <w:p w:rsidR="009F0150" w:rsidRPr="00230CC9" w:rsidRDefault="009F0150" w:rsidP="009F0150">
            <w:pPr>
              <w:widowControl/>
              <w:autoSpaceDE/>
              <w:autoSpaceDN/>
              <w:adjustRightInd/>
              <w:jc w:val="center"/>
              <w:rPr>
                <w:color w:val="000000" w:themeColor="text1"/>
                <w:sz w:val="16"/>
                <w:szCs w:val="16"/>
              </w:rPr>
            </w:pPr>
            <w:r>
              <w:rPr>
                <w:color w:val="000000" w:themeColor="text1"/>
                <w:sz w:val="16"/>
                <w:szCs w:val="16"/>
              </w:rPr>
              <w:t>6741,674</w:t>
            </w:r>
          </w:p>
        </w:tc>
        <w:tc>
          <w:tcPr>
            <w:tcW w:w="896" w:type="dxa"/>
          </w:tcPr>
          <w:p w:rsidR="009F0150" w:rsidRPr="009F0150" w:rsidRDefault="009F0150" w:rsidP="009F0150">
            <w:pPr>
              <w:widowControl/>
              <w:autoSpaceDE/>
              <w:autoSpaceDN/>
              <w:adjustRightInd/>
              <w:jc w:val="center"/>
              <w:rPr>
                <w:color w:val="000000" w:themeColor="text1"/>
                <w:sz w:val="16"/>
                <w:szCs w:val="16"/>
              </w:rPr>
            </w:pPr>
            <w:r w:rsidRPr="009F0150">
              <w:rPr>
                <w:color w:val="000000" w:themeColor="text1"/>
                <w:sz w:val="16"/>
                <w:szCs w:val="16"/>
              </w:rPr>
              <w:t>0,000</w:t>
            </w:r>
          </w:p>
        </w:tc>
        <w:tc>
          <w:tcPr>
            <w:tcW w:w="976" w:type="dxa"/>
          </w:tcPr>
          <w:p w:rsidR="009F0150" w:rsidRPr="009F0150" w:rsidRDefault="009F0150" w:rsidP="009F0150">
            <w:pPr>
              <w:widowControl/>
              <w:autoSpaceDE/>
              <w:autoSpaceDN/>
              <w:adjustRightInd/>
              <w:jc w:val="center"/>
              <w:rPr>
                <w:color w:val="000000" w:themeColor="text1"/>
                <w:sz w:val="16"/>
                <w:szCs w:val="16"/>
              </w:rPr>
            </w:pPr>
            <w:r w:rsidRPr="009F0150">
              <w:rPr>
                <w:color w:val="000000" w:themeColor="text1"/>
                <w:sz w:val="16"/>
                <w:szCs w:val="16"/>
              </w:rPr>
              <w:t>0,000</w:t>
            </w:r>
          </w:p>
        </w:tc>
        <w:tc>
          <w:tcPr>
            <w:tcW w:w="896" w:type="dxa"/>
          </w:tcPr>
          <w:p w:rsidR="009F0150" w:rsidRPr="009F0150" w:rsidRDefault="009F0150" w:rsidP="009F0150">
            <w:pPr>
              <w:widowControl/>
              <w:autoSpaceDE/>
              <w:autoSpaceDN/>
              <w:adjustRightInd/>
              <w:jc w:val="center"/>
              <w:rPr>
                <w:color w:val="000000" w:themeColor="text1"/>
                <w:sz w:val="16"/>
                <w:szCs w:val="16"/>
              </w:rPr>
            </w:pPr>
            <w:r w:rsidRPr="009F0150">
              <w:rPr>
                <w:color w:val="000000" w:themeColor="text1"/>
                <w:sz w:val="16"/>
                <w:szCs w:val="16"/>
              </w:rPr>
              <w:t>0,000</w:t>
            </w:r>
          </w:p>
        </w:tc>
      </w:tr>
      <w:tr w:rsidR="009F0150" w:rsidRPr="00230CC9" w:rsidTr="00942B57">
        <w:trPr>
          <w:trHeight w:val="414"/>
        </w:trPr>
        <w:tc>
          <w:tcPr>
            <w:tcW w:w="1313" w:type="dxa"/>
            <w:vMerge/>
            <w:shd w:val="clear" w:color="auto" w:fill="auto"/>
          </w:tcPr>
          <w:p w:rsidR="009F0150" w:rsidRPr="00230CC9" w:rsidRDefault="009F0150" w:rsidP="009F0150">
            <w:pPr>
              <w:widowControl/>
              <w:autoSpaceDE/>
              <w:autoSpaceDN/>
              <w:adjustRightInd/>
              <w:ind w:right="-118"/>
              <w:rPr>
                <w:color w:val="000000" w:themeColor="text1"/>
                <w:sz w:val="16"/>
                <w:szCs w:val="16"/>
              </w:rPr>
            </w:pPr>
          </w:p>
        </w:tc>
        <w:tc>
          <w:tcPr>
            <w:tcW w:w="1728" w:type="dxa"/>
            <w:vMerge/>
            <w:shd w:val="clear" w:color="auto" w:fill="auto"/>
          </w:tcPr>
          <w:p w:rsidR="009F0150" w:rsidRPr="00230CC9" w:rsidRDefault="009F0150" w:rsidP="009F0150">
            <w:pPr>
              <w:widowControl/>
              <w:autoSpaceDE/>
              <w:autoSpaceDN/>
              <w:adjustRightInd/>
              <w:rPr>
                <w:color w:val="000000" w:themeColor="text1"/>
                <w:sz w:val="16"/>
                <w:szCs w:val="16"/>
              </w:rPr>
            </w:pPr>
          </w:p>
        </w:tc>
        <w:tc>
          <w:tcPr>
            <w:tcW w:w="1531" w:type="dxa"/>
            <w:shd w:val="clear" w:color="auto" w:fill="auto"/>
          </w:tcPr>
          <w:p w:rsidR="009F0150" w:rsidRPr="009F0150" w:rsidRDefault="009F0150" w:rsidP="009F0150">
            <w:pPr>
              <w:widowControl/>
              <w:autoSpaceDE/>
              <w:autoSpaceDN/>
              <w:adjustRightInd/>
              <w:ind w:left="-20"/>
              <w:rPr>
                <w:color w:val="000000" w:themeColor="text1"/>
                <w:sz w:val="16"/>
                <w:szCs w:val="16"/>
              </w:rPr>
            </w:pPr>
            <w:r w:rsidRPr="009F0150">
              <w:rPr>
                <w:color w:val="000000" w:themeColor="text1"/>
                <w:sz w:val="16"/>
                <w:szCs w:val="16"/>
              </w:rPr>
              <w:t>областной бюджет</w:t>
            </w:r>
          </w:p>
          <w:p w:rsidR="009F0150" w:rsidRPr="00230CC9" w:rsidRDefault="009F0150" w:rsidP="009F0150">
            <w:pPr>
              <w:widowControl/>
              <w:autoSpaceDE/>
              <w:autoSpaceDN/>
              <w:adjustRightInd/>
              <w:ind w:left="-20" w:right="-145"/>
              <w:rPr>
                <w:color w:val="000000" w:themeColor="text1"/>
                <w:sz w:val="16"/>
                <w:szCs w:val="16"/>
              </w:rPr>
            </w:pPr>
            <w:r w:rsidRPr="00230CC9">
              <w:rPr>
                <w:color w:val="000000" w:themeColor="text1"/>
                <w:sz w:val="16"/>
                <w:szCs w:val="16"/>
              </w:rPr>
              <w:t xml:space="preserve">        </w:t>
            </w:r>
          </w:p>
        </w:tc>
        <w:tc>
          <w:tcPr>
            <w:tcW w:w="848"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848"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910"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896" w:type="dxa"/>
            <w:shd w:val="clear" w:color="auto" w:fill="auto"/>
          </w:tcPr>
          <w:p w:rsidR="009F0150" w:rsidRPr="00230CC9" w:rsidRDefault="009F0150" w:rsidP="009F0150">
            <w:pPr>
              <w:widowControl/>
              <w:autoSpaceDE/>
              <w:autoSpaceDN/>
              <w:adjustRightInd/>
              <w:jc w:val="center"/>
              <w:rPr>
                <w:color w:val="000000" w:themeColor="text1"/>
                <w:sz w:val="16"/>
                <w:szCs w:val="16"/>
              </w:rPr>
            </w:pPr>
            <w:r w:rsidRPr="00230CC9">
              <w:rPr>
                <w:color w:val="000000" w:themeColor="text1"/>
                <w:sz w:val="16"/>
                <w:szCs w:val="16"/>
              </w:rPr>
              <w:t>-</w:t>
            </w:r>
          </w:p>
        </w:tc>
        <w:tc>
          <w:tcPr>
            <w:tcW w:w="1046" w:type="dxa"/>
          </w:tcPr>
          <w:p w:rsidR="009F0150" w:rsidRPr="00230CC9" w:rsidRDefault="009F0150" w:rsidP="009F0150">
            <w:pPr>
              <w:widowControl/>
              <w:autoSpaceDE/>
              <w:autoSpaceDN/>
              <w:adjustRightInd/>
              <w:jc w:val="center"/>
              <w:rPr>
                <w:color w:val="000000" w:themeColor="text1"/>
                <w:sz w:val="16"/>
                <w:szCs w:val="16"/>
              </w:rPr>
            </w:pPr>
            <w:r>
              <w:rPr>
                <w:color w:val="000000" w:themeColor="text1"/>
                <w:sz w:val="16"/>
                <w:szCs w:val="16"/>
              </w:rPr>
              <w:t>6741,674</w:t>
            </w:r>
          </w:p>
        </w:tc>
        <w:tc>
          <w:tcPr>
            <w:tcW w:w="896" w:type="dxa"/>
          </w:tcPr>
          <w:p w:rsidR="009F0150" w:rsidRPr="009F0150" w:rsidRDefault="009F0150" w:rsidP="009F0150">
            <w:pPr>
              <w:widowControl/>
              <w:autoSpaceDE/>
              <w:autoSpaceDN/>
              <w:adjustRightInd/>
              <w:jc w:val="center"/>
              <w:rPr>
                <w:color w:val="000000" w:themeColor="text1"/>
                <w:sz w:val="16"/>
                <w:szCs w:val="16"/>
              </w:rPr>
            </w:pPr>
            <w:r w:rsidRPr="009F0150">
              <w:rPr>
                <w:color w:val="000000" w:themeColor="text1"/>
                <w:sz w:val="16"/>
                <w:szCs w:val="16"/>
              </w:rPr>
              <w:t>0,000</w:t>
            </w:r>
          </w:p>
        </w:tc>
        <w:tc>
          <w:tcPr>
            <w:tcW w:w="976" w:type="dxa"/>
          </w:tcPr>
          <w:p w:rsidR="009F0150" w:rsidRPr="009F0150" w:rsidRDefault="009F0150" w:rsidP="009F0150">
            <w:pPr>
              <w:widowControl/>
              <w:autoSpaceDE/>
              <w:autoSpaceDN/>
              <w:adjustRightInd/>
              <w:jc w:val="center"/>
              <w:rPr>
                <w:color w:val="000000" w:themeColor="text1"/>
                <w:sz w:val="16"/>
                <w:szCs w:val="16"/>
              </w:rPr>
            </w:pPr>
            <w:r w:rsidRPr="009F0150">
              <w:rPr>
                <w:color w:val="000000" w:themeColor="text1"/>
                <w:sz w:val="16"/>
                <w:szCs w:val="16"/>
              </w:rPr>
              <w:t>0,000</w:t>
            </w:r>
          </w:p>
        </w:tc>
        <w:tc>
          <w:tcPr>
            <w:tcW w:w="896" w:type="dxa"/>
          </w:tcPr>
          <w:p w:rsidR="009F0150" w:rsidRPr="009F0150" w:rsidRDefault="009F0150" w:rsidP="009F0150">
            <w:pPr>
              <w:widowControl/>
              <w:autoSpaceDE/>
              <w:autoSpaceDN/>
              <w:adjustRightInd/>
              <w:jc w:val="center"/>
              <w:rPr>
                <w:color w:val="000000" w:themeColor="text1"/>
                <w:sz w:val="16"/>
                <w:szCs w:val="16"/>
              </w:rPr>
            </w:pPr>
            <w:r w:rsidRPr="009F0150">
              <w:rPr>
                <w:color w:val="000000" w:themeColor="text1"/>
                <w:sz w:val="16"/>
                <w:szCs w:val="16"/>
              </w:rPr>
              <w:t>0,000</w:t>
            </w:r>
          </w:p>
        </w:tc>
      </w:tr>
    </w:tbl>
    <w:p w:rsidR="003434EE" w:rsidRDefault="00E22B3B" w:rsidP="00E22B3B">
      <w:pPr>
        <w:widowControl/>
        <w:ind w:firstLine="540"/>
        <w:jc w:val="right"/>
        <w:rPr>
          <w:sz w:val="28"/>
          <w:szCs w:val="28"/>
        </w:rPr>
      </w:pPr>
      <w:r>
        <w:rPr>
          <w:sz w:val="28"/>
          <w:szCs w:val="28"/>
        </w:rPr>
        <w:t>».</w:t>
      </w:r>
    </w:p>
    <w:sectPr w:rsidR="003434EE" w:rsidSect="00152B17">
      <w:headerReference w:type="first" r:id="rId10"/>
      <w:pgSz w:w="16837" w:h="11905" w:orient="landscape"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C33" w:rsidRDefault="003A4C33">
      <w:r>
        <w:separator/>
      </w:r>
    </w:p>
  </w:endnote>
  <w:endnote w:type="continuationSeparator" w:id="0">
    <w:p w:rsidR="003A4C33" w:rsidRDefault="003A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C33" w:rsidRDefault="003A4C33">
      <w:r>
        <w:separator/>
      </w:r>
    </w:p>
  </w:footnote>
  <w:footnote w:type="continuationSeparator" w:id="0">
    <w:p w:rsidR="003A4C33" w:rsidRDefault="003A4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33" w:rsidRDefault="003A4C33" w:rsidP="00C95B69">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A4C33" w:rsidRDefault="003A4C3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33" w:rsidRPr="00B56003" w:rsidRDefault="003A4C33">
    <w:pPr>
      <w:pStyle w:val="a7"/>
      <w:jc w:val="center"/>
      <w:rPr>
        <w:sz w:val="24"/>
        <w:szCs w:val="24"/>
      </w:rPr>
    </w:pPr>
    <w:r w:rsidRPr="00B56003">
      <w:rPr>
        <w:sz w:val="24"/>
        <w:szCs w:val="24"/>
      </w:rPr>
      <w:fldChar w:fldCharType="begin"/>
    </w:r>
    <w:r w:rsidRPr="00B56003">
      <w:rPr>
        <w:sz w:val="24"/>
        <w:szCs w:val="24"/>
      </w:rPr>
      <w:instrText>PAGE   \* MERGEFORMAT</w:instrText>
    </w:r>
    <w:r w:rsidRPr="00B56003">
      <w:rPr>
        <w:sz w:val="24"/>
        <w:szCs w:val="24"/>
      </w:rPr>
      <w:fldChar w:fldCharType="separate"/>
    </w:r>
    <w:r w:rsidR="00B21250" w:rsidRPr="00B21250">
      <w:rPr>
        <w:noProof/>
        <w:sz w:val="24"/>
        <w:szCs w:val="24"/>
        <w:lang w:val="ru-RU"/>
      </w:rPr>
      <w:t>3</w:t>
    </w:r>
    <w:r w:rsidRPr="00B56003">
      <w:rPr>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33" w:rsidRDefault="003A4C3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547"/>
    <w:multiLevelType w:val="hybridMultilevel"/>
    <w:tmpl w:val="0032CFF0"/>
    <w:lvl w:ilvl="0" w:tplc="59604E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0775547"/>
    <w:multiLevelType w:val="hybridMultilevel"/>
    <w:tmpl w:val="25FA5654"/>
    <w:lvl w:ilvl="0" w:tplc="5A7EE52A">
      <w:start w:val="1"/>
      <w:numFmt w:val="decimal"/>
      <w:pStyle w:val="bullets"/>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10AB11A5"/>
    <w:multiLevelType w:val="hybridMultilevel"/>
    <w:tmpl w:val="4FE42D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133A94"/>
    <w:multiLevelType w:val="singleLevel"/>
    <w:tmpl w:val="FCA86DFC"/>
    <w:lvl w:ilvl="0">
      <w:start w:val="1"/>
      <w:numFmt w:val="decimal"/>
      <w:lvlText w:val="%1."/>
      <w:legacy w:legacy="1" w:legacySpace="0" w:legacyIndent="5290"/>
      <w:lvlJc w:val="left"/>
      <w:rPr>
        <w:rFonts w:ascii="Times New Roman" w:hAnsi="Times New Roman" w:cs="Times New Roman" w:hint="default"/>
      </w:rPr>
    </w:lvl>
  </w:abstractNum>
  <w:abstractNum w:abstractNumId="4">
    <w:nsid w:val="1EB653D1"/>
    <w:multiLevelType w:val="hybridMultilevel"/>
    <w:tmpl w:val="051A2AFA"/>
    <w:lvl w:ilvl="0" w:tplc="37B6B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C06553"/>
    <w:multiLevelType w:val="hybridMultilevel"/>
    <w:tmpl w:val="BA640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2327DE"/>
    <w:multiLevelType w:val="hybridMultilevel"/>
    <w:tmpl w:val="F7180966"/>
    <w:lvl w:ilvl="0" w:tplc="AD204518">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7F17534"/>
    <w:multiLevelType w:val="hybridMultilevel"/>
    <w:tmpl w:val="051A2AFA"/>
    <w:lvl w:ilvl="0" w:tplc="37B6B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1972105"/>
    <w:multiLevelType w:val="hybridMultilevel"/>
    <w:tmpl w:val="051A2AFA"/>
    <w:lvl w:ilvl="0" w:tplc="37B6B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7E750D4"/>
    <w:multiLevelType w:val="hybridMultilevel"/>
    <w:tmpl w:val="72AEE3D2"/>
    <w:lvl w:ilvl="0" w:tplc="AC76CAD8">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74F5B6D"/>
    <w:multiLevelType w:val="hybridMultilevel"/>
    <w:tmpl w:val="7DACBBD8"/>
    <w:lvl w:ilvl="0" w:tplc="5FEC725A">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560276"/>
    <w:multiLevelType w:val="hybridMultilevel"/>
    <w:tmpl w:val="C4C662C0"/>
    <w:lvl w:ilvl="0" w:tplc="133894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C41110C"/>
    <w:multiLevelType w:val="multilevel"/>
    <w:tmpl w:val="90B27B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F7E5EE3"/>
    <w:multiLevelType w:val="hybridMultilevel"/>
    <w:tmpl w:val="2C5C412C"/>
    <w:lvl w:ilvl="0" w:tplc="59604E3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51D946FC"/>
    <w:multiLevelType w:val="hybridMultilevel"/>
    <w:tmpl w:val="8C6A5C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5B719AB"/>
    <w:multiLevelType w:val="hybridMultilevel"/>
    <w:tmpl w:val="117AF054"/>
    <w:lvl w:ilvl="0" w:tplc="86F6256C">
      <w:start w:val="2020"/>
      <w:numFmt w:val="bullet"/>
      <w:lvlText w:val=""/>
      <w:lvlJc w:val="left"/>
      <w:pPr>
        <w:ind w:left="720" w:hanging="360"/>
      </w:pPr>
      <w:rPr>
        <w:rFonts w:ascii="Symbol" w:eastAsia="Times New Roman"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1A0EEC"/>
    <w:multiLevelType w:val="hybridMultilevel"/>
    <w:tmpl w:val="1CB4AA06"/>
    <w:lvl w:ilvl="0" w:tplc="B7C6C90A">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60E32B19"/>
    <w:multiLevelType w:val="hybridMultilevel"/>
    <w:tmpl w:val="EDE27C58"/>
    <w:lvl w:ilvl="0" w:tplc="4BC4143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64641459"/>
    <w:multiLevelType w:val="hybridMultilevel"/>
    <w:tmpl w:val="90F4513C"/>
    <w:lvl w:ilvl="0" w:tplc="47C0EE5A">
      <w:start w:val="2020"/>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573305F"/>
    <w:multiLevelType w:val="hybridMultilevel"/>
    <w:tmpl w:val="E49E0740"/>
    <w:lvl w:ilvl="0" w:tplc="EC4A57A6">
      <w:start w:val="1"/>
      <w:numFmt w:val="decimal"/>
      <w:lvlText w:val="%1."/>
      <w:lvlJc w:val="left"/>
      <w:pPr>
        <w:tabs>
          <w:tab w:val="num" w:pos="514"/>
        </w:tabs>
        <w:ind w:left="514" w:hanging="405"/>
      </w:pPr>
      <w:rPr>
        <w:rFonts w:hint="default"/>
      </w:rPr>
    </w:lvl>
    <w:lvl w:ilvl="1" w:tplc="04190019" w:tentative="1">
      <w:start w:val="1"/>
      <w:numFmt w:val="lowerLetter"/>
      <w:lvlText w:val="%2."/>
      <w:lvlJc w:val="left"/>
      <w:pPr>
        <w:tabs>
          <w:tab w:val="num" w:pos="1189"/>
        </w:tabs>
        <w:ind w:left="1189" w:hanging="360"/>
      </w:pPr>
    </w:lvl>
    <w:lvl w:ilvl="2" w:tplc="0419001B" w:tentative="1">
      <w:start w:val="1"/>
      <w:numFmt w:val="lowerRoman"/>
      <w:lvlText w:val="%3."/>
      <w:lvlJc w:val="right"/>
      <w:pPr>
        <w:tabs>
          <w:tab w:val="num" w:pos="1909"/>
        </w:tabs>
        <w:ind w:left="1909" w:hanging="180"/>
      </w:pPr>
    </w:lvl>
    <w:lvl w:ilvl="3" w:tplc="0419000F" w:tentative="1">
      <w:start w:val="1"/>
      <w:numFmt w:val="decimal"/>
      <w:lvlText w:val="%4."/>
      <w:lvlJc w:val="left"/>
      <w:pPr>
        <w:tabs>
          <w:tab w:val="num" w:pos="2629"/>
        </w:tabs>
        <w:ind w:left="2629" w:hanging="360"/>
      </w:pPr>
    </w:lvl>
    <w:lvl w:ilvl="4" w:tplc="04190019" w:tentative="1">
      <w:start w:val="1"/>
      <w:numFmt w:val="lowerLetter"/>
      <w:lvlText w:val="%5."/>
      <w:lvlJc w:val="left"/>
      <w:pPr>
        <w:tabs>
          <w:tab w:val="num" w:pos="3349"/>
        </w:tabs>
        <w:ind w:left="3349" w:hanging="360"/>
      </w:pPr>
    </w:lvl>
    <w:lvl w:ilvl="5" w:tplc="0419001B" w:tentative="1">
      <w:start w:val="1"/>
      <w:numFmt w:val="lowerRoman"/>
      <w:lvlText w:val="%6."/>
      <w:lvlJc w:val="right"/>
      <w:pPr>
        <w:tabs>
          <w:tab w:val="num" w:pos="4069"/>
        </w:tabs>
        <w:ind w:left="4069" w:hanging="180"/>
      </w:pPr>
    </w:lvl>
    <w:lvl w:ilvl="6" w:tplc="0419000F" w:tentative="1">
      <w:start w:val="1"/>
      <w:numFmt w:val="decimal"/>
      <w:lvlText w:val="%7."/>
      <w:lvlJc w:val="left"/>
      <w:pPr>
        <w:tabs>
          <w:tab w:val="num" w:pos="4789"/>
        </w:tabs>
        <w:ind w:left="4789" w:hanging="360"/>
      </w:pPr>
    </w:lvl>
    <w:lvl w:ilvl="7" w:tplc="04190019" w:tentative="1">
      <w:start w:val="1"/>
      <w:numFmt w:val="lowerLetter"/>
      <w:lvlText w:val="%8."/>
      <w:lvlJc w:val="left"/>
      <w:pPr>
        <w:tabs>
          <w:tab w:val="num" w:pos="5509"/>
        </w:tabs>
        <w:ind w:left="5509" w:hanging="360"/>
      </w:pPr>
    </w:lvl>
    <w:lvl w:ilvl="8" w:tplc="0419001B" w:tentative="1">
      <w:start w:val="1"/>
      <w:numFmt w:val="lowerRoman"/>
      <w:lvlText w:val="%9."/>
      <w:lvlJc w:val="right"/>
      <w:pPr>
        <w:tabs>
          <w:tab w:val="num" w:pos="6229"/>
        </w:tabs>
        <w:ind w:left="6229" w:hanging="180"/>
      </w:pPr>
    </w:lvl>
  </w:abstractNum>
  <w:abstractNum w:abstractNumId="20">
    <w:nsid w:val="6EFE6293"/>
    <w:multiLevelType w:val="hybridMultilevel"/>
    <w:tmpl w:val="967ED480"/>
    <w:lvl w:ilvl="0" w:tplc="2CE6FDF0">
      <w:numFmt w:val="bullet"/>
      <w:lvlText w:val=""/>
      <w:lvlJc w:val="left"/>
      <w:pPr>
        <w:ind w:left="720" w:hanging="360"/>
      </w:pPr>
      <w:rPr>
        <w:rFonts w:ascii="Symbol" w:eastAsia="Times New Roman"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5976CD2"/>
    <w:multiLevelType w:val="hybridMultilevel"/>
    <w:tmpl w:val="C5CCD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8831A0"/>
    <w:multiLevelType w:val="singleLevel"/>
    <w:tmpl w:val="0C50BD86"/>
    <w:lvl w:ilvl="0">
      <w:start w:val="6"/>
      <w:numFmt w:val="decimal"/>
      <w:lvlText w:val="%1."/>
      <w:legacy w:legacy="1" w:legacySpace="0" w:legacyIndent="5285"/>
      <w:lvlJc w:val="left"/>
      <w:rPr>
        <w:rFonts w:ascii="Times New Roman" w:hAnsi="Times New Roman" w:cs="Times New Roman" w:hint="default"/>
      </w:rPr>
    </w:lvl>
  </w:abstractNum>
  <w:num w:numId="1">
    <w:abstractNumId w:val="3"/>
  </w:num>
  <w:num w:numId="2">
    <w:abstractNumId w:val="22"/>
  </w:num>
  <w:num w:numId="3">
    <w:abstractNumId w:val="5"/>
  </w:num>
  <w:num w:numId="4">
    <w:abstractNumId w:val="8"/>
  </w:num>
  <w:num w:numId="5">
    <w:abstractNumId w:val="1"/>
  </w:num>
  <w:num w:numId="6">
    <w:abstractNumId w:val="1"/>
  </w:num>
  <w:num w:numId="7">
    <w:abstractNumId w:val="1"/>
  </w:num>
  <w:num w:numId="8">
    <w:abstractNumId w:val="12"/>
  </w:num>
  <w:num w:numId="9">
    <w:abstractNumId w:val="9"/>
  </w:num>
  <w:num w:numId="10">
    <w:abstractNumId w:val="19"/>
  </w:num>
  <w:num w:numId="11">
    <w:abstractNumId w:val="21"/>
  </w:num>
  <w:num w:numId="12">
    <w:abstractNumId w:val="17"/>
  </w:num>
  <w:num w:numId="13">
    <w:abstractNumId w:val="20"/>
  </w:num>
  <w:num w:numId="14">
    <w:abstractNumId w:val="15"/>
  </w:num>
  <w:num w:numId="15">
    <w:abstractNumId w:val="10"/>
  </w:num>
  <w:num w:numId="16">
    <w:abstractNumId w:val="14"/>
  </w:num>
  <w:num w:numId="17">
    <w:abstractNumId w:val="2"/>
  </w:num>
  <w:num w:numId="18">
    <w:abstractNumId w:val="4"/>
  </w:num>
  <w:num w:numId="19">
    <w:abstractNumId w:val="7"/>
  </w:num>
  <w:num w:numId="20">
    <w:abstractNumId w:val="11"/>
  </w:num>
  <w:num w:numId="21">
    <w:abstractNumId w:val="0"/>
  </w:num>
  <w:num w:numId="22">
    <w:abstractNumId w:val="13"/>
  </w:num>
  <w:num w:numId="23">
    <w:abstractNumId w:val="18"/>
  </w:num>
  <w:num w:numId="24">
    <w:abstractNumId w:val="1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1935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C6"/>
    <w:rsid w:val="000013EA"/>
    <w:rsid w:val="00001A30"/>
    <w:rsid w:val="000020D1"/>
    <w:rsid w:val="00002253"/>
    <w:rsid w:val="00002484"/>
    <w:rsid w:val="0000289E"/>
    <w:rsid w:val="00002C51"/>
    <w:rsid w:val="00002E43"/>
    <w:rsid w:val="000032CB"/>
    <w:rsid w:val="000036EE"/>
    <w:rsid w:val="000042C8"/>
    <w:rsid w:val="00005949"/>
    <w:rsid w:val="000067F9"/>
    <w:rsid w:val="00006C90"/>
    <w:rsid w:val="000070BC"/>
    <w:rsid w:val="00007151"/>
    <w:rsid w:val="000101CD"/>
    <w:rsid w:val="000115DD"/>
    <w:rsid w:val="00011631"/>
    <w:rsid w:val="000116C7"/>
    <w:rsid w:val="00011C79"/>
    <w:rsid w:val="00012D20"/>
    <w:rsid w:val="0001387F"/>
    <w:rsid w:val="00014179"/>
    <w:rsid w:val="00014B48"/>
    <w:rsid w:val="000157FC"/>
    <w:rsid w:val="00015A57"/>
    <w:rsid w:val="00016D0F"/>
    <w:rsid w:val="00017414"/>
    <w:rsid w:val="00017BC9"/>
    <w:rsid w:val="0002023B"/>
    <w:rsid w:val="000202B6"/>
    <w:rsid w:val="000202BA"/>
    <w:rsid w:val="000205B1"/>
    <w:rsid w:val="000235DE"/>
    <w:rsid w:val="0002407D"/>
    <w:rsid w:val="000246E8"/>
    <w:rsid w:val="00024A24"/>
    <w:rsid w:val="00024A56"/>
    <w:rsid w:val="00025A7C"/>
    <w:rsid w:val="00025BB1"/>
    <w:rsid w:val="00026475"/>
    <w:rsid w:val="00027593"/>
    <w:rsid w:val="00030911"/>
    <w:rsid w:val="00030943"/>
    <w:rsid w:val="00031BC0"/>
    <w:rsid w:val="00033450"/>
    <w:rsid w:val="00033970"/>
    <w:rsid w:val="00033C51"/>
    <w:rsid w:val="00033D2F"/>
    <w:rsid w:val="0003414B"/>
    <w:rsid w:val="000358B3"/>
    <w:rsid w:val="00035FC9"/>
    <w:rsid w:val="0003620C"/>
    <w:rsid w:val="00036812"/>
    <w:rsid w:val="00040246"/>
    <w:rsid w:val="000403AB"/>
    <w:rsid w:val="000405C3"/>
    <w:rsid w:val="00040876"/>
    <w:rsid w:val="00040E81"/>
    <w:rsid w:val="00041B70"/>
    <w:rsid w:val="0004208F"/>
    <w:rsid w:val="0004256F"/>
    <w:rsid w:val="00042BD4"/>
    <w:rsid w:val="00044AC7"/>
    <w:rsid w:val="000459E3"/>
    <w:rsid w:val="00046052"/>
    <w:rsid w:val="0004614A"/>
    <w:rsid w:val="000461A6"/>
    <w:rsid w:val="000465E5"/>
    <w:rsid w:val="00050364"/>
    <w:rsid w:val="00050C10"/>
    <w:rsid w:val="00050CDB"/>
    <w:rsid w:val="00051F36"/>
    <w:rsid w:val="00052856"/>
    <w:rsid w:val="0005294E"/>
    <w:rsid w:val="00052CC6"/>
    <w:rsid w:val="00053BEA"/>
    <w:rsid w:val="00054472"/>
    <w:rsid w:val="000547BE"/>
    <w:rsid w:val="00054A2F"/>
    <w:rsid w:val="00055D26"/>
    <w:rsid w:val="00056A73"/>
    <w:rsid w:val="00056CE5"/>
    <w:rsid w:val="000577B0"/>
    <w:rsid w:val="00057A43"/>
    <w:rsid w:val="0006158E"/>
    <w:rsid w:val="00061CE4"/>
    <w:rsid w:val="0006217D"/>
    <w:rsid w:val="00062AD5"/>
    <w:rsid w:val="00062DC4"/>
    <w:rsid w:val="000630DF"/>
    <w:rsid w:val="000636E7"/>
    <w:rsid w:val="00063A74"/>
    <w:rsid w:val="00064E5E"/>
    <w:rsid w:val="00065A5A"/>
    <w:rsid w:val="00065B44"/>
    <w:rsid w:val="00066795"/>
    <w:rsid w:val="00066C50"/>
    <w:rsid w:val="00066C88"/>
    <w:rsid w:val="00066DF0"/>
    <w:rsid w:val="0006742B"/>
    <w:rsid w:val="00067A8E"/>
    <w:rsid w:val="00067D3A"/>
    <w:rsid w:val="00070EB3"/>
    <w:rsid w:val="00071143"/>
    <w:rsid w:val="000719D8"/>
    <w:rsid w:val="00071FB1"/>
    <w:rsid w:val="00072BCF"/>
    <w:rsid w:val="00073FDD"/>
    <w:rsid w:val="0007442C"/>
    <w:rsid w:val="00075AC3"/>
    <w:rsid w:val="00075BB7"/>
    <w:rsid w:val="00077471"/>
    <w:rsid w:val="0008017B"/>
    <w:rsid w:val="000806AD"/>
    <w:rsid w:val="0008121E"/>
    <w:rsid w:val="00081731"/>
    <w:rsid w:val="00082D6C"/>
    <w:rsid w:val="000830A7"/>
    <w:rsid w:val="00083C2E"/>
    <w:rsid w:val="00083D56"/>
    <w:rsid w:val="000842B5"/>
    <w:rsid w:val="00084EEF"/>
    <w:rsid w:val="00085605"/>
    <w:rsid w:val="00085E62"/>
    <w:rsid w:val="00085F74"/>
    <w:rsid w:val="0008625C"/>
    <w:rsid w:val="00090E97"/>
    <w:rsid w:val="000910A5"/>
    <w:rsid w:val="00091160"/>
    <w:rsid w:val="000921C1"/>
    <w:rsid w:val="00092D47"/>
    <w:rsid w:val="00093237"/>
    <w:rsid w:val="00093CB9"/>
    <w:rsid w:val="0009452D"/>
    <w:rsid w:val="00094C4C"/>
    <w:rsid w:val="00094F91"/>
    <w:rsid w:val="000957CA"/>
    <w:rsid w:val="000A03D7"/>
    <w:rsid w:val="000A0AAE"/>
    <w:rsid w:val="000A33FF"/>
    <w:rsid w:val="000A3B6E"/>
    <w:rsid w:val="000A3D0D"/>
    <w:rsid w:val="000A3E95"/>
    <w:rsid w:val="000A44EC"/>
    <w:rsid w:val="000A4CFA"/>
    <w:rsid w:val="000A57D9"/>
    <w:rsid w:val="000A5AFD"/>
    <w:rsid w:val="000B0F78"/>
    <w:rsid w:val="000B1E70"/>
    <w:rsid w:val="000B47F7"/>
    <w:rsid w:val="000B56E5"/>
    <w:rsid w:val="000B5E3E"/>
    <w:rsid w:val="000B6601"/>
    <w:rsid w:val="000B6603"/>
    <w:rsid w:val="000B672E"/>
    <w:rsid w:val="000B72BA"/>
    <w:rsid w:val="000C00BB"/>
    <w:rsid w:val="000C029E"/>
    <w:rsid w:val="000C0453"/>
    <w:rsid w:val="000C077F"/>
    <w:rsid w:val="000C1148"/>
    <w:rsid w:val="000C2327"/>
    <w:rsid w:val="000C263F"/>
    <w:rsid w:val="000C27DA"/>
    <w:rsid w:val="000C37DB"/>
    <w:rsid w:val="000C452D"/>
    <w:rsid w:val="000C4670"/>
    <w:rsid w:val="000C4CDF"/>
    <w:rsid w:val="000C5614"/>
    <w:rsid w:val="000C59EA"/>
    <w:rsid w:val="000C5BE5"/>
    <w:rsid w:val="000C5E87"/>
    <w:rsid w:val="000C6617"/>
    <w:rsid w:val="000C6D05"/>
    <w:rsid w:val="000C6E48"/>
    <w:rsid w:val="000C7601"/>
    <w:rsid w:val="000C78C5"/>
    <w:rsid w:val="000C78D3"/>
    <w:rsid w:val="000D03A7"/>
    <w:rsid w:val="000D18EC"/>
    <w:rsid w:val="000D1ACD"/>
    <w:rsid w:val="000D1C41"/>
    <w:rsid w:val="000D2342"/>
    <w:rsid w:val="000D2D9E"/>
    <w:rsid w:val="000D3432"/>
    <w:rsid w:val="000D359F"/>
    <w:rsid w:val="000D4D15"/>
    <w:rsid w:val="000D4DBD"/>
    <w:rsid w:val="000D4DFB"/>
    <w:rsid w:val="000D543D"/>
    <w:rsid w:val="000D5B86"/>
    <w:rsid w:val="000D5FD9"/>
    <w:rsid w:val="000D60EF"/>
    <w:rsid w:val="000E07F8"/>
    <w:rsid w:val="000E185D"/>
    <w:rsid w:val="000E1FAD"/>
    <w:rsid w:val="000E21B7"/>
    <w:rsid w:val="000E2781"/>
    <w:rsid w:val="000E3057"/>
    <w:rsid w:val="000E33B3"/>
    <w:rsid w:val="000E360E"/>
    <w:rsid w:val="000E4C1F"/>
    <w:rsid w:val="000E4CA6"/>
    <w:rsid w:val="000E5274"/>
    <w:rsid w:val="000E5DB2"/>
    <w:rsid w:val="000E5E2D"/>
    <w:rsid w:val="000E639F"/>
    <w:rsid w:val="000E724B"/>
    <w:rsid w:val="000E75CB"/>
    <w:rsid w:val="000F2083"/>
    <w:rsid w:val="000F2999"/>
    <w:rsid w:val="000F37EC"/>
    <w:rsid w:val="000F588E"/>
    <w:rsid w:val="000F5E4C"/>
    <w:rsid w:val="000F60A7"/>
    <w:rsid w:val="000F66EC"/>
    <w:rsid w:val="000F6833"/>
    <w:rsid w:val="0010052F"/>
    <w:rsid w:val="001010CB"/>
    <w:rsid w:val="001012F2"/>
    <w:rsid w:val="001021EA"/>
    <w:rsid w:val="0010235C"/>
    <w:rsid w:val="0010247B"/>
    <w:rsid w:val="001029B9"/>
    <w:rsid w:val="00102DFD"/>
    <w:rsid w:val="0010368E"/>
    <w:rsid w:val="00103823"/>
    <w:rsid w:val="00103AE4"/>
    <w:rsid w:val="00103D71"/>
    <w:rsid w:val="001043CB"/>
    <w:rsid w:val="00104983"/>
    <w:rsid w:val="001058EC"/>
    <w:rsid w:val="00106FCF"/>
    <w:rsid w:val="00110691"/>
    <w:rsid w:val="00110B07"/>
    <w:rsid w:val="001110B8"/>
    <w:rsid w:val="001110EB"/>
    <w:rsid w:val="00111323"/>
    <w:rsid w:val="00112098"/>
    <w:rsid w:val="001129C8"/>
    <w:rsid w:val="00112B6F"/>
    <w:rsid w:val="00112E3F"/>
    <w:rsid w:val="00113A88"/>
    <w:rsid w:val="00113C4F"/>
    <w:rsid w:val="0011406F"/>
    <w:rsid w:val="001145BF"/>
    <w:rsid w:val="00114609"/>
    <w:rsid w:val="001146CC"/>
    <w:rsid w:val="00114BB3"/>
    <w:rsid w:val="00115038"/>
    <w:rsid w:val="0011572E"/>
    <w:rsid w:val="00115775"/>
    <w:rsid w:val="00115BDD"/>
    <w:rsid w:val="00115E9A"/>
    <w:rsid w:val="00116B17"/>
    <w:rsid w:val="00117272"/>
    <w:rsid w:val="00117EA7"/>
    <w:rsid w:val="001205A9"/>
    <w:rsid w:val="00120A6B"/>
    <w:rsid w:val="00120EE5"/>
    <w:rsid w:val="0012119E"/>
    <w:rsid w:val="001212A8"/>
    <w:rsid w:val="00121A4A"/>
    <w:rsid w:val="00121E26"/>
    <w:rsid w:val="00122379"/>
    <w:rsid w:val="00122F10"/>
    <w:rsid w:val="00122FD3"/>
    <w:rsid w:val="001240E8"/>
    <w:rsid w:val="00124346"/>
    <w:rsid w:val="0012456B"/>
    <w:rsid w:val="00124BAB"/>
    <w:rsid w:val="00124D10"/>
    <w:rsid w:val="00125185"/>
    <w:rsid w:val="001260ED"/>
    <w:rsid w:val="001263FE"/>
    <w:rsid w:val="0012673B"/>
    <w:rsid w:val="001300CB"/>
    <w:rsid w:val="0013046B"/>
    <w:rsid w:val="00130DCD"/>
    <w:rsid w:val="0013120A"/>
    <w:rsid w:val="00132642"/>
    <w:rsid w:val="00133465"/>
    <w:rsid w:val="00134DDC"/>
    <w:rsid w:val="00134EB6"/>
    <w:rsid w:val="0013590B"/>
    <w:rsid w:val="001360D4"/>
    <w:rsid w:val="001361D7"/>
    <w:rsid w:val="00136723"/>
    <w:rsid w:val="00136DD1"/>
    <w:rsid w:val="00137B44"/>
    <w:rsid w:val="00137C92"/>
    <w:rsid w:val="001401D6"/>
    <w:rsid w:val="00140D25"/>
    <w:rsid w:val="00140EE9"/>
    <w:rsid w:val="00141102"/>
    <w:rsid w:val="00141C65"/>
    <w:rsid w:val="0014291F"/>
    <w:rsid w:val="00142B52"/>
    <w:rsid w:val="0014327D"/>
    <w:rsid w:val="001435F6"/>
    <w:rsid w:val="00143855"/>
    <w:rsid w:val="00144169"/>
    <w:rsid w:val="00144510"/>
    <w:rsid w:val="00144D40"/>
    <w:rsid w:val="00144F19"/>
    <w:rsid w:val="00146150"/>
    <w:rsid w:val="0014621F"/>
    <w:rsid w:val="00147322"/>
    <w:rsid w:val="00147AE5"/>
    <w:rsid w:val="00147ECA"/>
    <w:rsid w:val="001501AF"/>
    <w:rsid w:val="001501DE"/>
    <w:rsid w:val="00151856"/>
    <w:rsid w:val="00152B17"/>
    <w:rsid w:val="00153791"/>
    <w:rsid w:val="0015383B"/>
    <w:rsid w:val="00153862"/>
    <w:rsid w:val="00154417"/>
    <w:rsid w:val="001545B7"/>
    <w:rsid w:val="001551AD"/>
    <w:rsid w:val="0015568F"/>
    <w:rsid w:val="00155E86"/>
    <w:rsid w:val="00156414"/>
    <w:rsid w:val="001566F9"/>
    <w:rsid w:val="001570EF"/>
    <w:rsid w:val="001575DE"/>
    <w:rsid w:val="0015787B"/>
    <w:rsid w:val="00157978"/>
    <w:rsid w:val="00157ABD"/>
    <w:rsid w:val="00157E22"/>
    <w:rsid w:val="00160075"/>
    <w:rsid w:val="001607E5"/>
    <w:rsid w:val="00164EA2"/>
    <w:rsid w:val="001650BB"/>
    <w:rsid w:val="001658EF"/>
    <w:rsid w:val="00165912"/>
    <w:rsid w:val="00165DC3"/>
    <w:rsid w:val="0016638C"/>
    <w:rsid w:val="00166F1A"/>
    <w:rsid w:val="001672D8"/>
    <w:rsid w:val="001675F5"/>
    <w:rsid w:val="00170DB4"/>
    <w:rsid w:val="00170E89"/>
    <w:rsid w:val="001712B2"/>
    <w:rsid w:val="00171444"/>
    <w:rsid w:val="00171549"/>
    <w:rsid w:val="00171883"/>
    <w:rsid w:val="00172848"/>
    <w:rsid w:val="00172C34"/>
    <w:rsid w:val="00172E34"/>
    <w:rsid w:val="00173B6D"/>
    <w:rsid w:val="00173FE5"/>
    <w:rsid w:val="00174D96"/>
    <w:rsid w:val="001751F8"/>
    <w:rsid w:val="0017577E"/>
    <w:rsid w:val="001762A0"/>
    <w:rsid w:val="00176C75"/>
    <w:rsid w:val="001772EA"/>
    <w:rsid w:val="00177561"/>
    <w:rsid w:val="00177706"/>
    <w:rsid w:val="001808B9"/>
    <w:rsid w:val="00180C91"/>
    <w:rsid w:val="00180EFE"/>
    <w:rsid w:val="0018191C"/>
    <w:rsid w:val="00181A24"/>
    <w:rsid w:val="00182970"/>
    <w:rsid w:val="001830B1"/>
    <w:rsid w:val="00183466"/>
    <w:rsid w:val="001839B9"/>
    <w:rsid w:val="00183CD8"/>
    <w:rsid w:val="00184429"/>
    <w:rsid w:val="0018603B"/>
    <w:rsid w:val="00186A00"/>
    <w:rsid w:val="001870DD"/>
    <w:rsid w:val="00187C44"/>
    <w:rsid w:val="001906CA"/>
    <w:rsid w:val="00191027"/>
    <w:rsid w:val="00192F88"/>
    <w:rsid w:val="00193060"/>
    <w:rsid w:val="001930E1"/>
    <w:rsid w:val="00193ADE"/>
    <w:rsid w:val="00194656"/>
    <w:rsid w:val="00195459"/>
    <w:rsid w:val="0019571D"/>
    <w:rsid w:val="00195CC3"/>
    <w:rsid w:val="00195D80"/>
    <w:rsid w:val="0019643C"/>
    <w:rsid w:val="0019692B"/>
    <w:rsid w:val="00196A00"/>
    <w:rsid w:val="00196A3F"/>
    <w:rsid w:val="00196A95"/>
    <w:rsid w:val="00196AF6"/>
    <w:rsid w:val="00196FCC"/>
    <w:rsid w:val="001972FE"/>
    <w:rsid w:val="00197CA9"/>
    <w:rsid w:val="001A013E"/>
    <w:rsid w:val="001A0389"/>
    <w:rsid w:val="001A0DEC"/>
    <w:rsid w:val="001A114E"/>
    <w:rsid w:val="001A153F"/>
    <w:rsid w:val="001A23C4"/>
    <w:rsid w:val="001A2559"/>
    <w:rsid w:val="001A3C8E"/>
    <w:rsid w:val="001A47D1"/>
    <w:rsid w:val="001A484E"/>
    <w:rsid w:val="001A5726"/>
    <w:rsid w:val="001A6135"/>
    <w:rsid w:val="001A619A"/>
    <w:rsid w:val="001A66F4"/>
    <w:rsid w:val="001A68F0"/>
    <w:rsid w:val="001A69A5"/>
    <w:rsid w:val="001A69E0"/>
    <w:rsid w:val="001A7149"/>
    <w:rsid w:val="001A7E61"/>
    <w:rsid w:val="001B00B8"/>
    <w:rsid w:val="001B1179"/>
    <w:rsid w:val="001B1B40"/>
    <w:rsid w:val="001B255E"/>
    <w:rsid w:val="001B26B4"/>
    <w:rsid w:val="001B2D49"/>
    <w:rsid w:val="001B2D8E"/>
    <w:rsid w:val="001B412D"/>
    <w:rsid w:val="001B522D"/>
    <w:rsid w:val="001B589B"/>
    <w:rsid w:val="001B5A3A"/>
    <w:rsid w:val="001B5E10"/>
    <w:rsid w:val="001B637E"/>
    <w:rsid w:val="001B63E9"/>
    <w:rsid w:val="001B7139"/>
    <w:rsid w:val="001B75B6"/>
    <w:rsid w:val="001C04EF"/>
    <w:rsid w:val="001C06C9"/>
    <w:rsid w:val="001C0A55"/>
    <w:rsid w:val="001C0A6F"/>
    <w:rsid w:val="001C115B"/>
    <w:rsid w:val="001C186D"/>
    <w:rsid w:val="001C1CDB"/>
    <w:rsid w:val="001C34A1"/>
    <w:rsid w:val="001C36EB"/>
    <w:rsid w:val="001C375B"/>
    <w:rsid w:val="001C3AAE"/>
    <w:rsid w:val="001C3BF9"/>
    <w:rsid w:val="001C45E7"/>
    <w:rsid w:val="001C5271"/>
    <w:rsid w:val="001C5306"/>
    <w:rsid w:val="001C5DD3"/>
    <w:rsid w:val="001C6BA4"/>
    <w:rsid w:val="001C71C2"/>
    <w:rsid w:val="001C75BA"/>
    <w:rsid w:val="001D01CE"/>
    <w:rsid w:val="001D0C19"/>
    <w:rsid w:val="001D28BE"/>
    <w:rsid w:val="001D29E3"/>
    <w:rsid w:val="001D2ECE"/>
    <w:rsid w:val="001D3101"/>
    <w:rsid w:val="001D33DF"/>
    <w:rsid w:val="001D3912"/>
    <w:rsid w:val="001D3CC4"/>
    <w:rsid w:val="001D419C"/>
    <w:rsid w:val="001D489D"/>
    <w:rsid w:val="001D48B4"/>
    <w:rsid w:val="001D5919"/>
    <w:rsid w:val="001D6F8F"/>
    <w:rsid w:val="001D717F"/>
    <w:rsid w:val="001D7B5A"/>
    <w:rsid w:val="001E0E47"/>
    <w:rsid w:val="001E1CA6"/>
    <w:rsid w:val="001E1CF8"/>
    <w:rsid w:val="001E26AF"/>
    <w:rsid w:val="001E2AE2"/>
    <w:rsid w:val="001E2FE2"/>
    <w:rsid w:val="001E33F4"/>
    <w:rsid w:val="001E3827"/>
    <w:rsid w:val="001E3970"/>
    <w:rsid w:val="001E3F0A"/>
    <w:rsid w:val="001E4381"/>
    <w:rsid w:val="001E4F31"/>
    <w:rsid w:val="001E561E"/>
    <w:rsid w:val="001E76D4"/>
    <w:rsid w:val="001E79A0"/>
    <w:rsid w:val="001E7B21"/>
    <w:rsid w:val="001F002E"/>
    <w:rsid w:val="001F08FC"/>
    <w:rsid w:val="001F10BF"/>
    <w:rsid w:val="001F1E4A"/>
    <w:rsid w:val="001F249D"/>
    <w:rsid w:val="001F2F93"/>
    <w:rsid w:val="001F4473"/>
    <w:rsid w:val="001F480D"/>
    <w:rsid w:val="001F4FFE"/>
    <w:rsid w:val="001F6619"/>
    <w:rsid w:val="001F7A35"/>
    <w:rsid w:val="002000B2"/>
    <w:rsid w:val="00200B26"/>
    <w:rsid w:val="00202384"/>
    <w:rsid w:val="0020354E"/>
    <w:rsid w:val="00204632"/>
    <w:rsid w:val="00204892"/>
    <w:rsid w:val="00205161"/>
    <w:rsid w:val="0020527C"/>
    <w:rsid w:val="00206231"/>
    <w:rsid w:val="0020650B"/>
    <w:rsid w:val="00206930"/>
    <w:rsid w:val="00207CA1"/>
    <w:rsid w:val="002110B9"/>
    <w:rsid w:val="00212415"/>
    <w:rsid w:val="002129E3"/>
    <w:rsid w:val="00212AE6"/>
    <w:rsid w:val="00213679"/>
    <w:rsid w:val="0021386F"/>
    <w:rsid w:val="00213969"/>
    <w:rsid w:val="00214282"/>
    <w:rsid w:val="002142C4"/>
    <w:rsid w:val="002159A6"/>
    <w:rsid w:val="00215D9B"/>
    <w:rsid w:val="0021634D"/>
    <w:rsid w:val="00216F15"/>
    <w:rsid w:val="00217A6C"/>
    <w:rsid w:val="00220A76"/>
    <w:rsid w:val="0022147D"/>
    <w:rsid w:val="002214B8"/>
    <w:rsid w:val="002214DF"/>
    <w:rsid w:val="0022194D"/>
    <w:rsid w:val="002219E0"/>
    <w:rsid w:val="00221D73"/>
    <w:rsid w:val="002220AE"/>
    <w:rsid w:val="0022294A"/>
    <w:rsid w:val="002229EE"/>
    <w:rsid w:val="00222E43"/>
    <w:rsid w:val="00222EFE"/>
    <w:rsid w:val="00223CAC"/>
    <w:rsid w:val="00223DA8"/>
    <w:rsid w:val="00225410"/>
    <w:rsid w:val="00225A7A"/>
    <w:rsid w:val="00225A86"/>
    <w:rsid w:val="00225FE7"/>
    <w:rsid w:val="00226786"/>
    <w:rsid w:val="00226934"/>
    <w:rsid w:val="002276A0"/>
    <w:rsid w:val="00227D5B"/>
    <w:rsid w:val="0023089F"/>
    <w:rsid w:val="00230B31"/>
    <w:rsid w:val="00230C17"/>
    <w:rsid w:val="00230CC9"/>
    <w:rsid w:val="00231C60"/>
    <w:rsid w:val="002321E9"/>
    <w:rsid w:val="00232D50"/>
    <w:rsid w:val="00232FAC"/>
    <w:rsid w:val="00234240"/>
    <w:rsid w:val="002346FF"/>
    <w:rsid w:val="00235F04"/>
    <w:rsid w:val="0023635E"/>
    <w:rsid w:val="00236898"/>
    <w:rsid w:val="002370A3"/>
    <w:rsid w:val="00237893"/>
    <w:rsid w:val="00241170"/>
    <w:rsid w:val="002416B1"/>
    <w:rsid w:val="00241850"/>
    <w:rsid w:val="002418FB"/>
    <w:rsid w:val="002427E9"/>
    <w:rsid w:val="002428C5"/>
    <w:rsid w:val="00242946"/>
    <w:rsid w:val="00242B78"/>
    <w:rsid w:val="0024308F"/>
    <w:rsid w:val="00244022"/>
    <w:rsid w:val="00244174"/>
    <w:rsid w:val="002449F0"/>
    <w:rsid w:val="00245104"/>
    <w:rsid w:val="002455B7"/>
    <w:rsid w:val="00245C1B"/>
    <w:rsid w:val="00247651"/>
    <w:rsid w:val="00250905"/>
    <w:rsid w:val="002509DC"/>
    <w:rsid w:val="002527D8"/>
    <w:rsid w:val="002530E9"/>
    <w:rsid w:val="002535B6"/>
    <w:rsid w:val="00253674"/>
    <w:rsid w:val="00253CBA"/>
    <w:rsid w:val="00254482"/>
    <w:rsid w:val="00254AD2"/>
    <w:rsid w:val="00254BD4"/>
    <w:rsid w:val="00256117"/>
    <w:rsid w:val="0025616C"/>
    <w:rsid w:val="00256921"/>
    <w:rsid w:val="00256B94"/>
    <w:rsid w:val="0026017E"/>
    <w:rsid w:val="00260646"/>
    <w:rsid w:val="002615AF"/>
    <w:rsid w:val="00262E4D"/>
    <w:rsid w:val="0026354B"/>
    <w:rsid w:val="00263620"/>
    <w:rsid w:val="002639B6"/>
    <w:rsid w:val="00263D67"/>
    <w:rsid w:val="00263E96"/>
    <w:rsid w:val="0026576E"/>
    <w:rsid w:val="00265884"/>
    <w:rsid w:val="00265AC6"/>
    <w:rsid w:val="00265BCC"/>
    <w:rsid w:val="00267049"/>
    <w:rsid w:val="002677AD"/>
    <w:rsid w:val="00267E56"/>
    <w:rsid w:val="00270247"/>
    <w:rsid w:val="002707EA"/>
    <w:rsid w:val="00270A1A"/>
    <w:rsid w:val="00270EEF"/>
    <w:rsid w:val="002713F0"/>
    <w:rsid w:val="00271C65"/>
    <w:rsid w:val="00271F87"/>
    <w:rsid w:val="00272114"/>
    <w:rsid w:val="002729A7"/>
    <w:rsid w:val="00272CC8"/>
    <w:rsid w:val="00272F5E"/>
    <w:rsid w:val="0027303B"/>
    <w:rsid w:val="0027337E"/>
    <w:rsid w:val="00274442"/>
    <w:rsid w:val="002744D8"/>
    <w:rsid w:val="002749D8"/>
    <w:rsid w:val="00275B18"/>
    <w:rsid w:val="00276013"/>
    <w:rsid w:val="00276D11"/>
    <w:rsid w:val="00276E86"/>
    <w:rsid w:val="002770CE"/>
    <w:rsid w:val="002772D0"/>
    <w:rsid w:val="002773FD"/>
    <w:rsid w:val="00277652"/>
    <w:rsid w:val="00277661"/>
    <w:rsid w:val="002778F5"/>
    <w:rsid w:val="00280557"/>
    <w:rsid w:val="00280BF5"/>
    <w:rsid w:val="00281362"/>
    <w:rsid w:val="0028193A"/>
    <w:rsid w:val="00281BCE"/>
    <w:rsid w:val="00281D7A"/>
    <w:rsid w:val="002841C0"/>
    <w:rsid w:val="0028521A"/>
    <w:rsid w:val="0028560E"/>
    <w:rsid w:val="00285C06"/>
    <w:rsid w:val="0028610C"/>
    <w:rsid w:val="0028727F"/>
    <w:rsid w:val="002874FC"/>
    <w:rsid w:val="00287C18"/>
    <w:rsid w:val="002919AD"/>
    <w:rsid w:val="00292035"/>
    <w:rsid w:val="0029249A"/>
    <w:rsid w:val="00292729"/>
    <w:rsid w:val="002935BA"/>
    <w:rsid w:val="00294137"/>
    <w:rsid w:val="0029455F"/>
    <w:rsid w:val="0029478C"/>
    <w:rsid w:val="002951A2"/>
    <w:rsid w:val="002956A4"/>
    <w:rsid w:val="00295B67"/>
    <w:rsid w:val="0029641F"/>
    <w:rsid w:val="002965C6"/>
    <w:rsid w:val="0029686E"/>
    <w:rsid w:val="002968FB"/>
    <w:rsid w:val="00296EF1"/>
    <w:rsid w:val="002A00E1"/>
    <w:rsid w:val="002A1088"/>
    <w:rsid w:val="002A156C"/>
    <w:rsid w:val="002A3000"/>
    <w:rsid w:val="002A34A5"/>
    <w:rsid w:val="002A405C"/>
    <w:rsid w:val="002A41F0"/>
    <w:rsid w:val="002A4B4F"/>
    <w:rsid w:val="002A5BDE"/>
    <w:rsid w:val="002A60B1"/>
    <w:rsid w:val="002A6210"/>
    <w:rsid w:val="002A660B"/>
    <w:rsid w:val="002A6678"/>
    <w:rsid w:val="002A6948"/>
    <w:rsid w:val="002A6A24"/>
    <w:rsid w:val="002A6AC3"/>
    <w:rsid w:val="002A6DA2"/>
    <w:rsid w:val="002A6EC7"/>
    <w:rsid w:val="002A704D"/>
    <w:rsid w:val="002A7146"/>
    <w:rsid w:val="002A7F5D"/>
    <w:rsid w:val="002B04FA"/>
    <w:rsid w:val="002B0801"/>
    <w:rsid w:val="002B2011"/>
    <w:rsid w:val="002B3223"/>
    <w:rsid w:val="002B345A"/>
    <w:rsid w:val="002B3B6B"/>
    <w:rsid w:val="002B3C3D"/>
    <w:rsid w:val="002B405A"/>
    <w:rsid w:val="002B450F"/>
    <w:rsid w:val="002B4A42"/>
    <w:rsid w:val="002B4CCE"/>
    <w:rsid w:val="002B538D"/>
    <w:rsid w:val="002B5BCA"/>
    <w:rsid w:val="002B5F08"/>
    <w:rsid w:val="002B6186"/>
    <w:rsid w:val="002B757E"/>
    <w:rsid w:val="002C06E9"/>
    <w:rsid w:val="002C1C2C"/>
    <w:rsid w:val="002C1D5B"/>
    <w:rsid w:val="002C235B"/>
    <w:rsid w:val="002C31A9"/>
    <w:rsid w:val="002C36C8"/>
    <w:rsid w:val="002C37C6"/>
    <w:rsid w:val="002C380A"/>
    <w:rsid w:val="002C3D6E"/>
    <w:rsid w:val="002C4AD1"/>
    <w:rsid w:val="002C6138"/>
    <w:rsid w:val="002C6932"/>
    <w:rsid w:val="002C6CAE"/>
    <w:rsid w:val="002C7E82"/>
    <w:rsid w:val="002C7FC6"/>
    <w:rsid w:val="002D0210"/>
    <w:rsid w:val="002D07B2"/>
    <w:rsid w:val="002D1631"/>
    <w:rsid w:val="002D2D02"/>
    <w:rsid w:val="002D2E88"/>
    <w:rsid w:val="002D3A5E"/>
    <w:rsid w:val="002D40B5"/>
    <w:rsid w:val="002D4B37"/>
    <w:rsid w:val="002D5D1C"/>
    <w:rsid w:val="002D6118"/>
    <w:rsid w:val="002D69C1"/>
    <w:rsid w:val="002D7B82"/>
    <w:rsid w:val="002E00D0"/>
    <w:rsid w:val="002E2911"/>
    <w:rsid w:val="002E2C4E"/>
    <w:rsid w:val="002E2F2F"/>
    <w:rsid w:val="002E3063"/>
    <w:rsid w:val="002E33A2"/>
    <w:rsid w:val="002E3A1C"/>
    <w:rsid w:val="002E3BF1"/>
    <w:rsid w:val="002E3C3C"/>
    <w:rsid w:val="002E4149"/>
    <w:rsid w:val="002E47A2"/>
    <w:rsid w:val="002E4A23"/>
    <w:rsid w:val="002E4AAE"/>
    <w:rsid w:val="002E4D82"/>
    <w:rsid w:val="002E5177"/>
    <w:rsid w:val="002E5C82"/>
    <w:rsid w:val="002E64D2"/>
    <w:rsid w:val="002E7F26"/>
    <w:rsid w:val="002F1A37"/>
    <w:rsid w:val="002F22D5"/>
    <w:rsid w:val="002F247A"/>
    <w:rsid w:val="002F28C9"/>
    <w:rsid w:val="002F2BF4"/>
    <w:rsid w:val="002F3A14"/>
    <w:rsid w:val="002F5111"/>
    <w:rsid w:val="002F5A59"/>
    <w:rsid w:val="002F5B4B"/>
    <w:rsid w:val="002F6CB2"/>
    <w:rsid w:val="003002D3"/>
    <w:rsid w:val="00300625"/>
    <w:rsid w:val="003006D8"/>
    <w:rsid w:val="00300BC3"/>
    <w:rsid w:val="00300DB8"/>
    <w:rsid w:val="00300F14"/>
    <w:rsid w:val="00301B45"/>
    <w:rsid w:val="003029D6"/>
    <w:rsid w:val="003039DF"/>
    <w:rsid w:val="00303B5E"/>
    <w:rsid w:val="00303BDC"/>
    <w:rsid w:val="00303C63"/>
    <w:rsid w:val="00303F2D"/>
    <w:rsid w:val="00304538"/>
    <w:rsid w:val="003045BD"/>
    <w:rsid w:val="003061F1"/>
    <w:rsid w:val="00307669"/>
    <w:rsid w:val="00307F46"/>
    <w:rsid w:val="0031042F"/>
    <w:rsid w:val="00311433"/>
    <w:rsid w:val="00312B0B"/>
    <w:rsid w:val="0031304E"/>
    <w:rsid w:val="003134AE"/>
    <w:rsid w:val="00313D2A"/>
    <w:rsid w:val="00314308"/>
    <w:rsid w:val="0031431A"/>
    <w:rsid w:val="00316B33"/>
    <w:rsid w:val="00316BEB"/>
    <w:rsid w:val="00316C2C"/>
    <w:rsid w:val="00316CDC"/>
    <w:rsid w:val="003206CF"/>
    <w:rsid w:val="003208CD"/>
    <w:rsid w:val="00320ABE"/>
    <w:rsid w:val="00321BF9"/>
    <w:rsid w:val="00322DE0"/>
    <w:rsid w:val="00322E37"/>
    <w:rsid w:val="003232B8"/>
    <w:rsid w:val="003236D4"/>
    <w:rsid w:val="003241FA"/>
    <w:rsid w:val="003248AE"/>
    <w:rsid w:val="00324905"/>
    <w:rsid w:val="003250DB"/>
    <w:rsid w:val="003253E3"/>
    <w:rsid w:val="003255FD"/>
    <w:rsid w:val="0032566D"/>
    <w:rsid w:val="00325912"/>
    <w:rsid w:val="003263B6"/>
    <w:rsid w:val="00326456"/>
    <w:rsid w:val="00326883"/>
    <w:rsid w:val="003268F8"/>
    <w:rsid w:val="00326E20"/>
    <w:rsid w:val="00327B8B"/>
    <w:rsid w:val="00327E43"/>
    <w:rsid w:val="00327FB5"/>
    <w:rsid w:val="00330284"/>
    <w:rsid w:val="003309BE"/>
    <w:rsid w:val="00331093"/>
    <w:rsid w:val="003317CF"/>
    <w:rsid w:val="003328C5"/>
    <w:rsid w:val="00332A8B"/>
    <w:rsid w:val="003339DB"/>
    <w:rsid w:val="00333A32"/>
    <w:rsid w:val="00333BD0"/>
    <w:rsid w:val="00333F21"/>
    <w:rsid w:val="00334530"/>
    <w:rsid w:val="00334E21"/>
    <w:rsid w:val="00334F4D"/>
    <w:rsid w:val="00335690"/>
    <w:rsid w:val="00335C04"/>
    <w:rsid w:val="00336AB1"/>
    <w:rsid w:val="00337570"/>
    <w:rsid w:val="003400B8"/>
    <w:rsid w:val="00341097"/>
    <w:rsid w:val="003412E2"/>
    <w:rsid w:val="00342853"/>
    <w:rsid w:val="003434EE"/>
    <w:rsid w:val="00343EF5"/>
    <w:rsid w:val="003452F0"/>
    <w:rsid w:val="003455BF"/>
    <w:rsid w:val="00345EA1"/>
    <w:rsid w:val="00346BFE"/>
    <w:rsid w:val="00346F04"/>
    <w:rsid w:val="00347C63"/>
    <w:rsid w:val="003501CF"/>
    <w:rsid w:val="0035023E"/>
    <w:rsid w:val="00351538"/>
    <w:rsid w:val="00352783"/>
    <w:rsid w:val="00352AB5"/>
    <w:rsid w:val="00353CA4"/>
    <w:rsid w:val="00354126"/>
    <w:rsid w:val="00354ABB"/>
    <w:rsid w:val="0035689A"/>
    <w:rsid w:val="00356B86"/>
    <w:rsid w:val="00356CFB"/>
    <w:rsid w:val="0035770C"/>
    <w:rsid w:val="003604A0"/>
    <w:rsid w:val="003609EA"/>
    <w:rsid w:val="0036150E"/>
    <w:rsid w:val="00361B29"/>
    <w:rsid w:val="00362478"/>
    <w:rsid w:val="00362CD6"/>
    <w:rsid w:val="003637EE"/>
    <w:rsid w:val="003642E4"/>
    <w:rsid w:val="00365282"/>
    <w:rsid w:val="00366EA9"/>
    <w:rsid w:val="00367229"/>
    <w:rsid w:val="00367410"/>
    <w:rsid w:val="0036743A"/>
    <w:rsid w:val="00367D80"/>
    <w:rsid w:val="0037007C"/>
    <w:rsid w:val="00370ECD"/>
    <w:rsid w:val="003723A8"/>
    <w:rsid w:val="00372597"/>
    <w:rsid w:val="003727E2"/>
    <w:rsid w:val="00372C08"/>
    <w:rsid w:val="00374257"/>
    <w:rsid w:val="00374320"/>
    <w:rsid w:val="00375256"/>
    <w:rsid w:val="003752A4"/>
    <w:rsid w:val="003760EE"/>
    <w:rsid w:val="00376641"/>
    <w:rsid w:val="00376B2F"/>
    <w:rsid w:val="003774B2"/>
    <w:rsid w:val="003774BC"/>
    <w:rsid w:val="0037795F"/>
    <w:rsid w:val="00377CA4"/>
    <w:rsid w:val="0038057F"/>
    <w:rsid w:val="00381403"/>
    <w:rsid w:val="003814B3"/>
    <w:rsid w:val="0038221A"/>
    <w:rsid w:val="00382D6D"/>
    <w:rsid w:val="00384268"/>
    <w:rsid w:val="0038429A"/>
    <w:rsid w:val="00384324"/>
    <w:rsid w:val="003844E9"/>
    <w:rsid w:val="00384E65"/>
    <w:rsid w:val="00385126"/>
    <w:rsid w:val="00385E52"/>
    <w:rsid w:val="00386004"/>
    <w:rsid w:val="00386936"/>
    <w:rsid w:val="003871BB"/>
    <w:rsid w:val="00390265"/>
    <w:rsid w:val="00390364"/>
    <w:rsid w:val="003914D0"/>
    <w:rsid w:val="0039197A"/>
    <w:rsid w:val="00391A23"/>
    <w:rsid w:val="00391DAD"/>
    <w:rsid w:val="00391F7A"/>
    <w:rsid w:val="00392556"/>
    <w:rsid w:val="0039266F"/>
    <w:rsid w:val="00392D40"/>
    <w:rsid w:val="00393108"/>
    <w:rsid w:val="00394046"/>
    <w:rsid w:val="003946AB"/>
    <w:rsid w:val="00394A37"/>
    <w:rsid w:val="00395AA6"/>
    <w:rsid w:val="003960C5"/>
    <w:rsid w:val="00396808"/>
    <w:rsid w:val="00396C23"/>
    <w:rsid w:val="0039774C"/>
    <w:rsid w:val="00397B19"/>
    <w:rsid w:val="003A115F"/>
    <w:rsid w:val="003A1995"/>
    <w:rsid w:val="003A1A7B"/>
    <w:rsid w:val="003A1EF4"/>
    <w:rsid w:val="003A38A3"/>
    <w:rsid w:val="003A4174"/>
    <w:rsid w:val="003A4C33"/>
    <w:rsid w:val="003A4CCC"/>
    <w:rsid w:val="003A58A8"/>
    <w:rsid w:val="003A5AFB"/>
    <w:rsid w:val="003A5C86"/>
    <w:rsid w:val="003A5E0E"/>
    <w:rsid w:val="003A63C1"/>
    <w:rsid w:val="003A6489"/>
    <w:rsid w:val="003A7165"/>
    <w:rsid w:val="003A72A2"/>
    <w:rsid w:val="003B01BE"/>
    <w:rsid w:val="003B219D"/>
    <w:rsid w:val="003B22D0"/>
    <w:rsid w:val="003B29EE"/>
    <w:rsid w:val="003B326F"/>
    <w:rsid w:val="003B37CC"/>
    <w:rsid w:val="003B384F"/>
    <w:rsid w:val="003B3F4A"/>
    <w:rsid w:val="003B48C5"/>
    <w:rsid w:val="003B51C2"/>
    <w:rsid w:val="003B5B65"/>
    <w:rsid w:val="003B618D"/>
    <w:rsid w:val="003B6512"/>
    <w:rsid w:val="003B6785"/>
    <w:rsid w:val="003B704A"/>
    <w:rsid w:val="003B7AFE"/>
    <w:rsid w:val="003B7F72"/>
    <w:rsid w:val="003C0F74"/>
    <w:rsid w:val="003C1049"/>
    <w:rsid w:val="003C16D9"/>
    <w:rsid w:val="003C1FA6"/>
    <w:rsid w:val="003C2293"/>
    <w:rsid w:val="003C23AE"/>
    <w:rsid w:val="003C29BF"/>
    <w:rsid w:val="003C443C"/>
    <w:rsid w:val="003C452D"/>
    <w:rsid w:val="003C4FA4"/>
    <w:rsid w:val="003C509D"/>
    <w:rsid w:val="003C535D"/>
    <w:rsid w:val="003C5A5B"/>
    <w:rsid w:val="003C5D46"/>
    <w:rsid w:val="003C63AE"/>
    <w:rsid w:val="003C7428"/>
    <w:rsid w:val="003C795C"/>
    <w:rsid w:val="003D0145"/>
    <w:rsid w:val="003D0619"/>
    <w:rsid w:val="003D08C6"/>
    <w:rsid w:val="003D111B"/>
    <w:rsid w:val="003D15DA"/>
    <w:rsid w:val="003D1CF8"/>
    <w:rsid w:val="003D236D"/>
    <w:rsid w:val="003D2BDE"/>
    <w:rsid w:val="003D4053"/>
    <w:rsid w:val="003D4360"/>
    <w:rsid w:val="003D53D3"/>
    <w:rsid w:val="003D5D31"/>
    <w:rsid w:val="003D6233"/>
    <w:rsid w:val="003D6B0E"/>
    <w:rsid w:val="003D6C2E"/>
    <w:rsid w:val="003D70BD"/>
    <w:rsid w:val="003D7508"/>
    <w:rsid w:val="003D75C6"/>
    <w:rsid w:val="003D7EBB"/>
    <w:rsid w:val="003E0715"/>
    <w:rsid w:val="003E190E"/>
    <w:rsid w:val="003E1E63"/>
    <w:rsid w:val="003E1EF5"/>
    <w:rsid w:val="003E306D"/>
    <w:rsid w:val="003E3349"/>
    <w:rsid w:val="003E34CA"/>
    <w:rsid w:val="003E4118"/>
    <w:rsid w:val="003E41F6"/>
    <w:rsid w:val="003E46F0"/>
    <w:rsid w:val="003E4803"/>
    <w:rsid w:val="003E59F0"/>
    <w:rsid w:val="003E5A1D"/>
    <w:rsid w:val="003E5C47"/>
    <w:rsid w:val="003E6900"/>
    <w:rsid w:val="003E6DC2"/>
    <w:rsid w:val="003E7F90"/>
    <w:rsid w:val="003E7FC0"/>
    <w:rsid w:val="003F00FA"/>
    <w:rsid w:val="003F0350"/>
    <w:rsid w:val="003F0D32"/>
    <w:rsid w:val="003F0FC3"/>
    <w:rsid w:val="003F1510"/>
    <w:rsid w:val="003F1958"/>
    <w:rsid w:val="003F1B66"/>
    <w:rsid w:val="003F1BD8"/>
    <w:rsid w:val="003F1C39"/>
    <w:rsid w:val="003F2335"/>
    <w:rsid w:val="003F2B51"/>
    <w:rsid w:val="003F34E8"/>
    <w:rsid w:val="003F4930"/>
    <w:rsid w:val="003F5255"/>
    <w:rsid w:val="003F5FA5"/>
    <w:rsid w:val="003F5FC0"/>
    <w:rsid w:val="003F6182"/>
    <w:rsid w:val="003F633B"/>
    <w:rsid w:val="003F6C65"/>
    <w:rsid w:val="003F742A"/>
    <w:rsid w:val="003F7675"/>
    <w:rsid w:val="00400974"/>
    <w:rsid w:val="004013BD"/>
    <w:rsid w:val="00401410"/>
    <w:rsid w:val="004015DE"/>
    <w:rsid w:val="0040176D"/>
    <w:rsid w:val="00401B20"/>
    <w:rsid w:val="00401CB8"/>
    <w:rsid w:val="004025DA"/>
    <w:rsid w:val="00402D0C"/>
    <w:rsid w:val="004031BE"/>
    <w:rsid w:val="004052E0"/>
    <w:rsid w:val="00406829"/>
    <w:rsid w:val="004069BB"/>
    <w:rsid w:val="00406ADC"/>
    <w:rsid w:val="00406D08"/>
    <w:rsid w:val="00407B41"/>
    <w:rsid w:val="00410125"/>
    <w:rsid w:val="0041021F"/>
    <w:rsid w:val="0041076B"/>
    <w:rsid w:val="00410888"/>
    <w:rsid w:val="00410E06"/>
    <w:rsid w:val="00410F4E"/>
    <w:rsid w:val="004119E9"/>
    <w:rsid w:val="00411ABE"/>
    <w:rsid w:val="004122DD"/>
    <w:rsid w:val="00412742"/>
    <w:rsid w:val="00412918"/>
    <w:rsid w:val="00413EDB"/>
    <w:rsid w:val="00414464"/>
    <w:rsid w:val="00414591"/>
    <w:rsid w:val="004152F8"/>
    <w:rsid w:val="00415CE7"/>
    <w:rsid w:val="00417859"/>
    <w:rsid w:val="0042024E"/>
    <w:rsid w:val="004206DA"/>
    <w:rsid w:val="004211C2"/>
    <w:rsid w:val="0042223F"/>
    <w:rsid w:val="004226AD"/>
    <w:rsid w:val="00422DD3"/>
    <w:rsid w:val="00423A59"/>
    <w:rsid w:val="00423DE7"/>
    <w:rsid w:val="00424265"/>
    <w:rsid w:val="00424615"/>
    <w:rsid w:val="00424670"/>
    <w:rsid w:val="004250FF"/>
    <w:rsid w:val="00425250"/>
    <w:rsid w:val="004255B3"/>
    <w:rsid w:val="004255BE"/>
    <w:rsid w:val="004257CC"/>
    <w:rsid w:val="00425FE2"/>
    <w:rsid w:val="00426D22"/>
    <w:rsid w:val="00426E71"/>
    <w:rsid w:val="00427321"/>
    <w:rsid w:val="00427C3A"/>
    <w:rsid w:val="004307C4"/>
    <w:rsid w:val="00430D31"/>
    <w:rsid w:val="00430EEC"/>
    <w:rsid w:val="0043247B"/>
    <w:rsid w:val="004326B1"/>
    <w:rsid w:val="004329A7"/>
    <w:rsid w:val="00432E46"/>
    <w:rsid w:val="00434082"/>
    <w:rsid w:val="0043468E"/>
    <w:rsid w:val="00434A0D"/>
    <w:rsid w:val="00434B12"/>
    <w:rsid w:val="004357F2"/>
    <w:rsid w:val="00436518"/>
    <w:rsid w:val="004366E9"/>
    <w:rsid w:val="00436C5F"/>
    <w:rsid w:val="00436D8C"/>
    <w:rsid w:val="004373E4"/>
    <w:rsid w:val="00437CBF"/>
    <w:rsid w:val="00440302"/>
    <w:rsid w:val="00440B22"/>
    <w:rsid w:val="00441EFD"/>
    <w:rsid w:val="00441F24"/>
    <w:rsid w:val="00443D60"/>
    <w:rsid w:val="00445B3B"/>
    <w:rsid w:val="004464C4"/>
    <w:rsid w:val="0044669C"/>
    <w:rsid w:val="00446AC4"/>
    <w:rsid w:val="00447950"/>
    <w:rsid w:val="00447BB6"/>
    <w:rsid w:val="00450698"/>
    <w:rsid w:val="00451CBA"/>
    <w:rsid w:val="004524BC"/>
    <w:rsid w:val="00452E30"/>
    <w:rsid w:val="0045377B"/>
    <w:rsid w:val="00453B9B"/>
    <w:rsid w:val="004541B8"/>
    <w:rsid w:val="00454467"/>
    <w:rsid w:val="00454DC0"/>
    <w:rsid w:val="00454DD1"/>
    <w:rsid w:val="00455210"/>
    <w:rsid w:val="0045593D"/>
    <w:rsid w:val="00460602"/>
    <w:rsid w:val="0046144D"/>
    <w:rsid w:val="004615CF"/>
    <w:rsid w:val="004622AD"/>
    <w:rsid w:val="004632F8"/>
    <w:rsid w:val="0046373A"/>
    <w:rsid w:val="004637CA"/>
    <w:rsid w:val="00463CC5"/>
    <w:rsid w:val="004646A4"/>
    <w:rsid w:val="004649B9"/>
    <w:rsid w:val="0046521A"/>
    <w:rsid w:val="00465B95"/>
    <w:rsid w:val="004677C1"/>
    <w:rsid w:val="0046787F"/>
    <w:rsid w:val="00467964"/>
    <w:rsid w:val="00470C99"/>
    <w:rsid w:val="00471769"/>
    <w:rsid w:val="00471D00"/>
    <w:rsid w:val="00471D7D"/>
    <w:rsid w:val="00472136"/>
    <w:rsid w:val="00472674"/>
    <w:rsid w:val="00472F09"/>
    <w:rsid w:val="004733FC"/>
    <w:rsid w:val="004735EB"/>
    <w:rsid w:val="0047373C"/>
    <w:rsid w:val="00473B90"/>
    <w:rsid w:val="004740EA"/>
    <w:rsid w:val="00474866"/>
    <w:rsid w:val="004748CF"/>
    <w:rsid w:val="0047540A"/>
    <w:rsid w:val="0047600F"/>
    <w:rsid w:val="004761B3"/>
    <w:rsid w:val="0047675D"/>
    <w:rsid w:val="004776A7"/>
    <w:rsid w:val="004776C3"/>
    <w:rsid w:val="00480A15"/>
    <w:rsid w:val="00480A73"/>
    <w:rsid w:val="0048107D"/>
    <w:rsid w:val="00481545"/>
    <w:rsid w:val="00481A42"/>
    <w:rsid w:val="00481BB6"/>
    <w:rsid w:val="00481E69"/>
    <w:rsid w:val="00481F9E"/>
    <w:rsid w:val="00482278"/>
    <w:rsid w:val="0048231B"/>
    <w:rsid w:val="00482B4B"/>
    <w:rsid w:val="00482EFF"/>
    <w:rsid w:val="0048385E"/>
    <w:rsid w:val="00483E0E"/>
    <w:rsid w:val="0048455D"/>
    <w:rsid w:val="00484F1E"/>
    <w:rsid w:val="00485E60"/>
    <w:rsid w:val="00485E70"/>
    <w:rsid w:val="0048661E"/>
    <w:rsid w:val="00486B0F"/>
    <w:rsid w:val="004873CD"/>
    <w:rsid w:val="00487B47"/>
    <w:rsid w:val="004903C1"/>
    <w:rsid w:val="00490C24"/>
    <w:rsid w:val="004913B0"/>
    <w:rsid w:val="00491D7B"/>
    <w:rsid w:val="004933C0"/>
    <w:rsid w:val="00494674"/>
    <w:rsid w:val="00495414"/>
    <w:rsid w:val="004956D3"/>
    <w:rsid w:val="00496416"/>
    <w:rsid w:val="00497D29"/>
    <w:rsid w:val="004A0080"/>
    <w:rsid w:val="004A0116"/>
    <w:rsid w:val="004A06B3"/>
    <w:rsid w:val="004A1717"/>
    <w:rsid w:val="004A17DA"/>
    <w:rsid w:val="004A1A26"/>
    <w:rsid w:val="004A1CEA"/>
    <w:rsid w:val="004A331E"/>
    <w:rsid w:val="004A3600"/>
    <w:rsid w:val="004A391B"/>
    <w:rsid w:val="004A3F77"/>
    <w:rsid w:val="004A3FC8"/>
    <w:rsid w:val="004A4C99"/>
    <w:rsid w:val="004A4DE2"/>
    <w:rsid w:val="004A50DB"/>
    <w:rsid w:val="004A512F"/>
    <w:rsid w:val="004A5565"/>
    <w:rsid w:val="004A5C48"/>
    <w:rsid w:val="004A653F"/>
    <w:rsid w:val="004A7CAE"/>
    <w:rsid w:val="004B0465"/>
    <w:rsid w:val="004B1232"/>
    <w:rsid w:val="004B153D"/>
    <w:rsid w:val="004B1ABF"/>
    <w:rsid w:val="004B2ECE"/>
    <w:rsid w:val="004B30EA"/>
    <w:rsid w:val="004B381C"/>
    <w:rsid w:val="004B3EA4"/>
    <w:rsid w:val="004B43BD"/>
    <w:rsid w:val="004B4875"/>
    <w:rsid w:val="004B4A55"/>
    <w:rsid w:val="004B4E64"/>
    <w:rsid w:val="004B6A95"/>
    <w:rsid w:val="004B6DC3"/>
    <w:rsid w:val="004B7B71"/>
    <w:rsid w:val="004B7CC4"/>
    <w:rsid w:val="004B7F14"/>
    <w:rsid w:val="004C00B4"/>
    <w:rsid w:val="004C0325"/>
    <w:rsid w:val="004C1E18"/>
    <w:rsid w:val="004C2551"/>
    <w:rsid w:val="004C2F92"/>
    <w:rsid w:val="004C323D"/>
    <w:rsid w:val="004C3CC9"/>
    <w:rsid w:val="004C4630"/>
    <w:rsid w:val="004C50A8"/>
    <w:rsid w:val="004C5AC9"/>
    <w:rsid w:val="004C6121"/>
    <w:rsid w:val="004C642D"/>
    <w:rsid w:val="004C6678"/>
    <w:rsid w:val="004C69C7"/>
    <w:rsid w:val="004C6BDC"/>
    <w:rsid w:val="004C6FED"/>
    <w:rsid w:val="004C7267"/>
    <w:rsid w:val="004C7602"/>
    <w:rsid w:val="004C7968"/>
    <w:rsid w:val="004D0089"/>
    <w:rsid w:val="004D0296"/>
    <w:rsid w:val="004D0CEB"/>
    <w:rsid w:val="004D1102"/>
    <w:rsid w:val="004D1AA5"/>
    <w:rsid w:val="004D2113"/>
    <w:rsid w:val="004D254F"/>
    <w:rsid w:val="004D278D"/>
    <w:rsid w:val="004D40C3"/>
    <w:rsid w:val="004D459E"/>
    <w:rsid w:val="004D45F3"/>
    <w:rsid w:val="004D4961"/>
    <w:rsid w:val="004D4CD9"/>
    <w:rsid w:val="004D4E72"/>
    <w:rsid w:val="004D5306"/>
    <w:rsid w:val="004D6B15"/>
    <w:rsid w:val="004D7518"/>
    <w:rsid w:val="004D79DB"/>
    <w:rsid w:val="004D7B95"/>
    <w:rsid w:val="004D7BB7"/>
    <w:rsid w:val="004D7F65"/>
    <w:rsid w:val="004D7FE8"/>
    <w:rsid w:val="004E195D"/>
    <w:rsid w:val="004E1EF5"/>
    <w:rsid w:val="004E266D"/>
    <w:rsid w:val="004E29A9"/>
    <w:rsid w:val="004E3983"/>
    <w:rsid w:val="004E42F6"/>
    <w:rsid w:val="004E4C26"/>
    <w:rsid w:val="004E5206"/>
    <w:rsid w:val="004E5552"/>
    <w:rsid w:val="004E5838"/>
    <w:rsid w:val="004E5950"/>
    <w:rsid w:val="004E5B8B"/>
    <w:rsid w:val="004E6412"/>
    <w:rsid w:val="004E681C"/>
    <w:rsid w:val="004F0648"/>
    <w:rsid w:val="004F0850"/>
    <w:rsid w:val="004F1150"/>
    <w:rsid w:val="004F2810"/>
    <w:rsid w:val="004F28E9"/>
    <w:rsid w:val="004F351C"/>
    <w:rsid w:val="004F430B"/>
    <w:rsid w:val="004F4752"/>
    <w:rsid w:val="004F48C3"/>
    <w:rsid w:val="004F575B"/>
    <w:rsid w:val="004F69BC"/>
    <w:rsid w:val="004F6E14"/>
    <w:rsid w:val="004F6E53"/>
    <w:rsid w:val="004F71F3"/>
    <w:rsid w:val="004F75E7"/>
    <w:rsid w:val="00500317"/>
    <w:rsid w:val="00500861"/>
    <w:rsid w:val="00500DE9"/>
    <w:rsid w:val="00500DF2"/>
    <w:rsid w:val="00501486"/>
    <w:rsid w:val="00502838"/>
    <w:rsid w:val="00502BB5"/>
    <w:rsid w:val="0050335B"/>
    <w:rsid w:val="005039EB"/>
    <w:rsid w:val="00503D5D"/>
    <w:rsid w:val="005042E3"/>
    <w:rsid w:val="005054AB"/>
    <w:rsid w:val="005062DF"/>
    <w:rsid w:val="0050633D"/>
    <w:rsid w:val="005065FC"/>
    <w:rsid w:val="00506946"/>
    <w:rsid w:val="005070DB"/>
    <w:rsid w:val="0050729B"/>
    <w:rsid w:val="00507A45"/>
    <w:rsid w:val="00510012"/>
    <w:rsid w:val="00510050"/>
    <w:rsid w:val="00510524"/>
    <w:rsid w:val="005107FF"/>
    <w:rsid w:val="00510855"/>
    <w:rsid w:val="00510907"/>
    <w:rsid w:val="005109FE"/>
    <w:rsid w:val="00510D70"/>
    <w:rsid w:val="0051158D"/>
    <w:rsid w:val="0051168F"/>
    <w:rsid w:val="0051195C"/>
    <w:rsid w:val="005120A2"/>
    <w:rsid w:val="00512477"/>
    <w:rsid w:val="00512D66"/>
    <w:rsid w:val="00512E76"/>
    <w:rsid w:val="00513925"/>
    <w:rsid w:val="00513A3F"/>
    <w:rsid w:val="00513C64"/>
    <w:rsid w:val="00513EAB"/>
    <w:rsid w:val="00514803"/>
    <w:rsid w:val="00514D54"/>
    <w:rsid w:val="00515263"/>
    <w:rsid w:val="00516783"/>
    <w:rsid w:val="005201A2"/>
    <w:rsid w:val="00520D1A"/>
    <w:rsid w:val="00521777"/>
    <w:rsid w:val="00521ADC"/>
    <w:rsid w:val="00521D4D"/>
    <w:rsid w:val="00522594"/>
    <w:rsid w:val="00522AC3"/>
    <w:rsid w:val="00524B57"/>
    <w:rsid w:val="00524E48"/>
    <w:rsid w:val="00525C37"/>
    <w:rsid w:val="00525CA9"/>
    <w:rsid w:val="005263FF"/>
    <w:rsid w:val="00526D4D"/>
    <w:rsid w:val="00527160"/>
    <w:rsid w:val="0052770B"/>
    <w:rsid w:val="00527B8D"/>
    <w:rsid w:val="00530E53"/>
    <w:rsid w:val="00531146"/>
    <w:rsid w:val="005317BC"/>
    <w:rsid w:val="00532F9B"/>
    <w:rsid w:val="00533733"/>
    <w:rsid w:val="00533822"/>
    <w:rsid w:val="00533CA1"/>
    <w:rsid w:val="00533EF0"/>
    <w:rsid w:val="00534254"/>
    <w:rsid w:val="00534403"/>
    <w:rsid w:val="005344B0"/>
    <w:rsid w:val="00534541"/>
    <w:rsid w:val="00534CE7"/>
    <w:rsid w:val="0053537B"/>
    <w:rsid w:val="005364B7"/>
    <w:rsid w:val="00536993"/>
    <w:rsid w:val="00536CC0"/>
    <w:rsid w:val="005370AA"/>
    <w:rsid w:val="00537619"/>
    <w:rsid w:val="005377E8"/>
    <w:rsid w:val="00537D1D"/>
    <w:rsid w:val="00540450"/>
    <w:rsid w:val="00540B11"/>
    <w:rsid w:val="00540B5E"/>
    <w:rsid w:val="0054146D"/>
    <w:rsid w:val="005415BE"/>
    <w:rsid w:val="005423AF"/>
    <w:rsid w:val="00543C3F"/>
    <w:rsid w:val="0054581D"/>
    <w:rsid w:val="00545948"/>
    <w:rsid w:val="00546B0C"/>
    <w:rsid w:val="005475AC"/>
    <w:rsid w:val="00547EA7"/>
    <w:rsid w:val="005502CC"/>
    <w:rsid w:val="005503C1"/>
    <w:rsid w:val="005508AD"/>
    <w:rsid w:val="00550E65"/>
    <w:rsid w:val="00551493"/>
    <w:rsid w:val="00551DE4"/>
    <w:rsid w:val="00553204"/>
    <w:rsid w:val="00553AC6"/>
    <w:rsid w:val="00553BF3"/>
    <w:rsid w:val="00553C60"/>
    <w:rsid w:val="0055438A"/>
    <w:rsid w:val="00554621"/>
    <w:rsid w:val="0055563A"/>
    <w:rsid w:val="005562D1"/>
    <w:rsid w:val="00557313"/>
    <w:rsid w:val="00560667"/>
    <w:rsid w:val="00560DF4"/>
    <w:rsid w:val="0056113A"/>
    <w:rsid w:val="00561197"/>
    <w:rsid w:val="00561428"/>
    <w:rsid w:val="00561825"/>
    <w:rsid w:val="00561E1A"/>
    <w:rsid w:val="005623EC"/>
    <w:rsid w:val="005635FC"/>
    <w:rsid w:val="005648AA"/>
    <w:rsid w:val="005653CE"/>
    <w:rsid w:val="0056577B"/>
    <w:rsid w:val="00565B9E"/>
    <w:rsid w:val="00566145"/>
    <w:rsid w:val="00567038"/>
    <w:rsid w:val="005676A1"/>
    <w:rsid w:val="00567975"/>
    <w:rsid w:val="00570848"/>
    <w:rsid w:val="0057142D"/>
    <w:rsid w:val="005715A4"/>
    <w:rsid w:val="00572B91"/>
    <w:rsid w:val="00572EF9"/>
    <w:rsid w:val="005737F4"/>
    <w:rsid w:val="0057537C"/>
    <w:rsid w:val="00575DF6"/>
    <w:rsid w:val="0057621A"/>
    <w:rsid w:val="00577652"/>
    <w:rsid w:val="00577699"/>
    <w:rsid w:val="00577FC7"/>
    <w:rsid w:val="005801A6"/>
    <w:rsid w:val="005801C4"/>
    <w:rsid w:val="00580477"/>
    <w:rsid w:val="005804AF"/>
    <w:rsid w:val="00581CAD"/>
    <w:rsid w:val="00581EEB"/>
    <w:rsid w:val="00582F59"/>
    <w:rsid w:val="005837B6"/>
    <w:rsid w:val="00583977"/>
    <w:rsid w:val="00584707"/>
    <w:rsid w:val="00584DA1"/>
    <w:rsid w:val="00584F1B"/>
    <w:rsid w:val="00585925"/>
    <w:rsid w:val="00585F84"/>
    <w:rsid w:val="005860F9"/>
    <w:rsid w:val="00586E12"/>
    <w:rsid w:val="00587568"/>
    <w:rsid w:val="00590306"/>
    <w:rsid w:val="005909F8"/>
    <w:rsid w:val="00590B20"/>
    <w:rsid w:val="00591489"/>
    <w:rsid w:val="00591B6E"/>
    <w:rsid w:val="00592FBF"/>
    <w:rsid w:val="00593C0A"/>
    <w:rsid w:val="00594527"/>
    <w:rsid w:val="00594676"/>
    <w:rsid w:val="005959CF"/>
    <w:rsid w:val="0059687C"/>
    <w:rsid w:val="00596992"/>
    <w:rsid w:val="005A0003"/>
    <w:rsid w:val="005A0BE1"/>
    <w:rsid w:val="005A19E1"/>
    <w:rsid w:val="005A3926"/>
    <w:rsid w:val="005A4207"/>
    <w:rsid w:val="005A4610"/>
    <w:rsid w:val="005A4BED"/>
    <w:rsid w:val="005A50D1"/>
    <w:rsid w:val="005A5A70"/>
    <w:rsid w:val="005A61DE"/>
    <w:rsid w:val="005A6612"/>
    <w:rsid w:val="005A6CF5"/>
    <w:rsid w:val="005A7899"/>
    <w:rsid w:val="005B0073"/>
    <w:rsid w:val="005B046A"/>
    <w:rsid w:val="005B0850"/>
    <w:rsid w:val="005B0958"/>
    <w:rsid w:val="005B0AB5"/>
    <w:rsid w:val="005B11A7"/>
    <w:rsid w:val="005B176B"/>
    <w:rsid w:val="005B1770"/>
    <w:rsid w:val="005B17B6"/>
    <w:rsid w:val="005B1A7B"/>
    <w:rsid w:val="005B1E39"/>
    <w:rsid w:val="005B22D5"/>
    <w:rsid w:val="005B28CC"/>
    <w:rsid w:val="005B2D5E"/>
    <w:rsid w:val="005B31EB"/>
    <w:rsid w:val="005B36AE"/>
    <w:rsid w:val="005B39F2"/>
    <w:rsid w:val="005B4098"/>
    <w:rsid w:val="005B4EAC"/>
    <w:rsid w:val="005B5336"/>
    <w:rsid w:val="005B5520"/>
    <w:rsid w:val="005B5778"/>
    <w:rsid w:val="005B67F3"/>
    <w:rsid w:val="005B6C20"/>
    <w:rsid w:val="005B7048"/>
    <w:rsid w:val="005C0010"/>
    <w:rsid w:val="005C1673"/>
    <w:rsid w:val="005C243F"/>
    <w:rsid w:val="005C2AC6"/>
    <w:rsid w:val="005C4588"/>
    <w:rsid w:val="005C4A2C"/>
    <w:rsid w:val="005C4B0D"/>
    <w:rsid w:val="005C5661"/>
    <w:rsid w:val="005C5DE5"/>
    <w:rsid w:val="005C6016"/>
    <w:rsid w:val="005C615C"/>
    <w:rsid w:val="005C6895"/>
    <w:rsid w:val="005C6EFC"/>
    <w:rsid w:val="005C7F68"/>
    <w:rsid w:val="005D0A98"/>
    <w:rsid w:val="005D118B"/>
    <w:rsid w:val="005D15FA"/>
    <w:rsid w:val="005D19B5"/>
    <w:rsid w:val="005D1D54"/>
    <w:rsid w:val="005D1D6F"/>
    <w:rsid w:val="005D1EE5"/>
    <w:rsid w:val="005D25EC"/>
    <w:rsid w:val="005D272F"/>
    <w:rsid w:val="005D28B0"/>
    <w:rsid w:val="005D3D46"/>
    <w:rsid w:val="005D3E36"/>
    <w:rsid w:val="005D3F06"/>
    <w:rsid w:val="005D418E"/>
    <w:rsid w:val="005D48D8"/>
    <w:rsid w:val="005D517F"/>
    <w:rsid w:val="005D522F"/>
    <w:rsid w:val="005D686E"/>
    <w:rsid w:val="005D69AD"/>
    <w:rsid w:val="005D7AC7"/>
    <w:rsid w:val="005E0922"/>
    <w:rsid w:val="005E0CBB"/>
    <w:rsid w:val="005E0CFC"/>
    <w:rsid w:val="005E23C0"/>
    <w:rsid w:val="005E24E4"/>
    <w:rsid w:val="005E33CF"/>
    <w:rsid w:val="005E3689"/>
    <w:rsid w:val="005E3D1B"/>
    <w:rsid w:val="005E5B24"/>
    <w:rsid w:val="005E5F9E"/>
    <w:rsid w:val="005E620B"/>
    <w:rsid w:val="005E648F"/>
    <w:rsid w:val="005E6DC1"/>
    <w:rsid w:val="005E6DD5"/>
    <w:rsid w:val="005E70F1"/>
    <w:rsid w:val="005E75E6"/>
    <w:rsid w:val="005F0AA4"/>
    <w:rsid w:val="005F188F"/>
    <w:rsid w:val="005F1CBA"/>
    <w:rsid w:val="005F1D25"/>
    <w:rsid w:val="005F2404"/>
    <w:rsid w:val="005F400F"/>
    <w:rsid w:val="005F45BB"/>
    <w:rsid w:val="005F48D3"/>
    <w:rsid w:val="005F5921"/>
    <w:rsid w:val="005F6496"/>
    <w:rsid w:val="005F75D1"/>
    <w:rsid w:val="005F7DE1"/>
    <w:rsid w:val="00600E42"/>
    <w:rsid w:val="0060183C"/>
    <w:rsid w:val="0060221C"/>
    <w:rsid w:val="00602CDF"/>
    <w:rsid w:val="006031BB"/>
    <w:rsid w:val="00603A2C"/>
    <w:rsid w:val="00603FA6"/>
    <w:rsid w:val="00603FF5"/>
    <w:rsid w:val="00604700"/>
    <w:rsid w:val="00604FF8"/>
    <w:rsid w:val="00605439"/>
    <w:rsid w:val="00605522"/>
    <w:rsid w:val="006065E1"/>
    <w:rsid w:val="00606635"/>
    <w:rsid w:val="006066E2"/>
    <w:rsid w:val="00607165"/>
    <w:rsid w:val="00611921"/>
    <w:rsid w:val="00611CBC"/>
    <w:rsid w:val="00612082"/>
    <w:rsid w:val="00612D2A"/>
    <w:rsid w:val="006130EA"/>
    <w:rsid w:val="00613CE8"/>
    <w:rsid w:val="0061448D"/>
    <w:rsid w:val="00614B8B"/>
    <w:rsid w:val="00615612"/>
    <w:rsid w:val="00615662"/>
    <w:rsid w:val="0061573A"/>
    <w:rsid w:val="0061587E"/>
    <w:rsid w:val="006167D4"/>
    <w:rsid w:val="00616A2C"/>
    <w:rsid w:val="006174F6"/>
    <w:rsid w:val="0061751E"/>
    <w:rsid w:val="00617B51"/>
    <w:rsid w:val="00620488"/>
    <w:rsid w:val="006204F4"/>
    <w:rsid w:val="006208B0"/>
    <w:rsid w:val="00621452"/>
    <w:rsid w:val="00621526"/>
    <w:rsid w:val="00621853"/>
    <w:rsid w:val="00621DBB"/>
    <w:rsid w:val="00621E3B"/>
    <w:rsid w:val="0062209E"/>
    <w:rsid w:val="0062247A"/>
    <w:rsid w:val="00622A03"/>
    <w:rsid w:val="006237E7"/>
    <w:rsid w:val="00624954"/>
    <w:rsid w:val="0062532E"/>
    <w:rsid w:val="00625AE3"/>
    <w:rsid w:val="006263A3"/>
    <w:rsid w:val="00626487"/>
    <w:rsid w:val="006268AF"/>
    <w:rsid w:val="00627180"/>
    <w:rsid w:val="0063002F"/>
    <w:rsid w:val="006303E0"/>
    <w:rsid w:val="00630874"/>
    <w:rsid w:val="00630B5A"/>
    <w:rsid w:val="00630D51"/>
    <w:rsid w:val="006318E0"/>
    <w:rsid w:val="006320EF"/>
    <w:rsid w:val="00632261"/>
    <w:rsid w:val="0063288B"/>
    <w:rsid w:val="00632E06"/>
    <w:rsid w:val="00633749"/>
    <w:rsid w:val="00633E8E"/>
    <w:rsid w:val="006355EB"/>
    <w:rsid w:val="0063597F"/>
    <w:rsid w:val="006361B2"/>
    <w:rsid w:val="0063656F"/>
    <w:rsid w:val="0064041D"/>
    <w:rsid w:val="006404D0"/>
    <w:rsid w:val="00640D9E"/>
    <w:rsid w:val="00640F72"/>
    <w:rsid w:val="00642646"/>
    <w:rsid w:val="00643193"/>
    <w:rsid w:val="006431F0"/>
    <w:rsid w:val="0064390F"/>
    <w:rsid w:val="00643BAB"/>
    <w:rsid w:val="006441C1"/>
    <w:rsid w:val="00645251"/>
    <w:rsid w:val="0064555A"/>
    <w:rsid w:val="00645760"/>
    <w:rsid w:val="006457DB"/>
    <w:rsid w:val="0064589C"/>
    <w:rsid w:val="006459BA"/>
    <w:rsid w:val="006459C0"/>
    <w:rsid w:val="00645A64"/>
    <w:rsid w:val="00646628"/>
    <w:rsid w:val="00646C7E"/>
    <w:rsid w:val="0064787C"/>
    <w:rsid w:val="00647D1C"/>
    <w:rsid w:val="006516F8"/>
    <w:rsid w:val="00651E22"/>
    <w:rsid w:val="006520FE"/>
    <w:rsid w:val="00652B89"/>
    <w:rsid w:val="00652FA7"/>
    <w:rsid w:val="00653034"/>
    <w:rsid w:val="0065314E"/>
    <w:rsid w:val="006531D9"/>
    <w:rsid w:val="00654BD0"/>
    <w:rsid w:val="0065517E"/>
    <w:rsid w:val="00655F08"/>
    <w:rsid w:val="0066124E"/>
    <w:rsid w:val="0066132B"/>
    <w:rsid w:val="00661CEB"/>
    <w:rsid w:val="00662258"/>
    <w:rsid w:val="0066289D"/>
    <w:rsid w:val="00662C9E"/>
    <w:rsid w:val="00663649"/>
    <w:rsid w:val="0066379F"/>
    <w:rsid w:val="00663E33"/>
    <w:rsid w:val="00664128"/>
    <w:rsid w:val="006645EE"/>
    <w:rsid w:val="00664A0D"/>
    <w:rsid w:val="00664A2C"/>
    <w:rsid w:val="00664C65"/>
    <w:rsid w:val="0066557D"/>
    <w:rsid w:val="006655E7"/>
    <w:rsid w:val="00665710"/>
    <w:rsid w:val="0066615C"/>
    <w:rsid w:val="00666431"/>
    <w:rsid w:val="00670C16"/>
    <w:rsid w:val="006717DB"/>
    <w:rsid w:val="00671C8D"/>
    <w:rsid w:val="00671D53"/>
    <w:rsid w:val="00672A2B"/>
    <w:rsid w:val="00673D85"/>
    <w:rsid w:val="00676244"/>
    <w:rsid w:val="006767FE"/>
    <w:rsid w:val="00676BD4"/>
    <w:rsid w:val="00676D68"/>
    <w:rsid w:val="00676E67"/>
    <w:rsid w:val="006774B0"/>
    <w:rsid w:val="006777B9"/>
    <w:rsid w:val="00677915"/>
    <w:rsid w:val="00680163"/>
    <w:rsid w:val="00680D3D"/>
    <w:rsid w:val="006811CC"/>
    <w:rsid w:val="00681D19"/>
    <w:rsid w:val="00682187"/>
    <w:rsid w:val="0068218A"/>
    <w:rsid w:val="006829B1"/>
    <w:rsid w:val="00682C69"/>
    <w:rsid w:val="00683452"/>
    <w:rsid w:val="006841DA"/>
    <w:rsid w:val="00684569"/>
    <w:rsid w:val="0068539C"/>
    <w:rsid w:val="006857D1"/>
    <w:rsid w:val="00685CFA"/>
    <w:rsid w:val="00686154"/>
    <w:rsid w:val="00686305"/>
    <w:rsid w:val="006865B3"/>
    <w:rsid w:val="00686DC7"/>
    <w:rsid w:val="00686E35"/>
    <w:rsid w:val="006871E4"/>
    <w:rsid w:val="006879B2"/>
    <w:rsid w:val="00687A02"/>
    <w:rsid w:val="00687E03"/>
    <w:rsid w:val="006905E9"/>
    <w:rsid w:val="00690FB7"/>
    <w:rsid w:val="00691483"/>
    <w:rsid w:val="006922EA"/>
    <w:rsid w:val="00692F98"/>
    <w:rsid w:val="00693069"/>
    <w:rsid w:val="006937C6"/>
    <w:rsid w:val="00693DA4"/>
    <w:rsid w:val="006970E9"/>
    <w:rsid w:val="0069799D"/>
    <w:rsid w:val="006A0071"/>
    <w:rsid w:val="006A0AE7"/>
    <w:rsid w:val="006A0D65"/>
    <w:rsid w:val="006A147E"/>
    <w:rsid w:val="006A17A3"/>
    <w:rsid w:val="006A1A15"/>
    <w:rsid w:val="006A1B8A"/>
    <w:rsid w:val="006A288B"/>
    <w:rsid w:val="006A437A"/>
    <w:rsid w:val="006A5249"/>
    <w:rsid w:val="006A5DBD"/>
    <w:rsid w:val="006A6A03"/>
    <w:rsid w:val="006A70C0"/>
    <w:rsid w:val="006B0D21"/>
    <w:rsid w:val="006B1405"/>
    <w:rsid w:val="006B14E1"/>
    <w:rsid w:val="006B18EC"/>
    <w:rsid w:val="006B26F5"/>
    <w:rsid w:val="006B3BE5"/>
    <w:rsid w:val="006B3EC1"/>
    <w:rsid w:val="006B3F37"/>
    <w:rsid w:val="006B4871"/>
    <w:rsid w:val="006B58B1"/>
    <w:rsid w:val="006B5E47"/>
    <w:rsid w:val="006B60F8"/>
    <w:rsid w:val="006B62EA"/>
    <w:rsid w:val="006B6BF4"/>
    <w:rsid w:val="006B73AE"/>
    <w:rsid w:val="006B76DD"/>
    <w:rsid w:val="006B7E20"/>
    <w:rsid w:val="006C058F"/>
    <w:rsid w:val="006C06B4"/>
    <w:rsid w:val="006C0B99"/>
    <w:rsid w:val="006C0DA6"/>
    <w:rsid w:val="006C1440"/>
    <w:rsid w:val="006C187F"/>
    <w:rsid w:val="006C209E"/>
    <w:rsid w:val="006C27AB"/>
    <w:rsid w:val="006C3098"/>
    <w:rsid w:val="006C329D"/>
    <w:rsid w:val="006C32D2"/>
    <w:rsid w:val="006C353C"/>
    <w:rsid w:val="006C4AC9"/>
    <w:rsid w:val="006C4E9A"/>
    <w:rsid w:val="006C5307"/>
    <w:rsid w:val="006C538F"/>
    <w:rsid w:val="006C5E7A"/>
    <w:rsid w:val="006C60EC"/>
    <w:rsid w:val="006D04FD"/>
    <w:rsid w:val="006D051E"/>
    <w:rsid w:val="006D175C"/>
    <w:rsid w:val="006D1B96"/>
    <w:rsid w:val="006D2E41"/>
    <w:rsid w:val="006D3F28"/>
    <w:rsid w:val="006D43BD"/>
    <w:rsid w:val="006D457B"/>
    <w:rsid w:val="006D4F41"/>
    <w:rsid w:val="006D52EA"/>
    <w:rsid w:val="006D58C4"/>
    <w:rsid w:val="006D5B27"/>
    <w:rsid w:val="006D5DC2"/>
    <w:rsid w:val="006D703A"/>
    <w:rsid w:val="006D72FB"/>
    <w:rsid w:val="006D7CF5"/>
    <w:rsid w:val="006D7D77"/>
    <w:rsid w:val="006E01BC"/>
    <w:rsid w:val="006E0B7C"/>
    <w:rsid w:val="006E3AA5"/>
    <w:rsid w:val="006E4591"/>
    <w:rsid w:val="006E4769"/>
    <w:rsid w:val="006E5733"/>
    <w:rsid w:val="006E5C26"/>
    <w:rsid w:val="006E5FEE"/>
    <w:rsid w:val="006E6BBC"/>
    <w:rsid w:val="006F0248"/>
    <w:rsid w:val="006F06BC"/>
    <w:rsid w:val="006F141E"/>
    <w:rsid w:val="006F2CCB"/>
    <w:rsid w:val="006F2EA9"/>
    <w:rsid w:val="006F3358"/>
    <w:rsid w:val="006F4D9B"/>
    <w:rsid w:val="006F5308"/>
    <w:rsid w:val="006F5A6D"/>
    <w:rsid w:val="006F6239"/>
    <w:rsid w:val="006F6861"/>
    <w:rsid w:val="006F7369"/>
    <w:rsid w:val="006F79FF"/>
    <w:rsid w:val="00700A07"/>
    <w:rsid w:val="007012A6"/>
    <w:rsid w:val="007022DE"/>
    <w:rsid w:val="007026FD"/>
    <w:rsid w:val="007029DE"/>
    <w:rsid w:val="0070411B"/>
    <w:rsid w:val="007047BD"/>
    <w:rsid w:val="00704CB3"/>
    <w:rsid w:val="0070500B"/>
    <w:rsid w:val="0070560A"/>
    <w:rsid w:val="0070595F"/>
    <w:rsid w:val="0070652C"/>
    <w:rsid w:val="007077F4"/>
    <w:rsid w:val="007079EC"/>
    <w:rsid w:val="0071067B"/>
    <w:rsid w:val="007116B2"/>
    <w:rsid w:val="00712EE5"/>
    <w:rsid w:val="00713538"/>
    <w:rsid w:val="00713A3A"/>
    <w:rsid w:val="00713C7D"/>
    <w:rsid w:val="00714ADE"/>
    <w:rsid w:val="00714BCF"/>
    <w:rsid w:val="0071532B"/>
    <w:rsid w:val="00716859"/>
    <w:rsid w:val="007209CD"/>
    <w:rsid w:val="00720AC1"/>
    <w:rsid w:val="00720EEE"/>
    <w:rsid w:val="00720F90"/>
    <w:rsid w:val="007210FC"/>
    <w:rsid w:val="0072163F"/>
    <w:rsid w:val="00721C04"/>
    <w:rsid w:val="0072329B"/>
    <w:rsid w:val="00723655"/>
    <w:rsid w:val="007236DB"/>
    <w:rsid w:val="007245D9"/>
    <w:rsid w:val="00724DD5"/>
    <w:rsid w:val="00726306"/>
    <w:rsid w:val="007268DC"/>
    <w:rsid w:val="00727649"/>
    <w:rsid w:val="007277D5"/>
    <w:rsid w:val="007306A6"/>
    <w:rsid w:val="00731002"/>
    <w:rsid w:val="00731434"/>
    <w:rsid w:val="00731497"/>
    <w:rsid w:val="00731FF3"/>
    <w:rsid w:val="007324F1"/>
    <w:rsid w:val="00732B45"/>
    <w:rsid w:val="00733052"/>
    <w:rsid w:val="00733333"/>
    <w:rsid w:val="007337F9"/>
    <w:rsid w:val="007346B5"/>
    <w:rsid w:val="00734988"/>
    <w:rsid w:val="00734FAA"/>
    <w:rsid w:val="00735304"/>
    <w:rsid w:val="00735685"/>
    <w:rsid w:val="00735853"/>
    <w:rsid w:val="0073636A"/>
    <w:rsid w:val="00737A3F"/>
    <w:rsid w:val="007404B8"/>
    <w:rsid w:val="00740BBB"/>
    <w:rsid w:val="00740F01"/>
    <w:rsid w:val="00741148"/>
    <w:rsid w:val="0074118F"/>
    <w:rsid w:val="0074129D"/>
    <w:rsid w:val="007414B9"/>
    <w:rsid w:val="0074174E"/>
    <w:rsid w:val="00741DEC"/>
    <w:rsid w:val="00741E05"/>
    <w:rsid w:val="0074209C"/>
    <w:rsid w:val="00742F64"/>
    <w:rsid w:val="00743036"/>
    <w:rsid w:val="007430A2"/>
    <w:rsid w:val="00743709"/>
    <w:rsid w:val="007441FE"/>
    <w:rsid w:val="00744736"/>
    <w:rsid w:val="00744C5C"/>
    <w:rsid w:val="00744F42"/>
    <w:rsid w:val="0074529C"/>
    <w:rsid w:val="007459E1"/>
    <w:rsid w:val="007468D8"/>
    <w:rsid w:val="00747506"/>
    <w:rsid w:val="00747706"/>
    <w:rsid w:val="007510EC"/>
    <w:rsid w:val="0075179D"/>
    <w:rsid w:val="00752C44"/>
    <w:rsid w:val="007538A8"/>
    <w:rsid w:val="007547DA"/>
    <w:rsid w:val="00754821"/>
    <w:rsid w:val="00754BE6"/>
    <w:rsid w:val="00754CDE"/>
    <w:rsid w:val="007551A5"/>
    <w:rsid w:val="0075522A"/>
    <w:rsid w:val="007552DB"/>
    <w:rsid w:val="00756C7F"/>
    <w:rsid w:val="00756D6D"/>
    <w:rsid w:val="00756EF9"/>
    <w:rsid w:val="00760EC1"/>
    <w:rsid w:val="00760F9B"/>
    <w:rsid w:val="00761A5C"/>
    <w:rsid w:val="00762004"/>
    <w:rsid w:val="00762237"/>
    <w:rsid w:val="00762296"/>
    <w:rsid w:val="007624F9"/>
    <w:rsid w:val="0076269B"/>
    <w:rsid w:val="0076277B"/>
    <w:rsid w:val="007628C5"/>
    <w:rsid w:val="0076295F"/>
    <w:rsid w:val="00762D5A"/>
    <w:rsid w:val="00763135"/>
    <w:rsid w:val="007634D5"/>
    <w:rsid w:val="007638BF"/>
    <w:rsid w:val="0076434C"/>
    <w:rsid w:val="00765439"/>
    <w:rsid w:val="0076563E"/>
    <w:rsid w:val="007658D6"/>
    <w:rsid w:val="007659BD"/>
    <w:rsid w:val="007669DD"/>
    <w:rsid w:val="00766CEC"/>
    <w:rsid w:val="0076705A"/>
    <w:rsid w:val="007676D5"/>
    <w:rsid w:val="00770FCD"/>
    <w:rsid w:val="0077135F"/>
    <w:rsid w:val="0077249A"/>
    <w:rsid w:val="0077272C"/>
    <w:rsid w:val="00773748"/>
    <w:rsid w:val="0077385A"/>
    <w:rsid w:val="0077422E"/>
    <w:rsid w:val="007754F5"/>
    <w:rsid w:val="00775B8A"/>
    <w:rsid w:val="00775D89"/>
    <w:rsid w:val="00775F90"/>
    <w:rsid w:val="0077674C"/>
    <w:rsid w:val="00776C54"/>
    <w:rsid w:val="00776E31"/>
    <w:rsid w:val="007775DF"/>
    <w:rsid w:val="007800CE"/>
    <w:rsid w:val="0078062E"/>
    <w:rsid w:val="00780651"/>
    <w:rsid w:val="00780710"/>
    <w:rsid w:val="00780CB3"/>
    <w:rsid w:val="00781918"/>
    <w:rsid w:val="00781E23"/>
    <w:rsid w:val="007820A1"/>
    <w:rsid w:val="0078248C"/>
    <w:rsid w:val="00782686"/>
    <w:rsid w:val="0078288B"/>
    <w:rsid w:val="00782BB2"/>
    <w:rsid w:val="00782E6A"/>
    <w:rsid w:val="0078304E"/>
    <w:rsid w:val="00783291"/>
    <w:rsid w:val="007847B7"/>
    <w:rsid w:val="00784B92"/>
    <w:rsid w:val="00785242"/>
    <w:rsid w:val="00785965"/>
    <w:rsid w:val="00785D16"/>
    <w:rsid w:val="007865B1"/>
    <w:rsid w:val="0078692C"/>
    <w:rsid w:val="007873E5"/>
    <w:rsid w:val="00787B4B"/>
    <w:rsid w:val="00790447"/>
    <w:rsid w:val="0079102F"/>
    <w:rsid w:val="00791187"/>
    <w:rsid w:val="007915A7"/>
    <w:rsid w:val="007918DF"/>
    <w:rsid w:val="00791900"/>
    <w:rsid w:val="00791F60"/>
    <w:rsid w:val="00792E42"/>
    <w:rsid w:val="0079384C"/>
    <w:rsid w:val="00793B2E"/>
    <w:rsid w:val="00794074"/>
    <w:rsid w:val="00794968"/>
    <w:rsid w:val="00794C0F"/>
    <w:rsid w:val="007956BF"/>
    <w:rsid w:val="00795B6B"/>
    <w:rsid w:val="00797A47"/>
    <w:rsid w:val="00797C85"/>
    <w:rsid w:val="007A0854"/>
    <w:rsid w:val="007A0F4E"/>
    <w:rsid w:val="007A1E15"/>
    <w:rsid w:val="007A2087"/>
    <w:rsid w:val="007A2108"/>
    <w:rsid w:val="007A23C2"/>
    <w:rsid w:val="007A3158"/>
    <w:rsid w:val="007A37AF"/>
    <w:rsid w:val="007A38A8"/>
    <w:rsid w:val="007A3BB7"/>
    <w:rsid w:val="007A3EAF"/>
    <w:rsid w:val="007A4776"/>
    <w:rsid w:val="007A4DF4"/>
    <w:rsid w:val="007A52F5"/>
    <w:rsid w:val="007A573C"/>
    <w:rsid w:val="007A5E8B"/>
    <w:rsid w:val="007A666D"/>
    <w:rsid w:val="007A689C"/>
    <w:rsid w:val="007A774D"/>
    <w:rsid w:val="007B00E6"/>
    <w:rsid w:val="007B0CB3"/>
    <w:rsid w:val="007B0FAA"/>
    <w:rsid w:val="007B1404"/>
    <w:rsid w:val="007B1720"/>
    <w:rsid w:val="007B18D4"/>
    <w:rsid w:val="007B1B7B"/>
    <w:rsid w:val="007B216F"/>
    <w:rsid w:val="007B2E14"/>
    <w:rsid w:val="007B347E"/>
    <w:rsid w:val="007B36CB"/>
    <w:rsid w:val="007B390D"/>
    <w:rsid w:val="007B3AC5"/>
    <w:rsid w:val="007B4800"/>
    <w:rsid w:val="007B50AA"/>
    <w:rsid w:val="007B562F"/>
    <w:rsid w:val="007B5701"/>
    <w:rsid w:val="007B5B9B"/>
    <w:rsid w:val="007B5C46"/>
    <w:rsid w:val="007B5E10"/>
    <w:rsid w:val="007B6CD8"/>
    <w:rsid w:val="007B77FF"/>
    <w:rsid w:val="007C0046"/>
    <w:rsid w:val="007C02A4"/>
    <w:rsid w:val="007C05EE"/>
    <w:rsid w:val="007C0C48"/>
    <w:rsid w:val="007C0DC0"/>
    <w:rsid w:val="007C1615"/>
    <w:rsid w:val="007C2F8E"/>
    <w:rsid w:val="007C45F0"/>
    <w:rsid w:val="007C482E"/>
    <w:rsid w:val="007C48A8"/>
    <w:rsid w:val="007C4BD1"/>
    <w:rsid w:val="007C6062"/>
    <w:rsid w:val="007C79EE"/>
    <w:rsid w:val="007D0295"/>
    <w:rsid w:val="007D072C"/>
    <w:rsid w:val="007D0970"/>
    <w:rsid w:val="007D1272"/>
    <w:rsid w:val="007D1C41"/>
    <w:rsid w:val="007D2536"/>
    <w:rsid w:val="007D272B"/>
    <w:rsid w:val="007D28BC"/>
    <w:rsid w:val="007D3275"/>
    <w:rsid w:val="007D336B"/>
    <w:rsid w:val="007D372E"/>
    <w:rsid w:val="007D41AF"/>
    <w:rsid w:val="007D431D"/>
    <w:rsid w:val="007D434E"/>
    <w:rsid w:val="007D5005"/>
    <w:rsid w:val="007D5198"/>
    <w:rsid w:val="007D5AD0"/>
    <w:rsid w:val="007D629D"/>
    <w:rsid w:val="007D65CE"/>
    <w:rsid w:val="007D662E"/>
    <w:rsid w:val="007D6701"/>
    <w:rsid w:val="007D6DED"/>
    <w:rsid w:val="007D6FCC"/>
    <w:rsid w:val="007D7061"/>
    <w:rsid w:val="007D7B68"/>
    <w:rsid w:val="007E04CB"/>
    <w:rsid w:val="007E059A"/>
    <w:rsid w:val="007E07B3"/>
    <w:rsid w:val="007E09A6"/>
    <w:rsid w:val="007E0A06"/>
    <w:rsid w:val="007E1048"/>
    <w:rsid w:val="007E11CE"/>
    <w:rsid w:val="007E1A24"/>
    <w:rsid w:val="007E1BB6"/>
    <w:rsid w:val="007E268B"/>
    <w:rsid w:val="007E3BE5"/>
    <w:rsid w:val="007E4F1D"/>
    <w:rsid w:val="007E5077"/>
    <w:rsid w:val="007E54C4"/>
    <w:rsid w:val="007E54F9"/>
    <w:rsid w:val="007E5836"/>
    <w:rsid w:val="007E5D87"/>
    <w:rsid w:val="007E60C6"/>
    <w:rsid w:val="007E6281"/>
    <w:rsid w:val="007E648B"/>
    <w:rsid w:val="007E65ED"/>
    <w:rsid w:val="007E786C"/>
    <w:rsid w:val="007F0901"/>
    <w:rsid w:val="007F14D8"/>
    <w:rsid w:val="007F182E"/>
    <w:rsid w:val="007F1FAC"/>
    <w:rsid w:val="007F3D76"/>
    <w:rsid w:val="007F56B0"/>
    <w:rsid w:val="007F63DA"/>
    <w:rsid w:val="007F64E1"/>
    <w:rsid w:val="007F67D6"/>
    <w:rsid w:val="007F7215"/>
    <w:rsid w:val="007F7434"/>
    <w:rsid w:val="00800E64"/>
    <w:rsid w:val="008014A0"/>
    <w:rsid w:val="008014E4"/>
    <w:rsid w:val="008021CE"/>
    <w:rsid w:val="008023FA"/>
    <w:rsid w:val="008024BE"/>
    <w:rsid w:val="0080256F"/>
    <w:rsid w:val="00802A93"/>
    <w:rsid w:val="0080321C"/>
    <w:rsid w:val="00803655"/>
    <w:rsid w:val="00803B32"/>
    <w:rsid w:val="00803D3A"/>
    <w:rsid w:val="00804C3B"/>
    <w:rsid w:val="00805288"/>
    <w:rsid w:val="0080555E"/>
    <w:rsid w:val="00805CD7"/>
    <w:rsid w:val="008067C0"/>
    <w:rsid w:val="00806847"/>
    <w:rsid w:val="00806848"/>
    <w:rsid w:val="00806986"/>
    <w:rsid w:val="0081087D"/>
    <w:rsid w:val="00810BBF"/>
    <w:rsid w:val="00811F11"/>
    <w:rsid w:val="00812248"/>
    <w:rsid w:val="0081377B"/>
    <w:rsid w:val="0081380F"/>
    <w:rsid w:val="008140AD"/>
    <w:rsid w:val="008168F5"/>
    <w:rsid w:val="008169E8"/>
    <w:rsid w:val="00816A55"/>
    <w:rsid w:val="008174BF"/>
    <w:rsid w:val="008202A5"/>
    <w:rsid w:val="00820544"/>
    <w:rsid w:val="00820A11"/>
    <w:rsid w:val="00821B66"/>
    <w:rsid w:val="00822107"/>
    <w:rsid w:val="00822F9B"/>
    <w:rsid w:val="0082511E"/>
    <w:rsid w:val="00825559"/>
    <w:rsid w:val="008255ED"/>
    <w:rsid w:val="008257C1"/>
    <w:rsid w:val="00825A4E"/>
    <w:rsid w:val="008260C2"/>
    <w:rsid w:val="00826C13"/>
    <w:rsid w:val="00827029"/>
    <w:rsid w:val="008273F0"/>
    <w:rsid w:val="008274E9"/>
    <w:rsid w:val="00830CAE"/>
    <w:rsid w:val="00831012"/>
    <w:rsid w:val="00831EC6"/>
    <w:rsid w:val="00831FEC"/>
    <w:rsid w:val="0083269A"/>
    <w:rsid w:val="00833746"/>
    <w:rsid w:val="00833A29"/>
    <w:rsid w:val="00833CD6"/>
    <w:rsid w:val="00835453"/>
    <w:rsid w:val="0083548E"/>
    <w:rsid w:val="0083566E"/>
    <w:rsid w:val="00835775"/>
    <w:rsid w:val="0083577F"/>
    <w:rsid w:val="00835CD3"/>
    <w:rsid w:val="0083650C"/>
    <w:rsid w:val="00836DA3"/>
    <w:rsid w:val="0083752A"/>
    <w:rsid w:val="00837B72"/>
    <w:rsid w:val="00837DCA"/>
    <w:rsid w:val="008409DC"/>
    <w:rsid w:val="008420A0"/>
    <w:rsid w:val="0084212E"/>
    <w:rsid w:val="00842606"/>
    <w:rsid w:val="00842A73"/>
    <w:rsid w:val="00842E49"/>
    <w:rsid w:val="0084342C"/>
    <w:rsid w:val="0084351C"/>
    <w:rsid w:val="00843999"/>
    <w:rsid w:val="008445CF"/>
    <w:rsid w:val="008449BC"/>
    <w:rsid w:val="0084578C"/>
    <w:rsid w:val="00845859"/>
    <w:rsid w:val="00845F34"/>
    <w:rsid w:val="008462C8"/>
    <w:rsid w:val="00847793"/>
    <w:rsid w:val="00847AA2"/>
    <w:rsid w:val="00847B0D"/>
    <w:rsid w:val="00847B95"/>
    <w:rsid w:val="00847E04"/>
    <w:rsid w:val="00850427"/>
    <w:rsid w:val="0085117A"/>
    <w:rsid w:val="00851A63"/>
    <w:rsid w:val="008531FE"/>
    <w:rsid w:val="0085369C"/>
    <w:rsid w:val="0085377E"/>
    <w:rsid w:val="00854427"/>
    <w:rsid w:val="00854BB8"/>
    <w:rsid w:val="00854DF2"/>
    <w:rsid w:val="00855071"/>
    <w:rsid w:val="008550D3"/>
    <w:rsid w:val="00855763"/>
    <w:rsid w:val="00855A2E"/>
    <w:rsid w:val="00855D79"/>
    <w:rsid w:val="00855FA8"/>
    <w:rsid w:val="00856AAE"/>
    <w:rsid w:val="00856E15"/>
    <w:rsid w:val="00857072"/>
    <w:rsid w:val="0086026F"/>
    <w:rsid w:val="00860778"/>
    <w:rsid w:val="00860A54"/>
    <w:rsid w:val="00860D88"/>
    <w:rsid w:val="00861314"/>
    <w:rsid w:val="00861636"/>
    <w:rsid w:val="00862DBF"/>
    <w:rsid w:val="00863AE0"/>
    <w:rsid w:val="00863D42"/>
    <w:rsid w:val="008648DB"/>
    <w:rsid w:val="00864AD2"/>
    <w:rsid w:val="00864FAF"/>
    <w:rsid w:val="0086640F"/>
    <w:rsid w:val="008668EA"/>
    <w:rsid w:val="00866B93"/>
    <w:rsid w:val="00866EAC"/>
    <w:rsid w:val="008673B0"/>
    <w:rsid w:val="00867615"/>
    <w:rsid w:val="008678E0"/>
    <w:rsid w:val="008679B0"/>
    <w:rsid w:val="00871288"/>
    <w:rsid w:val="00872069"/>
    <w:rsid w:val="0087215C"/>
    <w:rsid w:val="00872B38"/>
    <w:rsid w:val="00872D49"/>
    <w:rsid w:val="00874CDF"/>
    <w:rsid w:val="0087502D"/>
    <w:rsid w:val="00875402"/>
    <w:rsid w:val="00875732"/>
    <w:rsid w:val="00875ABF"/>
    <w:rsid w:val="00875C5A"/>
    <w:rsid w:val="0087610C"/>
    <w:rsid w:val="00877F76"/>
    <w:rsid w:val="0088075B"/>
    <w:rsid w:val="008807CD"/>
    <w:rsid w:val="00880C93"/>
    <w:rsid w:val="00880F10"/>
    <w:rsid w:val="00880F61"/>
    <w:rsid w:val="008813A5"/>
    <w:rsid w:val="008814DA"/>
    <w:rsid w:val="00881D42"/>
    <w:rsid w:val="00882FEF"/>
    <w:rsid w:val="0088335C"/>
    <w:rsid w:val="00884720"/>
    <w:rsid w:val="00885722"/>
    <w:rsid w:val="00885759"/>
    <w:rsid w:val="00885AF9"/>
    <w:rsid w:val="00885E33"/>
    <w:rsid w:val="00886C21"/>
    <w:rsid w:val="00886D9E"/>
    <w:rsid w:val="00887307"/>
    <w:rsid w:val="00887C78"/>
    <w:rsid w:val="00887F72"/>
    <w:rsid w:val="00890564"/>
    <w:rsid w:val="008910F1"/>
    <w:rsid w:val="008913E2"/>
    <w:rsid w:val="00891CE4"/>
    <w:rsid w:val="00891E77"/>
    <w:rsid w:val="00892329"/>
    <w:rsid w:val="00892437"/>
    <w:rsid w:val="008924E8"/>
    <w:rsid w:val="008934A2"/>
    <w:rsid w:val="008934D0"/>
    <w:rsid w:val="0089388F"/>
    <w:rsid w:val="00893F55"/>
    <w:rsid w:val="00894D54"/>
    <w:rsid w:val="008967D3"/>
    <w:rsid w:val="008A0C80"/>
    <w:rsid w:val="008A1058"/>
    <w:rsid w:val="008A1777"/>
    <w:rsid w:val="008A1B0F"/>
    <w:rsid w:val="008A200A"/>
    <w:rsid w:val="008A299C"/>
    <w:rsid w:val="008A2A6E"/>
    <w:rsid w:val="008A32CD"/>
    <w:rsid w:val="008A3318"/>
    <w:rsid w:val="008A33A2"/>
    <w:rsid w:val="008A372F"/>
    <w:rsid w:val="008A4178"/>
    <w:rsid w:val="008A4E35"/>
    <w:rsid w:val="008A528B"/>
    <w:rsid w:val="008A52AA"/>
    <w:rsid w:val="008A534A"/>
    <w:rsid w:val="008A579C"/>
    <w:rsid w:val="008A63D3"/>
    <w:rsid w:val="008A645E"/>
    <w:rsid w:val="008A75AC"/>
    <w:rsid w:val="008B0103"/>
    <w:rsid w:val="008B091F"/>
    <w:rsid w:val="008B0CC2"/>
    <w:rsid w:val="008B102E"/>
    <w:rsid w:val="008B3F62"/>
    <w:rsid w:val="008B430A"/>
    <w:rsid w:val="008B47A1"/>
    <w:rsid w:val="008B4966"/>
    <w:rsid w:val="008B4C63"/>
    <w:rsid w:val="008B54E4"/>
    <w:rsid w:val="008B5A7A"/>
    <w:rsid w:val="008B5BD7"/>
    <w:rsid w:val="008B6C78"/>
    <w:rsid w:val="008B70B2"/>
    <w:rsid w:val="008B70E0"/>
    <w:rsid w:val="008B7545"/>
    <w:rsid w:val="008B7BD1"/>
    <w:rsid w:val="008B7BEF"/>
    <w:rsid w:val="008C06FF"/>
    <w:rsid w:val="008C117C"/>
    <w:rsid w:val="008C168F"/>
    <w:rsid w:val="008C1C47"/>
    <w:rsid w:val="008C1DF9"/>
    <w:rsid w:val="008C214E"/>
    <w:rsid w:val="008C2352"/>
    <w:rsid w:val="008C2837"/>
    <w:rsid w:val="008C38A4"/>
    <w:rsid w:val="008C3D84"/>
    <w:rsid w:val="008C43A4"/>
    <w:rsid w:val="008C4E08"/>
    <w:rsid w:val="008C4F1C"/>
    <w:rsid w:val="008C5136"/>
    <w:rsid w:val="008C5262"/>
    <w:rsid w:val="008C5345"/>
    <w:rsid w:val="008C537C"/>
    <w:rsid w:val="008C5737"/>
    <w:rsid w:val="008C5D2B"/>
    <w:rsid w:val="008C5DFD"/>
    <w:rsid w:val="008C5F1F"/>
    <w:rsid w:val="008C6570"/>
    <w:rsid w:val="008C696D"/>
    <w:rsid w:val="008C6AA9"/>
    <w:rsid w:val="008C6F0B"/>
    <w:rsid w:val="008C70CB"/>
    <w:rsid w:val="008C7679"/>
    <w:rsid w:val="008D0089"/>
    <w:rsid w:val="008D0205"/>
    <w:rsid w:val="008D0779"/>
    <w:rsid w:val="008D0863"/>
    <w:rsid w:val="008D0C53"/>
    <w:rsid w:val="008D0C7B"/>
    <w:rsid w:val="008D30F4"/>
    <w:rsid w:val="008D39F0"/>
    <w:rsid w:val="008D48A2"/>
    <w:rsid w:val="008D49F2"/>
    <w:rsid w:val="008D4F4A"/>
    <w:rsid w:val="008D57C3"/>
    <w:rsid w:val="008D65B5"/>
    <w:rsid w:val="008D69F0"/>
    <w:rsid w:val="008D6EB7"/>
    <w:rsid w:val="008D72A0"/>
    <w:rsid w:val="008D74F8"/>
    <w:rsid w:val="008E038E"/>
    <w:rsid w:val="008E0583"/>
    <w:rsid w:val="008E0CEC"/>
    <w:rsid w:val="008E1261"/>
    <w:rsid w:val="008E13D6"/>
    <w:rsid w:val="008E1F9F"/>
    <w:rsid w:val="008E242C"/>
    <w:rsid w:val="008E28AB"/>
    <w:rsid w:val="008E2991"/>
    <w:rsid w:val="008E2C3B"/>
    <w:rsid w:val="008E4F35"/>
    <w:rsid w:val="008E55DF"/>
    <w:rsid w:val="008E5C9C"/>
    <w:rsid w:val="008E5D5A"/>
    <w:rsid w:val="008E63AC"/>
    <w:rsid w:val="008E6957"/>
    <w:rsid w:val="008E6B83"/>
    <w:rsid w:val="008E74D5"/>
    <w:rsid w:val="008E76F3"/>
    <w:rsid w:val="008E7932"/>
    <w:rsid w:val="008F0268"/>
    <w:rsid w:val="008F0949"/>
    <w:rsid w:val="008F0CA9"/>
    <w:rsid w:val="008F12FB"/>
    <w:rsid w:val="008F1C63"/>
    <w:rsid w:val="008F26CE"/>
    <w:rsid w:val="008F2970"/>
    <w:rsid w:val="008F2CC5"/>
    <w:rsid w:val="008F3FFF"/>
    <w:rsid w:val="008F4DBD"/>
    <w:rsid w:val="008F5328"/>
    <w:rsid w:val="008F55C5"/>
    <w:rsid w:val="008F6F0B"/>
    <w:rsid w:val="008F7476"/>
    <w:rsid w:val="008F75E8"/>
    <w:rsid w:val="008F7F22"/>
    <w:rsid w:val="0090086F"/>
    <w:rsid w:val="00900892"/>
    <w:rsid w:val="009012E3"/>
    <w:rsid w:val="00901449"/>
    <w:rsid w:val="00902F77"/>
    <w:rsid w:val="00903441"/>
    <w:rsid w:val="00903C35"/>
    <w:rsid w:val="00903D7F"/>
    <w:rsid w:val="00904BDE"/>
    <w:rsid w:val="009057FF"/>
    <w:rsid w:val="00905EEE"/>
    <w:rsid w:val="00906AAA"/>
    <w:rsid w:val="00907E38"/>
    <w:rsid w:val="0091078C"/>
    <w:rsid w:val="00911014"/>
    <w:rsid w:val="009112E7"/>
    <w:rsid w:val="00911889"/>
    <w:rsid w:val="00912722"/>
    <w:rsid w:val="00912B35"/>
    <w:rsid w:val="00912BEE"/>
    <w:rsid w:val="009136E8"/>
    <w:rsid w:val="00913A07"/>
    <w:rsid w:val="009140F0"/>
    <w:rsid w:val="00914728"/>
    <w:rsid w:val="00914B88"/>
    <w:rsid w:val="00914E50"/>
    <w:rsid w:val="00915E47"/>
    <w:rsid w:val="0091619B"/>
    <w:rsid w:val="00916364"/>
    <w:rsid w:val="00916C42"/>
    <w:rsid w:val="00916F3B"/>
    <w:rsid w:val="00916F3F"/>
    <w:rsid w:val="00917A7C"/>
    <w:rsid w:val="0092033A"/>
    <w:rsid w:val="00920659"/>
    <w:rsid w:val="009207E0"/>
    <w:rsid w:val="00921578"/>
    <w:rsid w:val="0092178F"/>
    <w:rsid w:val="00921BC9"/>
    <w:rsid w:val="00922998"/>
    <w:rsid w:val="00923550"/>
    <w:rsid w:val="00923926"/>
    <w:rsid w:val="00923C5F"/>
    <w:rsid w:val="00923F1C"/>
    <w:rsid w:val="00926B01"/>
    <w:rsid w:val="00926E85"/>
    <w:rsid w:val="00927449"/>
    <w:rsid w:val="0093010E"/>
    <w:rsid w:val="00930DA6"/>
    <w:rsid w:val="00930E8B"/>
    <w:rsid w:val="009313C5"/>
    <w:rsid w:val="00931B31"/>
    <w:rsid w:val="00931D49"/>
    <w:rsid w:val="00932CA6"/>
    <w:rsid w:val="009332E5"/>
    <w:rsid w:val="009342CB"/>
    <w:rsid w:val="0093503F"/>
    <w:rsid w:val="009350A5"/>
    <w:rsid w:val="00935441"/>
    <w:rsid w:val="00935CB3"/>
    <w:rsid w:val="00935E6F"/>
    <w:rsid w:val="00936814"/>
    <w:rsid w:val="00936D68"/>
    <w:rsid w:val="00937064"/>
    <w:rsid w:val="009377CC"/>
    <w:rsid w:val="009379AD"/>
    <w:rsid w:val="00940BB7"/>
    <w:rsid w:val="009412B5"/>
    <w:rsid w:val="0094138F"/>
    <w:rsid w:val="009421B3"/>
    <w:rsid w:val="00942B57"/>
    <w:rsid w:val="00942BD2"/>
    <w:rsid w:val="00942EB0"/>
    <w:rsid w:val="00944471"/>
    <w:rsid w:val="009447D9"/>
    <w:rsid w:val="00944A73"/>
    <w:rsid w:val="009451EC"/>
    <w:rsid w:val="00945C85"/>
    <w:rsid w:val="00946E72"/>
    <w:rsid w:val="00946F18"/>
    <w:rsid w:val="009470DC"/>
    <w:rsid w:val="00947318"/>
    <w:rsid w:val="00947F02"/>
    <w:rsid w:val="0095024E"/>
    <w:rsid w:val="009504B9"/>
    <w:rsid w:val="00950760"/>
    <w:rsid w:val="009507EB"/>
    <w:rsid w:val="00950D24"/>
    <w:rsid w:val="00953061"/>
    <w:rsid w:val="0095356A"/>
    <w:rsid w:val="00953CAB"/>
    <w:rsid w:val="0095484D"/>
    <w:rsid w:val="00955619"/>
    <w:rsid w:val="00956106"/>
    <w:rsid w:val="00956143"/>
    <w:rsid w:val="00956849"/>
    <w:rsid w:val="00956E28"/>
    <w:rsid w:val="0096061C"/>
    <w:rsid w:val="00960E4F"/>
    <w:rsid w:val="00960F6E"/>
    <w:rsid w:val="00961091"/>
    <w:rsid w:val="00961101"/>
    <w:rsid w:val="00961774"/>
    <w:rsid w:val="00961B8F"/>
    <w:rsid w:val="00961EAF"/>
    <w:rsid w:val="009621E9"/>
    <w:rsid w:val="00962311"/>
    <w:rsid w:val="00962CAA"/>
    <w:rsid w:val="00962CE6"/>
    <w:rsid w:val="00963201"/>
    <w:rsid w:val="0096340C"/>
    <w:rsid w:val="009638E7"/>
    <w:rsid w:val="00963928"/>
    <w:rsid w:val="00963FD8"/>
    <w:rsid w:val="009640D8"/>
    <w:rsid w:val="00964400"/>
    <w:rsid w:val="00964DDC"/>
    <w:rsid w:val="00964E95"/>
    <w:rsid w:val="009652AF"/>
    <w:rsid w:val="0096588A"/>
    <w:rsid w:val="009674F5"/>
    <w:rsid w:val="00967979"/>
    <w:rsid w:val="0097018E"/>
    <w:rsid w:val="009702DD"/>
    <w:rsid w:val="00970556"/>
    <w:rsid w:val="00970BB6"/>
    <w:rsid w:val="00970C4F"/>
    <w:rsid w:val="009716CE"/>
    <w:rsid w:val="00971E81"/>
    <w:rsid w:val="00973125"/>
    <w:rsid w:val="0097378B"/>
    <w:rsid w:val="00973B91"/>
    <w:rsid w:val="009742B0"/>
    <w:rsid w:val="0097459B"/>
    <w:rsid w:val="00974765"/>
    <w:rsid w:val="00974784"/>
    <w:rsid w:val="009747C4"/>
    <w:rsid w:val="00974CBB"/>
    <w:rsid w:val="00974E27"/>
    <w:rsid w:val="0097582E"/>
    <w:rsid w:val="00975B10"/>
    <w:rsid w:val="00975E69"/>
    <w:rsid w:val="0097606F"/>
    <w:rsid w:val="009771D9"/>
    <w:rsid w:val="00981378"/>
    <w:rsid w:val="009819C2"/>
    <w:rsid w:val="00981AE4"/>
    <w:rsid w:val="00981B85"/>
    <w:rsid w:val="009828CC"/>
    <w:rsid w:val="00982AEB"/>
    <w:rsid w:val="009832BC"/>
    <w:rsid w:val="00983442"/>
    <w:rsid w:val="00983F89"/>
    <w:rsid w:val="009844BE"/>
    <w:rsid w:val="00984C56"/>
    <w:rsid w:val="00987160"/>
    <w:rsid w:val="009873F3"/>
    <w:rsid w:val="00990444"/>
    <w:rsid w:val="00990C95"/>
    <w:rsid w:val="00990F17"/>
    <w:rsid w:val="00991026"/>
    <w:rsid w:val="0099151F"/>
    <w:rsid w:val="00991606"/>
    <w:rsid w:val="00991CB2"/>
    <w:rsid w:val="0099247E"/>
    <w:rsid w:val="009927FF"/>
    <w:rsid w:val="00992A44"/>
    <w:rsid w:val="00993115"/>
    <w:rsid w:val="00993534"/>
    <w:rsid w:val="00993F6A"/>
    <w:rsid w:val="00994739"/>
    <w:rsid w:val="00994C5D"/>
    <w:rsid w:val="00995099"/>
    <w:rsid w:val="00996A12"/>
    <w:rsid w:val="00996F86"/>
    <w:rsid w:val="009973F2"/>
    <w:rsid w:val="0099752A"/>
    <w:rsid w:val="00997BF6"/>
    <w:rsid w:val="009A04D7"/>
    <w:rsid w:val="009A0597"/>
    <w:rsid w:val="009A1814"/>
    <w:rsid w:val="009A1FF0"/>
    <w:rsid w:val="009A2596"/>
    <w:rsid w:val="009A3F5C"/>
    <w:rsid w:val="009A3F81"/>
    <w:rsid w:val="009A4020"/>
    <w:rsid w:val="009A4122"/>
    <w:rsid w:val="009A5A0C"/>
    <w:rsid w:val="009A6189"/>
    <w:rsid w:val="009A6335"/>
    <w:rsid w:val="009A6C6F"/>
    <w:rsid w:val="009A7691"/>
    <w:rsid w:val="009A7BD7"/>
    <w:rsid w:val="009B039B"/>
    <w:rsid w:val="009B0C84"/>
    <w:rsid w:val="009B0DDF"/>
    <w:rsid w:val="009B0EC0"/>
    <w:rsid w:val="009B0F6D"/>
    <w:rsid w:val="009B29F1"/>
    <w:rsid w:val="009B36A0"/>
    <w:rsid w:val="009B3858"/>
    <w:rsid w:val="009B4F15"/>
    <w:rsid w:val="009B5329"/>
    <w:rsid w:val="009B56F1"/>
    <w:rsid w:val="009B5F78"/>
    <w:rsid w:val="009B5FEC"/>
    <w:rsid w:val="009B635C"/>
    <w:rsid w:val="009B64BB"/>
    <w:rsid w:val="009B6B42"/>
    <w:rsid w:val="009B752F"/>
    <w:rsid w:val="009C04B8"/>
    <w:rsid w:val="009C0BEA"/>
    <w:rsid w:val="009C0FED"/>
    <w:rsid w:val="009C12D0"/>
    <w:rsid w:val="009C1DF5"/>
    <w:rsid w:val="009C206E"/>
    <w:rsid w:val="009C2878"/>
    <w:rsid w:val="009C2C3A"/>
    <w:rsid w:val="009C3625"/>
    <w:rsid w:val="009C41C9"/>
    <w:rsid w:val="009C53C3"/>
    <w:rsid w:val="009C5726"/>
    <w:rsid w:val="009C5932"/>
    <w:rsid w:val="009C5AE2"/>
    <w:rsid w:val="009C65B4"/>
    <w:rsid w:val="009C6D12"/>
    <w:rsid w:val="009C7624"/>
    <w:rsid w:val="009D1056"/>
    <w:rsid w:val="009D15F7"/>
    <w:rsid w:val="009D1D55"/>
    <w:rsid w:val="009D231A"/>
    <w:rsid w:val="009D252D"/>
    <w:rsid w:val="009D3791"/>
    <w:rsid w:val="009D4889"/>
    <w:rsid w:val="009D4AB1"/>
    <w:rsid w:val="009D55AE"/>
    <w:rsid w:val="009D5815"/>
    <w:rsid w:val="009D6182"/>
    <w:rsid w:val="009D65AA"/>
    <w:rsid w:val="009D7B98"/>
    <w:rsid w:val="009E0B20"/>
    <w:rsid w:val="009E0C62"/>
    <w:rsid w:val="009E0D12"/>
    <w:rsid w:val="009E0FB7"/>
    <w:rsid w:val="009E1950"/>
    <w:rsid w:val="009E1C41"/>
    <w:rsid w:val="009E1E26"/>
    <w:rsid w:val="009E287B"/>
    <w:rsid w:val="009E38C2"/>
    <w:rsid w:val="009E41D4"/>
    <w:rsid w:val="009E59E9"/>
    <w:rsid w:val="009F0150"/>
    <w:rsid w:val="009F01DF"/>
    <w:rsid w:val="009F0832"/>
    <w:rsid w:val="009F0912"/>
    <w:rsid w:val="009F0DF6"/>
    <w:rsid w:val="009F1FCD"/>
    <w:rsid w:val="009F2DF4"/>
    <w:rsid w:val="009F3DEF"/>
    <w:rsid w:val="009F429E"/>
    <w:rsid w:val="009F45AC"/>
    <w:rsid w:val="009F4F98"/>
    <w:rsid w:val="009F5119"/>
    <w:rsid w:val="009F5233"/>
    <w:rsid w:val="009F5396"/>
    <w:rsid w:val="009F5483"/>
    <w:rsid w:val="009F5E2F"/>
    <w:rsid w:val="009F63D9"/>
    <w:rsid w:val="009F715D"/>
    <w:rsid w:val="009F790C"/>
    <w:rsid w:val="009F7E43"/>
    <w:rsid w:val="00A01D68"/>
    <w:rsid w:val="00A0291F"/>
    <w:rsid w:val="00A02BF2"/>
    <w:rsid w:val="00A02F4A"/>
    <w:rsid w:val="00A02F5D"/>
    <w:rsid w:val="00A032FD"/>
    <w:rsid w:val="00A038F7"/>
    <w:rsid w:val="00A04168"/>
    <w:rsid w:val="00A0434B"/>
    <w:rsid w:val="00A047ED"/>
    <w:rsid w:val="00A050C7"/>
    <w:rsid w:val="00A054BC"/>
    <w:rsid w:val="00A063A4"/>
    <w:rsid w:val="00A06527"/>
    <w:rsid w:val="00A06840"/>
    <w:rsid w:val="00A076C2"/>
    <w:rsid w:val="00A078C9"/>
    <w:rsid w:val="00A07E33"/>
    <w:rsid w:val="00A10348"/>
    <w:rsid w:val="00A121FF"/>
    <w:rsid w:val="00A127CA"/>
    <w:rsid w:val="00A12BD5"/>
    <w:rsid w:val="00A12D80"/>
    <w:rsid w:val="00A134C8"/>
    <w:rsid w:val="00A13E2F"/>
    <w:rsid w:val="00A15706"/>
    <w:rsid w:val="00A15850"/>
    <w:rsid w:val="00A16DEB"/>
    <w:rsid w:val="00A175CB"/>
    <w:rsid w:val="00A177B0"/>
    <w:rsid w:val="00A2039B"/>
    <w:rsid w:val="00A2047B"/>
    <w:rsid w:val="00A204D9"/>
    <w:rsid w:val="00A207E0"/>
    <w:rsid w:val="00A21793"/>
    <w:rsid w:val="00A21DBF"/>
    <w:rsid w:val="00A2293D"/>
    <w:rsid w:val="00A22D3C"/>
    <w:rsid w:val="00A22ED4"/>
    <w:rsid w:val="00A23343"/>
    <w:rsid w:val="00A23460"/>
    <w:rsid w:val="00A2348A"/>
    <w:rsid w:val="00A24A6D"/>
    <w:rsid w:val="00A251EB"/>
    <w:rsid w:val="00A25328"/>
    <w:rsid w:val="00A25830"/>
    <w:rsid w:val="00A259FC"/>
    <w:rsid w:val="00A2634A"/>
    <w:rsid w:val="00A26C36"/>
    <w:rsid w:val="00A27733"/>
    <w:rsid w:val="00A2798E"/>
    <w:rsid w:val="00A27D15"/>
    <w:rsid w:val="00A30938"/>
    <w:rsid w:val="00A30DBC"/>
    <w:rsid w:val="00A31583"/>
    <w:rsid w:val="00A32046"/>
    <w:rsid w:val="00A32B6C"/>
    <w:rsid w:val="00A33E4A"/>
    <w:rsid w:val="00A348C5"/>
    <w:rsid w:val="00A34BEF"/>
    <w:rsid w:val="00A35428"/>
    <w:rsid w:val="00A36233"/>
    <w:rsid w:val="00A3626B"/>
    <w:rsid w:val="00A368B3"/>
    <w:rsid w:val="00A36AAB"/>
    <w:rsid w:val="00A37A66"/>
    <w:rsid w:val="00A412E1"/>
    <w:rsid w:val="00A42587"/>
    <w:rsid w:val="00A428D6"/>
    <w:rsid w:val="00A448C2"/>
    <w:rsid w:val="00A44E54"/>
    <w:rsid w:val="00A44E57"/>
    <w:rsid w:val="00A45218"/>
    <w:rsid w:val="00A453E7"/>
    <w:rsid w:val="00A459C2"/>
    <w:rsid w:val="00A461D1"/>
    <w:rsid w:val="00A463AC"/>
    <w:rsid w:val="00A465B2"/>
    <w:rsid w:val="00A4679E"/>
    <w:rsid w:val="00A470AE"/>
    <w:rsid w:val="00A50684"/>
    <w:rsid w:val="00A50D00"/>
    <w:rsid w:val="00A51A4B"/>
    <w:rsid w:val="00A523AD"/>
    <w:rsid w:val="00A52CEB"/>
    <w:rsid w:val="00A53AFA"/>
    <w:rsid w:val="00A540A6"/>
    <w:rsid w:val="00A55099"/>
    <w:rsid w:val="00A55781"/>
    <w:rsid w:val="00A5659C"/>
    <w:rsid w:val="00A569F6"/>
    <w:rsid w:val="00A60F06"/>
    <w:rsid w:val="00A60FD8"/>
    <w:rsid w:val="00A6119B"/>
    <w:rsid w:val="00A61669"/>
    <w:rsid w:val="00A6270F"/>
    <w:rsid w:val="00A63900"/>
    <w:rsid w:val="00A64452"/>
    <w:rsid w:val="00A644E9"/>
    <w:rsid w:val="00A6501A"/>
    <w:rsid w:val="00A656B6"/>
    <w:rsid w:val="00A663DD"/>
    <w:rsid w:val="00A66968"/>
    <w:rsid w:val="00A67127"/>
    <w:rsid w:val="00A67E2E"/>
    <w:rsid w:val="00A70435"/>
    <w:rsid w:val="00A7113C"/>
    <w:rsid w:val="00A7255D"/>
    <w:rsid w:val="00A72635"/>
    <w:rsid w:val="00A728A8"/>
    <w:rsid w:val="00A72B73"/>
    <w:rsid w:val="00A73947"/>
    <w:rsid w:val="00A73FE5"/>
    <w:rsid w:val="00A7410E"/>
    <w:rsid w:val="00A748A8"/>
    <w:rsid w:val="00A748C4"/>
    <w:rsid w:val="00A75316"/>
    <w:rsid w:val="00A75338"/>
    <w:rsid w:val="00A75585"/>
    <w:rsid w:val="00A75809"/>
    <w:rsid w:val="00A763F0"/>
    <w:rsid w:val="00A765C1"/>
    <w:rsid w:val="00A769E2"/>
    <w:rsid w:val="00A7713F"/>
    <w:rsid w:val="00A81134"/>
    <w:rsid w:val="00A82E5B"/>
    <w:rsid w:val="00A83497"/>
    <w:rsid w:val="00A83EF1"/>
    <w:rsid w:val="00A86710"/>
    <w:rsid w:val="00A86F01"/>
    <w:rsid w:val="00A878A1"/>
    <w:rsid w:val="00A87B26"/>
    <w:rsid w:val="00A90316"/>
    <w:rsid w:val="00A90F56"/>
    <w:rsid w:val="00A91138"/>
    <w:rsid w:val="00A92B09"/>
    <w:rsid w:val="00A92D0B"/>
    <w:rsid w:val="00A92DA7"/>
    <w:rsid w:val="00A93C53"/>
    <w:rsid w:val="00A93CEE"/>
    <w:rsid w:val="00A94C9E"/>
    <w:rsid w:val="00A94E49"/>
    <w:rsid w:val="00A94FEE"/>
    <w:rsid w:val="00A95020"/>
    <w:rsid w:val="00A953D2"/>
    <w:rsid w:val="00A957AB"/>
    <w:rsid w:val="00A957BB"/>
    <w:rsid w:val="00A95A07"/>
    <w:rsid w:val="00A9641C"/>
    <w:rsid w:val="00A96969"/>
    <w:rsid w:val="00A96D56"/>
    <w:rsid w:val="00A9741E"/>
    <w:rsid w:val="00A97845"/>
    <w:rsid w:val="00AA0607"/>
    <w:rsid w:val="00AA0F68"/>
    <w:rsid w:val="00AA0FF0"/>
    <w:rsid w:val="00AA120B"/>
    <w:rsid w:val="00AA163B"/>
    <w:rsid w:val="00AA236D"/>
    <w:rsid w:val="00AA27A8"/>
    <w:rsid w:val="00AA325F"/>
    <w:rsid w:val="00AA4F2B"/>
    <w:rsid w:val="00AA5769"/>
    <w:rsid w:val="00AA6C67"/>
    <w:rsid w:val="00AA6F7A"/>
    <w:rsid w:val="00AA752B"/>
    <w:rsid w:val="00AA7E96"/>
    <w:rsid w:val="00AB05C9"/>
    <w:rsid w:val="00AB0C25"/>
    <w:rsid w:val="00AB13A3"/>
    <w:rsid w:val="00AB13A7"/>
    <w:rsid w:val="00AB1AB4"/>
    <w:rsid w:val="00AB2EA6"/>
    <w:rsid w:val="00AB3317"/>
    <w:rsid w:val="00AB34A7"/>
    <w:rsid w:val="00AB3756"/>
    <w:rsid w:val="00AB3E12"/>
    <w:rsid w:val="00AB419E"/>
    <w:rsid w:val="00AB51B2"/>
    <w:rsid w:val="00AB59F5"/>
    <w:rsid w:val="00AB5F9A"/>
    <w:rsid w:val="00AB6136"/>
    <w:rsid w:val="00AB6157"/>
    <w:rsid w:val="00AB6246"/>
    <w:rsid w:val="00AB63E7"/>
    <w:rsid w:val="00AB7B09"/>
    <w:rsid w:val="00AC073C"/>
    <w:rsid w:val="00AC0E4E"/>
    <w:rsid w:val="00AC1266"/>
    <w:rsid w:val="00AC1771"/>
    <w:rsid w:val="00AC1B51"/>
    <w:rsid w:val="00AC1C3B"/>
    <w:rsid w:val="00AC2160"/>
    <w:rsid w:val="00AC2AAF"/>
    <w:rsid w:val="00AC2B20"/>
    <w:rsid w:val="00AC35BA"/>
    <w:rsid w:val="00AC3EE1"/>
    <w:rsid w:val="00AC41F7"/>
    <w:rsid w:val="00AC4216"/>
    <w:rsid w:val="00AC571F"/>
    <w:rsid w:val="00AC5EDF"/>
    <w:rsid w:val="00AC6741"/>
    <w:rsid w:val="00AC734F"/>
    <w:rsid w:val="00AC73C6"/>
    <w:rsid w:val="00AC75B2"/>
    <w:rsid w:val="00AD0453"/>
    <w:rsid w:val="00AD1010"/>
    <w:rsid w:val="00AD2055"/>
    <w:rsid w:val="00AD2505"/>
    <w:rsid w:val="00AD3994"/>
    <w:rsid w:val="00AD3EB2"/>
    <w:rsid w:val="00AD43EE"/>
    <w:rsid w:val="00AD46DC"/>
    <w:rsid w:val="00AD4EA1"/>
    <w:rsid w:val="00AD6580"/>
    <w:rsid w:val="00AD66AE"/>
    <w:rsid w:val="00AD6CD6"/>
    <w:rsid w:val="00AD76BA"/>
    <w:rsid w:val="00AD77B9"/>
    <w:rsid w:val="00AE0C0C"/>
    <w:rsid w:val="00AE0EED"/>
    <w:rsid w:val="00AE141F"/>
    <w:rsid w:val="00AE22CC"/>
    <w:rsid w:val="00AE241B"/>
    <w:rsid w:val="00AE2AC8"/>
    <w:rsid w:val="00AE2C41"/>
    <w:rsid w:val="00AE3663"/>
    <w:rsid w:val="00AE3667"/>
    <w:rsid w:val="00AE39EE"/>
    <w:rsid w:val="00AE3CCB"/>
    <w:rsid w:val="00AE3F6C"/>
    <w:rsid w:val="00AE42DF"/>
    <w:rsid w:val="00AE45FA"/>
    <w:rsid w:val="00AE48BE"/>
    <w:rsid w:val="00AE5323"/>
    <w:rsid w:val="00AE559C"/>
    <w:rsid w:val="00AE67C2"/>
    <w:rsid w:val="00AE757E"/>
    <w:rsid w:val="00AF083A"/>
    <w:rsid w:val="00AF0CED"/>
    <w:rsid w:val="00AF1B2D"/>
    <w:rsid w:val="00AF26B6"/>
    <w:rsid w:val="00AF359B"/>
    <w:rsid w:val="00AF38C3"/>
    <w:rsid w:val="00AF3908"/>
    <w:rsid w:val="00AF43F6"/>
    <w:rsid w:val="00AF46B0"/>
    <w:rsid w:val="00AF5480"/>
    <w:rsid w:val="00AF5B2B"/>
    <w:rsid w:val="00AF7850"/>
    <w:rsid w:val="00B008C7"/>
    <w:rsid w:val="00B00A48"/>
    <w:rsid w:val="00B00B9B"/>
    <w:rsid w:val="00B00D8A"/>
    <w:rsid w:val="00B01D07"/>
    <w:rsid w:val="00B02A2A"/>
    <w:rsid w:val="00B02A85"/>
    <w:rsid w:val="00B02C39"/>
    <w:rsid w:val="00B030B9"/>
    <w:rsid w:val="00B03704"/>
    <w:rsid w:val="00B038E7"/>
    <w:rsid w:val="00B03F9E"/>
    <w:rsid w:val="00B04D04"/>
    <w:rsid w:val="00B05039"/>
    <w:rsid w:val="00B05A70"/>
    <w:rsid w:val="00B063F8"/>
    <w:rsid w:val="00B0672B"/>
    <w:rsid w:val="00B078A5"/>
    <w:rsid w:val="00B07D93"/>
    <w:rsid w:val="00B11B4B"/>
    <w:rsid w:val="00B12001"/>
    <w:rsid w:val="00B126F3"/>
    <w:rsid w:val="00B12913"/>
    <w:rsid w:val="00B12FDB"/>
    <w:rsid w:val="00B13A0C"/>
    <w:rsid w:val="00B14398"/>
    <w:rsid w:val="00B14491"/>
    <w:rsid w:val="00B14537"/>
    <w:rsid w:val="00B16116"/>
    <w:rsid w:val="00B166D1"/>
    <w:rsid w:val="00B16E9E"/>
    <w:rsid w:val="00B16F00"/>
    <w:rsid w:val="00B171A8"/>
    <w:rsid w:val="00B174B7"/>
    <w:rsid w:val="00B20559"/>
    <w:rsid w:val="00B208AA"/>
    <w:rsid w:val="00B20CB0"/>
    <w:rsid w:val="00B21200"/>
    <w:rsid w:val="00B21250"/>
    <w:rsid w:val="00B21600"/>
    <w:rsid w:val="00B21801"/>
    <w:rsid w:val="00B21B6E"/>
    <w:rsid w:val="00B21C30"/>
    <w:rsid w:val="00B2212F"/>
    <w:rsid w:val="00B223E6"/>
    <w:rsid w:val="00B22755"/>
    <w:rsid w:val="00B22DE0"/>
    <w:rsid w:val="00B230FE"/>
    <w:rsid w:val="00B23A2A"/>
    <w:rsid w:val="00B24DA9"/>
    <w:rsid w:val="00B24E5F"/>
    <w:rsid w:val="00B24E75"/>
    <w:rsid w:val="00B250BD"/>
    <w:rsid w:val="00B25338"/>
    <w:rsid w:val="00B25527"/>
    <w:rsid w:val="00B2560B"/>
    <w:rsid w:val="00B25B22"/>
    <w:rsid w:val="00B25BF8"/>
    <w:rsid w:val="00B25DC8"/>
    <w:rsid w:val="00B2621D"/>
    <w:rsid w:val="00B2643A"/>
    <w:rsid w:val="00B2687B"/>
    <w:rsid w:val="00B26904"/>
    <w:rsid w:val="00B26AC3"/>
    <w:rsid w:val="00B26D17"/>
    <w:rsid w:val="00B30A89"/>
    <w:rsid w:val="00B30F60"/>
    <w:rsid w:val="00B310DB"/>
    <w:rsid w:val="00B316FD"/>
    <w:rsid w:val="00B32DFB"/>
    <w:rsid w:val="00B33F75"/>
    <w:rsid w:val="00B34467"/>
    <w:rsid w:val="00B347D6"/>
    <w:rsid w:val="00B35B3F"/>
    <w:rsid w:val="00B35D29"/>
    <w:rsid w:val="00B366A4"/>
    <w:rsid w:val="00B37FB1"/>
    <w:rsid w:val="00B400FE"/>
    <w:rsid w:val="00B4062F"/>
    <w:rsid w:val="00B40B14"/>
    <w:rsid w:val="00B42B9D"/>
    <w:rsid w:val="00B430C3"/>
    <w:rsid w:val="00B43BE2"/>
    <w:rsid w:val="00B43EA4"/>
    <w:rsid w:val="00B450A6"/>
    <w:rsid w:val="00B45159"/>
    <w:rsid w:val="00B468CA"/>
    <w:rsid w:val="00B4708E"/>
    <w:rsid w:val="00B47983"/>
    <w:rsid w:val="00B47B96"/>
    <w:rsid w:val="00B47E0B"/>
    <w:rsid w:val="00B501F2"/>
    <w:rsid w:val="00B5062A"/>
    <w:rsid w:val="00B50D2D"/>
    <w:rsid w:val="00B50D35"/>
    <w:rsid w:val="00B51063"/>
    <w:rsid w:val="00B519A4"/>
    <w:rsid w:val="00B51B3C"/>
    <w:rsid w:val="00B52279"/>
    <w:rsid w:val="00B52995"/>
    <w:rsid w:val="00B546C8"/>
    <w:rsid w:val="00B54ED2"/>
    <w:rsid w:val="00B551F9"/>
    <w:rsid w:val="00B56003"/>
    <w:rsid w:val="00B5620C"/>
    <w:rsid w:val="00B56296"/>
    <w:rsid w:val="00B575A3"/>
    <w:rsid w:val="00B5791C"/>
    <w:rsid w:val="00B60999"/>
    <w:rsid w:val="00B614CF"/>
    <w:rsid w:val="00B61670"/>
    <w:rsid w:val="00B61AEE"/>
    <w:rsid w:val="00B620E4"/>
    <w:rsid w:val="00B62466"/>
    <w:rsid w:val="00B624EF"/>
    <w:rsid w:val="00B628D6"/>
    <w:rsid w:val="00B62DF9"/>
    <w:rsid w:val="00B634FC"/>
    <w:rsid w:val="00B6387E"/>
    <w:rsid w:val="00B63884"/>
    <w:rsid w:val="00B65B1E"/>
    <w:rsid w:val="00B65E6A"/>
    <w:rsid w:val="00B67339"/>
    <w:rsid w:val="00B673B0"/>
    <w:rsid w:val="00B6749C"/>
    <w:rsid w:val="00B67520"/>
    <w:rsid w:val="00B67C09"/>
    <w:rsid w:val="00B703FF"/>
    <w:rsid w:val="00B70DE1"/>
    <w:rsid w:val="00B72182"/>
    <w:rsid w:val="00B73547"/>
    <w:rsid w:val="00B739BD"/>
    <w:rsid w:val="00B74618"/>
    <w:rsid w:val="00B75A77"/>
    <w:rsid w:val="00B768B1"/>
    <w:rsid w:val="00B778AA"/>
    <w:rsid w:val="00B802B3"/>
    <w:rsid w:val="00B80D63"/>
    <w:rsid w:val="00B813E3"/>
    <w:rsid w:val="00B817BB"/>
    <w:rsid w:val="00B8181B"/>
    <w:rsid w:val="00B82271"/>
    <w:rsid w:val="00B82ADB"/>
    <w:rsid w:val="00B82ED1"/>
    <w:rsid w:val="00B830E4"/>
    <w:rsid w:val="00B84842"/>
    <w:rsid w:val="00B85394"/>
    <w:rsid w:val="00B858E5"/>
    <w:rsid w:val="00B8623F"/>
    <w:rsid w:val="00B86B50"/>
    <w:rsid w:val="00B87A6B"/>
    <w:rsid w:val="00B905C9"/>
    <w:rsid w:val="00B9076F"/>
    <w:rsid w:val="00B91AEB"/>
    <w:rsid w:val="00B92788"/>
    <w:rsid w:val="00B936A5"/>
    <w:rsid w:val="00B93A01"/>
    <w:rsid w:val="00B940AB"/>
    <w:rsid w:val="00B94756"/>
    <w:rsid w:val="00B952F2"/>
    <w:rsid w:val="00B95B00"/>
    <w:rsid w:val="00B95C2B"/>
    <w:rsid w:val="00B96219"/>
    <w:rsid w:val="00B9675D"/>
    <w:rsid w:val="00B97517"/>
    <w:rsid w:val="00B97AB2"/>
    <w:rsid w:val="00BA0796"/>
    <w:rsid w:val="00BA0D96"/>
    <w:rsid w:val="00BA1A27"/>
    <w:rsid w:val="00BA1B22"/>
    <w:rsid w:val="00BA1F43"/>
    <w:rsid w:val="00BA1FF5"/>
    <w:rsid w:val="00BA29FA"/>
    <w:rsid w:val="00BA3A8B"/>
    <w:rsid w:val="00BA3D19"/>
    <w:rsid w:val="00BA480B"/>
    <w:rsid w:val="00BA4ED2"/>
    <w:rsid w:val="00BA530F"/>
    <w:rsid w:val="00BA5E2C"/>
    <w:rsid w:val="00BA75BD"/>
    <w:rsid w:val="00BA795C"/>
    <w:rsid w:val="00BA7D00"/>
    <w:rsid w:val="00BB02EF"/>
    <w:rsid w:val="00BB0EFB"/>
    <w:rsid w:val="00BB15B0"/>
    <w:rsid w:val="00BB1BC8"/>
    <w:rsid w:val="00BB1CB8"/>
    <w:rsid w:val="00BB24DD"/>
    <w:rsid w:val="00BB2964"/>
    <w:rsid w:val="00BB29F8"/>
    <w:rsid w:val="00BB2C19"/>
    <w:rsid w:val="00BB4026"/>
    <w:rsid w:val="00BB4AA8"/>
    <w:rsid w:val="00BB4B18"/>
    <w:rsid w:val="00BB4C08"/>
    <w:rsid w:val="00BB52A4"/>
    <w:rsid w:val="00BB56E1"/>
    <w:rsid w:val="00BB5AAC"/>
    <w:rsid w:val="00BB5F03"/>
    <w:rsid w:val="00BB62AB"/>
    <w:rsid w:val="00BB721D"/>
    <w:rsid w:val="00BB764D"/>
    <w:rsid w:val="00BC081B"/>
    <w:rsid w:val="00BC0AC4"/>
    <w:rsid w:val="00BC0FB0"/>
    <w:rsid w:val="00BC12EE"/>
    <w:rsid w:val="00BC13A8"/>
    <w:rsid w:val="00BC1758"/>
    <w:rsid w:val="00BC1A17"/>
    <w:rsid w:val="00BC1A18"/>
    <w:rsid w:val="00BC1C47"/>
    <w:rsid w:val="00BC1CA8"/>
    <w:rsid w:val="00BC1F22"/>
    <w:rsid w:val="00BC2594"/>
    <w:rsid w:val="00BC2CC7"/>
    <w:rsid w:val="00BC2F2D"/>
    <w:rsid w:val="00BC335F"/>
    <w:rsid w:val="00BC33FF"/>
    <w:rsid w:val="00BC3FAB"/>
    <w:rsid w:val="00BC4537"/>
    <w:rsid w:val="00BC4B02"/>
    <w:rsid w:val="00BC4FB1"/>
    <w:rsid w:val="00BC55B5"/>
    <w:rsid w:val="00BC55E5"/>
    <w:rsid w:val="00BC627A"/>
    <w:rsid w:val="00BC6C3F"/>
    <w:rsid w:val="00BC7D3B"/>
    <w:rsid w:val="00BD0AED"/>
    <w:rsid w:val="00BD0AFA"/>
    <w:rsid w:val="00BD22FE"/>
    <w:rsid w:val="00BD301E"/>
    <w:rsid w:val="00BD35E6"/>
    <w:rsid w:val="00BD3705"/>
    <w:rsid w:val="00BD384B"/>
    <w:rsid w:val="00BD4565"/>
    <w:rsid w:val="00BD45B1"/>
    <w:rsid w:val="00BD4870"/>
    <w:rsid w:val="00BD4EF5"/>
    <w:rsid w:val="00BD51A1"/>
    <w:rsid w:val="00BD537C"/>
    <w:rsid w:val="00BD5DA9"/>
    <w:rsid w:val="00BD705A"/>
    <w:rsid w:val="00BD72E1"/>
    <w:rsid w:val="00BD76BE"/>
    <w:rsid w:val="00BE024C"/>
    <w:rsid w:val="00BE046B"/>
    <w:rsid w:val="00BE0AF2"/>
    <w:rsid w:val="00BE0E3E"/>
    <w:rsid w:val="00BE1792"/>
    <w:rsid w:val="00BE2245"/>
    <w:rsid w:val="00BE2E56"/>
    <w:rsid w:val="00BE4203"/>
    <w:rsid w:val="00BE53BE"/>
    <w:rsid w:val="00BE54D6"/>
    <w:rsid w:val="00BE6690"/>
    <w:rsid w:val="00BE6706"/>
    <w:rsid w:val="00BE781D"/>
    <w:rsid w:val="00BE7A42"/>
    <w:rsid w:val="00BF065E"/>
    <w:rsid w:val="00BF1499"/>
    <w:rsid w:val="00BF149D"/>
    <w:rsid w:val="00BF1F26"/>
    <w:rsid w:val="00BF2151"/>
    <w:rsid w:val="00BF2739"/>
    <w:rsid w:val="00BF2A8D"/>
    <w:rsid w:val="00BF3C25"/>
    <w:rsid w:val="00BF5B5A"/>
    <w:rsid w:val="00BF629F"/>
    <w:rsid w:val="00BF62FE"/>
    <w:rsid w:val="00BF691C"/>
    <w:rsid w:val="00BF748B"/>
    <w:rsid w:val="00BF75CA"/>
    <w:rsid w:val="00C00454"/>
    <w:rsid w:val="00C00ABB"/>
    <w:rsid w:val="00C01378"/>
    <w:rsid w:val="00C016CA"/>
    <w:rsid w:val="00C0224F"/>
    <w:rsid w:val="00C025F0"/>
    <w:rsid w:val="00C02D47"/>
    <w:rsid w:val="00C04119"/>
    <w:rsid w:val="00C04A96"/>
    <w:rsid w:val="00C0579D"/>
    <w:rsid w:val="00C059C1"/>
    <w:rsid w:val="00C05A66"/>
    <w:rsid w:val="00C065B1"/>
    <w:rsid w:val="00C06D8E"/>
    <w:rsid w:val="00C0724A"/>
    <w:rsid w:val="00C079E3"/>
    <w:rsid w:val="00C10849"/>
    <w:rsid w:val="00C11129"/>
    <w:rsid w:val="00C113BE"/>
    <w:rsid w:val="00C11960"/>
    <w:rsid w:val="00C119FE"/>
    <w:rsid w:val="00C11CAF"/>
    <w:rsid w:val="00C11CD8"/>
    <w:rsid w:val="00C121AF"/>
    <w:rsid w:val="00C12FE0"/>
    <w:rsid w:val="00C13213"/>
    <w:rsid w:val="00C137DD"/>
    <w:rsid w:val="00C139DE"/>
    <w:rsid w:val="00C14409"/>
    <w:rsid w:val="00C14464"/>
    <w:rsid w:val="00C1475B"/>
    <w:rsid w:val="00C14865"/>
    <w:rsid w:val="00C15601"/>
    <w:rsid w:val="00C15DCE"/>
    <w:rsid w:val="00C15E1D"/>
    <w:rsid w:val="00C15ED1"/>
    <w:rsid w:val="00C16175"/>
    <w:rsid w:val="00C1636C"/>
    <w:rsid w:val="00C17A14"/>
    <w:rsid w:val="00C17EAA"/>
    <w:rsid w:val="00C2035E"/>
    <w:rsid w:val="00C20773"/>
    <w:rsid w:val="00C20923"/>
    <w:rsid w:val="00C20C31"/>
    <w:rsid w:val="00C20E1A"/>
    <w:rsid w:val="00C219E0"/>
    <w:rsid w:val="00C22599"/>
    <w:rsid w:val="00C22B60"/>
    <w:rsid w:val="00C22DAC"/>
    <w:rsid w:val="00C23DDC"/>
    <w:rsid w:val="00C242F3"/>
    <w:rsid w:val="00C24E92"/>
    <w:rsid w:val="00C25125"/>
    <w:rsid w:val="00C257AB"/>
    <w:rsid w:val="00C263EC"/>
    <w:rsid w:val="00C27527"/>
    <w:rsid w:val="00C279C5"/>
    <w:rsid w:val="00C27F2E"/>
    <w:rsid w:val="00C30513"/>
    <w:rsid w:val="00C30AFA"/>
    <w:rsid w:val="00C3122D"/>
    <w:rsid w:val="00C31AD3"/>
    <w:rsid w:val="00C3238D"/>
    <w:rsid w:val="00C327DA"/>
    <w:rsid w:val="00C32AED"/>
    <w:rsid w:val="00C32B8E"/>
    <w:rsid w:val="00C32B98"/>
    <w:rsid w:val="00C32CAB"/>
    <w:rsid w:val="00C33B66"/>
    <w:rsid w:val="00C34564"/>
    <w:rsid w:val="00C34842"/>
    <w:rsid w:val="00C34C3A"/>
    <w:rsid w:val="00C3646E"/>
    <w:rsid w:val="00C36B05"/>
    <w:rsid w:val="00C413B3"/>
    <w:rsid w:val="00C41E0B"/>
    <w:rsid w:val="00C41E71"/>
    <w:rsid w:val="00C426E8"/>
    <w:rsid w:val="00C42F8D"/>
    <w:rsid w:val="00C43124"/>
    <w:rsid w:val="00C45FDD"/>
    <w:rsid w:val="00C4699A"/>
    <w:rsid w:val="00C46D9A"/>
    <w:rsid w:val="00C47879"/>
    <w:rsid w:val="00C478CF"/>
    <w:rsid w:val="00C47CE4"/>
    <w:rsid w:val="00C47DDC"/>
    <w:rsid w:val="00C47F79"/>
    <w:rsid w:val="00C501B7"/>
    <w:rsid w:val="00C50394"/>
    <w:rsid w:val="00C504FC"/>
    <w:rsid w:val="00C50D51"/>
    <w:rsid w:val="00C51493"/>
    <w:rsid w:val="00C517FF"/>
    <w:rsid w:val="00C51C02"/>
    <w:rsid w:val="00C51E83"/>
    <w:rsid w:val="00C522E8"/>
    <w:rsid w:val="00C5267C"/>
    <w:rsid w:val="00C534C0"/>
    <w:rsid w:val="00C53541"/>
    <w:rsid w:val="00C537CF"/>
    <w:rsid w:val="00C541ED"/>
    <w:rsid w:val="00C5430B"/>
    <w:rsid w:val="00C5430C"/>
    <w:rsid w:val="00C54812"/>
    <w:rsid w:val="00C54B57"/>
    <w:rsid w:val="00C54F5C"/>
    <w:rsid w:val="00C568C5"/>
    <w:rsid w:val="00C574AA"/>
    <w:rsid w:val="00C6082D"/>
    <w:rsid w:val="00C61142"/>
    <w:rsid w:val="00C614D8"/>
    <w:rsid w:val="00C619AF"/>
    <w:rsid w:val="00C61E86"/>
    <w:rsid w:val="00C6236C"/>
    <w:rsid w:val="00C632B5"/>
    <w:rsid w:val="00C63510"/>
    <w:rsid w:val="00C63677"/>
    <w:rsid w:val="00C63D9C"/>
    <w:rsid w:val="00C6508D"/>
    <w:rsid w:val="00C6516C"/>
    <w:rsid w:val="00C652FE"/>
    <w:rsid w:val="00C6577B"/>
    <w:rsid w:val="00C664C7"/>
    <w:rsid w:val="00C66C0B"/>
    <w:rsid w:val="00C677CC"/>
    <w:rsid w:val="00C67C5B"/>
    <w:rsid w:val="00C67D2F"/>
    <w:rsid w:val="00C70E71"/>
    <w:rsid w:val="00C722F6"/>
    <w:rsid w:val="00C72789"/>
    <w:rsid w:val="00C73228"/>
    <w:rsid w:val="00C732F4"/>
    <w:rsid w:val="00C73325"/>
    <w:rsid w:val="00C73A18"/>
    <w:rsid w:val="00C73FC0"/>
    <w:rsid w:val="00C74463"/>
    <w:rsid w:val="00C7467A"/>
    <w:rsid w:val="00C74C2B"/>
    <w:rsid w:val="00C7525D"/>
    <w:rsid w:val="00C75A2D"/>
    <w:rsid w:val="00C75AF3"/>
    <w:rsid w:val="00C769F0"/>
    <w:rsid w:val="00C77217"/>
    <w:rsid w:val="00C77D13"/>
    <w:rsid w:val="00C8098D"/>
    <w:rsid w:val="00C81347"/>
    <w:rsid w:val="00C813AF"/>
    <w:rsid w:val="00C81B74"/>
    <w:rsid w:val="00C820C1"/>
    <w:rsid w:val="00C825F7"/>
    <w:rsid w:val="00C82DD9"/>
    <w:rsid w:val="00C82F03"/>
    <w:rsid w:val="00C83414"/>
    <w:rsid w:val="00C8357D"/>
    <w:rsid w:val="00C83AF1"/>
    <w:rsid w:val="00C83EFF"/>
    <w:rsid w:val="00C84068"/>
    <w:rsid w:val="00C85576"/>
    <w:rsid w:val="00C86FA7"/>
    <w:rsid w:val="00C872D3"/>
    <w:rsid w:val="00C9144A"/>
    <w:rsid w:val="00C91747"/>
    <w:rsid w:val="00C91BE1"/>
    <w:rsid w:val="00C91CA3"/>
    <w:rsid w:val="00C91F23"/>
    <w:rsid w:val="00C92D3C"/>
    <w:rsid w:val="00C9319D"/>
    <w:rsid w:val="00C933C2"/>
    <w:rsid w:val="00C93DCD"/>
    <w:rsid w:val="00C940E3"/>
    <w:rsid w:val="00C941EB"/>
    <w:rsid w:val="00C943E9"/>
    <w:rsid w:val="00C944C8"/>
    <w:rsid w:val="00C944D0"/>
    <w:rsid w:val="00C948D3"/>
    <w:rsid w:val="00C95276"/>
    <w:rsid w:val="00C95911"/>
    <w:rsid w:val="00C95B69"/>
    <w:rsid w:val="00C963E4"/>
    <w:rsid w:val="00C96431"/>
    <w:rsid w:val="00C9723E"/>
    <w:rsid w:val="00CA0191"/>
    <w:rsid w:val="00CA07CB"/>
    <w:rsid w:val="00CA0A5B"/>
    <w:rsid w:val="00CA0DD3"/>
    <w:rsid w:val="00CA0E0F"/>
    <w:rsid w:val="00CA1396"/>
    <w:rsid w:val="00CA157C"/>
    <w:rsid w:val="00CA268D"/>
    <w:rsid w:val="00CA2884"/>
    <w:rsid w:val="00CA2EA1"/>
    <w:rsid w:val="00CA3603"/>
    <w:rsid w:val="00CA3EA7"/>
    <w:rsid w:val="00CA3F9F"/>
    <w:rsid w:val="00CA48BF"/>
    <w:rsid w:val="00CA4C5F"/>
    <w:rsid w:val="00CA5CE0"/>
    <w:rsid w:val="00CA62BE"/>
    <w:rsid w:val="00CA7418"/>
    <w:rsid w:val="00CB02CE"/>
    <w:rsid w:val="00CB0EE1"/>
    <w:rsid w:val="00CB19C6"/>
    <w:rsid w:val="00CB1A30"/>
    <w:rsid w:val="00CB23E9"/>
    <w:rsid w:val="00CB25EA"/>
    <w:rsid w:val="00CB2720"/>
    <w:rsid w:val="00CB2BE1"/>
    <w:rsid w:val="00CB2C6F"/>
    <w:rsid w:val="00CB2E93"/>
    <w:rsid w:val="00CB3844"/>
    <w:rsid w:val="00CB4113"/>
    <w:rsid w:val="00CB4B16"/>
    <w:rsid w:val="00CB5048"/>
    <w:rsid w:val="00CB5085"/>
    <w:rsid w:val="00CB564E"/>
    <w:rsid w:val="00CB6376"/>
    <w:rsid w:val="00CB64ED"/>
    <w:rsid w:val="00CB7501"/>
    <w:rsid w:val="00CB755E"/>
    <w:rsid w:val="00CC129A"/>
    <w:rsid w:val="00CC137E"/>
    <w:rsid w:val="00CC13A6"/>
    <w:rsid w:val="00CC1860"/>
    <w:rsid w:val="00CC2B15"/>
    <w:rsid w:val="00CC3462"/>
    <w:rsid w:val="00CC3948"/>
    <w:rsid w:val="00CC3E61"/>
    <w:rsid w:val="00CC4E97"/>
    <w:rsid w:val="00CC735F"/>
    <w:rsid w:val="00CC7584"/>
    <w:rsid w:val="00CC7888"/>
    <w:rsid w:val="00CC7BD1"/>
    <w:rsid w:val="00CC7E9C"/>
    <w:rsid w:val="00CD036A"/>
    <w:rsid w:val="00CD0A6D"/>
    <w:rsid w:val="00CD116D"/>
    <w:rsid w:val="00CD181F"/>
    <w:rsid w:val="00CD1CD1"/>
    <w:rsid w:val="00CD21C8"/>
    <w:rsid w:val="00CD2ADF"/>
    <w:rsid w:val="00CD2DD4"/>
    <w:rsid w:val="00CD39E4"/>
    <w:rsid w:val="00CD3DB4"/>
    <w:rsid w:val="00CD48DA"/>
    <w:rsid w:val="00CD54C5"/>
    <w:rsid w:val="00CD594B"/>
    <w:rsid w:val="00CD59C8"/>
    <w:rsid w:val="00CD5A7F"/>
    <w:rsid w:val="00CD5C63"/>
    <w:rsid w:val="00CD68CC"/>
    <w:rsid w:val="00CD6DE3"/>
    <w:rsid w:val="00CD71CF"/>
    <w:rsid w:val="00CD7C8E"/>
    <w:rsid w:val="00CE2689"/>
    <w:rsid w:val="00CE2F4E"/>
    <w:rsid w:val="00CE3182"/>
    <w:rsid w:val="00CE4E3B"/>
    <w:rsid w:val="00CE5260"/>
    <w:rsid w:val="00CE5278"/>
    <w:rsid w:val="00CE5468"/>
    <w:rsid w:val="00CE5A12"/>
    <w:rsid w:val="00CE5A33"/>
    <w:rsid w:val="00CE5D02"/>
    <w:rsid w:val="00CE5F8E"/>
    <w:rsid w:val="00CE65A1"/>
    <w:rsid w:val="00CE6A94"/>
    <w:rsid w:val="00CE7FB5"/>
    <w:rsid w:val="00CF0C67"/>
    <w:rsid w:val="00CF1109"/>
    <w:rsid w:val="00CF1A7F"/>
    <w:rsid w:val="00CF2140"/>
    <w:rsid w:val="00CF2241"/>
    <w:rsid w:val="00CF2733"/>
    <w:rsid w:val="00CF3237"/>
    <w:rsid w:val="00CF3507"/>
    <w:rsid w:val="00CF3A3D"/>
    <w:rsid w:val="00CF3B23"/>
    <w:rsid w:val="00CF5207"/>
    <w:rsid w:val="00CF54EC"/>
    <w:rsid w:val="00CF5BC3"/>
    <w:rsid w:val="00CF7921"/>
    <w:rsid w:val="00CF7C6D"/>
    <w:rsid w:val="00D01245"/>
    <w:rsid w:val="00D033D7"/>
    <w:rsid w:val="00D041E8"/>
    <w:rsid w:val="00D04326"/>
    <w:rsid w:val="00D05342"/>
    <w:rsid w:val="00D05418"/>
    <w:rsid w:val="00D05D71"/>
    <w:rsid w:val="00D07040"/>
    <w:rsid w:val="00D0764E"/>
    <w:rsid w:val="00D07790"/>
    <w:rsid w:val="00D07E95"/>
    <w:rsid w:val="00D10A56"/>
    <w:rsid w:val="00D1151B"/>
    <w:rsid w:val="00D11831"/>
    <w:rsid w:val="00D1217D"/>
    <w:rsid w:val="00D12D92"/>
    <w:rsid w:val="00D12F70"/>
    <w:rsid w:val="00D12FD9"/>
    <w:rsid w:val="00D13666"/>
    <w:rsid w:val="00D138A0"/>
    <w:rsid w:val="00D138FA"/>
    <w:rsid w:val="00D13976"/>
    <w:rsid w:val="00D13DD2"/>
    <w:rsid w:val="00D148D6"/>
    <w:rsid w:val="00D14D1E"/>
    <w:rsid w:val="00D14E7D"/>
    <w:rsid w:val="00D15061"/>
    <w:rsid w:val="00D15894"/>
    <w:rsid w:val="00D16012"/>
    <w:rsid w:val="00D16C85"/>
    <w:rsid w:val="00D16EC1"/>
    <w:rsid w:val="00D173E3"/>
    <w:rsid w:val="00D20001"/>
    <w:rsid w:val="00D208A8"/>
    <w:rsid w:val="00D21B20"/>
    <w:rsid w:val="00D21C04"/>
    <w:rsid w:val="00D21EAD"/>
    <w:rsid w:val="00D220AF"/>
    <w:rsid w:val="00D2319B"/>
    <w:rsid w:val="00D2365E"/>
    <w:rsid w:val="00D23A01"/>
    <w:rsid w:val="00D23C4B"/>
    <w:rsid w:val="00D23D45"/>
    <w:rsid w:val="00D243AF"/>
    <w:rsid w:val="00D24E8A"/>
    <w:rsid w:val="00D251D8"/>
    <w:rsid w:val="00D2701E"/>
    <w:rsid w:val="00D279FA"/>
    <w:rsid w:val="00D30322"/>
    <w:rsid w:val="00D30430"/>
    <w:rsid w:val="00D3045D"/>
    <w:rsid w:val="00D3083B"/>
    <w:rsid w:val="00D31925"/>
    <w:rsid w:val="00D31C7F"/>
    <w:rsid w:val="00D328B5"/>
    <w:rsid w:val="00D32986"/>
    <w:rsid w:val="00D3348F"/>
    <w:rsid w:val="00D336AD"/>
    <w:rsid w:val="00D34255"/>
    <w:rsid w:val="00D34DB2"/>
    <w:rsid w:val="00D355F1"/>
    <w:rsid w:val="00D36EB9"/>
    <w:rsid w:val="00D36F1B"/>
    <w:rsid w:val="00D37082"/>
    <w:rsid w:val="00D3747A"/>
    <w:rsid w:val="00D37C2A"/>
    <w:rsid w:val="00D37C3E"/>
    <w:rsid w:val="00D37D4D"/>
    <w:rsid w:val="00D40F81"/>
    <w:rsid w:val="00D413E8"/>
    <w:rsid w:val="00D41D0E"/>
    <w:rsid w:val="00D427AE"/>
    <w:rsid w:val="00D4346B"/>
    <w:rsid w:val="00D439CB"/>
    <w:rsid w:val="00D43D24"/>
    <w:rsid w:val="00D43D2A"/>
    <w:rsid w:val="00D44B05"/>
    <w:rsid w:val="00D44D1D"/>
    <w:rsid w:val="00D44E02"/>
    <w:rsid w:val="00D46A33"/>
    <w:rsid w:val="00D46A49"/>
    <w:rsid w:val="00D47317"/>
    <w:rsid w:val="00D47425"/>
    <w:rsid w:val="00D47907"/>
    <w:rsid w:val="00D47D13"/>
    <w:rsid w:val="00D50486"/>
    <w:rsid w:val="00D507FD"/>
    <w:rsid w:val="00D50BE4"/>
    <w:rsid w:val="00D510E9"/>
    <w:rsid w:val="00D511DC"/>
    <w:rsid w:val="00D517B2"/>
    <w:rsid w:val="00D51C51"/>
    <w:rsid w:val="00D5237E"/>
    <w:rsid w:val="00D52962"/>
    <w:rsid w:val="00D52B14"/>
    <w:rsid w:val="00D52CDA"/>
    <w:rsid w:val="00D533BB"/>
    <w:rsid w:val="00D533EF"/>
    <w:rsid w:val="00D53AAB"/>
    <w:rsid w:val="00D54218"/>
    <w:rsid w:val="00D54A7E"/>
    <w:rsid w:val="00D550E2"/>
    <w:rsid w:val="00D55196"/>
    <w:rsid w:val="00D556A5"/>
    <w:rsid w:val="00D55E22"/>
    <w:rsid w:val="00D56111"/>
    <w:rsid w:val="00D567B2"/>
    <w:rsid w:val="00D569EB"/>
    <w:rsid w:val="00D572D1"/>
    <w:rsid w:val="00D57612"/>
    <w:rsid w:val="00D57D49"/>
    <w:rsid w:val="00D602E0"/>
    <w:rsid w:val="00D608EA"/>
    <w:rsid w:val="00D62129"/>
    <w:rsid w:val="00D628DE"/>
    <w:rsid w:val="00D62F4E"/>
    <w:rsid w:val="00D63396"/>
    <w:rsid w:val="00D6400D"/>
    <w:rsid w:val="00D64995"/>
    <w:rsid w:val="00D64A63"/>
    <w:rsid w:val="00D64F6B"/>
    <w:rsid w:val="00D65104"/>
    <w:rsid w:val="00D661B5"/>
    <w:rsid w:val="00D664B4"/>
    <w:rsid w:val="00D66E5C"/>
    <w:rsid w:val="00D67201"/>
    <w:rsid w:val="00D677AB"/>
    <w:rsid w:val="00D7012B"/>
    <w:rsid w:val="00D702F1"/>
    <w:rsid w:val="00D70799"/>
    <w:rsid w:val="00D70EB8"/>
    <w:rsid w:val="00D7123E"/>
    <w:rsid w:val="00D7127C"/>
    <w:rsid w:val="00D71340"/>
    <w:rsid w:val="00D7190E"/>
    <w:rsid w:val="00D71CCC"/>
    <w:rsid w:val="00D71CD3"/>
    <w:rsid w:val="00D71ED5"/>
    <w:rsid w:val="00D72040"/>
    <w:rsid w:val="00D72240"/>
    <w:rsid w:val="00D72620"/>
    <w:rsid w:val="00D72CEF"/>
    <w:rsid w:val="00D73004"/>
    <w:rsid w:val="00D73DE3"/>
    <w:rsid w:val="00D74F39"/>
    <w:rsid w:val="00D74F48"/>
    <w:rsid w:val="00D74F58"/>
    <w:rsid w:val="00D775E8"/>
    <w:rsid w:val="00D77611"/>
    <w:rsid w:val="00D77ADD"/>
    <w:rsid w:val="00D80372"/>
    <w:rsid w:val="00D80E92"/>
    <w:rsid w:val="00D81971"/>
    <w:rsid w:val="00D82060"/>
    <w:rsid w:val="00D83595"/>
    <w:rsid w:val="00D83875"/>
    <w:rsid w:val="00D84EC9"/>
    <w:rsid w:val="00D85C97"/>
    <w:rsid w:val="00D8650E"/>
    <w:rsid w:val="00D86742"/>
    <w:rsid w:val="00D86C5F"/>
    <w:rsid w:val="00D87556"/>
    <w:rsid w:val="00D87594"/>
    <w:rsid w:val="00D905A9"/>
    <w:rsid w:val="00D91B1D"/>
    <w:rsid w:val="00D91FCF"/>
    <w:rsid w:val="00D92679"/>
    <w:rsid w:val="00D92CF7"/>
    <w:rsid w:val="00D934E0"/>
    <w:rsid w:val="00D936A8"/>
    <w:rsid w:val="00D93B55"/>
    <w:rsid w:val="00D94A31"/>
    <w:rsid w:val="00D94A5A"/>
    <w:rsid w:val="00D94F9D"/>
    <w:rsid w:val="00D97587"/>
    <w:rsid w:val="00D9774F"/>
    <w:rsid w:val="00D97982"/>
    <w:rsid w:val="00D97996"/>
    <w:rsid w:val="00D97B3B"/>
    <w:rsid w:val="00D97DD4"/>
    <w:rsid w:val="00DA01CC"/>
    <w:rsid w:val="00DA169B"/>
    <w:rsid w:val="00DA1C1B"/>
    <w:rsid w:val="00DA1F40"/>
    <w:rsid w:val="00DA214D"/>
    <w:rsid w:val="00DA30AA"/>
    <w:rsid w:val="00DA4196"/>
    <w:rsid w:val="00DA4EED"/>
    <w:rsid w:val="00DA5297"/>
    <w:rsid w:val="00DA59E1"/>
    <w:rsid w:val="00DA6070"/>
    <w:rsid w:val="00DA694E"/>
    <w:rsid w:val="00DA734A"/>
    <w:rsid w:val="00DA79DB"/>
    <w:rsid w:val="00DA7AB6"/>
    <w:rsid w:val="00DB04BF"/>
    <w:rsid w:val="00DB09F9"/>
    <w:rsid w:val="00DB0A16"/>
    <w:rsid w:val="00DB0AAD"/>
    <w:rsid w:val="00DB0D47"/>
    <w:rsid w:val="00DB0D4C"/>
    <w:rsid w:val="00DB0F77"/>
    <w:rsid w:val="00DB100A"/>
    <w:rsid w:val="00DB13FB"/>
    <w:rsid w:val="00DB1864"/>
    <w:rsid w:val="00DB1FD1"/>
    <w:rsid w:val="00DB2913"/>
    <w:rsid w:val="00DB2B97"/>
    <w:rsid w:val="00DB3304"/>
    <w:rsid w:val="00DB3955"/>
    <w:rsid w:val="00DB3C09"/>
    <w:rsid w:val="00DB3E3E"/>
    <w:rsid w:val="00DB3E86"/>
    <w:rsid w:val="00DB42BE"/>
    <w:rsid w:val="00DB4659"/>
    <w:rsid w:val="00DB4AE7"/>
    <w:rsid w:val="00DB4B32"/>
    <w:rsid w:val="00DB4CAC"/>
    <w:rsid w:val="00DB58DF"/>
    <w:rsid w:val="00DB5E08"/>
    <w:rsid w:val="00DB6008"/>
    <w:rsid w:val="00DB6021"/>
    <w:rsid w:val="00DB6CB3"/>
    <w:rsid w:val="00DB7071"/>
    <w:rsid w:val="00DB71EE"/>
    <w:rsid w:val="00DB7200"/>
    <w:rsid w:val="00DC023C"/>
    <w:rsid w:val="00DC13D5"/>
    <w:rsid w:val="00DC22DE"/>
    <w:rsid w:val="00DC2B46"/>
    <w:rsid w:val="00DC31E5"/>
    <w:rsid w:val="00DC4B73"/>
    <w:rsid w:val="00DC5906"/>
    <w:rsid w:val="00DC5A6C"/>
    <w:rsid w:val="00DC5EB4"/>
    <w:rsid w:val="00DC68CC"/>
    <w:rsid w:val="00DC7772"/>
    <w:rsid w:val="00DD151E"/>
    <w:rsid w:val="00DD18BF"/>
    <w:rsid w:val="00DD2050"/>
    <w:rsid w:val="00DD26D6"/>
    <w:rsid w:val="00DD3499"/>
    <w:rsid w:val="00DD3C16"/>
    <w:rsid w:val="00DD4A10"/>
    <w:rsid w:val="00DD4AA8"/>
    <w:rsid w:val="00DD5D91"/>
    <w:rsid w:val="00DD5FC1"/>
    <w:rsid w:val="00DD6D93"/>
    <w:rsid w:val="00DD703E"/>
    <w:rsid w:val="00DD7478"/>
    <w:rsid w:val="00DD7681"/>
    <w:rsid w:val="00DD77AD"/>
    <w:rsid w:val="00DE1C9C"/>
    <w:rsid w:val="00DE2627"/>
    <w:rsid w:val="00DE3E40"/>
    <w:rsid w:val="00DE463C"/>
    <w:rsid w:val="00DE4C00"/>
    <w:rsid w:val="00DE5124"/>
    <w:rsid w:val="00DE59AC"/>
    <w:rsid w:val="00DE67FD"/>
    <w:rsid w:val="00DE725F"/>
    <w:rsid w:val="00DE7A94"/>
    <w:rsid w:val="00DE7C20"/>
    <w:rsid w:val="00DF081C"/>
    <w:rsid w:val="00DF09A4"/>
    <w:rsid w:val="00DF2369"/>
    <w:rsid w:val="00DF2BEB"/>
    <w:rsid w:val="00DF2F8F"/>
    <w:rsid w:val="00DF36C8"/>
    <w:rsid w:val="00DF377D"/>
    <w:rsid w:val="00DF37EE"/>
    <w:rsid w:val="00DF3984"/>
    <w:rsid w:val="00DF41B2"/>
    <w:rsid w:val="00DF4475"/>
    <w:rsid w:val="00DF48AF"/>
    <w:rsid w:val="00DF4A75"/>
    <w:rsid w:val="00DF54A4"/>
    <w:rsid w:val="00DF5B8A"/>
    <w:rsid w:val="00DF66BB"/>
    <w:rsid w:val="00DF6A12"/>
    <w:rsid w:val="00DF73AC"/>
    <w:rsid w:val="00E0044E"/>
    <w:rsid w:val="00E00CA2"/>
    <w:rsid w:val="00E011A5"/>
    <w:rsid w:val="00E012AB"/>
    <w:rsid w:val="00E012AC"/>
    <w:rsid w:val="00E01A07"/>
    <w:rsid w:val="00E0217C"/>
    <w:rsid w:val="00E024AE"/>
    <w:rsid w:val="00E0334E"/>
    <w:rsid w:val="00E0358E"/>
    <w:rsid w:val="00E04BB4"/>
    <w:rsid w:val="00E051A7"/>
    <w:rsid w:val="00E05329"/>
    <w:rsid w:val="00E05434"/>
    <w:rsid w:val="00E0551D"/>
    <w:rsid w:val="00E06192"/>
    <w:rsid w:val="00E0716D"/>
    <w:rsid w:val="00E077CA"/>
    <w:rsid w:val="00E10715"/>
    <w:rsid w:val="00E10937"/>
    <w:rsid w:val="00E111AB"/>
    <w:rsid w:val="00E11951"/>
    <w:rsid w:val="00E11A06"/>
    <w:rsid w:val="00E11F88"/>
    <w:rsid w:val="00E12F1F"/>
    <w:rsid w:val="00E130C7"/>
    <w:rsid w:val="00E134DF"/>
    <w:rsid w:val="00E13542"/>
    <w:rsid w:val="00E13D1D"/>
    <w:rsid w:val="00E13E54"/>
    <w:rsid w:val="00E140F5"/>
    <w:rsid w:val="00E15535"/>
    <w:rsid w:val="00E1574E"/>
    <w:rsid w:val="00E15C6D"/>
    <w:rsid w:val="00E15DFE"/>
    <w:rsid w:val="00E16369"/>
    <w:rsid w:val="00E1648E"/>
    <w:rsid w:val="00E16A61"/>
    <w:rsid w:val="00E17ECF"/>
    <w:rsid w:val="00E2099E"/>
    <w:rsid w:val="00E209EF"/>
    <w:rsid w:val="00E2161C"/>
    <w:rsid w:val="00E216DF"/>
    <w:rsid w:val="00E21738"/>
    <w:rsid w:val="00E2225E"/>
    <w:rsid w:val="00E22788"/>
    <w:rsid w:val="00E22B3B"/>
    <w:rsid w:val="00E231A3"/>
    <w:rsid w:val="00E23C83"/>
    <w:rsid w:val="00E2409B"/>
    <w:rsid w:val="00E242D3"/>
    <w:rsid w:val="00E24857"/>
    <w:rsid w:val="00E24F98"/>
    <w:rsid w:val="00E25B77"/>
    <w:rsid w:val="00E25E31"/>
    <w:rsid w:val="00E27D8E"/>
    <w:rsid w:val="00E27EA3"/>
    <w:rsid w:val="00E301C2"/>
    <w:rsid w:val="00E304AB"/>
    <w:rsid w:val="00E30E3D"/>
    <w:rsid w:val="00E31CFE"/>
    <w:rsid w:val="00E3413D"/>
    <w:rsid w:val="00E3452E"/>
    <w:rsid w:val="00E352EC"/>
    <w:rsid w:val="00E3539D"/>
    <w:rsid w:val="00E36231"/>
    <w:rsid w:val="00E36416"/>
    <w:rsid w:val="00E366DE"/>
    <w:rsid w:val="00E36B1F"/>
    <w:rsid w:val="00E3796D"/>
    <w:rsid w:val="00E37B0B"/>
    <w:rsid w:val="00E40059"/>
    <w:rsid w:val="00E40275"/>
    <w:rsid w:val="00E402E4"/>
    <w:rsid w:val="00E405F0"/>
    <w:rsid w:val="00E407B1"/>
    <w:rsid w:val="00E40FB6"/>
    <w:rsid w:val="00E413A3"/>
    <w:rsid w:val="00E41AF1"/>
    <w:rsid w:val="00E42023"/>
    <w:rsid w:val="00E420D1"/>
    <w:rsid w:val="00E425C4"/>
    <w:rsid w:val="00E42601"/>
    <w:rsid w:val="00E42CF9"/>
    <w:rsid w:val="00E4355D"/>
    <w:rsid w:val="00E43A43"/>
    <w:rsid w:val="00E448FF"/>
    <w:rsid w:val="00E452B6"/>
    <w:rsid w:val="00E455DE"/>
    <w:rsid w:val="00E457D3"/>
    <w:rsid w:val="00E45C2F"/>
    <w:rsid w:val="00E4634F"/>
    <w:rsid w:val="00E47092"/>
    <w:rsid w:val="00E47625"/>
    <w:rsid w:val="00E4775A"/>
    <w:rsid w:val="00E50C21"/>
    <w:rsid w:val="00E510FD"/>
    <w:rsid w:val="00E51F64"/>
    <w:rsid w:val="00E52BA4"/>
    <w:rsid w:val="00E54199"/>
    <w:rsid w:val="00E54488"/>
    <w:rsid w:val="00E54597"/>
    <w:rsid w:val="00E54BA1"/>
    <w:rsid w:val="00E54F66"/>
    <w:rsid w:val="00E5504A"/>
    <w:rsid w:val="00E55092"/>
    <w:rsid w:val="00E55574"/>
    <w:rsid w:val="00E556D9"/>
    <w:rsid w:val="00E556FF"/>
    <w:rsid w:val="00E55F04"/>
    <w:rsid w:val="00E57F08"/>
    <w:rsid w:val="00E60074"/>
    <w:rsid w:val="00E60D19"/>
    <w:rsid w:val="00E61BBC"/>
    <w:rsid w:val="00E61F9E"/>
    <w:rsid w:val="00E6639C"/>
    <w:rsid w:val="00E70CA4"/>
    <w:rsid w:val="00E7134F"/>
    <w:rsid w:val="00E714C3"/>
    <w:rsid w:val="00E71CB5"/>
    <w:rsid w:val="00E71DD4"/>
    <w:rsid w:val="00E729C5"/>
    <w:rsid w:val="00E736BD"/>
    <w:rsid w:val="00E74350"/>
    <w:rsid w:val="00E74989"/>
    <w:rsid w:val="00E74A23"/>
    <w:rsid w:val="00E74F20"/>
    <w:rsid w:val="00E74FB5"/>
    <w:rsid w:val="00E74FF7"/>
    <w:rsid w:val="00E753A5"/>
    <w:rsid w:val="00E75E15"/>
    <w:rsid w:val="00E7696E"/>
    <w:rsid w:val="00E76A89"/>
    <w:rsid w:val="00E76CCE"/>
    <w:rsid w:val="00E8022A"/>
    <w:rsid w:val="00E803CA"/>
    <w:rsid w:val="00E80857"/>
    <w:rsid w:val="00E80A84"/>
    <w:rsid w:val="00E81245"/>
    <w:rsid w:val="00E812E8"/>
    <w:rsid w:val="00E81677"/>
    <w:rsid w:val="00E818C5"/>
    <w:rsid w:val="00E820DF"/>
    <w:rsid w:val="00E827E3"/>
    <w:rsid w:val="00E833DC"/>
    <w:rsid w:val="00E83450"/>
    <w:rsid w:val="00E835FB"/>
    <w:rsid w:val="00E8364D"/>
    <w:rsid w:val="00E83C05"/>
    <w:rsid w:val="00E840DF"/>
    <w:rsid w:val="00E847CE"/>
    <w:rsid w:val="00E858C2"/>
    <w:rsid w:val="00E8630A"/>
    <w:rsid w:val="00E863DE"/>
    <w:rsid w:val="00E866EB"/>
    <w:rsid w:val="00E86AF3"/>
    <w:rsid w:val="00E86C9C"/>
    <w:rsid w:val="00E873BF"/>
    <w:rsid w:val="00E87C1C"/>
    <w:rsid w:val="00E90DA9"/>
    <w:rsid w:val="00E91EBD"/>
    <w:rsid w:val="00E92D89"/>
    <w:rsid w:val="00E9489D"/>
    <w:rsid w:val="00E94B2F"/>
    <w:rsid w:val="00E94BBE"/>
    <w:rsid w:val="00E94EF4"/>
    <w:rsid w:val="00E9500A"/>
    <w:rsid w:val="00E95B30"/>
    <w:rsid w:val="00E95D11"/>
    <w:rsid w:val="00E95E35"/>
    <w:rsid w:val="00E96161"/>
    <w:rsid w:val="00E96327"/>
    <w:rsid w:val="00E965DC"/>
    <w:rsid w:val="00E966E8"/>
    <w:rsid w:val="00E9679B"/>
    <w:rsid w:val="00E96EE6"/>
    <w:rsid w:val="00E9728C"/>
    <w:rsid w:val="00E97B6A"/>
    <w:rsid w:val="00EA0F27"/>
    <w:rsid w:val="00EA1556"/>
    <w:rsid w:val="00EA1A53"/>
    <w:rsid w:val="00EA22C8"/>
    <w:rsid w:val="00EA2E43"/>
    <w:rsid w:val="00EA3C42"/>
    <w:rsid w:val="00EA3DF2"/>
    <w:rsid w:val="00EA3EB2"/>
    <w:rsid w:val="00EA5ADA"/>
    <w:rsid w:val="00EA6429"/>
    <w:rsid w:val="00EA6DA0"/>
    <w:rsid w:val="00EA7413"/>
    <w:rsid w:val="00EB0560"/>
    <w:rsid w:val="00EB082E"/>
    <w:rsid w:val="00EB0C84"/>
    <w:rsid w:val="00EB1A90"/>
    <w:rsid w:val="00EB1C70"/>
    <w:rsid w:val="00EB28E5"/>
    <w:rsid w:val="00EB2924"/>
    <w:rsid w:val="00EB2A49"/>
    <w:rsid w:val="00EB3125"/>
    <w:rsid w:val="00EB34AF"/>
    <w:rsid w:val="00EB454B"/>
    <w:rsid w:val="00EB45B7"/>
    <w:rsid w:val="00EB485D"/>
    <w:rsid w:val="00EB4DDD"/>
    <w:rsid w:val="00EB4E5A"/>
    <w:rsid w:val="00EB5A00"/>
    <w:rsid w:val="00EB63E8"/>
    <w:rsid w:val="00EB6778"/>
    <w:rsid w:val="00EB6C9F"/>
    <w:rsid w:val="00EB74E5"/>
    <w:rsid w:val="00EB79DD"/>
    <w:rsid w:val="00EC0965"/>
    <w:rsid w:val="00EC0CAB"/>
    <w:rsid w:val="00EC107F"/>
    <w:rsid w:val="00EC110F"/>
    <w:rsid w:val="00EC1133"/>
    <w:rsid w:val="00EC15C4"/>
    <w:rsid w:val="00EC1EAE"/>
    <w:rsid w:val="00EC2CE8"/>
    <w:rsid w:val="00EC307B"/>
    <w:rsid w:val="00EC30CF"/>
    <w:rsid w:val="00EC3358"/>
    <w:rsid w:val="00EC43F3"/>
    <w:rsid w:val="00EC511E"/>
    <w:rsid w:val="00EC5C4E"/>
    <w:rsid w:val="00EC606F"/>
    <w:rsid w:val="00EC6DE9"/>
    <w:rsid w:val="00EC6FC9"/>
    <w:rsid w:val="00EC7330"/>
    <w:rsid w:val="00EC780A"/>
    <w:rsid w:val="00EC7C69"/>
    <w:rsid w:val="00ED02BC"/>
    <w:rsid w:val="00ED2650"/>
    <w:rsid w:val="00ED47E3"/>
    <w:rsid w:val="00ED47FA"/>
    <w:rsid w:val="00ED4A0A"/>
    <w:rsid w:val="00ED4BE3"/>
    <w:rsid w:val="00ED4FF7"/>
    <w:rsid w:val="00ED5DE6"/>
    <w:rsid w:val="00ED6A6C"/>
    <w:rsid w:val="00ED6CF4"/>
    <w:rsid w:val="00ED7B7D"/>
    <w:rsid w:val="00ED7F73"/>
    <w:rsid w:val="00EE18F4"/>
    <w:rsid w:val="00EE23B3"/>
    <w:rsid w:val="00EE3592"/>
    <w:rsid w:val="00EE35BB"/>
    <w:rsid w:val="00EE3901"/>
    <w:rsid w:val="00EE39DC"/>
    <w:rsid w:val="00EE3E9B"/>
    <w:rsid w:val="00EE49BD"/>
    <w:rsid w:val="00EE49FB"/>
    <w:rsid w:val="00EE578D"/>
    <w:rsid w:val="00EE6AD5"/>
    <w:rsid w:val="00EE778C"/>
    <w:rsid w:val="00EE7A7E"/>
    <w:rsid w:val="00EF0634"/>
    <w:rsid w:val="00EF0DA2"/>
    <w:rsid w:val="00EF1058"/>
    <w:rsid w:val="00EF38C4"/>
    <w:rsid w:val="00EF4793"/>
    <w:rsid w:val="00EF4B87"/>
    <w:rsid w:val="00EF4C6C"/>
    <w:rsid w:val="00EF4EE2"/>
    <w:rsid w:val="00EF54EE"/>
    <w:rsid w:val="00EF5F2E"/>
    <w:rsid w:val="00EF5F87"/>
    <w:rsid w:val="00EF61F0"/>
    <w:rsid w:val="00EF63C8"/>
    <w:rsid w:val="00EF6626"/>
    <w:rsid w:val="00EF719D"/>
    <w:rsid w:val="00EF7DE3"/>
    <w:rsid w:val="00EF7DE5"/>
    <w:rsid w:val="00EF7E39"/>
    <w:rsid w:val="00F00AAB"/>
    <w:rsid w:val="00F01558"/>
    <w:rsid w:val="00F01734"/>
    <w:rsid w:val="00F01739"/>
    <w:rsid w:val="00F01C7E"/>
    <w:rsid w:val="00F02788"/>
    <w:rsid w:val="00F0289E"/>
    <w:rsid w:val="00F040AD"/>
    <w:rsid w:val="00F0459F"/>
    <w:rsid w:val="00F04B8E"/>
    <w:rsid w:val="00F055C5"/>
    <w:rsid w:val="00F05E0A"/>
    <w:rsid w:val="00F062A4"/>
    <w:rsid w:val="00F06523"/>
    <w:rsid w:val="00F06B02"/>
    <w:rsid w:val="00F06B0E"/>
    <w:rsid w:val="00F06B65"/>
    <w:rsid w:val="00F06E8A"/>
    <w:rsid w:val="00F079F7"/>
    <w:rsid w:val="00F07CB4"/>
    <w:rsid w:val="00F07EBB"/>
    <w:rsid w:val="00F10558"/>
    <w:rsid w:val="00F105C2"/>
    <w:rsid w:val="00F10613"/>
    <w:rsid w:val="00F10ED3"/>
    <w:rsid w:val="00F11944"/>
    <w:rsid w:val="00F1380D"/>
    <w:rsid w:val="00F13E7E"/>
    <w:rsid w:val="00F1582C"/>
    <w:rsid w:val="00F164C7"/>
    <w:rsid w:val="00F167C5"/>
    <w:rsid w:val="00F168E2"/>
    <w:rsid w:val="00F17189"/>
    <w:rsid w:val="00F202ED"/>
    <w:rsid w:val="00F20A66"/>
    <w:rsid w:val="00F20AC1"/>
    <w:rsid w:val="00F23A9D"/>
    <w:rsid w:val="00F2502E"/>
    <w:rsid w:val="00F25947"/>
    <w:rsid w:val="00F27C11"/>
    <w:rsid w:val="00F30274"/>
    <w:rsid w:val="00F30CAC"/>
    <w:rsid w:val="00F30DF9"/>
    <w:rsid w:val="00F30E98"/>
    <w:rsid w:val="00F32580"/>
    <w:rsid w:val="00F32761"/>
    <w:rsid w:val="00F332F2"/>
    <w:rsid w:val="00F33BE4"/>
    <w:rsid w:val="00F34054"/>
    <w:rsid w:val="00F3421D"/>
    <w:rsid w:val="00F34773"/>
    <w:rsid w:val="00F3487F"/>
    <w:rsid w:val="00F34E5B"/>
    <w:rsid w:val="00F35371"/>
    <w:rsid w:val="00F353C6"/>
    <w:rsid w:val="00F35ABC"/>
    <w:rsid w:val="00F35CD7"/>
    <w:rsid w:val="00F367E9"/>
    <w:rsid w:val="00F36C77"/>
    <w:rsid w:val="00F37F83"/>
    <w:rsid w:val="00F407D1"/>
    <w:rsid w:val="00F40A1B"/>
    <w:rsid w:val="00F410BD"/>
    <w:rsid w:val="00F413EF"/>
    <w:rsid w:val="00F42118"/>
    <w:rsid w:val="00F42A86"/>
    <w:rsid w:val="00F43198"/>
    <w:rsid w:val="00F431F0"/>
    <w:rsid w:val="00F436F7"/>
    <w:rsid w:val="00F44518"/>
    <w:rsid w:val="00F446BC"/>
    <w:rsid w:val="00F44F27"/>
    <w:rsid w:val="00F45D1D"/>
    <w:rsid w:val="00F45E73"/>
    <w:rsid w:val="00F47570"/>
    <w:rsid w:val="00F47A6E"/>
    <w:rsid w:val="00F47C75"/>
    <w:rsid w:val="00F50098"/>
    <w:rsid w:val="00F51955"/>
    <w:rsid w:val="00F51CD1"/>
    <w:rsid w:val="00F522B5"/>
    <w:rsid w:val="00F534A2"/>
    <w:rsid w:val="00F5439B"/>
    <w:rsid w:val="00F54498"/>
    <w:rsid w:val="00F544A3"/>
    <w:rsid w:val="00F551B6"/>
    <w:rsid w:val="00F55D08"/>
    <w:rsid w:val="00F5750D"/>
    <w:rsid w:val="00F606F7"/>
    <w:rsid w:val="00F60A7B"/>
    <w:rsid w:val="00F60BB1"/>
    <w:rsid w:val="00F60E62"/>
    <w:rsid w:val="00F61C61"/>
    <w:rsid w:val="00F6227A"/>
    <w:rsid w:val="00F62375"/>
    <w:rsid w:val="00F624F3"/>
    <w:rsid w:val="00F627B9"/>
    <w:rsid w:val="00F62891"/>
    <w:rsid w:val="00F62A51"/>
    <w:rsid w:val="00F63E75"/>
    <w:rsid w:val="00F6467B"/>
    <w:rsid w:val="00F6537D"/>
    <w:rsid w:val="00F6584A"/>
    <w:rsid w:val="00F65CCD"/>
    <w:rsid w:val="00F67373"/>
    <w:rsid w:val="00F67674"/>
    <w:rsid w:val="00F70292"/>
    <w:rsid w:val="00F7050D"/>
    <w:rsid w:val="00F705AC"/>
    <w:rsid w:val="00F708B1"/>
    <w:rsid w:val="00F70A8D"/>
    <w:rsid w:val="00F71020"/>
    <w:rsid w:val="00F714BE"/>
    <w:rsid w:val="00F717C5"/>
    <w:rsid w:val="00F7192C"/>
    <w:rsid w:val="00F722BC"/>
    <w:rsid w:val="00F7276D"/>
    <w:rsid w:val="00F7367C"/>
    <w:rsid w:val="00F736B6"/>
    <w:rsid w:val="00F7370E"/>
    <w:rsid w:val="00F73897"/>
    <w:rsid w:val="00F73D9C"/>
    <w:rsid w:val="00F73F94"/>
    <w:rsid w:val="00F74010"/>
    <w:rsid w:val="00F751C0"/>
    <w:rsid w:val="00F75CF5"/>
    <w:rsid w:val="00F76200"/>
    <w:rsid w:val="00F779D8"/>
    <w:rsid w:val="00F802FC"/>
    <w:rsid w:val="00F80F67"/>
    <w:rsid w:val="00F814FF"/>
    <w:rsid w:val="00F8189B"/>
    <w:rsid w:val="00F81F35"/>
    <w:rsid w:val="00F82559"/>
    <w:rsid w:val="00F826F4"/>
    <w:rsid w:val="00F827EE"/>
    <w:rsid w:val="00F835BF"/>
    <w:rsid w:val="00F83F0E"/>
    <w:rsid w:val="00F8466B"/>
    <w:rsid w:val="00F84D6F"/>
    <w:rsid w:val="00F85157"/>
    <w:rsid w:val="00F85733"/>
    <w:rsid w:val="00F8594D"/>
    <w:rsid w:val="00F85C17"/>
    <w:rsid w:val="00F86A62"/>
    <w:rsid w:val="00F879AC"/>
    <w:rsid w:val="00F905B6"/>
    <w:rsid w:val="00F91E7D"/>
    <w:rsid w:val="00F9210F"/>
    <w:rsid w:val="00F922F6"/>
    <w:rsid w:val="00F92464"/>
    <w:rsid w:val="00F92C7B"/>
    <w:rsid w:val="00F92E5F"/>
    <w:rsid w:val="00F932B8"/>
    <w:rsid w:val="00F940CA"/>
    <w:rsid w:val="00F94C47"/>
    <w:rsid w:val="00F94FD5"/>
    <w:rsid w:val="00F9529D"/>
    <w:rsid w:val="00F961B4"/>
    <w:rsid w:val="00F96895"/>
    <w:rsid w:val="00F978C6"/>
    <w:rsid w:val="00FA0AD8"/>
    <w:rsid w:val="00FA1332"/>
    <w:rsid w:val="00FA2A3C"/>
    <w:rsid w:val="00FA4142"/>
    <w:rsid w:val="00FA4F55"/>
    <w:rsid w:val="00FA510B"/>
    <w:rsid w:val="00FA545E"/>
    <w:rsid w:val="00FA5A63"/>
    <w:rsid w:val="00FA5C54"/>
    <w:rsid w:val="00FA624C"/>
    <w:rsid w:val="00FA640D"/>
    <w:rsid w:val="00FA68DB"/>
    <w:rsid w:val="00FA6C4A"/>
    <w:rsid w:val="00FA6D32"/>
    <w:rsid w:val="00FA7521"/>
    <w:rsid w:val="00FA7ABC"/>
    <w:rsid w:val="00FB0512"/>
    <w:rsid w:val="00FB0EA3"/>
    <w:rsid w:val="00FB2978"/>
    <w:rsid w:val="00FB3174"/>
    <w:rsid w:val="00FB389A"/>
    <w:rsid w:val="00FB3B28"/>
    <w:rsid w:val="00FB3E26"/>
    <w:rsid w:val="00FB40FD"/>
    <w:rsid w:val="00FB4176"/>
    <w:rsid w:val="00FB4400"/>
    <w:rsid w:val="00FB4D65"/>
    <w:rsid w:val="00FB4FB2"/>
    <w:rsid w:val="00FB5BE6"/>
    <w:rsid w:val="00FB5DC5"/>
    <w:rsid w:val="00FB621D"/>
    <w:rsid w:val="00FB6432"/>
    <w:rsid w:val="00FB685A"/>
    <w:rsid w:val="00FB6C86"/>
    <w:rsid w:val="00FB72ED"/>
    <w:rsid w:val="00FB74DA"/>
    <w:rsid w:val="00FB7DCB"/>
    <w:rsid w:val="00FC09D5"/>
    <w:rsid w:val="00FC0E10"/>
    <w:rsid w:val="00FC1AF7"/>
    <w:rsid w:val="00FC3B60"/>
    <w:rsid w:val="00FC3E44"/>
    <w:rsid w:val="00FC3E83"/>
    <w:rsid w:val="00FC4180"/>
    <w:rsid w:val="00FC4596"/>
    <w:rsid w:val="00FC45F6"/>
    <w:rsid w:val="00FC4901"/>
    <w:rsid w:val="00FC5A3F"/>
    <w:rsid w:val="00FC5E26"/>
    <w:rsid w:val="00FC7386"/>
    <w:rsid w:val="00FC7888"/>
    <w:rsid w:val="00FD0C01"/>
    <w:rsid w:val="00FD1963"/>
    <w:rsid w:val="00FD1FDA"/>
    <w:rsid w:val="00FD231A"/>
    <w:rsid w:val="00FD24DB"/>
    <w:rsid w:val="00FD2EA1"/>
    <w:rsid w:val="00FD2FBC"/>
    <w:rsid w:val="00FD3621"/>
    <w:rsid w:val="00FD3675"/>
    <w:rsid w:val="00FD38DC"/>
    <w:rsid w:val="00FD45A1"/>
    <w:rsid w:val="00FD4E8A"/>
    <w:rsid w:val="00FD521E"/>
    <w:rsid w:val="00FD5762"/>
    <w:rsid w:val="00FD5823"/>
    <w:rsid w:val="00FD5C8F"/>
    <w:rsid w:val="00FD6020"/>
    <w:rsid w:val="00FD68E2"/>
    <w:rsid w:val="00FD7136"/>
    <w:rsid w:val="00FD763C"/>
    <w:rsid w:val="00FD7D91"/>
    <w:rsid w:val="00FD7E28"/>
    <w:rsid w:val="00FE00A4"/>
    <w:rsid w:val="00FE0EBC"/>
    <w:rsid w:val="00FE2819"/>
    <w:rsid w:val="00FE2A65"/>
    <w:rsid w:val="00FE2BB4"/>
    <w:rsid w:val="00FE37AD"/>
    <w:rsid w:val="00FE3C88"/>
    <w:rsid w:val="00FE3C95"/>
    <w:rsid w:val="00FE3FC1"/>
    <w:rsid w:val="00FE493E"/>
    <w:rsid w:val="00FE49FE"/>
    <w:rsid w:val="00FE5526"/>
    <w:rsid w:val="00FE6113"/>
    <w:rsid w:val="00FE6A4E"/>
    <w:rsid w:val="00FE7C07"/>
    <w:rsid w:val="00FF057D"/>
    <w:rsid w:val="00FF0719"/>
    <w:rsid w:val="00FF0F7E"/>
    <w:rsid w:val="00FF27F2"/>
    <w:rsid w:val="00FF2AFF"/>
    <w:rsid w:val="00FF2B41"/>
    <w:rsid w:val="00FF2B51"/>
    <w:rsid w:val="00FF3179"/>
    <w:rsid w:val="00FF57BD"/>
    <w:rsid w:val="00FF62D2"/>
    <w:rsid w:val="00FF6659"/>
    <w:rsid w:val="00FF6D18"/>
    <w:rsid w:val="00FF75BE"/>
    <w:rsid w:val="00FF7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o:shapelayout v:ext="edit">
      <o:idmap v:ext="edit" data="1"/>
    </o:shapelayout>
  </w:shapeDefaults>
  <w:decimalSymbol w:val=","/>
  <w:listSeparator w:val=";"/>
  <w15:docId w15:val="{5CB6538C-F2FE-4CB3-BA0D-E2080A8D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5B2"/>
    <w:pPr>
      <w:widowControl w:val="0"/>
      <w:autoSpaceDE w:val="0"/>
      <w:autoSpaceDN w:val="0"/>
      <w:adjustRightInd w:val="0"/>
    </w:pPr>
    <w:rPr>
      <w:rFonts w:hAnsi="Times New Roman"/>
      <w:sz w:val="24"/>
      <w:szCs w:val="24"/>
    </w:rPr>
  </w:style>
  <w:style w:type="paragraph" w:styleId="1">
    <w:name w:val="heading 1"/>
    <w:basedOn w:val="a"/>
    <w:next w:val="a"/>
    <w:link w:val="10"/>
    <w:qFormat/>
    <w:rsid w:val="00F27C11"/>
    <w:pPr>
      <w:keepNext/>
      <w:keepLines/>
      <w:widowControl/>
      <w:autoSpaceDE/>
      <w:autoSpaceDN/>
      <w:adjustRightInd/>
      <w:spacing w:before="480" w:line="276" w:lineRule="auto"/>
      <w:outlineLvl w:val="0"/>
    </w:pPr>
    <w:rPr>
      <w:rFonts w:ascii="Cambria" w:eastAsia="Calibri" w:hAnsi="Cambria"/>
      <w:b/>
      <w:bCs/>
      <w:color w:val="365F91"/>
      <w:sz w:val="28"/>
      <w:szCs w:val="2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576" w:lineRule="exact"/>
      <w:jc w:val="center"/>
    </w:pPr>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pPr>
      <w:spacing w:line="274" w:lineRule="exact"/>
    </w:pPr>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character" w:customStyle="1" w:styleId="FontStyle18">
    <w:name w:val="Font Style18"/>
    <w:uiPriority w:val="99"/>
    <w:rPr>
      <w:rFonts w:ascii="Times New Roman" w:hAnsi="Times New Roman" w:cs="Times New Roman"/>
      <w:b/>
      <w:bCs/>
      <w:sz w:val="32"/>
      <w:szCs w:val="32"/>
    </w:rPr>
  </w:style>
  <w:style w:type="character" w:customStyle="1" w:styleId="FontStyle19">
    <w:name w:val="Font Style19"/>
    <w:uiPriority w:val="99"/>
    <w:rPr>
      <w:rFonts w:ascii="Times New Roman" w:hAnsi="Times New Roman" w:cs="Times New Roman"/>
      <w:b/>
      <w:bCs/>
      <w:spacing w:val="100"/>
      <w:sz w:val="42"/>
      <w:szCs w:val="42"/>
    </w:rPr>
  </w:style>
  <w:style w:type="character" w:customStyle="1" w:styleId="FontStyle20">
    <w:name w:val="Font Style20"/>
    <w:uiPriority w:val="99"/>
    <w:rPr>
      <w:rFonts w:ascii="Times New Roman" w:hAnsi="Times New Roman" w:cs="Times New Roman"/>
      <w:b/>
      <w:bCs/>
      <w:sz w:val="24"/>
      <w:szCs w:val="24"/>
    </w:rPr>
  </w:style>
  <w:style w:type="character" w:customStyle="1" w:styleId="FontStyle21">
    <w:name w:val="Font Style21"/>
    <w:uiPriority w:val="99"/>
    <w:rPr>
      <w:rFonts w:ascii="Times New Roman" w:hAnsi="Times New Roman" w:cs="Times New Roman"/>
      <w:sz w:val="24"/>
      <w:szCs w:val="24"/>
    </w:rPr>
  </w:style>
  <w:style w:type="character" w:customStyle="1" w:styleId="FontStyle22">
    <w:name w:val="Font Style22"/>
    <w:uiPriority w:val="99"/>
    <w:rPr>
      <w:rFonts w:ascii="Times New Roman" w:hAnsi="Times New Roman" w:cs="Times New Roman"/>
      <w:b/>
      <w:bCs/>
      <w:sz w:val="14"/>
      <w:szCs w:val="14"/>
    </w:rPr>
  </w:style>
  <w:style w:type="character" w:customStyle="1" w:styleId="FontStyle23">
    <w:name w:val="Font Style23"/>
    <w:uiPriority w:val="99"/>
    <w:rPr>
      <w:rFonts w:ascii="Times New Roman" w:hAnsi="Times New Roman" w:cs="Times New Roman"/>
      <w:sz w:val="28"/>
      <w:szCs w:val="28"/>
    </w:rPr>
  </w:style>
  <w:style w:type="character" w:customStyle="1" w:styleId="FontStyle24">
    <w:name w:val="Font Style24"/>
    <w:uiPriority w:val="99"/>
    <w:rPr>
      <w:rFonts w:ascii="Times New Roman" w:hAnsi="Times New Roman" w:cs="Times New Roman"/>
      <w:b/>
      <w:bCs/>
      <w:sz w:val="12"/>
      <w:szCs w:val="12"/>
    </w:rPr>
  </w:style>
  <w:style w:type="character" w:customStyle="1" w:styleId="FontStyle25">
    <w:name w:val="Font Style25"/>
    <w:uiPriority w:val="99"/>
    <w:rPr>
      <w:rFonts w:ascii="Times New Roman" w:hAnsi="Times New Roman" w:cs="Times New Roman"/>
      <w:b/>
      <w:bCs/>
      <w:sz w:val="28"/>
      <w:szCs w:val="28"/>
    </w:rPr>
  </w:style>
  <w:style w:type="character" w:customStyle="1" w:styleId="FontStyle26">
    <w:name w:val="Font Style26"/>
    <w:uiPriority w:val="99"/>
    <w:rPr>
      <w:rFonts w:ascii="Times New Roman" w:hAnsi="Times New Roman" w:cs="Times New Roman"/>
      <w:b/>
      <w:bCs/>
      <w:sz w:val="20"/>
      <w:szCs w:val="20"/>
    </w:rPr>
  </w:style>
  <w:style w:type="table" w:styleId="a3">
    <w:name w:val="Table Grid"/>
    <w:basedOn w:val="a1"/>
    <w:uiPriority w:val="59"/>
    <w:rsid w:val="00265A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Основной"/>
    <w:basedOn w:val="a"/>
    <w:rsid w:val="002B405A"/>
    <w:pPr>
      <w:widowControl/>
      <w:autoSpaceDE/>
      <w:autoSpaceDN/>
      <w:adjustRightInd/>
      <w:spacing w:line="360" w:lineRule="auto"/>
      <w:ind w:firstLine="567"/>
      <w:jc w:val="both"/>
    </w:pPr>
    <w:rPr>
      <w:szCs w:val="22"/>
      <w:lang w:eastAsia="ar-SA"/>
    </w:rPr>
  </w:style>
  <w:style w:type="paragraph" w:styleId="a5">
    <w:name w:val="Balloon Text"/>
    <w:basedOn w:val="a"/>
    <w:link w:val="a6"/>
    <w:uiPriority w:val="99"/>
    <w:unhideWhenUsed/>
    <w:rsid w:val="007E059A"/>
    <w:rPr>
      <w:rFonts w:ascii="Tahoma" w:hAnsi="Tahoma"/>
      <w:sz w:val="16"/>
      <w:szCs w:val="16"/>
      <w:lang w:val="x-none" w:eastAsia="x-none"/>
    </w:rPr>
  </w:style>
  <w:style w:type="character" w:customStyle="1" w:styleId="a6">
    <w:name w:val="Текст выноски Знак"/>
    <w:link w:val="a5"/>
    <w:uiPriority w:val="99"/>
    <w:rsid w:val="007E059A"/>
    <w:rPr>
      <w:rFonts w:ascii="Tahoma" w:hAnsi="Tahoma" w:cs="Tahoma"/>
      <w:sz w:val="16"/>
      <w:szCs w:val="16"/>
    </w:rPr>
  </w:style>
  <w:style w:type="paragraph" w:styleId="a7">
    <w:name w:val="header"/>
    <w:basedOn w:val="a"/>
    <w:link w:val="a8"/>
    <w:uiPriority w:val="99"/>
    <w:unhideWhenUsed/>
    <w:rsid w:val="006655E7"/>
    <w:pPr>
      <w:widowControl/>
      <w:tabs>
        <w:tab w:val="center" w:pos="4677"/>
        <w:tab w:val="right" w:pos="9355"/>
      </w:tabs>
      <w:autoSpaceDE/>
      <w:autoSpaceDN/>
      <w:adjustRightInd/>
    </w:pPr>
    <w:rPr>
      <w:rFonts w:eastAsia="Calibri"/>
      <w:sz w:val="28"/>
      <w:szCs w:val="28"/>
      <w:lang w:val="x-none" w:eastAsia="en-US"/>
    </w:rPr>
  </w:style>
  <w:style w:type="character" w:customStyle="1" w:styleId="a8">
    <w:name w:val="Верхний колонтитул Знак"/>
    <w:link w:val="a7"/>
    <w:uiPriority w:val="99"/>
    <w:rsid w:val="006655E7"/>
    <w:rPr>
      <w:rFonts w:eastAsia="Calibri" w:hAnsi="Times New Roman"/>
      <w:sz w:val="28"/>
      <w:szCs w:val="28"/>
      <w:lang w:eastAsia="en-US"/>
    </w:rPr>
  </w:style>
  <w:style w:type="paragraph" w:styleId="a9">
    <w:name w:val="footer"/>
    <w:basedOn w:val="a"/>
    <w:link w:val="aa"/>
    <w:uiPriority w:val="99"/>
    <w:unhideWhenUsed/>
    <w:rsid w:val="006655E7"/>
    <w:pPr>
      <w:tabs>
        <w:tab w:val="center" w:pos="4677"/>
        <w:tab w:val="right" w:pos="9355"/>
      </w:tabs>
    </w:pPr>
    <w:rPr>
      <w:lang w:val="x-none" w:eastAsia="x-none"/>
    </w:rPr>
  </w:style>
  <w:style w:type="character" w:customStyle="1" w:styleId="aa">
    <w:name w:val="Нижний колонтитул Знак"/>
    <w:link w:val="a9"/>
    <w:uiPriority w:val="99"/>
    <w:rsid w:val="006655E7"/>
    <w:rPr>
      <w:rFonts w:hAnsi="Times New Roman"/>
      <w:sz w:val="24"/>
      <w:szCs w:val="24"/>
    </w:rPr>
  </w:style>
  <w:style w:type="paragraph" w:customStyle="1" w:styleId="ConsPlusNormal">
    <w:name w:val="ConsPlusNormal"/>
    <w:rsid w:val="004761B3"/>
    <w:pPr>
      <w:widowControl w:val="0"/>
      <w:autoSpaceDE w:val="0"/>
      <w:autoSpaceDN w:val="0"/>
      <w:adjustRightInd w:val="0"/>
      <w:ind w:firstLine="720"/>
    </w:pPr>
    <w:rPr>
      <w:rFonts w:ascii="Arial" w:hAnsi="Arial" w:cs="Arial"/>
    </w:rPr>
  </w:style>
  <w:style w:type="paragraph" w:customStyle="1" w:styleId="ConsPlusNonformat">
    <w:name w:val="ConsPlusNonformat"/>
    <w:rsid w:val="00D0764E"/>
    <w:pPr>
      <w:widowControl w:val="0"/>
      <w:autoSpaceDE w:val="0"/>
      <w:autoSpaceDN w:val="0"/>
      <w:adjustRightInd w:val="0"/>
    </w:pPr>
    <w:rPr>
      <w:rFonts w:ascii="Courier New" w:hAnsi="Courier New" w:cs="Courier New"/>
    </w:rPr>
  </w:style>
  <w:style w:type="paragraph" w:customStyle="1" w:styleId="ConsPlusCell">
    <w:name w:val="ConsPlusCell"/>
    <w:rsid w:val="001129C8"/>
    <w:pPr>
      <w:widowControl w:val="0"/>
      <w:autoSpaceDE w:val="0"/>
      <w:autoSpaceDN w:val="0"/>
      <w:adjustRightInd w:val="0"/>
    </w:pPr>
    <w:rPr>
      <w:rFonts w:ascii="Arial" w:hAnsi="Arial" w:cs="Arial"/>
    </w:rPr>
  </w:style>
  <w:style w:type="character" w:styleId="ab">
    <w:name w:val="page number"/>
    <w:rsid w:val="001129C8"/>
  </w:style>
  <w:style w:type="paragraph" w:customStyle="1" w:styleId="11">
    <w:name w:val="1"/>
    <w:basedOn w:val="a"/>
    <w:rsid w:val="00E9489D"/>
    <w:pPr>
      <w:widowControl/>
      <w:autoSpaceDE/>
      <w:autoSpaceDN/>
      <w:adjustRightInd/>
      <w:spacing w:after="160" w:line="240" w:lineRule="exact"/>
    </w:pPr>
    <w:rPr>
      <w:rFonts w:ascii="Verdana" w:hAnsi="Verdana"/>
      <w:sz w:val="20"/>
      <w:szCs w:val="20"/>
      <w:lang w:val="en-US" w:eastAsia="en-US"/>
    </w:rPr>
  </w:style>
  <w:style w:type="paragraph" w:customStyle="1" w:styleId="bullets">
    <w:name w:val="bullets Знак"/>
    <w:basedOn w:val="a"/>
    <w:link w:val="bullets0"/>
    <w:rsid w:val="00922998"/>
    <w:pPr>
      <w:widowControl/>
      <w:numPr>
        <w:numId w:val="5"/>
      </w:numPr>
      <w:shd w:val="clear" w:color="auto" w:fill="FFFFFF"/>
      <w:autoSpaceDE/>
      <w:autoSpaceDN/>
      <w:adjustRightInd/>
      <w:spacing w:before="120" w:line="365" w:lineRule="auto"/>
      <w:jc w:val="both"/>
    </w:pPr>
    <w:rPr>
      <w:rFonts w:ascii="Times New Roman CYR" w:hAnsi="Times New Roman CYR"/>
      <w:spacing w:val="-4"/>
      <w:sz w:val="28"/>
      <w:szCs w:val="20"/>
      <w:lang w:val="x-none" w:eastAsia="x-none"/>
    </w:rPr>
  </w:style>
  <w:style w:type="character" w:customStyle="1" w:styleId="bullets0">
    <w:name w:val="bullets Знак Знак"/>
    <w:link w:val="bullets"/>
    <w:locked/>
    <w:rsid w:val="00922998"/>
    <w:rPr>
      <w:rFonts w:ascii="Times New Roman CYR" w:hAnsi="Times New Roman CYR"/>
      <w:spacing w:val="-4"/>
      <w:sz w:val="28"/>
      <w:shd w:val="clear" w:color="auto" w:fill="FFFFFF"/>
      <w:lang w:val="x-none" w:eastAsia="x-none"/>
    </w:rPr>
  </w:style>
  <w:style w:type="paragraph" w:customStyle="1" w:styleId="ac">
    <w:name w:val="Обычный (паспорт)"/>
    <w:basedOn w:val="a"/>
    <w:rsid w:val="00E25B77"/>
    <w:pPr>
      <w:widowControl/>
      <w:autoSpaceDE/>
      <w:autoSpaceDN/>
      <w:adjustRightInd/>
      <w:spacing w:before="120"/>
      <w:jc w:val="both"/>
    </w:pPr>
    <w:rPr>
      <w:sz w:val="28"/>
      <w:szCs w:val="28"/>
    </w:rPr>
  </w:style>
  <w:style w:type="numbering" w:customStyle="1" w:styleId="12">
    <w:name w:val="Нет списка1"/>
    <w:next w:val="a2"/>
    <w:semiHidden/>
    <w:rsid w:val="00275B18"/>
  </w:style>
  <w:style w:type="character" w:styleId="ad">
    <w:name w:val="Emphasis"/>
    <w:qFormat/>
    <w:rsid w:val="00275B18"/>
    <w:rPr>
      <w:i/>
      <w:iCs w:val="0"/>
    </w:rPr>
  </w:style>
  <w:style w:type="character" w:customStyle="1" w:styleId="10">
    <w:name w:val="Заголовок 1 Знак"/>
    <w:link w:val="1"/>
    <w:rsid w:val="00F27C11"/>
    <w:rPr>
      <w:rFonts w:ascii="Cambria" w:eastAsia="Calibri" w:hAnsi="Cambria" w:cs="Cambria"/>
      <w:b/>
      <w:bCs/>
      <w:color w:val="365F91"/>
      <w:sz w:val="28"/>
      <w:szCs w:val="28"/>
      <w:lang w:eastAsia="en-US"/>
    </w:rPr>
  </w:style>
  <w:style w:type="numbering" w:customStyle="1" w:styleId="2">
    <w:name w:val="Нет списка2"/>
    <w:next w:val="a2"/>
    <w:uiPriority w:val="99"/>
    <w:semiHidden/>
    <w:unhideWhenUsed/>
    <w:rsid w:val="00F27C11"/>
  </w:style>
  <w:style w:type="paragraph" w:customStyle="1" w:styleId="ae">
    <w:name w:val="Знак Знак Знак Знак"/>
    <w:basedOn w:val="a"/>
    <w:rsid w:val="00F27C11"/>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tabl">
    <w:name w:val="tabl"/>
    <w:basedOn w:val="a"/>
    <w:rsid w:val="00F27C11"/>
    <w:pPr>
      <w:widowControl/>
      <w:autoSpaceDE/>
      <w:autoSpaceDN/>
      <w:adjustRightInd/>
    </w:pPr>
    <w:rPr>
      <w:rFonts w:ascii="Arial" w:hAnsi="Arial"/>
      <w:sz w:val="20"/>
    </w:rPr>
  </w:style>
  <w:style w:type="paragraph" w:styleId="af">
    <w:name w:val="List Paragraph"/>
    <w:basedOn w:val="a"/>
    <w:uiPriority w:val="34"/>
    <w:qFormat/>
    <w:rsid w:val="00F27C11"/>
    <w:pPr>
      <w:widowControl/>
      <w:autoSpaceDE/>
      <w:autoSpaceDN/>
      <w:adjustRightInd/>
      <w:ind w:left="720"/>
      <w:contextualSpacing/>
    </w:pPr>
  </w:style>
  <w:style w:type="paragraph" w:customStyle="1" w:styleId="af0">
    <w:name w:val="Знак Знак Знак Знак Знак Знак Знак Знак Знак Знак Знак Знак Знак Знак Знак Знак Знак Знак"/>
    <w:basedOn w:val="a"/>
    <w:rsid w:val="00F27C11"/>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3">
    <w:name w:val="Знак Знак Знак Знак Знак Знак Знак Знак Знак Знак Знак Знак Знак Знак Знак Знак Знак Знак1"/>
    <w:basedOn w:val="a"/>
    <w:rsid w:val="00F27C11"/>
    <w:pPr>
      <w:widowControl/>
      <w:autoSpaceDE/>
      <w:autoSpaceDN/>
      <w:adjustRightInd/>
      <w:spacing w:before="100" w:beforeAutospacing="1" w:after="100" w:afterAutospacing="1"/>
    </w:pPr>
    <w:rPr>
      <w:rFonts w:ascii="Tahoma" w:hAnsi="Tahoma"/>
      <w:sz w:val="20"/>
      <w:szCs w:val="20"/>
      <w:lang w:val="en-US" w:eastAsia="en-US"/>
    </w:rPr>
  </w:style>
  <w:style w:type="paragraph" w:styleId="HTML">
    <w:name w:val="HTML Preformatted"/>
    <w:basedOn w:val="a"/>
    <w:link w:val="HTML0"/>
    <w:rsid w:val="00F27C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12"/>
    </w:pPr>
    <w:rPr>
      <w:rFonts w:ascii="Courier New" w:hAnsi="Courier New"/>
      <w:sz w:val="20"/>
      <w:szCs w:val="20"/>
      <w:lang w:val="x-none" w:eastAsia="x-none"/>
    </w:rPr>
  </w:style>
  <w:style w:type="character" w:customStyle="1" w:styleId="HTML0">
    <w:name w:val="Стандартный HTML Знак"/>
    <w:link w:val="HTML"/>
    <w:rsid w:val="00F27C11"/>
    <w:rPr>
      <w:rFonts w:ascii="Courier New" w:hAnsi="Courier New" w:cs="Courier New"/>
    </w:rPr>
  </w:style>
  <w:style w:type="paragraph" w:customStyle="1" w:styleId="af1">
    <w:name w:val="Знак Знак Знак Знак"/>
    <w:basedOn w:val="a"/>
    <w:rsid w:val="00F27C11"/>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style41">
    <w:name w:val="style41"/>
    <w:rsid w:val="00F27C11"/>
    <w:rPr>
      <w:rFonts w:cs="Times New Roman"/>
      <w:b/>
      <w:bCs/>
      <w:sz w:val="24"/>
      <w:szCs w:val="24"/>
    </w:rPr>
  </w:style>
  <w:style w:type="paragraph" w:customStyle="1" w:styleId="af2">
    <w:name w:val="Знак Знак Знак Знак Знак Знак Знак"/>
    <w:basedOn w:val="a"/>
    <w:rsid w:val="00F27C11"/>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DefaultParagraphFontParaCharChar">
    <w:name w:val="Default Paragraph Font Para Char Char Знак"/>
    <w:basedOn w:val="a"/>
    <w:rsid w:val="00F27C11"/>
    <w:pPr>
      <w:widowControl/>
      <w:autoSpaceDE/>
      <w:autoSpaceDN/>
      <w:adjustRightInd/>
      <w:spacing w:after="160" w:line="240" w:lineRule="exact"/>
    </w:pPr>
    <w:rPr>
      <w:rFonts w:ascii="Verdana" w:hAnsi="Verdana" w:cs="Verdana"/>
      <w:sz w:val="20"/>
      <w:szCs w:val="20"/>
      <w:lang w:val="en-US" w:eastAsia="en-US"/>
    </w:rPr>
  </w:style>
  <w:style w:type="paragraph" w:styleId="af3">
    <w:name w:val="Normal (Web)"/>
    <w:basedOn w:val="a"/>
    <w:unhideWhenUsed/>
    <w:rsid w:val="00F27C11"/>
    <w:pPr>
      <w:widowControl/>
      <w:autoSpaceDE/>
      <w:autoSpaceDN/>
      <w:adjustRightInd/>
      <w:spacing w:before="100" w:beforeAutospacing="1" w:after="100" w:afterAutospacing="1"/>
    </w:pPr>
  </w:style>
  <w:style w:type="paragraph" w:customStyle="1" w:styleId="af4">
    <w:name w:val="Знак Знак Знак Знак Знак"/>
    <w:basedOn w:val="a"/>
    <w:rsid w:val="00F27C11"/>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af5">
    <w:name w:val="Номер"/>
    <w:basedOn w:val="a"/>
    <w:rsid w:val="00F27C11"/>
    <w:pPr>
      <w:widowControl/>
      <w:autoSpaceDE/>
      <w:autoSpaceDN/>
      <w:adjustRightInd/>
      <w:jc w:val="center"/>
    </w:pPr>
    <w:rPr>
      <w:sz w:val="28"/>
      <w:szCs w:val="20"/>
    </w:rPr>
  </w:style>
  <w:style w:type="table" w:customStyle="1" w:styleId="14">
    <w:name w:val="Сетка таблицы1"/>
    <w:basedOn w:val="a1"/>
    <w:next w:val="a3"/>
    <w:uiPriority w:val="59"/>
    <w:rsid w:val="00F27C11"/>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F27C11"/>
  </w:style>
  <w:style w:type="table" w:customStyle="1" w:styleId="111">
    <w:name w:val="Сетка таблицы11"/>
    <w:basedOn w:val="a1"/>
    <w:next w:val="a3"/>
    <w:uiPriority w:val="59"/>
    <w:rsid w:val="00F27C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semiHidden/>
    <w:unhideWhenUsed/>
    <w:rsid w:val="00E30E3D"/>
    <w:rPr>
      <w:strike w:val="0"/>
      <w:dstrike w:val="0"/>
      <w:color w:val="2060A4"/>
      <w:u w:val="none"/>
      <w:effect w:val="none"/>
      <w:bdr w:val="none" w:sz="0" w:space="0" w:color="auto" w:frame="1"/>
    </w:rPr>
  </w:style>
  <w:style w:type="character" w:customStyle="1" w:styleId="20">
    <w:name w:val="Основной текст (2)_"/>
    <w:link w:val="21"/>
    <w:rsid w:val="0070500B"/>
    <w:rPr>
      <w:rFonts w:hAnsi="Times New Roman"/>
      <w:sz w:val="28"/>
      <w:szCs w:val="28"/>
      <w:shd w:val="clear" w:color="auto" w:fill="FFFFFF"/>
    </w:rPr>
  </w:style>
  <w:style w:type="paragraph" w:customStyle="1" w:styleId="21">
    <w:name w:val="Основной текст (2)"/>
    <w:basedOn w:val="a"/>
    <w:link w:val="20"/>
    <w:rsid w:val="0070500B"/>
    <w:pPr>
      <w:shd w:val="clear" w:color="auto" w:fill="FFFFFF"/>
      <w:autoSpaceDE/>
      <w:autoSpaceDN/>
      <w:adjustRightInd/>
      <w:spacing w:line="322" w:lineRule="exact"/>
    </w:pPr>
    <w:rPr>
      <w:sz w:val="28"/>
      <w:szCs w:val="28"/>
      <w:lang w:val="x-none" w:eastAsia="x-none"/>
    </w:rPr>
  </w:style>
  <w:style w:type="numbering" w:customStyle="1" w:styleId="3">
    <w:name w:val="Нет списка3"/>
    <w:next w:val="a2"/>
    <w:uiPriority w:val="99"/>
    <w:semiHidden/>
    <w:unhideWhenUsed/>
    <w:rsid w:val="00281D7A"/>
  </w:style>
  <w:style w:type="table" w:customStyle="1" w:styleId="22">
    <w:name w:val="Сетка таблицы2"/>
    <w:basedOn w:val="a1"/>
    <w:next w:val="a3"/>
    <w:uiPriority w:val="59"/>
    <w:rsid w:val="00281D7A"/>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281D7A"/>
  </w:style>
  <w:style w:type="table" w:customStyle="1" w:styleId="121">
    <w:name w:val="Сетка таблицы12"/>
    <w:basedOn w:val="a1"/>
    <w:next w:val="a3"/>
    <w:uiPriority w:val="59"/>
    <w:rsid w:val="00281D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281D7A"/>
  </w:style>
  <w:style w:type="table" w:customStyle="1" w:styleId="211">
    <w:name w:val="Сетка таблицы21"/>
    <w:basedOn w:val="a1"/>
    <w:next w:val="a3"/>
    <w:uiPriority w:val="59"/>
    <w:rsid w:val="00281D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semiHidden/>
    <w:rsid w:val="00281D7A"/>
  </w:style>
  <w:style w:type="numbering" w:customStyle="1" w:styleId="2110">
    <w:name w:val="Нет списка211"/>
    <w:next w:val="a2"/>
    <w:uiPriority w:val="99"/>
    <w:semiHidden/>
    <w:unhideWhenUsed/>
    <w:rsid w:val="00281D7A"/>
  </w:style>
  <w:style w:type="table" w:customStyle="1" w:styleId="1111">
    <w:name w:val="Сетка таблицы111"/>
    <w:basedOn w:val="a1"/>
    <w:next w:val="a3"/>
    <w:uiPriority w:val="59"/>
    <w:rsid w:val="00281D7A"/>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281D7A"/>
  </w:style>
  <w:style w:type="table" w:customStyle="1" w:styleId="11111">
    <w:name w:val="Сетка таблицы1111"/>
    <w:basedOn w:val="a1"/>
    <w:next w:val="a3"/>
    <w:uiPriority w:val="59"/>
    <w:rsid w:val="00281D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1"/>
    <w:next w:val="a2"/>
    <w:uiPriority w:val="99"/>
    <w:semiHidden/>
    <w:unhideWhenUsed/>
    <w:rsid w:val="00281D7A"/>
  </w:style>
  <w:style w:type="table" w:customStyle="1" w:styleId="30">
    <w:name w:val="Сетка таблицы3"/>
    <w:basedOn w:val="a1"/>
    <w:next w:val="a3"/>
    <w:uiPriority w:val="59"/>
    <w:rsid w:val="00281D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semiHidden/>
    <w:rsid w:val="00281D7A"/>
  </w:style>
  <w:style w:type="numbering" w:customStyle="1" w:styleId="220">
    <w:name w:val="Нет списка22"/>
    <w:next w:val="a2"/>
    <w:uiPriority w:val="99"/>
    <w:semiHidden/>
    <w:unhideWhenUsed/>
    <w:rsid w:val="00281D7A"/>
  </w:style>
  <w:style w:type="table" w:customStyle="1" w:styleId="1211">
    <w:name w:val="Сетка таблицы121"/>
    <w:basedOn w:val="a1"/>
    <w:next w:val="a3"/>
    <w:uiPriority w:val="59"/>
    <w:rsid w:val="00281D7A"/>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281D7A"/>
  </w:style>
  <w:style w:type="table" w:customStyle="1" w:styleId="1120">
    <w:name w:val="Сетка таблицы112"/>
    <w:basedOn w:val="a1"/>
    <w:next w:val="a3"/>
    <w:uiPriority w:val="59"/>
    <w:rsid w:val="00281D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C95B69"/>
  </w:style>
  <w:style w:type="table" w:customStyle="1" w:styleId="40">
    <w:name w:val="Сетка таблицы4"/>
    <w:basedOn w:val="a1"/>
    <w:next w:val="a3"/>
    <w:uiPriority w:val="59"/>
    <w:rsid w:val="00C95B69"/>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C95B69"/>
  </w:style>
  <w:style w:type="table" w:customStyle="1" w:styleId="131">
    <w:name w:val="Сетка таблицы13"/>
    <w:basedOn w:val="a1"/>
    <w:next w:val="a3"/>
    <w:uiPriority w:val="59"/>
    <w:rsid w:val="00C95B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C95B69"/>
  </w:style>
  <w:style w:type="table" w:customStyle="1" w:styleId="221">
    <w:name w:val="Сетка таблицы22"/>
    <w:basedOn w:val="a1"/>
    <w:next w:val="a3"/>
    <w:uiPriority w:val="59"/>
    <w:rsid w:val="00C95B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3"/>
    <w:next w:val="a2"/>
    <w:semiHidden/>
    <w:rsid w:val="00C95B69"/>
  </w:style>
  <w:style w:type="numbering" w:customStyle="1" w:styleId="212">
    <w:name w:val="Нет списка212"/>
    <w:next w:val="a2"/>
    <w:uiPriority w:val="99"/>
    <w:semiHidden/>
    <w:unhideWhenUsed/>
    <w:rsid w:val="00C95B69"/>
  </w:style>
  <w:style w:type="table" w:customStyle="1" w:styleId="1130">
    <w:name w:val="Сетка таблицы113"/>
    <w:basedOn w:val="a1"/>
    <w:next w:val="a3"/>
    <w:uiPriority w:val="59"/>
    <w:rsid w:val="00C95B69"/>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C95B69"/>
  </w:style>
  <w:style w:type="table" w:customStyle="1" w:styleId="11120">
    <w:name w:val="Сетка таблицы1112"/>
    <w:basedOn w:val="a1"/>
    <w:next w:val="a3"/>
    <w:uiPriority w:val="59"/>
    <w:rsid w:val="00C95B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Нет списка32"/>
    <w:next w:val="a2"/>
    <w:uiPriority w:val="99"/>
    <w:semiHidden/>
    <w:unhideWhenUsed/>
    <w:rsid w:val="00C95B69"/>
  </w:style>
  <w:style w:type="numbering" w:customStyle="1" w:styleId="122">
    <w:name w:val="Нет списка122"/>
    <w:next w:val="a2"/>
    <w:semiHidden/>
    <w:rsid w:val="00C95B69"/>
  </w:style>
  <w:style w:type="numbering" w:customStyle="1" w:styleId="2210">
    <w:name w:val="Нет списка221"/>
    <w:next w:val="a2"/>
    <w:uiPriority w:val="99"/>
    <w:semiHidden/>
    <w:unhideWhenUsed/>
    <w:rsid w:val="00C95B69"/>
  </w:style>
  <w:style w:type="table" w:customStyle="1" w:styleId="1220">
    <w:name w:val="Сетка таблицы122"/>
    <w:basedOn w:val="a1"/>
    <w:next w:val="a3"/>
    <w:uiPriority w:val="59"/>
    <w:rsid w:val="00C95B69"/>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C95B69"/>
  </w:style>
  <w:style w:type="paragraph" w:styleId="af7">
    <w:name w:val="footnote text"/>
    <w:basedOn w:val="a"/>
    <w:link w:val="af8"/>
    <w:uiPriority w:val="99"/>
    <w:unhideWhenUsed/>
    <w:rsid w:val="00685CFA"/>
    <w:pPr>
      <w:widowControl/>
      <w:autoSpaceDE/>
      <w:autoSpaceDN/>
      <w:adjustRightInd/>
    </w:pPr>
    <w:rPr>
      <w:rFonts w:ascii="Calibri" w:hAnsi="Calibri"/>
      <w:sz w:val="20"/>
      <w:szCs w:val="20"/>
      <w:lang w:val="x-none" w:eastAsia="x-none"/>
    </w:rPr>
  </w:style>
  <w:style w:type="character" w:customStyle="1" w:styleId="af8">
    <w:name w:val="Текст сноски Знак"/>
    <w:link w:val="af7"/>
    <w:uiPriority w:val="99"/>
    <w:rsid w:val="00685CFA"/>
    <w:rPr>
      <w:rFonts w:ascii="Calibri"/>
    </w:rPr>
  </w:style>
  <w:style w:type="character" w:styleId="af9">
    <w:name w:val="footnote reference"/>
    <w:uiPriority w:val="99"/>
    <w:semiHidden/>
    <w:unhideWhenUsed/>
    <w:rsid w:val="00685CFA"/>
    <w:rPr>
      <w:vertAlign w:val="superscript"/>
    </w:rPr>
  </w:style>
  <w:style w:type="numbering" w:customStyle="1" w:styleId="5">
    <w:name w:val="Нет списка5"/>
    <w:next w:val="a2"/>
    <w:uiPriority w:val="99"/>
    <w:semiHidden/>
    <w:unhideWhenUsed/>
    <w:rsid w:val="00BB4B18"/>
  </w:style>
  <w:style w:type="table" w:customStyle="1" w:styleId="50">
    <w:name w:val="Сетка таблицы5"/>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BB4B18"/>
  </w:style>
  <w:style w:type="table" w:customStyle="1" w:styleId="141">
    <w:name w:val="Сетка таблицы14"/>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
    <w:name w:val="Нет списка24"/>
    <w:next w:val="a2"/>
    <w:uiPriority w:val="99"/>
    <w:semiHidden/>
    <w:unhideWhenUsed/>
    <w:rsid w:val="00BB4B18"/>
  </w:style>
  <w:style w:type="table" w:customStyle="1" w:styleId="230">
    <w:name w:val="Сетка таблицы23"/>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4"/>
    <w:next w:val="a2"/>
    <w:semiHidden/>
    <w:rsid w:val="00BB4B18"/>
  </w:style>
  <w:style w:type="numbering" w:customStyle="1" w:styleId="213">
    <w:name w:val="Нет списка213"/>
    <w:next w:val="a2"/>
    <w:uiPriority w:val="99"/>
    <w:semiHidden/>
    <w:unhideWhenUsed/>
    <w:rsid w:val="00BB4B18"/>
  </w:style>
  <w:style w:type="table" w:customStyle="1" w:styleId="1140">
    <w:name w:val="Сетка таблицы114"/>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BB4B18"/>
  </w:style>
  <w:style w:type="table" w:customStyle="1" w:styleId="11130">
    <w:name w:val="Сетка таблицы1113"/>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Нет списка33"/>
    <w:next w:val="a2"/>
    <w:uiPriority w:val="99"/>
    <w:semiHidden/>
    <w:unhideWhenUsed/>
    <w:rsid w:val="00BB4B18"/>
  </w:style>
  <w:style w:type="numbering" w:customStyle="1" w:styleId="123">
    <w:name w:val="Нет списка123"/>
    <w:next w:val="a2"/>
    <w:semiHidden/>
    <w:rsid w:val="00BB4B18"/>
  </w:style>
  <w:style w:type="numbering" w:customStyle="1" w:styleId="222">
    <w:name w:val="Нет списка222"/>
    <w:next w:val="a2"/>
    <w:uiPriority w:val="99"/>
    <w:semiHidden/>
    <w:unhideWhenUsed/>
    <w:rsid w:val="00BB4B18"/>
  </w:style>
  <w:style w:type="table" w:customStyle="1" w:styleId="1230">
    <w:name w:val="Сетка таблицы123"/>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BB4B18"/>
  </w:style>
  <w:style w:type="numbering" w:customStyle="1" w:styleId="41">
    <w:name w:val="Нет списка41"/>
    <w:next w:val="a2"/>
    <w:uiPriority w:val="99"/>
    <w:semiHidden/>
    <w:unhideWhenUsed/>
    <w:rsid w:val="00BB4B18"/>
  </w:style>
  <w:style w:type="table" w:customStyle="1" w:styleId="410">
    <w:name w:val="Сетка таблицы41"/>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semiHidden/>
    <w:rsid w:val="00BB4B18"/>
  </w:style>
  <w:style w:type="numbering" w:customStyle="1" w:styleId="231">
    <w:name w:val="Нет списка231"/>
    <w:next w:val="a2"/>
    <w:uiPriority w:val="99"/>
    <w:semiHidden/>
    <w:unhideWhenUsed/>
    <w:rsid w:val="00BB4B18"/>
  </w:style>
  <w:style w:type="table" w:customStyle="1" w:styleId="1311">
    <w:name w:val="Сетка таблицы131"/>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BB4B18"/>
  </w:style>
  <w:style w:type="table" w:customStyle="1" w:styleId="11310">
    <w:name w:val="Сетка таблицы1131"/>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
    <w:name w:val="Нет списка311"/>
    <w:next w:val="a2"/>
    <w:uiPriority w:val="99"/>
    <w:semiHidden/>
    <w:unhideWhenUsed/>
    <w:rsid w:val="00BB4B18"/>
  </w:style>
  <w:style w:type="table" w:customStyle="1" w:styleId="2111">
    <w:name w:val="Сетка таблицы211"/>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BB4B18"/>
  </w:style>
  <w:style w:type="table" w:customStyle="1" w:styleId="12111">
    <w:name w:val="Сетка таблицы1211"/>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BB4B18"/>
  </w:style>
  <w:style w:type="table" w:customStyle="1" w:styleId="21111">
    <w:name w:val="Сетка таблицы2111"/>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0">
    <w:name w:val="Нет списка11111"/>
    <w:next w:val="a2"/>
    <w:semiHidden/>
    <w:rsid w:val="00BB4B18"/>
  </w:style>
  <w:style w:type="numbering" w:customStyle="1" w:styleId="211110">
    <w:name w:val="Нет списка21111"/>
    <w:next w:val="a2"/>
    <w:uiPriority w:val="99"/>
    <w:semiHidden/>
    <w:unhideWhenUsed/>
    <w:rsid w:val="00BB4B18"/>
  </w:style>
  <w:style w:type="table" w:customStyle="1" w:styleId="111111">
    <w:name w:val="Сетка таблицы11111"/>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0">
    <w:name w:val="Нет списка111111"/>
    <w:next w:val="a2"/>
    <w:uiPriority w:val="99"/>
    <w:semiHidden/>
    <w:unhideWhenUsed/>
    <w:rsid w:val="00BB4B18"/>
  </w:style>
  <w:style w:type="table" w:customStyle="1" w:styleId="1111111">
    <w:name w:val="Сетка таблицы111111"/>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
    <w:name w:val="Нет списка3111"/>
    <w:next w:val="a2"/>
    <w:uiPriority w:val="99"/>
    <w:semiHidden/>
    <w:unhideWhenUsed/>
    <w:rsid w:val="00BB4B18"/>
  </w:style>
  <w:style w:type="numbering" w:customStyle="1" w:styleId="121110">
    <w:name w:val="Нет списка12111"/>
    <w:next w:val="a2"/>
    <w:semiHidden/>
    <w:rsid w:val="00BB4B18"/>
  </w:style>
  <w:style w:type="numbering" w:customStyle="1" w:styleId="2211">
    <w:name w:val="Нет списка2211"/>
    <w:next w:val="a2"/>
    <w:uiPriority w:val="99"/>
    <w:semiHidden/>
    <w:unhideWhenUsed/>
    <w:rsid w:val="00BB4B18"/>
  </w:style>
  <w:style w:type="table" w:customStyle="1" w:styleId="121111">
    <w:name w:val="Сетка таблицы12111"/>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BB4B18"/>
  </w:style>
  <w:style w:type="numbering" w:customStyle="1" w:styleId="411">
    <w:name w:val="Нет списка411"/>
    <w:next w:val="a2"/>
    <w:uiPriority w:val="99"/>
    <w:semiHidden/>
    <w:unhideWhenUsed/>
    <w:rsid w:val="00BB4B18"/>
  </w:style>
  <w:style w:type="table" w:customStyle="1" w:styleId="4110">
    <w:name w:val="Сетка таблицы411"/>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10">
    <w:name w:val="Нет списка1311"/>
    <w:next w:val="a2"/>
    <w:uiPriority w:val="99"/>
    <w:semiHidden/>
    <w:unhideWhenUsed/>
    <w:rsid w:val="00BB4B18"/>
  </w:style>
  <w:style w:type="table" w:customStyle="1" w:styleId="13111">
    <w:name w:val="Сетка таблицы1311"/>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
    <w:name w:val="Нет списка2311"/>
    <w:next w:val="a2"/>
    <w:uiPriority w:val="99"/>
    <w:semiHidden/>
    <w:unhideWhenUsed/>
    <w:rsid w:val="00BB4B18"/>
  </w:style>
  <w:style w:type="numbering" w:customStyle="1" w:styleId="11311">
    <w:name w:val="Нет списка11311"/>
    <w:next w:val="a2"/>
    <w:semiHidden/>
    <w:rsid w:val="00BB4B18"/>
  </w:style>
  <w:style w:type="numbering" w:customStyle="1" w:styleId="2121">
    <w:name w:val="Нет списка2121"/>
    <w:next w:val="a2"/>
    <w:uiPriority w:val="99"/>
    <w:semiHidden/>
    <w:unhideWhenUsed/>
    <w:rsid w:val="00BB4B18"/>
  </w:style>
  <w:style w:type="table" w:customStyle="1" w:styleId="113110">
    <w:name w:val="Сетка таблицы11311"/>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BB4B18"/>
  </w:style>
  <w:style w:type="numbering" w:customStyle="1" w:styleId="321">
    <w:name w:val="Нет списка321"/>
    <w:next w:val="a2"/>
    <w:uiPriority w:val="99"/>
    <w:semiHidden/>
    <w:unhideWhenUsed/>
    <w:rsid w:val="00BB4B18"/>
  </w:style>
  <w:style w:type="numbering" w:customStyle="1" w:styleId="1221">
    <w:name w:val="Нет списка1221"/>
    <w:next w:val="a2"/>
    <w:semiHidden/>
    <w:rsid w:val="00BB4B18"/>
  </w:style>
  <w:style w:type="numbering" w:customStyle="1" w:styleId="22111">
    <w:name w:val="Нет списка22111"/>
    <w:next w:val="a2"/>
    <w:uiPriority w:val="99"/>
    <w:semiHidden/>
    <w:unhideWhenUsed/>
    <w:rsid w:val="00BB4B18"/>
  </w:style>
  <w:style w:type="numbering" w:customStyle="1" w:styleId="112111">
    <w:name w:val="Нет списка112111"/>
    <w:next w:val="a2"/>
    <w:uiPriority w:val="99"/>
    <w:semiHidden/>
    <w:unhideWhenUsed/>
    <w:rsid w:val="00BB4B18"/>
  </w:style>
  <w:style w:type="numbering" w:customStyle="1" w:styleId="51">
    <w:name w:val="Нет списка51"/>
    <w:next w:val="a2"/>
    <w:uiPriority w:val="99"/>
    <w:semiHidden/>
    <w:unhideWhenUsed/>
    <w:rsid w:val="00BB4B18"/>
  </w:style>
  <w:style w:type="table" w:customStyle="1" w:styleId="510">
    <w:name w:val="Сетка таблицы51"/>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
    <w:next w:val="a2"/>
    <w:semiHidden/>
    <w:rsid w:val="00BB4B18"/>
  </w:style>
  <w:style w:type="numbering" w:customStyle="1" w:styleId="241">
    <w:name w:val="Нет списка241"/>
    <w:next w:val="a2"/>
    <w:uiPriority w:val="99"/>
    <w:semiHidden/>
    <w:unhideWhenUsed/>
    <w:rsid w:val="00BB4B18"/>
  </w:style>
  <w:style w:type="table" w:customStyle="1" w:styleId="1411">
    <w:name w:val="Сетка таблицы141"/>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
    <w:name w:val="Нет списка1141"/>
    <w:next w:val="a2"/>
    <w:uiPriority w:val="99"/>
    <w:semiHidden/>
    <w:unhideWhenUsed/>
    <w:rsid w:val="00BB4B18"/>
  </w:style>
  <w:style w:type="table" w:customStyle="1" w:styleId="11410">
    <w:name w:val="Сетка таблицы1141"/>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1"/>
    <w:next w:val="a2"/>
    <w:uiPriority w:val="99"/>
    <w:semiHidden/>
    <w:unhideWhenUsed/>
    <w:rsid w:val="00BB4B18"/>
  </w:style>
  <w:style w:type="table" w:customStyle="1" w:styleId="2310">
    <w:name w:val="Сетка таблицы231"/>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
    <w:name w:val="Нет списка1231"/>
    <w:next w:val="a2"/>
    <w:uiPriority w:val="99"/>
    <w:semiHidden/>
    <w:unhideWhenUsed/>
    <w:rsid w:val="00BB4B18"/>
  </w:style>
  <w:style w:type="table" w:customStyle="1" w:styleId="12310">
    <w:name w:val="Сетка таблицы1231"/>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1"/>
    <w:next w:val="a2"/>
    <w:uiPriority w:val="99"/>
    <w:semiHidden/>
    <w:unhideWhenUsed/>
    <w:rsid w:val="00BB4B18"/>
  </w:style>
  <w:style w:type="table" w:customStyle="1" w:styleId="2120">
    <w:name w:val="Сетка таблицы212"/>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
    <w:name w:val="Нет списка11131"/>
    <w:next w:val="a2"/>
    <w:semiHidden/>
    <w:rsid w:val="00BB4B18"/>
  </w:style>
  <w:style w:type="numbering" w:customStyle="1" w:styleId="2112">
    <w:name w:val="Нет списка2112"/>
    <w:next w:val="a2"/>
    <w:uiPriority w:val="99"/>
    <w:semiHidden/>
    <w:unhideWhenUsed/>
    <w:rsid w:val="00BB4B18"/>
  </w:style>
  <w:style w:type="table" w:customStyle="1" w:styleId="111310">
    <w:name w:val="Сетка таблицы11131"/>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BB4B18"/>
  </w:style>
  <w:style w:type="table" w:customStyle="1" w:styleId="111120">
    <w:name w:val="Сетка таблицы11112"/>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2"/>
    <w:next w:val="a2"/>
    <w:uiPriority w:val="99"/>
    <w:semiHidden/>
    <w:unhideWhenUsed/>
    <w:rsid w:val="00BB4B18"/>
  </w:style>
  <w:style w:type="numbering" w:customStyle="1" w:styleId="1212">
    <w:name w:val="Нет списка1212"/>
    <w:next w:val="a2"/>
    <w:semiHidden/>
    <w:rsid w:val="00BB4B18"/>
  </w:style>
  <w:style w:type="numbering" w:customStyle="1" w:styleId="2221">
    <w:name w:val="Нет списка2221"/>
    <w:next w:val="a2"/>
    <w:uiPriority w:val="99"/>
    <w:semiHidden/>
    <w:unhideWhenUsed/>
    <w:rsid w:val="00BB4B18"/>
  </w:style>
  <w:style w:type="table" w:customStyle="1" w:styleId="12120">
    <w:name w:val="Сетка таблицы1212"/>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
    <w:name w:val="Нет списка11221"/>
    <w:next w:val="a2"/>
    <w:uiPriority w:val="99"/>
    <w:semiHidden/>
    <w:unhideWhenUsed/>
    <w:rsid w:val="00BB4B18"/>
  </w:style>
  <w:style w:type="numbering" w:customStyle="1" w:styleId="42">
    <w:name w:val="Нет списка42"/>
    <w:next w:val="a2"/>
    <w:uiPriority w:val="99"/>
    <w:semiHidden/>
    <w:unhideWhenUsed/>
    <w:rsid w:val="00BB4B18"/>
  </w:style>
  <w:style w:type="table" w:customStyle="1" w:styleId="420">
    <w:name w:val="Сетка таблицы42"/>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2"/>
    <w:next w:val="a2"/>
    <w:uiPriority w:val="99"/>
    <w:semiHidden/>
    <w:unhideWhenUsed/>
    <w:rsid w:val="00BB4B18"/>
  </w:style>
  <w:style w:type="table" w:customStyle="1" w:styleId="1320">
    <w:name w:val="Сетка таблицы132"/>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
    <w:name w:val="Нет списка232"/>
    <w:next w:val="a2"/>
    <w:uiPriority w:val="99"/>
    <w:semiHidden/>
    <w:unhideWhenUsed/>
    <w:rsid w:val="00BB4B18"/>
  </w:style>
  <w:style w:type="numbering" w:customStyle="1" w:styleId="1132">
    <w:name w:val="Нет списка1132"/>
    <w:next w:val="a2"/>
    <w:semiHidden/>
    <w:rsid w:val="00BB4B18"/>
  </w:style>
  <w:style w:type="numbering" w:customStyle="1" w:styleId="21211">
    <w:name w:val="Нет списка21211"/>
    <w:next w:val="a2"/>
    <w:uiPriority w:val="99"/>
    <w:semiHidden/>
    <w:unhideWhenUsed/>
    <w:rsid w:val="00BB4B18"/>
  </w:style>
  <w:style w:type="table" w:customStyle="1" w:styleId="11320">
    <w:name w:val="Сетка таблицы1132"/>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1">
    <w:name w:val="Нет списка111211"/>
    <w:next w:val="a2"/>
    <w:uiPriority w:val="99"/>
    <w:semiHidden/>
    <w:unhideWhenUsed/>
    <w:rsid w:val="00BB4B18"/>
  </w:style>
  <w:style w:type="numbering" w:customStyle="1" w:styleId="3211">
    <w:name w:val="Нет списка3211"/>
    <w:next w:val="a2"/>
    <w:uiPriority w:val="99"/>
    <w:semiHidden/>
    <w:unhideWhenUsed/>
    <w:rsid w:val="00BB4B18"/>
  </w:style>
  <w:style w:type="numbering" w:customStyle="1" w:styleId="12211">
    <w:name w:val="Нет списка12211"/>
    <w:next w:val="a2"/>
    <w:semiHidden/>
    <w:rsid w:val="00BB4B18"/>
  </w:style>
  <w:style w:type="numbering" w:customStyle="1" w:styleId="2212">
    <w:name w:val="Нет списка2212"/>
    <w:next w:val="a2"/>
    <w:uiPriority w:val="99"/>
    <w:semiHidden/>
    <w:unhideWhenUsed/>
    <w:rsid w:val="00BB4B18"/>
  </w:style>
  <w:style w:type="numbering" w:customStyle="1" w:styleId="11212">
    <w:name w:val="Нет списка11212"/>
    <w:next w:val="a2"/>
    <w:uiPriority w:val="99"/>
    <w:semiHidden/>
    <w:unhideWhenUsed/>
    <w:rsid w:val="00BB4B18"/>
  </w:style>
  <w:style w:type="numbering" w:customStyle="1" w:styleId="6">
    <w:name w:val="Нет списка6"/>
    <w:next w:val="a2"/>
    <w:uiPriority w:val="99"/>
    <w:semiHidden/>
    <w:unhideWhenUsed/>
    <w:rsid w:val="00BB4B18"/>
  </w:style>
  <w:style w:type="table" w:customStyle="1" w:styleId="60">
    <w:name w:val="Сетка таблицы6"/>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
    <w:name w:val="Нет списка15"/>
    <w:next w:val="a2"/>
    <w:semiHidden/>
    <w:rsid w:val="00BB4B18"/>
  </w:style>
  <w:style w:type="numbering" w:customStyle="1" w:styleId="25">
    <w:name w:val="Нет списка25"/>
    <w:next w:val="a2"/>
    <w:uiPriority w:val="99"/>
    <w:semiHidden/>
    <w:unhideWhenUsed/>
    <w:rsid w:val="00BB4B18"/>
  </w:style>
  <w:style w:type="table" w:customStyle="1" w:styleId="150">
    <w:name w:val="Сетка таблицы15"/>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BB4B18"/>
  </w:style>
  <w:style w:type="table" w:customStyle="1" w:styleId="1150">
    <w:name w:val="Сетка таблицы115"/>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4"/>
    <w:next w:val="a2"/>
    <w:uiPriority w:val="99"/>
    <w:semiHidden/>
    <w:unhideWhenUsed/>
    <w:rsid w:val="00BB4B18"/>
  </w:style>
  <w:style w:type="table" w:customStyle="1" w:styleId="240">
    <w:name w:val="Сетка таблицы24"/>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BB4B18"/>
  </w:style>
  <w:style w:type="table" w:customStyle="1" w:styleId="1240">
    <w:name w:val="Сетка таблицы124"/>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4"/>
    <w:next w:val="a2"/>
    <w:uiPriority w:val="99"/>
    <w:semiHidden/>
    <w:unhideWhenUsed/>
    <w:rsid w:val="00BB4B18"/>
  </w:style>
  <w:style w:type="table" w:customStyle="1" w:styleId="2130">
    <w:name w:val="Сетка таблицы213"/>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2"/>
    <w:semiHidden/>
    <w:rsid w:val="00BB4B18"/>
  </w:style>
  <w:style w:type="numbering" w:customStyle="1" w:styleId="2113">
    <w:name w:val="Нет списка2113"/>
    <w:next w:val="a2"/>
    <w:uiPriority w:val="99"/>
    <w:semiHidden/>
    <w:unhideWhenUsed/>
    <w:rsid w:val="00BB4B18"/>
  </w:style>
  <w:style w:type="table" w:customStyle="1" w:styleId="11140">
    <w:name w:val="Сетка таблицы1114"/>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
    <w:name w:val="Нет списка11113"/>
    <w:next w:val="a2"/>
    <w:uiPriority w:val="99"/>
    <w:semiHidden/>
    <w:unhideWhenUsed/>
    <w:rsid w:val="00BB4B18"/>
  </w:style>
  <w:style w:type="table" w:customStyle="1" w:styleId="111130">
    <w:name w:val="Сетка таблицы11113"/>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BB4B18"/>
  </w:style>
  <w:style w:type="numbering" w:customStyle="1" w:styleId="1213">
    <w:name w:val="Нет списка1213"/>
    <w:next w:val="a2"/>
    <w:semiHidden/>
    <w:rsid w:val="00BB4B18"/>
  </w:style>
  <w:style w:type="numbering" w:customStyle="1" w:styleId="223">
    <w:name w:val="Нет списка223"/>
    <w:next w:val="a2"/>
    <w:uiPriority w:val="99"/>
    <w:semiHidden/>
    <w:unhideWhenUsed/>
    <w:rsid w:val="00BB4B18"/>
  </w:style>
  <w:style w:type="table" w:customStyle="1" w:styleId="12130">
    <w:name w:val="Сетка таблицы1213"/>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BB4B18"/>
  </w:style>
  <w:style w:type="numbering" w:customStyle="1" w:styleId="43">
    <w:name w:val="Нет списка43"/>
    <w:next w:val="a2"/>
    <w:uiPriority w:val="99"/>
    <w:semiHidden/>
    <w:unhideWhenUsed/>
    <w:rsid w:val="00BB4B18"/>
  </w:style>
  <w:style w:type="table" w:customStyle="1" w:styleId="430">
    <w:name w:val="Сетка таблицы43"/>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2"/>
    <w:uiPriority w:val="99"/>
    <w:semiHidden/>
    <w:unhideWhenUsed/>
    <w:rsid w:val="00BB4B18"/>
  </w:style>
  <w:style w:type="table" w:customStyle="1" w:styleId="1330">
    <w:name w:val="Сетка таблицы133"/>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
    <w:name w:val="Нет списка233"/>
    <w:next w:val="a2"/>
    <w:uiPriority w:val="99"/>
    <w:semiHidden/>
    <w:unhideWhenUsed/>
    <w:rsid w:val="00BB4B18"/>
  </w:style>
  <w:style w:type="numbering" w:customStyle="1" w:styleId="1133">
    <w:name w:val="Нет списка1133"/>
    <w:next w:val="a2"/>
    <w:semiHidden/>
    <w:rsid w:val="00BB4B18"/>
  </w:style>
  <w:style w:type="numbering" w:customStyle="1" w:styleId="2122">
    <w:name w:val="Нет списка2122"/>
    <w:next w:val="a2"/>
    <w:uiPriority w:val="99"/>
    <w:semiHidden/>
    <w:unhideWhenUsed/>
    <w:rsid w:val="00BB4B18"/>
  </w:style>
  <w:style w:type="table" w:customStyle="1" w:styleId="11330">
    <w:name w:val="Сетка таблицы1133"/>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BB4B18"/>
  </w:style>
  <w:style w:type="numbering" w:customStyle="1" w:styleId="322">
    <w:name w:val="Нет списка322"/>
    <w:next w:val="a2"/>
    <w:uiPriority w:val="99"/>
    <w:semiHidden/>
    <w:unhideWhenUsed/>
    <w:rsid w:val="00BB4B18"/>
  </w:style>
  <w:style w:type="numbering" w:customStyle="1" w:styleId="1222">
    <w:name w:val="Нет списка1222"/>
    <w:next w:val="a2"/>
    <w:semiHidden/>
    <w:rsid w:val="00BB4B18"/>
  </w:style>
  <w:style w:type="numbering" w:customStyle="1" w:styleId="2213">
    <w:name w:val="Нет списка2213"/>
    <w:next w:val="a2"/>
    <w:uiPriority w:val="99"/>
    <w:semiHidden/>
    <w:unhideWhenUsed/>
    <w:rsid w:val="00BB4B18"/>
  </w:style>
  <w:style w:type="numbering" w:customStyle="1" w:styleId="11213">
    <w:name w:val="Нет списка11213"/>
    <w:next w:val="a2"/>
    <w:uiPriority w:val="99"/>
    <w:semiHidden/>
    <w:unhideWhenUsed/>
    <w:rsid w:val="00BB4B18"/>
  </w:style>
  <w:style w:type="character" w:styleId="afa">
    <w:name w:val="FollowedHyperlink"/>
    <w:uiPriority w:val="99"/>
    <w:semiHidden/>
    <w:unhideWhenUsed/>
    <w:rsid w:val="00BB4B18"/>
    <w:rPr>
      <w:color w:val="800080"/>
      <w:u w:val="single"/>
    </w:rPr>
  </w:style>
  <w:style w:type="paragraph" w:customStyle="1" w:styleId="afb">
    <w:name w:val="Знак Знак Знак Знак Знак Знак Знак"/>
    <w:basedOn w:val="a"/>
    <w:rsid w:val="00BB4B18"/>
    <w:pPr>
      <w:widowControl/>
      <w:autoSpaceDE/>
      <w:autoSpaceDN/>
      <w:adjustRightInd/>
      <w:spacing w:before="100" w:beforeAutospacing="1" w:after="100" w:afterAutospacing="1"/>
    </w:pPr>
    <w:rPr>
      <w:rFonts w:ascii="Tahoma" w:hAnsi="Tahoma"/>
      <w:sz w:val="20"/>
      <w:szCs w:val="20"/>
      <w:lang w:val="en-US" w:eastAsia="en-US"/>
    </w:rPr>
  </w:style>
  <w:style w:type="numbering" w:customStyle="1" w:styleId="7">
    <w:name w:val="Нет списка7"/>
    <w:next w:val="a2"/>
    <w:uiPriority w:val="99"/>
    <w:semiHidden/>
    <w:unhideWhenUsed/>
    <w:rsid w:val="00BB4B18"/>
  </w:style>
  <w:style w:type="table" w:customStyle="1" w:styleId="70">
    <w:name w:val="Сетка таблицы7"/>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
    <w:name w:val="Нет списка16"/>
    <w:next w:val="a2"/>
    <w:semiHidden/>
    <w:rsid w:val="00BB4B18"/>
  </w:style>
  <w:style w:type="numbering" w:customStyle="1" w:styleId="26">
    <w:name w:val="Нет списка26"/>
    <w:next w:val="a2"/>
    <w:uiPriority w:val="99"/>
    <w:semiHidden/>
    <w:unhideWhenUsed/>
    <w:rsid w:val="00BB4B18"/>
  </w:style>
  <w:style w:type="table" w:customStyle="1" w:styleId="160">
    <w:name w:val="Сетка таблицы16"/>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BB4B18"/>
  </w:style>
  <w:style w:type="table" w:customStyle="1" w:styleId="1160">
    <w:name w:val="Сетка таблицы116"/>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
    <w:name w:val="Нет списка35"/>
    <w:next w:val="a2"/>
    <w:uiPriority w:val="99"/>
    <w:semiHidden/>
    <w:unhideWhenUsed/>
    <w:rsid w:val="00BB4B18"/>
  </w:style>
  <w:style w:type="table" w:customStyle="1" w:styleId="250">
    <w:name w:val="Сетка таблицы25"/>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
    <w:name w:val="Нет списка125"/>
    <w:next w:val="a2"/>
    <w:uiPriority w:val="99"/>
    <w:semiHidden/>
    <w:unhideWhenUsed/>
    <w:rsid w:val="00BB4B18"/>
  </w:style>
  <w:style w:type="table" w:customStyle="1" w:styleId="1250">
    <w:name w:val="Сетка таблицы125"/>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
    <w:name w:val="Нет списка215"/>
    <w:next w:val="a2"/>
    <w:uiPriority w:val="99"/>
    <w:semiHidden/>
    <w:unhideWhenUsed/>
    <w:rsid w:val="00BB4B18"/>
  </w:style>
  <w:style w:type="table" w:customStyle="1" w:styleId="2140">
    <w:name w:val="Сетка таблицы214"/>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
    <w:name w:val="Нет списка1115"/>
    <w:next w:val="a2"/>
    <w:semiHidden/>
    <w:rsid w:val="00BB4B18"/>
  </w:style>
  <w:style w:type="numbering" w:customStyle="1" w:styleId="2114">
    <w:name w:val="Нет списка2114"/>
    <w:next w:val="a2"/>
    <w:uiPriority w:val="99"/>
    <w:semiHidden/>
    <w:unhideWhenUsed/>
    <w:rsid w:val="00BB4B18"/>
  </w:style>
  <w:style w:type="table" w:customStyle="1" w:styleId="11150">
    <w:name w:val="Сетка таблицы1115"/>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BB4B18"/>
  </w:style>
  <w:style w:type="table" w:customStyle="1" w:styleId="111140">
    <w:name w:val="Сетка таблицы11114"/>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
    <w:name w:val="Нет списка314"/>
    <w:next w:val="a2"/>
    <w:uiPriority w:val="99"/>
    <w:semiHidden/>
    <w:unhideWhenUsed/>
    <w:rsid w:val="00BB4B18"/>
  </w:style>
  <w:style w:type="numbering" w:customStyle="1" w:styleId="1214">
    <w:name w:val="Нет списка1214"/>
    <w:next w:val="a2"/>
    <w:semiHidden/>
    <w:rsid w:val="00BB4B18"/>
  </w:style>
  <w:style w:type="numbering" w:customStyle="1" w:styleId="224">
    <w:name w:val="Нет списка224"/>
    <w:next w:val="a2"/>
    <w:uiPriority w:val="99"/>
    <w:semiHidden/>
    <w:unhideWhenUsed/>
    <w:rsid w:val="00BB4B18"/>
  </w:style>
  <w:style w:type="table" w:customStyle="1" w:styleId="12140">
    <w:name w:val="Сетка таблицы1214"/>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BB4B18"/>
  </w:style>
  <w:style w:type="numbering" w:customStyle="1" w:styleId="44">
    <w:name w:val="Нет списка44"/>
    <w:next w:val="a2"/>
    <w:uiPriority w:val="99"/>
    <w:semiHidden/>
    <w:unhideWhenUsed/>
    <w:rsid w:val="00BB4B18"/>
  </w:style>
  <w:style w:type="table" w:customStyle="1" w:styleId="440">
    <w:name w:val="Сетка таблицы44"/>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2"/>
    <w:uiPriority w:val="99"/>
    <w:semiHidden/>
    <w:unhideWhenUsed/>
    <w:rsid w:val="00BB4B18"/>
  </w:style>
  <w:style w:type="table" w:customStyle="1" w:styleId="1340">
    <w:name w:val="Сетка таблицы134"/>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
    <w:name w:val="Нет списка234"/>
    <w:next w:val="a2"/>
    <w:uiPriority w:val="99"/>
    <w:semiHidden/>
    <w:unhideWhenUsed/>
    <w:rsid w:val="00BB4B18"/>
  </w:style>
  <w:style w:type="numbering" w:customStyle="1" w:styleId="1134">
    <w:name w:val="Нет списка1134"/>
    <w:next w:val="a2"/>
    <w:semiHidden/>
    <w:rsid w:val="00BB4B18"/>
  </w:style>
  <w:style w:type="numbering" w:customStyle="1" w:styleId="2123">
    <w:name w:val="Нет списка2123"/>
    <w:next w:val="a2"/>
    <w:uiPriority w:val="99"/>
    <w:semiHidden/>
    <w:unhideWhenUsed/>
    <w:rsid w:val="00BB4B18"/>
  </w:style>
  <w:style w:type="table" w:customStyle="1" w:styleId="11340">
    <w:name w:val="Сетка таблицы1134"/>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3">
    <w:name w:val="Нет списка11123"/>
    <w:next w:val="a2"/>
    <w:uiPriority w:val="99"/>
    <w:semiHidden/>
    <w:unhideWhenUsed/>
    <w:rsid w:val="00BB4B18"/>
  </w:style>
  <w:style w:type="numbering" w:customStyle="1" w:styleId="323">
    <w:name w:val="Нет списка323"/>
    <w:next w:val="a2"/>
    <w:uiPriority w:val="99"/>
    <w:semiHidden/>
    <w:unhideWhenUsed/>
    <w:rsid w:val="00BB4B18"/>
  </w:style>
  <w:style w:type="numbering" w:customStyle="1" w:styleId="1223">
    <w:name w:val="Нет списка1223"/>
    <w:next w:val="a2"/>
    <w:semiHidden/>
    <w:rsid w:val="00BB4B18"/>
  </w:style>
  <w:style w:type="numbering" w:customStyle="1" w:styleId="2214">
    <w:name w:val="Нет списка2214"/>
    <w:next w:val="a2"/>
    <w:uiPriority w:val="99"/>
    <w:semiHidden/>
    <w:unhideWhenUsed/>
    <w:rsid w:val="00BB4B18"/>
  </w:style>
  <w:style w:type="numbering" w:customStyle="1" w:styleId="11214">
    <w:name w:val="Нет списка11214"/>
    <w:next w:val="a2"/>
    <w:uiPriority w:val="99"/>
    <w:semiHidden/>
    <w:unhideWhenUsed/>
    <w:rsid w:val="00BB4B18"/>
  </w:style>
  <w:style w:type="numbering" w:customStyle="1" w:styleId="8">
    <w:name w:val="Нет списка8"/>
    <w:next w:val="a2"/>
    <w:uiPriority w:val="99"/>
    <w:semiHidden/>
    <w:unhideWhenUsed/>
    <w:rsid w:val="00BB4B18"/>
  </w:style>
  <w:style w:type="table" w:customStyle="1" w:styleId="80">
    <w:name w:val="Сетка таблицы8"/>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semiHidden/>
    <w:rsid w:val="00BB4B18"/>
  </w:style>
  <w:style w:type="numbering" w:customStyle="1" w:styleId="27">
    <w:name w:val="Нет списка27"/>
    <w:next w:val="a2"/>
    <w:uiPriority w:val="99"/>
    <w:semiHidden/>
    <w:unhideWhenUsed/>
    <w:rsid w:val="00BB4B18"/>
  </w:style>
  <w:style w:type="table" w:customStyle="1" w:styleId="170">
    <w:name w:val="Сетка таблицы17"/>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Нет списка117"/>
    <w:next w:val="a2"/>
    <w:uiPriority w:val="99"/>
    <w:semiHidden/>
    <w:unhideWhenUsed/>
    <w:rsid w:val="00BB4B18"/>
  </w:style>
  <w:style w:type="table" w:customStyle="1" w:styleId="1170">
    <w:name w:val="Сетка таблицы117"/>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6">
    <w:name w:val="Нет списка36"/>
    <w:next w:val="a2"/>
    <w:uiPriority w:val="99"/>
    <w:semiHidden/>
    <w:unhideWhenUsed/>
    <w:rsid w:val="00BB4B18"/>
  </w:style>
  <w:style w:type="table" w:customStyle="1" w:styleId="260">
    <w:name w:val="Сетка таблицы26"/>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6">
    <w:name w:val="Нет списка126"/>
    <w:next w:val="a2"/>
    <w:uiPriority w:val="99"/>
    <w:semiHidden/>
    <w:unhideWhenUsed/>
    <w:rsid w:val="00BB4B18"/>
  </w:style>
  <w:style w:type="table" w:customStyle="1" w:styleId="1260">
    <w:name w:val="Сетка таблицы126"/>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6"/>
    <w:next w:val="a2"/>
    <w:uiPriority w:val="99"/>
    <w:semiHidden/>
    <w:unhideWhenUsed/>
    <w:rsid w:val="00BB4B18"/>
  </w:style>
  <w:style w:type="table" w:customStyle="1" w:styleId="2150">
    <w:name w:val="Сетка таблицы215"/>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
    <w:name w:val="Нет списка1116"/>
    <w:next w:val="a2"/>
    <w:semiHidden/>
    <w:rsid w:val="00BB4B18"/>
  </w:style>
  <w:style w:type="numbering" w:customStyle="1" w:styleId="2115">
    <w:name w:val="Нет списка2115"/>
    <w:next w:val="a2"/>
    <w:uiPriority w:val="99"/>
    <w:semiHidden/>
    <w:unhideWhenUsed/>
    <w:rsid w:val="00BB4B18"/>
  </w:style>
  <w:style w:type="table" w:customStyle="1" w:styleId="11160">
    <w:name w:val="Сетка таблицы1116"/>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BB4B18"/>
  </w:style>
  <w:style w:type="table" w:customStyle="1" w:styleId="111150">
    <w:name w:val="Сетка таблицы11115"/>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
    <w:name w:val="Нет списка315"/>
    <w:next w:val="a2"/>
    <w:uiPriority w:val="99"/>
    <w:semiHidden/>
    <w:unhideWhenUsed/>
    <w:rsid w:val="00BB4B18"/>
  </w:style>
  <w:style w:type="numbering" w:customStyle="1" w:styleId="1215">
    <w:name w:val="Нет списка1215"/>
    <w:next w:val="a2"/>
    <w:semiHidden/>
    <w:rsid w:val="00BB4B18"/>
  </w:style>
  <w:style w:type="numbering" w:customStyle="1" w:styleId="225">
    <w:name w:val="Нет списка225"/>
    <w:next w:val="a2"/>
    <w:uiPriority w:val="99"/>
    <w:semiHidden/>
    <w:unhideWhenUsed/>
    <w:rsid w:val="00BB4B18"/>
  </w:style>
  <w:style w:type="table" w:customStyle="1" w:styleId="12150">
    <w:name w:val="Сетка таблицы1215"/>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BB4B18"/>
  </w:style>
  <w:style w:type="numbering" w:customStyle="1" w:styleId="45">
    <w:name w:val="Нет списка45"/>
    <w:next w:val="a2"/>
    <w:uiPriority w:val="99"/>
    <w:semiHidden/>
    <w:unhideWhenUsed/>
    <w:rsid w:val="00BB4B18"/>
  </w:style>
  <w:style w:type="table" w:customStyle="1" w:styleId="450">
    <w:name w:val="Сетка таблицы45"/>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5"/>
    <w:next w:val="a2"/>
    <w:uiPriority w:val="99"/>
    <w:semiHidden/>
    <w:unhideWhenUsed/>
    <w:rsid w:val="00BB4B18"/>
  </w:style>
  <w:style w:type="table" w:customStyle="1" w:styleId="1350">
    <w:name w:val="Сетка таблицы135"/>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Нет списка235"/>
    <w:next w:val="a2"/>
    <w:uiPriority w:val="99"/>
    <w:semiHidden/>
    <w:unhideWhenUsed/>
    <w:rsid w:val="00BB4B18"/>
  </w:style>
  <w:style w:type="numbering" w:customStyle="1" w:styleId="1135">
    <w:name w:val="Нет списка1135"/>
    <w:next w:val="a2"/>
    <w:semiHidden/>
    <w:rsid w:val="00BB4B18"/>
  </w:style>
  <w:style w:type="numbering" w:customStyle="1" w:styleId="2124">
    <w:name w:val="Нет списка2124"/>
    <w:next w:val="a2"/>
    <w:uiPriority w:val="99"/>
    <w:semiHidden/>
    <w:unhideWhenUsed/>
    <w:rsid w:val="00BB4B18"/>
  </w:style>
  <w:style w:type="table" w:customStyle="1" w:styleId="11350">
    <w:name w:val="Сетка таблицы1135"/>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4">
    <w:name w:val="Нет списка11124"/>
    <w:next w:val="a2"/>
    <w:uiPriority w:val="99"/>
    <w:semiHidden/>
    <w:unhideWhenUsed/>
    <w:rsid w:val="00BB4B18"/>
  </w:style>
  <w:style w:type="numbering" w:customStyle="1" w:styleId="324">
    <w:name w:val="Нет списка324"/>
    <w:next w:val="a2"/>
    <w:uiPriority w:val="99"/>
    <w:semiHidden/>
    <w:unhideWhenUsed/>
    <w:rsid w:val="00BB4B18"/>
  </w:style>
  <w:style w:type="numbering" w:customStyle="1" w:styleId="1224">
    <w:name w:val="Нет списка1224"/>
    <w:next w:val="a2"/>
    <w:semiHidden/>
    <w:rsid w:val="00BB4B18"/>
  </w:style>
  <w:style w:type="numbering" w:customStyle="1" w:styleId="2215">
    <w:name w:val="Нет списка2215"/>
    <w:next w:val="a2"/>
    <w:uiPriority w:val="99"/>
    <w:semiHidden/>
    <w:unhideWhenUsed/>
    <w:rsid w:val="00BB4B18"/>
  </w:style>
  <w:style w:type="numbering" w:customStyle="1" w:styleId="11215">
    <w:name w:val="Нет списка11215"/>
    <w:next w:val="a2"/>
    <w:uiPriority w:val="99"/>
    <w:semiHidden/>
    <w:unhideWhenUsed/>
    <w:rsid w:val="00BB4B18"/>
  </w:style>
  <w:style w:type="numbering" w:customStyle="1" w:styleId="9">
    <w:name w:val="Нет списка9"/>
    <w:next w:val="a2"/>
    <w:uiPriority w:val="99"/>
    <w:semiHidden/>
    <w:unhideWhenUsed/>
    <w:rsid w:val="00BB4B18"/>
  </w:style>
  <w:style w:type="table" w:customStyle="1" w:styleId="90">
    <w:name w:val="Сетка таблицы9"/>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semiHidden/>
    <w:rsid w:val="00BB4B18"/>
  </w:style>
  <w:style w:type="numbering" w:customStyle="1" w:styleId="28">
    <w:name w:val="Нет списка28"/>
    <w:next w:val="a2"/>
    <w:uiPriority w:val="99"/>
    <w:semiHidden/>
    <w:unhideWhenUsed/>
    <w:rsid w:val="00BB4B18"/>
  </w:style>
  <w:style w:type="table" w:customStyle="1" w:styleId="180">
    <w:name w:val="Сетка таблицы18"/>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BB4B18"/>
  </w:style>
  <w:style w:type="table" w:customStyle="1" w:styleId="1180">
    <w:name w:val="Сетка таблицы118"/>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7">
    <w:name w:val="Нет списка37"/>
    <w:next w:val="a2"/>
    <w:uiPriority w:val="99"/>
    <w:semiHidden/>
    <w:unhideWhenUsed/>
    <w:rsid w:val="00BB4B18"/>
  </w:style>
  <w:style w:type="table" w:customStyle="1" w:styleId="270">
    <w:name w:val="Сетка таблицы27"/>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BB4B18"/>
  </w:style>
  <w:style w:type="table" w:customStyle="1" w:styleId="1270">
    <w:name w:val="Сетка таблицы127"/>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7">
    <w:name w:val="Нет списка217"/>
    <w:next w:val="a2"/>
    <w:uiPriority w:val="99"/>
    <w:semiHidden/>
    <w:unhideWhenUsed/>
    <w:rsid w:val="00BB4B18"/>
  </w:style>
  <w:style w:type="table" w:customStyle="1" w:styleId="2160">
    <w:name w:val="Сетка таблицы216"/>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7">
    <w:name w:val="Нет списка1117"/>
    <w:next w:val="a2"/>
    <w:semiHidden/>
    <w:rsid w:val="00BB4B18"/>
  </w:style>
  <w:style w:type="numbering" w:customStyle="1" w:styleId="2116">
    <w:name w:val="Нет списка2116"/>
    <w:next w:val="a2"/>
    <w:uiPriority w:val="99"/>
    <w:semiHidden/>
    <w:unhideWhenUsed/>
    <w:rsid w:val="00BB4B18"/>
  </w:style>
  <w:style w:type="table" w:customStyle="1" w:styleId="11170">
    <w:name w:val="Сетка таблицы1117"/>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BB4B18"/>
  </w:style>
  <w:style w:type="table" w:customStyle="1" w:styleId="111160">
    <w:name w:val="Сетка таблицы11116"/>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6">
    <w:name w:val="Нет списка316"/>
    <w:next w:val="a2"/>
    <w:uiPriority w:val="99"/>
    <w:semiHidden/>
    <w:unhideWhenUsed/>
    <w:rsid w:val="00BB4B18"/>
  </w:style>
  <w:style w:type="numbering" w:customStyle="1" w:styleId="1216">
    <w:name w:val="Нет списка1216"/>
    <w:next w:val="a2"/>
    <w:semiHidden/>
    <w:rsid w:val="00BB4B18"/>
  </w:style>
  <w:style w:type="numbering" w:customStyle="1" w:styleId="226">
    <w:name w:val="Нет списка226"/>
    <w:next w:val="a2"/>
    <w:uiPriority w:val="99"/>
    <w:semiHidden/>
    <w:unhideWhenUsed/>
    <w:rsid w:val="00BB4B18"/>
  </w:style>
  <w:style w:type="table" w:customStyle="1" w:styleId="12160">
    <w:name w:val="Сетка таблицы1216"/>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BB4B18"/>
  </w:style>
  <w:style w:type="numbering" w:customStyle="1" w:styleId="46">
    <w:name w:val="Нет списка46"/>
    <w:next w:val="a2"/>
    <w:uiPriority w:val="99"/>
    <w:semiHidden/>
    <w:unhideWhenUsed/>
    <w:rsid w:val="00BB4B18"/>
  </w:style>
  <w:style w:type="table" w:customStyle="1" w:styleId="460">
    <w:name w:val="Сетка таблицы46"/>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6">
    <w:name w:val="Нет списка136"/>
    <w:next w:val="a2"/>
    <w:uiPriority w:val="99"/>
    <w:semiHidden/>
    <w:unhideWhenUsed/>
    <w:rsid w:val="00BB4B18"/>
  </w:style>
  <w:style w:type="table" w:customStyle="1" w:styleId="1360">
    <w:name w:val="Сетка таблицы136"/>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Нет списка236"/>
    <w:next w:val="a2"/>
    <w:uiPriority w:val="99"/>
    <w:semiHidden/>
    <w:unhideWhenUsed/>
    <w:rsid w:val="00BB4B18"/>
  </w:style>
  <w:style w:type="numbering" w:customStyle="1" w:styleId="1136">
    <w:name w:val="Нет списка1136"/>
    <w:next w:val="a2"/>
    <w:semiHidden/>
    <w:rsid w:val="00BB4B18"/>
  </w:style>
  <w:style w:type="numbering" w:customStyle="1" w:styleId="2125">
    <w:name w:val="Нет списка2125"/>
    <w:next w:val="a2"/>
    <w:uiPriority w:val="99"/>
    <w:semiHidden/>
    <w:unhideWhenUsed/>
    <w:rsid w:val="00BB4B18"/>
  </w:style>
  <w:style w:type="table" w:customStyle="1" w:styleId="11360">
    <w:name w:val="Сетка таблицы1136"/>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5">
    <w:name w:val="Нет списка11125"/>
    <w:next w:val="a2"/>
    <w:uiPriority w:val="99"/>
    <w:semiHidden/>
    <w:unhideWhenUsed/>
    <w:rsid w:val="00BB4B18"/>
  </w:style>
  <w:style w:type="numbering" w:customStyle="1" w:styleId="325">
    <w:name w:val="Нет списка325"/>
    <w:next w:val="a2"/>
    <w:uiPriority w:val="99"/>
    <w:semiHidden/>
    <w:unhideWhenUsed/>
    <w:rsid w:val="00BB4B18"/>
  </w:style>
  <w:style w:type="numbering" w:customStyle="1" w:styleId="1225">
    <w:name w:val="Нет списка1225"/>
    <w:next w:val="a2"/>
    <w:semiHidden/>
    <w:rsid w:val="00BB4B18"/>
  </w:style>
  <w:style w:type="numbering" w:customStyle="1" w:styleId="2216">
    <w:name w:val="Нет списка2216"/>
    <w:next w:val="a2"/>
    <w:uiPriority w:val="99"/>
    <w:semiHidden/>
    <w:unhideWhenUsed/>
    <w:rsid w:val="00BB4B18"/>
  </w:style>
  <w:style w:type="numbering" w:customStyle="1" w:styleId="11216">
    <w:name w:val="Нет списка11216"/>
    <w:next w:val="a2"/>
    <w:uiPriority w:val="99"/>
    <w:semiHidden/>
    <w:unhideWhenUsed/>
    <w:rsid w:val="00BB4B18"/>
  </w:style>
  <w:style w:type="numbering" w:customStyle="1" w:styleId="100">
    <w:name w:val="Нет списка10"/>
    <w:next w:val="a2"/>
    <w:uiPriority w:val="99"/>
    <w:semiHidden/>
    <w:unhideWhenUsed/>
    <w:rsid w:val="00BB4B18"/>
  </w:style>
  <w:style w:type="table" w:customStyle="1" w:styleId="101">
    <w:name w:val="Сетка таблицы10"/>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
    <w:name w:val="Нет списка19"/>
    <w:next w:val="a2"/>
    <w:semiHidden/>
    <w:rsid w:val="00BB4B18"/>
  </w:style>
  <w:style w:type="numbering" w:customStyle="1" w:styleId="29">
    <w:name w:val="Нет списка29"/>
    <w:next w:val="a2"/>
    <w:uiPriority w:val="99"/>
    <w:semiHidden/>
    <w:unhideWhenUsed/>
    <w:rsid w:val="00BB4B18"/>
  </w:style>
  <w:style w:type="table" w:customStyle="1" w:styleId="190">
    <w:name w:val="Сетка таблицы19"/>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BB4B18"/>
  </w:style>
  <w:style w:type="table" w:customStyle="1" w:styleId="1190">
    <w:name w:val="Сетка таблицы119"/>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8"/>
    <w:next w:val="a2"/>
    <w:uiPriority w:val="99"/>
    <w:semiHidden/>
    <w:unhideWhenUsed/>
    <w:rsid w:val="00BB4B18"/>
  </w:style>
  <w:style w:type="table" w:customStyle="1" w:styleId="280">
    <w:name w:val="Сетка таблицы28"/>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8">
    <w:name w:val="Нет списка128"/>
    <w:next w:val="a2"/>
    <w:uiPriority w:val="99"/>
    <w:semiHidden/>
    <w:unhideWhenUsed/>
    <w:rsid w:val="00BB4B18"/>
  </w:style>
  <w:style w:type="table" w:customStyle="1" w:styleId="1280">
    <w:name w:val="Сетка таблицы128"/>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8">
    <w:name w:val="Нет списка218"/>
    <w:next w:val="a2"/>
    <w:uiPriority w:val="99"/>
    <w:semiHidden/>
    <w:unhideWhenUsed/>
    <w:rsid w:val="00BB4B18"/>
  </w:style>
  <w:style w:type="table" w:customStyle="1" w:styleId="2170">
    <w:name w:val="Сетка таблицы217"/>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8">
    <w:name w:val="Нет списка1118"/>
    <w:next w:val="a2"/>
    <w:semiHidden/>
    <w:rsid w:val="00BB4B18"/>
  </w:style>
  <w:style w:type="numbering" w:customStyle="1" w:styleId="2117">
    <w:name w:val="Нет списка2117"/>
    <w:next w:val="a2"/>
    <w:uiPriority w:val="99"/>
    <w:semiHidden/>
    <w:unhideWhenUsed/>
    <w:rsid w:val="00BB4B18"/>
  </w:style>
  <w:style w:type="table" w:customStyle="1" w:styleId="11180">
    <w:name w:val="Сетка таблицы1118"/>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BB4B18"/>
  </w:style>
  <w:style w:type="table" w:customStyle="1" w:styleId="111170">
    <w:name w:val="Сетка таблицы11117"/>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7"/>
    <w:next w:val="a2"/>
    <w:uiPriority w:val="99"/>
    <w:semiHidden/>
    <w:unhideWhenUsed/>
    <w:rsid w:val="00BB4B18"/>
  </w:style>
  <w:style w:type="numbering" w:customStyle="1" w:styleId="1217">
    <w:name w:val="Нет списка1217"/>
    <w:next w:val="a2"/>
    <w:semiHidden/>
    <w:rsid w:val="00BB4B18"/>
  </w:style>
  <w:style w:type="numbering" w:customStyle="1" w:styleId="227">
    <w:name w:val="Нет списка227"/>
    <w:next w:val="a2"/>
    <w:uiPriority w:val="99"/>
    <w:semiHidden/>
    <w:unhideWhenUsed/>
    <w:rsid w:val="00BB4B18"/>
  </w:style>
  <w:style w:type="table" w:customStyle="1" w:styleId="12170">
    <w:name w:val="Сетка таблицы1217"/>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BB4B18"/>
  </w:style>
  <w:style w:type="numbering" w:customStyle="1" w:styleId="47">
    <w:name w:val="Нет списка47"/>
    <w:next w:val="a2"/>
    <w:uiPriority w:val="99"/>
    <w:semiHidden/>
    <w:unhideWhenUsed/>
    <w:rsid w:val="00BB4B18"/>
  </w:style>
  <w:style w:type="table" w:customStyle="1" w:styleId="470">
    <w:name w:val="Сетка таблицы47"/>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7">
    <w:name w:val="Нет списка137"/>
    <w:next w:val="a2"/>
    <w:uiPriority w:val="99"/>
    <w:semiHidden/>
    <w:unhideWhenUsed/>
    <w:rsid w:val="00BB4B18"/>
  </w:style>
  <w:style w:type="table" w:customStyle="1" w:styleId="1370">
    <w:name w:val="Сетка таблицы137"/>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BB4B18"/>
  </w:style>
  <w:style w:type="numbering" w:customStyle="1" w:styleId="1137">
    <w:name w:val="Нет списка1137"/>
    <w:next w:val="a2"/>
    <w:semiHidden/>
    <w:rsid w:val="00BB4B18"/>
  </w:style>
  <w:style w:type="numbering" w:customStyle="1" w:styleId="2126">
    <w:name w:val="Нет списка2126"/>
    <w:next w:val="a2"/>
    <w:uiPriority w:val="99"/>
    <w:semiHidden/>
    <w:unhideWhenUsed/>
    <w:rsid w:val="00BB4B18"/>
  </w:style>
  <w:style w:type="table" w:customStyle="1" w:styleId="11370">
    <w:name w:val="Сетка таблицы1137"/>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6">
    <w:name w:val="Нет списка11126"/>
    <w:next w:val="a2"/>
    <w:uiPriority w:val="99"/>
    <w:semiHidden/>
    <w:unhideWhenUsed/>
    <w:rsid w:val="00BB4B18"/>
  </w:style>
  <w:style w:type="numbering" w:customStyle="1" w:styleId="326">
    <w:name w:val="Нет списка326"/>
    <w:next w:val="a2"/>
    <w:uiPriority w:val="99"/>
    <w:semiHidden/>
    <w:unhideWhenUsed/>
    <w:rsid w:val="00BB4B18"/>
  </w:style>
  <w:style w:type="numbering" w:customStyle="1" w:styleId="1226">
    <w:name w:val="Нет списка1226"/>
    <w:next w:val="a2"/>
    <w:semiHidden/>
    <w:rsid w:val="00BB4B18"/>
  </w:style>
  <w:style w:type="numbering" w:customStyle="1" w:styleId="2217">
    <w:name w:val="Нет списка2217"/>
    <w:next w:val="a2"/>
    <w:uiPriority w:val="99"/>
    <w:semiHidden/>
    <w:unhideWhenUsed/>
    <w:rsid w:val="00BB4B18"/>
  </w:style>
  <w:style w:type="numbering" w:customStyle="1" w:styleId="11217">
    <w:name w:val="Нет списка11217"/>
    <w:next w:val="a2"/>
    <w:uiPriority w:val="99"/>
    <w:semiHidden/>
    <w:unhideWhenUsed/>
    <w:rsid w:val="00BB4B18"/>
  </w:style>
  <w:style w:type="numbering" w:customStyle="1" w:styleId="200">
    <w:name w:val="Нет списка20"/>
    <w:next w:val="a2"/>
    <w:uiPriority w:val="99"/>
    <w:semiHidden/>
    <w:unhideWhenUsed/>
    <w:rsid w:val="00BB4B18"/>
  </w:style>
  <w:style w:type="table" w:customStyle="1" w:styleId="201">
    <w:name w:val="Сетка таблицы20"/>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semiHidden/>
    <w:rsid w:val="00BB4B18"/>
  </w:style>
  <w:style w:type="numbering" w:customStyle="1" w:styleId="2100">
    <w:name w:val="Нет списка210"/>
    <w:next w:val="a2"/>
    <w:uiPriority w:val="99"/>
    <w:semiHidden/>
    <w:unhideWhenUsed/>
    <w:rsid w:val="00BB4B18"/>
  </w:style>
  <w:style w:type="table" w:customStyle="1" w:styleId="1101">
    <w:name w:val="Сетка таблицы110"/>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BB4B18"/>
  </w:style>
  <w:style w:type="table" w:customStyle="1" w:styleId="11101">
    <w:name w:val="Сетка таблицы1110"/>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9"/>
    <w:next w:val="a2"/>
    <w:uiPriority w:val="99"/>
    <w:semiHidden/>
    <w:unhideWhenUsed/>
    <w:rsid w:val="00BB4B18"/>
  </w:style>
  <w:style w:type="table" w:customStyle="1" w:styleId="290">
    <w:name w:val="Сетка таблицы29"/>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BB4B18"/>
  </w:style>
  <w:style w:type="table" w:customStyle="1" w:styleId="1290">
    <w:name w:val="Сетка таблицы129"/>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9">
    <w:name w:val="Нет списка219"/>
    <w:next w:val="a2"/>
    <w:uiPriority w:val="99"/>
    <w:semiHidden/>
    <w:unhideWhenUsed/>
    <w:rsid w:val="00BB4B18"/>
  </w:style>
  <w:style w:type="table" w:customStyle="1" w:styleId="2180">
    <w:name w:val="Сетка таблицы218"/>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9"/>
    <w:next w:val="a2"/>
    <w:semiHidden/>
    <w:rsid w:val="00BB4B18"/>
  </w:style>
  <w:style w:type="numbering" w:customStyle="1" w:styleId="2118">
    <w:name w:val="Нет списка2118"/>
    <w:next w:val="a2"/>
    <w:uiPriority w:val="99"/>
    <w:semiHidden/>
    <w:unhideWhenUsed/>
    <w:rsid w:val="00BB4B18"/>
  </w:style>
  <w:style w:type="table" w:customStyle="1" w:styleId="11190">
    <w:name w:val="Сетка таблицы1119"/>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BB4B18"/>
  </w:style>
  <w:style w:type="table" w:customStyle="1" w:styleId="111180">
    <w:name w:val="Сетка таблицы11118"/>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8">
    <w:name w:val="Нет списка318"/>
    <w:next w:val="a2"/>
    <w:uiPriority w:val="99"/>
    <w:semiHidden/>
    <w:unhideWhenUsed/>
    <w:rsid w:val="00BB4B18"/>
  </w:style>
  <w:style w:type="numbering" w:customStyle="1" w:styleId="1218">
    <w:name w:val="Нет списка1218"/>
    <w:next w:val="a2"/>
    <w:semiHidden/>
    <w:rsid w:val="00BB4B18"/>
  </w:style>
  <w:style w:type="numbering" w:customStyle="1" w:styleId="228">
    <w:name w:val="Нет списка228"/>
    <w:next w:val="a2"/>
    <w:uiPriority w:val="99"/>
    <w:semiHidden/>
    <w:unhideWhenUsed/>
    <w:rsid w:val="00BB4B18"/>
  </w:style>
  <w:style w:type="table" w:customStyle="1" w:styleId="12180">
    <w:name w:val="Сетка таблицы1218"/>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BB4B18"/>
  </w:style>
  <w:style w:type="numbering" w:customStyle="1" w:styleId="48">
    <w:name w:val="Нет списка48"/>
    <w:next w:val="a2"/>
    <w:uiPriority w:val="99"/>
    <w:semiHidden/>
    <w:unhideWhenUsed/>
    <w:rsid w:val="00BB4B18"/>
  </w:style>
  <w:style w:type="table" w:customStyle="1" w:styleId="480">
    <w:name w:val="Сетка таблицы48"/>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8">
    <w:name w:val="Нет списка138"/>
    <w:next w:val="a2"/>
    <w:uiPriority w:val="99"/>
    <w:semiHidden/>
    <w:unhideWhenUsed/>
    <w:rsid w:val="00BB4B18"/>
  </w:style>
  <w:style w:type="table" w:customStyle="1" w:styleId="1380">
    <w:name w:val="Сетка таблицы138"/>
    <w:basedOn w:val="a1"/>
    <w:next w:val="a3"/>
    <w:uiPriority w:val="59"/>
    <w:rsid w:val="00BB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BB4B18"/>
  </w:style>
  <w:style w:type="numbering" w:customStyle="1" w:styleId="1138">
    <w:name w:val="Нет списка1138"/>
    <w:next w:val="a2"/>
    <w:semiHidden/>
    <w:rsid w:val="00BB4B18"/>
  </w:style>
  <w:style w:type="numbering" w:customStyle="1" w:styleId="2127">
    <w:name w:val="Нет списка2127"/>
    <w:next w:val="a2"/>
    <w:uiPriority w:val="99"/>
    <w:semiHidden/>
    <w:unhideWhenUsed/>
    <w:rsid w:val="00BB4B18"/>
  </w:style>
  <w:style w:type="table" w:customStyle="1" w:styleId="11380">
    <w:name w:val="Сетка таблицы1138"/>
    <w:basedOn w:val="a1"/>
    <w:next w:val="a3"/>
    <w:uiPriority w:val="59"/>
    <w:rsid w:val="00BB4B18"/>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7">
    <w:name w:val="Нет списка11127"/>
    <w:next w:val="a2"/>
    <w:uiPriority w:val="99"/>
    <w:semiHidden/>
    <w:unhideWhenUsed/>
    <w:rsid w:val="00BB4B18"/>
  </w:style>
  <w:style w:type="numbering" w:customStyle="1" w:styleId="327">
    <w:name w:val="Нет списка327"/>
    <w:next w:val="a2"/>
    <w:uiPriority w:val="99"/>
    <w:semiHidden/>
    <w:unhideWhenUsed/>
    <w:rsid w:val="00BB4B18"/>
  </w:style>
  <w:style w:type="numbering" w:customStyle="1" w:styleId="1227">
    <w:name w:val="Нет списка1227"/>
    <w:next w:val="a2"/>
    <w:semiHidden/>
    <w:rsid w:val="00BB4B18"/>
  </w:style>
  <w:style w:type="numbering" w:customStyle="1" w:styleId="2218">
    <w:name w:val="Нет списка2218"/>
    <w:next w:val="a2"/>
    <w:uiPriority w:val="99"/>
    <w:semiHidden/>
    <w:unhideWhenUsed/>
    <w:rsid w:val="00BB4B18"/>
  </w:style>
  <w:style w:type="numbering" w:customStyle="1" w:styleId="11218">
    <w:name w:val="Нет списка11218"/>
    <w:next w:val="a2"/>
    <w:uiPriority w:val="99"/>
    <w:semiHidden/>
    <w:unhideWhenUsed/>
    <w:rsid w:val="00BB4B18"/>
  </w:style>
  <w:style w:type="table" w:customStyle="1" w:styleId="300">
    <w:name w:val="Сетка таблицы30"/>
    <w:basedOn w:val="a1"/>
    <w:next w:val="a3"/>
    <w:uiPriority w:val="59"/>
    <w:rsid w:val="00446AC4"/>
    <w:rPr>
      <w:rFonts w:asci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c">
    <w:name w:val="Основной текст Знак"/>
    <w:aliases w:val="Знак1 Знак1 Знак,Основной текст Знак Знак Знак Знак,Основной текст Знак Знак1 Знак,Знак1 Знак Знак Знак Знак Знак,Знак1 Знак Знак Знак1 Знак,Знак1 Знак Знак1 Знак,Знак1 Знак Знак Знак Знак Знак Знак Знак1 Знак,Знак Знак Знак1 Знак"/>
    <w:link w:val="afd"/>
    <w:uiPriority w:val="99"/>
    <w:semiHidden/>
    <w:locked/>
    <w:rsid w:val="00F73D9C"/>
    <w:rPr>
      <w:rFonts w:hAnsi="Times New Roman"/>
    </w:rPr>
  </w:style>
  <w:style w:type="paragraph" w:styleId="afd">
    <w:name w:val="Body Text"/>
    <w:aliases w:val="Знак1 Знак1,Основной текст Знак Знак Знак,Основной текст Знак Знак1,Знак1 Знак Знак Знак Знак,Знак1 Знак Знак Знак1,Знак1 Знак Знак1,Знак1 Знак Знак Знак Знак Знак Знак Знак1,Знак1 Знак Знак Знак Знак Знак Знак Знак Знак,Знак Знак Знак1"/>
    <w:basedOn w:val="a"/>
    <w:link w:val="afc"/>
    <w:uiPriority w:val="99"/>
    <w:semiHidden/>
    <w:unhideWhenUsed/>
    <w:rsid w:val="00F73D9C"/>
    <w:pPr>
      <w:widowControl/>
      <w:autoSpaceDE/>
      <w:autoSpaceDN/>
      <w:adjustRightInd/>
      <w:spacing w:after="120"/>
    </w:pPr>
    <w:rPr>
      <w:sz w:val="20"/>
      <w:szCs w:val="20"/>
    </w:rPr>
  </w:style>
  <w:style w:type="character" w:customStyle="1" w:styleId="1a">
    <w:name w:val="Основной текст Знак1"/>
    <w:uiPriority w:val="99"/>
    <w:semiHidden/>
    <w:rsid w:val="00F73D9C"/>
    <w:rPr>
      <w:rFonts w:hAnsi="Times New Roman"/>
      <w:sz w:val="24"/>
      <w:szCs w:val="24"/>
    </w:rPr>
  </w:style>
  <w:style w:type="numbering" w:customStyle="1" w:styleId="301">
    <w:name w:val="Нет списка30"/>
    <w:next w:val="a2"/>
    <w:uiPriority w:val="99"/>
    <w:semiHidden/>
    <w:unhideWhenUsed/>
    <w:rsid w:val="00640D9E"/>
  </w:style>
  <w:style w:type="table" w:customStyle="1" w:styleId="310">
    <w:name w:val="Сетка таблицы3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0">
    <w:name w:val="Нет списка120"/>
    <w:next w:val="a2"/>
    <w:semiHidden/>
    <w:unhideWhenUsed/>
    <w:rsid w:val="00640D9E"/>
  </w:style>
  <w:style w:type="table" w:customStyle="1" w:styleId="1201">
    <w:name w:val="Сетка таблицы120"/>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640D9E"/>
  </w:style>
  <w:style w:type="table" w:customStyle="1" w:styleId="2101">
    <w:name w:val="Сетка таблицы210"/>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0">
    <w:name w:val="Нет списка1120"/>
    <w:next w:val="a2"/>
    <w:uiPriority w:val="99"/>
    <w:semiHidden/>
    <w:rsid w:val="00640D9E"/>
  </w:style>
  <w:style w:type="numbering" w:customStyle="1" w:styleId="21100">
    <w:name w:val="Нет списка2110"/>
    <w:next w:val="a2"/>
    <w:uiPriority w:val="99"/>
    <w:semiHidden/>
    <w:unhideWhenUsed/>
    <w:rsid w:val="00640D9E"/>
  </w:style>
  <w:style w:type="table" w:customStyle="1" w:styleId="11201">
    <w:name w:val="Сетка таблицы1120"/>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0">
    <w:name w:val="Нет списка11110"/>
    <w:next w:val="a2"/>
    <w:semiHidden/>
    <w:unhideWhenUsed/>
    <w:rsid w:val="00640D9E"/>
  </w:style>
  <w:style w:type="table" w:customStyle="1" w:styleId="111101">
    <w:name w:val="Сетка таблицы11110"/>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0">
    <w:name w:val="Нет списка310"/>
    <w:next w:val="a2"/>
    <w:uiPriority w:val="99"/>
    <w:semiHidden/>
    <w:unhideWhenUsed/>
    <w:rsid w:val="00640D9E"/>
  </w:style>
  <w:style w:type="numbering" w:customStyle="1" w:styleId="12100">
    <w:name w:val="Нет списка1210"/>
    <w:next w:val="a2"/>
    <w:uiPriority w:val="99"/>
    <w:semiHidden/>
    <w:rsid w:val="00640D9E"/>
  </w:style>
  <w:style w:type="numbering" w:customStyle="1" w:styleId="229">
    <w:name w:val="Нет списка229"/>
    <w:next w:val="a2"/>
    <w:uiPriority w:val="99"/>
    <w:semiHidden/>
    <w:unhideWhenUsed/>
    <w:rsid w:val="00640D9E"/>
  </w:style>
  <w:style w:type="table" w:customStyle="1" w:styleId="12101">
    <w:name w:val="Сетка таблицы1210"/>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640D9E"/>
  </w:style>
  <w:style w:type="numbering" w:customStyle="1" w:styleId="49">
    <w:name w:val="Нет списка49"/>
    <w:next w:val="a2"/>
    <w:uiPriority w:val="99"/>
    <w:semiHidden/>
    <w:unhideWhenUsed/>
    <w:rsid w:val="00640D9E"/>
  </w:style>
  <w:style w:type="table" w:customStyle="1" w:styleId="490">
    <w:name w:val="Сетка таблицы49"/>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9">
    <w:name w:val="Нет списка139"/>
    <w:next w:val="a2"/>
    <w:uiPriority w:val="99"/>
    <w:semiHidden/>
    <w:rsid w:val="00640D9E"/>
  </w:style>
  <w:style w:type="numbering" w:customStyle="1" w:styleId="239">
    <w:name w:val="Нет списка239"/>
    <w:next w:val="a2"/>
    <w:uiPriority w:val="99"/>
    <w:semiHidden/>
    <w:unhideWhenUsed/>
    <w:rsid w:val="00640D9E"/>
  </w:style>
  <w:style w:type="table" w:customStyle="1" w:styleId="1390">
    <w:name w:val="Сетка таблицы139"/>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9">
    <w:name w:val="Нет списка1139"/>
    <w:next w:val="a2"/>
    <w:semiHidden/>
    <w:unhideWhenUsed/>
    <w:rsid w:val="00640D9E"/>
  </w:style>
  <w:style w:type="table" w:customStyle="1" w:styleId="11390">
    <w:name w:val="Сетка таблицы1139"/>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9">
    <w:name w:val="Нет списка319"/>
    <w:next w:val="a2"/>
    <w:uiPriority w:val="99"/>
    <w:semiHidden/>
    <w:unhideWhenUsed/>
    <w:rsid w:val="00640D9E"/>
  </w:style>
  <w:style w:type="table" w:customStyle="1" w:styleId="2190">
    <w:name w:val="Сетка таблицы219"/>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9">
    <w:name w:val="Нет списка1219"/>
    <w:next w:val="a2"/>
    <w:semiHidden/>
    <w:unhideWhenUsed/>
    <w:rsid w:val="00640D9E"/>
  </w:style>
  <w:style w:type="table" w:customStyle="1" w:styleId="12190">
    <w:name w:val="Сетка таблицы1219"/>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9">
    <w:name w:val="Нет списка2119"/>
    <w:next w:val="a2"/>
    <w:uiPriority w:val="99"/>
    <w:semiHidden/>
    <w:unhideWhenUsed/>
    <w:rsid w:val="00640D9E"/>
  </w:style>
  <w:style w:type="table" w:customStyle="1" w:styleId="21120">
    <w:name w:val="Сетка таблицы2112"/>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9">
    <w:name w:val="Нет списка11119"/>
    <w:next w:val="a2"/>
    <w:uiPriority w:val="99"/>
    <w:semiHidden/>
    <w:rsid w:val="00640D9E"/>
  </w:style>
  <w:style w:type="numbering" w:customStyle="1" w:styleId="21112">
    <w:name w:val="Нет списка21112"/>
    <w:next w:val="a2"/>
    <w:uiPriority w:val="99"/>
    <w:semiHidden/>
    <w:unhideWhenUsed/>
    <w:rsid w:val="00640D9E"/>
  </w:style>
  <w:style w:type="table" w:customStyle="1" w:styleId="111190">
    <w:name w:val="Сетка таблицы11119"/>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
    <w:name w:val="Нет списка111112"/>
    <w:next w:val="a2"/>
    <w:semiHidden/>
    <w:unhideWhenUsed/>
    <w:rsid w:val="00640D9E"/>
  </w:style>
  <w:style w:type="table" w:customStyle="1" w:styleId="1111120">
    <w:name w:val="Сетка таблицы111112"/>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2">
    <w:name w:val="Нет списка3112"/>
    <w:next w:val="a2"/>
    <w:uiPriority w:val="99"/>
    <w:semiHidden/>
    <w:unhideWhenUsed/>
    <w:rsid w:val="00640D9E"/>
  </w:style>
  <w:style w:type="numbering" w:customStyle="1" w:styleId="12112">
    <w:name w:val="Нет списка12112"/>
    <w:next w:val="a2"/>
    <w:uiPriority w:val="99"/>
    <w:semiHidden/>
    <w:rsid w:val="00640D9E"/>
  </w:style>
  <w:style w:type="numbering" w:customStyle="1" w:styleId="2219">
    <w:name w:val="Нет списка2219"/>
    <w:next w:val="a2"/>
    <w:uiPriority w:val="99"/>
    <w:semiHidden/>
    <w:unhideWhenUsed/>
    <w:rsid w:val="00640D9E"/>
  </w:style>
  <w:style w:type="table" w:customStyle="1" w:styleId="121120">
    <w:name w:val="Сетка таблицы12112"/>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9">
    <w:name w:val="Нет списка11219"/>
    <w:next w:val="a2"/>
    <w:uiPriority w:val="99"/>
    <w:semiHidden/>
    <w:unhideWhenUsed/>
    <w:rsid w:val="00640D9E"/>
  </w:style>
  <w:style w:type="numbering" w:customStyle="1" w:styleId="412">
    <w:name w:val="Нет списка412"/>
    <w:next w:val="a2"/>
    <w:uiPriority w:val="99"/>
    <w:semiHidden/>
    <w:unhideWhenUsed/>
    <w:rsid w:val="00640D9E"/>
  </w:style>
  <w:style w:type="table" w:customStyle="1" w:styleId="4120">
    <w:name w:val="Сетка таблицы412"/>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2">
    <w:name w:val="Нет списка1312"/>
    <w:next w:val="a2"/>
    <w:semiHidden/>
    <w:unhideWhenUsed/>
    <w:rsid w:val="00640D9E"/>
  </w:style>
  <w:style w:type="table" w:customStyle="1" w:styleId="13120">
    <w:name w:val="Сетка таблицы1312"/>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
    <w:name w:val="Нет списка2312"/>
    <w:next w:val="a2"/>
    <w:uiPriority w:val="99"/>
    <w:semiHidden/>
    <w:unhideWhenUsed/>
    <w:rsid w:val="00640D9E"/>
  </w:style>
  <w:style w:type="numbering" w:customStyle="1" w:styleId="11312">
    <w:name w:val="Нет списка11312"/>
    <w:next w:val="a2"/>
    <w:uiPriority w:val="99"/>
    <w:semiHidden/>
    <w:rsid w:val="00640D9E"/>
  </w:style>
  <w:style w:type="numbering" w:customStyle="1" w:styleId="2128">
    <w:name w:val="Нет списка2128"/>
    <w:next w:val="a2"/>
    <w:uiPriority w:val="99"/>
    <w:semiHidden/>
    <w:unhideWhenUsed/>
    <w:rsid w:val="00640D9E"/>
  </w:style>
  <w:style w:type="table" w:customStyle="1" w:styleId="113120">
    <w:name w:val="Сетка таблицы11312"/>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8">
    <w:name w:val="Нет списка11128"/>
    <w:next w:val="a2"/>
    <w:uiPriority w:val="99"/>
    <w:semiHidden/>
    <w:unhideWhenUsed/>
    <w:rsid w:val="00640D9E"/>
  </w:style>
  <w:style w:type="numbering" w:customStyle="1" w:styleId="328">
    <w:name w:val="Нет списка328"/>
    <w:next w:val="a2"/>
    <w:uiPriority w:val="99"/>
    <w:semiHidden/>
    <w:unhideWhenUsed/>
    <w:rsid w:val="00640D9E"/>
  </w:style>
  <w:style w:type="numbering" w:customStyle="1" w:styleId="1228">
    <w:name w:val="Нет списка1228"/>
    <w:next w:val="a2"/>
    <w:semiHidden/>
    <w:rsid w:val="00640D9E"/>
  </w:style>
  <w:style w:type="numbering" w:customStyle="1" w:styleId="22112">
    <w:name w:val="Нет списка22112"/>
    <w:next w:val="a2"/>
    <w:uiPriority w:val="99"/>
    <w:semiHidden/>
    <w:unhideWhenUsed/>
    <w:rsid w:val="00640D9E"/>
  </w:style>
  <w:style w:type="numbering" w:customStyle="1" w:styleId="112112">
    <w:name w:val="Нет списка112112"/>
    <w:next w:val="a2"/>
    <w:uiPriority w:val="99"/>
    <w:semiHidden/>
    <w:unhideWhenUsed/>
    <w:rsid w:val="00640D9E"/>
  </w:style>
  <w:style w:type="numbering" w:customStyle="1" w:styleId="52">
    <w:name w:val="Нет списка52"/>
    <w:next w:val="a2"/>
    <w:uiPriority w:val="99"/>
    <w:semiHidden/>
    <w:unhideWhenUsed/>
    <w:rsid w:val="00640D9E"/>
  </w:style>
  <w:style w:type="table" w:customStyle="1" w:styleId="520">
    <w:name w:val="Сетка таблицы52"/>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
    <w:name w:val="Нет списка142"/>
    <w:next w:val="a2"/>
    <w:uiPriority w:val="99"/>
    <w:semiHidden/>
    <w:rsid w:val="00640D9E"/>
  </w:style>
  <w:style w:type="numbering" w:customStyle="1" w:styleId="242">
    <w:name w:val="Нет списка242"/>
    <w:next w:val="a2"/>
    <w:uiPriority w:val="99"/>
    <w:semiHidden/>
    <w:unhideWhenUsed/>
    <w:rsid w:val="00640D9E"/>
  </w:style>
  <w:style w:type="table" w:customStyle="1" w:styleId="1420">
    <w:name w:val="Сетка таблицы142"/>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
    <w:name w:val="Нет списка1142"/>
    <w:next w:val="a2"/>
    <w:semiHidden/>
    <w:unhideWhenUsed/>
    <w:rsid w:val="00640D9E"/>
  </w:style>
  <w:style w:type="table" w:customStyle="1" w:styleId="11420">
    <w:name w:val="Сетка таблицы1142"/>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640D9E"/>
  </w:style>
  <w:style w:type="table" w:customStyle="1" w:styleId="2320">
    <w:name w:val="Сетка таблицы232"/>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
    <w:name w:val="Нет списка1232"/>
    <w:next w:val="a2"/>
    <w:semiHidden/>
    <w:unhideWhenUsed/>
    <w:rsid w:val="00640D9E"/>
  </w:style>
  <w:style w:type="table" w:customStyle="1" w:styleId="12320">
    <w:name w:val="Сетка таблицы1232"/>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
    <w:name w:val="Нет списка2132"/>
    <w:next w:val="a2"/>
    <w:uiPriority w:val="99"/>
    <w:semiHidden/>
    <w:unhideWhenUsed/>
    <w:rsid w:val="00640D9E"/>
  </w:style>
  <w:style w:type="numbering" w:customStyle="1" w:styleId="11132">
    <w:name w:val="Нет списка11132"/>
    <w:next w:val="a2"/>
    <w:uiPriority w:val="99"/>
    <w:semiHidden/>
    <w:rsid w:val="00640D9E"/>
  </w:style>
  <w:style w:type="numbering" w:customStyle="1" w:styleId="21121">
    <w:name w:val="Нет списка21121"/>
    <w:next w:val="a2"/>
    <w:uiPriority w:val="99"/>
    <w:semiHidden/>
    <w:unhideWhenUsed/>
    <w:rsid w:val="00640D9E"/>
  </w:style>
  <w:style w:type="table" w:customStyle="1" w:styleId="111320">
    <w:name w:val="Сетка таблицы11132"/>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
    <w:name w:val="Нет списка111121"/>
    <w:next w:val="a2"/>
    <w:uiPriority w:val="99"/>
    <w:semiHidden/>
    <w:unhideWhenUsed/>
    <w:rsid w:val="00640D9E"/>
  </w:style>
  <w:style w:type="numbering" w:customStyle="1" w:styleId="3121">
    <w:name w:val="Нет списка3121"/>
    <w:next w:val="a2"/>
    <w:uiPriority w:val="99"/>
    <w:semiHidden/>
    <w:unhideWhenUsed/>
    <w:rsid w:val="00640D9E"/>
  </w:style>
  <w:style w:type="numbering" w:customStyle="1" w:styleId="12121">
    <w:name w:val="Нет списка12121"/>
    <w:next w:val="a2"/>
    <w:semiHidden/>
    <w:rsid w:val="00640D9E"/>
  </w:style>
  <w:style w:type="numbering" w:customStyle="1" w:styleId="2222">
    <w:name w:val="Нет списка2222"/>
    <w:next w:val="a2"/>
    <w:uiPriority w:val="99"/>
    <w:semiHidden/>
    <w:unhideWhenUsed/>
    <w:rsid w:val="00640D9E"/>
  </w:style>
  <w:style w:type="numbering" w:customStyle="1" w:styleId="11222">
    <w:name w:val="Нет списка11222"/>
    <w:next w:val="a2"/>
    <w:uiPriority w:val="99"/>
    <w:semiHidden/>
    <w:unhideWhenUsed/>
    <w:rsid w:val="00640D9E"/>
  </w:style>
  <w:style w:type="numbering" w:customStyle="1" w:styleId="421">
    <w:name w:val="Нет списка421"/>
    <w:next w:val="a2"/>
    <w:uiPriority w:val="99"/>
    <w:semiHidden/>
    <w:unhideWhenUsed/>
    <w:rsid w:val="00640D9E"/>
  </w:style>
  <w:style w:type="numbering" w:customStyle="1" w:styleId="1321">
    <w:name w:val="Нет списка1321"/>
    <w:next w:val="a2"/>
    <w:uiPriority w:val="99"/>
    <w:semiHidden/>
    <w:unhideWhenUsed/>
    <w:rsid w:val="00640D9E"/>
  </w:style>
  <w:style w:type="numbering" w:customStyle="1" w:styleId="2321">
    <w:name w:val="Нет списка2321"/>
    <w:next w:val="a2"/>
    <w:uiPriority w:val="99"/>
    <w:semiHidden/>
    <w:unhideWhenUsed/>
    <w:rsid w:val="00640D9E"/>
  </w:style>
  <w:style w:type="numbering" w:customStyle="1" w:styleId="11321">
    <w:name w:val="Нет списка11321"/>
    <w:next w:val="a2"/>
    <w:semiHidden/>
    <w:rsid w:val="00640D9E"/>
  </w:style>
  <w:style w:type="numbering" w:customStyle="1" w:styleId="21212">
    <w:name w:val="Нет списка21212"/>
    <w:next w:val="a2"/>
    <w:uiPriority w:val="99"/>
    <w:semiHidden/>
    <w:unhideWhenUsed/>
    <w:rsid w:val="00640D9E"/>
  </w:style>
  <w:style w:type="numbering" w:customStyle="1" w:styleId="111212">
    <w:name w:val="Нет списка111212"/>
    <w:next w:val="a2"/>
    <w:uiPriority w:val="99"/>
    <w:semiHidden/>
    <w:unhideWhenUsed/>
    <w:rsid w:val="00640D9E"/>
  </w:style>
  <w:style w:type="numbering" w:customStyle="1" w:styleId="3212">
    <w:name w:val="Нет списка3212"/>
    <w:next w:val="a2"/>
    <w:uiPriority w:val="99"/>
    <w:semiHidden/>
    <w:unhideWhenUsed/>
    <w:rsid w:val="00640D9E"/>
  </w:style>
  <w:style w:type="numbering" w:customStyle="1" w:styleId="12212">
    <w:name w:val="Нет списка12212"/>
    <w:next w:val="a2"/>
    <w:semiHidden/>
    <w:rsid w:val="00640D9E"/>
  </w:style>
  <w:style w:type="numbering" w:customStyle="1" w:styleId="22121">
    <w:name w:val="Нет списка22121"/>
    <w:next w:val="a2"/>
    <w:uiPriority w:val="99"/>
    <w:semiHidden/>
    <w:unhideWhenUsed/>
    <w:rsid w:val="00640D9E"/>
  </w:style>
  <w:style w:type="numbering" w:customStyle="1" w:styleId="112121">
    <w:name w:val="Нет списка112121"/>
    <w:next w:val="a2"/>
    <w:uiPriority w:val="99"/>
    <w:semiHidden/>
    <w:unhideWhenUsed/>
    <w:rsid w:val="00640D9E"/>
  </w:style>
  <w:style w:type="numbering" w:customStyle="1" w:styleId="61">
    <w:name w:val="Нет списка61"/>
    <w:next w:val="a2"/>
    <w:uiPriority w:val="99"/>
    <w:semiHidden/>
    <w:unhideWhenUsed/>
    <w:rsid w:val="00640D9E"/>
  </w:style>
  <w:style w:type="numbering" w:customStyle="1" w:styleId="151">
    <w:name w:val="Нет списка151"/>
    <w:next w:val="a2"/>
    <w:semiHidden/>
    <w:rsid w:val="00640D9E"/>
  </w:style>
  <w:style w:type="numbering" w:customStyle="1" w:styleId="251">
    <w:name w:val="Нет списка251"/>
    <w:next w:val="a2"/>
    <w:uiPriority w:val="99"/>
    <w:semiHidden/>
    <w:unhideWhenUsed/>
    <w:rsid w:val="00640D9E"/>
  </w:style>
  <w:style w:type="numbering" w:customStyle="1" w:styleId="1151">
    <w:name w:val="Нет списка1151"/>
    <w:next w:val="a2"/>
    <w:uiPriority w:val="99"/>
    <w:semiHidden/>
    <w:unhideWhenUsed/>
    <w:rsid w:val="00640D9E"/>
  </w:style>
  <w:style w:type="numbering" w:customStyle="1" w:styleId="341">
    <w:name w:val="Нет списка341"/>
    <w:next w:val="a2"/>
    <w:uiPriority w:val="99"/>
    <w:semiHidden/>
    <w:unhideWhenUsed/>
    <w:rsid w:val="00640D9E"/>
  </w:style>
  <w:style w:type="numbering" w:customStyle="1" w:styleId="1241">
    <w:name w:val="Нет списка1241"/>
    <w:next w:val="a2"/>
    <w:uiPriority w:val="99"/>
    <w:semiHidden/>
    <w:unhideWhenUsed/>
    <w:rsid w:val="00640D9E"/>
  </w:style>
  <w:style w:type="numbering" w:customStyle="1" w:styleId="2141">
    <w:name w:val="Нет списка2141"/>
    <w:next w:val="a2"/>
    <w:uiPriority w:val="99"/>
    <w:semiHidden/>
    <w:unhideWhenUsed/>
    <w:rsid w:val="00640D9E"/>
  </w:style>
  <w:style w:type="numbering" w:customStyle="1" w:styleId="11141">
    <w:name w:val="Нет списка11141"/>
    <w:next w:val="a2"/>
    <w:semiHidden/>
    <w:rsid w:val="00640D9E"/>
  </w:style>
  <w:style w:type="numbering" w:customStyle="1" w:styleId="21131">
    <w:name w:val="Нет списка21131"/>
    <w:next w:val="a2"/>
    <w:uiPriority w:val="99"/>
    <w:semiHidden/>
    <w:unhideWhenUsed/>
    <w:rsid w:val="00640D9E"/>
  </w:style>
  <w:style w:type="numbering" w:customStyle="1" w:styleId="111131">
    <w:name w:val="Нет списка111131"/>
    <w:next w:val="a2"/>
    <w:uiPriority w:val="99"/>
    <w:semiHidden/>
    <w:unhideWhenUsed/>
    <w:rsid w:val="00640D9E"/>
  </w:style>
  <w:style w:type="numbering" w:customStyle="1" w:styleId="3131">
    <w:name w:val="Нет списка3131"/>
    <w:next w:val="a2"/>
    <w:uiPriority w:val="99"/>
    <w:semiHidden/>
    <w:unhideWhenUsed/>
    <w:rsid w:val="00640D9E"/>
  </w:style>
  <w:style w:type="numbering" w:customStyle="1" w:styleId="12131">
    <w:name w:val="Нет списка12131"/>
    <w:next w:val="a2"/>
    <w:semiHidden/>
    <w:rsid w:val="00640D9E"/>
  </w:style>
  <w:style w:type="numbering" w:customStyle="1" w:styleId="2231">
    <w:name w:val="Нет списка2231"/>
    <w:next w:val="a2"/>
    <w:uiPriority w:val="99"/>
    <w:semiHidden/>
    <w:unhideWhenUsed/>
    <w:rsid w:val="00640D9E"/>
  </w:style>
  <w:style w:type="numbering" w:customStyle="1" w:styleId="11231">
    <w:name w:val="Нет списка11231"/>
    <w:next w:val="a2"/>
    <w:uiPriority w:val="99"/>
    <w:semiHidden/>
    <w:unhideWhenUsed/>
    <w:rsid w:val="00640D9E"/>
  </w:style>
  <w:style w:type="numbering" w:customStyle="1" w:styleId="431">
    <w:name w:val="Нет списка431"/>
    <w:next w:val="a2"/>
    <w:uiPriority w:val="99"/>
    <w:semiHidden/>
    <w:unhideWhenUsed/>
    <w:rsid w:val="00640D9E"/>
  </w:style>
  <w:style w:type="numbering" w:customStyle="1" w:styleId="1331">
    <w:name w:val="Нет списка1331"/>
    <w:next w:val="a2"/>
    <w:uiPriority w:val="99"/>
    <w:semiHidden/>
    <w:unhideWhenUsed/>
    <w:rsid w:val="00640D9E"/>
  </w:style>
  <w:style w:type="numbering" w:customStyle="1" w:styleId="2331">
    <w:name w:val="Нет списка2331"/>
    <w:next w:val="a2"/>
    <w:uiPriority w:val="99"/>
    <w:semiHidden/>
    <w:unhideWhenUsed/>
    <w:rsid w:val="00640D9E"/>
  </w:style>
  <w:style w:type="numbering" w:customStyle="1" w:styleId="11331">
    <w:name w:val="Нет списка11331"/>
    <w:next w:val="a2"/>
    <w:semiHidden/>
    <w:rsid w:val="00640D9E"/>
  </w:style>
  <w:style w:type="numbering" w:customStyle="1" w:styleId="21221">
    <w:name w:val="Нет списка21221"/>
    <w:next w:val="a2"/>
    <w:uiPriority w:val="99"/>
    <w:semiHidden/>
    <w:unhideWhenUsed/>
    <w:rsid w:val="00640D9E"/>
  </w:style>
  <w:style w:type="numbering" w:customStyle="1" w:styleId="111221">
    <w:name w:val="Нет списка111221"/>
    <w:next w:val="a2"/>
    <w:uiPriority w:val="99"/>
    <w:semiHidden/>
    <w:unhideWhenUsed/>
    <w:rsid w:val="00640D9E"/>
  </w:style>
  <w:style w:type="numbering" w:customStyle="1" w:styleId="3221">
    <w:name w:val="Нет списка3221"/>
    <w:next w:val="a2"/>
    <w:uiPriority w:val="99"/>
    <w:semiHidden/>
    <w:unhideWhenUsed/>
    <w:rsid w:val="00640D9E"/>
  </w:style>
  <w:style w:type="numbering" w:customStyle="1" w:styleId="12221">
    <w:name w:val="Нет списка12221"/>
    <w:next w:val="a2"/>
    <w:semiHidden/>
    <w:rsid w:val="00640D9E"/>
  </w:style>
  <w:style w:type="numbering" w:customStyle="1" w:styleId="22131">
    <w:name w:val="Нет списка22131"/>
    <w:next w:val="a2"/>
    <w:uiPriority w:val="99"/>
    <w:semiHidden/>
    <w:unhideWhenUsed/>
    <w:rsid w:val="00640D9E"/>
  </w:style>
  <w:style w:type="numbering" w:customStyle="1" w:styleId="112131">
    <w:name w:val="Нет списка112131"/>
    <w:next w:val="a2"/>
    <w:uiPriority w:val="99"/>
    <w:semiHidden/>
    <w:unhideWhenUsed/>
    <w:rsid w:val="00640D9E"/>
  </w:style>
  <w:style w:type="numbering" w:customStyle="1" w:styleId="71">
    <w:name w:val="Нет списка71"/>
    <w:next w:val="a2"/>
    <w:uiPriority w:val="99"/>
    <w:semiHidden/>
    <w:unhideWhenUsed/>
    <w:rsid w:val="00640D9E"/>
  </w:style>
  <w:style w:type="numbering" w:customStyle="1" w:styleId="161">
    <w:name w:val="Нет списка161"/>
    <w:next w:val="a2"/>
    <w:semiHidden/>
    <w:rsid w:val="00640D9E"/>
  </w:style>
  <w:style w:type="numbering" w:customStyle="1" w:styleId="261">
    <w:name w:val="Нет списка261"/>
    <w:next w:val="a2"/>
    <w:uiPriority w:val="99"/>
    <w:semiHidden/>
    <w:unhideWhenUsed/>
    <w:rsid w:val="00640D9E"/>
  </w:style>
  <w:style w:type="numbering" w:customStyle="1" w:styleId="1161">
    <w:name w:val="Нет списка1161"/>
    <w:next w:val="a2"/>
    <w:uiPriority w:val="99"/>
    <w:semiHidden/>
    <w:unhideWhenUsed/>
    <w:rsid w:val="00640D9E"/>
  </w:style>
  <w:style w:type="numbering" w:customStyle="1" w:styleId="351">
    <w:name w:val="Нет списка351"/>
    <w:next w:val="a2"/>
    <w:uiPriority w:val="99"/>
    <w:semiHidden/>
    <w:unhideWhenUsed/>
    <w:rsid w:val="00640D9E"/>
  </w:style>
  <w:style w:type="numbering" w:customStyle="1" w:styleId="1251">
    <w:name w:val="Нет списка1251"/>
    <w:next w:val="a2"/>
    <w:uiPriority w:val="99"/>
    <w:semiHidden/>
    <w:unhideWhenUsed/>
    <w:rsid w:val="00640D9E"/>
  </w:style>
  <w:style w:type="numbering" w:customStyle="1" w:styleId="2151">
    <w:name w:val="Нет списка2151"/>
    <w:next w:val="a2"/>
    <w:uiPriority w:val="99"/>
    <w:semiHidden/>
    <w:unhideWhenUsed/>
    <w:rsid w:val="00640D9E"/>
  </w:style>
  <w:style w:type="numbering" w:customStyle="1" w:styleId="11151">
    <w:name w:val="Нет списка11151"/>
    <w:next w:val="a2"/>
    <w:semiHidden/>
    <w:rsid w:val="00640D9E"/>
  </w:style>
  <w:style w:type="numbering" w:customStyle="1" w:styleId="21141">
    <w:name w:val="Нет списка21141"/>
    <w:next w:val="a2"/>
    <w:uiPriority w:val="99"/>
    <w:semiHidden/>
    <w:unhideWhenUsed/>
    <w:rsid w:val="00640D9E"/>
  </w:style>
  <w:style w:type="numbering" w:customStyle="1" w:styleId="111141">
    <w:name w:val="Нет списка111141"/>
    <w:next w:val="a2"/>
    <w:uiPriority w:val="99"/>
    <w:semiHidden/>
    <w:unhideWhenUsed/>
    <w:rsid w:val="00640D9E"/>
  </w:style>
  <w:style w:type="numbering" w:customStyle="1" w:styleId="3141">
    <w:name w:val="Нет списка3141"/>
    <w:next w:val="a2"/>
    <w:uiPriority w:val="99"/>
    <w:semiHidden/>
    <w:unhideWhenUsed/>
    <w:rsid w:val="00640D9E"/>
  </w:style>
  <w:style w:type="numbering" w:customStyle="1" w:styleId="12141">
    <w:name w:val="Нет списка12141"/>
    <w:next w:val="a2"/>
    <w:semiHidden/>
    <w:rsid w:val="00640D9E"/>
  </w:style>
  <w:style w:type="numbering" w:customStyle="1" w:styleId="2241">
    <w:name w:val="Нет списка2241"/>
    <w:next w:val="a2"/>
    <w:uiPriority w:val="99"/>
    <w:semiHidden/>
    <w:unhideWhenUsed/>
    <w:rsid w:val="00640D9E"/>
  </w:style>
  <w:style w:type="numbering" w:customStyle="1" w:styleId="11241">
    <w:name w:val="Нет списка11241"/>
    <w:next w:val="a2"/>
    <w:uiPriority w:val="99"/>
    <w:semiHidden/>
    <w:unhideWhenUsed/>
    <w:rsid w:val="00640D9E"/>
  </w:style>
  <w:style w:type="numbering" w:customStyle="1" w:styleId="441">
    <w:name w:val="Нет списка441"/>
    <w:next w:val="a2"/>
    <w:uiPriority w:val="99"/>
    <w:semiHidden/>
    <w:unhideWhenUsed/>
    <w:rsid w:val="00640D9E"/>
  </w:style>
  <w:style w:type="numbering" w:customStyle="1" w:styleId="1341">
    <w:name w:val="Нет списка1341"/>
    <w:next w:val="a2"/>
    <w:uiPriority w:val="99"/>
    <w:semiHidden/>
    <w:unhideWhenUsed/>
    <w:rsid w:val="00640D9E"/>
  </w:style>
  <w:style w:type="numbering" w:customStyle="1" w:styleId="2341">
    <w:name w:val="Нет списка2341"/>
    <w:next w:val="a2"/>
    <w:uiPriority w:val="99"/>
    <w:semiHidden/>
    <w:unhideWhenUsed/>
    <w:rsid w:val="00640D9E"/>
  </w:style>
  <w:style w:type="numbering" w:customStyle="1" w:styleId="11341">
    <w:name w:val="Нет списка11341"/>
    <w:next w:val="a2"/>
    <w:semiHidden/>
    <w:rsid w:val="00640D9E"/>
  </w:style>
  <w:style w:type="numbering" w:customStyle="1" w:styleId="21231">
    <w:name w:val="Нет списка21231"/>
    <w:next w:val="a2"/>
    <w:uiPriority w:val="99"/>
    <w:semiHidden/>
    <w:unhideWhenUsed/>
    <w:rsid w:val="00640D9E"/>
  </w:style>
  <w:style w:type="numbering" w:customStyle="1" w:styleId="111231">
    <w:name w:val="Нет списка111231"/>
    <w:next w:val="a2"/>
    <w:uiPriority w:val="99"/>
    <w:semiHidden/>
    <w:unhideWhenUsed/>
    <w:rsid w:val="00640D9E"/>
  </w:style>
  <w:style w:type="numbering" w:customStyle="1" w:styleId="3231">
    <w:name w:val="Нет списка3231"/>
    <w:next w:val="a2"/>
    <w:uiPriority w:val="99"/>
    <w:semiHidden/>
    <w:unhideWhenUsed/>
    <w:rsid w:val="00640D9E"/>
  </w:style>
  <w:style w:type="numbering" w:customStyle="1" w:styleId="12231">
    <w:name w:val="Нет списка12231"/>
    <w:next w:val="a2"/>
    <w:semiHidden/>
    <w:rsid w:val="00640D9E"/>
  </w:style>
  <w:style w:type="numbering" w:customStyle="1" w:styleId="22141">
    <w:name w:val="Нет списка22141"/>
    <w:next w:val="a2"/>
    <w:uiPriority w:val="99"/>
    <w:semiHidden/>
    <w:unhideWhenUsed/>
    <w:rsid w:val="00640D9E"/>
  </w:style>
  <w:style w:type="numbering" w:customStyle="1" w:styleId="112141">
    <w:name w:val="Нет списка112141"/>
    <w:next w:val="a2"/>
    <w:uiPriority w:val="99"/>
    <w:semiHidden/>
    <w:unhideWhenUsed/>
    <w:rsid w:val="00640D9E"/>
  </w:style>
  <w:style w:type="numbering" w:customStyle="1" w:styleId="81">
    <w:name w:val="Нет списка81"/>
    <w:next w:val="a2"/>
    <w:uiPriority w:val="99"/>
    <w:semiHidden/>
    <w:unhideWhenUsed/>
    <w:rsid w:val="00640D9E"/>
  </w:style>
  <w:style w:type="numbering" w:customStyle="1" w:styleId="171">
    <w:name w:val="Нет списка171"/>
    <w:next w:val="a2"/>
    <w:semiHidden/>
    <w:rsid w:val="00640D9E"/>
  </w:style>
  <w:style w:type="numbering" w:customStyle="1" w:styleId="271">
    <w:name w:val="Нет списка271"/>
    <w:next w:val="a2"/>
    <w:uiPriority w:val="99"/>
    <w:semiHidden/>
    <w:unhideWhenUsed/>
    <w:rsid w:val="00640D9E"/>
  </w:style>
  <w:style w:type="numbering" w:customStyle="1" w:styleId="1171">
    <w:name w:val="Нет списка1171"/>
    <w:next w:val="a2"/>
    <w:uiPriority w:val="99"/>
    <w:semiHidden/>
    <w:unhideWhenUsed/>
    <w:rsid w:val="00640D9E"/>
  </w:style>
  <w:style w:type="numbering" w:customStyle="1" w:styleId="361">
    <w:name w:val="Нет списка361"/>
    <w:next w:val="a2"/>
    <w:uiPriority w:val="99"/>
    <w:semiHidden/>
    <w:unhideWhenUsed/>
    <w:rsid w:val="00640D9E"/>
  </w:style>
  <w:style w:type="numbering" w:customStyle="1" w:styleId="1261">
    <w:name w:val="Нет списка1261"/>
    <w:next w:val="a2"/>
    <w:uiPriority w:val="99"/>
    <w:semiHidden/>
    <w:unhideWhenUsed/>
    <w:rsid w:val="00640D9E"/>
  </w:style>
  <w:style w:type="numbering" w:customStyle="1" w:styleId="2161">
    <w:name w:val="Нет списка2161"/>
    <w:next w:val="a2"/>
    <w:uiPriority w:val="99"/>
    <w:semiHidden/>
    <w:unhideWhenUsed/>
    <w:rsid w:val="00640D9E"/>
  </w:style>
  <w:style w:type="numbering" w:customStyle="1" w:styleId="11161">
    <w:name w:val="Нет списка11161"/>
    <w:next w:val="a2"/>
    <w:semiHidden/>
    <w:rsid w:val="00640D9E"/>
  </w:style>
  <w:style w:type="numbering" w:customStyle="1" w:styleId="21151">
    <w:name w:val="Нет списка21151"/>
    <w:next w:val="a2"/>
    <w:uiPriority w:val="99"/>
    <w:semiHidden/>
    <w:unhideWhenUsed/>
    <w:rsid w:val="00640D9E"/>
  </w:style>
  <w:style w:type="numbering" w:customStyle="1" w:styleId="111151">
    <w:name w:val="Нет списка111151"/>
    <w:next w:val="a2"/>
    <w:uiPriority w:val="99"/>
    <w:semiHidden/>
    <w:unhideWhenUsed/>
    <w:rsid w:val="00640D9E"/>
  </w:style>
  <w:style w:type="numbering" w:customStyle="1" w:styleId="3151">
    <w:name w:val="Нет списка3151"/>
    <w:next w:val="a2"/>
    <w:uiPriority w:val="99"/>
    <w:semiHidden/>
    <w:unhideWhenUsed/>
    <w:rsid w:val="00640D9E"/>
  </w:style>
  <w:style w:type="numbering" w:customStyle="1" w:styleId="12151">
    <w:name w:val="Нет списка12151"/>
    <w:next w:val="a2"/>
    <w:semiHidden/>
    <w:rsid w:val="00640D9E"/>
  </w:style>
  <w:style w:type="numbering" w:customStyle="1" w:styleId="2251">
    <w:name w:val="Нет списка2251"/>
    <w:next w:val="a2"/>
    <w:uiPriority w:val="99"/>
    <w:semiHidden/>
    <w:unhideWhenUsed/>
    <w:rsid w:val="00640D9E"/>
  </w:style>
  <w:style w:type="numbering" w:customStyle="1" w:styleId="11251">
    <w:name w:val="Нет списка11251"/>
    <w:next w:val="a2"/>
    <w:uiPriority w:val="99"/>
    <w:semiHidden/>
    <w:unhideWhenUsed/>
    <w:rsid w:val="00640D9E"/>
  </w:style>
  <w:style w:type="numbering" w:customStyle="1" w:styleId="451">
    <w:name w:val="Нет списка451"/>
    <w:next w:val="a2"/>
    <w:uiPriority w:val="99"/>
    <w:semiHidden/>
    <w:unhideWhenUsed/>
    <w:rsid w:val="00640D9E"/>
  </w:style>
  <w:style w:type="numbering" w:customStyle="1" w:styleId="1351">
    <w:name w:val="Нет списка1351"/>
    <w:next w:val="a2"/>
    <w:uiPriority w:val="99"/>
    <w:semiHidden/>
    <w:unhideWhenUsed/>
    <w:rsid w:val="00640D9E"/>
  </w:style>
  <w:style w:type="numbering" w:customStyle="1" w:styleId="2351">
    <w:name w:val="Нет списка2351"/>
    <w:next w:val="a2"/>
    <w:uiPriority w:val="99"/>
    <w:semiHidden/>
    <w:unhideWhenUsed/>
    <w:rsid w:val="00640D9E"/>
  </w:style>
  <w:style w:type="numbering" w:customStyle="1" w:styleId="11351">
    <w:name w:val="Нет списка11351"/>
    <w:next w:val="a2"/>
    <w:semiHidden/>
    <w:rsid w:val="00640D9E"/>
  </w:style>
  <w:style w:type="numbering" w:customStyle="1" w:styleId="21241">
    <w:name w:val="Нет списка21241"/>
    <w:next w:val="a2"/>
    <w:uiPriority w:val="99"/>
    <w:semiHidden/>
    <w:unhideWhenUsed/>
    <w:rsid w:val="00640D9E"/>
  </w:style>
  <w:style w:type="numbering" w:customStyle="1" w:styleId="111241">
    <w:name w:val="Нет списка111241"/>
    <w:next w:val="a2"/>
    <w:uiPriority w:val="99"/>
    <w:semiHidden/>
    <w:unhideWhenUsed/>
    <w:rsid w:val="00640D9E"/>
  </w:style>
  <w:style w:type="numbering" w:customStyle="1" w:styleId="3241">
    <w:name w:val="Нет списка3241"/>
    <w:next w:val="a2"/>
    <w:uiPriority w:val="99"/>
    <w:semiHidden/>
    <w:unhideWhenUsed/>
    <w:rsid w:val="00640D9E"/>
  </w:style>
  <w:style w:type="numbering" w:customStyle="1" w:styleId="12241">
    <w:name w:val="Нет списка12241"/>
    <w:next w:val="a2"/>
    <w:semiHidden/>
    <w:rsid w:val="00640D9E"/>
  </w:style>
  <w:style w:type="numbering" w:customStyle="1" w:styleId="22151">
    <w:name w:val="Нет списка22151"/>
    <w:next w:val="a2"/>
    <w:uiPriority w:val="99"/>
    <w:semiHidden/>
    <w:unhideWhenUsed/>
    <w:rsid w:val="00640D9E"/>
  </w:style>
  <w:style w:type="numbering" w:customStyle="1" w:styleId="112151">
    <w:name w:val="Нет списка112151"/>
    <w:next w:val="a2"/>
    <w:uiPriority w:val="99"/>
    <w:semiHidden/>
    <w:unhideWhenUsed/>
    <w:rsid w:val="00640D9E"/>
  </w:style>
  <w:style w:type="numbering" w:customStyle="1" w:styleId="91">
    <w:name w:val="Нет списка91"/>
    <w:next w:val="a2"/>
    <w:uiPriority w:val="99"/>
    <w:semiHidden/>
    <w:unhideWhenUsed/>
    <w:rsid w:val="00640D9E"/>
  </w:style>
  <w:style w:type="numbering" w:customStyle="1" w:styleId="181">
    <w:name w:val="Нет списка181"/>
    <w:next w:val="a2"/>
    <w:semiHidden/>
    <w:rsid w:val="00640D9E"/>
  </w:style>
  <w:style w:type="numbering" w:customStyle="1" w:styleId="281">
    <w:name w:val="Нет списка281"/>
    <w:next w:val="a2"/>
    <w:uiPriority w:val="99"/>
    <w:semiHidden/>
    <w:unhideWhenUsed/>
    <w:rsid w:val="00640D9E"/>
  </w:style>
  <w:style w:type="numbering" w:customStyle="1" w:styleId="1181">
    <w:name w:val="Нет списка1181"/>
    <w:next w:val="a2"/>
    <w:uiPriority w:val="99"/>
    <w:semiHidden/>
    <w:unhideWhenUsed/>
    <w:rsid w:val="00640D9E"/>
  </w:style>
  <w:style w:type="numbering" w:customStyle="1" w:styleId="371">
    <w:name w:val="Нет списка371"/>
    <w:next w:val="a2"/>
    <w:uiPriority w:val="99"/>
    <w:semiHidden/>
    <w:unhideWhenUsed/>
    <w:rsid w:val="00640D9E"/>
  </w:style>
  <w:style w:type="numbering" w:customStyle="1" w:styleId="1271">
    <w:name w:val="Нет списка1271"/>
    <w:next w:val="a2"/>
    <w:uiPriority w:val="99"/>
    <w:semiHidden/>
    <w:unhideWhenUsed/>
    <w:rsid w:val="00640D9E"/>
  </w:style>
  <w:style w:type="numbering" w:customStyle="1" w:styleId="2171">
    <w:name w:val="Нет списка2171"/>
    <w:next w:val="a2"/>
    <w:uiPriority w:val="99"/>
    <w:semiHidden/>
    <w:unhideWhenUsed/>
    <w:rsid w:val="00640D9E"/>
  </w:style>
  <w:style w:type="numbering" w:customStyle="1" w:styleId="11171">
    <w:name w:val="Нет списка11171"/>
    <w:next w:val="a2"/>
    <w:semiHidden/>
    <w:rsid w:val="00640D9E"/>
  </w:style>
  <w:style w:type="numbering" w:customStyle="1" w:styleId="21161">
    <w:name w:val="Нет списка21161"/>
    <w:next w:val="a2"/>
    <w:uiPriority w:val="99"/>
    <w:semiHidden/>
    <w:unhideWhenUsed/>
    <w:rsid w:val="00640D9E"/>
  </w:style>
  <w:style w:type="numbering" w:customStyle="1" w:styleId="111161">
    <w:name w:val="Нет списка111161"/>
    <w:next w:val="a2"/>
    <w:uiPriority w:val="99"/>
    <w:semiHidden/>
    <w:unhideWhenUsed/>
    <w:rsid w:val="00640D9E"/>
  </w:style>
  <w:style w:type="numbering" w:customStyle="1" w:styleId="3161">
    <w:name w:val="Нет списка3161"/>
    <w:next w:val="a2"/>
    <w:uiPriority w:val="99"/>
    <w:semiHidden/>
    <w:unhideWhenUsed/>
    <w:rsid w:val="00640D9E"/>
  </w:style>
  <w:style w:type="numbering" w:customStyle="1" w:styleId="12161">
    <w:name w:val="Нет списка12161"/>
    <w:next w:val="a2"/>
    <w:semiHidden/>
    <w:rsid w:val="00640D9E"/>
  </w:style>
  <w:style w:type="numbering" w:customStyle="1" w:styleId="2261">
    <w:name w:val="Нет списка2261"/>
    <w:next w:val="a2"/>
    <w:uiPriority w:val="99"/>
    <w:semiHidden/>
    <w:unhideWhenUsed/>
    <w:rsid w:val="00640D9E"/>
  </w:style>
  <w:style w:type="numbering" w:customStyle="1" w:styleId="11261">
    <w:name w:val="Нет списка11261"/>
    <w:next w:val="a2"/>
    <w:uiPriority w:val="99"/>
    <w:semiHidden/>
    <w:unhideWhenUsed/>
    <w:rsid w:val="00640D9E"/>
  </w:style>
  <w:style w:type="numbering" w:customStyle="1" w:styleId="461">
    <w:name w:val="Нет списка461"/>
    <w:next w:val="a2"/>
    <w:uiPriority w:val="99"/>
    <w:semiHidden/>
    <w:unhideWhenUsed/>
    <w:rsid w:val="00640D9E"/>
  </w:style>
  <w:style w:type="numbering" w:customStyle="1" w:styleId="1361">
    <w:name w:val="Нет списка1361"/>
    <w:next w:val="a2"/>
    <w:uiPriority w:val="99"/>
    <w:semiHidden/>
    <w:unhideWhenUsed/>
    <w:rsid w:val="00640D9E"/>
  </w:style>
  <w:style w:type="numbering" w:customStyle="1" w:styleId="2361">
    <w:name w:val="Нет списка2361"/>
    <w:next w:val="a2"/>
    <w:uiPriority w:val="99"/>
    <w:semiHidden/>
    <w:unhideWhenUsed/>
    <w:rsid w:val="00640D9E"/>
  </w:style>
  <w:style w:type="numbering" w:customStyle="1" w:styleId="11361">
    <w:name w:val="Нет списка11361"/>
    <w:next w:val="a2"/>
    <w:semiHidden/>
    <w:rsid w:val="00640D9E"/>
  </w:style>
  <w:style w:type="numbering" w:customStyle="1" w:styleId="21251">
    <w:name w:val="Нет списка21251"/>
    <w:next w:val="a2"/>
    <w:uiPriority w:val="99"/>
    <w:semiHidden/>
    <w:unhideWhenUsed/>
    <w:rsid w:val="00640D9E"/>
  </w:style>
  <w:style w:type="numbering" w:customStyle="1" w:styleId="111251">
    <w:name w:val="Нет списка111251"/>
    <w:next w:val="a2"/>
    <w:uiPriority w:val="99"/>
    <w:semiHidden/>
    <w:unhideWhenUsed/>
    <w:rsid w:val="00640D9E"/>
  </w:style>
  <w:style w:type="numbering" w:customStyle="1" w:styleId="3251">
    <w:name w:val="Нет списка3251"/>
    <w:next w:val="a2"/>
    <w:uiPriority w:val="99"/>
    <w:semiHidden/>
    <w:unhideWhenUsed/>
    <w:rsid w:val="00640D9E"/>
  </w:style>
  <w:style w:type="numbering" w:customStyle="1" w:styleId="12251">
    <w:name w:val="Нет списка12251"/>
    <w:next w:val="a2"/>
    <w:semiHidden/>
    <w:rsid w:val="00640D9E"/>
  </w:style>
  <w:style w:type="numbering" w:customStyle="1" w:styleId="22161">
    <w:name w:val="Нет списка22161"/>
    <w:next w:val="a2"/>
    <w:uiPriority w:val="99"/>
    <w:semiHidden/>
    <w:unhideWhenUsed/>
    <w:rsid w:val="00640D9E"/>
  </w:style>
  <w:style w:type="numbering" w:customStyle="1" w:styleId="112161">
    <w:name w:val="Нет списка112161"/>
    <w:next w:val="a2"/>
    <w:uiPriority w:val="99"/>
    <w:semiHidden/>
    <w:unhideWhenUsed/>
    <w:rsid w:val="00640D9E"/>
  </w:style>
  <w:style w:type="numbering" w:customStyle="1" w:styleId="1010">
    <w:name w:val="Нет списка101"/>
    <w:next w:val="a2"/>
    <w:uiPriority w:val="99"/>
    <w:semiHidden/>
    <w:unhideWhenUsed/>
    <w:rsid w:val="00640D9E"/>
  </w:style>
  <w:style w:type="numbering" w:customStyle="1" w:styleId="191">
    <w:name w:val="Нет списка191"/>
    <w:next w:val="a2"/>
    <w:semiHidden/>
    <w:rsid w:val="00640D9E"/>
  </w:style>
  <w:style w:type="numbering" w:customStyle="1" w:styleId="291">
    <w:name w:val="Нет списка291"/>
    <w:next w:val="a2"/>
    <w:uiPriority w:val="99"/>
    <w:semiHidden/>
    <w:unhideWhenUsed/>
    <w:rsid w:val="00640D9E"/>
  </w:style>
  <w:style w:type="numbering" w:customStyle="1" w:styleId="1191">
    <w:name w:val="Нет списка1191"/>
    <w:next w:val="a2"/>
    <w:uiPriority w:val="99"/>
    <w:semiHidden/>
    <w:unhideWhenUsed/>
    <w:rsid w:val="00640D9E"/>
  </w:style>
  <w:style w:type="numbering" w:customStyle="1" w:styleId="381">
    <w:name w:val="Нет списка381"/>
    <w:next w:val="a2"/>
    <w:uiPriority w:val="99"/>
    <w:semiHidden/>
    <w:unhideWhenUsed/>
    <w:rsid w:val="00640D9E"/>
  </w:style>
  <w:style w:type="numbering" w:customStyle="1" w:styleId="1281">
    <w:name w:val="Нет списка1281"/>
    <w:next w:val="a2"/>
    <w:uiPriority w:val="99"/>
    <w:semiHidden/>
    <w:unhideWhenUsed/>
    <w:rsid w:val="00640D9E"/>
  </w:style>
  <w:style w:type="numbering" w:customStyle="1" w:styleId="2181">
    <w:name w:val="Нет списка2181"/>
    <w:next w:val="a2"/>
    <w:uiPriority w:val="99"/>
    <w:semiHidden/>
    <w:unhideWhenUsed/>
    <w:rsid w:val="00640D9E"/>
  </w:style>
  <w:style w:type="numbering" w:customStyle="1" w:styleId="11181">
    <w:name w:val="Нет списка11181"/>
    <w:next w:val="a2"/>
    <w:semiHidden/>
    <w:rsid w:val="00640D9E"/>
  </w:style>
  <w:style w:type="numbering" w:customStyle="1" w:styleId="21171">
    <w:name w:val="Нет списка21171"/>
    <w:next w:val="a2"/>
    <w:uiPriority w:val="99"/>
    <w:semiHidden/>
    <w:unhideWhenUsed/>
    <w:rsid w:val="00640D9E"/>
  </w:style>
  <w:style w:type="numbering" w:customStyle="1" w:styleId="111171">
    <w:name w:val="Нет списка111171"/>
    <w:next w:val="a2"/>
    <w:uiPriority w:val="99"/>
    <w:semiHidden/>
    <w:unhideWhenUsed/>
    <w:rsid w:val="00640D9E"/>
  </w:style>
  <w:style w:type="numbering" w:customStyle="1" w:styleId="3171">
    <w:name w:val="Нет списка3171"/>
    <w:next w:val="a2"/>
    <w:uiPriority w:val="99"/>
    <w:semiHidden/>
    <w:unhideWhenUsed/>
    <w:rsid w:val="00640D9E"/>
  </w:style>
  <w:style w:type="numbering" w:customStyle="1" w:styleId="12171">
    <w:name w:val="Нет списка12171"/>
    <w:next w:val="a2"/>
    <w:semiHidden/>
    <w:rsid w:val="00640D9E"/>
  </w:style>
  <w:style w:type="numbering" w:customStyle="1" w:styleId="2271">
    <w:name w:val="Нет списка2271"/>
    <w:next w:val="a2"/>
    <w:uiPriority w:val="99"/>
    <w:semiHidden/>
    <w:unhideWhenUsed/>
    <w:rsid w:val="00640D9E"/>
  </w:style>
  <w:style w:type="numbering" w:customStyle="1" w:styleId="11271">
    <w:name w:val="Нет списка11271"/>
    <w:next w:val="a2"/>
    <w:uiPriority w:val="99"/>
    <w:semiHidden/>
    <w:unhideWhenUsed/>
    <w:rsid w:val="00640D9E"/>
  </w:style>
  <w:style w:type="numbering" w:customStyle="1" w:styleId="471">
    <w:name w:val="Нет списка471"/>
    <w:next w:val="a2"/>
    <w:uiPriority w:val="99"/>
    <w:semiHidden/>
    <w:unhideWhenUsed/>
    <w:rsid w:val="00640D9E"/>
  </w:style>
  <w:style w:type="numbering" w:customStyle="1" w:styleId="1371">
    <w:name w:val="Нет списка1371"/>
    <w:next w:val="a2"/>
    <w:uiPriority w:val="99"/>
    <w:semiHidden/>
    <w:unhideWhenUsed/>
    <w:rsid w:val="00640D9E"/>
  </w:style>
  <w:style w:type="numbering" w:customStyle="1" w:styleId="2371">
    <w:name w:val="Нет списка2371"/>
    <w:next w:val="a2"/>
    <w:uiPriority w:val="99"/>
    <w:semiHidden/>
    <w:unhideWhenUsed/>
    <w:rsid w:val="00640D9E"/>
  </w:style>
  <w:style w:type="numbering" w:customStyle="1" w:styleId="11371">
    <w:name w:val="Нет списка11371"/>
    <w:next w:val="a2"/>
    <w:semiHidden/>
    <w:rsid w:val="00640D9E"/>
  </w:style>
  <w:style w:type="numbering" w:customStyle="1" w:styleId="21261">
    <w:name w:val="Нет списка21261"/>
    <w:next w:val="a2"/>
    <w:uiPriority w:val="99"/>
    <w:semiHidden/>
    <w:unhideWhenUsed/>
    <w:rsid w:val="00640D9E"/>
  </w:style>
  <w:style w:type="numbering" w:customStyle="1" w:styleId="111261">
    <w:name w:val="Нет списка111261"/>
    <w:next w:val="a2"/>
    <w:uiPriority w:val="99"/>
    <w:semiHidden/>
    <w:unhideWhenUsed/>
    <w:rsid w:val="00640D9E"/>
  </w:style>
  <w:style w:type="numbering" w:customStyle="1" w:styleId="3261">
    <w:name w:val="Нет списка3261"/>
    <w:next w:val="a2"/>
    <w:uiPriority w:val="99"/>
    <w:semiHidden/>
    <w:unhideWhenUsed/>
    <w:rsid w:val="00640D9E"/>
  </w:style>
  <w:style w:type="numbering" w:customStyle="1" w:styleId="12261">
    <w:name w:val="Нет списка12261"/>
    <w:next w:val="a2"/>
    <w:semiHidden/>
    <w:rsid w:val="00640D9E"/>
  </w:style>
  <w:style w:type="numbering" w:customStyle="1" w:styleId="22171">
    <w:name w:val="Нет списка22171"/>
    <w:next w:val="a2"/>
    <w:uiPriority w:val="99"/>
    <w:semiHidden/>
    <w:unhideWhenUsed/>
    <w:rsid w:val="00640D9E"/>
  </w:style>
  <w:style w:type="numbering" w:customStyle="1" w:styleId="112171">
    <w:name w:val="Нет списка112171"/>
    <w:next w:val="a2"/>
    <w:uiPriority w:val="99"/>
    <w:semiHidden/>
    <w:unhideWhenUsed/>
    <w:rsid w:val="00640D9E"/>
  </w:style>
  <w:style w:type="numbering" w:customStyle="1" w:styleId="2010">
    <w:name w:val="Нет списка201"/>
    <w:next w:val="a2"/>
    <w:uiPriority w:val="99"/>
    <w:semiHidden/>
    <w:unhideWhenUsed/>
    <w:rsid w:val="00640D9E"/>
  </w:style>
  <w:style w:type="numbering" w:customStyle="1" w:styleId="11010">
    <w:name w:val="Нет списка1101"/>
    <w:next w:val="a2"/>
    <w:semiHidden/>
    <w:rsid w:val="00640D9E"/>
  </w:style>
  <w:style w:type="numbering" w:customStyle="1" w:styleId="21010">
    <w:name w:val="Нет списка2101"/>
    <w:next w:val="a2"/>
    <w:uiPriority w:val="99"/>
    <w:semiHidden/>
    <w:unhideWhenUsed/>
    <w:rsid w:val="00640D9E"/>
  </w:style>
  <w:style w:type="numbering" w:customStyle="1" w:styleId="111010">
    <w:name w:val="Нет списка11101"/>
    <w:next w:val="a2"/>
    <w:uiPriority w:val="99"/>
    <w:semiHidden/>
    <w:unhideWhenUsed/>
    <w:rsid w:val="00640D9E"/>
  </w:style>
  <w:style w:type="numbering" w:customStyle="1" w:styleId="391">
    <w:name w:val="Нет списка391"/>
    <w:next w:val="a2"/>
    <w:uiPriority w:val="99"/>
    <w:semiHidden/>
    <w:unhideWhenUsed/>
    <w:rsid w:val="00640D9E"/>
  </w:style>
  <w:style w:type="numbering" w:customStyle="1" w:styleId="1291">
    <w:name w:val="Нет списка1291"/>
    <w:next w:val="a2"/>
    <w:uiPriority w:val="99"/>
    <w:semiHidden/>
    <w:unhideWhenUsed/>
    <w:rsid w:val="00640D9E"/>
  </w:style>
  <w:style w:type="numbering" w:customStyle="1" w:styleId="2191">
    <w:name w:val="Нет списка2191"/>
    <w:next w:val="a2"/>
    <w:uiPriority w:val="99"/>
    <w:semiHidden/>
    <w:unhideWhenUsed/>
    <w:rsid w:val="00640D9E"/>
  </w:style>
  <w:style w:type="numbering" w:customStyle="1" w:styleId="11191">
    <w:name w:val="Нет списка11191"/>
    <w:next w:val="a2"/>
    <w:semiHidden/>
    <w:rsid w:val="00640D9E"/>
  </w:style>
  <w:style w:type="numbering" w:customStyle="1" w:styleId="21181">
    <w:name w:val="Нет списка21181"/>
    <w:next w:val="a2"/>
    <w:uiPriority w:val="99"/>
    <w:semiHidden/>
    <w:unhideWhenUsed/>
    <w:rsid w:val="00640D9E"/>
  </w:style>
  <w:style w:type="numbering" w:customStyle="1" w:styleId="111181">
    <w:name w:val="Нет списка111181"/>
    <w:next w:val="a2"/>
    <w:uiPriority w:val="99"/>
    <w:semiHidden/>
    <w:unhideWhenUsed/>
    <w:rsid w:val="00640D9E"/>
  </w:style>
  <w:style w:type="numbering" w:customStyle="1" w:styleId="3181">
    <w:name w:val="Нет списка3181"/>
    <w:next w:val="a2"/>
    <w:uiPriority w:val="99"/>
    <w:semiHidden/>
    <w:unhideWhenUsed/>
    <w:rsid w:val="00640D9E"/>
  </w:style>
  <w:style w:type="numbering" w:customStyle="1" w:styleId="12181">
    <w:name w:val="Нет списка12181"/>
    <w:next w:val="a2"/>
    <w:semiHidden/>
    <w:rsid w:val="00640D9E"/>
  </w:style>
  <w:style w:type="numbering" w:customStyle="1" w:styleId="2281">
    <w:name w:val="Нет списка2281"/>
    <w:next w:val="a2"/>
    <w:uiPriority w:val="99"/>
    <w:semiHidden/>
    <w:unhideWhenUsed/>
    <w:rsid w:val="00640D9E"/>
  </w:style>
  <w:style w:type="numbering" w:customStyle="1" w:styleId="11281">
    <w:name w:val="Нет списка11281"/>
    <w:next w:val="a2"/>
    <w:uiPriority w:val="99"/>
    <w:semiHidden/>
    <w:unhideWhenUsed/>
    <w:rsid w:val="00640D9E"/>
  </w:style>
  <w:style w:type="numbering" w:customStyle="1" w:styleId="481">
    <w:name w:val="Нет списка481"/>
    <w:next w:val="a2"/>
    <w:uiPriority w:val="99"/>
    <w:semiHidden/>
    <w:unhideWhenUsed/>
    <w:rsid w:val="00640D9E"/>
  </w:style>
  <w:style w:type="numbering" w:customStyle="1" w:styleId="1381">
    <w:name w:val="Нет списка1381"/>
    <w:next w:val="a2"/>
    <w:uiPriority w:val="99"/>
    <w:semiHidden/>
    <w:unhideWhenUsed/>
    <w:rsid w:val="00640D9E"/>
  </w:style>
  <w:style w:type="numbering" w:customStyle="1" w:styleId="2381">
    <w:name w:val="Нет списка2381"/>
    <w:next w:val="a2"/>
    <w:uiPriority w:val="99"/>
    <w:semiHidden/>
    <w:unhideWhenUsed/>
    <w:rsid w:val="00640D9E"/>
  </w:style>
  <w:style w:type="numbering" w:customStyle="1" w:styleId="11381">
    <w:name w:val="Нет списка11381"/>
    <w:next w:val="a2"/>
    <w:semiHidden/>
    <w:rsid w:val="00640D9E"/>
  </w:style>
  <w:style w:type="numbering" w:customStyle="1" w:styleId="21271">
    <w:name w:val="Нет списка21271"/>
    <w:next w:val="a2"/>
    <w:uiPriority w:val="99"/>
    <w:semiHidden/>
    <w:unhideWhenUsed/>
    <w:rsid w:val="00640D9E"/>
  </w:style>
  <w:style w:type="numbering" w:customStyle="1" w:styleId="111271">
    <w:name w:val="Нет списка111271"/>
    <w:next w:val="a2"/>
    <w:uiPriority w:val="99"/>
    <w:semiHidden/>
    <w:unhideWhenUsed/>
    <w:rsid w:val="00640D9E"/>
  </w:style>
  <w:style w:type="numbering" w:customStyle="1" w:styleId="3271">
    <w:name w:val="Нет списка3271"/>
    <w:next w:val="a2"/>
    <w:uiPriority w:val="99"/>
    <w:semiHidden/>
    <w:unhideWhenUsed/>
    <w:rsid w:val="00640D9E"/>
  </w:style>
  <w:style w:type="numbering" w:customStyle="1" w:styleId="12271">
    <w:name w:val="Нет списка12271"/>
    <w:next w:val="a2"/>
    <w:semiHidden/>
    <w:rsid w:val="00640D9E"/>
  </w:style>
  <w:style w:type="numbering" w:customStyle="1" w:styleId="22181">
    <w:name w:val="Нет списка22181"/>
    <w:next w:val="a2"/>
    <w:uiPriority w:val="99"/>
    <w:semiHidden/>
    <w:unhideWhenUsed/>
    <w:rsid w:val="00640D9E"/>
  </w:style>
  <w:style w:type="numbering" w:customStyle="1" w:styleId="112181">
    <w:name w:val="Нет списка112181"/>
    <w:next w:val="a2"/>
    <w:uiPriority w:val="99"/>
    <w:semiHidden/>
    <w:unhideWhenUsed/>
    <w:rsid w:val="00640D9E"/>
  </w:style>
  <w:style w:type="numbering" w:customStyle="1" w:styleId="3010">
    <w:name w:val="Нет списка301"/>
    <w:next w:val="a2"/>
    <w:uiPriority w:val="99"/>
    <w:semiHidden/>
    <w:unhideWhenUsed/>
    <w:rsid w:val="00640D9E"/>
  </w:style>
  <w:style w:type="table" w:customStyle="1" w:styleId="3011">
    <w:name w:val="Сетка таблицы30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10">
    <w:name w:val="Нет списка1201"/>
    <w:next w:val="a2"/>
    <w:semiHidden/>
    <w:rsid w:val="00640D9E"/>
  </w:style>
  <w:style w:type="numbering" w:customStyle="1" w:styleId="2201">
    <w:name w:val="Нет списка2201"/>
    <w:next w:val="a2"/>
    <w:uiPriority w:val="99"/>
    <w:semiHidden/>
    <w:unhideWhenUsed/>
    <w:rsid w:val="00640D9E"/>
  </w:style>
  <w:style w:type="table" w:customStyle="1" w:styleId="12011">
    <w:name w:val="Сетка таблицы120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10">
    <w:name w:val="Нет списка11201"/>
    <w:next w:val="a2"/>
    <w:uiPriority w:val="99"/>
    <w:semiHidden/>
    <w:unhideWhenUsed/>
    <w:rsid w:val="00640D9E"/>
  </w:style>
  <w:style w:type="table" w:customStyle="1" w:styleId="112011">
    <w:name w:val="Сетка таблицы1120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1">
    <w:name w:val="Нет списка3101"/>
    <w:next w:val="a2"/>
    <w:uiPriority w:val="99"/>
    <w:semiHidden/>
    <w:unhideWhenUsed/>
    <w:rsid w:val="00640D9E"/>
  </w:style>
  <w:style w:type="table" w:customStyle="1" w:styleId="21011">
    <w:name w:val="Сетка таблицы210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10">
    <w:name w:val="Нет списка12101"/>
    <w:next w:val="a2"/>
    <w:uiPriority w:val="99"/>
    <w:semiHidden/>
    <w:unhideWhenUsed/>
    <w:rsid w:val="00640D9E"/>
  </w:style>
  <w:style w:type="table" w:customStyle="1" w:styleId="121011">
    <w:name w:val="Сетка таблицы1210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1">
    <w:name w:val="Нет списка21101"/>
    <w:next w:val="a2"/>
    <w:uiPriority w:val="99"/>
    <w:semiHidden/>
    <w:unhideWhenUsed/>
    <w:rsid w:val="00640D9E"/>
  </w:style>
  <w:style w:type="table" w:customStyle="1" w:styleId="21910">
    <w:name w:val="Сетка таблицы219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10">
    <w:name w:val="Нет списка111101"/>
    <w:next w:val="a2"/>
    <w:semiHidden/>
    <w:rsid w:val="00640D9E"/>
  </w:style>
  <w:style w:type="numbering" w:customStyle="1" w:styleId="21191">
    <w:name w:val="Нет списка21191"/>
    <w:next w:val="a2"/>
    <w:uiPriority w:val="99"/>
    <w:semiHidden/>
    <w:unhideWhenUsed/>
    <w:rsid w:val="00640D9E"/>
  </w:style>
  <w:style w:type="table" w:customStyle="1" w:styleId="1111011">
    <w:name w:val="Сетка таблицы11110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91">
    <w:name w:val="Нет списка111191"/>
    <w:next w:val="a2"/>
    <w:uiPriority w:val="99"/>
    <w:semiHidden/>
    <w:unhideWhenUsed/>
    <w:rsid w:val="00640D9E"/>
  </w:style>
  <w:style w:type="table" w:customStyle="1" w:styleId="1111910">
    <w:name w:val="Сетка таблицы11119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91">
    <w:name w:val="Нет списка3191"/>
    <w:next w:val="a2"/>
    <w:uiPriority w:val="99"/>
    <w:semiHidden/>
    <w:unhideWhenUsed/>
    <w:rsid w:val="00640D9E"/>
  </w:style>
  <w:style w:type="numbering" w:customStyle="1" w:styleId="12191">
    <w:name w:val="Нет списка12191"/>
    <w:next w:val="a2"/>
    <w:semiHidden/>
    <w:rsid w:val="00640D9E"/>
  </w:style>
  <w:style w:type="numbering" w:customStyle="1" w:styleId="2291">
    <w:name w:val="Нет списка2291"/>
    <w:next w:val="a2"/>
    <w:uiPriority w:val="99"/>
    <w:semiHidden/>
    <w:unhideWhenUsed/>
    <w:rsid w:val="00640D9E"/>
  </w:style>
  <w:style w:type="table" w:customStyle="1" w:styleId="121910">
    <w:name w:val="Сетка таблицы1219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91">
    <w:name w:val="Нет списка11291"/>
    <w:next w:val="a2"/>
    <w:uiPriority w:val="99"/>
    <w:semiHidden/>
    <w:unhideWhenUsed/>
    <w:rsid w:val="00640D9E"/>
  </w:style>
  <w:style w:type="numbering" w:customStyle="1" w:styleId="491">
    <w:name w:val="Нет списка491"/>
    <w:next w:val="a2"/>
    <w:uiPriority w:val="99"/>
    <w:semiHidden/>
    <w:unhideWhenUsed/>
    <w:rsid w:val="00640D9E"/>
  </w:style>
  <w:style w:type="table" w:customStyle="1" w:styleId="4910">
    <w:name w:val="Сетка таблицы49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91">
    <w:name w:val="Нет списка1391"/>
    <w:next w:val="a2"/>
    <w:uiPriority w:val="99"/>
    <w:semiHidden/>
    <w:unhideWhenUsed/>
    <w:rsid w:val="00640D9E"/>
  </w:style>
  <w:style w:type="table" w:customStyle="1" w:styleId="13910">
    <w:name w:val="Сетка таблицы139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1">
    <w:name w:val="Нет списка2391"/>
    <w:next w:val="a2"/>
    <w:uiPriority w:val="99"/>
    <w:semiHidden/>
    <w:unhideWhenUsed/>
    <w:rsid w:val="00640D9E"/>
  </w:style>
  <w:style w:type="numbering" w:customStyle="1" w:styleId="11391">
    <w:name w:val="Нет списка11391"/>
    <w:next w:val="a2"/>
    <w:semiHidden/>
    <w:rsid w:val="00640D9E"/>
  </w:style>
  <w:style w:type="numbering" w:customStyle="1" w:styleId="21281">
    <w:name w:val="Нет списка21281"/>
    <w:next w:val="a2"/>
    <w:uiPriority w:val="99"/>
    <w:semiHidden/>
    <w:unhideWhenUsed/>
    <w:rsid w:val="00640D9E"/>
  </w:style>
  <w:style w:type="table" w:customStyle="1" w:styleId="113910">
    <w:name w:val="Сетка таблицы1139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81">
    <w:name w:val="Нет списка111281"/>
    <w:next w:val="a2"/>
    <w:uiPriority w:val="99"/>
    <w:semiHidden/>
    <w:unhideWhenUsed/>
    <w:rsid w:val="00640D9E"/>
  </w:style>
  <w:style w:type="numbering" w:customStyle="1" w:styleId="3281">
    <w:name w:val="Нет списка3281"/>
    <w:next w:val="a2"/>
    <w:uiPriority w:val="99"/>
    <w:semiHidden/>
    <w:unhideWhenUsed/>
    <w:rsid w:val="00640D9E"/>
  </w:style>
  <w:style w:type="numbering" w:customStyle="1" w:styleId="12281">
    <w:name w:val="Нет списка12281"/>
    <w:next w:val="a2"/>
    <w:semiHidden/>
    <w:rsid w:val="00640D9E"/>
  </w:style>
  <w:style w:type="numbering" w:customStyle="1" w:styleId="22191">
    <w:name w:val="Нет списка22191"/>
    <w:next w:val="a2"/>
    <w:uiPriority w:val="99"/>
    <w:semiHidden/>
    <w:unhideWhenUsed/>
    <w:rsid w:val="00640D9E"/>
  </w:style>
  <w:style w:type="numbering" w:customStyle="1" w:styleId="112191">
    <w:name w:val="Нет списка112191"/>
    <w:next w:val="a2"/>
    <w:uiPriority w:val="99"/>
    <w:semiHidden/>
    <w:unhideWhenUsed/>
    <w:rsid w:val="00640D9E"/>
  </w:style>
  <w:style w:type="numbering" w:customStyle="1" w:styleId="511">
    <w:name w:val="Нет списка511"/>
    <w:next w:val="a2"/>
    <w:uiPriority w:val="99"/>
    <w:semiHidden/>
    <w:unhideWhenUsed/>
    <w:rsid w:val="00640D9E"/>
  </w:style>
  <w:style w:type="table" w:customStyle="1" w:styleId="5110">
    <w:name w:val="Сетка таблицы51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0">
    <w:name w:val="Нет списка1411"/>
    <w:next w:val="a2"/>
    <w:semiHidden/>
    <w:unhideWhenUsed/>
    <w:rsid w:val="00640D9E"/>
  </w:style>
  <w:style w:type="table" w:customStyle="1" w:styleId="14111">
    <w:name w:val="Сетка таблицы141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1">
    <w:name w:val="Нет списка2411"/>
    <w:next w:val="a2"/>
    <w:uiPriority w:val="99"/>
    <w:semiHidden/>
    <w:unhideWhenUsed/>
    <w:rsid w:val="00640D9E"/>
  </w:style>
  <w:style w:type="table" w:customStyle="1" w:styleId="23110">
    <w:name w:val="Сетка таблицы231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1">
    <w:name w:val="Нет списка11411"/>
    <w:next w:val="a2"/>
    <w:uiPriority w:val="99"/>
    <w:semiHidden/>
    <w:rsid w:val="00640D9E"/>
  </w:style>
  <w:style w:type="numbering" w:customStyle="1" w:styleId="21311">
    <w:name w:val="Нет списка21311"/>
    <w:next w:val="a2"/>
    <w:uiPriority w:val="99"/>
    <w:semiHidden/>
    <w:unhideWhenUsed/>
    <w:rsid w:val="00640D9E"/>
  </w:style>
  <w:style w:type="table" w:customStyle="1" w:styleId="114110">
    <w:name w:val="Сетка таблицы1141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1">
    <w:name w:val="Нет списка111311"/>
    <w:next w:val="a2"/>
    <w:semiHidden/>
    <w:unhideWhenUsed/>
    <w:rsid w:val="00640D9E"/>
  </w:style>
  <w:style w:type="table" w:customStyle="1" w:styleId="1113110">
    <w:name w:val="Сетка таблицы11131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1">
    <w:name w:val="Нет списка3311"/>
    <w:next w:val="a2"/>
    <w:uiPriority w:val="99"/>
    <w:semiHidden/>
    <w:unhideWhenUsed/>
    <w:rsid w:val="00640D9E"/>
  </w:style>
  <w:style w:type="numbering" w:customStyle="1" w:styleId="12311">
    <w:name w:val="Нет списка12311"/>
    <w:next w:val="a2"/>
    <w:uiPriority w:val="99"/>
    <w:semiHidden/>
    <w:rsid w:val="00640D9E"/>
  </w:style>
  <w:style w:type="numbering" w:customStyle="1" w:styleId="22211">
    <w:name w:val="Нет списка22211"/>
    <w:next w:val="a2"/>
    <w:uiPriority w:val="99"/>
    <w:semiHidden/>
    <w:unhideWhenUsed/>
    <w:rsid w:val="00640D9E"/>
  </w:style>
  <w:style w:type="table" w:customStyle="1" w:styleId="123110">
    <w:name w:val="Сетка таблицы1231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1">
    <w:name w:val="Нет списка112211"/>
    <w:next w:val="a2"/>
    <w:uiPriority w:val="99"/>
    <w:semiHidden/>
    <w:unhideWhenUsed/>
    <w:rsid w:val="00640D9E"/>
  </w:style>
  <w:style w:type="numbering" w:customStyle="1" w:styleId="4111">
    <w:name w:val="Нет списка4111"/>
    <w:next w:val="a2"/>
    <w:uiPriority w:val="99"/>
    <w:semiHidden/>
    <w:unhideWhenUsed/>
    <w:rsid w:val="00640D9E"/>
  </w:style>
  <w:style w:type="table" w:customStyle="1" w:styleId="41110">
    <w:name w:val="Сетка таблицы411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110">
    <w:name w:val="Нет списка13111"/>
    <w:next w:val="a2"/>
    <w:uiPriority w:val="99"/>
    <w:semiHidden/>
    <w:rsid w:val="00640D9E"/>
  </w:style>
  <w:style w:type="numbering" w:customStyle="1" w:styleId="23111">
    <w:name w:val="Нет списка23111"/>
    <w:next w:val="a2"/>
    <w:uiPriority w:val="99"/>
    <w:semiHidden/>
    <w:unhideWhenUsed/>
    <w:rsid w:val="00640D9E"/>
  </w:style>
  <w:style w:type="table" w:customStyle="1" w:styleId="131111">
    <w:name w:val="Сетка таблицы1311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11">
    <w:name w:val="Нет списка113111"/>
    <w:next w:val="a2"/>
    <w:semiHidden/>
    <w:unhideWhenUsed/>
    <w:rsid w:val="00640D9E"/>
  </w:style>
  <w:style w:type="table" w:customStyle="1" w:styleId="1131110">
    <w:name w:val="Сетка таблицы11311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1">
    <w:name w:val="Нет списка31111"/>
    <w:next w:val="a2"/>
    <w:uiPriority w:val="99"/>
    <w:semiHidden/>
    <w:unhideWhenUsed/>
    <w:rsid w:val="00640D9E"/>
  </w:style>
  <w:style w:type="table" w:customStyle="1" w:styleId="211111">
    <w:name w:val="Сетка таблицы2111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110">
    <w:name w:val="Нет списка121111"/>
    <w:next w:val="a2"/>
    <w:semiHidden/>
    <w:unhideWhenUsed/>
    <w:rsid w:val="00640D9E"/>
  </w:style>
  <w:style w:type="table" w:customStyle="1" w:styleId="1211111">
    <w:name w:val="Сетка таблицы12111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10">
    <w:name w:val="Нет списка211111"/>
    <w:next w:val="a2"/>
    <w:uiPriority w:val="99"/>
    <w:semiHidden/>
    <w:unhideWhenUsed/>
    <w:rsid w:val="00640D9E"/>
  </w:style>
  <w:style w:type="table" w:customStyle="1" w:styleId="2111111">
    <w:name w:val="Сетка таблицы21111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0">
    <w:name w:val="Нет списка1111111"/>
    <w:next w:val="a2"/>
    <w:uiPriority w:val="99"/>
    <w:semiHidden/>
    <w:rsid w:val="00640D9E"/>
  </w:style>
  <w:style w:type="numbering" w:customStyle="1" w:styleId="21111110">
    <w:name w:val="Нет списка2111111"/>
    <w:next w:val="a2"/>
    <w:uiPriority w:val="99"/>
    <w:semiHidden/>
    <w:unhideWhenUsed/>
    <w:rsid w:val="00640D9E"/>
  </w:style>
  <w:style w:type="table" w:customStyle="1" w:styleId="11111111">
    <w:name w:val="Сетка таблицы111111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0">
    <w:name w:val="Нет списка11111111"/>
    <w:next w:val="a2"/>
    <w:uiPriority w:val="99"/>
    <w:semiHidden/>
    <w:unhideWhenUsed/>
    <w:rsid w:val="00640D9E"/>
  </w:style>
  <w:style w:type="table" w:customStyle="1" w:styleId="111111111">
    <w:name w:val="Сетка таблицы1111111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11">
    <w:name w:val="Нет списка311111"/>
    <w:next w:val="a2"/>
    <w:uiPriority w:val="99"/>
    <w:semiHidden/>
    <w:unhideWhenUsed/>
    <w:rsid w:val="00640D9E"/>
  </w:style>
  <w:style w:type="numbering" w:customStyle="1" w:styleId="12111110">
    <w:name w:val="Нет списка1211111"/>
    <w:next w:val="a2"/>
    <w:semiHidden/>
    <w:rsid w:val="00640D9E"/>
  </w:style>
  <w:style w:type="numbering" w:customStyle="1" w:styleId="221111">
    <w:name w:val="Нет списка221111"/>
    <w:next w:val="a2"/>
    <w:uiPriority w:val="99"/>
    <w:semiHidden/>
    <w:unhideWhenUsed/>
    <w:rsid w:val="00640D9E"/>
  </w:style>
  <w:style w:type="table" w:customStyle="1" w:styleId="12111111">
    <w:name w:val="Сетка таблицы121111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11">
    <w:name w:val="Нет списка1121111"/>
    <w:next w:val="a2"/>
    <w:uiPriority w:val="99"/>
    <w:semiHidden/>
    <w:unhideWhenUsed/>
    <w:rsid w:val="00640D9E"/>
  </w:style>
  <w:style w:type="numbering" w:customStyle="1" w:styleId="41111">
    <w:name w:val="Нет списка41111"/>
    <w:next w:val="a2"/>
    <w:uiPriority w:val="99"/>
    <w:semiHidden/>
    <w:unhideWhenUsed/>
    <w:rsid w:val="00640D9E"/>
  </w:style>
  <w:style w:type="table" w:customStyle="1" w:styleId="411110">
    <w:name w:val="Сетка таблицы4111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1110">
    <w:name w:val="Нет списка131111"/>
    <w:next w:val="a2"/>
    <w:uiPriority w:val="99"/>
    <w:semiHidden/>
    <w:unhideWhenUsed/>
    <w:rsid w:val="00640D9E"/>
  </w:style>
  <w:style w:type="table" w:customStyle="1" w:styleId="1311111">
    <w:name w:val="Сетка таблицы13111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11">
    <w:name w:val="Нет списка231111"/>
    <w:next w:val="a2"/>
    <w:uiPriority w:val="99"/>
    <w:semiHidden/>
    <w:unhideWhenUsed/>
    <w:rsid w:val="00640D9E"/>
  </w:style>
  <w:style w:type="numbering" w:customStyle="1" w:styleId="1131111">
    <w:name w:val="Нет списка1131111"/>
    <w:next w:val="a2"/>
    <w:semiHidden/>
    <w:rsid w:val="00640D9E"/>
  </w:style>
  <w:style w:type="numbering" w:customStyle="1" w:styleId="212111">
    <w:name w:val="Нет списка212111"/>
    <w:next w:val="a2"/>
    <w:uiPriority w:val="99"/>
    <w:semiHidden/>
    <w:unhideWhenUsed/>
    <w:rsid w:val="00640D9E"/>
  </w:style>
  <w:style w:type="table" w:customStyle="1" w:styleId="11311110">
    <w:name w:val="Сетка таблицы113111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11">
    <w:name w:val="Нет списка1112111"/>
    <w:next w:val="a2"/>
    <w:uiPriority w:val="99"/>
    <w:semiHidden/>
    <w:unhideWhenUsed/>
    <w:rsid w:val="00640D9E"/>
  </w:style>
  <w:style w:type="numbering" w:customStyle="1" w:styleId="32111">
    <w:name w:val="Нет списка32111"/>
    <w:next w:val="a2"/>
    <w:uiPriority w:val="99"/>
    <w:semiHidden/>
    <w:unhideWhenUsed/>
    <w:rsid w:val="00640D9E"/>
  </w:style>
  <w:style w:type="numbering" w:customStyle="1" w:styleId="122111">
    <w:name w:val="Нет списка122111"/>
    <w:next w:val="a2"/>
    <w:semiHidden/>
    <w:rsid w:val="00640D9E"/>
  </w:style>
  <w:style w:type="numbering" w:customStyle="1" w:styleId="2211111">
    <w:name w:val="Нет списка2211111"/>
    <w:next w:val="a2"/>
    <w:uiPriority w:val="99"/>
    <w:semiHidden/>
    <w:unhideWhenUsed/>
    <w:rsid w:val="00640D9E"/>
  </w:style>
  <w:style w:type="numbering" w:customStyle="1" w:styleId="11211111">
    <w:name w:val="Нет списка11211111"/>
    <w:next w:val="a2"/>
    <w:uiPriority w:val="99"/>
    <w:semiHidden/>
    <w:unhideWhenUsed/>
    <w:rsid w:val="00640D9E"/>
  </w:style>
  <w:style w:type="numbering" w:customStyle="1" w:styleId="5111">
    <w:name w:val="Нет списка5111"/>
    <w:next w:val="a2"/>
    <w:uiPriority w:val="99"/>
    <w:semiHidden/>
    <w:unhideWhenUsed/>
    <w:rsid w:val="00640D9E"/>
  </w:style>
  <w:style w:type="table" w:customStyle="1" w:styleId="51110">
    <w:name w:val="Сетка таблицы511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10">
    <w:name w:val="Нет списка14111"/>
    <w:next w:val="a2"/>
    <w:semiHidden/>
    <w:rsid w:val="00640D9E"/>
  </w:style>
  <w:style w:type="numbering" w:customStyle="1" w:styleId="24111">
    <w:name w:val="Нет списка24111"/>
    <w:next w:val="a2"/>
    <w:uiPriority w:val="99"/>
    <w:semiHidden/>
    <w:unhideWhenUsed/>
    <w:rsid w:val="00640D9E"/>
  </w:style>
  <w:style w:type="table" w:customStyle="1" w:styleId="141111">
    <w:name w:val="Сетка таблицы1411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11">
    <w:name w:val="Нет списка114111"/>
    <w:next w:val="a2"/>
    <w:uiPriority w:val="99"/>
    <w:semiHidden/>
    <w:unhideWhenUsed/>
    <w:rsid w:val="00640D9E"/>
  </w:style>
  <w:style w:type="table" w:customStyle="1" w:styleId="1141110">
    <w:name w:val="Сетка таблицы11411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11">
    <w:name w:val="Нет списка33111"/>
    <w:next w:val="a2"/>
    <w:uiPriority w:val="99"/>
    <w:semiHidden/>
    <w:unhideWhenUsed/>
    <w:rsid w:val="00640D9E"/>
  </w:style>
  <w:style w:type="table" w:customStyle="1" w:styleId="231110">
    <w:name w:val="Сетка таблицы2311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11">
    <w:name w:val="Нет списка123111"/>
    <w:next w:val="a2"/>
    <w:uiPriority w:val="99"/>
    <w:semiHidden/>
    <w:unhideWhenUsed/>
    <w:rsid w:val="00640D9E"/>
  </w:style>
  <w:style w:type="table" w:customStyle="1" w:styleId="1231110">
    <w:name w:val="Сетка таблицы123111"/>
    <w:basedOn w:val="a1"/>
    <w:next w:val="a3"/>
    <w:uiPriority w:val="59"/>
    <w:rsid w:val="00640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11">
    <w:name w:val="Нет списка213111"/>
    <w:next w:val="a2"/>
    <w:uiPriority w:val="99"/>
    <w:semiHidden/>
    <w:unhideWhenUsed/>
    <w:rsid w:val="00640D9E"/>
  </w:style>
  <w:style w:type="numbering" w:customStyle="1" w:styleId="1113111">
    <w:name w:val="Нет списка1113111"/>
    <w:next w:val="a2"/>
    <w:semiHidden/>
    <w:rsid w:val="00640D9E"/>
  </w:style>
  <w:style w:type="numbering" w:customStyle="1" w:styleId="211211">
    <w:name w:val="Нет списка211211"/>
    <w:next w:val="a2"/>
    <w:uiPriority w:val="99"/>
    <w:semiHidden/>
    <w:unhideWhenUsed/>
    <w:rsid w:val="00640D9E"/>
  </w:style>
  <w:style w:type="table" w:customStyle="1" w:styleId="11131110">
    <w:name w:val="Сетка таблицы1113111"/>
    <w:basedOn w:val="a1"/>
    <w:next w:val="a3"/>
    <w:uiPriority w:val="59"/>
    <w:rsid w:val="00640D9E"/>
    <w:rPr>
      <w:rFonts w:ascii="Calibri"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1">
    <w:name w:val="Нет списка1111211"/>
    <w:next w:val="a2"/>
    <w:uiPriority w:val="99"/>
    <w:semiHidden/>
    <w:unhideWhenUsed/>
    <w:rsid w:val="00640D9E"/>
  </w:style>
  <w:style w:type="numbering" w:customStyle="1" w:styleId="31211">
    <w:name w:val="Нет списка31211"/>
    <w:next w:val="a2"/>
    <w:uiPriority w:val="99"/>
    <w:semiHidden/>
    <w:unhideWhenUsed/>
    <w:rsid w:val="00640D9E"/>
  </w:style>
  <w:style w:type="numbering" w:customStyle="1" w:styleId="121211">
    <w:name w:val="Нет списка121211"/>
    <w:next w:val="a2"/>
    <w:semiHidden/>
    <w:rsid w:val="00640D9E"/>
  </w:style>
  <w:style w:type="numbering" w:customStyle="1" w:styleId="222111">
    <w:name w:val="Нет списка222111"/>
    <w:next w:val="a2"/>
    <w:uiPriority w:val="99"/>
    <w:semiHidden/>
    <w:unhideWhenUsed/>
    <w:rsid w:val="00640D9E"/>
  </w:style>
  <w:style w:type="numbering" w:customStyle="1" w:styleId="1122111">
    <w:name w:val="Нет списка1122111"/>
    <w:next w:val="a2"/>
    <w:uiPriority w:val="99"/>
    <w:semiHidden/>
    <w:unhideWhenUsed/>
    <w:rsid w:val="00640D9E"/>
  </w:style>
  <w:style w:type="numbering" w:customStyle="1" w:styleId="4211">
    <w:name w:val="Нет списка4211"/>
    <w:next w:val="a2"/>
    <w:uiPriority w:val="99"/>
    <w:semiHidden/>
    <w:unhideWhenUsed/>
    <w:rsid w:val="00640D9E"/>
  </w:style>
  <w:style w:type="numbering" w:customStyle="1" w:styleId="13211">
    <w:name w:val="Нет списка13211"/>
    <w:next w:val="a2"/>
    <w:uiPriority w:val="99"/>
    <w:semiHidden/>
    <w:unhideWhenUsed/>
    <w:rsid w:val="00640D9E"/>
  </w:style>
  <w:style w:type="numbering" w:customStyle="1" w:styleId="23211">
    <w:name w:val="Нет списка23211"/>
    <w:next w:val="a2"/>
    <w:uiPriority w:val="99"/>
    <w:semiHidden/>
    <w:unhideWhenUsed/>
    <w:rsid w:val="00640D9E"/>
  </w:style>
  <w:style w:type="numbering" w:customStyle="1" w:styleId="113211">
    <w:name w:val="Нет списка113211"/>
    <w:next w:val="a2"/>
    <w:semiHidden/>
    <w:rsid w:val="00640D9E"/>
  </w:style>
  <w:style w:type="numbering" w:customStyle="1" w:styleId="2121111">
    <w:name w:val="Нет списка2121111"/>
    <w:next w:val="a2"/>
    <w:uiPriority w:val="99"/>
    <w:semiHidden/>
    <w:unhideWhenUsed/>
    <w:rsid w:val="00640D9E"/>
  </w:style>
  <w:style w:type="numbering" w:customStyle="1" w:styleId="11121111">
    <w:name w:val="Нет списка11121111"/>
    <w:next w:val="a2"/>
    <w:uiPriority w:val="99"/>
    <w:semiHidden/>
    <w:unhideWhenUsed/>
    <w:rsid w:val="00640D9E"/>
  </w:style>
  <w:style w:type="numbering" w:customStyle="1" w:styleId="321111">
    <w:name w:val="Нет списка321111"/>
    <w:next w:val="a2"/>
    <w:uiPriority w:val="99"/>
    <w:semiHidden/>
    <w:unhideWhenUsed/>
    <w:rsid w:val="00640D9E"/>
  </w:style>
  <w:style w:type="numbering" w:customStyle="1" w:styleId="1221111">
    <w:name w:val="Нет списка1221111"/>
    <w:next w:val="a2"/>
    <w:semiHidden/>
    <w:rsid w:val="00640D9E"/>
  </w:style>
  <w:style w:type="numbering" w:customStyle="1" w:styleId="221211">
    <w:name w:val="Нет списка221211"/>
    <w:next w:val="a2"/>
    <w:uiPriority w:val="99"/>
    <w:semiHidden/>
    <w:unhideWhenUsed/>
    <w:rsid w:val="00640D9E"/>
  </w:style>
  <w:style w:type="numbering" w:customStyle="1" w:styleId="1121211">
    <w:name w:val="Нет списка1121211"/>
    <w:next w:val="a2"/>
    <w:uiPriority w:val="99"/>
    <w:semiHidden/>
    <w:unhideWhenUsed/>
    <w:rsid w:val="00640D9E"/>
  </w:style>
  <w:style w:type="numbering" w:customStyle="1" w:styleId="611">
    <w:name w:val="Нет списка611"/>
    <w:next w:val="a2"/>
    <w:uiPriority w:val="99"/>
    <w:semiHidden/>
    <w:unhideWhenUsed/>
    <w:rsid w:val="00640D9E"/>
  </w:style>
  <w:style w:type="numbering" w:customStyle="1" w:styleId="1511">
    <w:name w:val="Нет списка1511"/>
    <w:next w:val="a2"/>
    <w:semiHidden/>
    <w:rsid w:val="00640D9E"/>
  </w:style>
  <w:style w:type="numbering" w:customStyle="1" w:styleId="2511">
    <w:name w:val="Нет списка2511"/>
    <w:next w:val="a2"/>
    <w:uiPriority w:val="99"/>
    <w:semiHidden/>
    <w:unhideWhenUsed/>
    <w:rsid w:val="00640D9E"/>
  </w:style>
  <w:style w:type="numbering" w:customStyle="1" w:styleId="11511">
    <w:name w:val="Нет списка11511"/>
    <w:next w:val="a2"/>
    <w:uiPriority w:val="99"/>
    <w:semiHidden/>
    <w:unhideWhenUsed/>
    <w:rsid w:val="00640D9E"/>
  </w:style>
  <w:style w:type="numbering" w:customStyle="1" w:styleId="3411">
    <w:name w:val="Нет списка3411"/>
    <w:next w:val="a2"/>
    <w:uiPriority w:val="99"/>
    <w:semiHidden/>
    <w:unhideWhenUsed/>
    <w:rsid w:val="00640D9E"/>
  </w:style>
  <w:style w:type="numbering" w:customStyle="1" w:styleId="12411">
    <w:name w:val="Нет списка12411"/>
    <w:next w:val="a2"/>
    <w:uiPriority w:val="99"/>
    <w:semiHidden/>
    <w:unhideWhenUsed/>
    <w:rsid w:val="00640D9E"/>
  </w:style>
  <w:style w:type="numbering" w:customStyle="1" w:styleId="21411">
    <w:name w:val="Нет списка21411"/>
    <w:next w:val="a2"/>
    <w:uiPriority w:val="99"/>
    <w:semiHidden/>
    <w:unhideWhenUsed/>
    <w:rsid w:val="00640D9E"/>
  </w:style>
  <w:style w:type="numbering" w:customStyle="1" w:styleId="111411">
    <w:name w:val="Нет списка111411"/>
    <w:next w:val="a2"/>
    <w:semiHidden/>
    <w:rsid w:val="00640D9E"/>
  </w:style>
  <w:style w:type="numbering" w:customStyle="1" w:styleId="211311">
    <w:name w:val="Нет списка211311"/>
    <w:next w:val="a2"/>
    <w:uiPriority w:val="99"/>
    <w:semiHidden/>
    <w:unhideWhenUsed/>
    <w:rsid w:val="00640D9E"/>
  </w:style>
  <w:style w:type="numbering" w:customStyle="1" w:styleId="1111311">
    <w:name w:val="Нет списка1111311"/>
    <w:next w:val="a2"/>
    <w:uiPriority w:val="99"/>
    <w:semiHidden/>
    <w:unhideWhenUsed/>
    <w:rsid w:val="00640D9E"/>
  </w:style>
  <w:style w:type="numbering" w:customStyle="1" w:styleId="31311">
    <w:name w:val="Нет списка31311"/>
    <w:next w:val="a2"/>
    <w:uiPriority w:val="99"/>
    <w:semiHidden/>
    <w:unhideWhenUsed/>
    <w:rsid w:val="00640D9E"/>
  </w:style>
  <w:style w:type="numbering" w:customStyle="1" w:styleId="121311">
    <w:name w:val="Нет списка121311"/>
    <w:next w:val="a2"/>
    <w:semiHidden/>
    <w:rsid w:val="00640D9E"/>
  </w:style>
  <w:style w:type="numbering" w:customStyle="1" w:styleId="22311">
    <w:name w:val="Нет списка22311"/>
    <w:next w:val="a2"/>
    <w:uiPriority w:val="99"/>
    <w:semiHidden/>
    <w:unhideWhenUsed/>
    <w:rsid w:val="00640D9E"/>
  </w:style>
  <w:style w:type="numbering" w:customStyle="1" w:styleId="112311">
    <w:name w:val="Нет списка112311"/>
    <w:next w:val="a2"/>
    <w:uiPriority w:val="99"/>
    <w:semiHidden/>
    <w:unhideWhenUsed/>
    <w:rsid w:val="00640D9E"/>
  </w:style>
  <w:style w:type="numbering" w:customStyle="1" w:styleId="4311">
    <w:name w:val="Нет списка4311"/>
    <w:next w:val="a2"/>
    <w:uiPriority w:val="99"/>
    <w:semiHidden/>
    <w:unhideWhenUsed/>
    <w:rsid w:val="00640D9E"/>
  </w:style>
  <w:style w:type="numbering" w:customStyle="1" w:styleId="13311">
    <w:name w:val="Нет списка13311"/>
    <w:next w:val="a2"/>
    <w:uiPriority w:val="99"/>
    <w:semiHidden/>
    <w:unhideWhenUsed/>
    <w:rsid w:val="00640D9E"/>
  </w:style>
  <w:style w:type="numbering" w:customStyle="1" w:styleId="23311">
    <w:name w:val="Нет списка23311"/>
    <w:next w:val="a2"/>
    <w:uiPriority w:val="99"/>
    <w:semiHidden/>
    <w:unhideWhenUsed/>
    <w:rsid w:val="00640D9E"/>
  </w:style>
  <w:style w:type="numbering" w:customStyle="1" w:styleId="113311">
    <w:name w:val="Нет списка113311"/>
    <w:next w:val="a2"/>
    <w:semiHidden/>
    <w:rsid w:val="00640D9E"/>
  </w:style>
  <w:style w:type="numbering" w:customStyle="1" w:styleId="212211">
    <w:name w:val="Нет списка212211"/>
    <w:next w:val="a2"/>
    <w:uiPriority w:val="99"/>
    <w:semiHidden/>
    <w:unhideWhenUsed/>
    <w:rsid w:val="00640D9E"/>
  </w:style>
  <w:style w:type="numbering" w:customStyle="1" w:styleId="1112211">
    <w:name w:val="Нет списка1112211"/>
    <w:next w:val="a2"/>
    <w:uiPriority w:val="99"/>
    <w:semiHidden/>
    <w:unhideWhenUsed/>
    <w:rsid w:val="00640D9E"/>
  </w:style>
  <w:style w:type="numbering" w:customStyle="1" w:styleId="32211">
    <w:name w:val="Нет списка32211"/>
    <w:next w:val="a2"/>
    <w:uiPriority w:val="99"/>
    <w:semiHidden/>
    <w:unhideWhenUsed/>
    <w:rsid w:val="00640D9E"/>
  </w:style>
  <w:style w:type="numbering" w:customStyle="1" w:styleId="122211">
    <w:name w:val="Нет списка122211"/>
    <w:next w:val="a2"/>
    <w:semiHidden/>
    <w:rsid w:val="00640D9E"/>
  </w:style>
  <w:style w:type="numbering" w:customStyle="1" w:styleId="221311">
    <w:name w:val="Нет списка221311"/>
    <w:next w:val="a2"/>
    <w:uiPriority w:val="99"/>
    <w:semiHidden/>
    <w:unhideWhenUsed/>
    <w:rsid w:val="00640D9E"/>
  </w:style>
  <w:style w:type="numbering" w:customStyle="1" w:styleId="1121311">
    <w:name w:val="Нет списка1121311"/>
    <w:next w:val="a2"/>
    <w:uiPriority w:val="99"/>
    <w:semiHidden/>
    <w:unhideWhenUsed/>
    <w:rsid w:val="00640D9E"/>
  </w:style>
  <w:style w:type="numbering" w:customStyle="1" w:styleId="711">
    <w:name w:val="Нет списка711"/>
    <w:next w:val="a2"/>
    <w:uiPriority w:val="99"/>
    <w:semiHidden/>
    <w:unhideWhenUsed/>
    <w:rsid w:val="00640D9E"/>
  </w:style>
  <w:style w:type="numbering" w:customStyle="1" w:styleId="1611">
    <w:name w:val="Нет списка1611"/>
    <w:next w:val="a2"/>
    <w:semiHidden/>
    <w:rsid w:val="00640D9E"/>
  </w:style>
  <w:style w:type="numbering" w:customStyle="1" w:styleId="2611">
    <w:name w:val="Нет списка2611"/>
    <w:next w:val="a2"/>
    <w:uiPriority w:val="99"/>
    <w:semiHidden/>
    <w:unhideWhenUsed/>
    <w:rsid w:val="00640D9E"/>
  </w:style>
  <w:style w:type="numbering" w:customStyle="1" w:styleId="11611">
    <w:name w:val="Нет списка11611"/>
    <w:next w:val="a2"/>
    <w:uiPriority w:val="99"/>
    <w:semiHidden/>
    <w:unhideWhenUsed/>
    <w:rsid w:val="00640D9E"/>
  </w:style>
  <w:style w:type="numbering" w:customStyle="1" w:styleId="3511">
    <w:name w:val="Нет списка3511"/>
    <w:next w:val="a2"/>
    <w:uiPriority w:val="99"/>
    <w:semiHidden/>
    <w:unhideWhenUsed/>
    <w:rsid w:val="00640D9E"/>
  </w:style>
  <w:style w:type="numbering" w:customStyle="1" w:styleId="12511">
    <w:name w:val="Нет списка12511"/>
    <w:next w:val="a2"/>
    <w:uiPriority w:val="99"/>
    <w:semiHidden/>
    <w:unhideWhenUsed/>
    <w:rsid w:val="00640D9E"/>
  </w:style>
  <w:style w:type="numbering" w:customStyle="1" w:styleId="21511">
    <w:name w:val="Нет списка21511"/>
    <w:next w:val="a2"/>
    <w:uiPriority w:val="99"/>
    <w:semiHidden/>
    <w:unhideWhenUsed/>
    <w:rsid w:val="00640D9E"/>
  </w:style>
  <w:style w:type="numbering" w:customStyle="1" w:styleId="111511">
    <w:name w:val="Нет списка111511"/>
    <w:next w:val="a2"/>
    <w:semiHidden/>
    <w:rsid w:val="00640D9E"/>
  </w:style>
  <w:style w:type="numbering" w:customStyle="1" w:styleId="211411">
    <w:name w:val="Нет списка211411"/>
    <w:next w:val="a2"/>
    <w:uiPriority w:val="99"/>
    <w:semiHidden/>
    <w:unhideWhenUsed/>
    <w:rsid w:val="00640D9E"/>
  </w:style>
  <w:style w:type="numbering" w:customStyle="1" w:styleId="1111411">
    <w:name w:val="Нет списка1111411"/>
    <w:next w:val="a2"/>
    <w:uiPriority w:val="99"/>
    <w:semiHidden/>
    <w:unhideWhenUsed/>
    <w:rsid w:val="00640D9E"/>
  </w:style>
  <w:style w:type="numbering" w:customStyle="1" w:styleId="31411">
    <w:name w:val="Нет списка31411"/>
    <w:next w:val="a2"/>
    <w:uiPriority w:val="99"/>
    <w:semiHidden/>
    <w:unhideWhenUsed/>
    <w:rsid w:val="00640D9E"/>
  </w:style>
  <w:style w:type="numbering" w:customStyle="1" w:styleId="121411">
    <w:name w:val="Нет списка121411"/>
    <w:next w:val="a2"/>
    <w:semiHidden/>
    <w:rsid w:val="00640D9E"/>
  </w:style>
  <w:style w:type="numbering" w:customStyle="1" w:styleId="22411">
    <w:name w:val="Нет списка22411"/>
    <w:next w:val="a2"/>
    <w:uiPriority w:val="99"/>
    <w:semiHidden/>
    <w:unhideWhenUsed/>
    <w:rsid w:val="00640D9E"/>
  </w:style>
  <w:style w:type="numbering" w:customStyle="1" w:styleId="112411">
    <w:name w:val="Нет списка112411"/>
    <w:next w:val="a2"/>
    <w:uiPriority w:val="99"/>
    <w:semiHidden/>
    <w:unhideWhenUsed/>
    <w:rsid w:val="00640D9E"/>
  </w:style>
  <w:style w:type="numbering" w:customStyle="1" w:styleId="4411">
    <w:name w:val="Нет списка4411"/>
    <w:next w:val="a2"/>
    <w:uiPriority w:val="99"/>
    <w:semiHidden/>
    <w:unhideWhenUsed/>
    <w:rsid w:val="00640D9E"/>
  </w:style>
  <w:style w:type="numbering" w:customStyle="1" w:styleId="13411">
    <w:name w:val="Нет списка13411"/>
    <w:next w:val="a2"/>
    <w:uiPriority w:val="99"/>
    <w:semiHidden/>
    <w:unhideWhenUsed/>
    <w:rsid w:val="00640D9E"/>
  </w:style>
  <w:style w:type="numbering" w:customStyle="1" w:styleId="23411">
    <w:name w:val="Нет списка23411"/>
    <w:next w:val="a2"/>
    <w:uiPriority w:val="99"/>
    <w:semiHidden/>
    <w:unhideWhenUsed/>
    <w:rsid w:val="00640D9E"/>
  </w:style>
  <w:style w:type="numbering" w:customStyle="1" w:styleId="113411">
    <w:name w:val="Нет списка113411"/>
    <w:next w:val="a2"/>
    <w:semiHidden/>
    <w:rsid w:val="00640D9E"/>
  </w:style>
  <w:style w:type="numbering" w:customStyle="1" w:styleId="212311">
    <w:name w:val="Нет списка212311"/>
    <w:next w:val="a2"/>
    <w:uiPriority w:val="99"/>
    <w:semiHidden/>
    <w:unhideWhenUsed/>
    <w:rsid w:val="00640D9E"/>
  </w:style>
  <w:style w:type="numbering" w:customStyle="1" w:styleId="1112311">
    <w:name w:val="Нет списка1112311"/>
    <w:next w:val="a2"/>
    <w:uiPriority w:val="99"/>
    <w:semiHidden/>
    <w:unhideWhenUsed/>
    <w:rsid w:val="00640D9E"/>
  </w:style>
  <w:style w:type="numbering" w:customStyle="1" w:styleId="32311">
    <w:name w:val="Нет списка32311"/>
    <w:next w:val="a2"/>
    <w:uiPriority w:val="99"/>
    <w:semiHidden/>
    <w:unhideWhenUsed/>
    <w:rsid w:val="00640D9E"/>
  </w:style>
  <w:style w:type="numbering" w:customStyle="1" w:styleId="122311">
    <w:name w:val="Нет списка122311"/>
    <w:next w:val="a2"/>
    <w:semiHidden/>
    <w:rsid w:val="00640D9E"/>
  </w:style>
  <w:style w:type="numbering" w:customStyle="1" w:styleId="221411">
    <w:name w:val="Нет списка221411"/>
    <w:next w:val="a2"/>
    <w:uiPriority w:val="99"/>
    <w:semiHidden/>
    <w:unhideWhenUsed/>
    <w:rsid w:val="00640D9E"/>
  </w:style>
  <w:style w:type="numbering" w:customStyle="1" w:styleId="1121411">
    <w:name w:val="Нет списка1121411"/>
    <w:next w:val="a2"/>
    <w:uiPriority w:val="99"/>
    <w:semiHidden/>
    <w:unhideWhenUsed/>
    <w:rsid w:val="00640D9E"/>
  </w:style>
  <w:style w:type="numbering" w:customStyle="1" w:styleId="811">
    <w:name w:val="Нет списка811"/>
    <w:next w:val="a2"/>
    <w:uiPriority w:val="99"/>
    <w:semiHidden/>
    <w:unhideWhenUsed/>
    <w:rsid w:val="00640D9E"/>
  </w:style>
  <w:style w:type="numbering" w:customStyle="1" w:styleId="1711">
    <w:name w:val="Нет списка1711"/>
    <w:next w:val="a2"/>
    <w:semiHidden/>
    <w:rsid w:val="00640D9E"/>
  </w:style>
  <w:style w:type="numbering" w:customStyle="1" w:styleId="2711">
    <w:name w:val="Нет списка2711"/>
    <w:next w:val="a2"/>
    <w:uiPriority w:val="99"/>
    <w:semiHidden/>
    <w:unhideWhenUsed/>
    <w:rsid w:val="00640D9E"/>
  </w:style>
  <w:style w:type="numbering" w:customStyle="1" w:styleId="11711">
    <w:name w:val="Нет списка11711"/>
    <w:next w:val="a2"/>
    <w:uiPriority w:val="99"/>
    <w:semiHidden/>
    <w:unhideWhenUsed/>
    <w:rsid w:val="00640D9E"/>
  </w:style>
  <w:style w:type="numbering" w:customStyle="1" w:styleId="3611">
    <w:name w:val="Нет списка3611"/>
    <w:next w:val="a2"/>
    <w:uiPriority w:val="99"/>
    <w:semiHidden/>
    <w:unhideWhenUsed/>
    <w:rsid w:val="00640D9E"/>
  </w:style>
  <w:style w:type="numbering" w:customStyle="1" w:styleId="12611">
    <w:name w:val="Нет списка12611"/>
    <w:next w:val="a2"/>
    <w:uiPriority w:val="99"/>
    <w:semiHidden/>
    <w:unhideWhenUsed/>
    <w:rsid w:val="00640D9E"/>
  </w:style>
  <w:style w:type="numbering" w:customStyle="1" w:styleId="21611">
    <w:name w:val="Нет списка21611"/>
    <w:next w:val="a2"/>
    <w:uiPriority w:val="99"/>
    <w:semiHidden/>
    <w:unhideWhenUsed/>
    <w:rsid w:val="00640D9E"/>
  </w:style>
  <w:style w:type="numbering" w:customStyle="1" w:styleId="111611">
    <w:name w:val="Нет списка111611"/>
    <w:next w:val="a2"/>
    <w:semiHidden/>
    <w:rsid w:val="00640D9E"/>
  </w:style>
  <w:style w:type="numbering" w:customStyle="1" w:styleId="211511">
    <w:name w:val="Нет списка211511"/>
    <w:next w:val="a2"/>
    <w:uiPriority w:val="99"/>
    <w:semiHidden/>
    <w:unhideWhenUsed/>
    <w:rsid w:val="00640D9E"/>
  </w:style>
  <w:style w:type="numbering" w:customStyle="1" w:styleId="1111511">
    <w:name w:val="Нет списка1111511"/>
    <w:next w:val="a2"/>
    <w:uiPriority w:val="99"/>
    <w:semiHidden/>
    <w:unhideWhenUsed/>
    <w:rsid w:val="00640D9E"/>
  </w:style>
  <w:style w:type="numbering" w:customStyle="1" w:styleId="31511">
    <w:name w:val="Нет списка31511"/>
    <w:next w:val="a2"/>
    <w:uiPriority w:val="99"/>
    <w:semiHidden/>
    <w:unhideWhenUsed/>
    <w:rsid w:val="00640D9E"/>
  </w:style>
  <w:style w:type="numbering" w:customStyle="1" w:styleId="121511">
    <w:name w:val="Нет списка121511"/>
    <w:next w:val="a2"/>
    <w:semiHidden/>
    <w:rsid w:val="00640D9E"/>
  </w:style>
  <w:style w:type="numbering" w:customStyle="1" w:styleId="22511">
    <w:name w:val="Нет списка22511"/>
    <w:next w:val="a2"/>
    <w:uiPriority w:val="99"/>
    <w:semiHidden/>
    <w:unhideWhenUsed/>
    <w:rsid w:val="00640D9E"/>
  </w:style>
  <w:style w:type="numbering" w:customStyle="1" w:styleId="112511">
    <w:name w:val="Нет списка112511"/>
    <w:next w:val="a2"/>
    <w:uiPriority w:val="99"/>
    <w:semiHidden/>
    <w:unhideWhenUsed/>
    <w:rsid w:val="00640D9E"/>
  </w:style>
  <w:style w:type="numbering" w:customStyle="1" w:styleId="4511">
    <w:name w:val="Нет списка4511"/>
    <w:next w:val="a2"/>
    <w:uiPriority w:val="99"/>
    <w:semiHidden/>
    <w:unhideWhenUsed/>
    <w:rsid w:val="00640D9E"/>
  </w:style>
  <w:style w:type="numbering" w:customStyle="1" w:styleId="13511">
    <w:name w:val="Нет списка13511"/>
    <w:next w:val="a2"/>
    <w:uiPriority w:val="99"/>
    <w:semiHidden/>
    <w:unhideWhenUsed/>
    <w:rsid w:val="00640D9E"/>
  </w:style>
  <w:style w:type="numbering" w:customStyle="1" w:styleId="23511">
    <w:name w:val="Нет списка23511"/>
    <w:next w:val="a2"/>
    <w:uiPriority w:val="99"/>
    <w:semiHidden/>
    <w:unhideWhenUsed/>
    <w:rsid w:val="00640D9E"/>
  </w:style>
  <w:style w:type="numbering" w:customStyle="1" w:styleId="113511">
    <w:name w:val="Нет списка113511"/>
    <w:next w:val="a2"/>
    <w:semiHidden/>
    <w:rsid w:val="00640D9E"/>
  </w:style>
  <w:style w:type="numbering" w:customStyle="1" w:styleId="212411">
    <w:name w:val="Нет списка212411"/>
    <w:next w:val="a2"/>
    <w:uiPriority w:val="99"/>
    <w:semiHidden/>
    <w:unhideWhenUsed/>
    <w:rsid w:val="00640D9E"/>
  </w:style>
  <w:style w:type="numbering" w:customStyle="1" w:styleId="1112411">
    <w:name w:val="Нет списка1112411"/>
    <w:next w:val="a2"/>
    <w:uiPriority w:val="99"/>
    <w:semiHidden/>
    <w:unhideWhenUsed/>
    <w:rsid w:val="00640D9E"/>
  </w:style>
  <w:style w:type="numbering" w:customStyle="1" w:styleId="32411">
    <w:name w:val="Нет списка32411"/>
    <w:next w:val="a2"/>
    <w:uiPriority w:val="99"/>
    <w:semiHidden/>
    <w:unhideWhenUsed/>
    <w:rsid w:val="00640D9E"/>
  </w:style>
  <w:style w:type="numbering" w:customStyle="1" w:styleId="122411">
    <w:name w:val="Нет списка122411"/>
    <w:next w:val="a2"/>
    <w:semiHidden/>
    <w:rsid w:val="00640D9E"/>
  </w:style>
  <w:style w:type="numbering" w:customStyle="1" w:styleId="221511">
    <w:name w:val="Нет списка221511"/>
    <w:next w:val="a2"/>
    <w:uiPriority w:val="99"/>
    <w:semiHidden/>
    <w:unhideWhenUsed/>
    <w:rsid w:val="00640D9E"/>
  </w:style>
  <w:style w:type="numbering" w:customStyle="1" w:styleId="1121511">
    <w:name w:val="Нет списка1121511"/>
    <w:next w:val="a2"/>
    <w:uiPriority w:val="99"/>
    <w:semiHidden/>
    <w:unhideWhenUsed/>
    <w:rsid w:val="00640D9E"/>
  </w:style>
  <w:style w:type="numbering" w:customStyle="1" w:styleId="911">
    <w:name w:val="Нет списка911"/>
    <w:next w:val="a2"/>
    <w:uiPriority w:val="99"/>
    <w:semiHidden/>
    <w:unhideWhenUsed/>
    <w:rsid w:val="00640D9E"/>
  </w:style>
  <w:style w:type="numbering" w:customStyle="1" w:styleId="1811">
    <w:name w:val="Нет списка1811"/>
    <w:next w:val="a2"/>
    <w:semiHidden/>
    <w:rsid w:val="00640D9E"/>
  </w:style>
  <w:style w:type="numbering" w:customStyle="1" w:styleId="2811">
    <w:name w:val="Нет списка2811"/>
    <w:next w:val="a2"/>
    <w:uiPriority w:val="99"/>
    <w:semiHidden/>
    <w:unhideWhenUsed/>
    <w:rsid w:val="00640D9E"/>
  </w:style>
  <w:style w:type="numbering" w:customStyle="1" w:styleId="11811">
    <w:name w:val="Нет списка11811"/>
    <w:next w:val="a2"/>
    <w:uiPriority w:val="99"/>
    <w:semiHidden/>
    <w:unhideWhenUsed/>
    <w:rsid w:val="00640D9E"/>
  </w:style>
  <w:style w:type="numbering" w:customStyle="1" w:styleId="3711">
    <w:name w:val="Нет списка3711"/>
    <w:next w:val="a2"/>
    <w:uiPriority w:val="99"/>
    <w:semiHidden/>
    <w:unhideWhenUsed/>
    <w:rsid w:val="00640D9E"/>
  </w:style>
  <w:style w:type="numbering" w:customStyle="1" w:styleId="12711">
    <w:name w:val="Нет списка12711"/>
    <w:next w:val="a2"/>
    <w:uiPriority w:val="99"/>
    <w:semiHidden/>
    <w:unhideWhenUsed/>
    <w:rsid w:val="00640D9E"/>
  </w:style>
  <w:style w:type="numbering" w:customStyle="1" w:styleId="21711">
    <w:name w:val="Нет списка21711"/>
    <w:next w:val="a2"/>
    <w:uiPriority w:val="99"/>
    <w:semiHidden/>
    <w:unhideWhenUsed/>
    <w:rsid w:val="00640D9E"/>
  </w:style>
  <w:style w:type="numbering" w:customStyle="1" w:styleId="111711">
    <w:name w:val="Нет списка111711"/>
    <w:next w:val="a2"/>
    <w:semiHidden/>
    <w:rsid w:val="00640D9E"/>
  </w:style>
  <w:style w:type="numbering" w:customStyle="1" w:styleId="211611">
    <w:name w:val="Нет списка211611"/>
    <w:next w:val="a2"/>
    <w:uiPriority w:val="99"/>
    <w:semiHidden/>
    <w:unhideWhenUsed/>
    <w:rsid w:val="00640D9E"/>
  </w:style>
  <w:style w:type="numbering" w:customStyle="1" w:styleId="1111611">
    <w:name w:val="Нет списка1111611"/>
    <w:next w:val="a2"/>
    <w:uiPriority w:val="99"/>
    <w:semiHidden/>
    <w:unhideWhenUsed/>
    <w:rsid w:val="00640D9E"/>
  </w:style>
  <w:style w:type="numbering" w:customStyle="1" w:styleId="31611">
    <w:name w:val="Нет списка31611"/>
    <w:next w:val="a2"/>
    <w:uiPriority w:val="99"/>
    <w:semiHidden/>
    <w:unhideWhenUsed/>
    <w:rsid w:val="00640D9E"/>
  </w:style>
  <w:style w:type="numbering" w:customStyle="1" w:styleId="121611">
    <w:name w:val="Нет списка121611"/>
    <w:next w:val="a2"/>
    <w:semiHidden/>
    <w:rsid w:val="00640D9E"/>
  </w:style>
  <w:style w:type="numbering" w:customStyle="1" w:styleId="22611">
    <w:name w:val="Нет списка22611"/>
    <w:next w:val="a2"/>
    <w:uiPriority w:val="99"/>
    <w:semiHidden/>
    <w:unhideWhenUsed/>
    <w:rsid w:val="00640D9E"/>
  </w:style>
  <w:style w:type="numbering" w:customStyle="1" w:styleId="112611">
    <w:name w:val="Нет списка112611"/>
    <w:next w:val="a2"/>
    <w:uiPriority w:val="99"/>
    <w:semiHidden/>
    <w:unhideWhenUsed/>
    <w:rsid w:val="00640D9E"/>
  </w:style>
  <w:style w:type="numbering" w:customStyle="1" w:styleId="4611">
    <w:name w:val="Нет списка4611"/>
    <w:next w:val="a2"/>
    <w:uiPriority w:val="99"/>
    <w:semiHidden/>
    <w:unhideWhenUsed/>
    <w:rsid w:val="00640D9E"/>
  </w:style>
  <w:style w:type="numbering" w:customStyle="1" w:styleId="13611">
    <w:name w:val="Нет списка13611"/>
    <w:next w:val="a2"/>
    <w:uiPriority w:val="99"/>
    <w:semiHidden/>
    <w:unhideWhenUsed/>
    <w:rsid w:val="00640D9E"/>
  </w:style>
  <w:style w:type="numbering" w:customStyle="1" w:styleId="23611">
    <w:name w:val="Нет списка23611"/>
    <w:next w:val="a2"/>
    <w:uiPriority w:val="99"/>
    <w:semiHidden/>
    <w:unhideWhenUsed/>
    <w:rsid w:val="00640D9E"/>
  </w:style>
  <w:style w:type="numbering" w:customStyle="1" w:styleId="113611">
    <w:name w:val="Нет списка113611"/>
    <w:next w:val="a2"/>
    <w:semiHidden/>
    <w:rsid w:val="00640D9E"/>
  </w:style>
  <w:style w:type="numbering" w:customStyle="1" w:styleId="212511">
    <w:name w:val="Нет списка212511"/>
    <w:next w:val="a2"/>
    <w:uiPriority w:val="99"/>
    <w:semiHidden/>
    <w:unhideWhenUsed/>
    <w:rsid w:val="00640D9E"/>
  </w:style>
  <w:style w:type="numbering" w:customStyle="1" w:styleId="1112511">
    <w:name w:val="Нет списка1112511"/>
    <w:next w:val="a2"/>
    <w:uiPriority w:val="99"/>
    <w:semiHidden/>
    <w:unhideWhenUsed/>
    <w:rsid w:val="00640D9E"/>
  </w:style>
  <w:style w:type="numbering" w:customStyle="1" w:styleId="32511">
    <w:name w:val="Нет списка32511"/>
    <w:next w:val="a2"/>
    <w:uiPriority w:val="99"/>
    <w:semiHidden/>
    <w:unhideWhenUsed/>
    <w:rsid w:val="00640D9E"/>
  </w:style>
  <w:style w:type="numbering" w:customStyle="1" w:styleId="122511">
    <w:name w:val="Нет списка122511"/>
    <w:next w:val="a2"/>
    <w:semiHidden/>
    <w:rsid w:val="00640D9E"/>
  </w:style>
  <w:style w:type="numbering" w:customStyle="1" w:styleId="221611">
    <w:name w:val="Нет списка221611"/>
    <w:next w:val="a2"/>
    <w:uiPriority w:val="99"/>
    <w:semiHidden/>
    <w:unhideWhenUsed/>
    <w:rsid w:val="00640D9E"/>
  </w:style>
  <w:style w:type="numbering" w:customStyle="1" w:styleId="1121611">
    <w:name w:val="Нет списка1121611"/>
    <w:next w:val="a2"/>
    <w:uiPriority w:val="99"/>
    <w:semiHidden/>
    <w:unhideWhenUsed/>
    <w:rsid w:val="00640D9E"/>
  </w:style>
  <w:style w:type="numbering" w:customStyle="1" w:styleId="1011">
    <w:name w:val="Нет списка1011"/>
    <w:next w:val="a2"/>
    <w:uiPriority w:val="99"/>
    <w:semiHidden/>
    <w:unhideWhenUsed/>
    <w:rsid w:val="00640D9E"/>
  </w:style>
  <w:style w:type="numbering" w:customStyle="1" w:styleId="1911">
    <w:name w:val="Нет списка1911"/>
    <w:next w:val="a2"/>
    <w:semiHidden/>
    <w:rsid w:val="00640D9E"/>
  </w:style>
  <w:style w:type="numbering" w:customStyle="1" w:styleId="2911">
    <w:name w:val="Нет списка2911"/>
    <w:next w:val="a2"/>
    <w:uiPriority w:val="99"/>
    <w:semiHidden/>
    <w:unhideWhenUsed/>
    <w:rsid w:val="00640D9E"/>
  </w:style>
  <w:style w:type="numbering" w:customStyle="1" w:styleId="11911">
    <w:name w:val="Нет списка11911"/>
    <w:next w:val="a2"/>
    <w:uiPriority w:val="99"/>
    <w:semiHidden/>
    <w:unhideWhenUsed/>
    <w:rsid w:val="00640D9E"/>
  </w:style>
  <w:style w:type="numbering" w:customStyle="1" w:styleId="3811">
    <w:name w:val="Нет списка3811"/>
    <w:next w:val="a2"/>
    <w:uiPriority w:val="99"/>
    <w:semiHidden/>
    <w:unhideWhenUsed/>
    <w:rsid w:val="00640D9E"/>
  </w:style>
  <w:style w:type="numbering" w:customStyle="1" w:styleId="12811">
    <w:name w:val="Нет списка12811"/>
    <w:next w:val="a2"/>
    <w:uiPriority w:val="99"/>
    <w:semiHidden/>
    <w:unhideWhenUsed/>
    <w:rsid w:val="00640D9E"/>
  </w:style>
  <w:style w:type="numbering" w:customStyle="1" w:styleId="21811">
    <w:name w:val="Нет списка21811"/>
    <w:next w:val="a2"/>
    <w:uiPriority w:val="99"/>
    <w:semiHidden/>
    <w:unhideWhenUsed/>
    <w:rsid w:val="00640D9E"/>
  </w:style>
  <w:style w:type="numbering" w:customStyle="1" w:styleId="111811">
    <w:name w:val="Нет списка111811"/>
    <w:next w:val="a2"/>
    <w:semiHidden/>
    <w:rsid w:val="00640D9E"/>
  </w:style>
  <w:style w:type="numbering" w:customStyle="1" w:styleId="211711">
    <w:name w:val="Нет списка211711"/>
    <w:next w:val="a2"/>
    <w:uiPriority w:val="99"/>
    <w:semiHidden/>
    <w:unhideWhenUsed/>
    <w:rsid w:val="00640D9E"/>
  </w:style>
  <w:style w:type="numbering" w:customStyle="1" w:styleId="1111711">
    <w:name w:val="Нет списка1111711"/>
    <w:next w:val="a2"/>
    <w:uiPriority w:val="99"/>
    <w:semiHidden/>
    <w:unhideWhenUsed/>
    <w:rsid w:val="00640D9E"/>
  </w:style>
  <w:style w:type="numbering" w:customStyle="1" w:styleId="31711">
    <w:name w:val="Нет списка31711"/>
    <w:next w:val="a2"/>
    <w:uiPriority w:val="99"/>
    <w:semiHidden/>
    <w:unhideWhenUsed/>
    <w:rsid w:val="00640D9E"/>
  </w:style>
  <w:style w:type="numbering" w:customStyle="1" w:styleId="121711">
    <w:name w:val="Нет списка121711"/>
    <w:next w:val="a2"/>
    <w:semiHidden/>
    <w:rsid w:val="00640D9E"/>
  </w:style>
  <w:style w:type="numbering" w:customStyle="1" w:styleId="22711">
    <w:name w:val="Нет списка22711"/>
    <w:next w:val="a2"/>
    <w:uiPriority w:val="99"/>
    <w:semiHidden/>
    <w:unhideWhenUsed/>
    <w:rsid w:val="00640D9E"/>
  </w:style>
  <w:style w:type="numbering" w:customStyle="1" w:styleId="112711">
    <w:name w:val="Нет списка112711"/>
    <w:next w:val="a2"/>
    <w:uiPriority w:val="99"/>
    <w:semiHidden/>
    <w:unhideWhenUsed/>
    <w:rsid w:val="00640D9E"/>
  </w:style>
  <w:style w:type="numbering" w:customStyle="1" w:styleId="4711">
    <w:name w:val="Нет списка4711"/>
    <w:next w:val="a2"/>
    <w:uiPriority w:val="99"/>
    <w:semiHidden/>
    <w:unhideWhenUsed/>
    <w:rsid w:val="00640D9E"/>
  </w:style>
  <w:style w:type="numbering" w:customStyle="1" w:styleId="13711">
    <w:name w:val="Нет списка13711"/>
    <w:next w:val="a2"/>
    <w:uiPriority w:val="99"/>
    <w:semiHidden/>
    <w:unhideWhenUsed/>
    <w:rsid w:val="00640D9E"/>
  </w:style>
  <w:style w:type="numbering" w:customStyle="1" w:styleId="23711">
    <w:name w:val="Нет списка23711"/>
    <w:next w:val="a2"/>
    <w:uiPriority w:val="99"/>
    <w:semiHidden/>
    <w:unhideWhenUsed/>
    <w:rsid w:val="00640D9E"/>
  </w:style>
  <w:style w:type="numbering" w:customStyle="1" w:styleId="113711">
    <w:name w:val="Нет списка113711"/>
    <w:next w:val="a2"/>
    <w:semiHidden/>
    <w:rsid w:val="00640D9E"/>
  </w:style>
  <w:style w:type="numbering" w:customStyle="1" w:styleId="212611">
    <w:name w:val="Нет списка212611"/>
    <w:next w:val="a2"/>
    <w:uiPriority w:val="99"/>
    <w:semiHidden/>
    <w:unhideWhenUsed/>
    <w:rsid w:val="00640D9E"/>
  </w:style>
  <w:style w:type="numbering" w:customStyle="1" w:styleId="1112611">
    <w:name w:val="Нет списка1112611"/>
    <w:next w:val="a2"/>
    <w:uiPriority w:val="99"/>
    <w:semiHidden/>
    <w:unhideWhenUsed/>
    <w:rsid w:val="00640D9E"/>
  </w:style>
  <w:style w:type="numbering" w:customStyle="1" w:styleId="32611">
    <w:name w:val="Нет списка32611"/>
    <w:next w:val="a2"/>
    <w:uiPriority w:val="99"/>
    <w:semiHidden/>
    <w:unhideWhenUsed/>
    <w:rsid w:val="00640D9E"/>
  </w:style>
  <w:style w:type="numbering" w:customStyle="1" w:styleId="122611">
    <w:name w:val="Нет списка122611"/>
    <w:next w:val="a2"/>
    <w:semiHidden/>
    <w:rsid w:val="00640D9E"/>
  </w:style>
  <w:style w:type="numbering" w:customStyle="1" w:styleId="221711">
    <w:name w:val="Нет списка221711"/>
    <w:next w:val="a2"/>
    <w:uiPriority w:val="99"/>
    <w:semiHidden/>
    <w:unhideWhenUsed/>
    <w:rsid w:val="00640D9E"/>
  </w:style>
  <w:style w:type="numbering" w:customStyle="1" w:styleId="1121711">
    <w:name w:val="Нет списка1121711"/>
    <w:next w:val="a2"/>
    <w:uiPriority w:val="99"/>
    <w:semiHidden/>
    <w:unhideWhenUsed/>
    <w:rsid w:val="00640D9E"/>
  </w:style>
  <w:style w:type="numbering" w:customStyle="1" w:styleId="2011">
    <w:name w:val="Нет списка2011"/>
    <w:next w:val="a2"/>
    <w:uiPriority w:val="99"/>
    <w:semiHidden/>
    <w:unhideWhenUsed/>
    <w:rsid w:val="00640D9E"/>
  </w:style>
  <w:style w:type="numbering" w:customStyle="1" w:styleId="11011">
    <w:name w:val="Нет списка11011"/>
    <w:next w:val="a2"/>
    <w:semiHidden/>
    <w:rsid w:val="00640D9E"/>
  </w:style>
  <w:style w:type="numbering" w:customStyle="1" w:styleId="210110">
    <w:name w:val="Нет списка21011"/>
    <w:next w:val="a2"/>
    <w:uiPriority w:val="99"/>
    <w:semiHidden/>
    <w:unhideWhenUsed/>
    <w:rsid w:val="00640D9E"/>
  </w:style>
  <w:style w:type="numbering" w:customStyle="1" w:styleId="111011">
    <w:name w:val="Нет списка111011"/>
    <w:next w:val="a2"/>
    <w:uiPriority w:val="99"/>
    <w:semiHidden/>
    <w:unhideWhenUsed/>
    <w:rsid w:val="00640D9E"/>
  </w:style>
  <w:style w:type="numbering" w:customStyle="1" w:styleId="3911">
    <w:name w:val="Нет списка3911"/>
    <w:next w:val="a2"/>
    <w:uiPriority w:val="99"/>
    <w:semiHidden/>
    <w:unhideWhenUsed/>
    <w:rsid w:val="00640D9E"/>
  </w:style>
  <w:style w:type="numbering" w:customStyle="1" w:styleId="12911">
    <w:name w:val="Нет списка12911"/>
    <w:next w:val="a2"/>
    <w:uiPriority w:val="99"/>
    <w:semiHidden/>
    <w:unhideWhenUsed/>
    <w:rsid w:val="00640D9E"/>
  </w:style>
  <w:style w:type="numbering" w:customStyle="1" w:styleId="21911">
    <w:name w:val="Нет списка21911"/>
    <w:next w:val="a2"/>
    <w:uiPriority w:val="99"/>
    <w:semiHidden/>
    <w:unhideWhenUsed/>
    <w:rsid w:val="00640D9E"/>
  </w:style>
  <w:style w:type="numbering" w:customStyle="1" w:styleId="111911">
    <w:name w:val="Нет списка111911"/>
    <w:next w:val="a2"/>
    <w:semiHidden/>
    <w:rsid w:val="00640D9E"/>
  </w:style>
  <w:style w:type="numbering" w:customStyle="1" w:styleId="211811">
    <w:name w:val="Нет списка211811"/>
    <w:next w:val="a2"/>
    <w:uiPriority w:val="99"/>
    <w:semiHidden/>
    <w:unhideWhenUsed/>
    <w:rsid w:val="00640D9E"/>
  </w:style>
  <w:style w:type="numbering" w:customStyle="1" w:styleId="1111811">
    <w:name w:val="Нет списка1111811"/>
    <w:next w:val="a2"/>
    <w:uiPriority w:val="99"/>
    <w:semiHidden/>
    <w:unhideWhenUsed/>
    <w:rsid w:val="00640D9E"/>
  </w:style>
  <w:style w:type="numbering" w:customStyle="1" w:styleId="31811">
    <w:name w:val="Нет списка31811"/>
    <w:next w:val="a2"/>
    <w:uiPriority w:val="99"/>
    <w:semiHidden/>
    <w:unhideWhenUsed/>
    <w:rsid w:val="00640D9E"/>
  </w:style>
  <w:style w:type="numbering" w:customStyle="1" w:styleId="121811">
    <w:name w:val="Нет списка121811"/>
    <w:next w:val="a2"/>
    <w:semiHidden/>
    <w:rsid w:val="00640D9E"/>
  </w:style>
  <w:style w:type="numbering" w:customStyle="1" w:styleId="22811">
    <w:name w:val="Нет списка22811"/>
    <w:next w:val="a2"/>
    <w:uiPriority w:val="99"/>
    <w:semiHidden/>
    <w:unhideWhenUsed/>
    <w:rsid w:val="00640D9E"/>
  </w:style>
  <w:style w:type="numbering" w:customStyle="1" w:styleId="112811">
    <w:name w:val="Нет списка112811"/>
    <w:next w:val="a2"/>
    <w:uiPriority w:val="99"/>
    <w:semiHidden/>
    <w:unhideWhenUsed/>
    <w:rsid w:val="00640D9E"/>
  </w:style>
  <w:style w:type="numbering" w:customStyle="1" w:styleId="4811">
    <w:name w:val="Нет списка4811"/>
    <w:next w:val="a2"/>
    <w:uiPriority w:val="99"/>
    <w:semiHidden/>
    <w:unhideWhenUsed/>
    <w:rsid w:val="00640D9E"/>
  </w:style>
  <w:style w:type="numbering" w:customStyle="1" w:styleId="13811">
    <w:name w:val="Нет списка13811"/>
    <w:next w:val="a2"/>
    <w:uiPriority w:val="99"/>
    <w:semiHidden/>
    <w:unhideWhenUsed/>
    <w:rsid w:val="00640D9E"/>
  </w:style>
  <w:style w:type="numbering" w:customStyle="1" w:styleId="23811">
    <w:name w:val="Нет списка23811"/>
    <w:next w:val="a2"/>
    <w:uiPriority w:val="99"/>
    <w:semiHidden/>
    <w:unhideWhenUsed/>
    <w:rsid w:val="00640D9E"/>
  </w:style>
  <w:style w:type="numbering" w:customStyle="1" w:styleId="113811">
    <w:name w:val="Нет списка113811"/>
    <w:next w:val="a2"/>
    <w:semiHidden/>
    <w:rsid w:val="00640D9E"/>
  </w:style>
  <w:style w:type="numbering" w:customStyle="1" w:styleId="212711">
    <w:name w:val="Нет списка212711"/>
    <w:next w:val="a2"/>
    <w:uiPriority w:val="99"/>
    <w:semiHidden/>
    <w:unhideWhenUsed/>
    <w:rsid w:val="00640D9E"/>
  </w:style>
  <w:style w:type="numbering" w:customStyle="1" w:styleId="1112711">
    <w:name w:val="Нет списка1112711"/>
    <w:next w:val="a2"/>
    <w:uiPriority w:val="99"/>
    <w:semiHidden/>
    <w:unhideWhenUsed/>
    <w:rsid w:val="00640D9E"/>
  </w:style>
  <w:style w:type="numbering" w:customStyle="1" w:styleId="32711">
    <w:name w:val="Нет списка32711"/>
    <w:next w:val="a2"/>
    <w:uiPriority w:val="99"/>
    <w:semiHidden/>
    <w:unhideWhenUsed/>
    <w:rsid w:val="00640D9E"/>
  </w:style>
  <w:style w:type="numbering" w:customStyle="1" w:styleId="122711">
    <w:name w:val="Нет списка122711"/>
    <w:next w:val="a2"/>
    <w:semiHidden/>
    <w:rsid w:val="00640D9E"/>
  </w:style>
  <w:style w:type="numbering" w:customStyle="1" w:styleId="221811">
    <w:name w:val="Нет списка221811"/>
    <w:next w:val="a2"/>
    <w:uiPriority w:val="99"/>
    <w:semiHidden/>
    <w:unhideWhenUsed/>
    <w:rsid w:val="00640D9E"/>
  </w:style>
  <w:style w:type="numbering" w:customStyle="1" w:styleId="1121811">
    <w:name w:val="Нет списка1121811"/>
    <w:next w:val="a2"/>
    <w:uiPriority w:val="99"/>
    <w:semiHidden/>
    <w:unhideWhenUsed/>
    <w:rsid w:val="00640D9E"/>
  </w:style>
  <w:style w:type="table" w:customStyle="1" w:styleId="30110">
    <w:name w:val="Сетка таблицы3011"/>
    <w:basedOn w:val="a1"/>
    <w:next w:val="a3"/>
    <w:uiPriority w:val="59"/>
    <w:rsid w:val="00640D9E"/>
    <w:rPr>
      <w:rFonts w:asci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a">
    <w:name w:val="Основной текст 21"/>
    <w:basedOn w:val="a"/>
    <w:rsid w:val="000403AB"/>
    <w:pPr>
      <w:widowControl/>
      <w:autoSpaceDE/>
      <w:autoSpaceDN/>
      <w:adjustRightInd/>
      <w:ind w:firstLine="720"/>
      <w:jc w:val="both"/>
    </w:pPr>
    <w:rPr>
      <w:rFonts w:ascii="Arial" w:hAnsi="Arial"/>
      <w:bCs/>
      <w:sz w:val="28"/>
      <w:szCs w:val="14"/>
    </w:rPr>
  </w:style>
  <w:style w:type="paragraph" w:styleId="afe">
    <w:name w:val="No Spacing"/>
    <w:uiPriority w:val="1"/>
    <w:qFormat/>
    <w:rsid w:val="00B03F9E"/>
    <w:pPr>
      <w:widowControl w:val="0"/>
      <w:autoSpaceDE w:val="0"/>
      <w:autoSpaceDN w:val="0"/>
      <w:adjustRightInd w:val="0"/>
    </w:pPr>
    <w:rPr>
      <w:rFonts w:hAnsi="Times New Roman"/>
      <w:sz w:val="24"/>
      <w:szCs w:val="24"/>
    </w:rPr>
  </w:style>
  <w:style w:type="paragraph" w:styleId="aff">
    <w:name w:val="Title"/>
    <w:basedOn w:val="a"/>
    <w:next w:val="a"/>
    <w:link w:val="aff0"/>
    <w:uiPriority w:val="10"/>
    <w:qFormat/>
    <w:rsid w:val="007B0FAA"/>
    <w:pPr>
      <w:spacing w:before="240" w:after="60"/>
      <w:jc w:val="center"/>
      <w:outlineLvl w:val="0"/>
    </w:pPr>
    <w:rPr>
      <w:rFonts w:ascii="Cambria" w:hAnsi="Cambria"/>
      <w:b/>
      <w:bCs/>
      <w:kern w:val="28"/>
      <w:sz w:val="32"/>
      <w:szCs w:val="32"/>
    </w:rPr>
  </w:style>
  <w:style w:type="character" w:customStyle="1" w:styleId="aff0">
    <w:name w:val="Название Знак"/>
    <w:link w:val="aff"/>
    <w:uiPriority w:val="10"/>
    <w:rsid w:val="007B0FAA"/>
    <w:rPr>
      <w:rFonts w:ascii="Cambria" w:eastAsia="Times New Roman" w:hAnsi="Cambria" w:cs="Times New Roman"/>
      <w:b/>
      <w:bCs/>
      <w:kern w:val="28"/>
      <w:sz w:val="32"/>
      <w:szCs w:val="32"/>
    </w:rPr>
  </w:style>
  <w:style w:type="numbering" w:customStyle="1" w:styleId="400">
    <w:name w:val="Нет списка40"/>
    <w:next w:val="a2"/>
    <w:uiPriority w:val="99"/>
    <w:semiHidden/>
    <w:unhideWhenUsed/>
    <w:rsid w:val="00DB71EE"/>
  </w:style>
  <w:style w:type="table" w:customStyle="1" w:styleId="320">
    <w:name w:val="Сетка таблицы32"/>
    <w:basedOn w:val="a1"/>
    <w:next w:val="a3"/>
    <w:uiPriority w:val="59"/>
    <w:rsid w:val="00DB71EE"/>
    <w:rPr>
      <w:rFonts w:ascii="Calibri"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unhideWhenUsed/>
    <w:locked/>
    <w:rsid w:val="00EB6778"/>
  </w:style>
  <w:style w:type="paragraph" w:customStyle="1" w:styleId="Default">
    <w:name w:val="Default"/>
    <w:rsid w:val="008B70B2"/>
    <w:pPr>
      <w:autoSpaceDE w:val="0"/>
      <w:autoSpaceDN w:val="0"/>
      <w:adjustRightInd w:val="0"/>
    </w:pPr>
    <w:rPr>
      <w:rFonts w:eastAsia="Calibr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70">
      <w:bodyDiv w:val="1"/>
      <w:marLeft w:val="0"/>
      <w:marRight w:val="0"/>
      <w:marTop w:val="0"/>
      <w:marBottom w:val="0"/>
      <w:divBdr>
        <w:top w:val="none" w:sz="0" w:space="0" w:color="auto"/>
        <w:left w:val="none" w:sz="0" w:space="0" w:color="auto"/>
        <w:bottom w:val="none" w:sz="0" w:space="0" w:color="auto"/>
        <w:right w:val="none" w:sz="0" w:space="0" w:color="auto"/>
      </w:divBdr>
    </w:div>
    <w:div w:id="36198189">
      <w:bodyDiv w:val="1"/>
      <w:marLeft w:val="0"/>
      <w:marRight w:val="0"/>
      <w:marTop w:val="0"/>
      <w:marBottom w:val="0"/>
      <w:divBdr>
        <w:top w:val="none" w:sz="0" w:space="0" w:color="auto"/>
        <w:left w:val="none" w:sz="0" w:space="0" w:color="auto"/>
        <w:bottom w:val="none" w:sz="0" w:space="0" w:color="auto"/>
        <w:right w:val="none" w:sz="0" w:space="0" w:color="auto"/>
      </w:divBdr>
    </w:div>
    <w:div w:id="62681112">
      <w:bodyDiv w:val="1"/>
      <w:marLeft w:val="0"/>
      <w:marRight w:val="0"/>
      <w:marTop w:val="0"/>
      <w:marBottom w:val="0"/>
      <w:divBdr>
        <w:top w:val="none" w:sz="0" w:space="0" w:color="auto"/>
        <w:left w:val="none" w:sz="0" w:space="0" w:color="auto"/>
        <w:bottom w:val="none" w:sz="0" w:space="0" w:color="auto"/>
        <w:right w:val="none" w:sz="0" w:space="0" w:color="auto"/>
      </w:divBdr>
    </w:div>
    <w:div w:id="66467201">
      <w:bodyDiv w:val="1"/>
      <w:marLeft w:val="0"/>
      <w:marRight w:val="0"/>
      <w:marTop w:val="0"/>
      <w:marBottom w:val="0"/>
      <w:divBdr>
        <w:top w:val="none" w:sz="0" w:space="0" w:color="auto"/>
        <w:left w:val="none" w:sz="0" w:space="0" w:color="auto"/>
        <w:bottom w:val="none" w:sz="0" w:space="0" w:color="auto"/>
        <w:right w:val="none" w:sz="0" w:space="0" w:color="auto"/>
      </w:divBdr>
    </w:div>
    <w:div w:id="77531274">
      <w:bodyDiv w:val="1"/>
      <w:marLeft w:val="0"/>
      <w:marRight w:val="0"/>
      <w:marTop w:val="0"/>
      <w:marBottom w:val="0"/>
      <w:divBdr>
        <w:top w:val="none" w:sz="0" w:space="0" w:color="auto"/>
        <w:left w:val="none" w:sz="0" w:space="0" w:color="auto"/>
        <w:bottom w:val="none" w:sz="0" w:space="0" w:color="auto"/>
        <w:right w:val="none" w:sz="0" w:space="0" w:color="auto"/>
      </w:divBdr>
    </w:div>
    <w:div w:id="120854432">
      <w:bodyDiv w:val="1"/>
      <w:marLeft w:val="0"/>
      <w:marRight w:val="0"/>
      <w:marTop w:val="0"/>
      <w:marBottom w:val="0"/>
      <w:divBdr>
        <w:top w:val="none" w:sz="0" w:space="0" w:color="auto"/>
        <w:left w:val="none" w:sz="0" w:space="0" w:color="auto"/>
        <w:bottom w:val="none" w:sz="0" w:space="0" w:color="auto"/>
        <w:right w:val="none" w:sz="0" w:space="0" w:color="auto"/>
      </w:divBdr>
    </w:div>
    <w:div w:id="129174746">
      <w:bodyDiv w:val="1"/>
      <w:marLeft w:val="0"/>
      <w:marRight w:val="0"/>
      <w:marTop w:val="0"/>
      <w:marBottom w:val="0"/>
      <w:divBdr>
        <w:top w:val="none" w:sz="0" w:space="0" w:color="auto"/>
        <w:left w:val="none" w:sz="0" w:space="0" w:color="auto"/>
        <w:bottom w:val="none" w:sz="0" w:space="0" w:color="auto"/>
        <w:right w:val="none" w:sz="0" w:space="0" w:color="auto"/>
      </w:divBdr>
    </w:div>
    <w:div w:id="203179728">
      <w:bodyDiv w:val="1"/>
      <w:marLeft w:val="0"/>
      <w:marRight w:val="0"/>
      <w:marTop w:val="0"/>
      <w:marBottom w:val="0"/>
      <w:divBdr>
        <w:top w:val="none" w:sz="0" w:space="0" w:color="auto"/>
        <w:left w:val="none" w:sz="0" w:space="0" w:color="auto"/>
        <w:bottom w:val="none" w:sz="0" w:space="0" w:color="auto"/>
        <w:right w:val="none" w:sz="0" w:space="0" w:color="auto"/>
      </w:divBdr>
    </w:div>
    <w:div w:id="216401002">
      <w:bodyDiv w:val="1"/>
      <w:marLeft w:val="0"/>
      <w:marRight w:val="0"/>
      <w:marTop w:val="0"/>
      <w:marBottom w:val="0"/>
      <w:divBdr>
        <w:top w:val="none" w:sz="0" w:space="0" w:color="auto"/>
        <w:left w:val="none" w:sz="0" w:space="0" w:color="auto"/>
        <w:bottom w:val="none" w:sz="0" w:space="0" w:color="auto"/>
        <w:right w:val="none" w:sz="0" w:space="0" w:color="auto"/>
      </w:divBdr>
    </w:div>
    <w:div w:id="224995984">
      <w:bodyDiv w:val="1"/>
      <w:marLeft w:val="0"/>
      <w:marRight w:val="0"/>
      <w:marTop w:val="0"/>
      <w:marBottom w:val="0"/>
      <w:divBdr>
        <w:top w:val="none" w:sz="0" w:space="0" w:color="auto"/>
        <w:left w:val="none" w:sz="0" w:space="0" w:color="auto"/>
        <w:bottom w:val="none" w:sz="0" w:space="0" w:color="auto"/>
        <w:right w:val="none" w:sz="0" w:space="0" w:color="auto"/>
      </w:divBdr>
    </w:div>
    <w:div w:id="230777293">
      <w:bodyDiv w:val="1"/>
      <w:marLeft w:val="0"/>
      <w:marRight w:val="0"/>
      <w:marTop w:val="0"/>
      <w:marBottom w:val="0"/>
      <w:divBdr>
        <w:top w:val="none" w:sz="0" w:space="0" w:color="auto"/>
        <w:left w:val="none" w:sz="0" w:space="0" w:color="auto"/>
        <w:bottom w:val="none" w:sz="0" w:space="0" w:color="auto"/>
        <w:right w:val="none" w:sz="0" w:space="0" w:color="auto"/>
      </w:divBdr>
    </w:div>
    <w:div w:id="264122428">
      <w:bodyDiv w:val="1"/>
      <w:marLeft w:val="0"/>
      <w:marRight w:val="0"/>
      <w:marTop w:val="0"/>
      <w:marBottom w:val="0"/>
      <w:divBdr>
        <w:top w:val="none" w:sz="0" w:space="0" w:color="auto"/>
        <w:left w:val="none" w:sz="0" w:space="0" w:color="auto"/>
        <w:bottom w:val="none" w:sz="0" w:space="0" w:color="auto"/>
        <w:right w:val="none" w:sz="0" w:space="0" w:color="auto"/>
      </w:divBdr>
    </w:div>
    <w:div w:id="265893211">
      <w:bodyDiv w:val="1"/>
      <w:marLeft w:val="0"/>
      <w:marRight w:val="0"/>
      <w:marTop w:val="0"/>
      <w:marBottom w:val="0"/>
      <w:divBdr>
        <w:top w:val="none" w:sz="0" w:space="0" w:color="auto"/>
        <w:left w:val="none" w:sz="0" w:space="0" w:color="auto"/>
        <w:bottom w:val="none" w:sz="0" w:space="0" w:color="auto"/>
        <w:right w:val="none" w:sz="0" w:space="0" w:color="auto"/>
      </w:divBdr>
    </w:div>
    <w:div w:id="303391209">
      <w:bodyDiv w:val="1"/>
      <w:marLeft w:val="0"/>
      <w:marRight w:val="0"/>
      <w:marTop w:val="0"/>
      <w:marBottom w:val="0"/>
      <w:divBdr>
        <w:top w:val="none" w:sz="0" w:space="0" w:color="auto"/>
        <w:left w:val="none" w:sz="0" w:space="0" w:color="auto"/>
        <w:bottom w:val="none" w:sz="0" w:space="0" w:color="auto"/>
        <w:right w:val="none" w:sz="0" w:space="0" w:color="auto"/>
      </w:divBdr>
    </w:div>
    <w:div w:id="317152727">
      <w:bodyDiv w:val="1"/>
      <w:marLeft w:val="0"/>
      <w:marRight w:val="0"/>
      <w:marTop w:val="0"/>
      <w:marBottom w:val="0"/>
      <w:divBdr>
        <w:top w:val="none" w:sz="0" w:space="0" w:color="auto"/>
        <w:left w:val="none" w:sz="0" w:space="0" w:color="auto"/>
        <w:bottom w:val="none" w:sz="0" w:space="0" w:color="auto"/>
        <w:right w:val="none" w:sz="0" w:space="0" w:color="auto"/>
      </w:divBdr>
    </w:div>
    <w:div w:id="332608926">
      <w:bodyDiv w:val="1"/>
      <w:marLeft w:val="0"/>
      <w:marRight w:val="0"/>
      <w:marTop w:val="0"/>
      <w:marBottom w:val="0"/>
      <w:divBdr>
        <w:top w:val="none" w:sz="0" w:space="0" w:color="auto"/>
        <w:left w:val="none" w:sz="0" w:space="0" w:color="auto"/>
        <w:bottom w:val="none" w:sz="0" w:space="0" w:color="auto"/>
        <w:right w:val="none" w:sz="0" w:space="0" w:color="auto"/>
      </w:divBdr>
    </w:div>
    <w:div w:id="335615347">
      <w:bodyDiv w:val="1"/>
      <w:marLeft w:val="0"/>
      <w:marRight w:val="0"/>
      <w:marTop w:val="0"/>
      <w:marBottom w:val="0"/>
      <w:divBdr>
        <w:top w:val="none" w:sz="0" w:space="0" w:color="auto"/>
        <w:left w:val="none" w:sz="0" w:space="0" w:color="auto"/>
        <w:bottom w:val="none" w:sz="0" w:space="0" w:color="auto"/>
        <w:right w:val="none" w:sz="0" w:space="0" w:color="auto"/>
      </w:divBdr>
    </w:div>
    <w:div w:id="335888953">
      <w:bodyDiv w:val="1"/>
      <w:marLeft w:val="0"/>
      <w:marRight w:val="0"/>
      <w:marTop w:val="0"/>
      <w:marBottom w:val="0"/>
      <w:divBdr>
        <w:top w:val="none" w:sz="0" w:space="0" w:color="auto"/>
        <w:left w:val="none" w:sz="0" w:space="0" w:color="auto"/>
        <w:bottom w:val="none" w:sz="0" w:space="0" w:color="auto"/>
        <w:right w:val="none" w:sz="0" w:space="0" w:color="auto"/>
      </w:divBdr>
    </w:div>
    <w:div w:id="351032570">
      <w:bodyDiv w:val="1"/>
      <w:marLeft w:val="0"/>
      <w:marRight w:val="0"/>
      <w:marTop w:val="0"/>
      <w:marBottom w:val="0"/>
      <w:divBdr>
        <w:top w:val="none" w:sz="0" w:space="0" w:color="auto"/>
        <w:left w:val="none" w:sz="0" w:space="0" w:color="auto"/>
        <w:bottom w:val="none" w:sz="0" w:space="0" w:color="auto"/>
        <w:right w:val="none" w:sz="0" w:space="0" w:color="auto"/>
      </w:divBdr>
    </w:div>
    <w:div w:id="368726704">
      <w:bodyDiv w:val="1"/>
      <w:marLeft w:val="0"/>
      <w:marRight w:val="0"/>
      <w:marTop w:val="0"/>
      <w:marBottom w:val="0"/>
      <w:divBdr>
        <w:top w:val="none" w:sz="0" w:space="0" w:color="auto"/>
        <w:left w:val="none" w:sz="0" w:space="0" w:color="auto"/>
        <w:bottom w:val="none" w:sz="0" w:space="0" w:color="auto"/>
        <w:right w:val="none" w:sz="0" w:space="0" w:color="auto"/>
      </w:divBdr>
    </w:div>
    <w:div w:id="375551274">
      <w:bodyDiv w:val="1"/>
      <w:marLeft w:val="0"/>
      <w:marRight w:val="0"/>
      <w:marTop w:val="0"/>
      <w:marBottom w:val="0"/>
      <w:divBdr>
        <w:top w:val="none" w:sz="0" w:space="0" w:color="auto"/>
        <w:left w:val="none" w:sz="0" w:space="0" w:color="auto"/>
        <w:bottom w:val="none" w:sz="0" w:space="0" w:color="auto"/>
        <w:right w:val="none" w:sz="0" w:space="0" w:color="auto"/>
      </w:divBdr>
    </w:div>
    <w:div w:id="409424332">
      <w:bodyDiv w:val="1"/>
      <w:marLeft w:val="0"/>
      <w:marRight w:val="0"/>
      <w:marTop w:val="0"/>
      <w:marBottom w:val="0"/>
      <w:divBdr>
        <w:top w:val="none" w:sz="0" w:space="0" w:color="auto"/>
        <w:left w:val="none" w:sz="0" w:space="0" w:color="auto"/>
        <w:bottom w:val="none" w:sz="0" w:space="0" w:color="auto"/>
        <w:right w:val="none" w:sz="0" w:space="0" w:color="auto"/>
      </w:divBdr>
    </w:div>
    <w:div w:id="417336098">
      <w:bodyDiv w:val="1"/>
      <w:marLeft w:val="0"/>
      <w:marRight w:val="0"/>
      <w:marTop w:val="0"/>
      <w:marBottom w:val="0"/>
      <w:divBdr>
        <w:top w:val="none" w:sz="0" w:space="0" w:color="auto"/>
        <w:left w:val="none" w:sz="0" w:space="0" w:color="auto"/>
        <w:bottom w:val="none" w:sz="0" w:space="0" w:color="auto"/>
        <w:right w:val="none" w:sz="0" w:space="0" w:color="auto"/>
      </w:divBdr>
    </w:div>
    <w:div w:id="453520210">
      <w:bodyDiv w:val="1"/>
      <w:marLeft w:val="0"/>
      <w:marRight w:val="0"/>
      <w:marTop w:val="0"/>
      <w:marBottom w:val="0"/>
      <w:divBdr>
        <w:top w:val="none" w:sz="0" w:space="0" w:color="auto"/>
        <w:left w:val="none" w:sz="0" w:space="0" w:color="auto"/>
        <w:bottom w:val="none" w:sz="0" w:space="0" w:color="auto"/>
        <w:right w:val="none" w:sz="0" w:space="0" w:color="auto"/>
      </w:divBdr>
    </w:div>
    <w:div w:id="456723352">
      <w:bodyDiv w:val="1"/>
      <w:marLeft w:val="0"/>
      <w:marRight w:val="0"/>
      <w:marTop w:val="0"/>
      <w:marBottom w:val="0"/>
      <w:divBdr>
        <w:top w:val="none" w:sz="0" w:space="0" w:color="auto"/>
        <w:left w:val="none" w:sz="0" w:space="0" w:color="auto"/>
        <w:bottom w:val="none" w:sz="0" w:space="0" w:color="auto"/>
        <w:right w:val="none" w:sz="0" w:space="0" w:color="auto"/>
      </w:divBdr>
    </w:div>
    <w:div w:id="531263645">
      <w:bodyDiv w:val="1"/>
      <w:marLeft w:val="0"/>
      <w:marRight w:val="0"/>
      <w:marTop w:val="0"/>
      <w:marBottom w:val="0"/>
      <w:divBdr>
        <w:top w:val="none" w:sz="0" w:space="0" w:color="auto"/>
        <w:left w:val="none" w:sz="0" w:space="0" w:color="auto"/>
        <w:bottom w:val="none" w:sz="0" w:space="0" w:color="auto"/>
        <w:right w:val="none" w:sz="0" w:space="0" w:color="auto"/>
      </w:divBdr>
    </w:div>
    <w:div w:id="532772290">
      <w:bodyDiv w:val="1"/>
      <w:marLeft w:val="0"/>
      <w:marRight w:val="0"/>
      <w:marTop w:val="0"/>
      <w:marBottom w:val="0"/>
      <w:divBdr>
        <w:top w:val="none" w:sz="0" w:space="0" w:color="auto"/>
        <w:left w:val="none" w:sz="0" w:space="0" w:color="auto"/>
        <w:bottom w:val="none" w:sz="0" w:space="0" w:color="auto"/>
        <w:right w:val="none" w:sz="0" w:space="0" w:color="auto"/>
      </w:divBdr>
    </w:div>
    <w:div w:id="551380422">
      <w:bodyDiv w:val="1"/>
      <w:marLeft w:val="0"/>
      <w:marRight w:val="0"/>
      <w:marTop w:val="0"/>
      <w:marBottom w:val="0"/>
      <w:divBdr>
        <w:top w:val="none" w:sz="0" w:space="0" w:color="auto"/>
        <w:left w:val="none" w:sz="0" w:space="0" w:color="auto"/>
        <w:bottom w:val="none" w:sz="0" w:space="0" w:color="auto"/>
        <w:right w:val="none" w:sz="0" w:space="0" w:color="auto"/>
      </w:divBdr>
    </w:div>
    <w:div w:id="589192818">
      <w:bodyDiv w:val="1"/>
      <w:marLeft w:val="0"/>
      <w:marRight w:val="0"/>
      <w:marTop w:val="0"/>
      <w:marBottom w:val="0"/>
      <w:divBdr>
        <w:top w:val="none" w:sz="0" w:space="0" w:color="auto"/>
        <w:left w:val="none" w:sz="0" w:space="0" w:color="auto"/>
        <w:bottom w:val="none" w:sz="0" w:space="0" w:color="auto"/>
        <w:right w:val="none" w:sz="0" w:space="0" w:color="auto"/>
      </w:divBdr>
    </w:div>
    <w:div w:id="590822813">
      <w:bodyDiv w:val="1"/>
      <w:marLeft w:val="0"/>
      <w:marRight w:val="0"/>
      <w:marTop w:val="0"/>
      <w:marBottom w:val="0"/>
      <w:divBdr>
        <w:top w:val="none" w:sz="0" w:space="0" w:color="auto"/>
        <w:left w:val="none" w:sz="0" w:space="0" w:color="auto"/>
        <w:bottom w:val="none" w:sz="0" w:space="0" w:color="auto"/>
        <w:right w:val="none" w:sz="0" w:space="0" w:color="auto"/>
      </w:divBdr>
    </w:div>
    <w:div w:id="594166817">
      <w:bodyDiv w:val="1"/>
      <w:marLeft w:val="0"/>
      <w:marRight w:val="0"/>
      <w:marTop w:val="0"/>
      <w:marBottom w:val="0"/>
      <w:divBdr>
        <w:top w:val="none" w:sz="0" w:space="0" w:color="auto"/>
        <w:left w:val="none" w:sz="0" w:space="0" w:color="auto"/>
        <w:bottom w:val="none" w:sz="0" w:space="0" w:color="auto"/>
        <w:right w:val="none" w:sz="0" w:space="0" w:color="auto"/>
      </w:divBdr>
    </w:div>
    <w:div w:id="629476323">
      <w:bodyDiv w:val="1"/>
      <w:marLeft w:val="0"/>
      <w:marRight w:val="0"/>
      <w:marTop w:val="0"/>
      <w:marBottom w:val="0"/>
      <w:divBdr>
        <w:top w:val="none" w:sz="0" w:space="0" w:color="auto"/>
        <w:left w:val="none" w:sz="0" w:space="0" w:color="auto"/>
        <w:bottom w:val="none" w:sz="0" w:space="0" w:color="auto"/>
        <w:right w:val="none" w:sz="0" w:space="0" w:color="auto"/>
      </w:divBdr>
    </w:div>
    <w:div w:id="665979978">
      <w:bodyDiv w:val="1"/>
      <w:marLeft w:val="0"/>
      <w:marRight w:val="0"/>
      <w:marTop w:val="0"/>
      <w:marBottom w:val="0"/>
      <w:divBdr>
        <w:top w:val="none" w:sz="0" w:space="0" w:color="auto"/>
        <w:left w:val="none" w:sz="0" w:space="0" w:color="auto"/>
        <w:bottom w:val="none" w:sz="0" w:space="0" w:color="auto"/>
        <w:right w:val="none" w:sz="0" w:space="0" w:color="auto"/>
      </w:divBdr>
    </w:div>
    <w:div w:id="684096979">
      <w:bodyDiv w:val="1"/>
      <w:marLeft w:val="0"/>
      <w:marRight w:val="0"/>
      <w:marTop w:val="0"/>
      <w:marBottom w:val="0"/>
      <w:divBdr>
        <w:top w:val="none" w:sz="0" w:space="0" w:color="auto"/>
        <w:left w:val="none" w:sz="0" w:space="0" w:color="auto"/>
        <w:bottom w:val="none" w:sz="0" w:space="0" w:color="auto"/>
        <w:right w:val="none" w:sz="0" w:space="0" w:color="auto"/>
      </w:divBdr>
    </w:div>
    <w:div w:id="691732533">
      <w:bodyDiv w:val="1"/>
      <w:marLeft w:val="0"/>
      <w:marRight w:val="0"/>
      <w:marTop w:val="0"/>
      <w:marBottom w:val="0"/>
      <w:divBdr>
        <w:top w:val="none" w:sz="0" w:space="0" w:color="auto"/>
        <w:left w:val="none" w:sz="0" w:space="0" w:color="auto"/>
        <w:bottom w:val="none" w:sz="0" w:space="0" w:color="auto"/>
        <w:right w:val="none" w:sz="0" w:space="0" w:color="auto"/>
      </w:divBdr>
    </w:div>
    <w:div w:id="756948181">
      <w:bodyDiv w:val="1"/>
      <w:marLeft w:val="0"/>
      <w:marRight w:val="0"/>
      <w:marTop w:val="0"/>
      <w:marBottom w:val="0"/>
      <w:divBdr>
        <w:top w:val="none" w:sz="0" w:space="0" w:color="auto"/>
        <w:left w:val="none" w:sz="0" w:space="0" w:color="auto"/>
        <w:bottom w:val="none" w:sz="0" w:space="0" w:color="auto"/>
        <w:right w:val="none" w:sz="0" w:space="0" w:color="auto"/>
      </w:divBdr>
    </w:div>
    <w:div w:id="762917045">
      <w:bodyDiv w:val="1"/>
      <w:marLeft w:val="0"/>
      <w:marRight w:val="0"/>
      <w:marTop w:val="0"/>
      <w:marBottom w:val="0"/>
      <w:divBdr>
        <w:top w:val="none" w:sz="0" w:space="0" w:color="auto"/>
        <w:left w:val="none" w:sz="0" w:space="0" w:color="auto"/>
        <w:bottom w:val="none" w:sz="0" w:space="0" w:color="auto"/>
        <w:right w:val="none" w:sz="0" w:space="0" w:color="auto"/>
      </w:divBdr>
    </w:div>
    <w:div w:id="774903574">
      <w:bodyDiv w:val="1"/>
      <w:marLeft w:val="0"/>
      <w:marRight w:val="0"/>
      <w:marTop w:val="0"/>
      <w:marBottom w:val="0"/>
      <w:divBdr>
        <w:top w:val="none" w:sz="0" w:space="0" w:color="auto"/>
        <w:left w:val="none" w:sz="0" w:space="0" w:color="auto"/>
        <w:bottom w:val="none" w:sz="0" w:space="0" w:color="auto"/>
        <w:right w:val="none" w:sz="0" w:space="0" w:color="auto"/>
      </w:divBdr>
    </w:div>
    <w:div w:id="790633375">
      <w:bodyDiv w:val="1"/>
      <w:marLeft w:val="0"/>
      <w:marRight w:val="0"/>
      <w:marTop w:val="0"/>
      <w:marBottom w:val="0"/>
      <w:divBdr>
        <w:top w:val="none" w:sz="0" w:space="0" w:color="auto"/>
        <w:left w:val="none" w:sz="0" w:space="0" w:color="auto"/>
        <w:bottom w:val="none" w:sz="0" w:space="0" w:color="auto"/>
        <w:right w:val="none" w:sz="0" w:space="0" w:color="auto"/>
      </w:divBdr>
    </w:div>
    <w:div w:id="818157413">
      <w:bodyDiv w:val="1"/>
      <w:marLeft w:val="0"/>
      <w:marRight w:val="0"/>
      <w:marTop w:val="0"/>
      <w:marBottom w:val="0"/>
      <w:divBdr>
        <w:top w:val="none" w:sz="0" w:space="0" w:color="auto"/>
        <w:left w:val="none" w:sz="0" w:space="0" w:color="auto"/>
        <w:bottom w:val="none" w:sz="0" w:space="0" w:color="auto"/>
        <w:right w:val="none" w:sz="0" w:space="0" w:color="auto"/>
      </w:divBdr>
    </w:div>
    <w:div w:id="901209275">
      <w:bodyDiv w:val="1"/>
      <w:marLeft w:val="0"/>
      <w:marRight w:val="0"/>
      <w:marTop w:val="0"/>
      <w:marBottom w:val="0"/>
      <w:divBdr>
        <w:top w:val="none" w:sz="0" w:space="0" w:color="auto"/>
        <w:left w:val="none" w:sz="0" w:space="0" w:color="auto"/>
        <w:bottom w:val="none" w:sz="0" w:space="0" w:color="auto"/>
        <w:right w:val="none" w:sz="0" w:space="0" w:color="auto"/>
      </w:divBdr>
    </w:div>
    <w:div w:id="920060956">
      <w:bodyDiv w:val="1"/>
      <w:marLeft w:val="0"/>
      <w:marRight w:val="0"/>
      <w:marTop w:val="0"/>
      <w:marBottom w:val="0"/>
      <w:divBdr>
        <w:top w:val="none" w:sz="0" w:space="0" w:color="auto"/>
        <w:left w:val="none" w:sz="0" w:space="0" w:color="auto"/>
        <w:bottom w:val="none" w:sz="0" w:space="0" w:color="auto"/>
        <w:right w:val="none" w:sz="0" w:space="0" w:color="auto"/>
      </w:divBdr>
    </w:div>
    <w:div w:id="1017273780">
      <w:bodyDiv w:val="1"/>
      <w:marLeft w:val="0"/>
      <w:marRight w:val="0"/>
      <w:marTop w:val="0"/>
      <w:marBottom w:val="0"/>
      <w:divBdr>
        <w:top w:val="none" w:sz="0" w:space="0" w:color="auto"/>
        <w:left w:val="none" w:sz="0" w:space="0" w:color="auto"/>
        <w:bottom w:val="none" w:sz="0" w:space="0" w:color="auto"/>
        <w:right w:val="none" w:sz="0" w:space="0" w:color="auto"/>
      </w:divBdr>
    </w:div>
    <w:div w:id="1017661174">
      <w:bodyDiv w:val="1"/>
      <w:marLeft w:val="0"/>
      <w:marRight w:val="0"/>
      <w:marTop w:val="0"/>
      <w:marBottom w:val="0"/>
      <w:divBdr>
        <w:top w:val="none" w:sz="0" w:space="0" w:color="auto"/>
        <w:left w:val="none" w:sz="0" w:space="0" w:color="auto"/>
        <w:bottom w:val="none" w:sz="0" w:space="0" w:color="auto"/>
        <w:right w:val="none" w:sz="0" w:space="0" w:color="auto"/>
      </w:divBdr>
    </w:div>
    <w:div w:id="1023897486">
      <w:bodyDiv w:val="1"/>
      <w:marLeft w:val="0"/>
      <w:marRight w:val="0"/>
      <w:marTop w:val="0"/>
      <w:marBottom w:val="0"/>
      <w:divBdr>
        <w:top w:val="none" w:sz="0" w:space="0" w:color="auto"/>
        <w:left w:val="none" w:sz="0" w:space="0" w:color="auto"/>
        <w:bottom w:val="none" w:sz="0" w:space="0" w:color="auto"/>
        <w:right w:val="none" w:sz="0" w:space="0" w:color="auto"/>
      </w:divBdr>
    </w:div>
    <w:div w:id="1042553957">
      <w:bodyDiv w:val="1"/>
      <w:marLeft w:val="0"/>
      <w:marRight w:val="0"/>
      <w:marTop w:val="0"/>
      <w:marBottom w:val="0"/>
      <w:divBdr>
        <w:top w:val="none" w:sz="0" w:space="0" w:color="auto"/>
        <w:left w:val="none" w:sz="0" w:space="0" w:color="auto"/>
        <w:bottom w:val="none" w:sz="0" w:space="0" w:color="auto"/>
        <w:right w:val="none" w:sz="0" w:space="0" w:color="auto"/>
      </w:divBdr>
    </w:div>
    <w:div w:id="1043627972">
      <w:bodyDiv w:val="1"/>
      <w:marLeft w:val="0"/>
      <w:marRight w:val="0"/>
      <w:marTop w:val="0"/>
      <w:marBottom w:val="0"/>
      <w:divBdr>
        <w:top w:val="none" w:sz="0" w:space="0" w:color="auto"/>
        <w:left w:val="none" w:sz="0" w:space="0" w:color="auto"/>
        <w:bottom w:val="none" w:sz="0" w:space="0" w:color="auto"/>
        <w:right w:val="none" w:sz="0" w:space="0" w:color="auto"/>
      </w:divBdr>
    </w:div>
    <w:div w:id="1051225070">
      <w:bodyDiv w:val="1"/>
      <w:marLeft w:val="0"/>
      <w:marRight w:val="0"/>
      <w:marTop w:val="0"/>
      <w:marBottom w:val="0"/>
      <w:divBdr>
        <w:top w:val="none" w:sz="0" w:space="0" w:color="auto"/>
        <w:left w:val="none" w:sz="0" w:space="0" w:color="auto"/>
        <w:bottom w:val="none" w:sz="0" w:space="0" w:color="auto"/>
        <w:right w:val="none" w:sz="0" w:space="0" w:color="auto"/>
      </w:divBdr>
    </w:div>
    <w:div w:id="1084256504">
      <w:bodyDiv w:val="1"/>
      <w:marLeft w:val="0"/>
      <w:marRight w:val="0"/>
      <w:marTop w:val="0"/>
      <w:marBottom w:val="0"/>
      <w:divBdr>
        <w:top w:val="none" w:sz="0" w:space="0" w:color="auto"/>
        <w:left w:val="none" w:sz="0" w:space="0" w:color="auto"/>
        <w:bottom w:val="none" w:sz="0" w:space="0" w:color="auto"/>
        <w:right w:val="none" w:sz="0" w:space="0" w:color="auto"/>
      </w:divBdr>
    </w:div>
    <w:div w:id="1112289518">
      <w:bodyDiv w:val="1"/>
      <w:marLeft w:val="0"/>
      <w:marRight w:val="0"/>
      <w:marTop w:val="0"/>
      <w:marBottom w:val="0"/>
      <w:divBdr>
        <w:top w:val="none" w:sz="0" w:space="0" w:color="auto"/>
        <w:left w:val="none" w:sz="0" w:space="0" w:color="auto"/>
        <w:bottom w:val="none" w:sz="0" w:space="0" w:color="auto"/>
        <w:right w:val="none" w:sz="0" w:space="0" w:color="auto"/>
      </w:divBdr>
    </w:div>
    <w:div w:id="1112435721">
      <w:bodyDiv w:val="1"/>
      <w:marLeft w:val="0"/>
      <w:marRight w:val="0"/>
      <w:marTop w:val="0"/>
      <w:marBottom w:val="0"/>
      <w:divBdr>
        <w:top w:val="none" w:sz="0" w:space="0" w:color="auto"/>
        <w:left w:val="none" w:sz="0" w:space="0" w:color="auto"/>
        <w:bottom w:val="none" w:sz="0" w:space="0" w:color="auto"/>
        <w:right w:val="none" w:sz="0" w:space="0" w:color="auto"/>
      </w:divBdr>
    </w:div>
    <w:div w:id="1130901565">
      <w:bodyDiv w:val="1"/>
      <w:marLeft w:val="0"/>
      <w:marRight w:val="0"/>
      <w:marTop w:val="0"/>
      <w:marBottom w:val="0"/>
      <w:divBdr>
        <w:top w:val="none" w:sz="0" w:space="0" w:color="auto"/>
        <w:left w:val="none" w:sz="0" w:space="0" w:color="auto"/>
        <w:bottom w:val="none" w:sz="0" w:space="0" w:color="auto"/>
        <w:right w:val="none" w:sz="0" w:space="0" w:color="auto"/>
      </w:divBdr>
    </w:div>
    <w:div w:id="1211453697">
      <w:bodyDiv w:val="1"/>
      <w:marLeft w:val="0"/>
      <w:marRight w:val="0"/>
      <w:marTop w:val="0"/>
      <w:marBottom w:val="0"/>
      <w:divBdr>
        <w:top w:val="none" w:sz="0" w:space="0" w:color="auto"/>
        <w:left w:val="none" w:sz="0" w:space="0" w:color="auto"/>
        <w:bottom w:val="none" w:sz="0" w:space="0" w:color="auto"/>
        <w:right w:val="none" w:sz="0" w:space="0" w:color="auto"/>
      </w:divBdr>
    </w:div>
    <w:div w:id="1287346564">
      <w:bodyDiv w:val="1"/>
      <w:marLeft w:val="0"/>
      <w:marRight w:val="0"/>
      <w:marTop w:val="0"/>
      <w:marBottom w:val="0"/>
      <w:divBdr>
        <w:top w:val="none" w:sz="0" w:space="0" w:color="auto"/>
        <w:left w:val="none" w:sz="0" w:space="0" w:color="auto"/>
        <w:bottom w:val="none" w:sz="0" w:space="0" w:color="auto"/>
        <w:right w:val="none" w:sz="0" w:space="0" w:color="auto"/>
      </w:divBdr>
    </w:div>
    <w:div w:id="1296837365">
      <w:bodyDiv w:val="1"/>
      <w:marLeft w:val="0"/>
      <w:marRight w:val="0"/>
      <w:marTop w:val="0"/>
      <w:marBottom w:val="0"/>
      <w:divBdr>
        <w:top w:val="none" w:sz="0" w:space="0" w:color="auto"/>
        <w:left w:val="none" w:sz="0" w:space="0" w:color="auto"/>
        <w:bottom w:val="none" w:sz="0" w:space="0" w:color="auto"/>
        <w:right w:val="none" w:sz="0" w:space="0" w:color="auto"/>
      </w:divBdr>
    </w:div>
    <w:div w:id="1348749116">
      <w:bodyDiv w:val="1"/>
      <w:marLeft w:val="0"/>
      <w:marRight w:val="0"/>
      <w:marTop w:val="0"/>
      <w:marBottom w:val="0"/>
      <w:divBdr>
        <w:top w:val="none" w:sz="0" w:space="0" w:color="auto"/>
        <w:left w:val="none" w:sz="0" w:space="0" w:color="auto"/>
        <w:bottom w:val="none" w:sz="0" w:space="0" w:color="auto"/>
        <w:right w:val="none" w:sz="0" w:space="0" w:color="auto"/>
      </w:divBdr>
    </w:div>
    <w:div w:id="1350375707">
      <w:bodyDiv w:val="1"/>
      <w:marLeft w:val="0"/>
      <w:marRight w:val="0"/>
      <w:marTop w:val="0"/>
      <w:marBottom w:val="0"/>
      <w:divBdr>
        <w:top w:val="none" w:sz="0" w:space="0" w:color="auto"/>
        <w:left w:val="none" w:sz="0" w:space="0" w:color="auto"/>
        <w:bottom w:val="none" w:sz="0" w:space="0" w:color="auto"/>
        <w:right w:val="none" w:sz="0" w:space="0" w:color="auto"/>
      </w:divBdr>
    </w:div>
    <w:div w:id="1405950496">
      <w:bodyDiv w:val="1"/>
      <w:marLeft w:val="0"/>
      <w:marRight w:val="0"/>
      <w:marTop w:val="0"/>
      <w:marBottom w:val="0"/>
      <w:divBdr>
        <w:top w:val="none" w:sz="0" w:space="0" w:color="auto"/>
        <w:left w:val="none" w:sz="0" w:space="0" w:color="auto"/>
        <w:bottom w:val="none" w:sz="0" w:space="0" w:color="auto"/>
        <w:right w:val="none" w:sz="0" w:space="0" w:color="auto"/>
      </w:divBdr>
    </w:div>
    <w:div w:id="1410158755">
      <w:bodyDiv w:val="1"/>
      <w:marLeft w:val="0"/>
      <w:marRight w:val="0"/>
      <w:marTop w:val="0"/>
      <w:marBottom w:val="0"/>
      <w:divBdr>
        <w:top w:val="none" w:sz="0" w:space="0" w:color="auto"/>
        <w:left w:val="none" w:sz="0" w:space="0" w:color="auto"/>
        <w:bottom w:val="none" w:sz="0" w:space="0" w:color="auto"/>
        <w:right w:val="none" w:sz="0" w:space="0" w:color="auto"/>
      </w:divBdr>
    </w:div>
    <w:div w:id="1571891948">
      <w:bodyDiv w:val="1"/>
      <w:marLeft w:val="0"/>
      <w:marRight w:val="0"/>
      <w:marTop w:val="0"/>
      <w:marBottom w:val="0"/>
      <w:divBdr>
        <w:top w:val="none" w:sz="0" w:space="0" w:color="auto"/>
        <w:left w:val="none" w:sz="0" w:space="0" w:color="auto"/>
        <w:bottom w:val="none" w:sz="0" w:space="0" w:color="auto"/>
        <w:right w:val="none" w:sz="0" w:space="0" w:color="auto"/>
      </w:divBdr>
    </w:div>
    <w:div w:id="1590194223">
      <w:bodyDiv w:val="1"/>
      <w:marLeft w:val="0"/>
      <w:marRight w:val="0"/>
      <w:marTop w:val="0"/>
      <w:marBottom w:val="0"/>
      <w:divBdr>
        <w:top w:val="none" w:sz="0" w:space="0" w:color="auto"/>
        <w:left w:val="none" w:sz="0" w:space="0" w:color="auto"/>
        <w:bottom w:val="none" w:sz="0" w:space="0" w:color="auto"/>
        <w:right w:val="none" w:sz="0" w:space="0" w:color="auto"/>
      </w:divBdr>
    </w:div>
    <w:div w:id="1615943138">
      <w:bodyDiv w:val="1"/>
      <w:marLeft w:val="0"/>
      <w:marRight w:val="0"/>
      <w:marTop w:val="0"/>
      <w:marBottom w:val="0"/>
      <w:divBdr>
        <w:top w:val="none" w:sz="0" w:space="0" w:color="auto"/>
        <w:left w:val="none" w:sz="0" w:space="0" w:color="auto"/>
        <w:bottom w:val="none" w:sz="0" w:space="0" w:color="auto"/>
        <w:right w:val="none" w:sz="0" w:space="0" w:color="auto"/>
      </w:divBdr>
    </w:div>
    <w:div w:id="1707025504">
      <w:bodyDiv w:val="1"/>
      <w:marLeft w:val="0"/>
      <w:marRight w:val="0"/>
      <w:marTop w:val="0"/>
      <w:marBottom w:val="0"/>
      <w:divBdr>
        <w:top w:val="none" w:sz="0" w:space="0" w:color="auto"/>
        <w:left w:val="none" w:sz="0" w:space="0" w:color="auto"/>
        <w:bottom w:val="none" w:sz="0" w:space="0" w:color="auto"/>
        <w:right w:val="none" w:sz="0" w:space="0" w:color="auto"/>
      </w:divBdr>
    </w:div>
    <w:div w:id="1727139543">
      <w:bodyDiv w:val="1"/>
      <w:marLeft w:val="0"/>
      <w:marRight w:val="0"/>
      <w:marTop w:val="0"/>
      <w:marBottom w:val="0"/>
      <w:divBdr>
        <w:top w:val="none" w:sz="0" w:space="0" w:color="auto"/>
        <w:left w:val="none" w:sz="0" w:space="0" w:color="auto"/>
        <w:bottom w:val="none" w:sz="0" w:space="0" w:color="auto"/>
        <w:right w:val="none" w:sz="0" w:space="0" w:color="auto"/>
      </w:divBdr>
    </w:div>
    <w:div w:id="1732188147">
      <w:bodyDiv w:val="1"/>
      <w:marLeft w:val="0"/>
      <w:marRight w:val="0"/>
      <w:marTop w:val="0"/>
      <w:marBottom w:val="0"/>
      <w:divBdr>
        <w:top w:val="none" w:sz="0" w:space="0" w:color="auto"/>
        <w:left w:val="none" w:sz="0" w:space="0" w:color="auto"/>
        <w:bottom w:val="none" w:sz="0" w:space="0" w:color="auto"/>
        <w:right w:val="none" w:sz="0" w:space="0" w:color="auto"/>
      </w:divBdr>
    </w:div>
    <w:div w:id="1737241745">
      <w:bodyDiv w:val="1"/>
      <w:marLeft w:val="0"/>
      <w:marRight w:val="0"/>
      <w:marTop w:val="0"/>
      <w:marBottom w:val="0"/>
      <w:divBdr>
        <w:top w:val="none" w:sz="0" w:space="0" w:color="auto"/>
        <w:left w:val="none" w:sz="0" w:space="0" w:color="auto"/>
        <w:bottom w:val="none" w:sz="0" w:space="0" w:color="auto"/>
        <w:right w:val="none" w:sz="0" w:space="0" w:color="auto"/>
      </w:divBdr>
    </w:div>
    <w:div w:id="1743678725">
      <w:bodyDiv w:val="1"/>
      <w:marLeft w:val="0"/>
      <w:marRight w:val="0"/>
      <w:marTop w:val="0"/>
      <w:marBottom w:val="0"/>
      <w:divBdr>
        <w:top w:val="none" w:sz="0" w:space="0" w:color="auto"/>
        <w:left w:val="none" w:sz="0" w:space="0" w:color="auto"/>
        <w:bottom w:val="none" w:sz="0" w:space="0" w:color="auto"/>
        <w:right w:val="none" w:sz="0" w:space="0" w:color="auto"/>
      </w:divBdr>
    </w:div>
    <w:div w:id="1748457911">
      <w:bodyDiv w:val="1"/>
      <w:marLeft w:val="0"/>
      <w:marRight w:val="0"/>
      <w:marTop w:val="0"/>
      <w:marBottom w:val="0"/>
      <w:divBdr>
        <w:top w:val="none" w:sz="0" w:space="0" w:color="auto"/>
        <w:left w:val="none" w:sz="0" w:space="0" w:color="auto"/>
        <w:bottom w:val="none" w:sz="0" w:space="0" w:color="auto"/>
        <w:right w:val="none" w:sz="0" w:space="0" w:color="auto"/>
      </w:divBdr>
    </w:div>
    <w:div w:id="1774086142">
      <w:bodyDiv w:val="1"/>
      <w:marLeft w:val="0"/>
      <w:marRight w:val="0"/>
      <w:marTop w:val="0"/>
      <w:marBottom w:val="0"/>
      <w:divBdr>
        <w:top w:val="none" w:sz="0" w:space="0" w:color="auto"/>
        <w:left w:val="none" w:sz="0" w:space="0" w:color="auto"/>
        <w:bottom w:val="none" w:sz="0" w:space="0" w:color="auto"/>
        <w:right w:val="none" w:sz="0" w:space="0" w:color="auto"/>
      </w:divBdr>
    </w:div>
    <w:div w:id="1793354831">
      <w:bodyDiv w:val="1"/>
      <w:marLeft w:val="0"/>
      <w:marRight w:val="0"/>
      <w:marTop w:val="0"/>
      <w:marBottom w:val="0"/>
      <w:divBdr>
        <w:top w:val="none" w:sz="0" w:space="0" w:color="auto"/>
        <w:left w:val="none" w:sz="0" w:space="0" w:color="auto"/>
        <w:bottom w:val="none" w:sz="0" w:space="0" w:color="auto"/>
        <w:right w:val="none" w:sz="0" w:space="0" w:color="auto"/>
      </w:divBdr>
    </w:div>
    <w:div w:id="1799764008">
      <w:bodyDiv w:val="1"/>
      <w:marLeft w:val="0"/>
      <w:marRight w:val="0"/>
      <w:marTop w:val="0"/>
      <w:marBottom w:val="0"/>
      <w:divBdr>
        <w:top w:val="none" w:sz="0" w:space="0" w:color="auto"/>
        <w:left w:val="none" w:sz="0" w:space="0" w:color="auto"/>
        <w:bottom w:val="none" w:sz="0" w:space="0" w:color="auto"/>
        <w:right w:val="none" w:sz="0" w:space="0" w:color="auto"/>
      </w:divBdr>
    </w:div>
    <w:div w:id="1819763924">
      <w:bodyDiv w:val="1"/>
      <w:marLeft w:val="0"/>
      <w:marRight w:val="0"/>
      <w:marTop w:val="0"/>
      <w:marBottom w:val="0"/>
      <w:divBdr>
        <w:top w:val="none" w:sz="0" w:space="0" w:color="auto"/>
        <w:left w:val="none" w:sz="0" w:space="0" w:color="auto"/>
        <w:bottom w:val="none" w:sz="0" w:space="0" w:color="auto"/>
        <w:right w:val="none" w:sz="0" w:space="0" w:color="auto"/>
      </w:divBdr>
    </w:div>
    <w:div w:id="1828550710">
      <w:bodyDiv w:val="1"/>
      <w:marLeft w:val="0"/>
      <w:marRight w:val="0"/>
      <w:marTop w:val="0"/>
      <w:marBottom w:val="0"/>
      <w:divBdr>
        <w:top w:val="none" w:sz="0" w:space="0" w:color="auto"/>
        <w:left w:val="none" w:sz="0" w:space="0" w:color="auto"/>
        <w:bottom w:val="none" w:sz="0" w:space="0" w:color="auto"/>
        <w:right w:val="none" w:sz="0" w:space="0" w:color="auto"/>
      </w:divBdr>
    </w:div>
    <w:div w:id="1839736022">
      <w:bodyDiv w:val="1"/>
      <w:marLeft w:val="0"/>
      <w:marRight w:val="0"/>
      <w:marTop w:val="0"/>
      <w:marBottom w:val="0"/>
      <w:divBdr>
        <w:top w:val="none" w:sz="0" w:space="0" w:color="auto"/>
        <w:left w:val="none" w:sz="0" w:space="0" w:color="auto"/>
        <w:bottom w:val="none" w:sz="0" w:space="0" w:color="auto"/>
        <w:right w:val="none" w:sz="0" w:space="0" w:color="auto"/>
      </w:divBdr>
    </w:div>
    <w:div w:id="1847208278">
      <w:bodyDiv w:val="1"/>
      <w:marLeft w:val="0"/>
      <w:marRight w:val="0"/>
      <w:marTop w:val="0"/>
      <w:marBottom w:val="0"/>
      <w:divBdr>
        <w:top w:val="none" w:sz="0" w:space="0" w:color="auto"/>
        <w:left w:val="none" w:sz="0" w:space="0" w:color="auto"/>
        <w:bottom w:val="none" w:sz="0" w:space="0" w:color="auto"/>
        <w:right w:val="none" w:sz="0" w:space="0" w:color="auto"/>
      </w:divBdr>
    </w:div>
    <w:div w:id="1860922232">
      <w:bodyDiv w:val="1"/>
      <w:marLeft w:val="0"/>
      <w:marRight w:val="0"/>
      <w:marTop w:val="0"/>
      <w:marBottom w:val="0"/>
      <w:divBdr>
        <w:top w:val="none" w:sz="0" w:space="0" w:color="auto"/>
        <w:left w:val="none" w:sz="0" w:space="0" w:color="auto"/>
        <w:bottom w:val="none" w:sz="0" w:space="0" w:color="auto"/>
        <w:right w:val="none" w:sz="0" w:space="0" w:color="auto"/>
      </w:divBdr>
    </w:div>
    <w:div w:id="1904944163">
      <w:bodyDiv w:val="1"/>
      <w:marLeft w:val="0"/>
      <w:marRight w:val="0"/>
      <w:marTop w:val="0"/>
      <w:marBottom w:val="0"/>
      <w:divBdr>
        <w:top w:val="none" w:sz="0" w:space="0" w:color="auto"/>
        <w:left w:val="none" w:sz="0" w:space="0" w:color="auto"/>
        <w:bottom w:val="none" w:sz="0" w:space="0" w:color="auto"/>
        <w:right w:val="none" w:sz="0" w:space="0" w:color="auto"/>
      </w:divBdr>
    </w:div>
    <w:div w:id="1925798234">
      <w:bodyDiv w:val="1"/>
      <w:marLeft w:val="0"/>
      <w:marRight w:val="0"/>
      <w:marTop w:val="0"/>
      <w:marBottom w:val="0"/>
      <w:divBdr>
        <w:top w:val="none" w:sz="0" w:space="0" w:color="auto"/>
        <w:left w:val="none" w:sz="0" w:space="0" w:color="auto"/>
        <w:bottom w:val="none" w:sz="0" w:space="0" w:color="auto"/>
        <w:right w:val="none" w:sz="0" w:space="0" w:color="auto"/>
      </w:divBdr>
    </w:div>
    <w:div w:id="1942642513">
      <w:bodyDiv w:val="1"/>
      <w:marLeft w:val="0"/>
      <w:marRight w:val="0"/>
      <w:marTop w:val="0"/>
      <w:marBottom w:val="0"/>
      <w:divBdr>
        <w:top w:val="none" w:sz="0" w:space="0" w:color="auto"/>
        <w:left w:val="none" w:sz="0" w:space="0" w:color="auto"/>
        <w:bottom w:val="none" w:sz="0" w:space="0" w:color="auto"/>
        <w:right w:val="none" w:sz="0" w:space="0" w:color="auto"/>
      </w:divBdr>
    </w:div>
    <w:div w:id="1950382838">
      <w:bodyDiv w:val="1"/>
      <w:marLeft w:val="0"/>
      <w:marRight w:val="0"/>
      <w:marTop w:val="0"/>
      <w:marBottom w:val="0"/>
      <w:divBdr>
        <w:top w:val="none" w:sz="0" w:space="0" w:color="auto"/>
        <w:left w:val="none" w:sz="0" w:space="0" w:color="auto"/>
        <w:bottom w:val="none" w:sz="0" w:space="0" w:color="auto"/>
        <w:right w:val="none" w:sz="0" w:space="0" w:color="auto"/>
      </w:divBdr>
    </w:div>
    <w:div w:id="2058620269">
      <w:bodyDiv w:val="1"/>
      <w:marLeft w:val="0"/>
      <w:marRight w:val="0"/>
      <w:marTop w:val="0"/>
      <w:marBottom w:val="0"/>
      <w:divBdr>
        <w:top w:val="none" w:sz="0" w:space="0" w:color="auto"/>
        <w:left w:val="none" w:sz="0" w:space="0" w:color="auto"/>
        <w:bottom w:val="none" w:sz="0" w:space="0" w:color="auto"/>
        <w:right w:val="none" w:sz="0" w:space="0" w:color="auto"/>
      </w:divBdr>
    </w:div>
    <w:div w:id="2059473036">
      <w:bodyDiv w:val="1"/>
      <w:marLeft w:val="0"/>
      <w:marRight w:val="0"/>
      <w:marTop w:val="0"/>
      <w:marBottom w:val="0"/>
      <w:divBdr>
        <w:top w:val="none" w:sz="0" w:space="0" w:color="auto"/>
        <w:left w:val="none" w:sz="0" w:space="0" w:color="auto"/>
        <w:bottom w:val="none" w:sz="0" w:space="0" w:color="auto"/>
        <w:right w:val="none" w:sz="0" w:space="0" w:color="auto"/>
      </w:divBdr>
    </w:div>
    <w:div w:id="2061323005">
      <w:bodyDiv w:val="1"/>
      <w:marLeft w:val="0"/>
      <w:marRight w:val="0"/>
      <w:marTop w:val="0"/>
      <w:marBottom w:val="0"/>
      <w:divBdr>
        <w:top w:val="none" w:sz="0" w:space="0" w:color="auto"/>
        <w:left w:val="none" w:sz="0" w:space="0" w:color="auto"/>
        <w:bottom w:val="none" w:sz="0" w:space="0" w:color="auto"/>
        <w:right w:val="none" w:sz="0" w:space="0" w:color="auto"/>
      </w:divBdr>
    </w:div>
    <w:div w:id="212658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FFFD-EFDD-4742-A823-429AB85C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3344</TotalTime>
  <Pages>72</Pages>
  <Words>14417</Words>
  <Characters>82178</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Alexei</dc:creator>
  <cp:lastModifiedBy>Admin</cp:lastModifiedBy>
  <cp:revision>267</cp:revision>
  <cp:lastPrinted>2021-12-15T08:40:00Z</cp:lastPrinted>
  <dcterms:created xsi:type="dcterms:W3CDTF">2021-05-14T11:12:00Z</dcterms:created>
  <dcterms:modified xsi:type="dcterms:W3CDTF">2022-01-11T11:58:00Z</dcterms:modified>
</cp:coreProperties>
</file>