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D3" w:rsidRDefault="008D23D3" w:rsidP="008D23D3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4"/>
        </w:rPr>
        <w:t xml:space="preserve"> </w:t>
      </w:r>
    </w:p>
    <w:p w:rsidR="008D23D3" w:rsidRDefault="008D23D3" w:rsidP="008D23D3">
      <w:pPr>
        <w:rPr>
          <w:sz w:val="24"/>
          <w:szCs w:val="24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8D23D3" w:rsidRDefault="008D23D3" w:rsidP="008D23D3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8D23D3" w:rsidRDefault="008D23D3" w:rsidP="008D23D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23D3" w:rsidRDefault="008D23D3" w:rsidP="008D23D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8D23D3" w:rsidRDefault="008D23D3" w:rsidP="008D23D3">
      <w:pPr>
        <w:jc w:val="center"/>
        <w:rPr>
          <w:sz w:val="16"/>
          <w:szCs w:val="16"/>
        </w:rPr>
      </w:pPr>
    </w:p>
    <w:p w:rsidR="008D23D3" w:rsidRDefault="008D23D3" w:rsidP="008D23D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D23D3" w:rsidRDefault="008D23D3" w:rsidP="008D23D3">
      <w:pPr>
        <w:rPr>
          <w:sz w:val="24"/>
          <w:szCs w:val="24"/>
        </w:rPr>
      </w:pPr>
    </w:p>
    <w:p w:rsidR="0090379D" w:rsidRDefault="0090379D" w:rsidP="008D23D3">
      <w:pPr>
        <w:rPr>
          <w:sz w:val="24"/>
          <w:szCs w:val="24"/>
        </w:rPr>
      </w:pPr>
    </w:p>
    <w:p w:rsidR="008D23D3" w:rsidRPr="0090379D" w:rsidRDefault="00D1321F" w:rsidP="00BD72CB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О</w:t>
      </w:r>
      <w:r w:rsidR="004B46B5">
        <w:rPr>
          <w:sz w:val="28"/>
          <w:szCs w:val="28"/>
        </w:rPr>
        <w:t xml:space="preserve"> внесении изменений в </w:t>
      </w:r>
      <w:r w:rsidRPr="0090379D">
        <w:rPr>
          <w:sz w:val="28"/>
          <w:szCs w:val="28"/>
        </w:rPr>
        <w:t xml:space="preserve"> </w:t>
      </w:r>
      <w:r w:rsidR="004B46B5">
        <w:rPr>
          <w:sz w:val="28"/>
          <w:szCs w:val="28"/>
        </w:rPr>
        <w:t>приказ комитета</w:t>
      </w:r>
      <w:r w:rsidR="004B46B5" w:rsidRPr="004B46B5">
        <w:rPr>
          <w:sz w:val="28"/>
          <w:szCs w:val="28"/>
        </w:rPr>
        <w:t xml:space="preserve"> </w:t>
      </w:r>
      <w:r w:rsidR="004B46B5">
        <w:rPr>
          <w:sz w:val="28"/>
          <w:szCs w:val="28"/>
        </w:rPr>
        <w:t xml:space="preserve">по труду и занятости населения Курской области </w:t>
      </w:r>
      <w:r w:rsidR="003C3445" w:rsidRPr="003C3445">
        <w:rPr>
          <w:sz w:val="28"/>
          <w:szCs w:val="28"/>
        </w:rPr>
        <w:t xml:space="preserve">от 20.12.2018 № 01-416 </w:t>
      </w:r>
      <w:r w:rsidR="004B46B5">
        <w:rPr>
          <w:sz w:val="28"/>
          <w:szCs w:val="28"/>
        </w:rPr>
        <w:t xml:space="preserve">«Об утверждении </w:t>
      </w:r>
      <w:r w:rsidR="004B46B5" w:rsidRPr="000A4E94">
        <w:rPr>
          <w:sz w:val="28"/>
          <w:szCs w:val="28"/>
        </w:rPr>
        <w:t>Административн</w:t>
      </w:r>
      <w:r w:rsidR="004B46B5">
        <w:rPr>
          <w:sz w:val="28"/>
          <w:szCs w:val="28"/>
        </w:rPr>
        <w:t>ого</w:t>
      </w:r>
      <w:r w:rsidR="004B46B5" w:rsidRPr="000A4E94">
        <w:rPr>
          <w:sz w:val="28"/>
          <w:szCs w:val="28"/>
        </w:rPr>
        <w:t xml:space="preserve"> регламент</w:t>
      </w:r>
      <w:r w:rsidR="004B46B5">
        <w:rPr>
          <w:sz w:val="28"/>
          <w:szCs w:val="28"/>
        </w:rPr>
        <w:t>а</w:t>
      </w:r>
      <w:r w:rsidR="004B46B5" w:rsidRPr="000A4E94">
        <w:rPr>
          <w:sz w:val="28"/>
          <w:szCs w:val="28"/>
        </w:rPr>
        <w:t xml:space="preserve"> </w:t>
      </w:r>
      <w:r w:rsidR="003C3445" w:rsidRPr="00884548">
        <w:rPr>
          <w:sz w:val="28"/>
          <w:szCs w:val="28"/>
        </w:rPr>
        <w:t>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="004B46B5">
        <w:rPr>
          <w:sz w:val="28"/>
          <w:szCs w:val="28"/>
        </w:rPr>
        <w:t xml:space="preserve">» </w:t>
      </w:r>
    </w:p>
    <w:p w:rsidR="00D1321F" w:rsidRDefault="00D1321F" w:rsidP="008D23D3">
      <w:pPr>
        <w:jc w:val="both"/>
        <w:rPr>
          <w:sz w:val="28"/>
          <w:szCs w:val="28"/>
        </w:rPr>
      </w:pPr>
    </w:p>
    <w:p w:rsidR="00E370D7" w:rsidRDefault="00E370D7" w:rsidP="008D23D3">
      <w:pPr>
        <w:jc w:val="both"/>
        <w:rPr>
          <w:sz w:val="28"/>
          <w:szCs w:val="28"/>
        </w:rPr>
      </w:pPr>
    </w:p>
    <w:p w:rsidR="007B2764" w:rsidRPr="0090379D" w:rsidRDefault="007B2764" w:rsidP="00F22B1D">
      <w:pPr>
        <w:ind w:firstLine="709"/>
        <w:jc w:val="both"/>
        <w:rPr>
          <w:sz w:val="28"/>
          <w:szCs w:val="28"/>
        </w:rPr>
      </w:pPr>
      <w:proofErr w:type="gramStart"/>
      <w:r w:rsidRPr="0090379D">
        <w:rPr>
          <w:sz w:val="28"/>
          <w:szCs w:val="28"/>
        </w:rPr>
        <w:t xml:space="preserve">В соответствии с </w:t>
      </w:r>
      <w:r w:rsidR="004B46B5">
        <w:rPr>
          <w:sz w:val="28"/>
          <w:szCs w:val="28"/>
        </w:rPr>
        <w:t xml:space="preserve">приказом Министерства труда и социальной защиты Российской Федерации от </w:t>
      </w:r>
      <w:r w:rsidR="00593187">
        <w:rPr>
          <w:sz w:val="28"/>
          <w:szCs w:val="28"/>
        </w:rPr>
        <w:t>07</w:t>
      </w:r>
      <w:r w:rsidR="004B46B5">
        <w:rPr>
          <w:sz w:val="28"/>
          <w:szCs w:val="28"/>
        </w:rPr>
        <w:t>.0</w:t>
      </w:r>
      <w:r w:rsidR="00593187">
        <w:rPr>
          <w:sz w:val="28"/>
          <w:szCs w:val="28"/>
        </w:rPr>
        <w:t>4</w:t>
      </w:r>
      <w:r w:rsidR="004B46B5">
        <w:rPr>
          <w:sz w:val="28"/>
          <w:szCs w:val="28"/>
        </w:rPr>
        <w:t xml:space="preserve">.2022 № </w:t>
      </w:r>
      <w:r w:rsidR="00593187">
        <w:rPr>
          <w:sz w:val="28"/>
          <w:szCs w:val="28"/>
        </w:rPr>
        <w:t>20</w:t>
      </w:r>
      <w:r w:rsidR="004B46B5">
        <w:rPr>
          <w:sz w:val="28"/>
          <w:szCs w:val="28"/>
        </w:rPr>
        <w:t xml:space="preserve">4н </w:t>
      </w:r>
      <w:r w:rsidR="00593187">
        <w:rPr>
          <w:sz w:val="28"/>
          <w:szCs w:val="28"/>
        </w:rPr>
        <w:t>«Об утверждении стандарта деятельности по осуществлению полномочия в сфере занятости населения по оказанию государственной услуги «с</w:t>
      </w:r>
      <w:r w:rsidR="00593187" w:rsidRPr="00A53616">
        <w:rPr>
          <w:sz w:val="28"/>
          <w:szCs w:val="28"/>
        </w:rPr>
        <w:t>одействие</w:t>
      </w:r>
      <w:r w:rsidR="00593187">
        <w:rPr>
          <w:sz w:val="28"/>
          <w:szCs w:val="28"/>
        </w:rPr>
        <w:t xml:space="preserve"> </w:t>
      </w:r>
      <w:r w:rsidR="00593187" w:rsidRPr="00A53616">
        <w:rPr>
          <w:sz w:val="28"/>
          <w:szCs w:val="28"/>
        </w:rPr>
        <w:t>безработным гражданам в переезде и безработным гражданами членам их семей в переселении в другую местность</w:t>
      </w:r>
      <w:r w:rsidR="00593187">
        <w:rPr>
          <w:sz w:val="28"/>
          <w:szCs w:val="28"/>
        </w:rPr>
        <w:t xml:space="preserve"> </w:t>
      </w:r>
      <w:r w:rsidR="00593187" w:rsidRPr="00A53616">
        <w:rPr>
          <w:sz w:val="28"/>
          <w:szCs w:val="28"/>
        </w:rPr>
        <w:t>для трудоустройства по направлению органов службы занятости</w:t>
      </w:r>
      <w:r w:rsidR="00593187">
        <w:rPr>
          <w:sz w:val="28"/>
          <w:szCs w:val="28"/>
        </w:rPr>
        <w:t xml:space="preserve">» </w:t>
      </w:r>
      <w:r w:rsidR="00593187" w:rsidRPr="00A53616">
        <w:rPr>
          <w:sz w:val="28"/>
          <w:szCs w:val="28"/>
        </w:rPr>
        <w:t xml:space="preserve">и признании утратившим силу приказа </w:t>
      </w:r>
      <w:r w:rsidR="00593187">
        <w:rPr>
          <w:sz w:val="28"/>
          <w:szCs w:val="28"/>
        </w:rPr>
        <w:t>М</w:t>
      </w:r>
      <w:r w:rsidR="00593187" w:rsidRPr="00A53616">
        <w:rPr>
          <w:sz w:val="28"/>
          <w:szCs w:val="28"/>
        </w:rPr>
        <w:t>инистерства труда</w:t>
      </w:r>
      <w:r w:rsidR="00593187">
        <w:rPr>
          <w:sz w:val="28"/>
          <w:szCs w:val="28"/>
        </w:rPr>
        <w:t xml:space="preserve"> </w:t>
      </w:r>
      <w:r w:rsidR="00593187" w:rsidRPr="00A53616">
        <w:rPr>
          <w:sz w:val="28"/>
          <w:szCs w:val="28"/>
        </w:rPr>
        <w:t>и</w:t>
      </w:r>
      <w:proofErr w:type="gramEnd"/>
      <w:r w:rsidR="00593187" w:rsidRPr="00A53616">
        <w:rPr>
          <w:sz w:val="28"/>
          <w:szCs w:val="28"/>
        </w:rPr>
        <w:t xml:space="preserve"> социальной защиты </w:t>
      </w:r>
      <w:r w:rsidR="00593187">
        <w:rPr>
          <w:sz w:val="28"/>
          <w:szCs w:val="28"/>
        </w:rPr>
        <w:t>Р</w:t>
      </w:r>
      <w:r w:rsidR="00593187" w:rsidRPr="00A53616">
        <w:rPr>
          <w:sz w:val="28"/>
          <w:szCs w:val="28"/>
        </w:rPr>
        <w:t xml:space="preserve">оссийской </w:t>
      </w:r>
      <w:r w:rsidR="00593187">
        <w:rPr>
          <w:sz w:val="28"/>
          <w:szCs w:val="28"/>
        </w:rPr>
        <w:t>Ф</w:t>
      </w:r>
      <w:r w:rsidR="00593187" w:rsidRPr="00A53616">
        <w:rPr>
          <w:sz w:val="28"/>
          <w:szCs w:val="28"/>
        </w:rPr>
        <w:t>едерации</w:t>
      </w:r>
      <w:r w:rsidR="00593187">
        <w:rPr>
          <w:sz w:val="28"/>
          <w:szCs w:val="28"/>
        </w:rPr>
        <w:t xml:space="preserve"> </w:t>
      </w:r>
      <w:r w:rsidR="00593187" w:rsidRPr="00A53616">
        <w:rPr>
          <w:sz w:val="28"/>
          <w:szCs w:val="28"/>
        </w:rPr>
        <w:t xml:space="preserve">от 7 марта 2013 г. </w:t>
      </w:r>
      <w:r w:rsidR="00593187">
        <w:rPr>
          <w:sz w:val="28"/>
          <w:szCs w:val="28"/>
        </w:rPr>
        <w:t>№</w:t>
      </w:r>
      <w:r w:rsidR="00593187" w:rsidRPr="00A53616">
        <w:rPr>
          <w:sz w:val="28"/>
          <w:szCs w:val="28"/>
        </w:rPr>
        <w:t xml:space="preserve"> 92н и внесенных в него изменений</w:t>
      </w:r>
      <w:r w:rsidR="00593187" w:rsidRPr="006107B6">
        <w:rPr>
          <w:sz w:val="28"/>
          <w:szCs w:val="28"/>
        </w:rPr>
        <w:t>»</w:t>
      </w:r>
      <w:r w:rsidR="004B46B5">
        <w:rPr>
          <w:sz w:val="28"/>
          <w:szCs w:val="28"/>
        </w:rPr>
        <w:t xml:space="preserve"> </w:t>
      </w:r>
      <w:proofErr w:type="gramStart"/>
      <w:r w:rsidRPr="0090379D">
        <w:rPr>
          <w:sz w:val="28"/>
          <w:szCs w:val="28"/>
        </w:rPr>
        <w:t>п</w:t>
      </w:r>
      <w:proofErr w:type="gramEnd"/>
      <w:r w:rsidRPr="0090379D">
        <w:rPr>
          <w:sz w:val="28"/>
          <w:szCs w:val="28"/>
        </w:rPr>
        <w:t xml:space="preserve"> р и к а з ы в а ю:</w:t>
      </w:r>
    </w:p>
    <w:p w:rsidR="00E370D7" w:rsidRPr="0090379D" w:rsidRDefault="0090379D" w:rsidP="003C3445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1. </w:t>
      </w:r>
      <w:proofErr w:type="gramStart"/>
      <w:r w:rsidR="004B46B5">
        <w:rPr>
          <w:sz w:val="28"/>
          <w:szCs w:val="28"/>
        </w:rPr>
        <w:t xml:space="preserve">Внести в </w:t>
      </w:r>
      <w:r w:rsidR="00E370D7" w:rsidRPr="0090379D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3C3445">
        <w:rPr>
          <w:sz w:val="28"/>
          <w:szCs w:val="28"/>
        </w:rPr>
        <w:t xml:space="preserve">по </w:t>
      </w:r>
      <w:r w:rsidR="003C3445" w:rsidRPr="00884548">
        <w:rPr>
          <w:sz w:val="28"/>
          <w:szCs w:val="28"/>
        </w:rPr>
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="004B46B5">
        <w:rPr>
          <w:sz w:val="28"/>
          <w:szCs w:val="28"/>
        </w:rPr>
        <w:t xml:space="preserve">, утвержденный приказом комитета по труду и занятости </w:t>
      </w:r>
      <w:r w:rsidR="004B46B5">
        <w:rPr>
          <w:sz w:val="28"/>
          <w:szCs w:val="28"/>
        </w:rPr>
        <w:lastRenderedPageBreak/>
        <w:t xml:space="preserve">населения Курской области </w:t>
      </w:r>
      <w:r w:rsidR="003C3445" w:rsidRPr="003C3445">
        <w:rPr>
          <w:sz w:val="28"/>
          <w:szCs w:val="28"/>
        </w:rPr>
        <w:t xml:space="preserve">от 20.12.2018 № 01-416 </w:t>
      </w:r>
      <w:r w:rsidR="004B46B5" w:rsidRPr="004B46B5">
        <w:rPr>
          <w:sz w:val="28"/>
          <w:szCs w:val="28"/>
        </w:rPr>
        <w:t>(</w:t>
      </w:r>
      <w:r w:rsidR="003C3445">
        <w:rPr>
          <w:sz w:val="28"/>
          <w:szCs w:val="28"/>
        </w:rPr>
        <w:t>в редакции приказов комитета от</w:t>
      </w:r>
      <w:r w:rsidR="003C3445" w:rsidRPr="003C3445">
        <w:rPr>
          <w:sz w:val="28"/>
          <w:szCs w:val="28"/>
        </w:rPr>
        <w:t xml:space="preserve"> 27.12.2018 № 01-442;</w:t>
      </w:r>
      <w:proofErr w:type="gramEnd"/>
      <w:r w:rsidR="003C3445" w:rsidRPr="003C3445">
        <w:rPr>
          <w:sz w:val="28"/>
          <w:szCs w:val="28"/>
        </w:rPr>
        <w:t xml:space="preserve">  от 21.01.2019 № 01-08; от 11.02.2019 </w:t>
      </w:r>
      <w:r w:rsidR="00593187">
        <w:rPr>
          <w:sz w:val="28"/>
          <w:szCs w:val="28"/>
        </w:rPr>
        <w:t xml:space="preserve">    </w:t>
      </w:r>
      <w:r w:rsidR="003C3445" w:rsidRPr="003C3445">
        <w:rPr>
          <w:sz w:val="28"/>
          <w:szCs w:val="28"/>
        </w:rPr>
        <w:t xml:space="preserve">№ 01-41,  от 26.09.2019 № 01-319; от 31.08.2020 № 01-271, от 19.02.2021 </w:t>
      </w:r>
      <w:r w:rsidR="00593187">
        <w:rPr>
          <w:sz w:val="28"/>
          <w:szCs w:val="28"/>
        </w:rPr>
        <w:t xml:space="preserve">  </w:t>
      </w:r>
      <w:r w:rsidR="003C3445" w:rsidRPr="003C3445">
        <w:rPr>
          <w:sz w:val="28"/>
          <w:szCs w:val="28"/>
        </w:rPr>
        <w:t>№ 01-51</w:t>
      </w:r>
      <w:r w:rsidR="004B46B5" w:rsidRPr="004B46B5">
        <w:rPr>
          <w:sz w:val="28"/>
          <w:szCs w:val="28"/>
        </w:rPr>
        <w:t>)</w:t>
      </w:r>
      <w:r w:rsidR="004B46B5">
        <w:rPr>
          <w:sz w:val="28"/>
          <w:szCs w:val="28"/>
        </w:rPr>
        <w:t>, изменения, изложив его в новой редакции (прилагается</w:t>
      </w:r>
      <w:bookmarkStart w:id="0" w:name="_GoBack"/>
      <w:bookmarkEnd w:id="0"/>
      <w:r w:rsidR="004B46B5">
        <w:rPr>
          <w:sz w:val="28"/>
          <w:szCs w:val="28"/>
        </w:rPr>
        <w:t>)</w:t>
      </w:r>
      <w:r w:rsidR="00E370D7" w:rsidRPr="00A54B8E">
        <w:rPr>
          <w:sz w:val="28"/>
          <w:szCs w:val="28"/>
        </w:rPr>
        <w:t>.</w:t>
      </w:r>
    </w:p>
    <w:p w:rsidR="0081106D" w:rsidRPr="0090379D" w:rsidRDefault="004B46B5" w:rsidP="00A54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3A07" w:rsidRPr="0090379D">
        <w:rPr>
          <w:sz w:val="28"/>
          <w:szCs w:val="28"/>
        </w:rPr>
        <w:t xml:space="preserve">. </w:t>
      </w:r>
      <w:r w:rsidR="0081106D" w:rsidRPr="0090379D">
        <w:rPr>
          <w:sz w:val="28"/>
          <w:szCs w:val="28"/>
        </w:rPr>
        <w:t>Управлению содействия трудоустройству и анализа рынка труда                (Е.Ю. Перелыгиной) довести настоящий приказ до подведомственных учреждений – областных казенных учреждений центров занятости населения.</w:t>
      </w:r>
    </w:p>
    <w:p w:rsidR="0081106D" w:rsidRPr="0090379D" w:rsidRDefault="004B46B5" w:rsidP="00811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106D" w:rsidRPr="0090379D">
        <w:rPr>
          <w:sz w:val="28"/>
          <w:szCs w:val="28"/>
        </w:rPr>
        <w:t>. Отделу автоматизации, коммуникационных технологий и защиты информации (И.В. Шахова) обеспечить в течение десяти дней со дня подписания размещение настоящего приказа на официальном сайте Администрации Курской области (https://kursk.ru) и интерактивном портале комитета (https://trud46.ru).</w:t>
      </w:r>
    </w:p>
    <w:p w:rsidR="0081106D" w:rsidRPr="0090379D" w:rsidRDefault="004B46B5" w:rsidP="00811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106D" w:rsidRPr="0090379D">
        <w:rPr>
          <w:sz w:val="28"/>
          <w:szCs w:val="28"/>
        </w:rPr>
        <w:t xml:space="preserve">. </w:t>
      </w:r>
      <w:proofErr w:type="gramStart"/>
      <w:r w:rsidR="0081106D" w:rsidRPr="0090379D">
        <w:rPr>
          <w:sz w:val="28"/>
          <w:szCs w:val="28"/>
        </w:rPr>
        <w:t>Контроль за</w:t>
      </w:r>
      <w:proofErr w:type="gramEnd"/>
      <w:r w:rsidR="0081106D" w:rsidRPr="0090379D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Пикулину.</w:t>
      </w:r>
    </w:p>
    <w:p w:rsidR="00C07BD2" w:rsidRDefault="004B46B5" w:rsidP="00811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106D" w:rsidRPr="0090379D">
        <w:rPr>
          <w:sz w:val="28"/>
          <w:szCs w:val="28"/>
        </w:rPr>
        <w:t>. Приказ вступает в силу с</w:t>
      </w:r>
      <w:r w:rsidR="003C3445">
        <w:rPr>
          <w:sz w:val="28"/>
          <w:szCs w:val="28"/>
        </w:rPr>
        <w:t xml:space="preserve"> 1 января 2023 года</w:t>
      </w:r>
      <w:r w:rsidR="0081106D" w:rsidRPr="0090379D">
        <w:rPr>
          <w:sz w:val="28"/>
          <w:szCs w:val="28"/>
        </w:rPr>
        <w:t>.</w:t>
      </w:r>
    </w:p>
    <w:p w:rsidR="004B46B5" w:rsidRDefault="004B46B5" w:rsidP="0081106D">
      <w:pPr>
        <w:ind w:firstLine="709"/>
        <w:jc w:val="both"/>
        <w:rPr>
          <w:sz w:val="28"/>
          <w:szCs w:val="28"/>
        </w:rPr>
      </w:pPr>
    </w:p>
    <w:p w:rsidR="004B46B5" w:rsidRPr="0090379D" w:rsidRDefault="004B46B5" w:rsidP="004B46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3C3445">
        <w:rPr>
          <w:sz w:val="28"/>
          <w:szCs w:val="28"/>
        </w:rPr>
        <w:t>43</w:t>
      </w:r>
      <w:r>
        <w:rPr>
          <w:sz w:val="28"/>
          <w:szCs w:val="28"/>
        </w:rPr>
        <w:t xml:space="preserve"> л. в 1 экз.</w:t>
      </w:r>
    </w:p>
    <w:p w:rsidR="00920681" w:rsidRDefault="00920681" w:rsidP="00920681">
      <w:pPr>
        <w:jc w:val="both"/>
        <w:rPr>
          <w:sz w:val="28"/>
          <w:szCs w:val="28"/>
        </w:rPr>
      </w:pPr>
    </w:p>
    <w:p w:rsidR="0090379D" w:rsidRDefault="0090379D" w:rsidP="00920681">
      <w:pPr>
        <w:jc w:val="both"/>
        <w:rPr>
          <w:sz w:val="28"/>
          <w:szCs w:val="28"/>
        </w:rPr>
      </w:pPr>
    </w:p>
    <w:p w:rsidR="0090379D" w:rsidRPr="0090379D" w:rsidRDefault="0090379D" w:rsidP="00920681">
      <w:pPr>
        <w:jc w:val="both"/>
        <w:rPr>
          <w:sz w:val="28"/>
          <w:szCs w:val="28"/>
        </w:rPr>
      </w:pPr>
    </w:p>
    <w:p w:rsidR="0081106D" w:rsidRDefault="001D4CEA" w:rsidP="004C6FF2">
      <w:pPr>
        <w:jc w:val="both"/>
        <w:rPr>
          <w:sz w:val="28"/>
          <w:szCs w:val="28"/>
        </w:rPr>
      </w:pPr>
      <w:r w:rsidRPr="0090379D">
        <w:rPr>
          <w:sz w:val="28"/>
          <w:szCs w:val="28"/>
        </w:rPr>
        <w:t>П</w:t>
      </w:r>
      <w:r w:rsidR="004C6FF2" w:rsidRPr="0090379D">
        <w:rPr>
          <w:sz w:val="28"/>
          <w:szCs w:val="28"/>
        </w:rPr>
        <w:t>редседател</w:t>
      </w:r>
      <w:r w:rsidRPr="0090379D">
        <w:rPr>
          <w:sz w:val="28"/>
          <w:szCs w:val="28"/>
        </w:rPr>
        <w:t>ь</w:t>
      </w:r>
      <w:r w:rsidR="004C6FF2" w:rsidRPr="0090379D">
        <w:rPr>
          <w:sz w:val="28"/>
          <w:szCs w:val="28"/>
        </w:rPr>
        <w:t xml:space="preserve"> комитета</w:t>
      </w:r>
      <w:r w:rsidR="00E370D7">
        <w:rPr>
          <w:sz w:val="28"/>
          <w:szCs w:val="28"/>
        </w:rPr>
        <w:t xml:space="preserve"> </w:t>
      </w:r>
      <w:r w:rsidR="004C6FF2" w:rsidRPr="0090379D">
        <w:rPr>
          <w:sz w:val="28"/>
          <w:szCs w:val="28"/>
        </w:rPr>
        <w:t xml:space="preserve">                    </w:t>
      </w:r>
      <w:r w:rsidR="0090379D">
        <w:rPr>
          <w:sz w:val="28"/>
          <w:szCs w:val="28"/>
        </w:rPr>
        <w:t xml:space="preserve">           </w:t>
      </w:r>
      <w:r w:rsidR="002E7215">
        <w:rPr>
          <w:sz w:val="28"/>
          <w:szCs w:val="28"/>
        </w:rPr>
        <w:t xml:space="preserve">  </w:t>
      </w:r>
      <w:r w:rsidR="0090379D">
        <w:rPr>
          <w:sz w:val="28"/>
          <w:szCs w:val="28"/>
        </w:rPr>
        <w:t xml:space="preserve">         </w:t>
      </w:r>
      <w:r w:rsidR="004C6FF2" w:rsidRPr="0090379D">
        <w:rPr>
          <w:sz w:val="28"/>
          <w:szCs w:val="28"/>
        </w:rPr>
        <w:t xml:space="preserve">     </w:t>
      </w:r>
      <w:r w:rsidR="00E17765" w:rsidRPr="0090379D">
        <w:rPr>
          <w:sz w:val="28"/>
          <w:szCs w:val="28"/>
        </w:rPr>
        <w:t xml:space="preserve">          </w:t>
      </w:r>
      <w:r w:rsidR="004C6FF2" w:rsidRPr="0090379D">
        <w:rPr>
          <w:sz w:val="28"/>
          <w:szCs w:val="28"/>
        </w:rPr>
        <w:t xml:space="preserve">       Е.В. Кулагина</w:t>
      </w:r>
    </w:p>
    <w:p w:rsidR="002E7215" w:rsidRDefault="002E7215" w:rsidP="004C6FF2">
      <w:pPr>
        <w:jc w:val="both"/>
        <w:rPr>
          <w:sz w:val="28"/>
          <w:szCs w:val="28"/>
        </w:rPr>
      </w:pPr>
    </w:p>
    <w:p w:rsidR="00BD72CB" w:rsidRDefault="00BD72CB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Default="00E370D7" w:rsidP="004C6FF2">
      <w:pPr>
        <w:jc w:val="both"/>
        <w:rPr>
          <w:sz w:val="28"/>
          <w:szCs w:val="28"/>
        </w:rPr>
      </w:pPr>
    </w:p>
    <w:p w:rsidR="00E370D7" w:rsidRPr="002E7215" w:rsidRDefault="00E370D7" w:rsidP="004C6FF2">
      <w:pPr>
        <w:jc w:val="both"/>
        <w:rPr>
          <w:sz w:val="28"/>
          <w:szCs w:val="28"/>
        </w:rPr>
      </w:pPr>
    </w:p>
    <w:p w:rsidR="00393603" w:rsidRDefault="00BD72CB" w:rsidP="004C6FF2">
      <w:pPr>
        <w:jc w:val="both"/>
        <w:rPr>
          <w:sz w:val="18"/>
          <w:szCs w:val="18"/>
        </w:rPr>
      </w:pPr>
      <w:r>
        <w:rPr>
          <w:sz w:val="18"/>
          <w:szCs w:val="18"/>
        </w:rPr>
        <w:t>Ляхов М.Б</w:t>
      </w:r>
      <w:r w:rsidR="00393603">
        <w:rPr>
          <w:sz w:val="18"/>
          <w:szCs w:val="18"/>
        </w:rPr>
        <w:t>.</w:t>
      </w:r>
    </w:p>
    <w:p w:rsidR="00D1321F" w:rsidRPr="002E7215" w:rsidRDefault="00D1321F" w:rsidP="004C6FF2">
      <w:pPr>
        <w:jc w:val="both"/>
        <w:rPr>
          <w:sz w:val="18"/>
          <w:szCs w:val="18"/>
        </w:rPr>
      </w:pPr>
      <w:r w:rsidRPr="002E7215">
        <w:rPr>
          <w:sz w:val="18"/>
          <w:szCs w:val="18"/>
        </w:rPr>
        <w:t>8(4712) 54-03-07 доб. 19</w:t>
      </w:r>
      <w:r w:rsidR="00BD72CB">
        <w:rPr>
          <w:sz w:val="18"/>
          <w:szCs w:val="18"/>
        </w:rPr>
        <w:t>5</w:t>
      </w:r>
    </w:p>
    <w:sectPr w:rsidR="00D1321F" w:rsidRPr="002E7215" w:rsidSect="00E370D7">
      <w:headerReference w:type="default" r:id="rId10"/>
      <w:headerReference w:type="first" r:id="rId11"/>
      <w:pgSz w:w="11906" w:h="16838"/>
      <w:pgMar w:top="1134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3F" w:rsidRDefault="00D9303F" w:rsidP="001F32E5">
      <w:r>
        <w:separator/>
      </w:r>
    </w:p>
  </w:endnote>
  <w:endnote w:type="continuationSeparator" w:id="0">
    <w:p w:rsidR="00D9303F" w:rsidRDefault="00D9303F" w:rsidP="001F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3F" w:rsidRDefault="00D9303F" w:rsidP="001F32E5">
      <w:r>
        <w:separator/>
      </w:r>
    </w:p>
  </w:footnote>
  <w:footnote w:type="continuationSeparator" w:id="0">
    <w:p w:rsidR="00D9303F" w:rsidRDefault="00D9303F" w:rsidP="001F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43" w:rsidRDefault="007E2B43">
    <w:pPr>
      <w:pStyle w:val="a9"/>
      <w:jc w:val="center"/>
    </w:pPr>
  </w:p>
  <w:p w:rsidR="007E2B43" w:rsidRDefault="007E2B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FE3" w:rsidRDefault="00134FE3" w:rsidP="00134FE3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3FB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72707A75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>
    <w:nsid w:val="72880937"/>
    <w:multiLevelType w:val="hybridMultilevel"/>
    <w:tmpl w:val="64B8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0F9B"/>
    <w:multiLevelType w:val="hybridMultilevel"/>
    <w:tmpl w:val="DF3A6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62"/>
    <w:rsid w:val="000149B5"/>
    <w:rsid w:val="0001633C"/>
    <w:rsid w:val="000279A7"/>
    <w:rsid w:val="00036650"/>
    <w:rsid w:val="0004231B"/>
    <w:rsid w:val="000536A8"/>
    <w:rsid w:val="000779F3"/>
    <w:rsid w:val="00090342"/>
    <w:rsid w:val="000A60C9"/>
    <w:rsid w:val="000B4D48"/>
    <w:rsid w:val="000C0B09"/>
    <w:rsid w:val="000C32DC"/>
    <w:rsid w:val="000E3BFE"/>
    <w:rsid w:val="000F4454"/>
    <w:rsid w:val="00102238"/>
    <w:rsid w:val="0012599E"/>
    <w:rsid w:val="0013498E"/>
    <w:rsid w:val="00134FE3"/>
    <w:rsid w:val="0015488F"/>
    <w:rsid w:val="00164A5C"/>
    <w:rsid w:val="00181533"/>
    <w:rsid w:val="001D4CEA"/>
    <w:rsid w:val="001F32E5"/>
    <w:rsid w:val="001F340E"/>
    <w:rsid w:val="00201E4A"/>
    <w:rsid w:val="0021082D"/>
    <w:rsid w:val="002123ED"/>
    <w:rsid w:val="0025167A"/>
    <w:rsid w:val="00252E47"/>
    <w:rsid w:val="00273E58"/>
    <w:rsid w:val="00275C36"/>
    <w:rsid w:val="00287F4C"/>
    <w:rsid w:val="002A03D2"/>
    <w:rsid w:val="002A1094"/>
    <w:rsid w:val="002A2472"/>
    <w:rsid w:val="002C43EB"/>
    <w:rsid w:val="002D24D0"/>
    <w:rsid w:val="002D4ED7"/>
    <w:rsid w:val="002E70CD"/>
    <w:rsid w:val="002E7215"/>
    <w:rsid w:val="00301AFC"/>
    <w:rsid w:val="0034522F"/>
    <w:rsid w:val="0034635D"/>
    <w:rsid w:val="00352091"/>
    <w:rsid w:val="00362150"/>
    <w:rsid w:val="00365CD7"/>
    <w:rsid w:val="00367DBF"/>
    <w:rsid w:val="00374D43"/>
    <w:rsid w:val="003841E1"/>
    <w:rsid w:val="00385ED5"/>
    <w:rsid w:val="00393603"/>
    <w:rsid w:val="003C3445"/>
    <w:rsid w:val="003C3E3A"/>
    <w:rsid w:val="004017FF"/>
    <w:rsid w:val="004075EA"/>
    <w:rsid w:val="00407930"/>
    <w:rsid w:val="00414CA4"/>
    <w:rsid w:val="0041755E"/>
    <w:rsid w:val="00432056"/>
    <w:rsid w:val="00437ACF"/>
    <w:rsid w:val="0045540C"/>
    <w:rsid w:val="00465714"/>
    <w:rsid w:val="00471A78"/>
    <w:rsid w:val="00472814"/>
    <w:rsid w:val="0048122C"/>
    <w:rsid w:val="004A4F5D"/>
    <w:rsid w:val="004B46B5"/>
    <w:rsid w:val="004B5C8E"/>
    <w:rsid w:val="004C302B"/>
    <w:rsid w:val="004C6FF2"/>
    <w:rsid w:val="004D168A"/>
    <w:rsid w:val="004D2705"/>
    <w:rsid w:val="004D420A"/>
    <w:rsid w:val="004D59ED"/>
    <w:rsid w:val="004D7472"/>
    <w:rsid w:val="004E5769"/>
    <w:rsid w:val="004F7923"/>
    <w:rsid w:val="005154F7"/>
    <w:rsid w:val="005173A0"/>
    <w:rsid w:val="005412EF"/>
    <w:rsid w:val="005463DA"/>
    <w:rsid w:val="00556029"/>
    <w:rsid w:val="005649DE"/>
    <w:rsid w:val="00593187"/>
    <w:rsid w:val="005D5FF5"/>
    <w:rsid w:val="005E4AD5"/>
    <w:rsid w:val="005E4C28"/>
    <w:rsid w:val="00643F9A"/>
    <w:rsid w:val="00644143"/>
    <w:rsid w:val="006520C1"/>
    <w:rsid w:val="00656F14"/>
    <w:rsid w:val="006743BC"/>
    <w:rsid w:val="00677715"/>
    <w:rsid w:val="006C4917"/>
    <w:rsid w:val="006E5569"/>
    <w:rsid w:val="0071709F"/>
    <w:rsid w:val="00735B62"/>
    <w:rsid w:val="00740D79"/>
    <w:rsid w:val="00757CB7"/>
    <w:rsid w:val="0077625E"/>
    <w:rsid w:val="007B2764"/>
    <w:rsid w:val="007C335B"/>
    <w:rsid w:val="007C587F"/>
    <w:rsid w:val="007D3889"/>
    <w:rsid w:val="007E2B43"/>
    <w:rsid w:val="0081106D"/>
    <w:rsid w:val="008116D7"/>
    <w:rsid w:val="008151FE"/>
    <w:rsid w:val="00822537"/>
    <w:rsid w:val="0082743A"/>
    <w:rsid w:val="008376E9"/>
    <w:rsid w:val="00871B43"/>
    <w:rsid w:val="008746BA"/>
    <w:rsid w:val="0088613D"/>
    <w:rsid w:val="008B0C8E"/>
    <w:rsid w:val="008B7010"/>
    <w:rsid w:val="008D23D3"/>
    <w:rsid w:val="008D3A07"/>
    <w:rsid w:val="008D4771"/>
    <w:rsid w:val="008D7F81"/>
    <w:rsid w:val="0090379D"/>
    <w:rsid w:val="00910F35"/>
    <w:rsid w:val="00914030"/>
    <w:rsid w:val="00920681"/>
    <w:rsid w:val="009252F5"/>
    <w:rsid w:val="009621E8"/>
    <w:rsid w:val="00972EAB"/>
    <w:rsid w:val="00977AA7"/>
    <w:rsid w:val="00980629"/>
    <w:rsid w:val="0098068B"/>
    <w:rsid w:val="009875A6"/>
    <w:rsid w:val="009A3A8D"/>
    <w:rsid w:val="009B225C"/>
    <w:rsid w:val="009B36CB"/>
    <w:rsid w:val="009B3857"/>
    <w:rsid w:val="009B61D4"/>
    <w:rsid w:val="009C0F24"/>
    <w:rsid w:val="009D22CC"/>
    <w:rsid w:val="009D7681"/>
    <w:rsid w:val="009F775F"/>
    <w:rsid w:val="00A00C95"/>
    <w:rsid w:val="00A155B5"/>
    <w:rsid w:val="00A22B64"/>
    <w:rsid w:val="00A2733F"/>
    <w:rsid w:val="00A3274B"/>
    <w:rsid w:val="00A45ACC"/>
    <w:rsid w:val="00A47929"/>
    <w:rsid w:val="00A54B8E"/>
    <w:rsid w:val="00A54F0C"/>
    <w:rsid w:val="00A62BB1"/>
    <w:rsid w:val="00A740D1"/>
    <w:rsid w:val="00A7535F"/>
    <w:rsid w:val="00A95A31"/>
    <w:rsid w:val="00A96313"/>
    <w:rsid w:val="00AA5C58"/>
    <w:rsid w:val="00AA6B17"/>
    <w:rsid w:val="00AB1E30"/>
    <w:rsid w:val="00AE1A79"/>
    <w:rsid w:val="00AE365A"/>
    <w:rsid w:val="00AE5562"/>
    <w:rsid w:val="00B25E46"/>
    <w:rsid w:val="00B34D34"/>
    <w:rsid w:val="00B42593"/>
    <w:rsid w:val="00B43B3D"/>
    <w:rsid w:val="00B44FC5"/>
    <w:rsid w:val="00B62FD0"/>
    <w:rsid w:val="00B668DF"/>
    <w:rsid w:val="00B76FEF"/>
    <w:rsid w:val="00B80D0D"/>
    <w:rsid w:val="00B86E63"/>
    <w:rsid w:val="00B97885"/>
    <w:rsid w:val="00BA067C"/>
    <w:rsid w:val="00BB0811"/>
    <w:rsid w:val="00BB1FAD"/>
    <w:rsid w:val="00BC2DE4"/>
    <w:rsid w:val="00BC7DA7"/>
    <w:rsid w:val="00BD2B2A"/>
    <w:rsid w:val="00BD67F2"/>
    <w:rsid w:val="00BD72CB"/>
    <w:rsid w:val="00BF6ABB"/>
    <w:rsid w:val="00C07BD2"/>
    <w:rsid w:val="00C416F1"/>
    <w:rsid w:val="00C47AAA"/>
    <w:rsid w:val="00C5380A"/>
    <w:rsid w:val="00C6209C"/>
    <w:rsid w:val="00C82E3A"/>
    <w:rsid w:val="00C9585B"/>
    <w:rsid w:val="00CA0D07"/>
    <w:rsid w:val="00CB093F"/>
    <w:rsid w:val="00CB27EC"/>
    <w:rsid w:val="00CC6C30"/>
    <w:rsid w:val="00CD5575"/>
    <w:rsid w:val="00D071A3"/>
    <w:rsid w:val="00D11932"/>
    <w:rsid w:val="00D1321F"/>
    <w:rsid w:val="00D46E74"/>
    <w:rsid w:val="00D46F12"/>
    <w:rsid w:val="00D529E9"/>
    <w:rsid w:val="00D61EB8"/>
    <w:rsid w:val="00D85FA9"/>
    <w:rsid w:val="00D9303F"/>
    <w:rsid w:val="00DB3DBB"/>
    <w:rsid w:val="00DD1C0A"/>
    <w:rsid w:val="00DD60EC"/>
    <w:rsid w:val="00DF41EC"/>
    <w:rsid w:val="00E17765"/>
    <w:rsid w:val="00E2217A"/>
    <w:rsid w:val="00E370D7"/>
    <w:rsid w:val="00E460BA"/>
    <w:rsid w:val="00E50803"/>
    <w:rsid w:val="00E65C6B"/>
    <w:rsid w:val="00E73AD8"/>
    <w:rsid w:val="00E82CFB"/>
    <w:rsid w:val="00E95BE3"/>
    <w:rsid w:val="00EA2774"/>
    <w:rsid w:val="00EB5270"/>
    <w:rsid w:val="00EC493D"/>
    <w:rsid w:val="00ED0C78"/>
    <w:rsid w:val="00ED4D23"/>
    <w:rsid w:val="00EF1E49"/>
    <w:rsid w:val="00F133E7"/>
    <w:rsid w:val="00F22B1D"/>
    <w:rsid w:val="00F3787D"/>
    <w:rsid w:val="00F551EA"/>
    <w:rsid w:val="00F55519"/>
    <w:rsid w:val="00F775F3"/>
    <w:rsid w:val="00F86247"/>
    <w:rsid w:val="00F870C5"/>
    <w:rsid w:val="00FA30E1"/>
    <w:rsid w:val="00FC4544"/>
    <w:rsid w:val="00FE35B3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A1D8-AD4F-4DB5-832E-CAED8A0B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Ляхов М.Б.</cp:lastModifiedBy>
  <cp:revision>8</cp:revision>
  <cp:lastPrinted>2022-07-08T13:49:00Z</cp:lastPrinted>
  <dcterms:created xsi:type="dcterms:W3CDTF">2022-07-06T09:52:00Z</dcterms:created>
  <dcterms:modified xsi:type="dcterms:W3CDTF">2022-07-08T13:55:00Z</dcterms:modified>
</cp:coreProperties>
</file>