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BA1BEF" w:rsidRPr="003C1664" w:rsidRDefault="00AF456A" w:rsidP="003C1664">
      <w:pPr>
        <w:jc w:val="center"/>
        <w:rPr>
          <w:b/>
          <w:bCs/>
          <w:sz w:val="28"/>
          <w:szCs w:val="28"/>
          <w:lang w:eastAsia="zh-CN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A405BB" w:rsidRPr="00A405BB">
        <w:rPr>
          <w:b/>
          <w:bCs/>
          <w:sz w:val="28"/>
          <w:szCs w:val="28"/>
          <w:lang w:eastAsia="zh-CN"/>
        </w:rPr>
        <w:t xml:space="preserve">Министерства природных ресурсов Курской области </w:t>
      </w:r>
      <w:r w:rsidR="00BA1BEF">
        <w:rPr>
          <w:b/>
          <w:bCs/>
          <w:sz w:val="28"/>
          <w:szCs w:val="28"/>
          <w:lang w:eastAsia="zh-CN"/>
        </w:rPr>
        <w:t xml:space="preserve">по предоставлению </w:t>
      </w:r>
      <w:r w:rsidRPr="00AF456A">
        <w:rPr>
          <w:b/>
          <w:bCs/>
          <w:sz w:val="28"/>
          <w:szCs w:val="28"/>
          <w:lang w:eastAsia="zh-CN"/>
        </w:rPr>
        <w:t xml:space="preserve">государственной услуги </w:t>
      </w:r>
      <w:r w:rsidR="003C1664" w:rsidRPr="003C1664">
        <w:rPr>
          <w:b/>
          <w:bCs/>
          <w:sz w:val="28"/>
          <w:szCs w:val="28"/>
          <w:lang w:eastAsia="zh-CN"/>
        </w:rPr>
        <w:t>«Предоставление геологической информации о недрах, обладателем которой является Курская область»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414CBB" w:rsidRDefault="00414CBB" w:rsidP="00414CBB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A7642D" w:rsidRDefault="00A4282F" w:rsidP="00BA1BEF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670B04">
        <w:rPr>
          <w:b w:val="0"/>
          <w:color w:val="000000"/>
          <w:sz w:val="28"/>
          <w:szCs w:val="28"/>
        </w:rPr>
        <w:t>1.</w:t>
      </w:r>
      <w:r w:rsidRPr="00A7642D">
        <w:rPr>
          <w:b w:val="0"/>
          <w:sz w:val="28"/>
          <w:szCs w:val="28"/>
        </w:rPr>
        <w:t>У</w:t>
      </w:r>
      <w:r w:rsidRPr="00A7642D">
        <w:rPr>
          <w:b w:val="0"/>
          <w:color w:val="000000"/>
          <w:sz w:val="28"/>
          <w:szCs w:val="28"/>
        </w:rPr>
        <w:t xml:space="preserve">твердить </w:t>
      </w:r>
      <w:r>
        <w:rPr>
          <w:b w:val="0"/>
          <w:sz w:val="28"/>
          <w:szCs w:val="28"/>
        </w:rPr>
        <w:t>Административный регламент</w:t>
      </w:r>
      <w:r w:rsidR="00E30FE7">
        <w:rPr>
          <w:b w:val="0"/>
          <w:sz w:val="28"/>
          <w:szCs w:val="28"/>
        </w:rPr>
        <w:t xml:space="preserve"> </w:t>
      </w:r>
      <w:r w:rsidR="00BA1BEF" w:rsidRPr="00BA1BEF">
        <w:rPr>
          <w:b w:val="0"/>
          <w:sz w:val="28"/>
          <w:szCs w:val="28"/>
        </w:rPr>
        <w:t xml:space="preserve">по предоставлению </w:t>
      </w:r>
      <w:r w:rsidR="00237F47">
        <w:rPr>
          <w:b w:val="0"/>
          <w:sz w:val="28"/>
          <w:szCs w:val="28"/>
        </w:rPr>
        <w:t>М</w:t>
      </w:r>
      <w:r w:rsidR="00BA1BEF" w:rsidRPr="00BA1BEF">
        <w:rPr>
          <w:b w:val="0"/>
          <w:sz w:val="28"/>
          <w:szCs w:val="28"/>
        </w:rPr>
        <w:t xml:space="preserve">инистерством природных ресурсов Курской области государственной услуги </w:t>
      </w:r>
      <w:r w:rsidR="00E30FE7" w:rsidRPr="00E30FE7">
        <w:rPr>
          <w:b w:val="0"/>
          <w:sz w:val="28"/>
          <w:szCs w:val="28"/>
        </w:rPr>
        <w:t>«Предоставление геологической информации о недрах, обладателем которой является Курская область»</w:t>
      </w:r>
      <w:r w:rsidR="00E30FE7">
        <w:rPr>
          <w:b w:val="0"/>
          <w:sz w:val="28"/>
          <w:szCs w:val="28"/>
        </w:rPr>
        <w:t>.</w:t>
      </w:r>
    </w:p>
    <w:p w:rsidR="00DF23DF" w:rsidRPr="00DF23DF" w:rsidRDefault="00174EBD" w:rsidP="00DF23DF">
      <w:pPr>
        <w:snapToGrid w:val="0"/>
        <w:ind w:firstLine="709"/>
        <w:jc w:val="both"/>
        <w:rPr>
          <w:color w:val="00000A"/>
          <w:sz w:val="28"/>
          <w:szCs w:val="28"/>
          <w:lang w:eastAsia="zh-CN"/>
        </w:rPr>
      </w:pPr>
      <w:r w:rsidRPr="00FF7013">
        <w:rPr>
          <w:bCs/>
          <w:sz w:val="28"/>
          <w:szCs w:val="28"/>
        </w:rPr>
        <w:t xml:space="preserve">2. </w:t>
      </w:r>
      <w:r w:rsidR="00414CBB" w:rsidRPr="00FF7013">
        <w:rPr>
          <w:color w:val="00000A"/>
          <w:sz w:val="28"/>
          <w:szCs w:val="28"/>
          <w:lang w:eastAsia="zh-CN"/>
        </w:rPr>
        <w:t>Признать утратившими силу</w:t>
      </w:r>
      <w:r w:rsidR="00DF23DF">
        <w:rPr>
          <w:color w:val="00000A"/>
          <w:sz w:val="28"/>
          <w:szCs w:val="28"/>
          <w:lang w:eastAsia="zh-CN"/>
        </w:rPr>
        <w:t xml:space="preserve"> </w:t>
      </w:r>
      <w:r w:rsidR="00DF23DF">
        <w:rPr>
          <w:color w:val="000000"/>
          <w:sz w:val="28"/>
          <w:szCs w:val="28"/>
        </w:rPr>
        <w:t>приказ департамента экологической безопасности и природопользования Курской области от 21.01.2019</w:t>
      </w:r>
      <w:r w:rsidR="00DF23DF">
        <w:rPr>
          <w:color w:val="000000"/>
          <w:sz w:val="28"/>
          <w:szCs w:val="28"/>
        </w:rPr>
        <w:br/>
        <w:t xml:space="preserve">№ 01-06/25 (в редакции приказов от 30.05.2019 </w:t>
      </w:r>
      <w:r w:rsidR="00DF23DF">
        <w:rPr>
          <w:caps/>
          <w:color w:val="000000"/>
          <w:sz w:val="28"/>
          <w:szCs w:val="28"/>
        </w:rPr>
        <w:t xml:space="preserve">№ 01-06/205, </w:t>
      </w:r>
      <w:r w:rsidR="00DF23DF">
        <w:rPr>
          <w:sz w:val="28"/>
          <w:szCs w:val="28"/>
        </w:rPr>
        <w:t>от 18.12.2019 № 01-06/644, от 09.06.2021 № 01-08/414).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bookmarkStart w:id="0" w:name="_GoBack"/>
      <w:bookmarkEnd w:id="0"/>
      <w:r w:rsidRPr="005A314D">
        <w:rPr>
          <w:color w:val="00000A"/>
          <w:sz w:val="28"/>
          <w:szCs w:val="28"/>
          <w:lang w:eastAsia="zh-CN"/>
        </w:rPr>
        <w:t xml:space="preserve">3.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Pr="005A314D">
        <w:rPr>
          <w:color w:val="00000A"/>
          <w:sz w:val="28"/>
          <w:szCs w:val="28"/>
          <w:lang w:eastAsia="zh-CN"/>
        </w:rPr>
        <w:t>: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203B43">
        <w:rPr>
          <w:color w:val="00000A"/>
          <w:sz w:val="28"/>
          <w:szCs w:val="28"/>
          <w:lang w:eastAsia="zh-CN"/>
        </w:rPr>
        <w:br/>
      </w:r>
      <w:r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lastRenderedPageBreak/>
        <w:t xml:space="preserve">4.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9C530F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 xml:space="preserve">Временно исполняющий </w:t>
            </w:r>
          </w:p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5E2" w:rsidRDefault="00F215E2">
      <w:r>
        <w:separator/>
      </w:r>
    </w:p>
  </w:endnote>
  <w:endnote w:type="continuationSeparator" w:id="1">
    <w:p w:rsidR="00F215E2" w:rsidRDefault="00F2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5E2" w:rsidRDefault="00F215E2">
      <w:r>
        <w:separator/>
      </w:r>
    </w:p>
  </w:footnote>
  <w:footnote w:type="continuationSeparator" w:id="1">
    <w:p w:rsidR="00F215E2" w:rsidRDefault="00F21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651D70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9C530F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737BC"/>
    <w:rsid w:val="00105686"/>
    <w:rsid w:val="00113832"/>
    <w:rsid w:val="00135AB1"/>
    <w:rsid w:val="00174EBD"/>
    <w:rsid w:val="00203B43"/>
    <w:rsid w:val="002150C2"/>
    <w:rsid w:val="00237F47"/>
    <w:rsid w:val="002F15BB"/>
    <w:rsid w:val="00352E32"/>
    <w:rsid w:val="0038606B"/>
    <w:rsid w:val="003C1664"/>
    <w:rsid w:val="003E193E"/>
    <w:rsid w:val="00414CBB"/>
    <w:rsid w:val="0042198C"/>
    <w:rsid w:val="004607D1"/>
    <w:rsid w:val="00484E5F"/>
    <w:rsid w:val="004A5EC1"/>
    <w:rsid w:val="00537B34"/>
    <w:rsid w:val="005A314D"/>
    <w:rsid w:val="005B24DC"/>
    <w:rsid w:val="00651D70"/>
    <w:rsid w:val="00653A7F"/>
    <w:rsid w:val="00670B04"/>
    <w:rsid w:val="006F5998"/>
    <w:rsid w:val="00712D2F"/>
    <w:rsid w:val="007A7DE3"/>
    <w:rsid w:val="007F6708"/>
    <w:rsid w:val="00834AF6"/>
    <w:rsid w:val="008802A4"/>
    <w:rsid w:val="0088090E"/>
    <w:rsid w:val="0094785B"/>
    <w:rsid w:val="00982384"/>
    <w:rsid w:val="00996FC0"/>
    <w:rsid w:val="009C530F"/>
    <w:rsid w:val="00A10C4B"/>
    <w:rsid w:val="00A32AFD"/>
    <w:rsid w:val="00A405BB"/>
    <w:rsid w:val="00A4282F"/>
    <w:rsid w:val="00A72BFF"/>
    <w:rsid w:val="00A82A36"/>
    <w:rsid w:val="00AF3A63"/>
    <w:rsid w:val="00AF456A"/>
    <w:rsid w:val="00BA1BEF"/>
    <w:rsid w:val="00C92610"/>
    <w:rsid w:val="00CA6765"/>
    <w:rsid w:val="00CB5538"/>
    <w:rsid w:val="00CC00AF"/>
    <w:rsid w:val="00D11A26"/>
    <w:rsid w:val="00DF23DF"/>
    <w:rsid w:val="00E30FE7"/>
    <w:rsid w:val="00E57B10"/>
    <w:rsid w:val="00F215E2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11</cp:revision>
  <cp:lastPrinted>2023-11-21T06:58:00Z</cp:lastPrinted>
  <dcterms:created xsi:type="dcterms:W3CDTF">2023-12-27T09:36:00Z</dcterms:created>
  <dcterms:modified xsi:type="dcterms:W3CDTF">2024-07-08T07:00:00Z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