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76942" w14:textId="075AEB19" w:rsidR="0050585E" w:rsidRPr="00F24DB5" w:rsidRDefault="00F24DB5" w:rsidP="00F24DB5">
      <w:pPr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24DB5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2A8F7BCB" w14:textId="77777777" w:rsidR="0050585E" w:rsidRPr="0050585E" w:rsidRDefault="0050585E" w:rsidP="0050585E">
      <w:pPr>
        <w:tabs>
          <w:tab w:val="left" w:pos="5400"/>
        </w:tabs>
        <w:spacing w:after="0" w:line="360" w:lineRule="auto"/>
        <w:ind w:right="-1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0585E">
        <w:rPr>
          <w:rFonts w:ascii="RodeoLight" w:eastAsia="Times New Roman" w:hAnsi="RodeoLight" w:cs="RodeoLight"/>
          <w:noProof/>
          <w:sz w:val="24"/>
          <w:szCs w:val="24"/>
          <w:lang w:eastAsia="ru-RU"/>
        </w:rPr>
        <w:drawing>
          <wp:inline distT="0" distB="0" distL="0" distR="0" wp14:anchorId="673FC502" wp14:editId="1475DC95">
            <wp:extent cx="9429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CE7EC" w14:textId="77777777" w:rsidR="0050585E" w:rsidRPr="0050585E" w:rsidRDefault="0050585E" w:rsidP="0050585E">
      <w:pPr>
        <w:tabs>
          <w:tab w:val="left" w:pos="5400"/>
        </w:tabs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058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КУРСКОЙ ОБЛАСТИ</w:t>
      </w:r>
    </w:p>
    <w:p w14:paraId="01AA2606" w14:textId="77777777" w:rsidR="0050585E" w:rsidRPr="0050585E" w:rsidRDefault="0050585E" w:rsidP="0050585E">
      <w:pPr>
        <w:tabs>
          <w:tab w:val="left" w:pos="5400"/>
        </w:tabs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058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КОМИТЕТ АРХИТЕКТУРЫ И ГРАДОСТРОИТЕЛЬСТВА КУРСКОЙ ОБЛАСТИ</w:t>
      </w:r>
    </w:p>
    <w:p w14:paraId="77816D1F" w14:textId="77777777" w:rsidR="0050585E" w:rsidRPr="0050585E" w:rsidRDefault="0050585E" w:rsidP="00505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44044" w14:textId="77777777" w:rsidR="0050585E" w:rsidRPr="0050585E" w:rsidRDefault="0050585E" w:rsidP="00505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14:paraId="4462356A" w14:textId="77777777" w:rsidR="0050585E" w:rsidRPr="0050585E" w:rsidRDefault="0050585E" w:rsidP="005058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7ECA4" w14:textId="58AA7440" w:rsidR="0050585E" w:rsidRPr="0050585E" w:rsidRDefault="0050585E" w:rsidP="005058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</w:t>
      </w:r>
      <w:r w:rsidR="00F24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50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</w:t>
      </w:r>
      <w:r w:rsidRPr="005058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58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58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58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58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58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№ ______             </w:t>
      </w:r>
    </w:p>
    <w:p w14:paraId="732E0DD7" w14:textId="77777777" w:rsidR="0050585E" w:rsidRPr="0050585E" w:rsidRDefault="0050585E" w:rsidP="00505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 </w:t>
      </w:r>
    </w:p>
    <w:p w14:paraId="48D5EF22" w14:textId="77777777" w:rsidR="0050585E" w:rsidRPr="0050585E" w:rsidRDefault="0050585E" w:rsidP="00505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78C67" w14:textId="77777777" w:rsidR="00F24DB5" w:rsidRDefault="0050585E" w:rsidP="00505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административного регламента по предоставлению комитетом архитектуры и градостроительства Курской области государственной услуги «Выдача разрешений на ввод объектов </w:t>
      </w:r>
    </w:p>
    <w:p w14:paraId="0FF317D1" w14:textId="50D2264E" w:rsidR="0050585E" w:rsidRDefault="0050585E" w:rsidP="00505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эксплуатацию»</w:t>
      </w:r>
    </w:p>
    <w:p w14:paraId="452A04C3" w14:textId="77777777" w:rsidR="0050585E" w:rsidRPr="0050585E" w:rsidRDefault="0050585E" w:rsidP="00505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AA44D" w14:textId="77777777" w:rsidR="00F24DB5" w:rsidRDefault="00F24DB5" w:rsidP="005058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E5680A" w14:textId="37F3B41E" w:rsidR="0050585E" w:rsidRPr="0050585E" w:rsidRDefault="0050585E" w:rsidP="005058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Градостроительным кодексом Россий</w:t>
      </w:r>
      <w:r w:rsidR="00D15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Федерации, Законом Курской</w:t>
      </w:r>
      <w:r w:rsidRPr="0050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от 7 декабря 2021 года № 109-ЗКО «О перераспределении отдельных полномочий между органами  местного самоуправления поселений, муниципальных районов  Курской области и органами государственной власти Курской области в области градостроительной деятельности», постановлением Администрации Курской области от 29.09.2011 №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Губернатора Курской области от 21.08.2017 №</w:t>
      </w:r>
      <w:r w:rsidR="00F24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585E">
        <w:rPr>
          <w:rFonts w:ascii="Times New Roman" w:eastAsia="Times New Roman" w:hAnsi="Times New Roman" w:cs="Times New Roman"/>
          <w:sz w:val="28"/>
          <w:szCs w:val="28"/>
          <w:lang w:eastAsia="ru-RU"/>
        </w:rPr>
        <w:t>250-пг «Об утверждении Положения о комитете архитектуры и градостроительства Курской области» ПРИКАЗЫВАЮ:</w:t>
      </w:r>
    </w:p>
    <w:p w14:paraId="2AD553E6" w14:textId="61243A4F" w:rsidR="0050585E" w:rsidRPr="0050585E" w:rsidRDefault="0050585E" w:rsidP="00505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регламент комитета архитектуры и градостроительства Курской области по предоставлению </w:t>
      </w:r>
      <w:r w:rsidR="00E656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50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«Выдача разрешений на ввод объектов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58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эксплуатацию»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458A4C" w14:textId="4219FF88" w:rsidR="0050585E" w:rsidRDefault="0050585E" w:rsidP="00505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CD3AD" w14:textId="77777777" w:rsidR="00136C04" w:rsidRPr="0050585E" w:rsidRDefault="00136C04" w:rsidP="00505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280D2" w14:textId="77777777" w:rsidR="0050585E" w:rsidRPr="0050585E" w:rsidRDefault="0050585E" w:rsidP="00505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комитета,</w:t>
      </w:r>
    </w:p>
    <w:p w14:paraId="5754B20F" w14:textId="2ED7987E" w:rsidR="0050585E" w:rsidRDefault="0050585E" w:rsidP="00505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85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архитектор Курской области                                               С.Г. Чернов</w:t>
      </w:r>
    </w:p>
    <w:p w14:paraId="2001DEB6" w14:textId="02C9A3CB" w:rsidR="00136C04" w:rsidRDefault="00136C04" w:rsidP="00505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9D54A7" w14:textId="0AC53D1A" w:rsidR="00136C04" w:rsidRDefault="00136C04" w:rsidP="00505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C5BBEB" w14:textId="7BC6FAC4" w:rsidR="00136C04" w:rsidRDefault="00136C04" w:rsidP="00505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8F26B1" w14:textId="5DCC26F2" w:rsidR="00136C04" w:rsidRDefault="00136C04" w:rsidP="00505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FEF929" w14:textId="77777777" w:rsidR="00136C04" w:rsidRPr="0050585E" w:rsidRDefault="00136C04" w:rsidP="00505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B9352" w14:textId="77777777" w:rsidR="0050585E" w:rsidRPr="0050585E" w:rsidRDefault="0050585E" w:rsidP="005058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5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УТВЕРЖДЕН</w:t>
      </w:r>
      <w:r w:rsidRPr="00505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                                                                        </w:t>
      </w:r>
      <w:hyperlink r:id="rId7" w:anchor="/document/42430382/entry/0" w:history="1">
        <w:r w:rsidRPr="0050585E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приказом</w:t>
        </w:r>
      </w:hyperlink>
      <w:r w:rsidRPr="00505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комитета </w:t>
      </w:r>
    </w:p>
    <w:p w14:paraId="2BAE61E6" w14:textId="77777777" w:rsidR="00D154D2" w:rsidRDefault="0050585E" w:rsidP="005058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5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архитектуры и </w:t>
      </w:r>
    </w:p>
    <w:p w14:paraId="360F5CB3" w14:textId="695B100D" w:rsidR="0050585E" w:rsidRPr="0050585E" w:rsidRDefault="00D154D2" w:rsidP="005058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</w:t>
      </w:r>
      <w:r w:rsidR="0050585E" w:rsidRPr="00505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градостроительства</w:t>
      </w:r>
      <w:r w:rsidR="0050585E" w:rsidRPr="00505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                                                                        Курской области</w:t>
      </w:r>
      <w:r w:rsidR="0050585E" w:rsidRPr="00505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                                                                         от «_</w:t>
      </w:r>
      <w:proofErr w:type="gramStart"/>
      <w:r w:rsidR="0050585E" w:rsidRPr="00505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_»_</w:t>
      </w:r>
      <w:proofErr w:type="gramEnd"/>
      <w:r w:rsidR="0050585E" w:rsidRPr="00505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 2022 г. №____</w:t>
      </w:r>
    </w:p>
    <w:p w14:paraId="06640371" w14:textId="77777777" w:rsidR="0050585E" w:rsidRPr="0050585E" w:rsidRDefault="0050585E" w:rsidP="005058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5E4B34F" w14:textId="77777777" w:rsidR="0050585E" w:rsidRPr="0050585E" w:rsidRDefault="0050585E" w:rsidP="005058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058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1BFAC72" w14:textId="77777777" w:rsidR="0050585E" w:rsidRPr="0050585E" w:rsidRDefault="0050585E" w:rsidP="00505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78DF1" w14:textId="77777777" w:rsidR="0050585E" w:rsidRPr="0050585E" w:rsidRDefault="0050585E" w:rsidP="00505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D528F" w14:textId="77777777" w:rsidR="0050585E" w:rsidRPr="0050585E" w:rsidRDefault="0050585E" w:rsidP="005058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14:paraId="2CF50307" w14:textId="6583B7FC" w:rsidR="0050585E" w:rsidRPr="0050585E" w:rsidRDefault="0050585E" w:rsidP="00505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предоставлению </w:t>
      </w:r>
      <w:bookmarkStart w:id="0" w:name="_Hlk97041829"/>
      <w:r w:rsidR="00B17634" w:rsidRPr="00B17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комитетом архитектуры и градостроительства Курской области</w:t>
      </w:r>
      <w:bookmarkEnd w:id="0"/>
      <w:r w:rsidR="00B17634" w:rsidRPr="00B17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5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услуги</w:t>
      </w:r>
    </w:p>
    <w:p w14:paraId="50BBA097" w14:textId="45F0A782" w:rsidR="0050585E" w:rsidRDefault="0050585E" w:rsidP="0039075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85E">
        <w:rPr>
          <w:rFonts w:ascii="Times New Roman" w:eastAsia="Calibri" w:hAnsi="Times New Roman" w:cs="Times New Roman"/>
          <w:b/>
          <w:bCs/>
          <w:sz w:val="28"/>
          <w:szCs w:val="28"/>
        </w:rPr>
        <w:t>«Выдача разрешений на ввод объектов в эксплуатацию»</w:t>
      </w:r>
    </w:p>
    <w:p w14:paraId="05CDB6DD" w14:textId="77777777" w:rsidR="0050585E" w:rsidRDefault="0050585E" w:rsidP="0039075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B70905" w14:textId="77777777" w:rsidR="0050585E" w:rsidRDefault="0050585E" w:rsidP="0039075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6CF5B3" w14:textId="485F5C67" w:rsidR="00390754" w:rsidRDefault="00390754" w:rsidP="0039075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754">
        <w:rPr>
          <w:rFonts w:ascii="Times New Roman" w:hAnsi="Times New Roman" w:cs="Times New Roman"/>
          <w:b/>
          <w:bCs/>
          <w:sz w:val="28"/>
          <w:szCs w:val="28"/>
        </w:rPr>
        <w:t>Раздел I. Общие положения</w:t>
      </w:r>
    </w:p>
    <w:p w14:paraId="507A6DE8" w14:textId="77777777" w:rsidR="00390754" w:rsidRPr="00390754" w:rsidRDefault="00390754" w:rsidP="0039075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1AB894" w14:textId="71E67727" w:rsidR="00390754" w:rsidRDefault="00390754" w:rsidP="0039075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754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14:paraId="3176182B" w14:textId="77777777" w:rsidR="00390754" w:rsidRPr="00390754" w:rsidRDefault="00390754" w:rsidP="003907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ECA46" w14:textId="7B470DD0" w:rsidR="00390754" w:rsidRPr="00390754" w:rsidRDefault="00390754" w:rsidP="0039075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B17634" w:rsidRPr="00B17634">
        <w:rPr>
          <w:rFonts w:ascii="Times New Roman" w:hAnsi="Times New Roman" w:cs="Times New Roman"/>
          <w:sz w:val="28"/>
          <w:szCs w:val="28"/>
        </w:rPr>
        <w:t xml:space="preserve">комитетом архитектуры и градостроительства Курской области </w:t>
      </w:r>
      <w:r w:rsidR="00B17634">
        <w:rPr>
          <w:rFonts w:ascii="Times New Roman" w:hAnsi="Times New Roman" w:cs="Times New Roman"/>
          <w:sz w:val="28"/>
          <w:szCs w:val="28"/>
        </w:rPr>
        <w:t xml:space="preserve"> (далее – комитет) </w:t>
      </w:r>
      <w:r w:rsidRPr="00390754">
        <w:rPr>
          <w:rFonts w:ascii="Times New Roman" w:hAnsi="Times New Roman" w:cs="Times New Roman"/>
          <w:sz w:val="28"/>
          <w:szCs w:val="28"/>
        </w:rPr>
        <w:t>государственной услуги «Выдача разрешения на ввод объекта в эксплуатацию» разработан</w:t>
      </w:r>
      <w:r w:rsidR="00B17634">
        <w:rPr>
          <w:rFonts w:ascii="Times New Roman" w:hAnsi="Times New Roman" w:cs="Times New Roman"/>
          <w:sz w:val="28"/>
          <w:szCs w:val="28"/>
        </w:rPr>
        <w:t xml:space="preserve"> </w:t>
      </w:r>
      <w:r w:rsidRPr="00390754">
        <w:rPr>
          <w:rFonts w:ascii="Times New Roman" w:hAnsi="Times New Roman" w:cs="Times New Roman"/>
          <w:sz w:val="28"/>
          <w:szCs w:val="28"/>
        </w:rPr>
        <w:t xml:space="preserve">в целях повышения качества и доступности предоставления государственной услуги, определяет стандарт, сроки и последовательность действий (административных процедур) при осуществлении </w:t>
      </w:r>
      <w:r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Pr="00390754">
        <w:rPr>
          <w:rFonts w:ascii="Times New Roman" w:hAnsi="Times New Roman" w:cs="Times New Roman"/>
          <w:sz w:val="28"/>
          <w:szCs w:val="28"/>
        </w:rPr>
        <w:t>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90754">
        <w:rPr>
          <w:rFonts w:ascii="Times New Roman" w:hAnsi="Times New Roman" w:cs="Times New Roman"/>
          <w:sz w:val="28"/>
          <w:szCs w:val="28"/>
        </w:rPr>
        <w:t xml:space="preserve"> по выдаче разрешения на ввод объекта в эксплуатацию</w:t>
      </w:r>
      <w:r w:rsidR="00B17634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B17634" w:rsidRPr="00B17634">
        <w:rPr>
          <w:rFonts w:ascii="Times New Roman" w:hAnsi="Times New Roman" w:cs="Times New Roman"/>
          <w:sz w:val="28"/>
          <w:szCs w:val="28"/>
        </w:rPr>
        <w:t>подпункт</w:t>
      </w:r>
      <w:r w:rsidR="00B17634">
        <w:rPr>
          <w:rFonts w:ascii="Times New Roman" w:hAnsi="Times New Roman" w:cs="Times New Roman"/>
          <w:sz w:val="28"/>
          <w:szCs w:val="28"/>
        </w:rPr>
        <w:t>ом</w:t>
      </w:r>
      <w:r w:rsidR="00B17634" w:rsidRPr="00B17634">
        <w:rPr>
          <w:rFonts w:ascii="Times New Roman" w:hAnsi="Times New Roman" w:cs="Times New Roman"/>
          <w:sz w:val="28"/>
          <w:szCs w:val="28"/>
        </w:rPr>
        <w:t xml:space="preserve"> 5 пункта 1 статьи 2 Закона Курской области</w:t>
      </w:r>
      <w:r w:rsidR="00B17634">
        <w:rPr>
          <w:rFonts w:ascii="Times New Roman" w:hAnsi="Times New Roman" w:cs="Times New Roman"/>
          <w:sz w:val="28"/>
          <w:szCs w:val="28"/>
        </w:rPr>
        <w:t xml:space="preserve"> </w:t>
      </w:r>
      <w:r w:rsidR="00B17634" w:rsidRPr="00B17634">
        <w:rPr>
          <w:rFonts w:ascii="Times New Roman" w:hAnsi="Times New Roman" w:cs="Times New Roman"/>
          <w:sz w:val="28"/>
          <w:szCs w:val="28"/>
        </w:rPr>
        <w:t>109-ЗКО от 07.12.2021 «О перераспределении отдельных полномочий между органами  местного самоуправления поселений, муниципальных районов  Курской области и органами государственной власти Курской области</w:t>
      </w:r>
      <w:r w:rsidR="00B17634">
        <w:rPr>
          <w:rFonts w:ascii="Times New Roman" w:hAnsi="Times New Roman" w:cs="Times New Roman"/>
          <w:sz w:val="28"/>
          <w:szCs w:val="28"/>
        </w:rPr>
        <w:t xml:space="preserve"> </w:t>
      </w:r>
      <w:r w:rsidR="00B17634" w:rsidRPr="00B17634">
        <w:rPr>
          <w:rFonts w:ascii="Times New Roman" w:hAnsi="Times New Roman" w:cs="Times New Roman"/>
          <w:sz w:val="28"/>
          <w:szCs w:val="28"/>
        </w:rPr>
        <w:t>в области градостроительной деятельности»</w:t>
      </w:r>
      <w:r w:rsidR="00B17634">
        <w:rPr>
          <w:rFonts w:ascii="Times New Roman" w:hAnsi="Times New Roman" w:cs="Times New Roman"/>
          <w:sz w:val="28"/>
          <w:szCs w:val="28"/>
        </w:rPr>
        <w:t>.</w:t>
      </w:r>
    </w:p>
    <w:p w14:paraId="35D6B7FE" w14:textId="1A11B68E" w:rsidR="00390754" w:rsidRPr="00390754" w:rsidRDefault="00390754" w:rsidP="0039075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>Настоящий Административный регламент регулирует отношения, возникающие в связи с предоставлением государственной услуги «Выдача разрешения на ввод объекта в эксплуатацию» (далее – услуга) в соответствии со статьей 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754"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Федерации. </w:t>
      </w:r>
    </w:p>
    <w:p w14:paraId="5B225C1D" w14:textId="77777777" w:rsidR="0039751D" w:rsidRDefault="0039751D" w:rsidP="003907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5D4DBD" w14:textId="34953516" w:rsidR="00390754" w:rsidRDefault="00390754" w:rsidP="003907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754">
        <w:rPr>
          <w:rFonts w:ascii="Times New Roman" w:hAnsi="Times New Roman" w:cs="Times New Roman"/>
          <w:b/>
          <w:bCs/>
          <w:sz w:val="28"/>
          <w:szCs w:val="28"/>
        </w:rPr>
        <w:t>Круг Заявителей</w:t>
      </w:r>
    </w:p>
    <w:p w14:paraId="74B4D78C" w14:textId="77777777" w:rsidR="00390754" w:rsidRPr="00390754" w:rsidRDefault="00390754" w:rsidP="003907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A14BC2" w14:textId="7DC44726" w:rsidR="00390754" w:rsidRPr="00390754" w:rsidRDefault="00390754" w:rsidP="00390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>1.2. Заявителями на получение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754">
        <w:rPr>
          <w:rFonts w:ascii="Times New Roman" w:hAnsi="Times New Roman" w:cs="Times New Roman"/>
          <w:sz w:val="28"/>
          <w:szCs w:val="28"/>
        </w:rPr>
        <w:t>являются застройщики (далее – заявитель).</w:t>
      </w:r>
    </w:p>
    <w:p w14:paraId="1AE047E4" w14:textId="30EE07EC" w:rsidR="00390754" w:rsidRPr="00390754" w:rsidRDefault="00390754" w:rsidP="00390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lastRenderedPageBreak/>
        <w:t xml:space="preserve">1.3. Заявитель вправе обратиться за получением услуги через представителя. </w:t>
      </w:r>
      <w:r w:rsidR="009778F3">
        <w:rPr>
          <w:rFonts w:ascii="Times New Roman" w:hAnsi="Times New Roman" w:cs="Times New Roman"/>
          <w:sz w:val="28"/>
          <w:szCs w:val="28"/>
        </w:rPr>
        <w:t xml:space="preserve"> </w:t>
      </w:r>
      <w:r w:rsidRPr="00390754">
        <w:rPr>
          <w:rFonts w:ascii="Times New Roman" w:hAnsi="Times New Roman" w:cs="Times New Roman"/>
          <w:sz w:val="28"/>
          <w:szCs w:val="28"/>
        </w:rPr>
        <w:t>Полномочия представителя, выступающего от имени заявителя, подтверждаются доверенностью, оформленной в соответствии</w:t>
      </w:r>
      <w:r w:rsidR="00F3351E">
        <w:rPr>
          <w:rFonts w:ascii="Times New Roman" w:hAnsi="Times New Roman" w:cs="Times New Roman"/>
          <w:sz w:val="28"/>
          <w:szCs w:val="28"/>
        </w:rPr>
        <w:t xml:space="preserve"> </w:t>
      </w:r>
      <w:r w:rsidRPr="00390754">
        <w:rPr>
          <w:rFonts w:ascii="Times New Roman" w:hAnsi="Times New Roman" w:cs="Times New Roman"/>
          <w:sz w:val="28"/>
          <w:szCs w:val="28"/>
        </w:rPr>
        <w:t>с требованиями законодательства Российской Федерации (далее – представитель).</w:t>
      </w:r>
    </w:p>
    <w:p w14:paraId="73521231" w14:textId="77777777" w:rsidR="00390754" w:rsidRPr="00390754" w:rsidRDefault="00390754" w:rsidP="003907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2ABDA" w14:textId="2E90D51E" w:rsidR="00390754" w:rsidRPr="00390754" w:rsidRDefault="00390754" w:rsidP="003907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754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информирования о предоставлении</w:t>
      </w:r>
    </w:p>
    <w:p w14:paraId="17F7A29D" w14:textId="608F68E9" w:rsidR="00390754" w:rsidRDefault="00390754" w:rsidP="003907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754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</w:t>
      </w:r>
    </w:p>
    <w:p w14:paraId="68E37755" w14:textId="77777777" w:rsidR="00390754" w:rsidRPr="00390754" w:rsidRDefault="00390754" w:rsidP="003907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62167" w14:textId="77777777" w:rsidR="00390754" w:rsidRPr="00390754" w:rsidRDefault="00390754" w:rsidP="00390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>1.4. Информирование о порядке предоставления услуги осуществляется:</w:t>
      </w:r>
    </w:p>
    <w:p w14:paraId="519C761D" w14:textId="344292B9" w:rsidR="00390754" w:rsidRPr="00390754" w:rsidRDefault="00390754" w:rsidP="00390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приеме заявителя </w:t>
      </w:r>
      <w:r>
        <w:rPr>
          <w:rFonts w:ascii="Times New Roman" w:hAnsi="Times New Roman" w:cs="Times New Roman"/>
          <w:sz w:val="28"/>
          <w:szCs w:val="28"/>
        </w:rPr>
        <w:t xml:space="preserve">в комитет </w:t>
      </w:r>
      <w:r w:rsidRPr="00390754">
        <w:rPr>
          <w:rFonts w:ascii="Times New Roman" w:hAnsi="Times New Roman" w:cs="Times New Roman"/>
          <w:sz w:val="28"/>
          <w:szCs w:val="28"/>
        </w:rPr>
        <w:t>или</w:t>
      </w:r>
      <w:r w:rsidR="00DE22BF">
        <w:rPr>
          <w:rFonts w:ascii="Times New Roman" w:hAnsi="Times New Roman" w:cs="Times New Roman"/>
          <w:sz w:val="28"/>
          <w:szCs w:val="28"/>
        </w:rPr>
        <w:t xml:space="preserve"> </w:t>
      </w:r>
      <w:r w:rsidRPr="00390754">
        <w:rPr>
          <w:rFonts w:ascii="Times New Roman" w:hAnsi="Times New Roman" w:cs="Times New Roman"/>
          <w:sz w:val="28"/>
          <w:szCs w:val="28"/>
        </w:rPr>
        <w:t>в многофункциональном центре предоставления государственных</w:t>
      </w:r>
      <w:r w:rsidR="00DE22BF">
        <w:rPr>
          <w:rFonts w:ascii="Times New Roman" w:hAnsi="Times New Roman" w:cs="Times New Roman"/>
          <w:sz w:val="28"/>
          <w:szCs w:val="28"/>
        </w:rPr>
        <w:t xml:space="preserve"> </w:t>
      </w:r>
      <w:r w:rsidRPr="00390754">
        <w:rPr>
          <w:rFonts w:ascii="Times New Roman" w:hAnsi="Times New Roman" w:cs="Times New Roman"/>
          <w:sz w:val="28"/>
          <w:szCs w:val="28"/>
        </w:rPr>
        <w:t>и муниципальных услуг (далее – многофункциональный центр);</w:t>
      </w:r>
    </w:p>
    <w:p w14:paraId="2035939C" w14:textId="125864C0" w:rsidR="00390754" w:rsidRPr="00390754" w:rsidRDefault="00390754" w:rsidP="00390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>2) по телефону в комитет или многофункциональном центре;</w:t>
      </w:r>
    </w:p>
    <w:p w14:paraId="564477E8" w14:textId="320D8CF6" w:rsidR="00390754" w:rsidRPr="00390754" w:rsidRDefault="00390754" w:rsidP="00390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почты, факсимильной связи;</w:t>
      </w:r>
    </w:p>
    <w:p w14:paraId="1BB8EC4E" w14:textId="77777777" w:rsidR="00390754" w:rsidRPr="00390754" w:rsidRDefault="00390754" w:rsidP="00390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14:paraId="7F46E51C" w14:textId="1BCF06A3" w:rsidR="00390754" w:rsidRPr="00390754" w:rsidRDefault="00390754" w:rsidP="00390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(https://www.gosuslugi.ru/) (далее – Единый портал); </w:t>
      </w:r>
    </w:p>
    <w:p w14:paraId="7551CAC4" w14:textId="025DD295" w:rsidR="00390754" w:rsidRPr="00390754" w:rsidRDefault="00390754" w:rsidP="00390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 xml:space="preserve">5) посредством размещения информации на информационных стендах </w:t>
      </w:r>
      <w:r w:rsidR="0039751D">
        <w:rPr>
          <w:rFonts w:ascii="Times New Roman" w:hAnsi="Times New Roman" w:cs="Times New Roman"/>
          <w:sz w:val="28"/>
          <w:szCs w:val="28"/>
        </w:rPr>
        <w:t>комитета</w:t>
      </w:r>
      <w:r w:rsidRPr="00390754">
        <w:rPr>
          <w:rFonts w:ascii="Times New Roman" w:hAnsi="Times New Roman" w:cs="Times New Roman"/>
          <w:sz w:val="28"/>
          <w:szCs w:val="28"/>
        </w:rPr>
        <w:t xml:space="preserve"> или многофункционального центра.</w:t>
      </w:r>
    </w:p>
    <w:p w14:paraId="5DDCC5AD" w14:textId="77777777" w:rsidR="00390754" w:rsidRPr="00390754" w:rsidRDefault="00390754" w:rsidP="00390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>1.5. Информирование осуществляется по вопросам, касающимся:</w:t>
      </w:r>
    </w:p>
    <w:p w14:paraId="4C7A524B" w14:textId="057B376C" w:rsidR="00390754" w:rsidRPr="00390754" w:rsidRDefault="00390754" w:rsidP="00390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 xml:space="preserve">способов подачи заявления о выдаче разрешения на ввод объекта в </w:t>
      </w:r>
      <w:r>
        <w:rPr>
          <w:rFonts w:ascii="Times New Roman" w:hAnsi="Times New Roman" w:cs="Times New Roman"/>
          <w:sz w:val="28"/>
          <w:szCs w:val="28"/>
        </w:rPr>
        <w:t>эксплуатацию</w:t>
      </w:r>
      <w:r w:rsidRPr="00390754">
        <w:rPr>
          <w:rFonts w:ascii="Times New Roman" w:hAnsi="Times New Roman" w:cs="Times New Roman"/>
          <w:sz w:val="28"/>
          <w:szCs w:val="28"/>
        </w:rPr>
        <w:t>, а в случаях, предусмотренных частью 12 статьи 51 и частью 3</w:t>
      </w:r>
      <w:r w:rsidRPr="00DE22B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DE22BF">
        <w:rPr>
          <w:rFonts w:ascii="Times New Roman" w:hAnsi="Times New Roman" w:cs="Times New Roman"/>
          <w:sz w:val="28"/>
          <w:szCs w:val="28"/>
        </w:rPr>
        <w:t xml:space="preserve"> </w:t>
      </w:r>
      <w:r w:rsidRPr="00390754">
        <w:rPr>
          <w:rFonts w:ascii="Times New Roman" w:hAnsi="Times New Roman" w:cs="Times New Roman"/>
          <w:sz w:val="28"/>
          <w:szCs w:val="28"/>
        </w:rPr>
        <w:t>статьи 52 Градостроительного кодекса Российской Федерации,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</w:t>
      </w:r>
      <w:r w:rsidR="00DE22BF">
        <w:rPr>
          <w:rFonts w:ascii="Times New Roman" w:hAnsi="Times New Roman" w:cs="Times New Roman"/>
          <w:sz w:val="28"/>
          <w:szCs w:val="28"/>
        </w:rPr>
        <w:t xml:space="preserve"> </w:t>
      </w:r>
      <w:r w:rsidRPr="00390754">
        <w:rPr>
          <w:rFonts w:ascii="Times New Roman" w:hAnsi="Times New Roman" w:cs="Times New Roman"/>
          <w:sz w:val="28"/>
          <w:szCs w:val="28"/>
        </w:rPr>
        <w:t xml:space="preserve">о предоставлении услуги; </w:t>
      </w:r>
    </w:p>
    <w:p w14:paraId="5458EB94" w14:textId="7A9CF520" w:rsidR="00390754" w:rsidRPr="00390754" w:rsidRDefault="00390754" w:rsidP="00397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 xml:space="preserve">адресов </w:t>
      </w:r>
      <w:r w:rsidR="0039751D">
        <w:rPr>
          <w:rFonts w:ascii="Times New Roman" w:hAnsi="Times New Roman" w:cs="Times New Roman"/>
          <w:sz w:val="28"/>
          <w:szCs w:val="28"/>
        </w:rPr>
        <w:t xml:space="preserve">комитета и </w:t>
      </w:r>
      <w:r w:rsidR="0039751D" w:rsidRPr="00390754">
        <w:rPr>
          <w:rFonts w:ascii="Times New Roman" w:hAnsi="Times New Roman" w:cs="Times New Roman"/>
          <w:sz w:val="28"/>
          <w:szCs w:val="28"/>
        </w:rPr>
        <w:t>многофункциональных</w:t>
      </w:r>
      <w:r w:rsidRPr="00390754">
        <w:rPr>
          <w:rFonts w:ascii="Times New Roman" w:hAnsi="Times New Roman" w:cs="Times New Roman"/>
          <w:sz w:val="28"/>
          <w:szCs w:val="28"/>
        </w:rPr>
        <w:t xml:space="preserve"> центров, обращение</w:t>
      </w:r>
      <w:r w:rsidR="00DE22BF">
        <w:rPr>
          <w:rFonts w:ascii="Times New Roman" w:hAnsi="Times New Roman" w:cs="Times New Roman"/>
          <w:sz w:val="28"/>
          <w:szCs w:val="28"/>
        </w:rPr>
        <w:t xml:space="preserve"> </w:t>
      </w:r>
      <w:r w:rsidRPr="00390754">
        <w:rPr>
          <w:rFonts w:ascii="Times New Roman" w:hAnsi="Times New Roman" w:cs="Times New Roman"/>
          <w:sz w:val="28"/>
          <w:szCs w:val="28"/>
        </w:rPr>
        <w:t xml:space="preserve">в которые необходимо для предоставления услуги; </w:t>
      </w:r>
    </w:p>
    <w:p w14:paraId="1D58AE41" w14:textId="6E86F9D4" w:rsidR="00390754" w:rsidRPr="00390754" w:rsidRDefault="00390754" w:rsidP="00397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 xml:space="preserve">справочной информации о работе </w:t>
      </w:r>
      <w:r w:rsidR="0039751D">
        <w:rPr>
          <w:rFonts w:ascii="Times New Roman" w:hAnsi="Times New Roman" w:cs="Times New Roman"/>
          <w:sz w:val="28"/>
          <w:szCs w:val="28"/>
        </w:rPr>
        <w:t xml:space="preserve">комитета, </w:t>
      </w:r>
      <w:r w:rsidRPr="00390754"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 w:rsidR="0039751D">
        <w:rPr>
          <w:rFonts w:ascii="Times New Roman" w:hAnsi="Times New Roman" w:cs="Times New Roman"/>
          <w:sz w:val="28"/>
          <w:szCs w:val="28"/>
        </w:rPr>
        <w:t xml:space="preserve">комитета, </w:t>
      </w:r>
      <w:r w:rsidRPr="00390754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услуги; </w:t>
      </w:r>
    </w:p>
    <w:p w14:paraId="6E21B639" w14:textId="77777777" w:rsidR="00390754" w:rsidRPr="00390754" w:rsidRDefault="00390754" w:rsidP="00397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 xml:space="preserve">порядка и сроков предоставления услуги; </w:t>
      </w:r>
    </w:p>
    <w:p w14:paraId="2D8BC002" w14:textId="510D80B3" w:rsidR="00390754" w:rsidRPr="00390754" w:rsidRDefault="00390754" w:rsidP="00F33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заявления о выдаче разрешения на ввод объекта в эксплуатацию и о результатах предоставления</w:t>
      </w:r>
      <w:r w:rsidR="00F3351E">
        <w:rPr>
          <w:rFonts w:ascii="Times New Roman" w:hAnsi="Times New Roman" w:cs="Times New Roman"/>
          <w:sz w:val="28"/>
          <w:szCs w:val="28"/>
        </w:rPr>
        <w:t xml:space="preserve"> </w:t>
      </w:r>
      <w:r w:rsidR="0039751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390754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28B5467" w14:textId="4BBFF6FE" w:rsidR="00390754" w:rsidRPr="00390754" w:rsidRDefault="00390754" w:rsidP="00397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услуги. </w:t>
      </w:r>
    </w:p>
    <w:p w14:paraId="3A216DC3" w14:textId="1E734066" w:rsidR="00390754" w:rsidRPr="00390754" w:rsidRDefault="00390754" w:rsidP="00397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lastRenderedPageBreak/>
        <w:t>Получение информации по вопросам предоставления услуги осуществляется бесплатно.</w:t>
      </w:r>
    </w:p>
    <w:p w14:paraId="59316851" w14:textId="50040F8A" w:rsidR="00390754" w:rsidRPr="00390754" w:rsidRDefault="00390754" w:rsidP="00397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 xml:space="preserve">1.6. При устном обращении заявителя (лично или по телефону) </w:t>
      </w:r>
      <w:r w:rsidR="0039751D" w:rsidRPr="00390754">
        <w:rPr>
          <w:rFonts w:ascii="Times New Roman" w:hAnsi="Times New Roman" w:cs="Times New Roman"/>
          <w:sz w:val="28"/>
          <w:szCs w:val="28"/>
        </w:rPr>
        <w:t xml:space="preserve">должностное </w:t>
      </w:r>
      <w:r w:rsidR="0039751D">
        <w:rPr>
          <w:rFonts w:ascii="Times New Roman" w:hAnsi="Times New Roman" w:cs="Times New Roman"/>
          <w:sz w:val="28"/>
          <w:szCs w:val="28"/>
        </w:rPr>
        <w:t>лицо</w:t>
      </w:r>
      <w:r w:rsidRPr="00390754">
        <w:rPr>
          <w:rFonts w:ascii="Times New Roman" w:hAnsi="Times New Roman" w:cs="Times New Roman"/>
          <w:sz w:val="28"/>
          <w:szCs w:val="28"/>
        </w:rPr>
        <w:t xml:space="preserve"> </w:t>
      </w:r>
      <w:r w:rsidR="0039751D">
        <w:rPr>
          <w:rFonts w:ascii="Times New Roman" w:hAnsi="Times New Roman" w:cs="Times New Roman"/>
          <w:sz w:val="28"/>
          <w:szCs w:val="28"/>
        </w:rPr>
        <w:t>комитета</w:t>
      </w:r>
      <w:r w:rsidRPr="00390754">
        <w:rPr>
          <w:rFonts w:ascii="Times New Roman" w:hAnsi="Times New Roman" w:cs="Times New Roman"/>
          <w:sz w:val="28"/>
          <w:szCs w:val="28"/>
        </w:rPr>
        <w:t xml:space="preserve">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0380C61E" w14:textId="0CC4DE35" w:rsidR="00390754" w:rsidRPr="00390754" w:rsidRDefault="00390754" w:rsidP="00397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</w:t>
      </w:r>
      <w:r w:rsidR="0039751D" w:rsidRPr="00390754">
        <w:rPr>
          <w:rFonts w:ascii="Times New Roman" w:hAnsi="Times New Roman" w:cs="Times New Roman"/>
          <w:sz w:val="28"/>
          <w:szCs w:val="28"/>
        </w:rPr>
        <w:t xml:space="preserve">о </w:t>
      </w:r>
      <w:r w:rsidR="0039751D">
        <w:rPr>
          <w:rFonts w:ascii="Times New Roman" w:hAnsi="Times New Roman" w:cs="Times New Roman"/>
          <w:sz w:val="28"/>
          <w:szCs w:val="28"/>
        </w:rPr>
        <w:t>наименовании</w:t>
      </w:r>
      <w:r w:rsidRPr="00390754">
        <w:rPr>
          <w:rFonts w:ascii="Times New Roman" w:hAnsi="Times New Roman" w:cs="Times New Roman"/>
          <w:sz w:val="28"/>
          <w:szCs w:val="28"/>
        </w:rPr>
        <w:t xml:space="preserve">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14:paraId="45A9301C" w14:textId="5D762762" w:rsidR="00390754" w:rsidRPr="00390754" w:rsidRDefault="00390754" w:rsidP="00397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 xml:space="preserve">Если должностное лицо </w:t>
      </w:r>
      <w:r w:rsidR="0039751D">
        <w:rPr>
          <w:rFonts w:ascii="Times New Roman" w:hAnsi="Times New Roman" w:cs="Times New Roman"/>
          <w:sz w:val="28"/>
          <w:szCs w:val="28"/>
        </w:rPr>
        <w:t>комитета</w:t>
      </w:r>
      <w:r w:rsidRPr="00390754">
        <w:rPr>
          <w:rFonts w:ascii="Times New Roman" w:hAnsi="Times New Roman" w:cs="Times New Roman"/>
          <w:sz w:val="28"/>
          <w:szCs w:val="28"/>
        </w:rPr>
        <w:t xml:space="preserve"> не может самостоятельно </w:t>
      </w:r>
      <w:r w:rsidR="0039751D" w:rsidRPr="00390754">
        <w:rPr>
          <w:rFonts w:ascii="Times New Roman" w:hAnsi="Times New Roman" w:cs="Times New Roman"/>
          <w:sz w:val="28"/>
          <w:szCs w:val="28"/>
        </w:rPr>
        <w:t xml:space="preserve">дать </w:t>
      </w:r>
      <w:r w:rsidR="0039751D">
        <w:rPr>
          <w:rFonts w:ascii="Times New Roman" w:hAnsi="Times New Roman" w:cs="Times New Roman"/>
          <w:sz w:val="28"/>
          <w:szCs w:val="28"/>
        </w:rPr>
        <w:t>ответ</w:t>
      </w:r>
      <w:r w:rsidRPr="00390754">
        <w:rPr>
          <w:rFonts w:ascii="Times New Roman" w:hAnsi="Times New Roman" w:cs="Times New Roman"/>
          <w:sz w:val="28"/>
          <w:szCs w:val="28"/>
        </w:rPr>
        <w:t>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39751D">
        <w:rPr>
          <w:rFonts w:ascii="Times New Roman" w:hAnsi="Times New Roman" w:cs="Times New Roman"/>
          <w:sz w:val="28"/>
          <w:szCs w:val="28"/>
        </w:rPr>
        <w:t>.</w:t>
      </w:r>
    </w:p>
    <w:p w14:paraId="61EE7507" w14:textId="651D45FB" w:rsidR="00390754" w:rsidRPr="00390754" w:rsidRDefault="00390754" w:rsidP="00397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</w:t>
      </w:r>
      <w:r w:rsidR="00D154D2">
        <w:rPr>
          <w:rFonts w:ascii="Times New Roman" w:hAnsi="Times New Roman" w:cs="Times New Roman"/>
          <w:sz w:val="28"/>
          <w:szCs w:val="28"/>
        </w:rPr>
        <w:t xml:space="preserve"> </w:t>
      </w:r>
      <w:r w:rsidRPr="00390754">
        <w:rPr>
          <w:rFonts w:ascii="Times New Roman" w:hAnsi="Times New Roman" w:cs="Times New Roman"/>
          <w:sz w:val="28"/>
          <w:szCs w:val="28"/>
        </w:rPr>
        <w:t xml:space="preserve">он </w:t>
      </w:r>
      <w:r w:rsidR="0039751D" w:rsidRPr="00390754">
        <w:rPr>
          <w:rFonts w:ascii="Times New Roman" w:hAnsi="Times New Roman" w:cs="Times New Roman"/>
          <w:sz w:val="28"/>
          <w:szCs w:val="28"/>
        </w:rPr>
        <w:t>предлагает заявителю</w:t>
      </w:r>
      <w:r w:rsidRPr="00390754">
        <w:rPr>
          <w:rFonts w:ascii="Times New Roman" w:hAnsi="Times New Roman" w:cs="Times New Roman"/>
          <w:sz w:val="28"/>
          <w:szCs w:val="28"/>
        </w:rPr>
        <w:t xml:space="preserve"> один из следующих вариантов дальнейших действий:</w:t>
      </w:r>
    </w:p>
    <w:p w14:paraId="140C7BD7" w14:textId="77777777" w:rsidR="00390754" w:rsidRPr="00390754" w:rsidRDefault="00390754" w:rsidP="00397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форме; </w:t>
      </w:r>
    </w:p>
    <w:p w14:paraId="3DF7A8F8" w14:textId="77777777" w:rsidR="00390754" w:rsidRPr="00390754" w:rsidRDefault="00390754" w:rsidP="00397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14:paraId="3D5757DF" w14:textId="03B7D2D0" w:rsidR="00390754" w:rsidRPr="00390754" w:rsidRDefault="00390754" w:rsidP="00397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39751D">
        <w:rPr>
          <w:rFonts w:ascii="Times New Roman" w:hAnsi="Times New Roman" w:cs="Times New Roman"/>
          <w:sz w:val="28"/>
          <w:szCs w:val="28"/>
        </w:rPr>
        <w:t>комитета</w:t>
      </w:r>
      <w:r w:rsidRPr="00390754">
        <w:rPr>
          <w:rFonts w:ascii="Times New Roman" w:hAnsi="Times New Roman" w:cs="Times New Roman"/>
          <w:sz w:val="28"/>
          <w:szCs w:val="28"/>
        </w:rPr>
        <w:t xml:space="preserve"> не вправе осуществлять информирование, </w:t>
      </w:r>
    </w:p>
    <w:p w14:paraId="646CFC30" w14:textId="18D1D410" w:rsidR="00390754" w:rsidRPr="00390754" w:rsidRDefault="00390754" w:rsidP="00390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>выходящее за рамки стандартных процедур и условий предоставления услуги, и влияющее прямо или косвенно на принимаемое решение.</w:t>
      </w:r>
    </w:p>
    <w:p w14:paraId="41934E74" w14:textId="44C12E26" w:rsidR="00390754" w:rsidRPr="00390754" w:rsidRDefault="00390754" w:rsidP="00397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5FAA0D50" w14:textId="42143475" w:rsidR="00390754" w:rsidRPr="00390754" w:rsidRDefault="00390754" w:rsidP="00397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00E7E222" w14:textId="1CB6C693" w:rsidR="00390754" w:rsidRPr="00390754" w:rsidRDefault="00390754" w:rsidP="00397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 xml:space="preserve">1.7. По письменному обращению должностное лицо </w:t>
      </w:r>
      <w:r w:rsidR="0039751D">
        <w:rPr>
          <w:rFonts w:ascii="Times New Roman" w:hAnsi="Times New Roman" w:cs="Times New Roman"/>
          <w:sz w:val="28"/>
          <w:szCs w:val="28"/>
        </w:rPr>
        <w:t>комитета</w:t>
      </w:r>
      <w:r w:rsidRPr="00390754">
        <w:rPr>
          <w:rFonts w:ascii="Times New Roman" w:hAnsi="Times New Roman" w:cs="Times New Roman"/>
          <w:sz w:val="28"/>
          <w:szCs w:val="28"/>
        </w:rPr>
        <w:t xml:space="preserve"> подробно </w:t>
      </w:r>
    </w:p>
    <w:p w14:paraId="224275FF" w14:textId="3678E6AB" w:rsidR="00390754" w:rsidRPr="00390754" w:rsidRDefault="00390754" w:rsidP="00390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>в письменной форме разъясняет гражданину сведения по вопросам, указанным в пункте 1.5.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14:paraId="35E6AE6C" w14:textId="64266466" w:rsidR="00390754" w:rsidRPr="00390754" w:rsidRDefault="00390754" w:rsidP="00397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 xml:space="preserve">1.8.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 </w:t>
      </w:r>
    </w:p>
    <w:p w14:paraId="7BBEEFFB" w14:textId="2A935648" w:rsidR="00390754" w:rsidRPr="00390754" w:rsidRDefault="00390754" w:rsidP="00397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</w:t>
      </w:r>
      <w:r w:rsidR="0039751D">
        <w:rPr>
          <w:rFonts w:ascii="Times New Roman" w:hAnsi="Times New Roman" w:cs="Times New Roman"/>
          <w:sz w:val="28"/>
          <w:szCs w:val="28"/>
        </w:rPr>
        <w:t xml:space="preserve"> </w:t>
      </w:r>
      <w:r w:rsidRPr="00390754">
        <w:rPr>
          <w:rFonts w:ascii="Times New Roman" w:hAnsi="Times New Roman" w:cs="Times New Roman"/>
          <w:sz w:val="28"/>
          <w:szCs w:val="28"/>
        </w:rPr>
        <w:t xml:space="preserve">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</w:t>
      </w:r>
      <w:r w:rsidRPr="00390754">
        <w:rPr>
          <w:rFonts w:ascii="Times New Roman" w:hAnsi="Times New Roman" w:cs="Times New Roman"/>
          <w:sz w:val="28"/>
          <w:szCs w:val="28"/>
        </w:rPr>
        <w:lastRenderedPageBreak/>
        <w:t>предусматривающего взимание платы, регистрацию или авторизацию заявителя или предоставление им персональных данных.</w:t>
      </w:r>
    </w:p>
    <w:p w14:paraId="3D9C5CEC" w14:textId="25CDBEDD" w:rsidR="00390754" w:rsidRPr="00390754" w:rsidRDefault="00390754" w:rsidP="00397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 xml:space="preserve">1.9. На официальном сайте </w:t>
      </w:r>
      <w:r w:rsidR="0039751D">
        <w:rPr>
          <w:rFonts w:ascii="Times New Roman" w:hAnsi="Times New Roman" w:cs="Times New Roman"/>
          <w:sz w:val="28"/>
          <w:szCs w:val="28"/>
        </w:rPr>
        <w:t>комитета</w:t>
      </w:r>
      <w:r w:rsidRPr="00390754">
        <w:rPr>
          <w:rFonts w:ascii="Times New Roman" w:hAnsi="Times New Roman" w:cs="Times New Roman"/>
          <w:sz w:val="28"/>
          <w:szCs w:val="28"/>
        </w:rPr>
        <w:t>, на стендах в местах предоставления услуги и в многофункциональном центре размещается следующая справочная информация:</w:t>
      </w:r>
    </w:p>
    <w:p w14:paraId="52993C7E" w14:textId="5A136E91" w:rsidR="00390754" w:rsidRPr="00390754" w:rsidRDefault="00390754" w:rsidP="00397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</w:t>
      </w:r>
      <w:r w:rsidR="0039751D">
        <w:rPr>
          <w:rFonts w:ascii="Times New Roman" w:hAnsi="Times New Roman" w:cs="Times New Roman"/>
          <w:sz w:val="28"/>
          <w:szCs w:val="28"/>
        </w:rPr>
        <w:t>комитета</w:t>
      </w:r>
      <w:r w:rsidRPr="00390754">
        <w:rPr>
          <w:rFonts w:ascii="Times New Roman" w:hAnsi="Times New Roman" w:cs="Times New Roman"/>
          <w:sz w:val="28"/>
          <w:szCs w:val="28"/>
        </w:rPr>
        <w:t xml:space="preserve"> и </w:t>
      </w:r>
      <w:r w:rsidR="0039751D">
        <w:rPr>
          <w:rFonts w:ascii="Times New Roman" w:hAnsi="Times New Roman" w:cs="Times New Roman"/>
          <w:sz w:val="28"/>
          <w:szCs w:val="28"/>
        </w:rPr>
        <w:t>его</w:t>
      </w:r>
      <w:r w:rsidRPr="00390754">
        <w:rPr>
          <w:rFonts w:ascii="Times New Roman" w:hAnsi="Times New Roman" w:cs="Times New Roman"/>
          <w:sz w:val="28"/>
          <w:szCs w:val="28"/>
        </w:rPr>
        <w:t xml:space="preserve"> структурных подразделений, ответственных за предоставление услуги, а также многофункциональных центров;</w:t>
      </w:r>
    </w:p>
    <w:p w14:paraId="387F8633" w14:textId="27ED5F95" w:rsidR="00390754" w:rsidRPr="00390754" w:rsidRDefault="00390754" w:rsidP="00397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</w:t>
      </w:r>
      <w:r w:rsidR="0039751D">
        <w:rPr>
          <w:rFonts w:ascii="Times New Roman" w:hAnsi="Times New Roman" w:cs="Times New Roman"/>
          <w:sz w:val="28"/>
          <w:szCs w:val="28"/>
        </w:rPr>
        <w:t>комитета</w:t>
      </w:r>
      <w:r w:rsidR="00B33BEE">
        <w:rPr>
          <w:rFonts w:ascii="Times New Roman" w:hAnsi="Times New Roman" w:cs="Times New Roman"/>
          <w:sz w:val="28"/>
          <w:szCs w:val="28"/>
        </w:rPr>
        <w:t>,</w:t>
      </w:r>
      <w:r w:rsidRPr="00390754">
        <w:rPr>
          <w:rFonts w:ascii="Times New Roman" w:hAnsi="Times New Roman" w:cs="Times New Roman"/>
          <w:sz w:val="28"/>
          <w:szCs w:val="28"/>
        </w:rPr>
        <w:t xml:space="preserve"> ответственных за предоставление услуги, в том числе номер телефона</w:t>
      </w:r>
      <w:r w:rsidR="0039751D">
        <w:rPr>
          <w:rFonts w:ascii="Times New Roman" w:hAnsi="Times New Roman" w:cs="Times New Roman"/>
          <w:sz w:val="28"/>
          <w:szCs w:val="28"/>
        </w:rPr>
        <w:t>-</w:t>
      </w:r>
      <w:r w:rsidRPr="00390754">
        <w:rPr>
          <w:rFonts w:ascii="Times New Roman" w:hAnsi="Times New Roman" w:cs="Times New Roman"/>
          <w:sz w:val="28"/>
          <w:szCs w:val="28"/>
        </w:rPr>
        <w:t>автоинформатора (при наличии);</w:t>
      </w:r>
    </w:p>
    <w:p w14:paraId="566C09DD" w14:textId="62F90E2E" w:rsidR="00390754" w:rsidRPr="00390754" w:rsidRDefault="00390754" w:rsidP="00397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="0039751D">
        <w:rPr>
          <w:rFonts w:ascii="Times New Roman" w:hAnsi="Times New Roman" w:cs="Times New Roman"/>
          <w:sz w:val="28"/>
          <w:szCs w:val="28"/>
        </w:rPr>
        <w:t>комитета</w:t>
      </w:r>
      <w:r w:rsidRPr="00390754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14:paraId="3F5CECF2" w14:textId="42D29CB9" w:rsidR="00390754" w:rsidRPr="00390754" w:rsidRDefault="00390754" w:rsidP="00397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 xml:space="preserve">1.10. В залах ожидания </w:t>
      </w:r>
      <w:r w:rsidR="0039751D">
        <w:rPr>
          <w:rFonts w:ascii="Times New Roman" w:hAnsi="Times New Roman" w:cs="Times New Roman"/>
          <w:sz w:val="28"/>
          <w:szCs w:val="28"/>
        </w:rPr>
        <w:t>комитета</w:t>
      </w:r>
      <w:r w:rsidRPr="00390754">
        <w:rPr>
          <w:rFonts w:ascii="Times New Roman" w:hAnsi="Times New Roman" w:cs="Times New Roman"/>
          <w:sz w:val="28"/>
          <w:szCs w:val="28"/>
        </w:rPr>
        <w:t xml:space="preserve"> размещаются нормативные правовые акты, регулирующие порядок предоставления услуги, в том </w:t>
      </w:r>
      <w:r w:rsidR="0039751D" w:rsidRPr="00390754">
        <w:rPr>
          <w:rFonts w:ascii="Times New Roman" w:hAnsi="Times New Roman" w:cs="Times New Roman"/>
          <w:sz w:val="28"/>
          <w:szCs w:val="28"/>
        </w:rPr>
        <w:t>числе Административный</w:t>
      </w:r>
      <w:r w:rsidRPr="00390754">
        <w:rPr>
          <w:rFonts w:ascii="Times New Roman" w:hAnsi="Times New Roman" w:cs="Times New Roman"/>
          <w:sz w:val="28"/>
          <w:szCs w:val="28"/>
        </w:rPr>
        <w:t xml:space="preserve"> регламент, которые по требованию заявителя предоставляются ему для ознакомления.</w:t>
      </w:r>
    </w:p>
    <w:p w14:paraId="070A6DF5" w14:textId="73D39340" w:rsidR="00390754" w:rsidRPr="00390754" w:rsidRDefault="00390754" w:rsidP="00397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 xml:space="preserve">1.11.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государственной </w:t>
      </w:r>
    </w:p>
    <w:p w14:paraId="60997EC8" w14:textId="7976EC1E" w:rsidR="00390754" w:rsidRPr="00390754" w:rsidRDefault="00390754" w:rsidP="00390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>власти, органом местного самоуправления с учетом требований</w:t>
      </w:r>
      <w:r w:rsidR="00DE22BF">
        <w:rPr>
          <w:rFonts w:ascii="Times New Roman" w:hAnsi="Times New Roman" w:cs="Times New Roman"/>
          <w:sz w:val="28"/>
          <w:szCs w:val="28"/>
        </w:rPr>
        <w:t xml:space="preserve"> </w:t>
      </w:r>
      <w:r w:rsidRPr="00390754">
        <w:rPr>
          <w:rFonts w:ascii="Times New Roman" w:hAnsi="Times New Roman" w:cs="Times New Roman"/>
          <w:sz w:val="28"/>
          <w:szCs w:val="28"/>
        </w:rPr>
        <w:t>к информированию, установленных Административным регламентом.</w:t>
      </w:r>
    </w:p>
    <w:p w14:paraId="7B237716" w14:textId="58789FE2" w:rsidR="00B33BEE" w:rsidRDefault="00390754" w:rsidP="00397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54">
        <w:rPr>
          <w:rFonts w:ascii="Times New Roman" w:hAnsi="Times New Roman" w:cs="Times New Roman"/>
          <w:sz w:val="28"/>
          <w:szCs w:val="28"/>
        </w:rPr>
        <w:t xml:space="preserve">1.12. Информация о ходе рассмотрения заявления о выдаче разрешения на ввод объекта в эксплуатацию и о результатах предоставления услуги может быть получена заявителем (его представителем) в личном кабинете на Едином портале, а также в соответствующем структурном подразделении </w:t>
      </w:r>
      <w:r w:rsidR="0039751D">
        <w:rPr>
          <w:rFonts w:ascii="Times New Roman" w:hAnsi="Times New Roman" w:cs="Times New Roman"/>
          <w:sz w:val="28"/>
          <w:szCs w:val="28"/>
        </w:rPr>
        <w:t>комитета</w:t>
      </w:r>
      <w:r w:rsidRPr="00390754">
        <w:rPr>
          <w:rFonts w:ascii="Times New Roman" w:hAnsi="Times New Roman" w:cs="Times New Roman"/>
          <w:sz w:val="28"/>
          <w:szCs w:val="28"/>
        </w:rPr>
        <w:t xml:space="preserve"> при обращении заявителя лично, по телефону</w:t>
      </w:r>
      <w:r w:rsidR="00B33BEE">
        <w:rPr>
          <w:rFonts w:ascii="Times New Roman" w:hAnsi="Times New Roman" w:cs="Times New Roman"/>
          <w:sz w:val="28"/>
          <w:szCs w:val="28"/>
        </w:rPr>
        <w:t>,</w:t>
      </w:r>
      <w:r w:rsidRPr="00390754">
        <w:rPr>
          <w:rFonts w:ascii="Times New Roman" w:hAnsi="Times New Roman" w:cs="Times New Roman"/>
          <w:sz w:val="28"/>
          <w:szCs w:val="28"/>
        </w:rPr>
        <w:t xml:space="preserve"> посредством электронной почты.</w:t>
      </w:r>
    </w:p>
    <w:p w14:paraId="700EA5AC" w14:textId="7CF6AD1E" w:rsidR="00432996" w:rsidRDefault="00432996" w:rsidP="00397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8637DA" w14:textId="6D172565" w:rsidR="00432996" w:rsidRPr="00C63EAB" w:rsidRDefault="00432996" w:rsidP="00C63E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3EAB">
        <w:rPr>
          <w:rFonts w:ascii="Times New Roman" w:hAnsi="Times New Roman" w:cs="Times New Roman"/>
          <w:b/>
          <w:bCs/>
          <w:sz w:val="28"/>
          <w:szCs w:val="28"/>
        </w:rPr>
        <w:t>Раздел II. Стандарт предоставления государственной услуги</w:t>
      </w:r>
    </w:p>
    <w:p w14:paraId="45201DF2" w14:textId="77777777" w:rsidR="00C63EAB" w:rsidRDefault="00C63EAB" w:rsidP="00C63E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4E238C" w14:textId="62CCC441" w:rsidR="00C63EAB" w:rsidRDefault="00432996" w:rsidP="00C63E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3EAB">
        <w:rPr>
          <w:rFonts w:ascii="Times New Roman" w:hAnsi="Times New Roman" w:cs="Times New Roman"/>
          <w:b/>
          <w:bCs/>
          <w:sz w:val="28"/>
          <w:szCs w:val="28"/>
        </w:rPr>
        <w:t>Наименование государственной услуги</w:t>
      </w:r>
    </w:p>
    <w:p w14:paraId="6491D245" w14:textId="77777777" w:rsidR="00B17634" w:rsidRDefault="00B17634" w:rsidP="00C63E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87127F" w14:textId="5859B0EA" w:rsidR="00432996" w:rsidRPr="00432996" w:rsidRDefault="00432996" w:rsidP="00C63E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2.1. Наименование государственной и муниципальной услуги </w:t>
      </w:r>
      <w:r w:rsidR="00DE22BF">
        <w:rPr>
          <w:rFonts w:ascii="Times New Roman" w:hAnsi="Times New Roman" w:cs="Times New Roman"/>
          <w:sz w:val="28"/>
          <w:szCs w:val="28"/>
        </w:rPr>
        <w:t>–</w:t>
      </w:r>
      <w:r w:rsidRPr="00432996">
        <w:rPr>
          <w:rFonts w:ascii="Times New Roman" w:hAnsi="Times New Roman" w:cs="Times New Roman"/>
          <w:sz w:val="28"/>
          <w:szCs w:val="28"/>
        </w:rPr>
        <w:t xml:space="preserve"> </w:t>
      </w:r>
      <w:r w:rsidR="00DE22BF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Выдача разрешения на ввод объекта в эксплуатацию</w:t>
      </w:r>
      <w:r w:rsidR="00DE22BF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>.</w:t>
      </w:r>
    </w:p>
    <w:p w14:paraId="6EC85EEF" w14:textId="77777777" w:rsidR="00C63EAB" w:rsidRDefault="00C63EAB" w:rsidP="00C63EA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CCEF8D7" w14:textId="7C29A82C" w:rsidR="00432996" w:rsidRDefault="00432996" w:rsidP="00C63EA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3EAB">
        <w:rPr>
          <w:rFonts w:ascii="Times New Roman" w:hAnsi="Times New Roman" w:cs="Times New Roman"/>
          <w:b/>
          <w:bCs/>
          <w:sz w:val="28"/>
          <w:szCs w:val="28"/>
        </w:rPr>
        <w:t>Наименование органа государственной власти, предоставляющего государственную услугу</w:t>
      </w:r>
    </w:p>
    <w:p w14:paraId="6525A953" w14:textId="77777777" w:rsidR="00C63EAB" w:rsidRPr="00C63EAB" w:rsidRDefault="00C63EAB" w:rsidP="00C63EA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8BE48" w14:textId="1155F73C" w:rsidR="00432996" w:rsidRDefault="005D3062" w:rsidP="00C63E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432996">
        <w:rPr>
          <w:rFonts w:ascii="Times New Roman" w:hAnsi="Times New Roman" w:cs="Times New Roman"/>
          <w:sz w:val="28"/>
          <w:szCs w:val="28"/>
        </w:rPr>
        <w:t xml:space="preserve"> Государственная</w:t>
      </w:r>
      <w:r w:rsidR="00432996" w:rsidRPr="00432996">
        <w:rPr>
          <w:rFonts w:ascii="Times New Roman" w:hAnsi="Times New Roman" w:cs="Times New Roman"/>
          <w:sz w:val="28"/>
          <w:szCs w:val="28"/>
        </w:rPr>
        <w:t xml:space="preserve"> услуга предоставляется </w:t>
      </w:r>
      <w:r w:rsidR="00C63EAB">
        <w:rPr>
          <w:rFonts w:ascii="Times New Roman" w:hAnsi="Times New Roman" w:cs="Times New Roman"/>
          <w:sz w:val="28"/>
          <w:szCs w:val="28"/>
        </w:rPr>
        <w:t xml:space="preserve">комитетом </w:t>
      </w:r>
      <w:bookmarkStart w:id="1" w:name="_Hlk97796274"/>
      <w:r w:rsidR="00C63EAB">
        <w:rPr>
          <w:rFonts w:ascii="Times New Roman" w:hAnsi="Times New Roman" w:cs="Times New Roman"/>
          <w:sz w:val="28"/>
          <w:szCs w:val="28"/>
        </w:rPr>
        <w:t>архитектуры и градостроительства Курской области</w:t>
      </w:r>
      <w:bookmarkEnd w:id="1"/>
      <w:r w:rsidR="00C63EAB">
        <w:rPr>
          <w:rFonts w:ascii="Times New Roman" w:hAnsi="Times New Roman" w:cs="Times New Roman"/>
          <w:sz w:val="28"/>
          <w:szCs w:val="28"/>
        </w:rPr>
        <w:t xml:space="preserve">, непосредственно структурным подразделение комитета – управлением государственных и </w:t>
      </w:r>
      <w:r w:rsidR="00C63EAB">
        <w:rPr>
          <w:rFonts w:ascii="Times New Roman" w:hAnsi="Times New Roman" w:cs="Times New Roman"/>
          <w:sz w:val="28"/>
          <w:szCs w:val="28"/>
        </w:rPr>
        <w:lastRenderedPageBreak/>
        <w:t>муниципальных услуг</w:t>
      </w:r>
      <w:r w:rsidR="009778F3">
        <w:rPr>
          <w:rFonts w:ascii="Times New Roman" w:hAnsi="Times New Roman" w:cs="Times New Roman"/>
          <w:sz w:val="28"/>
          <w:szCs w:val="28"/>
        </w:rPr>
        <w:t xml:space="preserve"> </w:t>
      </w:r>
      <w:r w:rsidR="00906CF0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5D3062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Курской области </w:t>
      </w:r>
      <w:r w:rsidR="00906CF0">
        <w:rPr>
          <w:rFonts w:ascii="Times New Roman" w:hAnsi="Times New Roman" w:cs="Times New Roman"/>
          <w:sz w:val="28"/>
          <w:szCs w:val="28"/>
        </w:rPr>
        <w:t>(</w:t>
      </w:r>
      <w:r w:rsidR="00C63EAB">
        <w:rPr>
          <w:rFonts w:ascii="Times New Roman" w:hAnsi="Times New Roman" w:cs="Times New Roman"/>
          <w:sz w:val="28"/>
          <w:szCs w:val="28"/>
        </w:rPr>
        <w:t>далее – управление).</w:t>
      </w:r>
    </w:p>
    <w:p w14:paraId="794ABBC3" w14:textId="77777777" w:rsidR="005D3062" w:rsidRPr="005D3062" w:rsidRDefault="005D3062" w:rsidP="005D30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3062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 участвуют:</w:t>
      </w:r>
    </w:p>
    <w:p w14:paraId="43122233" w14:textId="77777777" w:rsidR="005D3062" w:rsidRPr="005D3062" w:rsidRDefault="005D3062" w:rsidP="005D30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3062">
        <w:rPr>
          <w:rFonts w:ascii="Times New Roman" w:hAnsi="Times New Roman" w:cs="Times New Roman"/>
          <w:sz w:val="28"/>
          <w:szCs w:val="28"/>
        </w:rPr>
        <w:t>Федеральный орган по управлению государственным фондом недр;</w:t>
      </w:r>
    </w:p>
    <w:p w14:paraId="29B6C9D5" w14:textId="77777777" w:rsidR="005D3062" w:rsidRPr="005D3062" w:rsidRDefault="005D3062" w:rsidP="005D30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3062"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картографии по Курской области;</w:t>
      </w:r>
    </w:p>
    <w:p w14:paraId="6469B8E8" w14:textId="77777777" w:rsidR="005D3062" w:rsidRPr="005D3062" w:rsidRDefault="005D3062" w:rsidP="005D30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3062">
        <w:rPr>
          <w:rFonts w:ascii="Times New Roman" w:hAnsi="Times New Roman" w:cs="Times New Roman"/>
          <w:sz w:val="28"/>
          <w:szCs w:val="28"/>
        </w:rPr>
        <w:t>Филиал ФГБУ «ФКП Росреестра по Курской области»;</w:t>
      </w:r>
    </w:p>
    <w:p w14:paraId="46E795E4" w14:textId="77777777" w:rsidR="005D3062" w:rsidRPr="005D3062" w:rsidRDefault="005D3062" w:rsidP="005D30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3062">
        <w:rPr>
          <w:rFonts w:ascii="Times New Roman" w:hAnsi="Times New Roman" w:cs="Times New Roman"/>
          <w:sz w:val="28"/>
          <w:szCs w:val="28"/>
        </w:rPr>
        <w:t>Комитет по управлению имуществом Курской области;</w:t>
      </w:r>
    </w:p>
    <w:p w14:paraId="3D6E1E1A" w14:textId="36911861" w:rsidR="005D3062" w:rsidRPr="005D3062" w:rsidRDefault="005D3062" w:rsidP="005D30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3062">
        <w:rPr>
          <w:rFonts w:ascii="Times New Roman" w:hAnsi="Times New Roman" w:cs="Times New Roman"/>
          <w:sz w:val="28"/>
          <w:szCs w:val="28"/>
        </w:rPr>
        <w:t>орган государственной власти Курской области, уполномоченный</w:t>
      </w:r>
      <w:r w:rsidR="00124F8B">
        <w:rPr>
          <w:rFonts w:ascii="Times New Roman" w:hAnsi="Times New Roman" w:cs="Times New Roman"/>
          <w:sz w:val="28"/>
          <w:szCs w:val="28"/>
        </w:rPr>
        <w:t xml:space="preserve"> </w:t>
      </w:r>
      <w:r w:rsidRPr="005D3062">
        <w:rPr>
          <w:rFonts w:ascii="Times New Roman" w:hAnsi="Times New Roman" w:cs="Times New Roman"/>
          <w:sz w:val="28"/>
          <w:szCs w:val="28"/>
        </w:rPr>
        <w:t>в сфере природных ресурсов и рационального природопользования;</w:t>
      </w:r>
    </w:p>
    <w:p w14:paraId="44858FDB" w14:textId="23545F4A" w:rsidR="005D3062" w:rsidRPr="005D3062" w:rsidRDefault="005D3062" w:rsidP="005D30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3062">
        <w:rPr>
          <w:rFonts w:ascii="Times New Roman" w:hAnsi="Times New Roman" w:cs="Times New Roman"/>
          <w:sz w:val="28"/>
          <w:szCs w:val="28"/>
        </w:rPr>
        <w:t>орган государственной власти Курской области, уполномоченный</w:t>
      </w:r>
      <w:r w:rsidR="00124F8B">
        <w:rPr>
          <w:rFonts w:ascii="Times New Roman" w:hAnsi="Times New Roman" w:cs="Times New Roman"/>
          <w:sz w:val="28"/>
          <w:szCs w:val="28"/>
        </w:rPr>
        <w:t xml:space="preserve"> </w:t>
      </w:r>
      <w:r w:rsidRPr="005D3062">
        <w:rPr>
          <w:rFonts w:ascii="Times New Roman" w:hAnsi="Times New Roman" w:cs="Times New Roman"/>
          <w:sz w:val="28"/>
          <w:szCs w:val="28"/>
        </w:rPr>
        <w:t>в сфере охраны объектов культурного наследия;</w:t>
      </w:r>
    </w:p>
    <w:p w14:paraId="52EC982E" w14:textId="77777777" w:rsidR="005D3062" w:rsidRPr="005D3062" w:rsidRDefault="005D3062" w:rsidP="005D30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3062">
        <w:rPr>
          <w:rFonts w:ascii="Times New Roman" w:hAnsi="Times New Roman" w:cs="Times New Roman"/>
          <w:sz w:val="28"/>
          <w:szCs w:val="28"/>
        </w:rPr>
        <w:t>Государственная инспекция строительного надзора Курской области;</w:t>
      </w:r>
    </w:p>
    <w:p w14:paraId="27E512A4" w14:textId="14E002C4" w:rsidR="005D3062" w:rsidRPr="00432996" w:rsidRDefault="005D3062" w:rsidP="005D30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3062">
        <w:rPr>
          <w:rFonts w:ascii="Times New Roman" w:hAnsi="Times New Roman" w:cs="Times New Roman"/>
          <w:sz w:val="28"/>
          <w:szCs w:val="28"/>
        </w:rPr>
        <w:t>органы местного самоуправления.</w:t>
      </w:r>
    </w:p>
    <w:p w14:paraId="3BB1BD65" w14:textId="77777777" w:rsidR="00C63EAB" w:rsidRDefault="00C63EAB" w:rsidP="00C63E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5E98B1" w14:textId="6A723D97" w:rsidR="00432996" w:rsidRPr="00C63EAB" w:rsidRDefault="00432996" w:rsidP="00C63E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3EAB">
        <w:rPr>
          <w:rFonts w:ascii="Times New Roman" w:hAnsi="Times New Roman" w:cs="Times New Roman"/>
          <w:b/>
          <w:bCs/>
          <w:sz w:val="28"/>
          <w:szCs w:val="28"/>
        </w:rPr>
        <w:t>Нормативные правовые акты, регулирующие предоставление</w:t>
      </w:r>
    </w:p>
    <w:p w14:paraId="441488EE" w14:textId="253B3147" w:rsidR="00432996" w:rsidRDefault="00432996" w:rsidP="00C63E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3EAB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</w:t>
      </w:r>
    </w:p>
    <w:p w14:paraId="364E5E21" w14:textId="77777777" w:rsidR="00C63EAB" w:rsidRPr="00C63EAB" w:rsidRDefault="00C63EAB" w:rsidP="00C63E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83054" w14:textId="5A940D69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2.3.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(функций).</w:t>
      </w:r>
    </w:p>
    <w:p w14:paraId="30B4C63F" w14:textId="77777777" w:rsidR="00C63EAB" w:rsidRDefault="00C63EAB" w:rsidP="00C63E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9FE785" w14:textId="7D398DAC" w:rsidR="00432996" w:rsidRDefault="00432996" w:rsidP="00C63E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3EAB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2C950930" w14:textId="77777777" w:rsidR="00C63EAB" w:rsidRPr="00C63EAB" w:rsidRDefault="00C63EAB" w:rsidP="00C63E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F88E1F" w14:textId="1C4ADA9A" w:rsidR="00432996" w:rsidRPr="00432996" w:rsidRDefault="00432996" w:rsidP="00C63E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2.4. Заявитель или его представитель представляет в </w:t>
      </w:r>
      <w:r w:rsidR="00C63EAB">
        <w:rPr>
          <w:rFonts w:ascii="Times New Roman" w:hAnsi="Times New Roman" w:cs="Times New Roman"/>
          <w:sz w:val="28"/>
          <w:szCs w:val="28"/>
        </w:rPr>
        <w:t>комитет</w:t>
      </w:r>
      <w:r w:rsidRPr="00432996">
        <w:rPr>
          <w:rFonts w:ascii="Times New Roman" w:hAnsi="Times New Roman" w:cs="Times New Roman"/>
          <w:sz w:val="28"/>
          <w:szCs w:val="28"/>
        </w:rPr>
        <w:t xml:space="preserve"> заявление о выдаче разрешения на ввод объекта в эксплуатацию по форме согласно Приложению № 1 к настоящему Административному регламенту, а также прилагаемые к нему документы, указанные в подпунктах </w:t>
      </w:r>
      <w:r w:rsidR="00DE22BF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б</w:t>
      </w:r>
      <w:r w:rsidR="00DE22BF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 xml:space="preserve"> - </w:t>
      </w:r>
      <w:r w:rsidR="00DE22BF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д</w:t>
      </w:r>
      <w:r w:rsidR="00DE22BF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 xml:space="preserve"> пункта 2.8 настоящего Административного регламента, одним из следующих способов:</w:t>
      </w:r>
    </w:p>
    <w:p w14:paraId="786E48AF" w14:textId="1F4A8D74" w:rsidR="00432996" w:rsidRPr="00D154D2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а) в электронной форме посредством федеральной государственной информационной системы </w:t>
      </w:r>
      <w:r w:rsidR="00DE22BF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Единый портал государственных</w:t>
      </w:r>
      <w:r w:rsidR="00DE22BF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 xml:space="preserve">и </w:t>
      </w:r>
      <w:r w:rsidR="00C63EAB" w:rsidRPr="00432996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432996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="00DE22BF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 xml:space="preserve"> (далее – Единый портал)</w:t>
      </w:r>
      <w:r w:rsidR="00B17634">
        <w:rPr>
          <w:rFonts w:ascii="Times New Roman" w:hAnsi="Times New Roman" w:cs="Times New Roman"/>
          <w:sz w:val="28"/>
          <w:szCs w:val="28"/>
        </w:rPr>
        <w:t>.</w:t>
      </w:r>
    </w:p>
    <w:p w14:paraId="47260CFD" w14:textId="0BC9F087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В случае направления заявления о выдаче разрешения на ввод объекта</w:t>
      </w:r>
      <w:r w:rsidR="00DE22BF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 xml:space="preserve">в эксплуатацию и прилагаемых к нему документов указанным способом заявитель или его представитель, прошедшие процедуры регистрации, </w:t>
      </w:r>
      <w:r w:rsidRPr="00432996">
        <w:rPr>
          <w:rFonts w:ascii="Times New Roman" w:hAnsi="Times New Roman" w:cs="Times New Roman"/>
          <w:sz w:val="28"/>
          <w:szCs w:val="28"/>
        </w:rPr>
        <w:lastRenderedPageBreak/>
        <w:t xml:space="preserve">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 </w:t>
      </w:r>
    </w:p>
    <w:p w14:paraId="4E0C6E71" w14:textId="77777777" w:rsidR="00DE22BF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документами, указанными в подпунктах </w:t>
      </w:r>
      <w:r w:rsidR="00DE22BF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б</w:t>
      </w:r>
      <w:r w:rsidR="00DE22BF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 xml:space="preserve"> - </w:t>
      </w:r>
      <w:r w:rsidR="00DE22BF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д</w:t>
      </w:r>
      <w:r w:rsidR="00DE22BF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 xml:space="preserve"> пункта 2.8 настоящего Административного регламента. </w:t>
      </w:r>
    </w:p>
    <w:p w14:paraId="44626601" w14:textId="34293BAE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Заявление о выдаче разрешения на ввод объекта в эксплуатацию 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 w:rsidR="00F3351E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 xml:space="preserve"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="00DE22BF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DE22BF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>, а также при наличии у владельца сертификата ключа проверки ключа простой электронной подписи, выданного ему при личном приеме</w:t>
      </w:r>
      <w:r w:rsidR="00F3351E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 xml:space="preserve">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 33 </w:t>
      </w:r>
      <w:r w:rsidR="00DE22BF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Об использовании простой электронной подписи при оказании государственных и муниципальных услуг</w:t>
      </w:r>
      <w:r w:rsidR="00DE22BF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>, в соответствии</w:t>
      </w:r>
      <w:r w:rsidR="00DE22BF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 xml:space="preserve">с Правилами определения видов электронной подписи, использование которых допускается при обращении </w:t>
      </w:r>
      <w:r w:rsidR="00DE125D" w:rsidRPr="00432996">
        <w:rPr>
          <w:rFonts w:ascii="Times New Roman" w:hAnsi="Times New Roman" w:cs="Times New Roman"/>
          <w:sz w:val="28"/>
          <w:szCs w:val="28"/>
        </w:rPr>
        <w:t>за получением</w:t>
      </w:r>
      <w:r w:rsidRPr="00432996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услуг, утвержденными постановлением Правительства Российской Федерации от 25 июня 2012 г. № 634 </w:t>
      </w:r>
      <w:r w:rsidR="00DE22BF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О видах электронной подписи, использование которых допускается при</w:t>
      </w:r>
      <w:r w:rsidR="00DE125D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обращении за получением государственных</w:t>
      </w:r>
      <w:r w:rsidR="00F3351E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DE22BF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 xml:space="preserve"> далее –</w:t>
      </w:r>
      <w:r w:rsidR="00DE22BF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усиленная неквалифицированная электронная подпись).</w:t>
      </w:r>
    </w:p>
    <w:p w14:paraId="1D5E23EA" w14:textId="1CC501DE" w:rsidR="00432996" w:rsidRPr="008B4754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754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о выдаче разрешения на ввод объекта в эксплуатацию и прилагаемые к нему документы направляются в </w:t>
      </w:r>
      <w:r w:rsidR="00C54F46" w:rsidRPr="008B4754">
        <w:rPr>
          <w:rFonts w:ascii="Times New Roman" w:hAnsi="Times New Roman" w:cs="Times New Roman"/>
          <w:sz w:val="28"/>
          <w:szCs w:val="28"/>
        </w:rPr>
        <w:t>комитет</w:t>
      </w:r>
      <w:r w:rsidRPr="008B4754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DE22BF" w:rsidRPr="008B4754">
        <w:rPr>
          <w:rFonts w:ascii="Times New Roman" w:hAnsi="Times New Roman" w:cs="Times New Roman"/>
          <w:sz w:val="28"/>
          <w:szCs w:val="28"/>
        </w:rPr>
        <w:t xml:space="preserve"> </w:t>
      </w:r>
      <w:r w:rsidRPr="008B4754">
        <w:rPr>
          <w:rFonts w:ascii="Times New Roman" w:hAnsi="Times New Roman" w:cs="Times New Roman"/>
          <w:sz w:val="28"/>
          <w:szCs w:val="28"/>
        </w:rPr>
        <w:t>со статьей 55 Градостроительного кодекса Российской Федерации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</w:t>
      </w:r>
      <w:r w:rsidR="00C54F46" w:rsidRPr="008B4754">
        <w:rPr>
          <w:rFonts w:ascii="Times New Roman" w:hAnsi="Times New Roman" w:cs="Times New Roman"/>
          <w:sz w:val="28"/>
          <w:szCs w:val="28"/>
        </w:rPr>
        <w:t xml:space="preserve"> </w:t>
      </w:r>
      <w:r w:rsidRPr="008B4754">
        <w:rPr>
          <w:rFonts w:ascii="Times New Roman" w:hAnsi="Times New Roman" w:cs="Times New Roman"/>
          <w:sz w:val="28"/>
          <w:szCs w:val="28"/>
        </w:rPr>
        <w:t>документации и (или) результатов инженерных изысканий, представлялись в электронной форме.</w:t>
      </w:r>
    </w:p>
    <w:p w14:paraId="339E3F37" w14:textId="493033B0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г. № 1376</w:t>
      </w:r>
      <w:r w:rsidR="00DE22BF">
        <w:rPr>
          <w:rFonts w:ascii="Times New Roman" w:hAnsi="Times New Roman" w:cs="Times New Roman"/>
          <w:sz w:val="28"/>
          <w:szCs w:val="28"/>
        </w:rPr>
        <w:t xml:space="preserve"> «</w:t>
      </w:r>
      <w:r w:rsidRPr="00432996">
        <w:rPr>
          <w:rFonts w:ascii="Times New Roman" w:hAnsi="Times New Roman" w:cs="Times New Roman"/>
          <w:sz w:val="28"/>
          <w:szCs w:val="28"/>
        </w:rPr>
        <w:t>Об утверждении Правил организации деятельности многофункциональных центров предоставления</w:t>
      </w:r>
      <w:r w:rsidR="00C54F46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  <w:r w:rsidR="00DE22BF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>.</w:t>
      </w:r>
    </w:p>
    <w:p w14:paraId="7FF289F9" w14:textId="5AD50824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б) на бумажном носителе посредством личного обращения в </w:t>
      </w:r>
      <w:r w:rsidR="00C54F46">
        <w:rPr>
          <w:rFonts w:ascii="Times New Roman" w:hAnsi="Times New Roman" w:cs="Times New Roman"/>
          <w:sz w:val="28"/>
          <w:szCs w:val="28"/>
        </w:rPr>
        <w:t>комитет</w:t>
      </w:r>
      <w:r w:rsidRPr="00432996">
        <w:rPr>
          <w:rFonts w:ascii="Times New Roman" w:hAnsi="Times New Roman" w:cs="Times New Roman"/>
          <w:sz w:val="28"/>
          <w:szCs w:val="28"/>
        </w:rPr>
        <w:t xml:space="preserve"> либо посредством почтового отправления с уведомлением о вручении;</w:t>
      </w:r>
    </w:p>
    <w:p w14:paraId="7CB51FAF" w14:textId="3B3D9A9E" w:rsidR="00C54F46" w:rsidRDefault="00432996" w:rsidP="00C54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в) на бумажном носителе посредством обращения в </w:t>
      </w:r>
      <w:r w:rsidR="00C54F46">
        <w:rPr>
          <w:rFonts w:ascii="Times New Roman" w:hAnsi="Times New Roman" w:cs="Times New Roman"/>
          <w:sz w:val="28"/>
          <w:szCs w:val="28"/>
        </w:rPr>
        <w:t>комитет</w:t>
      </w:r>
      <w:r w:rsidRPr="00432996">
        <w:rPr>
          <w:rFonts w:ascii="Times New Roman" w:hAnsi="Times New Roman" w:cs="Times New Roman"/>
          <w:sz w:val="28"/>
          <w:szCs w:val="28"/>
        </w:rPr>
        <w:t xml:space="preserve"> через многофункциональный центр в соответствии с соглашением о взаимодействии между многофункциональным центром и </w:t>
      </w:r>
      <w:r w:rsidR="00C54F46">
        <w:rPr>
          <w:rFonts w:ascii="Times New Roman" w:hAnsi="Times New Roman" w:cs="Times New Roman"/>
          <w:sz w:val="28"/>
          <w:szCs w:val="28"/>
        </w:rPr>
        <w:t>комитетом,</w:t>
      </w:r>
      <w:r w:rsidRPr="00432996">
        <w:rPr>
          <w:rFonts w:ascii="Times New Roman" w:hAnsi="Times New Roman" w:cs="Times New Roman"/>
          <w:sz w:val="28"/>
          <w:szCs w:val="28"/>
        </w:rPr>
        <w:t xml:space="preserve"> заключенным в соответствии с постановлением Правительства Российской Федерации</w:t>
      </w:r>
      <w:r w:rsidR="00DE22BF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 xml:space="preserve">от 27 сентября 2011 г. № 797 </w:t>
      </w:r>
      <w:r w:rsidR="00DE22BF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О взаимодействии между многофункциональными центрами предоставления государственных</w:t>
      </w:r>
      <w:r w:rsidR="00DE22BF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DE22BF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8CC001D" w14:textId="0901F1B8" w:rsidR="00432996" w:rsidRPr="00432996" w:rsidRDefault="00432996" w:rsidP="00F33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г) в электронной форме посредством единой информационной </w:t>
      </w:r>
      <w:r w:rsidR="00906CF0" w:rsidRPr="00432996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906CF0">
        <w:rPr>
          <w:rFonts w:ascii="Times New Roman" w:hAnsi="Times New Roman" w:cs="Times New Roman"/>
          <w:sz w:val="28"/>
          <w:szCs w:val="28"/>
        </w:rPr>
        <w:t>жилищного</w:t>
      </w:r>
      <w:r w:rsidRPr="00432996">
        <w:rPr>
          <w:rFonts w:ascii="Times New Roman" w:hAnsi="Times New Roman" w:cs="Times New Roman"/>
          <w:sz w:val="28"/>
          <w:szCs w:val="28"/>
        </w:rPr>
        <w:t xml:space="preserve"> строительства.</w:t>
      </w:r>
    </w:p>
    <w:p w14:paraId="4AFAF950" w14:textId="4807843C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Направить заявление о выдаче разрешения на ввод объекта</w:t>
      </w:r>
      <w:r w:rsidR="00DE22BF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 xml:space="preserve">в эксплуатацию посредством единой информационной системы жилищного строительства вправе заявители - застройщики, наименование которых содержат слова </w:t>
      </w:r>
      <w:r w:rsidR="006502EF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специализированный застройщик</w:t>
      </w:r>
      <w:r w:rsidR="006502EF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 xml:space="preserve">, за исключением случаев, если в соответствии с нормативным правовым актом </w:t>
      </w:r>
      <w:r w:rsidR="00C54F46">
        <w:rPr>
          <w:rFonts w:ascii="Times New Roman" w:hAnsi="Times New Roman" w:cs="Times New Roman"/>
          <w:sz w:val="28"/>
          <w:szCs w:val="28"/>
        </w:rPr>
        <w:t>Курской области</w:t>
      </w:r>
      <w:r w:rsidRPr="00432996">
        <w:rPr>
          <w:rFonts w:ascii="Times New Roman" w:hAnsi="Times New Roman" w:cs="Times New Roman"/>
          <w:sz w:val="28"/>
          <w:szCs w:val="28"/>
        </w:rPr>
        <w:t xml:space="preserve"> выдача разрешения на ввод объекта в эксплуатацию осуществляется через иные информационные системы, которые должны быть интегрированы с </w:t>
      </w:r>
      <w:r w:rsidR="00C54F46" w:rsidRPr="00432996">
        <w:rPr>
          <w:rFonts w:ascii="Times New Roman" w:hAnsi="Times New Roman" w:cs="Times New Roman"/>
          <w:sz w:val="28"/>
          <w:szCs w:val="28"/>
        </w:rPr>
        <w:t>единой информационной</w:t>
      </w:r>
      <w:r w:rsidRPr="00432996">
        <w:rPr>
          <w:rFonts w:ascii="Times New Roman" w:hAnsi="Times New Roman" w:cs="Times New Roman"/>
          <w:sz w:val="28"/>
          <w:szCs w:val="28"/>
        </w:rPr>
        <w:t xml:space="preserve"> системой жилищного строительства.</w:t>
      </w:r>
    </w:p>
    <w:p w14:paraId="5DD0C109" w14:textId="77777777" w:rsidR="00B33BEE" w:rsidRDefault="00B33BEE" w:rsidP="00B33BE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2A94C3" w14:textId="673B0236" w:rsidR="00432996" w:rsidRPr="00B33BEE" w:rsidRDefault="00432996" w:rsidP="00B33BE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BEE">
        <w:rPr>
          <w:rFonts w:ascii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 государственной услуги в многофункциональных центрах, особенности предоставления государ</w:t>
      </w:r>
      <w:r w:rsidR="00B33BEE">
        <w:rPr>
          <w:rFonts w:ascii="Times New Roman" w:hAnsi="Times New Roman" w:cs="Times New Roman"/>
          <w:b/>
          <w:sz w:val="28"/>
          <w:szCs w:val="28"/>
        </w:rPr>
        <w:t>ственной (муниципальной) услуги</w:t>
      </w:r>
      <w:r w:rsidR="00DE22BF" w:rsidRPr="00B33B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BEE">
        <w:rPr>
          <w:rFonts w:ascii="Times New Roman" w:hAnsi="Times New Roman" w:cs="Times New Roman"/>
          <w:b/>
          <w:sz w:val="28"/>
          <w:szCs w:val="28"/>
        </w:rPr>
        <w:t>по экстерриториальному принципу и особенности предоставления государственной услуги в электронной форме</w:t>
      </w:r>
    </w:p>
    <w:p w14:paraId="56F8640C" w14:textId="670BB804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lastRenderedPageBreak/>
        <w:t>2.5. Документы, прилагаемые заявителем к заявлению о выдаче разрешения на ввод объекта в эксплуатацию, представляемые в электронной форме, направляются в следующих форматах:</w:t>
      </w:r>
    </w:p>
    <w:p w14:paraId="4DF7159B" w14:textId="42ACB714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32996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432996">
        <w:rPr>
          <w:rFonts w:ascii="Times New Roman" w:hAnsi="Times New Roman" w:cs="Times New Roman"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</w:t>
      </w:r>
      <w:r w:rsidR="00DE22BF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 xml:space="preserve">в формате </w:t>
      </w:r>
      <w:proofErr w:type="spellStart"/>
      <w:r w:rsidRPr="00432996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43299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780E71C" w14:textId="55C1DABF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32996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4329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2996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4329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2996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432996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</w:t>
      </w:r>
      <w:r w:rsidR="00DE22BF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не включающим формулы (за исключением документов, указанных</w:t>
      </w:r>
      <w:r w:rsidR="00DE22BF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в подпункте "в" настоящего пункта);</w:t>
      </w:r>
    </w:p>
    <w:p w14:paraId="072EF2F8" w14:textId="77777777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432996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4329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2996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4329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2996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432996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14:paraId="2700BF39" w14:textId="628A530A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432996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4329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2996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4329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2996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4329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2996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4329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2996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4329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2996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432996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="00DE22BF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в</w:t>
      </w:r>
      <w:r w:rsidR="00DE22BF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 xml:space="preserve"> настоящего пункта), а также документов с графическим содержанием; </w:t>
      </w:r>
    </w:p>
    <w:p w14:paraId="62B4B9D5" w14:textId="77777777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432996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4329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2996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432996">
        <w:rPr>
          <w:rFonts w:ascii="Times New Roman" w:hAnsi="Times New Roman" w:cs="Times New Roman"/>
          <w:sz w:val="28"/>
          <w:szCs w:val="28"/>
        </w:rPr>
        <w:t xml:space="preserve"> – для сжатых документов в один файл;</w:t>
      </w:r>
    </w:p>
    <w:p w14:paraId="1635E3CF" w14:textId="719E1B29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432996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432996">
        <w:rPr>
          <w:rFonts w:ascii="Times New Roman" w:hAnsi="Times New Roman" w:cs="Times New Roman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14:paraId="7182E8A6" w14:textId="123779A7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2.6. В случае, если оригиналы документов, прилагаемых к заявлению</w:t>
      </w:r>
      <w:r w:rsidR="00DE22BF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 xml:space="preserve">о выдаче разрешения на ввод объекта в эксплуатацию,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</w:t>
      </w:r>
    </w:p>
    <w:p w14:paraId="177B2C36" w14:textId="5EAAEC0C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432996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432996">
        <w:rPr>
          <w:rFonts w:ascii="Times New Roman" w:hAnsi="Times New Roman" w:cs="Times New Roman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</w:t>
      </w:r>
      <w:r w:rsidR="00DE22BF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следующих режимов:</w:t>
      </w:r>
    </w:p>
    <w:p w14:paraId="3AFD34E0" w14:textId="0A58714B" w:rsidR="00432996" w:rsidRPr="00432996" w:rsidRDefault="00DE22BF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32996" w:rsidRPr="00432996">
        <w:rPr>
          <w:rFonts w:ascii="Times New Roman" w:hAnsi="Times New Roman" w:cs="Times New Roman"/>
          <w:sz w:val="28"/>
          <w:szCs w:val="28"/>
        </w:rPr>
        <w:t>черно-белый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32996" w:rsidRPr="00432996">
        <w:rPr>
          <w:rFonts w:ascii="Times New Roman" w:hAnsi="Times New Roman" w:cs="Times New Roman"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14:paraId="6881DF9F" w14:textId="4772924F" w:rsidR="00432996" w:rsidRPr="00432996" w:rsidRDefault="00DE22BF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32996" w:rsidRPr="00432996">
        <w:rPr>
          <w:rFonts w:ascii="Times New Roman" w:hAnsi="Times New Roman" w:cs="Times New Roman"/>
          <w:sz w:val="28"/>
          <w:szCs w:val="28"/>
        </w:rPr>
        <w:t>оттенки серого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32996" w:rsidRPr="00432996">
        <w:rPr>
          <w:rFonts w:ascii="Times New Roman" w:hAnsi="Times New Roman" w:cs="Times New Roman"/>
          <w:sz w:val="28"/>
          <w:szCs w:val="28"/>
        </w:rPr>
        <w:t>(при наличии в документе графических изображений, отличных от цветного графического изображения);</w:t>
      </w:r>
    </w:p>
    <w:p w14:paraId="3A0A9241" w14:textId="1D3CE15F" w:rsidR="00432996" w:rsidRPr="00432996" w:rsidRDefault="00DE22BF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32996" w:rsidRPr="00432996">
        <w:rPr>
          <w:rFonts w:ascii="Times New Roman" w:hAnsi="Times New Roman" w:cs="Times New Roman"/>
          <w:sz w:val="28"/>
          <w:szCs w:val="28"/>
        </w:rPr>
        <w:t>цветной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32996" w:rsidRPr="00432996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32996" w:rsidRPr="00432996">
        <w:rPr>
          <w:rFonts w:ascii="Times New Roman" w:hAnsi="Times New Roman" w:cs="Times New Roman"/>
          <w:sz w:val="28"/>
          <w:szCs w:val="28"/>
        </w:rPr>
        <w:t>режим полной цветопередачи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32996" w:rsidRPr="00432996">
        <w:rPr>
          <w:rFonts w:ascii="Times New Roman" w:hAnsi="Times New Roman" w:cs="Times New Roman"/>
          <w:sz w:val="28"/>
          <w:szCs w:val="28"/>
        </w:rPr>
        <w:t xml:space="preserve"> (при наличии в документе цветных графических изображений либо цветного текста).</w:t>
      </w:r>
    </w:p>
    <w:p w14:paraId="1BF323E2" w14:textId="37C12CA2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2F0AEB4D" w14:textId="3101B5B1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2.7. Документы, прилагаемые заявителем к заявлению о выдаче разрешения на ввод объекта в эксплуатацию, представляемые в электронной форме, должны обеспечивать:</w:t>
      </w:r>
    </w:p>
    <w:p w14:paraId="50F1C01D" w14:textId="23FC2BED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возможность идентифицировать документ и количество листов</w:t>
      </w:r>
      <w:r w:rsidR="00D154D2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в документе;</w:t>
      </w:r>
    </w:p>
    <w:p w14:paraId="25CD425D" w14:textId="26624D82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возможность поиска по текстовому содержанию документа</w:t>
      </w:r>
      <w:r w:rsidR="00DE22BF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и возможность копирования текста (за исключением случаев, когда текст является частью графического изображения);</w:t>
      </w:r>
    </w:p>
    <w:p w14:paraId="42AF073D" w14:textId="24442934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содержать оглавление, соответствующее их смыслу и содержанию</w:t>
      </w:r>
      <w:r w:rsidR="00DE22BF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 xml:space="preserve">(для документов, содержащих структурированные по частям, главам, </w:t>
      </w:r>
      <w:r w:rsidRPr="00432996">
        <w:rPr>
          <w:rFonts w:ascii="Times New Roman" w:hAnsi="Times New Roman" w:cs="Times New Roman"/>
          <w:sz w:val="28"/>
          <w:szCs w:val="28"/>
        </w:rPr>
        <w:lastRenderedPageBreak/>
        <w:t>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14:paraId="63FF1DED" w14:textId="663E2D70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432996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4329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2996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43299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432996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432996">
        <w:rPr>
          <w:rFonts w:ascii="Times New Roman" w:hAnsi="Times New Roman" w:cs="Times New Roman"/>
          <w:sz w:val="28"/>
          <w:szCs w:val="28"/>
        </w:rPr>
        <w:t>, формируются в виде отдельного документа, представляемого в электронной форме.</w:t>
      </w:r>
    </w:p>
    <w:p w14:paraId="2B71F264" w14:textId="7A6201F8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2.8. Исчерпывающий перечень документов, необходимых для предоставления услуги, подлежащих представлению заявителем самостоятельно:</w:t>
      </w:r>
    </w:p>
    <w:p w14:paraId="5212AB68" w14:textId="6173E303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а) заявление о выдаче разрешения на ввод объекта в эксплуатацию. В случае представления заявления о выдаче разрешения на ввод объекта в эксплуатацию в электронной форме посредством Единого портала</w:t>
      </w:r>
      <w:r w:rsidR="006502EF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 xml:space="preserve">в соответствии с подпунктом </w:t>
      </w:r>
      <w:r w:rsidR="00141D32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а</w:t>
      </w:r>
      <w:r w:rsidR="00141D32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 xml:space="preserve"> пункта 2.4 настоящего Административного регламента указанное заявление заполняется путем внесения соответствующих сведений в интерактивную форму</w:t>
      </w:r>
      <w:r w:rsidR="00141D32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на Едином портале;</w:t>
      </w:r>
    </w:p>
    <w:p w14:paraId="3B67C27D" w14:textId="690FA123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 и прилагаемых к нему документов посредством личного обращения в </w:t>
      </w:r>
      <w:r w:rsidR="00141D32">
        <w:rPr>
          <w:rFonts w:ascii="Times New Roman" w:hAnsi="Times New Roman" w:cs="Times New Roman"/>
          <w:sz w:val="28"/>
          <w:szCs w:val="28"/>
        </w:rPr>
        <w:t>комитет</w:t>
      </w:r>
      <w:r w:rsidRPr="00432996">
        <w:rPr>
          <w:rFonts w:ascii="Times New Roman" w:hAnsi="Times New Roman" w:cs="Times New Roman"/>
          <w:sz w:val="28"/>
          <w:szCs w:val="28"/>
        </w:rPr>
        <w:t xml:space="preserve">, в том числе через многофункциональный центр, организацию. В случае направления заявления посредством Единого портала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</w:p>
    <w:p w14:paraId="0E7A470A" w14:textId="40D5E6EF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 в соответствии </w:t>
      </w:r>
      <w:r w:rsidR="00141D32">
        <w:rPr>
          <w:rFonts w:ascii="Times New Roman" w:hAnsi="Times New Roman" w:cs="Times New Roman"/>
          <w:sz w:val="28"/>
          <w:szCs w:val="28"/>
        </w:rPr>
        <w:t xml:space="preserve">   </w:t>
      </w:r>
      <w:r w:rsidRPr="00432996">
        <w:rPr>
          <w:rFonts w:ascii="Times New Roman" w:hAnsi="Times New Roman" w:cs="Times New Roman"/>
          <w:sz w:val="28"/>
          <w:szCs w:val="28"/>
        </w:rPr>
        <w:t xml:space="preserve">с подпунктом </w:t>
      </w:r>
      <w:r w:rsidR="00141D32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а</w:t>
      </w:r>
      <w:r w:rsidR="00141D32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 xml:space="preserve"> пункта 2.4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</w:t>
      </w:r>
      <w:r w:rsidR="00C54F46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14:paraId="536A7EB4" w14:textId="5D02F808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г)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14:paraId="05D9A54F" w14:textId="7D5B726F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д) технический план объекта капитального строительства, подготовленный в соответствии с Федеральным законом </w:t>
      </w:r>
      <w:r w:rsidR="00141D32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 w:rsidR="00141D32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49F818" w14:textId="77777777" w:rsidR="00C54F46" w:rsidRDefault="00C54F4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0F29A0" w14:textId="44E02BEA" w:rsidR="00432996" w:rsidRPr="00C54F46" w:rsidRDefault="00432996" w:rsidP="00C54F4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F46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Исчерпывающий перечень документов и сведений, необходимых</w:t>
      </w:r>
      <w:r w:rsidR="00D154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4F4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E59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4F46">
        <w:rPr>
          <w:rFonts w:ascii="Times New Roman" w:hAnsi="Times New Roman" w:cs="Times New Roman"/>
          <w:b/>
          <w:bCs/>
          <w:sz w:val="28"/>
          <w:szCs w:val="28"/>
        </w:rPr>
        <w:t xml:space="preserve">соответствии с нормативными правовыми актами для </w:t>
      </w:r>
      <w:r w:rsidR="00C54F46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C54F46">
        <w:rPr>
          <w:rFonts w:ascii="Times New Roman" w:hAnsi="Times New Roman" w:cs="Times New Roman"/>
          <w:b/>
          <w:bCs/>
          <w:sz w:val="28"/>
          <w:szCs w:val="28"/>
        </w:rPr>
        <w:t>редоставления</w:t>
      </w:r>
      <w:r w:rsidR="00C54F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4F46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услуги, которые находятся в</w:t>
      </w:r>
    </w:p>
    <w:p w14:paraId="11212FDC" w14:textId="76B90850" w:rsidR="00432996" w:rsidRDefault="00432996" w:rsidP="00C54F4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F46">
        <w:rPr>
          <w:rFonts w:ascii="Times New Roman" w:hAnsi="Times New Roman" w:cs="Times New Roman"/>
          <w:b/>
          <w:bCs/>
          <w:sz w:val="28"/>
          <w:szCs w:val="28"/>
        </w:rPr>
        <w:t>распоряжении государственных органов, органов местного самоуправления</w:t>
      </w:r>
      <w:r w:rsidR="00C54F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4F46">
        <w:rPr>
          <w:rFonts w:ascii="Times New Roman" w:hAnsi="Times New Roman" w:cs="Times New Roman"/>
          <w:b/>
          <w:bCs/>
          <w:sz w:val="28"/>
          <w:szCs w:val="28"/>
        </w:rPr>
        <w:t xml:space="preserve">и иных органов, участвующих в предоставлении </w:t>
      </w:r>
      <w:r w:rsidR="002E596D" w:rsidRPr="00C54F46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государственных </w:t>
      </w:r>
      <w:r w:rsidR="002E596D">
        <w:rPr>
          <w:rFonts w:ascii="Times New Roman" w:hAnsi="Times New Roman" w:cs="Times New Roman"/>
          <w:b/>
          <w:bCs/>
          <w:sz w:val="28"/>
          <w:szCs w:val="28"/>
        </w:rPr>
        <w:t>услуг</w:t>
      </w:r>
    </w:p>
    <w:p w14:paraId="7D3ABB1A" w14:textId="77777777" w:rsidR="002A691F" w:rsidRPr="00C54F46" w:rsidRDefault="002A691F" w:rsidP="00C54F4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6C7359" w14:textId="37E09113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2.9. Исчерпывающий перечень необходимых для предоставления услуги документов (их копий или сведений, содержащиеся в них), которые запрашиваются </w:t>
      </w:r>
      <w:r w:rsidR="002A691F">
        <w:rPr>
          <w:rFonts w:ascii="Times New Roman" w:hAnsi="Times New Roman" w:cs="Times New Roman"/>
          <w:sz w:val="28"/>
          <w:szCs w:val="28"/>
        </w:rPr>
        <w:t>комитетом</w:t>
      </w:r>
      <w:r w:rsidRPr="00432996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14:paraId="21745385" w14:textId="02BFFE66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79243ECD" w14:textId="1E4306B7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</w:t>
      </w:r>
      <w:r w:rsidR="00D154D2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7E8A2A11" w14:textId="77777777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в) разрешение на строительство;</w:t>
      </w:r>
    </w:p>
    <w:p w14:paraId="6F14BBD9" w14:textId="306D0326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г)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14:paraId="054FF5A3" w14:textId="2ED74A24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д) 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</w:t>
      </w:r>
      <w:r w:rsidR="00141D32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 xml:space="preserve">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</w:t>
      </w:r>
      <w:r w:rsidRPr="00432996">
        <w:rPr>
          <w:rFonts w:ascii="Times New Roman" w:hAnsi="Times New Roman" w:cs="Times New Roman"/>
          <w:sz w:val="28"/>
          <w:szCs w:val="28"/>
        </w:rPr>
        <w:lastRenderedPageBreak/>
        <w:t>осуществляющим строительный контроль, в случае осуществления строительного контроля на основании договора);</w:t>
      </w:r>
    </w:p>
    <w:p w14:paraId="14AFDEC0" w14:textId="44A9A2B4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е) акт о подключении (технологическом присоединении) построенного, реконструированного объекта капитального строительства к сетям инженерно</w:t>
      </w:r>
      <w:r w:rsidR="002A691F">
        <w:rPr>
          <w:rFonts w:ascii="Times New Roman" w:hAnsi="Times New Roman" w:cs="Times New Roman"/>
          <w:sz w:val="28"/>
          <w:szCs w:val="28"/>
        </w:rPr>
        <w:t>-</w:t>
      </w:r>
      <w:r w:rsidRPr="00432996">
        <w:rPr>
          <w:rFonts w:ascii="Times New Roman" w:hAnsi="Times New Roman" w:cs="Times New Roman"/>
          <w:sz w:val="28"/>
          <w:szCs w:val="28"/>
        </w:rPr>
        <w:t xml:space="preserve">технического обеспечения (в случае, если такое подключение (технологическое присоединение) этого объекта предусмотрено проектной документацией); </w:t>
      </w:r>
    </w:p>
    <w:p w14:paraId="4F226028" w14:textId="151FC401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ж) схема, отображающая расположение построенного, реконструированного объекта капитального строительства, расположение сетей инженерно</w:t>
      </w:r>
      <w:r w:rsidR="002A691F">
        <w:rPr>
          <w:rFonts w:ascii="Times New Roman" w:hAnsi="Times New Roman" w:cs="Times New Roman"/>
          <w:sz w:val="28"/>
          <w:szCs w:val="28"/>
        </w:rPr>
        <w:t>-</w:t>
      </w:r>
      <w:r w:rsidRPr="00432996">
        <w:rPr>
          <w:rFonts w:ascii="Times New Roman" w:hAnsi="Times New Roman" w:cs="Times New Roman"/>
          <w:sz w:val="28"/>
          <w:szCs w:val="28"/>
        </w:rPr>
        <w:t xml:space="preserve">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 </w:t>
      </w:r>
    </w:p>
    <w:p w14:paraId="61CFCA6D" w14:textId="32928B05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з) заключение органа государственного строительного надзора (в случае, если предусмотрено осуществление государственного строительного надзора </w:t>
      </w:r>
      <w:r w:rsidR="002A691F" w:rsidRPr="00432996">
        <w:rPr>
          <w:rFonts w:ascii="Times New Roman" w:hAnsi="Times New Roman" w:cs="Times New Roman"/>
          <w:sz w:val="28"/>
          <w:szCs w:val="28"/>
        </w:rPr>
        <w:t>в соответствии</w:t>
      </w:r>
      <w:r w:rsidRPr="00432996">
        <w:rPr>
          <w:rFonts w:ascii="Times New Roman" w:hAnsi="Times New Roman" w:cs="Times New Roman"/>
          <w:sz w:val="28"/>
          <w:szCs w:val="28"/>
        </w:rPr>
        <w:t xml:space="preserve">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13</w:t>
      </w:r>
      <w:r w:rsidR="002A691F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статьи 52Градостроительного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Федерации;</w:t>
      </w:r>
    </w:p>
    <w:p w14:paraId="4184BACA" w14:textId="343AA6DD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 </w:t>
      </w:r>
    </w:p>
    <w:p w14:paraId="0E8C91F0" w14:textId="1A583F40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к) акт приемки выполненных работ по сохранению объекта культурного</w:t>
      </w:r>
      <w:r w:rsidR="002A691F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 xml:space="preserve">наследия, утвержденный соответствующим органом охраны объектов культурного наследия, определенным Федеральным законом </w:t>
      </w:r>
      <w:r w:rsidR="00141D32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141D32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 xml:space="preserve">, при проведении реставрации, консервации, ремонта этого объекта и его приспособления для современного использования. </w:t>
      </w:r>
    </w:p>
    <w:p w14:paraId="71850F05" w14:textId="1015FE2E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2.10. Документы, указанные в подпунктах </w:t>
      </w:r>
      <w:r w:rsidR="00141D32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а</w:t>
      </w:r>
      <w:r w:rsidR="00141D32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 xml:space="preserve">, </w:t>
      </w:r>
      <w:r w:rsidR="00141D32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г</w:t>
      </w:r>
      <w:r w:rsidR="00141D32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 xml:space="preserve"> - </w:t>
      </w:r>
      <w:r w:rsidR="00141D32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ж</w:t>
      </w:r>
      <w:r w:rsidR="00141D32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 xml:space="preserve"> пункта 2.9 настоящего Административного регламента, направляются заявителем самостоятельно, если указанные документы (их копии или сведения, </w:t>
      </w:r>
      <w:r w:rsidRPr="00432996">
        <w:rPr>
          <w:rFonts w:ascii="Times New Roman" w:hAnsi="Times New Roman" w:cs="Times New Roman"/>
          <w:sz w:val="28"/>
          <w:szCs w:val="28"/>
        </w:rPr>
        <w:lastRenderedPageBreak/>
        <w:t>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14:paraId="681CC1A8" w14:textId="0DBFDF1D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2.11. 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</w:t>
      </w:r>
      <w:r w:rsidR="00141D32" w:rsidRPr="00432996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141D3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432996">
        <w:rPr>
          <w:rFonts w:ascii="Times New Roman" w:hAnsi="Times New Roman" w:cs="Times New Roman"/>
          <w:sz w:val="28"/>
          <w:szCs w:val="28"/>
        </w:rPr>
        <w:t>г</w:t>
      </w:r>
      <w:r w:rsidR="00141D32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41D32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д</w:t>
      </w:r>
      <w:r w:rsidR="00141D32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 xml:space="preserve"> пункта 2.8 и подпунктах </w:t>
      </w:r>
      <w:r w:rsidR="00141D32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г</w:t>
      </w:r>
      <w:r w:rsidR="00141D32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>-</w:t>
      </w:r>
      <w:r w:rsidR="00141D32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з</w:t>
      </w:r>
      <w:r w:rsidR="00141D32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 xml:space="preserve"> пункта 2.9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</w:t>
      </w:r>
      <w:r w:rsidR="00AA5C26" w:rsidRPr="00AA5C26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В указанном случае в заявлении о выдаче разрешения на ввод объекта</w:t>
      </w:r>
      <w:r w:rsidR="00AA5C26" w:rsidRPr="00AA5C26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 xml:space="preserve">в эксплуатацию в отношении этапа строительства, реконструкции объекта капитального строительства указываются </w:t>
      </w:r>
      <w:r w:rsidR="002E596D" w:rsidRPr="00432996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2E596D">
        <w:rPr>
          <w:rFonts w:ascii="Times New Roman" w:hAnsi="Times New Roman" w:cs="Times New Roman"/>
          <w:sz w:val="28"/>
          <w:szCs w:val="28"/>
        </w:rPr>
        <w:t>о</w:t>
      </w:r>
      <w:r w:rsidRPr="00432996">
        <w:rPr>
          <w:rFonts w:ascii="Times New Roman" w:hAnsi="Times New Roman" w:cs="Times New Roman"/>
          <w:sz w:val="28"/>
          <w:szCs w:val="28"/>
        </w:rPr>
        <w:t xml:space="preserve">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2402325A" w14:textId="774AA441" w:rsid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2.12.</w:t>
      </w:r>
      <w:r w:rsidR="00AA5C26" w:rsidRPr="00AA5C26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эксплуатацию.</w:t>
      </w:r>
    </w:p>
    <w:p w14:paraId="6DFD6F6B" w14:textId="77777777" w:rsidR="002A691F" w:rsidRPr="00432996" w:rsidRDefault="002A691F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5259E0" w14:textId="77777777" w:rsidR="00432996" w:rsidRPr="002A691F" w:rsidRDefault="00432996" w:rsidP="002A691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91F">
        <w:rPr>
          <w:rFonts w:ascii="Times New Roman" w:hAnsi="Times New Roman" w:cs="Times New Roman"/>
          <w:b/>
          <w:bCs/>
          <w:sz w:val="28"/>
          <w:szCs w:val="28"/>
        </w:rPr>
        <w:t>Срок и порядок регистрации запроса заявителя о предоставлении</w:t>
      </w:r>
    </w:p>
    <w:p w14:paraId="094E9C2D" w14:textId="0306FAA3" w:rsidR="00432996" w:rsidRDefault="00432996" w:rsidP="002A691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91F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услуги, в том числе в электронной форме</w:t>
      </w:r>
    </w:p>
    <w:p w14:paraId="0C3A32B8" w14:textId="77777777" w:rsidR="002A691F" w:rsidRPr="002A691F" w:rsidRDefault="002A691F" w:rsidP="002A691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BCB8C6" w14:textId="4C2499B3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2.13. Регистрация заявления о выдаче разрешения на ввод объекта в эксплуатацию, представленного заявителем указанными в пункте 2.4 настоящего Административного регламента способами </w:t>
      </w:r>
      <w:r w:rsidR="002A691F" w:rsidRPr="00432996">
        <w:rPr>
          <w:rFonts w:ascii="Times New Roman" w:hAnsi="Times New Roman" w:cs="Times New Roman"/>
          <w:sz w:val="28"/>
          <w:szCs w:val="28"/>
        </w:rPr>
        <w:t xml:space="preserve">в </w:t>
      </w:r>
      <w:r w:rsidR="002A691F">
        <w:rPr>
          <w:rFonts w:ascii="Times New Roman" w:hAnsi="Times New Roman" w:cs="Times New Roman"/>
          <w:sz w:val="28"/>
          <w:szCs w:val="28"/>
        </w:rPr>
        <w:t>комитет,</w:t>
      </w:r>
      <w:r w:rsidR="002A691F" w:rsidRPr="00432996">
        <w:rPr>
          <w:rFonts w:ascii="Times New Roman" w:hAnsi="Times New Roman" w:cs="Times New Roman"/>
          <w:sz w:val="28"/>
          <w:szCs w:val="28"/>
        </w:rPr>
        <w:t xml:space="preserve"> </w:t>
      </w:r>
      <w:r w:rsidR="002A691F">
        <w:rPr>
          <w:rFonts w:ascii="Times New Roman" w:hAnsi="Times New Roman" w:cs="Times New Roman"/>
          <w:sz w:val="28"/>
          <w:szCs w:val="28"/>
        </w:rPr>
        <w:t>осуществляется</w:t>
      </w:r>
      <w:r w:rsidRPr="00432996">
        <w:rPr>
          <w:rFonts w:ascii="Times New Roman" w:hAnsi="Times New Roman" w:cs="Times New Roman"/>
          <w:sz w:val="28"/>
          <w:szCs w:val="28"/>
        </w:rPr>
        <w:t xml:space="preserve"> не позднее одного рабочего дня, следующего за днем его поступления.</w:t>
      </w:r>
    </w:p>
    <w:p w14:paraId="7E58E190" w14:textId="2FED269D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В случае представления заявления о выдаче разрешения на ввод объекта в эксплуатацию посредством Единого портала</w:t>
      </w:r>
      <w:r w:rsidR="00AA5C26" w:rsidRPr="00AA5C26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 xml:space="preserve">или единой информационной системы жилищного строительства вне рабочего времени </w:t>
      </w:r>
      <w:r w:rsidR="002A691F">
        <w:rPr>
          <w:rFonts w:ascii="Times New Roman" w:hAnsi="Times New Roman" w:cs="Times New Roman"/>
          <w:sz w:val="28"/>
          <w:szCs w:val="28"/>
        </w:rPr>
        <w:t>комитета</w:t>
      </w:r>
      <w:r w:rsidRPr="00432996">
        <w:rPr>
          <w:rFonts w:ascii="Times New Roman" w:hAnsi="Times New Roman" w:cs="Times New Roman"/>
          <w:sz w:val="28"/>
          <w:szCs w:val="28"/>
        </w:rPr>
        <w:t xml:space="preserve"> либо в выходной, нерабочий праздничный день днем поступления заявления</w:t>
      </w:r>
      <w:r w:rsidR="002E596D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о выдаче разрешения на ввод объекта в эксплуатацию считается первый рабочий день, следующий за днем представления заявителем указанного заявления.</w:t>
      </w:r>
    </w:p>
    <w:p w14:paraId="577DD44F" w14:textId="77777777" w:rsidR="002A691F" w:rsidRDefault="002A691F" w:rsidP="002A691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FA565" w14:textId="6C25AD38" w:rsidR="00432996" w:rsidRDefault="00432996" w:rsidP="002A691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91F">
        <w:rPr>
          <w:rFonts w:ascii="Times New Roman" w:hAnsi="Times New Roman" w:cs="Times New Roman"/>
          <w:b/>
          <w:bCs/>
          <w:sz w:val="28"/>
          <w:szCs w:val="28"/>
        </w:rPr>
        <w:t>Срок предоставления государственной услуги, в том</w:t>
      </w:r>
      <w:r w:rsidR="002A69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91F">
        <w:rPr>
          <w:rFonts w:ascii="Times New Roman" w:hAnsi="Times New Roman" w:cs="Times New Roman"/>
          <w:b/>
          <w:bCs/>
          <w:sz w:val="28"/>
          <w:szCs w:val="28"/>
        </w:rPr>
        <w:t>числе с учетом необходимости обращения в организации, участвующие</w:t>
      </w:r>
      <w:r w:rsidR="002E59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91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E59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91F">
        <w:rPr>
          <w:rFonts w:ascii="Times New Roman" w:hAnsi="Times New Roman" w:cs="Times New Roman"/>
          <w:b/>
          <w:bCs/>
          <w:sz w:val="28"/>
          <w:szCs w:val="28"/>
        </w:rPr>
        <w:t>предоставлении государственной услуги, срок</w:t>
      </w:r>
      <w:r w:rsidR="002A69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91F">
        <w:rPr>
          <w:rFonts w:ascii="Times New Roman" w:hAnsi="Times New Roman" w:cs="Times New Roman"/>
          <w:b/>
          <w:bCs/>
          <w:sz w:val="28"/>
          <w:szCs w:val="28"/>
        </w:rPr>
        <w:t>приостановления предоставления государственной услуги,</w:t>
      </w:r>
      <w:r w:rsidR="002A69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91F">
        <w:rPr>
          <w:rFonts w:ascii="Times New Roman" w:hAnsi="Times New Roman" w:cs="Times New Roman"/>
          <w:b/>
          <w:bCs/>
          <w:sz w:val="28"/>
          <w:szCs w:val="28"/>
        </w:rPr>
        <w:t>срок выдачи (направления) документов, являющихся результатом</w:t>
      </w:r>
      <w:r w:rsidR="002A69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91F">
        <w:rPr>
          <w:rFonts w:ascii="Times New Roman" w:hAnsi="Times New Roman" w:cs="Times New Roman"/>
          <w:b/>
          <w:bCs/>
          <w:sz w:val="28"/>
          <w:szCs w:val="28"/>
        </w:rPr>
        <w:t>предоставления государственной услуги</w:t>
      </w:r>
    </w:p>
    <w:p w14:paraId="1F5225F5" w14:textId="77777777" w:rsidR="002A691F" w:rsidRPr="002A691F" w:rsidRDefault="002A691F" w:rsidP="002A691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30F1E8" w14:textId="487555F4" w:rsidR="00432996" w:rsidRPr="00432996" w:rsidRDefault="00432996" w:rsidP="002A6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2.14. Срок предоставления услуги составляет не более пяти рабочих дней со дня поступления заявления о выдаче разрешения на ввод объекта в эксплуатацию в </w:t>
      </w:r>
      <w:r w:rsidR="002A691F">
        <w:rPr>
          <w:rFonts w:ascii="Times New Roman" w:hAnsi="Times New Roman" w:cs="Times New Roman"/>
          <w:sz w:val="28"/>
          <w:szCs w:val="28"/>
        </w:rPr>
        <w:t>комитет.</w:t>
      </w:r>
    </w:p>
    <w:p w14:paraId="7A90A8AE" w14:textId="7B91E84A" w:rsidR="00432996" w:rsidRPr="00432996" w:rsidRDefault="00432996" w:rsidP="002A6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Заявление о выдаче разрешения на ввод объекта в эксплуатацию считается поступившим в </w:t>
      </w:r>
      <w:r w:rsidR="002A691F">
        <w:rPr>
          <w:rFonts w:ascii="Times New Roman" w:hAnsi="Times New Roman" w:cs="Times New Roman"/>
          <w:sz w:val="28"/>
          <w:szCs w:val="28"/>
        </w:rPr>
        <w:t>комитет</w:t>
      </w:r>
      <w:r w:rsidRPr="00432996">
        <w:rPr>
          <w:rFonts w:ascii="Times New Roman" w:hAnsi="Times New Roman" w:cs="Times New Roman"/>
          <w:sz w:val="28"/>
          <w:szCs w:val="28"/>
        </w:rPr>
        <w:t xml:space="preserve"> со дня его регистрации.</w:t>
      </w:r>
    </w:p>
    <w:p w14:paraId="5BF4E208" w14:textId="77777777" w:rsidR="002A691F" w:rsidRDefault="002A691F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10369A" w14:textId="42F35EAD" w:rsidR="00432996" w:rsidRDefault="00432996" w:rsidP="002A691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91F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или отказав предоставлении государственной услуги</w:t>
      </w:r>
    </w:p>
    <w:p w14:paraId="0D83F2D6" w14:textId="77777777" w:rsidR="002A691F" w:rsidRPr="002A691F" w:rsidRDefault="002A691F" w:rsidP="002A691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919CAA" w14:textId="3ED24B8A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2.15. Оснований для приостановления предоставления услуги или отказа в</w:t>
      </w:r>
      <w:r w:rsidR="002B4AC7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предоставлении услуги не предусмотрено законодательством Российской Федерации.</w:t>
      </w:r>
    </w:p>
    <w:p w14:paraId="3FEA8465" w14:textId="43923E1E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Основания для отказа в выдаче разрешения на ввод объекта в эксплуатацию предусмотрены пунктом 2.22 настоящего Административного регламента. </w:t>
      </w:r>
    </w:p>
    <w:p w14:paraId="652ED334" w14:textId="77777777" w:rsidR="002B4AC7" w:rsidRDefault="002B4AC7" w:rsidP="002B4A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491785" w14:textId="4D4F511D" w:rsidR="00432996" w:rsidRDefault="00432996" w:rsidP="002B4A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AC7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</w:t>
      </w:r>
      <w:r w:rsidR="002B4A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4AC7">
        <w:rPr>
          <w:rFonts w:ascii="Times New Roman" w:hAnsi="Times New Roman" w:cs="Times New Roman"/>
          <w:b/>
          <w:bCs/>
          <w:sz w:val="28"/>
          <w:szCs w:val="28"/>
        </w:rPr>
        <w:t>необходимых для предоставления государственно</w:t>
      </w:r>
      <w:r w:rsidR="00D154D2" w:rsidRPr="00D154D2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2B4AC7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339A1668" w14:textId="77777777" w:rsidR="002B4AC7" w:rsidRPr="002B4AC7" w:rsidRDefault="002B4AC7" w:rsidP="002B4A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46146F" w14:textId="59410B91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2.16. 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электронной форме:</w:t>
      </w:r>
    </w:p>
    <w:p w14:paraId="54E0C849" w14:textId="460BB676" w:rsidR="00432996" w:rsidRPr="008B4754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7115752"/>
      <w:r w:rsidRPr="008B4754">
        <w:rPr>
          <w:rFonts w:ascii="Times New Roman" w:hAnsi="Times New Roman" w:cs="Times New Roman"/>
          <w:sz w:val="28"/>
          <w:szCs w:val="28"/>
        </w:rPr>
        <w:t xml:space="preserve">а) </w:t>
      </w:r>
      <w:r w:rsidR="00AA5C26" w:rsidRPr="008B4754">
        <w:rPr>
          <w:rFonts w:ascii="Times New Roman" w:hAnsi="Times New Roman" w:cs="Times New Roman"/>
          <w:sz w:val="28"/>
          <w:szCs w:val="28"/>
        </w:rPr>
        <w:t>заявление о выдаче разрешения на ввод объекта в эксплуатацию, подано в отношении объекта, предоставление услуги в отношении которого не относится к полномочиям комитета</w:t>
      </w:r>
      <w:r w:rsidRPr="008B4754">
        <w:rPr>
          <w:rFonts w:ascii="Times New Roman" w:hAnsi="Times New Roman" w:cs="Times New Roman"/>
          <w:sz w:val="28"/>
          <w:szCs w:val="28"/>
        </w:rPr>
        <w:t>;</w:t>
      </w:r>
    </w:p>
    <w:bookmarkEnd w:id="2"/>
    <w:p w14:paraId="4EA8B983" w14:textId="7A0520B6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б) неполное заполнение полей в форме заявления, в том числе в интерактивной форме заявления на Едином портале;</w:t>
      </w:r>
    </w:p>
    <w:p w14:paraId="2100EBBB" w14:textId="31C4CE1E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в) непредставление документов, предусмотренных подпунктами </w:t>
      </w:r>
      <w:r w:rsidR="00141D32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а</w:t>
      </w:r>
      <w:r w:rsidR="00141D32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 xml:space="preserve"> - </w:t>
      </w:r>
      <w:r w:rsidR="00141D32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в</w:t>
      </w:r>
      <w:r w:rsidR="00141D32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 xml:space="preserve"> пункта 2.8 настоящего Административного регламента;</w:t>
      </w:r>
    </w:p>
    <w:p w14:paraId="36169630" w14:textId="6624333B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1B8C91F9" w14:textId="77777777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текста;</w:t>
      </w:r>
    </w:p>
    <w:p w14:paraId="2344B996" w14:textId="072FD6FD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010F3CE8" w14:textId="0E7EFC24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ж) заявление о выдаче разрешения на ввод объекта в эксплуатацию и документы, указанные в подпунктах </w:t>
      </w:r>
      <w:r w:rsidR="00141D32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б</w:t>
      </w:r>
      <w:r w:rsidR="00141D32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 xml:space="preserve"> - </w:t>
      </w:r>
      <w:r w:rsidR="00141D32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д</w:t>
      </w:r>
      <w:r w:rsidR="00141D32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 xml:space="preserve"> пункта 2.8 настоящего Административного регламента, представлены в электронной форме с нарушением требований, установленных пунктами 2.5 – 2.7 настоящего Административного регламента; </w:t>
      </w:r>
    </w:p>
    <w:p w14:paraId="5596F699" w14:textId="389BB45D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lastRenderedPageBreak/>
        <w:t xml:space="preserve">з) выявлено несоблюдение установленных статьей 11 Федерального закона </w:t>
      </w:r>
      <w:r w:rsidR="00141D32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141D32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 xml:space="preserve">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22E9201C" w14:textId="486331F8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2.17. Решение об отказе в приеме документов, указанных в пункте 2.8 настоящего Административного регламента, оформляется по форме согласно Приложению № 2 к настоящему Административному регламенту. </w:t>
      </w:r>
    </w:p>
    <w:p w14:paraId="49990ECA" w14:textId="0AB67D29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2.18. 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не позднее рабочего дня, следующего за днем получения такого заявления, либо выдается в день личного обращения за получением указанного</w:t>
      </w:r>
      <w:r w:rsidR="002B4AC7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 xml:space="preserve">решения в многофункциональный центр, выбранный при подаче заявления, или </w:t>
      </w:r>
      <w:r w:rsidR="002B4AC7">
        <w:rPr>
          <w:rFonts w:ascii="Times New Roman" w:hAnsi="Times New Roman" w:cs="Times New Roman"/>
          <w:sz w:val="28"/>
          <w:szCs w:val="28"/>
        </w:rPr>
        <w:t>комитет.</w:t>
      </w:r>
    </w:p>
    <w:p w14:paraId="1A212E61" w14:textId="50D895D5" w:rsidR="00432996" w:rsidRDefault="00432996" w:rsidP="002B4A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2.19. Отказ в приеме документов, указанных в пункте 2.8 настоящего Административного регламента, не препятствует повторному обращению заявителя в </w:t>
      </w:r>
      <w:r w:rsidR="002B4AC7">
        <w:rPr>
          <w:rFonts w:ascii="Times New Roman" w:hAnsi="Times New Roman" w:cs="Times New Roman"/>
          <w:sz w:val="28"/>
          <w:szCs w:val="28"/>
        </w:rPr>
        <w:t>комитет</w:t>
      </w:r>
      <w:r w:rsidRPr="00432996">
        <w:rPr>
          <w:rFonts w:ascii="Times New Roman" w:hAnsi="Times New Roman" w:cs="Times New Roman"/>
          <w:sz w:val="28"/>
          <w:szCs w:val="28"/>
        </w:rPr>
        <w:t xml:space="preserve"> за получением услуги.</w:t>
      </w:r>
    </w:p>
    <w:p w14:paraId="1FF8F31C" w14:textId="77777777" w:rsidR="002B4AC7" w:rsidRPr="00432996" w:rsidRDefault="002B4AC7" w:rsidP="002B4A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CA2A38" w14:textId="169F2AC3" w:rsidR="00432996" w:rsidRDefault="00432996" w:rsidP="002B4A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AC7">
        <w:rPr>
          <w:rFonts w:ascii="Times New Roman" w:hAnsi="Times New Roman" w:cs="Times New Roman"/>
          <w:b/>
          <w:bCs/>
          <w:sz w:val="28"/>
          <w:szCs w:val="28"/>
        </w:rPr>
        <w:t>Описание результата предоставления государственной</w:t>
      </w:r>
      <w:r w:rsidR="002B4A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4AC7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14:paraId="254FCC0A" w14:textId="77777777" w:rsidR="002B4AC7" w:rsidRPr="002B4AC7" w:rsidRDefault="002B4AC7" w:rsidP="002B4A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29B4F" w14:textId="77777777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2.20. Результатом предоставления услуги является:</w:t>
      </w:r>
    </w:p>
    <w:p w14:paraId="39D0A132" w14:textId="733829D1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а) разрешение на ввод объекта в эксплуатацию (в том числе на отдельные этапы строительства, реконструкции объекта капитального строительства);</w:t>
      </w:r>
    </w:p>
    <w:p w14:paraId="4E622A8A" w14:textId="15EC4B7D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б) решение об отказе в выдаче разрешения на ввод объекта в эксплуатацию при наличии оснований, указанных в пункте 2.22 настоящего Административного регламента. </w:t>
      </w:r>
    </w:p>
    <w:p w14:paraId="68C93731" w14:textId="6F446BEE" w:rsidR="00AA5C26" w:rsidRPr="00136C04" w:rsidRDefault="00432996" w:rsidP="00AA5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2.21. </w:t>
      </w:r>
      <w:r w:rsidR="00AA5C26" w:rsidRPr="00136C04">
        <w:rPr>
          <w:rFonts w:ascii="Times New Roman" w:hAnsi="Times New Roman" w:cs="Times New Roman"/>
          <w:sz w:val="28"/>
          <w:szCs w:val="28"/>
        </w:rPr>
        <w:t>Форма разрешения на ввод объекта в эксплуатацию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оформляется в форме электронного документа либо документа на бумажном носителе в 2-х экземплярах, один из которых выдается заявителю, другой хранится в Комитете.</w:t>
      </w:r>
    </w:p>
    <w:p w14:paraId="0A573017" w14:textId="2518B9BA" w:rsidR="00AA5C26" w:rsidRPr="00136C04" w:rsidRDefault="00AA5C26" w:rsidP="00AA5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C04">
        <w:rPr>
          <w:rFonts w:ascii="Times New Roman" w:hAnsi="Times New Roman" w:cs="Times New Roman"/>
          <w:sz w:val="28"/>
          <w:szCs w:val="28"/>
        </w:rPr>
        <w:t>Разрешение на ввод объекта в эксплуатацию подписывается заместителем председателя комитета</w:t>
      </w:r>
      <w:r w:rsidR="002E596D" w:rsidRPr="00136C04">
        <w:rPr>
          <w:rFonts w:ascii="Times New Roman" w:hAnsi="Times New Roman" w:cs="Times New Roman"/>
          <w:sz w:val="28"/>
          <w:szCs w:val="28"/>
        </w:rPr>
        <w:t xml:space="preserve"> </w:t>
      </w:r>
      <w:r w:rsidRPr="00136C04">
        <w:rPr>
          <w:rFonts w:ascii="Times New Roman" w:hAnsi="Times New Roman" w:cs="Times New Roman"/>
          <w:sz w:val="28"/>
          <w:szCs w:val="28"/>
        </w:rPr>
        <w:t>-</w:t>
      </w:r>
      <w:r w:rsidR="002E596D" w:rsidRPr="00136C04">
        <w:rPr>
          <w:rFonts w:ascii="Times New Roman" w:hAnsi="Times New Roman" w:cs="Times New Roman"/>
          <w:sz w:val="28"/>
          <w:szCs w:val="28"/>
        </w:rPr>
        <w:t xml:space="preserve"> </w:t>
      </w:r>
      <w:r w:rsidRPr="00136C04">
        <w:rPr>
          <w:rFonts w:ascii="Times New Roman" w:hAnsi="Times New Roman" w:cs="Times New Roman"/>
          <w:sz w:val="28"/>
          <w:szCs w:val="28"/>
        </w:rPr>
        <w:t xml:space="preserve">начальником управления государственных и муниципальных услуг </w:t>
      </w:r>
      <w:r w:rsidR="002E596D" w:rsidRPr="00136C04">
        <w:rPr>
          <w:rFonts w:ascii="Times New Roman" w:hAnsi="Times New Roman" w:cs="Times New Roman"/>
          <w:sz w:val="28"/>
          <w:szCs w:val="28"/>
        </w:rPr>
        <w:t>комитета архитектуры и градостроительства Курской области либо лицом, его заменяющим</w:t>
      </w:r>
      <w:r w:rsidRPr="00136C04">
        <w:rPr>
          <w:rFonts w:ascii="Times New Roman" w:hAnsi="Times New Roman" w:cs="Times New Roman"/>
          <w:sz w:val="28"/>
          <w:szCs w:val="28"/>
        </w:rPr>
        <w:t>.</w:t>
      </w:r>
    </w:p>
    <w:p w14:paraId="4DDC9B4D" w14:textId="23EADE82" w:rsidR="00AA5C26" w:rsidRPr="00136C04" w:rsidRDefault="00AA5C26" w:rsidP="00AA5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C04">
        <w:rPr>
          <w:rFonts w:ascii="Times New Roman" w:hAnsi="Times New Roman" w:cs="Times New Roman"/>
          <w:sz w:val="28"/>
          <w:szCs w:val="28"/>
        </w:rPr>
        <w:t>В случае, если на ввод объекта в эксплуатацию на бумажном носителе оформлено более, чем на 1 листе, должностное лицо Комитета осуществляет сшивку листов разрешения с указанием их количества и заверяет печатью и подписью лица, подписавшего разрешение.</w:t>
      </w:r>
    </w:p>
    <w:p w14:paraId="71DF80EE" w14:textId="696805D4" w:rsidR="00AA5C26" w:rsidRPr="00136C04" w:rsidRDefault="00AA5C26" w:rsidP="00AA5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C04">
        <w:rPr>
          <w:rFonts w:ascii="Times New Roman" w:hAnsi="Times New Roman" w:cs="Times New Roman"/>
          <w:sz w:val="28"/>
          <w:szCs w:val="28"/>
        </w:rPr>
        <w:t xml:space="preserve">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форме, приведенной в Приложении </w:t>
      </w:r>
      <w:r w:rsidRPr="00136C04">
        <w:rPr>
          <w:rFonts w:ascii="Times New Roman" w:hAnsi="Times New Roman" w:cs="Times New Roman"/>
          <w:sz w:val="28"/>
          <w:szCs w:val="28"/>
        </w:rPr>
        <w:lastRenderedPageBreak/>
        <w:t>№3 к настоящему Административному регламенту в 2-х экземплярах, один из которых выдается заявителю, другой хранится в Комитете.</w:t>
      </w:r>
    </w:p>
    <w:p w14:paraId="15DF665D" w14:textId="1535042A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2.22. Исчерпывающий перечень оснований для отказа в выдаче разрешения на ввод объекта в эксплуатацию:</w:t>
      </w:r>
    </w:p>
    <w:p w14:paraId="1D2F6311" w14:textId="5B566548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а) отсутствие документов, предусмотренных подпунктами </w:t>
      </w:r>
      <w:r w:rsidR="00141D32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г</w:t>
      </w:r>
      <w:r w:rsidR="00141D32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>-</w:t>
      </w:r>
      <w:r w:rsidR="00141D32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д</w:t>
      </w:r>
      <w:r w:rsidR="00141D32">
        <w:rPr>
          <w:rFonts w:ascii="Times New Roman" w:hAnsi="Times New Roman" w:cs="Times New Roman"/>
          <w:sz w:val="28"/>
          <w:szCs w:val="28"/>
        </w:rPr>
        <w:t xml:space="preserve">» </w:t>
      </w:r>
      <w:r w:rsidRPr="00432996">
        <w:rPr>
          <w:rFonts w:ascii="Times New Roman" w:hAnsi="Times New Roman" w:cs="Times New Roman"/>
          <w:sz w:val="28"/>
          <w:szCs w:val="28"/>
        </w:rPr>
        <w:t xml:space="preserve">пункта 2.8, пунктом 2.9 настоящего Административного регламента; </w:t>
      </w:r>
    </w:p>
    <w:p w14:paraId="1DA0A94C" w14:textId="4099DAB4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б) несоответствие объекта капитального строительства требованиям </w:t>
      </w:r>
      <w:r w:rsidR="00141D32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684FF45C" w14:textId="56B47912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</w:t>
      </w:r>
      <w:r w:rsidR="002B4AC7">
        <w:rPr>
          <w:rFonts w:ascii="Times New Roman" w:hAnsi="Times New Roman" w:cs="Times New Roman"/>
          <w:sz w:val="28"/>
          <w:szCs w:val="28"/>
        </w:rPr>
        <w:t>ч</w:t>
      </w:r>
      <w:r w:rsidRPr="00432996">
        <w:rPr>
          <w:rFonts w:ascii="Times New Roman" w:hAnsi="Times New Roman" w:cs="Times New Roman"/>
          <w:sz w:val="28"/>
          <w:szCs w:val="28"/>
        </w:rPr>
        <w:t>астью 6</w:t>
      </w:r>
      <w:r w:rsidRPr="002B4AC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B4AC7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статьи 55 Градостроительного кодекса Российской Федерации;</w:t>
      </w:r>
    </w:p>
    <w:p w14:paraId="4D6BC420" w14:textId="574EEF60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г) несоответствие параметров построенного, реконструированного объекта капитального строительства проектной </w:t>
      </w:r>
      <w:r w:rsidR="00AA5C26" w:rsidRPr="00432996">
        <w:rPr>
          <w:rFonts w:ascii="Times New Roman" w:hAnsi="Times New Roman" w:cs="Times New Roman"/>
          <w:sz w:val="28"/>
          <w:szCs w:val="28"/>
        </w:rPr>
        <w:t xml:space="preserve">документации, </w:t>
      </w:r>
      <w:r w:rsidRPr="00432996">
        <w:rPr>
          <w:rFonts w:ascii="Times New Roman" w:hAnsi="Times New Roman" w:cs="Times New Roman"/>
          <w:sz w:val="28"/>
          <w:szCs w:val="28"/>
        </w:rPr>
        <w:t>за исключением случаев изменения площади объекта капитального строительства в соответствии с частью 6</w:t>
      </w:r>
      <w:r w:rsidRPr="002B4AC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41D3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статьи 55 Градостроительного кодекса Российской Федерации;</w:t>
      </w:r>
    </w:p>
    <w:p w14:paraId="3757F438" w14:textId="364A04EA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14:paraId="04102658" w14:textId="50AB4E4A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2.23. Результат предоставления услуги, указанный в пункте 2.20 настоящего Административного регламента: </w:t>
      </w:r>
    </w:p>
    <w:p w14:paraId="16861600" w14:textId="2E29422D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</w:t>
      </w:r>
      <w:r w:rsidR="002B4AC7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должностного лица, в личный кабинет на Едином портале, в единой информационной системе жилищного строительства в случае, если это указано в заявлении о предоставлении услуги;</w:t>
      </w:r>
    </w:p>
    <w:p w14:paraId="1FAF2C64" w14:textId="68C2BAD9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lastRenderedPageBreak/>
        <w:t xml:space="preserve">выдается заявителю на бумажном носителе при личном обращении в </w:t>
      </w:r>
      <w:r w:rsidR="002B4AC7">
        <w:rPr>
          <w:rFonts w:ascii="Times New Roman" w:hAnsi="Times New Roman" w:cs="Times New Roman"/>
          <w:sz w:val="28"/>
          <w:szCs w:val="28"/>
        </w:rPr>
        <w:t>комитет,</w:t>
      </w:r>
      <w:r w:rsidRPr="00432996">
        <w:rPr>
          <w:rFonts w:ascii="Times New Roman" w:hAnsi="Times New Roman" w:cs="Times New Roman"/>
          <w:sz w:val="28"/>
          <w:szCs w:val="28"/>
        </w:rPr>
        <w:t xml:space="preserve">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4D1F8F90" w14:textId="05C52EDE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Разрешение на ввод объекта в эксплуатацию выдается </w:t>
      </w:r>
      <w:r w:rsidR="002B4AC7">
        <w:rPr>
          <w:rFonts w:ascii="Times New Roman" w:hAnsi="Times New Roman" w:cs="Times New Roman"/>
          <w:sz w:val="28"/>
          <w:szCs w:val="28"/>
        </w:rPr>
        <w:t>комитетом</w:t>
      </w:r>
      <w:r w:rsidRPr="00432996">
        <w:rPr>
          <w:rFonts w:ascii="Times New Roman" w:hAnsi="Times New Roman" w:cs="Times New Roman"/>
          <w:sz w:val="28"/>
          <w:szCs w:val="28"/>
        </w:rPr>
        <w:t xml:space="preserve"> исключительно в электронной форме в случае, если документы на выдачу разрешения на ввод объекта в эксплуатацию, указанные в частях 3 и 4 статьи 55 Градостроительного кодекса Российской Федерации, направлены в электронной форме.</w:t>
      </w:r>
    </w:p>
    <w:p w14:paraId="3508FE23" w14:textId="78A3BD7B" w:rsid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Разрешение на ввод объекта в эксплуатацию выдается </w:t>
      </w:r>
      <w:r w:rsidR="002B4AC7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Pr="00432996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 w:rsidR="00AA5C26" w:rsidRPr="00AA5C26">
        <w:rPr>
          <w:rFonts w:ascii="Times New Roman" w:hAnsi="Times New Roman" w:cs="Times New Roman"/>
          <w:sz w:val="28"/>
          <w:szCs w:val="28"/>
        </w:rPr>
        <w:t>в электронной форме в случаях, установленных Постановлением Администрации Курской области от 13 октября 2017 №786-па.</w:t>
      </w:r>
    </w:p>
    <w:p w14:paraId="1F291E63" w14:textId="77777777" w:rsidR="002B4AC7" w:rsidRPr="00432996" w:rsidRDefault="002B4AC7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F5AC14" w14:textId="30A3559D" w:rsidR="00432996" w:rsidRDefault="00432996" w:rsidP="002B4A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AC7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</w:t>
      </w:r>
      <w:r w:rsidR="002B4A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4AC7">
        <w:rPr>
          <w:rFonts w:ascii="Times New Roman" w:hAnsi="Times New Roman" w:cs="Times New Roman"/>
          <w:b/>
          <w:bCs/>
          <w:sz w:val="28"/>
          <w:szCs w:val="28"/>
        </w:rPr>
        <w:t>иной оплаты, взимаемой за предоставление государственной</w:t>
      </w:r>
      <w:r w:rsidR="00D154D2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2B4AC7"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14:paraId="1985F492" w14:textId="77777777" w:rsidR="002B4AC7" w:rsidRPr="002B4AC7" w:rsidRDefault="002B4AC7" w:rsidP="002B4A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D72992" w14:textId="77777777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2.24. Предоставление услуги осуществляется без взимания платы.</w:t>
      </w:r>
    </w:p>
    <w:p w14:paraId="6ABE9926" w14:textId="7E27C066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2.25. Сведения о ходе рассмотрения заявления о выдаче разрешения на ввод объекта в эксплуатацию, представленного посредством Единого портала, единой информационной системы жилищного строительства, доводятся до заявителя путем уведомления об изменении статуса заявления в личном кабинете заявителя на Едином портале, в единой информационной системе жилищного строительства.</w:t>
      </w:r>
    </w:p>
    <w:p w14:paraId="004C5165" w14:textId="7F9C802D" w:rsidR="002B4AC7" w:rsidRDefault="00432996" w:rsidP="002B4A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Сведения о ходе рассмотрения заявления о выдаче разрешения на ввод объекта в эксплуатацию, представленного способами, указанными в подпунктах «б», «в» пункта 2.4 настоящего Административного регламента, предоставляются заявителю на основании его устного (при личном обращении либо по телефону </w:t>
      </w:r>
      <w:r w:rsidR="002B4AC7">
        <w:rPr>
          <w:rFonts w:ascii="Times New Roman" w:hAnsi="Times New Roman" w:cs="Times New Roman"/>
          <w:sz w:val="28"/>
          <w:szCs w:val="28"/>
        </w:rPr>
        <w:t>в комитет</w:t>
      </w:r>
      <w:r w:rsidRPr="00432996">
        <w:rPr>
          <w:rFonts w:ascii="Times New Roman" w:hAnsi="Times New Roman" w:cs="Times New Roman"/>
          <w:sz w:val="28"/>
          <w:szCs w:val="28"/>
        </w:rPr>
        <w:t>, многофункциональный центр</w:t>
      </w:r>
      <w:r w:rsidR="002B4AC7">
        <w:rPr>
          <w:rFonts w:ascii="Times New Roman" w:hAnsi="Times New Roman" w:cs="Times New Roman"/>
          <w:sz w:val="28"/>
          <w:szCs w:val="28"/>
        </w:rPr>
        <w:t>)</w:t>
      </w:r>
      <w:r w:rsidRPr="00432996">
        <w:rPr>
          <w:rFonts w:ascii="Times New Roman" w:hAnsi="Times New Roman" w:cs="Times New Roman"/>
          <w:sz w:val="28"/>
          <w:szCs w:val="28"/>
        </w:rPr>
        <w:t xml:space="preserve">, либо письменного запроса, составляемого в произвольной форме, без взимания платы. </w:t>
      </w:r>
    </w:p>
    <w:p w14:paraId="2BC04606" w14:textId="145E11B7" w:rsidR="00432996" w:rsidRPr="00432996" w:rsidRDefault="00432996" w:rsidP="002B4AC7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Письменный запрос может быть подан:</w:t>
      </w:r>
    </w:p>
    <w:p w14:paraId="1F3BFB80" w14:textId="75CB9848" w:rsidR="00432996" w:rsidRPr="00432996" w:rsidRDefault="00432996" w:rsidP="002B4A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а) на бумажном носителе посредством личного обращения в </w:t>
      </w:r>
      <w:r w:rsidR="002B4AC7">
        <w:rPr>
          <w:rFonts w:ascii="Times New Roman" w:hAnsi="Times New Roman" w:cs="Times New Roman"/>
          <w:sz w:val="28"/>
          <w:szCs w:val="28"/>
        </w:rPr>
        <w:t>комитет</w:t>
      </w:r>
      <w:r w:rsidRPr="00432996">
        <w:rPr>
          <w:rFonts w:ascii="Times New Roman" w:hAnsi="Times New Roman" w:cs="Times New Roman"/>
          <w:sz w:val="28"/>
          <w:szCs w:val="28"/>
        </w:rPr>
        <w:t>, в том числе через многофункциональный центр, либо посредством почтового отправления с объявленной ценностью при</w:t>
      </w:r>
      <w:r w:rsidR="00D154D2">
        <w:rPr>
          <w:rFonts w:ascii="Times New Roman" w:hAnsi="Times New Roman" w:cs="Times New Roman"/>
          <w:sz w:val="28"/>
          <w:szCs w:val="28"/>
        </w:rPr>
        <w:t xml:space="preserve"> его пересылке, описью вложения</w:t>
      </w:r>
      <w:r w:rsidR="002E596D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и уведомлением о вручении;</w:t>
      </w:r>
    </w:p>
    <w:p w14:paraId="5B2C2069" w14:textId="77777777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б) в электронной форме посредством электронной почты.</w:t>
      </w:r>
    </w:p>
    <w:p w14:paraId="3E8BAB66" w14:textId="5837C3C4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На основании запроса сведения о ходе рассмотрения заявления о выдаче разрешения на ввод объекта в эксплуатацию доводятся до заявителя в устной форме (при личном обращении либо по телефону в </w:t>
      </w:r>
      <w:r w:rsidR="002B4AC7">
        <w:rPr>
          <w:rFonts w:ascii="Times New Roman" w:hAnsi="Times New Roman" w:cs="Times New Roman"/>
          <w:sz w:val="28"/>
          <w:szCs w:val="28"/>
        </w:rPr>
        <w:t>комитет</w:t>
      </w:r>
      <w:r w:rsidRPr="00432996">
        <w:rPr>
          <w:rFonts w:ascii="Times New Roman" w:hAnsi="Times New Roman" w:cs="Times New Roman"/>
          <w:sz w:val="28"/>
          <w:szCs w:val="28"/>
        </w:rPr>
        <w:t>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14:paraId="57BEE1BA" w14:textId="1E004EBF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lastRenderedPageBreak/>
        <w:t xml:space="preserve">2.26. Результат предоставления услуги (его копия или сведения, содержащиеся в нем), предусмотренный подпунктом </w:t>
      </w:r>
      <w:r w:rsidR="00141D32">
        <w:rPr>
          <w:rFonts w:ascii="Times New Roman" w:hAnsi="Times New Roman" w:cs="Times New Roman"/>
          <w:sz w:val="28"/>
          <w:szCs w:val="28"/>
        </w:rPr>
        <w:t>«</w:t>
      </w:r>
      <w:r w:rsidRPr="00432996">
        <w:rPr>
          <w:rFonts w:ascii="Times New Roman" w:hAnsi="Times New Roman" w:cs="Times New Roman"/>
          <w:sz w:val="28"/>
          <w:szCs w:val="28"/>
        </w:rPr>
        <w:t>а</w:t>
      </w:r>
      <w:r w:rsidR="00141D32">
        <w:rPr>
          <w:rFonts w:ascii="Times New Roman" w:hAnsi="Times New Roman" w:cs="Times New Roman"/>
          <w:sz w:val="28"/>
          <w:szCs w:val="28"/>
        </w:rPr>
        <w:t>»</w:t>
      </w:r>
      <w:r w:rsidRPr="00432996">
        <w:rPr>
          <w:rFonts w:ascii="Times New Roman" w:hAnsi="Times New Roman" w:cs="Times New Roman"/>
          <w:sz w:val="28"/>
          <w:szCs w:val="28"/>
        </w:rPr>
        <w:t xml:space="preserve"> пункта 2.20 настоящего Административного регламента: </w:t>
      </w:r>
    </w:p>
    <w:p w14:paraId="6AD509D4" w14:textId="1854D3C0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а) 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городских округов, органы местного самоуправления муниципальных районов;</w:t>
      </w:r>
    </w:p>
    <w:p w14:paraId="5D26EA12" w14:textId="75CC54D5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б) в срок не позднее пяти рабочих дней с даты его принятия подлежит направлению в 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</w:t>
      </w:r>
      <w:r w:rsidR="002B4AC7" w:rsidRPr="00432996">
        <w:rPr>
          <w:rFonts w:ascii="Times New Roman" w:hAnsi="Times New Roman" w:cs="Times New Roman"/>
          <w:sz w:val="28"/>
          <w:szCs w:val="28"/>
        </w:rPr>
        <w:t>и предоставление</w:t>
      </w:r>
      <w:r w:rsidRPr="00432996">
        <w:rPr>
          <w:rFonts w:ascii="Times New Roman" w:hAnsi="Times New Roman" w:cs="Times New Roman"/>
          <w:sz w:val="28"/>
          <w:szCs w:val="28"/>
        </w:rPr>
        <w:t xml:space="preserve"> сведений, содержащихся в Едином государственном реестре недвижимости; </w:t>
      </w:r>
    </w:p>
    <w:p w14:paraId="18C3D8E9" w14:textId="094C1CC8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в) подлежит направлению в течение трех рабочих дней со дня его направления (выдачи) заявителю в федеральный орган исполнительной власти,</w:t>
      </w:r>
      <w:r w:rsidR="002B4AC7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 xml:space="preserve">уполномоченный на осуществление государственного строительного надзора </w:t>
      </w:r>
      <w:r w:rsidR="00AA5C26">
        <w:rPr>
          <w:rFonts w:ascii="Times New Roman" w:hAnsi="Times New Roman" w:cs="Times New Roman"/>
          <w:sz w:val="28"/>
          <w:szCs w:val="28"/>
        </w:rPr>
        <w:t xml:space="preserve">  </w:t>
      </w:r>
      <w:r w:rsidRPr="00432996">
        <w:rPr>
          <w:rFonts w:ascii="Times New Roman" w:hAnsi="Times New Roman" w:cs="Times New Roman"/>
          <w:sz w:val="28"/>
          <w:szCs w:val="28"/>
        </w:rPr>
        <w:t xml:space="preserve">(в случае выдачи заявителю разрешения на ввод в эксплуатацию объектов капитального строительства, указанных в пункте </w:t>
      </w:r>
      <w:r w:rsidRPr="001F1757">
        <w:rPr>
          <w:rFonts w:ascii="Times New Roman" w:hAnsi="Times New Roman" w:cs="Times New Roman"/>
          <w:sz w:val="28"/>
          <w:szCs w:val="28"/>
        </w:rPr>
        <w:t>5</w:t>
      </w:r>
      <w:r w:rsidR="00AA5C26" w:rsidRPr="001F175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F1757">
        <w:rPr>
          <w:rFonts w:ascii="Times New Roman" w:hAnsi="Times New Roman" w:cs="Times New Roman"/>
          <w:sz w:val="28"/>
          <w:szCs w:val="28"/>
        </w:rPr>
        <w:t>статьи 6 Градостроительного кодекса Российской Федерации),</w:t>
      </w:r>
      <w:r w:rsidRPr="00432996">
        <w:rPr>
          <w:rFonts w:ascii="Times New Roman" w:hAnsi="Times New Roman" w:cs="Times New Roman"/>
          <w:sz w:val="28"/>
          <w:szCs w:val="28"/>
        </w:rPr>
        <w:t xml:space="preserve"> в орган исполнительной власти субъекта Российской Федерации, уполномоченный на осуществление государственного строительного надзора (в случае выдачи заявителю разрешения на ввод в эксплуатацию иных объектов капитального строительства), или в органы государственной власти или органы местного самоуправления муниципальных образований Российской Федерации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эксплуатацию;</w:t>
      </w:r>
    </w:p>
    <w:p w14:paraId="47D2FBE0" w14:textId="77777777" w:rsidR="00141D32" w:rsidRDefault="00432996" w:rsidP="00141D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г)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власти, органом местного самоуправления в единой информационной системе жилищного строительства.</w:t>
      </w:r>
    </w:p>
    <w:p w14:paraId="4A6591B0" w14:textId="77777777" w:rsidR="00141D32" w:rsidRDefault="00141D32" w:rsidP="00141D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56F381" w14:textId="7B7B04D7" w:rsidR="00432996" w:rsidRDefault="00432996" w:rsidP="00141D3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D32">
        <w:rPr>
          <w:rFonts w:ascii="Times New Roman" w:hAnsi="Times New Roman" w:cs="Times New Roman"/>
          <w:b/>
          <w:bCs/>
          <w:sz w:val="28"/>
          <w:szCs w:val="28"/>
        </w:rPr>
        <w:t>Порядок исправления допущенных опечаток и ошибок в выданных в результате предоставления государственной услуги документах</w:t>
      </w:r>
    </w:p>
    <w:p w14:paraId="61725D88" w14:textId="77777777" w:rsidR="00141D32" w:rsidRPr="00141D32" w:rsidRDefault="00141D32" w:rsidP="00141D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E3A1EF" w14:textId="52F28B69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2.27. Порядок исправления допущенных опечаток и ошибок в разрешении на ввод объекта в эксплуатацию.</w:t>
      </w:r>
    </w:p>
    <w:p w14:paraId="450CA0DF" w14:textId="3DDB19DB" w:rsid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Заявитель вправе обратиться в </w:t>
      </w:r>
      <w:r w:rsidR="0023629A">
        <w:rPr>
          <w:rFonts w:ascii="Times New Roman" w:hAnsi="Times New Roman" w:cs="Times New Roman"/>
          <w:sz w:val="28"/>
          <w:szCs w:val="28"/>
        </w:rPr>
        <w:t>комитет</w:t>
      </w:r>
      <w:r w:rsidRPr="00432996">
        <w:rPr>
          <w:rFonts w:ascii="Times New Roman" w:hAnsi="Times New Roman" w:cs="Times New Roman"/>
          <w:sz w:val="28"/>
          <w:szCs w:val="28"/>
        </w:rPr>
        <w:t xml:space="preserve"> с заявлением об исправлении допущенных опечаток и ошибок в разрешении на ввод объекта в эксплуатацию (далее - заявление об исправлении допущенных опечаток и ошибок) по форме согласно Приложению № 4 к настоящему Административному регламенту в порядке, установленном пунктами 2.4</w:t>
      </w:r>
      <w:r w:rsidR="00141D32">
        <w:rPr>
          <w:rFonts w:ascii="Times New Roman" w:hAnsi="Times New Roman" w:cs="Times New Roman"/>
          <w:sz w:val="28"/>
          <w:szCs w:val="28"/>
        </w:rPr>
        <w:t xml:space="preserve"> -</w:t>
      </w:r>
      <w:r w:rsidRPr="00432996">
        <w:rPr>
          <w:rFonts w:ascii="Times New Roman" w:hAnsi="Times New Roman" w:cs="Times New Roman"/>
          <w:sz w:val="28"/>
          <w:szCs w:val="28"/>
        </w:rPr>
        <w:t xml:space="preserve"> 2.7, 2.13 настоящего Административного регламента. </w:t>
      </w:r>
    </w:p>
    <w:p w14:paraId="44C2A951" w14:textId="393AF5A1" w:rsidR="00344235" w:rsidRPr="00136C04" w:rsidRDefault="00344235" w:rsidP="0034423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13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подтверждения наличия допущенных опечаток, ошибок в разрешении </w:t>
      </w:r>
      <w:bookmarkStart w:id="3" w:name="_Hlk97044487"/>
      <w:r w:rsidRPr="0013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ввод объекта в эксплуатацию </w:t>
      </w:r>
      <w:bookmarkEnd w:id="3"/>
      <w:r w:rsidRPr="0013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которые подлежат исправлению, зачёркиваются в 2-х экземплярах разрешения на ввод объекта в эксплуатацию. Зачеркивание заверяется </w:t>
      </w:r>
      <w:r w:rsidR="001F1757" w:rsidRPr="00136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заместителем председателя комитета -начальником управления государственных и муниципальных услуг комитета архитектуры и градостроительства Курской области либо лицом, его заменяющим</w:t>
      </w:r>
      <w:r w:rsidRPr="0013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печатью Комитета, указывается дата. </w:t>
      </w:r>
    </w:p>
    <w:p w14:paraId="7AE65825" w14:textId="715D9214" w:rsidR="00344235" w:rsidRPr="00136C04" w:rsidRDefault="00344235" w:rsidP="0034423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C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Должностное лицо Комитета осущ</w:t>
      </w:r>
      <w:r w:rsidR="00EE3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ествляет подготовку приложения </w:t>
      </w:r>
      <w:r w:rsidRPr="00136C04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разрешению на ввод объекта в эксплуатацию, в котором устранены допущенные технические ошибки (описки, опечатки, грамматические или арифметические ошибки) с указанием фразы «в связи с допущенной технической ошибкой»,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14:paraId="71D08DD5" w14:textId="2DB9EFC5" w:rsidR="00344235" w:rsidRPr="00136C04" w:rsidRDefault="00344235" w:rsidP="0034423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C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Приложение к разрешению на ввод объекта в эксплуатацию подписывается </w:t>
      </w:r>
      <w:r w:rsidR="001F1757" w:rsidRPr="00136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заместителем председателя комитета -начальником управления государственных и муниципальных услуг комитета архитектуры и градостроительства Курской области либо лицом, его заменяющим</w:t>
      </w:r>
      <w:r w:rsidRPr="0013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заверяется печатью   Комитета с указанием даты изготовления приложения - даты исправления технической ошибки. </w:t>
      </w:r>
    </w:p>
    <w:p w14:paraId="68DE1119" w14:textId="3E13B398" w:rsidR="00344235" w:rsidRPr="00136C04" w:rsidRDefault="00344235" w:rsidP="0034423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C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Должностное лицо Комитета осуществляет сшивку каждого экземпляра разрешения на ввод объекта в эксплуатацию с приложениями с указанием количества листов, заверяет печатью Комитета и подписью </w:t>
      </w:r>
      <w:r w:rsidR="001F1757" w:rsidRPr="00136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заместителем председателя комитета -начальником управления государственных и муниципальных услуг комитета архитектуры и градостроительства Курской области либо лицом, его заменяющим</w:t>
      </w:r>
      <w:r w:rsidRPr="00136C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42DB81" w14:textId="14DDB566" w:rsidR="00344235" w:rsidRPr="00136C04" w:rsidRDefault="00344235" w:rsidP="0034423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C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Дата и номер выданного разрешения на ввод объекта в эксплуатацию не изменяются. </w:t>
      </w:r>
    </w:p>
    <w:p w14:paraId="4CBCDFD7" w14:textId="3069D44E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№ 5 к настоящему Административному регламенту направляется заявителю в порядке, установленном пунктом 2.23 настоящего Административного регламента, способом, указанным в заявлении </w:t>
      </w:r>
      <w:r w:rsidR="00141D32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 xml:space="preserve">об исправлении допущенных опечаток </w:t>
      </w:r>
      <w:r w:rsidR="00141D32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 xml:space="preserve">и ошибок, в течение пяти </w:t>
      </w:r>
      <w:r w:rsidRPr="00432996">
        <w:rPr>
          <w:rFonts w:ascii="Times New Roman" w:hAnsi="Times New Roman" w:cs="Times New Roman"/>
          <w:sz w:val="28"/>
          <w:szCs w:val="28"/>
        </w:rPr>
        <w:lastRenderedPageBreak/>
        <w:t>рабочих дней с даты поступления заявления об исправлении допущенных опечаток и ошибок.</w:t>
      </w:r>
    </w:p>
    <w:p w14:paraId="3F1B0188" w14:textId="22E33D37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2.28. Исчерпывающий перечень оснований для отказа в исправлении допущенных опечаток и ошибок в разрешении на ввод объекта в эксплуатацию:</w:t>
      </w:r>
    </w:p>
    <w:p w14:paraId="1FE6FA0B" w14:textId="2F0A0D64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а) несоответствие заявителя кругу лиц, указанных в пункте 2.2 настоящего Административного регламента; </w:t>
      </w:r>
    </w:p>
    <w:p w14:paraId="2CADADA5" w14:textId="2FB07A6A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б) отсутствие факта допущения опечаток и ошибок в разрешении на ввод объекта в эксплуатацию.</w:t>
      </w:r>
    </w:p>
    <w:p w14:paraId="678036F4" w14:textId="6FDFB871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2.29. Порядок выдачи дубли</w:t>
      </w:r>
      <w:r w:rsidR="00EE3BCA">
        <w:rPr>
          <w:rFonts w:ascii="Times New Roman" w:hAnsi="Times New Roman" w:cs="Times New Roman"/>
          <w:sz w:val="28"/>
          <w:szCs w:val="28"/>
        </w:rPr>
        <w:t>ката разрешения на ввод объекта</w:t>
      </w:r>
      <w:r w:rsidR="00141D32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в эксплуатацию.</w:t>
      </w:r>
    </w:p>
    <w:p w14:paraId="21CBD6BA" w14:textId="4D62DDE1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Заявитель вправе обратиться </w:t>
      </w:r>
      <w:r w:rsidR="0023629A">
        <w:rPr>
          <w:rFonts w:ascii="Times New Roman" w:hAnsi="Times New Roman" w:cs="Times New Roman"/>
          <w:sz w:val="28"/>
          <w:szCs w:val="28"/>
        </w:rPr>
        <w:t>в комитет</w:t>
      </w:r>
      <w:r w:rsidRPr="00432996">
        <w:rPr>
          <w:rFonts w:ascii="Times New Roman" w:hAnsi="Times New Roman" w:cs="Times New Roman"/>
          <w:sz w:val="28"/>
          <w:szCs w:val="28"/>
        </w:rPr>
        <w:t xml:space="preserve"> с заявлением о выдаче дубликата разрешения на ввод объекта в эксплуатацию (далее – заявление о выдаче дубликата) по форме согласно Приложению № 6 к настоящему Административному регламенту, в порядке, установленном пунктами 2.4 – 2.7, 2.13 настоящего Административного регламента. </w:t>
      </w:r>
    </w:p>
    <w:p w14:paraId="6801DE3F" w14:textId="70B96910" w:rsidR="0023629A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выдаче дубликата разрешения на ввод объекта в эксплуатацию, установленных пунктом 2.30 настоящего Административного регламента, </w:t>
      </w:r>
      <w:r w:rsidR="0023629A">
        <w:rPr>
          <w:rFonts w:ascii="Times New Roman" w:hAnsi="Times New Roman" w:cs="Times New Roman"/>
          <w:sz w:val="28"/>
          <w:szCs w:val="28"/>
        </w:rPr>
        <w:t>комитет</w:t>
      </w:r>
      <w:r w:rsidRPr="00432996">
        <w:rPr>
          <w:rFonts w:ascii="Times New Roman" w:hAnsi="Times New Roman" w:cs="Times New Roman"/>
          <w:sz w:val="28"/>
          <w:szCs w:val="28"/>
        </w:rPr>
        <w:t xml:space="preserve"> выдает дубликат разрешения на ввод объекта в эксплуатацию с тем же регистрационным номером и указанием </w:t>
      </w:r>
      <w:r w:rsidR="001C573D">
        <w:rPr>
          <w:rFonts w:ascii="Times New Roman" w:hAnsi="Times New Roman" w:cs="Times New Roman"/>
          <w:sz w:val="28"/>
          <w:szCs w:val="28"/>
        </w:rPr>
        <w:t>даты выдачи</w:t>
      </w:r>
      <w:r w:rsidRPr="00432996">
        <w:rPr>
          <w:rFonts w:ascii="Times New Roman" w:hAnsi="Times New Roman" w:cs="Times New Roman"/>
          <w:sz w:val="28"/>
          <w:szCs w:val="28"/>
        </w:rPr>
        <w:t xml:space="preserve">, которые были указаны в ранее выданном разрешении на ввод объекта в эксплуатацию. </w:t>
      </w:r>
    </w:p>
    <w:p w14:paraId="1D3245B4" w14:textId="2E380E39" w:rsidR="001C573D" w:rsidRPr="001C573D" w:rsidRDefault="001C573D" w:rsidP="001C57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73D">
        <w:rPr>
          <w:rFonts w:ascii="Times New Roman" w:hAnsi="Times New Roman" w:cs="Times New Roman"/>
          <w:sz w:val="28"/>
          <w:szCs w:val="28"/>
        </w:rPr>
        <w:t xml:space="preserve">На лицевой стороне дубликата разрешения на </w:t>
      </w:r>
      <w:r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1C573D">
        <w:rPr>
          <w:rFonts w:ascii="Times New Roman" w:hAnsi="Times New Roman" w:cs="Times New Roman"/>
          <w:sz w:val="28"/>
          <w:szCs w:val="28"/>
        </w:rPr>
        <w:t xml:space="preserve"> в правом верхнем углу указывается надпись «Дубликат».</w:t>
      </w:r>
    </w:p>
    <w:p w14:paraId="1C71CD0D" w14:textId="65348985" w:rsidR="001C573D" w:rsidRDefault="001C573D" w:rsidP="001C57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73D">
        <w:rPr>
          <w:rFonts w:ascii="Times New Roman" w:hAnsi="Times New Roman" w:cs="Times New Roman"/>
          <w:sz w:val="28"/>
          <w:szCs w:val="28"/>
        </w:rPr>
        <w:t>В дубликате разрешения указывается дата выдачи дубликата.</w:t>
      </w:r>
    </w:p>
    <w:p w14:paraId="4D816EFE" w14:textId="3BAC617B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В случае, если ранее заявителю было выдано разрешение на ввод объекта в эксплуатацию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ввод </w:t>
      </w:r>
      <w:r w:rsidR="00280AC2" w:rsidRPr="0043299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280AC2">
        <w:rPr>
          <w:rFonts w:ascii="Times New Roman" w:hAnsi="Times New Roman" w:cs="Times New Roman"/>
          <w:sz w:val="28"/>
          <w:szCs w:val="28"/>
        </w:rPr>
        <w:t>в</w:t>
      </w:r>
      <w:r w:rsidRPr="00432996">
        <w:rPr>
          <w:rFonts w:ascii="Times New Roman" w:hAnsi="Times New Roman" w:cs="Times New Roman"/>
          <w:sz w:val="28"/>
          <w:szCs w:val="28"/>
        </w:rPr>
        <w:t xml:space="preserve"> эксплуатацию заявителю повторно представляется указанный документ.</w:t>
      </w:r>
    </w:p>
    <w:p w14:paraId="5C0C3DD9" w14:textId="2981AF63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Дубликат разрешения на ввод объекта в эксплуатацию либо решение</w:t>
      </w:r>
      <w:r w:rsidR="00EE3BCA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об отказе в выдаче дубликата разрешения на ввод объекта в эксплуатацию по форме согласно приложению № 7 к настоящему Административному регламенту</w:t>
      </w:r>
      <w:r w:rsidR="0023629A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направляется заявителю в порядке, установленном пунктом 2.23 настоящего Административного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14:paraId="4CF8FC1B" w14:textId="77777777" w:rsidR="0023629A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2.30. Исчерпывающий перечень оснований для отказа в выдаче дубликата разрешения на ввод объекта в эксплуатацию:</w:t>
      </w:r>
      <w:r w:rsidR="002362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AF5641" w14:textId="06EC7194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несоответствие заявителя кругу лиц, указанных в пункте 2.2 настоящего Административного регламента. </w:t>
      </w:r>
    </w:p>
    <w:p w14:paraId="1C0DA77F" w14:textId="29318FCF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2.31. Порядок оставления заявления о выдаче разрешения на ввод объекта в</w:t>
      </w:r>
      <w:r w:rsidR="0023629A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эксплуатацию без рассмотрения.</w:t>
      </w:r>
    </w:p>
    <w:p w14:paraId="39AB0F00" w14:textId="6F323AEF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Заявитель вправе обратиться в </w:t>
      </w:r>
      <w:r w:rsidR="0023629A">
        <w:rPr>
          <w:rFonts w:ascii="Times New Roman" w:hAnsi="Times New Roman" w:cs="Times New Roman"/>
          <w:sz w:val="28"/>
          <w:szCs w:val="28"/>
        </w:rPr>
        <w:t>комитет</w:t>
      </w:r>
      <w:r w:rsidRPr="00432996">
        <w:rPr>
          <w:rFonts w:ascii="Times New Roman" w:hAnsi="Times New Roman" w:cs="Times New Roman"/>
          <w:sz w:val="28"/>
          <w:szCs w:val="28"/>
        </w:rPr>
        <w:t xml:space="preserve"> с заявлением об оставлении заявления о выдаче разрешения на ввод объекта в эксплуатацию без </w:t>
      </w:r>
      <w:r w:rsidRPr="00432996">
        <w:rPr>
          <w:rFonts w:ascii="Times New Roman" w:hAnsi="Times New Roman" w:cs="Times New Roman"/>
          <w:sz w:val="28"/>
          <w:szCs w:val="28"/>
        </w:rPr>
        <w:lastRenderedPageBreak/>
        <w:t>рассмотрения по форме согласно Приложению № 8 в порядке, установленном пунктами 2.4 – 2.7, 2.13 настоящего Административного регламента,</w:t>
      </w:r>
      <w:r w:rsidR="00141D32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14:paraId="0C95073F" w14:textId="626DA82B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На основании поступившего заявления об оставлении заявления</w:t>
      </w:r>
      <w:r w:rsidR="00141D32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 xml:space="preserve">о выдаче разрешения на ввод объекта в эксплуатацию без рассмотрения </w:t>
      </w:r>
      <w:r w:rsidR="0023629A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432996">
        <w:rPr>
          <w:rFonts w:ascii="Times New Roman" w:hAnsi="Times New Roman" w:cs="Times New Roman"/>
          <w:sz w:val="28"/>
          <w:szCs w:val="28"/>
        </w:rPr>
        <w:t xml:space="preserve">принимает решение об оставлении заявления о выдаче </w:t>
      </w:r>
      <w:r w:rsidR="005D3062" w:rsidRPr="00432996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5D3062">
        <w:rPr>
          <w:rFonts w:ascii="Times New Roman" w:hAnsi="Times New Roman" w:cs="Times New Roman"/>
          <w:sz w:val="28"/>
          <w:szCs w:val="28"/>
        </w:rPr>
        <w:t>на</w:t>
      </w:r>
      <w:r w:rsidRPr="00432996">
        <w:rPr>
          <w:rFonts w:ascii="Times New Roman" w:hAnsi="Times New Roman" w:cs="Times New Roman"/>
          <w:sz w:val="28"/>
          <w:szCs w:val="28"/>
        </w:rPr>
        <w:t xml:space="preserve"> ввод объекта в эксплуатацию без рассмотрения.</w:t>
      </w:r>
    </w:p>
    <w:p w14:paraId="44B95CAE" w14:textId="09091D4E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Решение об оставлении заявления о выдаче разрешения на ввод объекта в эксплуатацию без рассмотрения направляется заявителю по форме, приведенной в Приложении № 9 к настоящему Административному регламенту, в порядке, установленном пунктом 2.23 настоящего Административного регламента, способом, указанным заявителем в заявлении об оставлении заявления о выдаче разрешения на ввод объекта в эксплуатацию без рассмотрения, не позднее рабочего дня, следующего за днем поступления такого заявления.</w:t>
      </w:r>
    </w:p>
    <w:p w14:paraId="152C42E2" w14:textId="23D97448" w:rsidR="00432996" w:rsidRPr="00432996" w:rsidRDefault="00432996" w:rsidP="00236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Оставление заявления о выдаче разрешения на ввод объекта в эксплуатацию без рассмотрения не препятствует повторному обращению заявителя в </w:t>
      </w:r>
      <w:r w:rsidR="0023629A">
        <w:rPr>
          <w:rFonts w:ascii="Times New Roman" w:hAnsi="Times New Roman" w:cs="Times New Roman"/>
          <w:sz w:val="28"/>
          <w:szCs w:val="28"/>
        </w:rPr>
        <w:t>комитет</w:t>
      </w:r>
      <w:r w:rsidRPr="00432996">
        <w:rPr>
          <w:rFonts w:ascii="Times New Roman" w:hAnsi="Times New Roman" w:cs="Times New Roman"/>
          <w:sz w:val="28"/>
          <w:szCs w:val="28"/>
        </w:rPr>
        <w:t xml:space="preserve"> за предоставлением услуги.</w:t>
      </w:r>
    </w:p>
    <w:p w14:paraId="5E0EA700" w14:textId="77777777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2.32. При предоставлении услуги запрещается требовать от заявителя:</w:t>
      </w:r>
    </w:p>
    <w:p w14:paraId="5AD39773" w14:textId="783F9C11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услуги. </w:t>
      </w:r>
    </w:p>
    <w:p w14:paraId="2E2920D1" w14:textId="684EAEE4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которые в соответствии с нормативными правовыми актами Российской Федерации, </w:t>
      </w:r>
      <w:r w:rsidR="0023629A">
        <w:rPr>
          <w:rFonts w:ascii="Times New Roman" w:hAnsi="Times New Roman" w:cs="Times New Roman"/>
          <w:sz w:val="28"/>
          <w:szCs w:val="28"/>
        </w:rPr>
        <w:t>Курской области</w:t>
      </w:r>
      <w:r w:rsidRPr="00432996">
        <w:rPr>
          <w:rFonts w:ascii="Times New Roman" w:hAnsi="Times New Roman" w:cs="Times New Roman"/>
          <w:sz w:val="28"/>
          <w:szCs w:val="28"/>
        </w:rPr>
        <w:t xml:space="preserve"> и муниципальными правовыми актами находятся в распоряжении органов, предоставляющих государственную (муниципальную)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</w:t>
      </w:r>
    </w:p>
    <w:p w14:paraId="3CF84DC4" w14:textId="664667A7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14:paraId="7B8DBC59" w14:textId="7ABFC0CF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изменение требований нормативных правовых актов, касающихся предоставления услуги, после первоначальной подачи заявления о выдаче разрешения на ввод объекта в эксплуатацию; </w:t>
      </w:r>
    </w:p>
    <w:p w14:paraId="25B782A3" w14:textId="69574C67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выдаче разрешения на ввод объекта в эксплуатацию и документах, поданных заявителем после первоначального отказа в приеме документов, необходимых для предоставления услуги, либо </w:t>
      </w:r>
      <w:r w:rsidRPr="00432996">
        <w:rPr>
          <w:rFonts w:ascii="Times New Roman" w:hAnsi="Times New Roman" w:cs="Times New Roman"/>
          <w:sz w:val="28"/>
          <w:szCs w:val="28"/>
        </w:rPr>
        <w:lastRenderedPageBreak/>
        <w:t>в предоставлении услуги и не включенных в представленный ранее комплект документов;</w:t>
      </w:r>
    </w:p>
    <w:p w14:paraId="4188781B" w14:textId="350D023A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 </w:t>
      </w:r>
    </w:p>
    <w:p w14:paraId="0472DB0D" w14:textId="54E9D0ED" w:rsid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23629A">
        <w:rPr>
          <w:rFonts w:ascii="Times New Roman" w:hAnsi="Times New Roman" w:cs="Times New Roman"/>
          <w:sz w:val="28"/>
          <w:szCs w:val="28"/>
        </w:rPr>
        <w:t>комитета</w:t>
      </w:r>
      <w:r w:rsidRPr="00432996">
        <w:rPr>
          <w:rFonts w:ascii="Times New Roman" w:hAnsi="Times New Roman" w:cs="Times New Roman"/>
          <w:sz w:val="28"/>
          <w:szCs w:val="28"/>
        </w:rPr>
        <w:t xml:space="preserve">, работника многофункционального центра, предусмотренной частью 1.1 статьи 16 Федерального закона № 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</w:t>
      </w:r>
      <w:r w:rsidR="00E81BD7" w:rsidRPr="00136C04">
        <w:rPr>
          <w:rFonts w:ascii="Times New Roman" w:hAnsi="Times New Roman" w:cs="Times New Roman"/>
          <w:sz w:val="28"/>
          <w:szCs w:val="28"/>
        </w:rPr>
        <w:t xml:space="preserve">за подписью </w:t>
      </w:r>
      <w:r w:rsidR="008B4754" w:rsidRPr="00136C04">
        <w:rPr>
          <w:rFonts w:ascii="Times New Roman" w:hAnsi="Times New Roman" w:cs="Times New Roman"/>
          <w:sz w:val="28"/>
          <w:szCs w:val="28"/>
        </w:rPr>
        <w:t xml:space="preserve">заместителя председателя комитета, </w:t>
      </w:r>
      <w:r w:rsidR="00E81BD7" w:rsidRPr="00136C04">
        <w:rPr>
          <w:rFonts w:ascii="Times New Roman" w:hAnsi="Times New Roman" w:cs="Times New Roman"/>
          <w:sz w:val="28"/>
          <w:szCs w:val="28"/>
        </w:rPr>
        <w:t>начальника управления государственных и муниципальных услуг комитета архитектуры и градостроительства Курской области либо лица, его заменяющего</w:t>
      </w:r>
      <w:r w:rsidR="0023629A">
        <w:rPr>
          <w:rFonts w:ascii="Times New Roman" w:hAnsi="Times New Roman" w:cs="Times New Roman"/>
          <w:sz w:val="28"/>
          <w:szCs w:val="28"/>
        </w:rPr>
        <w:t xml:space="preserve">, </w:t>
      </w:r>
      <w:r w:rsidRPr="00432996">
        <w:rPr>
          <w:rFonts w:ascii="Times New Roman" w:hAnsi="Times New Roman" w:cs="Times New Roman"/>
          <w:sz w:val="28"/>
          <w:szCs w:val="28"/>
        </w:rPr>
        <w:t>руководителя многофункционального центра при первоначальном отказе в приеме</w:t>
      </w:r>
      <w:r w:rsidR="0023629A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услуги,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00E46473" w14:textId="77777777" w:rsidR="00750848" w:rsidRPr="00432996" w:rsidRDefault="00750848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897326" w14:textId="22928EEC" w:rsidR="00432996" w:rsidRPr="0023629A" w:rsidRDefault="00432996" w:rsidP="002362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29A"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</w:t>
      </w:r>
      <w:r w:rsidR="002362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629A">
        <w:rPr>
          <w:rFonts w:ascii="Times New Roman" w:hAnsi="Times New Roman" w:cs="Times New Roman"/>
          <w:b/>
          <w:bCs/>
          <w:sz w:val="28"/>
          <w:szCs w:val="28"/>
        </w:rPr>
        <w:t>для предоставления государственной услуги, в том числе</w:t>
      </w:r>
      <w:r w:rsidR="00EE3B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629A">
        <w:rPr>
          <w:rFonts w:ascii="Times New Roman" w:hAnsi="Times New Roman" w:cs="Times New Roman"/>
          <w:b/>
          <w:bCs/>
          <w:sz w:val="28"/>
          <w:szCs w:val="28"/>
        </w:rPr>
        <w:t>сведения о документе (документах), выдаваемом (выдаваемых)</w:t>
      </w:r>
    </w:p>
    <w:p w14:paraId="4AF59F12" w14:textId="313ED78A" w:rsidR="00432996" w:rsidRDefault="00432996" w:rsidP="002362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29A">
        <w:rPr>
          <w:rFonts w:ascii="Times New Roman" w:hAnsi="Times New Roman" w:cs="Times New Roman"/>
          <w:b/>
          <w:bCs/>
          <w:sz w:val="28"/>
          <w:szCs w:val="28"/>
        </w:rPr>
        <w:t>организациями, участвующими в предоставлении государственной</w:t>
      </w:r>
      <w:r w:rsidR="00EE3B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629A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14:paraId="23965D90" w14:textId="77777777" w:rsidR="0023629A" w:rsidRPr="00432996" w:rsidRDefault="0023629A" w:rsidP="0023629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0CBCDA8" w14:textId="5A902564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2.33. Услуги, необходимые и обязательные для предоставления услуги, отсутствуют. </w:t>
      </w:r>
    </w:p>
    <w:p w14:paraId="347D3748" w14:textId="77777777" w:rsidR="008951C2" w:rsidRDefault="008951C2" w:rsidP="008951C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E16005" w14:textId="23011F13" w:rsidR="0023629A" w:rsidRPr="008951C2" w:rsidRDefault="00432996" w:rsidP="008951C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1C2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 w14:paraId="6B81C75A" w14:textId="77777777" w:rsidR="00EE3BCA" w:rsidRDefault="00EE3BCA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731791" w14:textId="2B06BED9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2.34. Максимальный срок ожидания в очереди при подаче запроса</w:t>
      </w:r>
      <w:r w:rsidR="00DD751A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о предоставлении услуги и при получении результата предоставления услуги</w:t>
      </w:r>
      <w:r w:rsidR="001F1757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 xml:space="preserve">в </w:t>
      </w:r>
      <w:r w:rsidR="0023629A">
        <w:rPr>
          <w:rFonts w:ascii="Times New Roman" w:hAnsi="Times New Roman" w:cs="Times New Roman"/>
          <w:sz w:val="28"/>
          <w:szCs w:val="28"/>
        </w:rPr>
        <w:t>комитет</w:t>
      </w:r>
      <w:r w:rsidRPr="00432996">
        <w:rPr>
          <w:rFonts w:ascii="Times New Roman" w:hAnsi="Times New Roman" w:cs="Times New Roman"/>
          <w:sz w:val="28"/>
          <w:szCs w:val="28"/>
        </w:rPr>
        <w:t xml:space="preserve"> или многофункциональном центре составляет не более 15 минут.</w:t>
      </w:r>
    </w:p>
    <w:p w14:paraId="50AB8A44" w14:textId="77777777" w:rsidR="0023629A" w:rsidRDefault="0023629A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A2136C" w14:textId="0E032AA9" w:rsidR="00432996" w:rsidRPr="0023629A" w:rsidRDefault="00432996" w:rsidP="002362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29A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государственная</w:t>
      </w:r>
      <w:r w:rsidR="002362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629A">
        <w:rPr>
          <w:rFonts w:ascii="Times New Roman" w:hAnsi="Times New Roman" w:cs="Times New Roman"/>
          <w:b/>
          <w:bCs/>
          <w:sz w:val="28"/>
          <w:szCs w:val="28"/>
        </w:rPr>
        <w:t>услуга</w:t>
      </w:r>
    </w:p>
    <w:p w14:paraId="532858A7" w14:textId="77777777" w:rsidR="0023629A" w:rsidRPr="00432996" w:rsidRDefault="0023629A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AB7DCC" w14:textId="329897B7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2.35. Местоположение административных зданий, в которых осуществляется прием заявлений о выдаче разрешения на ввод объекта в эксплуатацию и</w:t>
      </w:r>
      <w:r w:rsidR="0023629A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услуги,</w:t>
      </w:r>
      <w:r w:rsidR="00DD751A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 xml:space="preserve">а также выдача результатов предоставления услуги, должно обеспечивать </w:t>
      </w:r>
      <w:r w:rsidRPr="00432996">
        <w:rPr>
          <w:rFonts w:ascii="Times New Roman" w:hAnsi="Times New Roman" w:cs="Times New Roman"/>
          <w:sz w:val="28"/>
          <w:szCs w:val="28"/>
        </w:rPr>
        <w:lastRenderedPageBreak/>
        <w:t>удобство для граждан с точки зрения пешеходной доступности от остановок общественного транспорта.</w:t>
      </w:r>
    </w:p>
    <w:p w14:paraId="141602DC" w14:textId="77777777" w:rsidR="0023629A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</w:t>
      </w:r>
    </w:p>
    <w:p w14:paraId="03E68623" w14:textId="0F46396F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За пользование стоянкой (парковкой) с заявителей плата не взимается.</w:t>
      </w:r>
    </w:p>
    <w:p w14:paraId="1DCE1AB1" w14:textId="0FB0CCB6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08EEC169" w14:textId="03E6989F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</w:t>
      </w:r>
      <w:r w:rsidR="001F1757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</w:t>
      </w:r>
      <w:r w:rsidR="00DD751A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о социальной защите инвалидов.</w:t>
      </w:r>
    </w:p>
    <w:p w14:paraId="6417FCEE" w14:textId="77777777" w:rsidR="0023629A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Центральный вход в здание </w:t>
      </w:r>
      <w:r w:rsidR="0023629A">
        <w:rPr>
          <w:rFonts w:ascii="Times New Roman" w:hAnsi="Times New Roman" w:cs="Times New Roman"/>
          <w:sz w:val="28"/>
          <w:szCs w:val="28"/>
        </w:rPr>
        <w:t>комитет</w:t>
      </w:r>
      <w:r w:rsidRPr="00432996">
        <w:rPr>
          <w:rFonts w:ascii="Times New Roman" w:hAnsi="Times New Roman" w:cs="Times New Roman"/>
          <w:sz w:val="28"/>
          <w:szCs w:val="28"/>
        </w:rPr>
        <w:t xml:space="preserve"> организации должен быть оборудован информационной табличкой (вывеской), содержащей информацию:</w:t>
      </w:r>
    </w:p>
    <w:p w14:paraId="3E77D743" w14:textId="6B6563B4" w:rsidR="00432996" w:rsidRPr="00432996" w:rsidRDefault="0023629A" w:rsidP="007508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Н</w:t>
      </w:r>
      <w:r w:rsidR="00432996" w:rsidRPr="00432996">
        <w:rPr>
          <w:rFonts w:ascii="Times New Roman" w:hAnsi="Times New Roman" w:cs="Times New Roman"/>
          <w:sz w:val="28"/>
          <w:szCs w:val="28"/>
        </w:rPr>
        <w:t>аименование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689F4EB" w14:textId="77777777" w:rsidR="00432996" w:rsidRPr="00432996" w:rsidRDefault="00432996" w:rsidP="007508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14:paraId="45858B1A" w14:textId="77777777" w:rsidR="00432996" w:rsidRPr="00432996" w:rsidRDefault="00432996" w:rsidP="007508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режим работы;</w:t>
      </w:r>
    </w:p>
    <w:p w14:paraId="2F3632F9" w14:textId="77777777" w:rsidR="00432996" w:rsidRPr="00432996" w:rsidRDefault="00432996" w:rsidP="007508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график приема;</w:t>
      </w:r>
    </w:p>
    <w:p w14:paraId="4D4E3BB8" w14:textId="77777777" w:rsidR="00432996" w:rsidRPr="00432996" w:rsidRDefault="00432996" w:rsidP="007508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14:paraId="730D2C68" w14:textId="3F758233" w:rsidR="00432996" w:rsidRPr="00432996" w:rsidRDefault="00432996" w:rsidP="007508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14:paraId="5B6D7E93" w14:textId="77777777" w:rsidR="00432996" w:rsidRPr="00432996" w:rsidRDefault="00432996" w:rsidP="00DD75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Помещения, в которых предоставляется услуга, оснащаются:</w:t>
      </w:r>
    </w:p>
    <w:p w14:paraId="129DC3B8" w14:textId="77777777" w:rsidR="00432996" w:rsidRPr="00432996" w:rsidRDefault="00432996" w:rsidP="00DD75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14:paraId="496A160D" w14:textId="77777777" w:rsidR="00432996" w:rsidRPr="00432996" w:rsidRDefault="00432996" w:rsidP="00DD75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14:paraId="05DCD102" w14:textId="77777777" w:rsidR="00432996" w:rsidRPr="00432996" w:rsidRDefault="00432996" w:rsidP="00DD75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14:paraId="034AFCDE" w14:textId="77777777" w:rsidR="00432996" w:rsidRPr="00432996" w:rsidRDefault="00432996" w:rsidP="00DD75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14:paraId="131E0F13" w14:textId="374FFC92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7EA3D10E" w14:textId="3AB2CBFC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1CB5B5F6" w14:textId="181ACAD0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Места для заполнения заявлений о выдаче разрешения на ввод объекта в эксплуатацию оборудуются стульями, столами (стойками), бланками </w:t>
      </w:r>
      <w:r w:rsidRPr="00432996">
        <w:rPr>
          <w:rFonts w:ascii="Times New Roman" w:hAnsi="Times New Roman" w:cs="Times New Roman"/>
          <w:sz w:val="28"/>
          <w:szCs w:val="28"/>
        </w:rPr>
        <w:lastRenderedPageBreak/>
        <w:t>заявлений о выдаче разрешения на ввод объекта в эксплуатацию, письменными принадлежностями.</w:t>
      </w:r>
    </w:p>
    <w:p w14:paraId="16B79C2A" w14:textId="3288707B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1CEEC197" w14:textId="77777777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14:paraId="34E0076F" w14:textId="5C331533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14:paraId="1189FB8D" w14:textId="77777777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14:paraId="61C96788" w14:textId="194AAC0D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4C3CB582" w14:textId="3CDC8DB9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</w:t>
      </w:r>
      <w:r w:rsidR="00DD751A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и должности.</w:t>
      </w:r>
    </w:p>
    <w:p w14:paraId="500C18FD" w14:textId="77777777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При предоставлении услуги инвалидам обеспечиваются:</w:t>
      </w:r>
    </w:p>
    <w:p w14:paraId="34058EF5" w14:textId="4D53DAAC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услуга; </w:t>
      </w:r>
    </w:p>
    <w:p w14:paraId="11ED45EF" w14:textId="4A427BA5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6952FF3B" w14:textId="738E3AAF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5D037F29" w14:textId="42CCB359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14:paraId="171181AD" w14:textId="787F0EAB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5A89A2C" w14:textId="77777777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Pr="00432996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43299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32996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432996">
        <w:rPr>
          <w:rFonts w:ascii="Times New Roman" w:hAnsi="Times New Roman" w:cs="Times New Roman"/>
          <w:sz w:val="28"/>
          <w:szCs w:val="28"/>
        </w:rPr>
        <w:t>;</w:t>
      </w:r>
    </w:p>
    <w:p w14:paraId="098E244B" w14:textId="3C4EEE23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 </w:t>
      </w:r>
    </w:p>
    <w:p w14:paraId="4BBD74FE" w14:textId="4E8CB671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государственных услуг наравне с другими лицами.</w:t>
      </w:r>
    </w:p>
    <w:p w14:paraId="6236E9D2" w14:textId="77777777" w:rsidR="007C1DC1" w:rsidRDefault="007C1DC1" w:rsidP="007C1D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BE488A" w14:textId="19E60582" w:rsidR="00432996" w:rsidRDefault="00432996" w:rsidP="007C1D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DC1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государственной услуги</w:t>
      </w:r>
    </w:p>
    <w:p w14:paraId="286DFEBB" w14:textId="77777777" w:rsidR="007C1DC1" w:rsidRPr="007C1DC1" w:rsidRDefault="007C1DC1" w:rsidP="007C1D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DE7F45" w14:textId="750FE8B4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2.36. Основными показателями доступности предоставления </w:t>
      </w:r>
      <w:r w:rsidR="007C1DC1" w:rsidRPr="00432996">
        <w:rPr>
          <w:rFonts w:ascii="Times New Roman" w:hAnsi="Times New Roman" w:cs="Times New Roman"/>
          <w:sz w:val="28"/>
          <w:szCs w:val="28"/>
        </w:rPr>
        <w:t>услуги являются</w:t>
      </w:r>
      <w:r w:rsidRPr="00432996">
        <w:rPr>
          <w:rFonts w:ascii="Times New Roman" w:hAnsi="Times New Roman" w:cs="Times New Roman"/>
          <w:sz w:val="28"/>
          <w:szCs w:val="28"/>
        </w:rPr>
        <w:t>:</w:t>
      </w:r>
    </w:p>
    <w:p w14:paraId="0686BF3D" w14:textId="7E5F3B5F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lastRenderedPageBreak/>
        <w:t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14:paraId="4B183909" w14:textId="49B19FE4" w:rsidR="00432996" w:rsidRPr="00EE3BCA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возможность получения заявителем уведомлений о предоставлении услуги с помощью Единого портала</w:t>
      </w:r>
      <w:r w:rsidRPr="00EE3BC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880DBE1" w14:textId="4F4375A2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услуги,</w:t>
      </w:r>
      <w:r w:rsidR="00DD751A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>в том числе с использованием информационно-коммуникационных технологий.</w:t>
      </w:r>
    </w:p>
    <w:p w14:paraId="072BEDB2" w14:textId="77777777" w:rsidR="007C1DC1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2.37. Основными показателями качества предоставления услуги являются:</w:t>
      </w:r>
    </w:p>
    <w:p w14:paraId="32E99396" w14:textId="3B4A7AA4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14:paraId="4913EE70" w14:textId="50AA3EBA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</w:t>
      </w:r>
      <w:r w:rsidR="00DD751A">
        <w:rPr>
          <w:rFonts w:ascii="Times New Roman" w:hAnsi="Times New Roman" w:cs="Times New Roman"/>
          <w:sz w:val="28"/>
          <w:szCs w:val="28"/>
        </w:rPr>
        <w:t xml:space="preserve"> </w:t>
      </w:r>
      <w:r w:rsidRPr="00432996">
        <w:rPr>
          <w:rFonts w:ascii="Times New Roman" w:hAnsi="Times New Roman" w:cs="Times New Roman"/>
          <w:sz w:val="28"/>
          <w:szCs w:val="28"/>
        </w:rPr>
        <w:t xml:space="preserve">с должностными лицами, участвующими в предоставлении услуги; </w:t>
      </w:r>
    </w:p>
    <w:p w14:paraId="01F6DF9E" w14:textId="121983F5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0E060411" w14:textId="77E7FD5B" w:rsidR="00432996" w:rsidRP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отсутствие нарушений установленных сроков в процессе предоставления услуги; </w:t>
      </w:r>
    </w:p>
    <w:p w14:paraId="1E5C5EFF" w14:textId="192C9E46" w:rsidR="00432996" w:rsidRDefault="00432996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96">
        <w:rPr>
          <w:rFonts w:ascii="Times New Roman" w:hAnsi="Times New Roman" w:cs="Times New Roman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7C1DC1">
        <w:rPr>
          <w:rFonts w:ascii="Times New Roman" w:hAnsi="Times New Roman" w:cs="Times New Roman"/>
          <w:sz w:val="28"/>
          <w:szCs w:val="28"/>
        </w:rPr>
        <w:t>комитет</w:t>
      </w:r>
      <w:r w:rsidRPr="00432996">
        <w:rPr>
          <w:rFonts w:ascii="Times New Roman" w:hAnsi="Times New Roman" w:cs="Times New Roman"/>
          <w:sz w:val="28"/>
          <w:szCs w:val="28"/>
        </w:rPr>
        <w:t>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5FC094CE" w14:textId="7A199792" w:rsidR="004D0FED" w:rsidRDefault="004D0FED" w:rsidP="00432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88C646" w14:textId="590B45DF" w:rsidR="004D0FED" w:rsidRPr="003E703E" w:rsidRDefault="004D0FED" w:rsidP="003E70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03E">
        <w:rPr>
          <w:rFonts w:ascii="Times New Roman" w:hAnsi="Times New Roman" w:cs="Times New Roman"/>
          <w:b/>
          <w:bCs/>
          <w:sz w:val="28"/>
          <w:szCs w:val="28"/>
        </w:rPr>
        <w:t>Раздел III. Состав, последовательность и сроки выполнения</w:t>
      </w:r>
    </w:p>
    <w:p w14:paraId="5547386C" w14:textId="66CD139B" w:rsidR="004D0FED" w:rsidRDefault="004D0FED" w:rsidP="003E70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03E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 (действий), требования к порядку их</w:t>
      </w:r>
      <w:r w:rsidR="00EE3B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703E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выполнения, в том числе особенности выполнения </w:t>
      </w:r>
      <w:r w:rsidR="003E703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E703E">
        <w:rPr>
          <w:rFonts w:ascii="Times New Roman" w:hAnsi="Times New Roman" w:cs="Times New Roman"/>
          <w:b/>
          <w:bCs/>
          <w:sz w:val="28"/>
          <w:szCs w:val="28"/>
        </w:rPr>
        <w:t>дминистративных</w:t>
      </w:r>
      <w:r w:rsidR="003E70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703E">
        <w:rPr>
          <w:rFonts w:ascii="Times New Roman" w:hAnsi="Times New Roman" w:cs="Times New Roman"/>
          <w:b/>
          <w:bCs/>
          <w:sz w:val="28"/>
          <w:szCs w:val="28"/>
        </w:rPr>
        <w:t>процедур в электронной форме</w:t>
      </w:r>
    </w:p>
    <w:p w14:paraId="753463FD" w14:textId="77777777" w:rsidR="00DD751A" w:rsidRPr="003E703E" w:rsidRDefault="00DD751A" w:rsidP="003E70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4C79CD" w14:textId="17D611B4" w:rsidR="004D0FED" w:rsidRDefault="00DD751A" w:rsidP="00DD75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751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D0FED" w:rsidRPr="00DD751A">
        <w:rPr>
          <w:rFonts w:ascii="Times New Roman" w:hAnsi="Times New Roman" w:cs="Times New Roman"/>
          <w:b/>
          <w:bCs/>
          <w:sz w:val="28"/>
          <w:szCs w:val="28"/>
        </w:rPr>
        <w:t>счерпывающий перечень административных процедур</w:t>
      </w:r>
    </w:p>
    <w:p w14:paraId="0A71E974" w14:textId="77777777" w:rsidR="00DD751A" w:rsidRPr="00DD751A" w:rsidRDefault="00DD751A" w:rsidP="00DD75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94BB6" w14:textId="4F15D06B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>3.1. Предоставление услуги включает в себя следующие административные процедуры:</w:t>
      </w:r>
    </w:p>
    <w:p w14:paraId="40F3D3FA" w14:textId="3EDC0F99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 xml:space="preserve">прием, проверка документов и регистрация заявления о выдаче разрешения на ввод объекта в эксплуатацию; </w:t>
      </w:r>
    </w:p>
    <w:p w14:paraId="2FA362DC" w14:textId="1561537C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14:paraId="2A146F5C" w14:textId="77777777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>рассмотрение документов и сведений;</w:t>
      </w:r>
    </w:p>
    <w:p w14:paraId="6D00E34D" w14:textId="77777777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>принятие решения;</w:t>
      </w:r>
    </w:p>
    <w:p w14:paraId="561CFABB" w14:textId="77777777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>выдача результата.</w:t>
      </w:r>
    </w:p>
    <w:p w14:paraId="1266FF7C" w14:textId="666695C6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lastRenderedPageBreak/>
        <w:t>Описание административных процедур представлено в Приложении</w:t>
      </w:r>
      <w:r w:rsidR="00DD751A">
        <w:rPr>
          <w:rFonts w:ascii="Times New Roman" w:hAnsi="Times New Roman" w:cs="Times New Roman"/>
          <w:sz w:val="28"/>
          <w:szCs w:val="28"/>
        </w:rPr>
        <w:t xml:space="preserve"> </w:t>
      </w:r>
      <w:r w:rsidRPr="004D0FED">
        <w:rPr>
          <w:rFonts w:ascii="Times New Roman" w:hAnsi="Times New Roman" w:cs="Times New Roman"/>
          <w:sz w:val="28"/>
          <w:szCs w:val="28"/>
        </w:rPr>
        <w:t>№ 10 к настоящему Административному регламенту.</w:t>
      </w:r>
    </w:p>
    <w:p w14:paraId="74C43420" w14:textId="77777777" w:rsidR="003E703E" w:rsidRDefault="003E703E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DF55E7" w14:textId="26983DB9" w:rsidR="004D0FED" w:rsidRPr="003E703E" w:rsidRDefault="004D0FED" w:rsidP="003E70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03E">
        <w:rPr>
          <w:rFonts w:ascii="Times New Roman" w:hAnsi="Times New Roman" w:cs="Times New Roman"/>
          <w:b/>
          <w:bCs/>
          <w:sz w:val="28"/>
          <w:szCs w:val="28"/>
        </w:rPr>
        <w:t>Перечень административных процедур (действий) при предоставлении</w:t>
      </w:r>
      <w:r w:rsidR="003E70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703E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 услуг в электронной форме</w:t>
      </w:r>
    </w:p>
    <w:p w14:paraId="3223C192" w14:textId="77777777" w:rsidR="003E703E" w:rsidRDefault="003E703E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6B6B44" w14:textId="7C7C9F26" w:rsidR="004D0FED" w:rsidRPr="004D0FED" w:rsidRDefault="004D0FED" w:rsidP="003E7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>3.2. При предоставлении услуги в электронной форме заявителю обеспечиваются:</w:t>
      </w:r>
    </w:p>
    <w:p w14:paraId="6CFED1DD" w14:textId="77777777" w:rsidR="004D0FED" w:rsidRPr="004D0FED" w:rsidRDefault="004D0FED" w:rsidP="003E7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 xml:space="preserve">получение информации о порядке и сроках предоставления услуги; </w:t>
      </w:r>
    </w:p>
    <w:p w14:paraId="732FD4B5" w14:textId="1C9C6C7E" w:rsidR="004D0FED" w:rsidRPr="004D0FED" w:rsidRDefault="004D0FED" w:rsidP="003E7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 xml:space="preserve">формирование заявления о выдаче разрешения на ввод объекта в эксплуатацию; </w:t>
      </w:r>
    </w:p>
    <w:p w14:paraId="03E11889" w14:textId="52FBA6A2" w:rsidR="004D0FED" w:rsidRPr="004D0FED" w:rsidRDefault="004D0FED" w:rsidP="003E7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3E703E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Pr="004D0FED">
        <w:rPr>
          <w:rFonts w:ascii="Times New Roman" w:hAnsi="Times New Roman" w:cs="Times New Roman"/>
          <w:sz w:val="28"/>
          <w:szCs w:val="28"/>
        </w:rPr>
        <w:t xml:space="preserve">заявления о выдаче разрешения на ввод объекта в эксплуатацию и иных документов, необходимых для предоставления услуги; </w:t>
      </w:r>
    </w:p>
    <w:p w14:paraId="6D76ED53" w14:textId="77777777" w:rsidR="004D0FED" w:rsidRPr="004D0FED" w:rsidRDefault="004D0FED" w:rsidP="003E7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 xml:space="preserve">получение результата предоставления услуги; </w:t>
      </w:r>
    </w:p>
    <w:p w14:paraId="49155F0D" w14:textId="1B34688D" w:rsidR="004D0FED" w:rsidRPr="004D0FED" w:rsidRDefault="004D0FED" w:rsidP="003E7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 xml:space="preserve">получение сведений о ходе рассмотрения заявления о выдаче разрешения на ввод объекта в эксплуатацию; </w:t>
      </w:r>
    </w:p>
    <w:p w14:paraId="53EC53AF" w14:textId="77777777" w:rsidR="004D0FED" w:rsidRPr="004D0FED" w:rsidRDefault="004D0FED" w:rsidP="003E7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 xml:space="preserve">осуществление оценки качества предоставления услуги; </w:t>
      </w:r>
    </w:p>
    <w:p w14:paraId="65D115CD" w14:textId="0CFF1B01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3E703E">
        <w:rPr>
          <w:rFonts w:ascii="Times New Roman" w:hAnsi="Times New Roman" w:cs="Times New Roman"/>
          <w:sz w:val="28"/>
          <w:szCs w:val="28"/>
        </w:rPr>
        <w:t>комитета</w:t>
      </w:r>
      <w:r w:rsidRPr="004D0FED">
        <w:rPr>
          <w:rFonts w:ascii="Times New Roman" w:hAnsi="Times New Roman" w:cs="Times New Roman"/>
          <w:sz w:val="28"/>
          <w:szCs w:val="28"/>
        </w:rPr>
        <w:t xml:space="preserve"> либо действия (бездействие) должностных лиц </w:t>
      </w:r>
      <w:r w:rsidR="003E703E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3E703E" w:rsidRPr="004D0FED">
        <w:rPr>
          <w:rFonts w:ascii="Times New Roman" w:hAnsi="Times New Roman" w:cs="Times New Roman"/>
          <w:sz w:val="28"/>
          <w:szCs w:val="28"/>
        </w:rPr>
        <w:t>либо</w:t>
      </w:r>
      <w:r w:rsidRPr="004D0FED">
        <w:rPr>
          <w:rFonts w:ascii="Times New Roman" w:hAnsi="Times New Roman" w:cs="Times New Roman"/>
          <w:sz w:val="28"/>
          <w:szCs w:val="28"/>
        </w:rPr>
        <w:t xml:space="preserve"> государственного служащего.</w:t>
      </w:r>
    </w:p>
    <w:p w14:paraId="31A5D0B9" w14:textId="77777777" w:rsidR="003E703E" w:rsidRDefault="003E703E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CFACDD" w14:textId="37FAE781" w:rsidR="004D0FED" w:rsidRDefault="004D0FED" w:rsidP="003E70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03E">
        <w:rPr>
          <w:rFonts w:ascii="Times New Roman" w:hAnsi="Times New Roman" w:cs="Times New Roman"/>
          <w:b/>
          <w:bCs/>
          <w:sz w:val="28"/>
          <w:szCs w:val="28"/>
        </w:rPr>
        <w:t>Порядок осуществления административных процедур (действий) в</w:t>
      </w:r>
      <w:r w:rsidR="00DD75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703E">
        <w:rPr>
          <w:rFonts w:ascii="Times New Roman" w:hAnsi="Times New Roman" w:cs="Times New Roman"/>
          <w:b/>
          <w:bCs/>
          <w:sz w:val="28"/>
          <w:szCs w:val="28"/>
        </w:rPr>
        <w:t>электронной форме</w:t>
      </w:r>
    </w:p>
    <w:p w14:paraId="73CFB476" w14:textId="77777777" w:rsidR="003E703E" w:rsidRPr="003E703E" w:rsidRDefault="003E703E" w:rsidP="003E70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DBC50" w14:textId="6EA8655E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 xml:space="preserve">3.3. Формирование заявления о выдаче разрешения на ввод объекта в эксплуатацию. </w:t>
      </w:r>
    </w:p>
    <w:p w14:paraId="16CA0920" w14:textId="7ACD3ECB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>Формирование заявления о выдаче разрешения на ввод объекта</w:t>
      </w:r>
      <w:r w:rsidR="00DD751A">
        <w:rPr>
          <w:rFonts w:ascii="Times New Roman" w:hAnsi="Times New Roman" w:cs="Times New Roman"/>
          <w:sz w:val="28"/>
          <w:szCs w:val="28"/>
        </w:rPr>
        <w:t xml:space="preserve"> </w:t>
      </w:r>
      <w:r w:rsidRPr="004D0FED">
        <w:rPr>
          <w:rFonts w:ascii="Times New Roman" w:hAnsi="Times New Roman" w:cs="Times New Roman"/>
          <w:sz w:val="28"/>
          <w:szCs w:val="28"/>
        </w:rPr>
        <w:t>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портале, без необходимости дополнительной подачи заявления о выдаче разрешения на ввод объекта в эксплуатацию в какой-либо иной форме.</w:t>
      </w:r>
    </w:p>
    <w:p w14:paraId="4F46B696" w14:textId="40E57F75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 выдаче разрешения на ввод объекта в эксплуатацию осуществляется после заполнения</w:t>
      </w:r>
      <w:r w:rsidR="003E703E">
        <w:rPr>
          <w:rFonts w:ascii="Times New Roman" w:hAnsi="Times New Roman" w:cs="Times New Roman"/>
          <w:sz w:val="28"/>
          <w:szCs w:val="28"/>
        </w:rPr>
        <w:t xml:space="preserve"> </w:t>
      </w:r>
      <w:r w:rsidRPr="004D0FED">
        <w:rPr>
          <w:rFonts w:ascii="Times New Roman" w:hAnsi="Times New Roman" w:cs="Times New Roman"/>
          <w:sz w:val="28"/>
          <w:szCs w:val="28"/>
        </w:rPr>
        <w:t xml:space="preserve">заявителем каждого из полей электронной формы заявления о выдаче разрешения на ввод объекта в эксплуатацию. При выявлении некорректно заполненного </w:t>
      </w:r>
      <w:r w:rsidR="00DD751A" w:rsidRPr="004D0FED">
        <w:rPr>
          <w:rFonts w:ascii="Times New Roman" w:hAnsi="Times New Roman" w:cs="Times New Roman"/>
          <w:sz w:val="28"/>
          <w:szCs w:val="28"/>
        </w:rPr>
        <w:t xml:space="preserve">поля </w:t>
      </w:r>
      <w:r w:rsidR="00DD751A">
        <w:rPr>
          <w:rFonts w:ascii="Times New Roman" w:hAnsi="Times New Roman" w:cs="Times New Roman"/>
          <w:sz w:val="28"/>
          <w:szCs w:val="28"/>
        </w:rPr>
        <w:t>электронной</w:t>
      </w:r>
      <w:r w:rsidRPr="004D0FED">
        <w:rPr>
          <w:rFonts w:ascii="Times New Roman" w:hAnsi="Times New Roman" w:cs="Times New Roman"/>
          <w:sz w:val="28"/>
          <w:szCs w:val="28"/>
        </w:rPr>
        <w:t xml:space="preserve">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эксплуатацию. </w:t>
      </w:r>
    </w:p>
    <w:p w14:paraId="66D77E78" w14:textId="77777777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14:paraId="642402BD" w14:textId="3B1F57AE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заявления о выдаче разрешения на ввод объекта в эксплуатацию и иных документов, указанных </w:t>
      </w:r>
      <w:r w:rsidRPr="004D0FED">
        <w:rPr>
          <w:rFonts w:ascii="Times New Roman" w:hAnsi="Times New Roman" w:cs="Times New Roman"/>
          <w:sz w:val="28"/>
          <w:szCs w:val="28"/>
        </w:rPr>
        <w:lastRenderedPageBreak/>
        <w:t xml:space="preserve">в подпунктах </w:t>
      </w:r>
      <w:r w:rsidR="00FB5A1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4D0FED">
        <w:rPr>
          <w:rFonts w:ascii="Times New Roman" w:hAnsi="Times New Roman" w:cs="Times New Roman"/>
          <w:sz w:val="28"/>
          <w:szCs w:val="28"/>
        </w:rPr>
        <w:t>б</w:t>
      </w:r>
      <w:r w:rsidR="00FB5A19">
        <w:rPr>
          <w:rFonts w:ascii="Times New Roman" w:hAnsi="Times New Roman" w:cs="Times New Roman"/>
          <w:sz w:val="28"/>
          <w:szCs w:val="28"/>
        </w:rPr>
        <w:t>»</w:t>
      </w:r>
      <w:r w:rsidRPr="004D0FE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B5A19">
        <w:rPr>
          <w:rFonts w:ascii="Times New Roman" w:hAnsi="Times New Roman" w:cs="Times New Roman"/>
          <w:sz w:val="28"/>
          <w:szCs w:val="28"/>
        </w:rPr>
        <w:t>«</w:t>
      </w:r>
      <w:r w:rsidRPr="004D0FED">
        <w:rPr>
          <w:rFonts w:ascii="Times New Roman" w:hAnsi="Times New Roman" w:cs="Times New Roman"/>
          <w:sz w:val="28"/>
          <w:szCs w:val="28"/>
        </w:rPr>
        <w:t>д</w:t>
      </w:r>
      <w:r w:rsidR="00FB5A19">
        <w:rPr>
          <w:rFonts w:ascii="Times New Roman" w:hAnsi="Times New Roman" w:cs="Times New Roman"/>
          <w:sz w:val="28"/>
          <w:szCs w:val="28"/>
        </w:rPr>
        <w:t>»</w:t>
      </w:r>
      <w:r w:rsidRPr="004D0FED">
        <w:rPr>
          <w:rFonts w:ascii="Times New Roman" w:hAnsi="Times New Roman" w:cs="Times New Roman"/>
          <w:sz w:val="28"/>
          <w:szCs w:val="28"/>
        </w:rPr>
        <w:t xml:space="preserve"> пункта 2.8, пункте 2.9 настоящего Административного регламента, необходимых для предоставления услуги; </w:t>
      </w:r>
    </w:p>
    <w:p w14:paraId="4C5EEB83" w14:textId="6E7A5F69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 xml:space="preserve">б) возможность печати на бумажном носителе копии электронной формы заявления о выдаче разрешения на ввод объекта в эксплуатацию; </w:t>
      </w:r>
    </w:p>
    <w:p w14:paraId="12CBB425" w14:textId="3994D731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о выдаче разрешения на ввод объекта в эксплуатацию значений в любой момент</w:t>
      </w:r>
      <w:r w:rsidR="00FB5A19">
        <w:rPr>
          <w:rFonts w:ascii="Times New Roman" w:hAnsi="Times New Roman" w:cs="Times New Roman"/>
          <w:sz w:val="28"/>
          <w:szCs w:val="28"/>
        </w:rPr>
        <w:t xml:space="preserve"> </w:t>
      </w:r>
      <w:r w:rsidRPr="004D0FED">
        <w:rPr>
          <w:rFonts w:ascii="Times New Roman" w:hAnsi="Times New Roman" w:cs="Times New Roman"/>
          <w:sz w:val="28"/>
          <w:szCs w:val="28"/>
        </w:rPr>
        <w:t>по желанию пользователя, в том числе при возникновении ошибок ввода и возврате для повторного ввода значений в электронную форму заявления</w:t>
      </w:r>
      <w:r w:rsidR="00FB5A19">
        <w:rPr>
          <w:rFonts w:ascii="Times New Roman" w:hAnsi="Times New Roman" w:cs="Times New Roman"/>
          <w:sz w:val="28"/>
          <w:szCs w:val="28"/>
        </w:rPr>
        <w:t xml:space="preserve"> </w:t>
      </w:r>
      <w:r w:rsidRPr="004D0FED">
        <w:rPr>
          <w:rFonts w:ascii="Times New Roman" w:hAnsi="Times New Roman" w:cs="Times New Roman"/>
          <w:sz w:val="28"/>
          <w:szCs w:val="28"/>
        </w:rPr>
        <w:t xml:space="preserve">о выдаче разрешения на ввод объекта в эксплуатацию; </w:t>
      </w:r>
    </w:p>
    <w:p w14:paraId="17014CBF" w14:textId="19E76127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 xml:space="preserve">г) заполнение полей электронной формы заявления о выдаче разрешения на ввод объекта в эксплуатацию до начала ввода сведений заявителем с </w:t>
      </w:r>
    </w:p>
    <w:p w14:paraId="5210C4E1" w14:textId="46156CC5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>использованием сведений, размещенных в ЕСИА, и сведений, опубликованных на Едином портале, в части, касающейся сведений, отсутствующих в ЕСИА;</w:t>
      </w:r>
    </w:p>
    <w:p w14:paraId="14BE6674" w14:textId="55BA8B90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 xml:space="preserve">д) возможность вернуться на любой из этапов заполнения электронной формы заявления о выдаче разрешения на ввод объекта в эксплуатацию без потери ранее </w:t>
      </w:r>
      <w:r w:rsidR="003E703E" w:rsidRPr="004D0FED">
        <w:rPr>
          <w:rFonts w:ascii="Times New Roman" w:hAnsi="Times New Roman" w:cs="Times New Roman"/>
          <w:sz w:val="28"/>
          <w:szCs w:val="28"/>
        </w:rPr>
        <w:t>введённой</w:t>
      </w:r>
      <w:r w:rsidRPr="004D0FED">
        <w:rPr>
          <w:rFonts w:ascii="Times New Roman" w:hAnsi="Times New Roman" w:cs="Times New Roman"/>
          <w:sz w:val="28"/>
          <w:szCs w:val="28"/>
        </w:rPr>
        <w:t xml:space="preserve"> информации;</w:t>
      </w:r>
    </w:p>
    <w:p w14:paraId="23C7E0FE" w14:textId="50496A72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>е) возможность доступа заявителя на Едином портале, региональном портале к ранее поданным им заявлениям о выдаче разрешения на ввод объекта в эксплуатацию в течение не менее одного года, а также частично сформированных заявлений о выдаче разрешения на ввод объекта в эксплуатацию– в течение не менее 3 месяцев.</w:t>
      </w:r>
    </w:p>
    <w:p w14:paraId="369718E0" w14:textId="77777777" w:rsidR="008951C2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 xml:space="preserve">Сформированное и подписанное заявление о выдаче разрешения на ввод объекта в эксплуатацию и иные документы, необходимые для предоставления услуги, направляются в </w:t>
      </w:r>
      <w:r w:rsidR="003E703E">
        <w:rPr>
          <w:rFonts w:ascii="Times New Roman" w:hAnsi="Times New Roman" w:cs="Times New Roman"/>
          <w:sz w:val="28"/>
          <w:szCs w:val="28"/>
        </w:rPr>
        <w:t>комитет</w:t>
      </w:r>
      <w:r w:rsidRPr="004D0FED">
        <w:rPr>
          <w:rFonts w:ascii="Times New Roman" w:hAnsi="Times New Roman" w:cs="Times New Roman"/>
          <w:sz w:val="28"/>
          <w:szCs w:val="28"/>
        </w:rPr>
        <w:t xml:space="preserve"> посредством Единого портала, </w:t>
      </w:r>
    </w:p>
    <w:p w14:paraId="27FB1888" w14:textId="5DA2235D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 xml:space="preserve">3.4. </w:t>
      </w:r>
      <w:r w:rsidR="003E703E">
        <w:rPr>
          <w:rFonts w:ascii="Times New Roman" w:hAnsi="Times New Roman" w:cs="Times New Roman"/>
          <w:sz w:val="28"/>
          <w:szCs w:val="28"/>
        </w:rPr>
        <w:t>Комитет</w:t>
      </w:r>
      <w:r w:rsidRPr="004D0FED">
        <w:rPr>
          <w:rFonts w:ascii="Times New Roman" w:hAnsi="Times New Roman" w:cs="Times New Roman"/>
          <w:sz w:val="28"/>
          <w:szCs w:val="28"/>
        </w:rPr>
        <w:t xml:space="preserve"> обеспечивает в срок не позднее одного рабочего дня с момента подачи заявления о выдаче разрешения на ввод объекта в </w:t>
      </w:r>
      <w:r w:rsidR="003E703E" w:rsidRPr="004D0FED">
        <w:rPr>
          <w:rFonts w:ascii="Times New Roman" w:hAnsi="Times New Roman" w:cs="Times New Roman"/>
          <w:sz w:val="28"/>
          <w:szCs w:val="28"/>
        </w:rPr>
        <w:t>эксплуатацию на</w:t>
      </w:r>
      <w:r w:rsidRPr="004D0FED">
        <w:rPr>
          <w:rFonts w:ascii="Times New Roman" w:hAnsi="Times New Roman" w:cs="Times New Roman"/>
          <w:sz w:val="28"/>
          <w:szCs w:val="28"/>
        </w:rPr>
        <w:t xml:space="preserve"> Едином портале, а в случае его поступления в выходной, нерабочий праздничный день, – в следующий за ним первый рабочий день:</w:t>
      </w:r>
    </w:p>
    <w:p w14:paraId="47E2B2C9" w14:textId="1569A32F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предоставления услуги,</w:t>
      </w:r>
      <w:r w:rsidR="001752BD">
        <w:rPr>
          <w:rFonts w:ascii="Times New Roman" w:hAnsi="Times New Roman" w:cs="Times New Roman"/>
          <w:sz w:val="28"/>
          <w:szCs w:val="28"/>
        </w:rPr>
        <w:t xml:space="preserve"> </w:t>
      </w:r>
      <w:r w:rsidRPr="004D0FED">
        <w:rPr>
          <w:rFonts w:ascii="Times New Roman" w:hAnsi="Times New Roman" w:cs="Times New Roman"/>
          <w:sz w:val="28"/>
          <w:szCs w:val="28"/>
        </w:rPr>
        <w:t>и направление заявителю электронного сообщения о поступлении заявления</w:t>
      </w:r>
      <w:r w:rsidR="001752BD">
        <w:rPr>
          <w:rFonts w:ascii="Times New Roman" w:hAnsi="Times New Roman" w:cs="Times New Roman"/>
          <w:sz w:val="28"/>
          <w:szCs w:val="28"/>
        </w:rPr>
        <w:t xml:space="preserve"> </w:t>
      </w:r>
      <w:r w:rsidRPr="004D0FED">
        <w:rPr>
          <w:rFonts w:ascii="Times New Roman" w:hAnsi="Times New Roman" w:cs="Times New Roman"/>
          <w:sz w:val="28"/>
          <w:szCs w:val="28"/>
        </w:rPr>
        <w:t xml:space="preserve">о выдаче разрешения на ввод объекта в эксплуатацию; </w:t>
      </w:r>
    </w:p>
    <w:p w14:paraId="29C89C97" w14:textId="6B32121A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>б) регистрацию заявления о выдаче разрешения на ввод объекта</w:t>
      </w:r>
      <w:r w:rsidR="001752BD">
        <w:rPr>
          <w:rFonts w:ascii="Times New Roman" w:hAnsi="Times New Roman" w:cs="Times New Roman"/>
          <w:sz w:val="28"/>
          <w:szCs w:val="28"/>
        </w:rPr>
        <w:t xml:space="preserve"> </w:t>
      </w:r>
      <w:r w:rsidRPr="004D0FED">
        <w:rPr>
          <w:rFonts w:ascii="Times New Roman" w:hAnsi="Times New Roman" w:cs="Times New Roman"/>
          <w:sz w:val="28"/>
          <w:szCs w:val="28"/>
        </w:rPr>
        <w:t>в эксплуатацию и направление заявителю уведомления о регистрации заявления о выдаче разрешения на ввод объекта в эксплуатацию либо об отказе в приеме</w:t>
      </w:r>
      <w:r w:rsidR="003E703E">
        <w:rPr>
          <w:rFonts w:ascii="Times New Roman" w:hAnsi="Times New Roman" w:cs="Times New Roman"/>
          <w:sz w:val="28"/>
          <w:szCs w:val="28"/>
        </w:rPr>
        <w:t xml:space="preserve"> </w:t>
      </w:r>
      <w:r w:rsidRPr="004D0FED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услуги. </w:t>
      </w:r>
    </w:p>
    <w:p w14:paraId="1CD1B036" w14:textId="6DA666D1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>3.5. Электронное заявление о выдаче разрешения на ввод объекта</w:t>
      </w:r>
      <w:r w:rsidR="001752BD">
        <w:rPr>
          <w:rFonts w:ascii="Times New Roman" w:hAnsi="Times New Roman" w:cs="Times New Roman"/>
          <w:sz w:val="28"/>
          <w:szCs w:val="28"/>
        </w:rPr>
        <w:t xml:space="preserve"> </w:t>
      </w:r>
      <w:r w:rsidRPr="004D0FED">
        <w:rPr>
          <w:rFonts w:ascii="Times New Roman" w:hAnsi="Times New Roman" w:cs="Times New Roman"/>
          <w:sz w:val="28"/>
          <w:szCs w:val="28"/>
        </w:rPr>
        <w:t xml:space="preserve">в эксплуатацию становится доступным для должностного лица </w:t>
      </w:r>
      <w:r w:rsidR="003E703E">
        <w:rPr>
          <w:rFonts w:ascii="Times New Roman" w:hAnsi="Times New Roman" w:cs="Times New Roman"/>
          <w:sz w:val="28"/>
          <w:szCs w:val="28"/>
        </w:rPr>
        <w:t xml:space="preserve">комитета, </w:t>
      </w:r>
      <w:r w:rsidRPr="004D0FED">
        <w:rPr>
          <w:rFonts w:ascii="Times New Roman" w:hAnsi="Times New Roman" w:cs="Times New Roman"/>
          <w:sz w:val="28"/>
          <w:szCs w:val="28"/>
        </w:rPr>
        <w:t>ответственного за прием и регистрацию заявления о выдаче разрешения на ввод объекта в эксплуатацию (далее – ответственное должностное лицо),</w:t>
      </w:r>
      <w:r w:rsidR="008951C2">
        <w:rPr>
          <w:rFonts w:ascii="Times New Roman" w:hAnsi="Times New Roman" w:cs="Times New Roman"/>
          <w:sz w:val="28"/>
          <w:szCs w:val="28"/>
        </w:rPr>
        <w:t xml:space="preserve"> </w:t>
      </w:r>
      <w:r w:rsidRPr="004D0FED">
        <w:rPr>
          <w:rFonts w:ascii="Times New Roman" w:hAnsi="Times New Roman" w:cs="Times New Roman"/>
          <w:sz w:val="28"/>
          <w:szCs w:val="28"/>
        </w:rPr>
        <w:t xml:space="preserve">в государственной информационной системе, используемой </w:t>
      </w:r>
      <w:r w:rsidR="003E703E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Pr="004D0FED">
        <w:rPr>
          <w:rFonts w:ascii="Times New Roman" w:hAnsi="Times New Roman" w:cs="Times New Roman"/>
          <w:sz w:val="28"/>
          <w:szCs w:val="28"/>
        </w:rPr>
        <w:t>для предоставления услуги (далее – ГИС).</w:t>
      </w:r>
    </w:p>
    <w:p w14:paraId="3361C8E1" w14:textId="77777777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14:paraId="64E24860" w14:textId="1651E6AA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lastRenderedPageBreak/>
        <w:t>проверяет наличие электронных заявлений о выдаче разрешения на ввод объекта в эксплуатацию поступивших посредством Единого портала,</w:t>
      </w:r>
      <w:r w:rsidR="001F1757">
        <w:rPr>
          <w:rFonts w:ascii="Times New Roman" w:hAnsi="Times New Roman" w:cs="Times New Roman"/>
          <w:sz w:val="28"/>
          <w:szCs w:val="28"/>
        </w:rPr>
        <w:t xml:space="preserve"> </w:t>
      </w:r>
      <w:r w:rsidRPr="004D0FED">
        <w:rPr>
          <w:rFonts w:ascii="Times New Roman" w:hAnsi="Times New Roman" w:cs="Times New Roman"/>
          <w:sz w:val="28"/>
          <w:szCs w:val="28"/>
        </w:rPr>
        <w:t>с периодом не реже 2 раз в день;</w:t>
      </w:r>
    </w:p>
    <w:p w14:paraId="000BE103" w14:textId="3228CAF2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>рассматривает поступившие заявления о выдаче разрешения на ввод объекта в эксплуатацию и приложенные к ним документы;</w:t>
      </w:r>
    </w:p>
    <w:p w14:paraId="10F5383B" w14:textId="61FE6D52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14:paraId="47FB0F55" w14:textId="78B4C099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 xml:space="preserve">3.6. Заявителю в качестве результата предоставления услуги обеспечивается возможность получения документа: </w:t>
      </w:r>
    </w:p>
    <w:p w14:paraId="2F9E0957" w14:textId="2197D13C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3E703E">
        <w:rPr>
          <w:rFonts w:ascii="Times New Roman" w:hAnsi="Times New Roman" w:cs="Times New Roman"/>
          <w:sz w:val="28"/>
          <w:szCs w:val="28"/>
        </w:rPr>
        <w:t>комитета</w:t>
      </w:r>
      <w:r w:rsidRPr="004D0FED">
        <w:rPr>
          <w:rFonts w:ascii="Times New Roman" w:hAnsi="Times New Roman" w:cs="Times New Roman"/>
          <w:sz w:val="28"/>
          <w:szCs w:val="28"/>
        </w:rPr>
        <w:t xml:space="preserve">, направленного заявителю в личный кабинет на Едином портале; </w:t>
      </w:r>
    </w:p>
    <w:p w14:paraId="42F99A1E" w14:textId="4CEE33E0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</w:t>
      </w:r>
      <w:r w:rsidR="001F1757">
        <w:rPr>
          <w:rFonts w:ascii="Times New Roman" w:hAnsi="Times New Roman" w:cs="Times New Roman"/>
          <w:sz w:val="28"/>
          <w:szCs w:val="28"/>
        </w:rPr>
        <w:t xml:space="preserve">     </w:t>
      </w:r>
      <w:r w:rsidRPr="004D0FED">
        <w:rPr>
          <w:rFonts w:ascii="Times New Roman" w:hAnsi="Times New Roman" w:cs="Times New Roman"/>
          <w:sz w:val="28"/>
          <w:szCs w:val="28"/>
        </w:rPr>
        <w:t>в многофункциональном центре.</w:t>
      </w:r>
    </w:p>
    <w:p w14:paraId="7301C00D" w14:textId="5842AE02" w:rsidR="003E703E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>3.7. Получение информации о ходе рассмотрения заявления о выдаче разрешения на ввод объекта в эксплуатацию и о результате предоставления услуги</w:t>
      </w:r>
      <w:r w:rsidR="003E703E">
        <w:rPr>
          <w:rFonts w:ascii="Times New Roman" w:hAnsi="Times New Roman" w:cs="Times New Roman"/>
          <w:sz w:val="28"/>
          <w:szCs w:val="28"/>
        </w:rPr>
        <w:t xml:space="preserve"> </w:t>
      </w:r>
      <w:r w:rsidRPr="004D0FED">
        <w:rPr>
          <w:rFonts w:ascii="Times New Roman" w:hAnsi="Times New Roman" w:cs="Times New Roman"/>
          <w:sz w:val="28"/>
          <w:szCs w:val="28"/>
        </w:rPr>
        <w:t xml:space="preserve">производится в личном кабинете на Едином портале, при условии авторизации. </w:t>
      </w:r>
    </w:p>
    <w:p w14:paraId="6C4E999E" w14:textId="3349B344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>Заявитель имеет возможность просматривать статус электронного заявления о выдаче разрешения на ввод объекта в эксплуатацию, а также информацию о дальнейших действиях в личном кабинете по собственной инициативе, в любое время.</w:t>
      </w:r>
    </w:p>
    <w:p w14:paraId="1E682CA6" w14:textId="77777777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>При предоставлении услуги в электронной форме заявителю направляется:</w:t>
      </w:r>
    </w:p>
    <w:p w14:paraId="0724EE5D" w14:textId="64760A35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о выдаче разрешения на ввод объекта в эксплуатацию и иных документов, необходимых для предоставления услуги, содержащее сведения о факте приема заявления</w:t>
      </w:r>
      <w:r w:rsidR="001752BD">
        <w:rPr>
          <w:rFonts w:ascii="Times New Roman" w:hAnsi="Times New Roman" w:cs="Times New Roman"/>
          <w:sz w:val="28"/>
          <w:szCs w:val="28"/>
        </w:rPr>
        <w:t xml:space="preserve"> </w:t>
      </w:r>
      <w:r w:rsidRPr="004D0FED">
        <w:rPr>
          <w:rFonts w:ascii="Times New Roman" w:hAnsi="Times New Roman" w:cs="Times New Roman"/>
          <w:sz w:val="28"/>
          <w:szCs w:val="28"/>
        </w:rPr>
        <w:t>о выдаче разрешения на ввод объекта в эксплуатацию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документов, необходимых для предоставления услуги;</w:t>
      </w:r>
    </w:p>
    <w:p w14:paraId="6A41B3E6" w14:textId="0EFAE94A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 xml:space="preserve">б)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 </w:t>
      </w:r>
    </w:p>
    <w:p w14:paraId="759F60C8" w14:textId="2A39B608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 xml:space="preserve">3.8. Оценка качества предоставления </w:t>
      </w:r>
      <w:r w:rsidR="00FB5A1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B5A19" w:rsidRPr="004D0FED">
        <w:rPr>
          <w:rFonts w:ascii="Times New Roman" w:hAnsi="Times New Roman" w:cs="Times New Roman"/>
          <w:sz w:val="28"/>
          <w:szCs w:val="28"/>
        </w:rPr>
        <w:t>услуги</w:t>
      </w:r>
      <w:r w:rsidRPr="004D0FED">
        <w:rPr>
          <w:rFonts w:ascii="Times New Roman" w:hAnsi="Times New Roman" w:cs="Times New Roman"/>
          <w:sz w:val="28"/>
          <w:szCs w:val="28"/>
        </w:rPr>
        <w:t>.</w:t>
      </w:r>
    </w:p>
    <w:p w14:paraId="06F34429" w14:textId="4806FD44" w:rsidR="004D0FED" w:rsidRP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 xml:space="preserve">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</w:t>
      </w:r>
      <w:r w:rsidRPr="004D0FED">
        <w:rPr>
          <w:rFonts w:ascii="Times New Roman" w:hAnsi="Times New Roman" w:cs="Times New Roman"/>
          <w:sz w:val="28"/>
          <w:szCs w:val="28"/>
        </w:rPr>
        <w:lastRenderedPageBreak/>
        <w:t>результатов указанной оценки как основания для принятия решений о досрочном прекращении исполнения</w:t>
      </w:r>
      <w:r w:rsidR="003E703E">
        <w:rPr>
          <w:rFonts w:ascii="Times New Roman" w:hAnsi="Times New Roman" w:cs="Times New Roman"/>
          <w:sz w:val="28"/>
          <w:szCs w:val="28"/>
        </w:rPr>
        <w:t xml:space="preserve"> </w:t>
      </w:r>
      <w:r w:rsidRPr="004D0FED">
        <w:rPr>
          <w:rFonts w:ascii="Times New Roman" w:hAnsi="Times New Roman" w:cs="Times New Roman"/>
          <w:sz w:val="28"/>
          <w:szCs w:val="28"/>
        </w:rPr>
        <w:t xml:space="preserve">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</w:t>
      </w:r>
      <w:r w:rsidR="001752BD">
        <w:rPr>
          <w:rFonts w:ascii="Times New Roman" w:hAnsi="Times New Roman" w:cs="Times New Roman"/>
          <w:sz w:val="28"/>
          <w:szCs w:val="28"/>
        </w:rPr>
        <w:t xml:space="preserve"> </w:t>
      </w:r>
      <w:r w:rsidRPr="004D0FED">
        <w:rPr>
          <w:rFonts w:ascii="Times New Roman" w:hAnsi="Times New Roman" w:cs="Times New Roman"/>
          <w:sz w:val="28"/>
          <w:szCs w:val="28"/>
        </w:rPr>
        <w:t>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42D8BC17" w14:textId="47B96D0A" w:rsidR="004D0FED" w:rsidRDefault="004D0FED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FED">
        <w:rPr>
          <w:rFonts w:ascii="Times New Roman" w:hAnsi="Times New Roman" w:cs="Times New Roman"/>
          <w:sz w:val="28"/>
          <w:szCs w:val="28"/>
        </w:rPr>
        <w:t>3.9. Заявителю обеспечивается возможность направления жалобы</w:t>
      </w:r>
      <w:r w:rsidR="001752BD">
        <w:rPr>
          <w:rFonts w:ascii="Times New Roman" w:hAnsi="Times New Roman" w:cs="Times New Roman"/>
          <w:sz w:val="28"/>
          <w:szCs w:val="28"/>
        </w:rPr>
        <w:t xml:space="preserve"> </w:t>
      </w:r>
      <w:r w:rsidRPr="004D0FED">
        <w:rPr>
          <w:rFonts w:ascii="Times New Roman" w:hAnsi="Times New Roman" w:cs="Times New Roman"/>
          <w:sz w:val="28"/>
          <w:szCs w:val="28"/>
        </w:rPr>
        <w:t xml:space="preserve">на решения, действия или бездействие </w:t>
      </w:r>
      <w:r w:rsidR="003E703E">
        <w:rPr>
          <w:rFonts w:ascii="Times New Roman" w:hAnsi="Times New Roman" w:cs="Times New Roman"/>
          <w:sz w:val="28"/>
          <w:szCs w:val="28"/>
        </w:rPr>
        <w:t>комитета</w:t>
      </w:r>
      <w:r w:rsidRPr="004D0FED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1752BD">
        <w:rPr>
          <w:rFonts w:ascii="Times New Roman" w:hAnsi="Times New Roman" w:cs="Times New Roman"/>
          <w:sz w:val="28"/>
          <w:szCs w:val="28"/>
        </w:rPr>
        <w:t>к</w:t>
      </w:r>
      <w:r w:rsidR="003E703E">
        <w:rPr>
          <w:rFonts w:ascii="Times New Roman" w:hAnsi="Times New Roman" w:cs="Times New Roman"/>
          <w:sz w:val="28"/>
          <w:szCs w:val="28"/>
        </w:rPr>
        <w:t xml:space="preserve">омитета </w:t>
      </w:r>
      <w:r w:rsidRPr="004D0FED">
        <w:rPr>
          <w:rFonts w:ascii="Times New Roman" w:hAnsi="Times New Roman" w:cs="Times New Roman"/>
          <w:sz w:val="28"/>
          <w:szCs w:val="28"/>
        </w:rPr>
        <w:t xml:space="preserve"> либо </w:t>
      </w:r>
      <w:r w:rsidR="003E703E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4D0FED">
        <w:rPr>
          <w:rFonts w:ascii="Times New Roman" w:hAnsi="Times New Roman" w:cs="Times New Roman"/>
          <w:sz w:val="28"/>
          <w:szCs w:val="28"/>
        </w:rPr>
        <w:t xml:space="preserve">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года№ 1198</w:t>
      </w:r>
      <w:r w:rsidR="001752BD">
        <w:rPr>
          <w:rFonts w:ascii="Times New Roman" w:hAnsi="Times New Roman" w:cs="Times New Roman"/>
          <w:sz w:val="28"/>
          <w:szCs w:val="28"/>
        </w:rPr>
        <w:t xml:space="preserve"> </w:t>
      </w:r>
      <w:r w:rsidRPr="004D0FED">
        <w:rPr>
          <w:rFonts w:ascii="Times New Roman" w:hAnsi="Times New Roman" w:cs="Times New Roman"/>
          <w:sz w:val="28"/>
          <w:szCs w:val="28"/>
        </w:rPr>
        <w:t xml:space="preserve">«О федеральной государственной информационной системе, обеспечивающей процесс досудебного, (внесудебного) обжалования решений  действий (бездействия), совершенных при предоставлении государственных </w:t>
      </w:r>
      <w:r w:rsidR="001752BD">
        <w:rPr>
          <w:rFonts w:ascii="Times New Roman" w:hAnsi="Times New Roman" w:cs="Times New Roman"/>
          <w:sz w:val="28"/>
          <w:szCs w:val="28"/>
        </w:rPr>
        <w:t xml:space="preserve"> </w:t>
      </w:r>
      <w:r w:rsidRPr="004D0FED">
        <w:rPr>
          <w:rFonts w:ascii="Times New Roman" w:hAnsi="Times New Roman" w:cs="Times New Roman"/>
          <w:sz w:val="28"/>
          <w:szCs w:val="28"/>
        </w:rPr>
        <w:t>и муниципальных услуг.</w:t>
      </w:r>
    </w:p>
    <w:p w14:paraId="2B0C5365" w14:textId="12E81EE3" w:rsidR="009C1B0B" w:rsidRDefault="009C1B0B" w:rsidP="004D0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0A6AE3" w14:textId="21CE9536" w:rsidR="009C1B0B" w:rsidRP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B0B">
        <w:rPr>
          <w:rFonts w:ascii="Times New Roman" w:hAnsi="Times New Roman" w:cs="Times New Roman"/>
          <w:b/>
          <w:bCs/>
          <w:sz w:val="28"/>
          <w:szCs w:val="28"/>
        </w:rPr>
        <w:t>Раздел IV. Формы контроля за исполнением административного</w:t>
      </w:r>
    </w:p>
    <w:p w14:paraId="422DA3CE" w14:textId="1F72787C" w:rsid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B0B">
        <w:rPr>
          <w:rFonts w:ascii="Times New Roman" w:hAnsi="Times New Roman" w:cs="Times New Roman"/>
          <w:b/>
          <w:bCs/>
          <w:sz w:val="28"/>
          <w:szCs w:val="28"/>
        </w:rPr>
        <w:t>Регламента</w:t>
      </w:r>
    </w:p>
    <w:p w14:paraId="0584EFBD" w14:textId="77777777" w:rsidR="00EE3BCA" w:rsidRPr="009C1B0B" w:rsidRDefault="00EE3BCA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03E7B2" w14:textId="77777777" w:rsidR="009C1B0B" w:rsidRP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B0B">
        <w:rPr>
          <w:rFonts w:ascii="Times New Roman" w:hAnsi="Times New Roman" w:cs="Times New Roman"/>
          <w:b/>
          <w:bCs/>
          <w:sz w:val="28"/>
          <w:szCs w:val="28"/>
        </w:rPr>
        <w:t>Порядок осуществления текущего контроля за соблюдением</w:t>
      </w:r>
    </w:p>
    <w:p w14:paraId="76174446" w14:textId="58BBBBE3" w:rsidR="009C1B0B" w:rsidRP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B0B">
        <w:rPr>
          <w:rFonts w:ascii="Times New Roman" w:hAnsi="Times New Roman" w:cs="Times New Roman"/>
          <w:b/>
          <w:bCs/>
          <w:sz w:val="28"/>
          <w:szCs w:val="28"/>
        </w:rPr>
        <w:t>и исполнением ответственными должностными лицами положений</w:t>
      </w:r>
      <w:r w:rsidR="00EE3B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b/>
          <w:bCs/>
          <w:sz w:val="28"/>
          <w:szCs w:val="28"/>
        </w:rPr>
        <w:t>регламента и иных нормативных правовых актов,</w:t>
      </w:r>
    </w:p>
    <w:p w14:paraId="0FDC4F3A" w14:textId="3D704E01" w:rsid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B0B">
        <w:rPr>
          <w:rFonts w:ascii="Times New Roman" w:hAnsi="Times New Roman" w:cs="Times New Roman"/>
          <w:b/>
          <w:bCs/>
          <w:sz w:val="28"/>
          <w:szCs w:val="28"/>
        </w:rPr>
        <w:t>устанавливающих требования к предоставлению государственной</w:t>
      </w:r>
      <w:r w:rsidR="00EE3B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b/>
          <w:bCs/>
          <w:sz w:val="28"/>
          <w:szCs w:val="28"/>
        </w:rPr>
        <w:t>услуги, а также принятием ими решений</w:t>
      </w:r>
    </w:p>
    <w:p w14:paraId="1C2E75D7" w14:textId="77777777" w:rsidR="009C1B0B" w:rsidRP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BD18A0" w14:textId="11586FED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4</w:t>
      </w:r>
      <w:bookmarkStart w:id="4" w:name="_Hlk97116307"/>
      <w:r w:rsidRPr="009C1B0B">
        <w:rPr>
          <w:rFonts w:ascii="Times New Roman" w:hAnsi="Times New Roman" w:cs="Times New Roman"/>
          <w:sz w:val="28"/>
          <w:szCs w:val="28"/>
        </w:rPr>
        <w:t xml:space="preserve">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9C1B0B">
        <w:rPr>
          <w:rFonts w:ascii="Times New Roman" w:hAnsi="Times New Roman" w:cs="Times New Roman"/>
          <w:sz w:val="28"/>
          <w:szCs w:val="28"/>
        </w:rPr>
        <w:t xml:space="preserve">услуги, осуществляется на постоянной основе должностными лицами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9C1B0B">
        <w:rPr>
          <w:rFonts w:ascii="Times New Roman" w:hAnsi="Times New Roman" w:cs="Times New Roman"/>
          <w:sz w:val="28"/>
          <w:szCs w:val="28"/>
        </w:rPr>
        <w:t xml:space="preserve">, уполномоченным на осуществление контроля за предоставлением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9C1B0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88F2F69" w14:textId="4E9579DE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</w:t>
      </w:r>
      <w:r w:rsidR="008951C2">
        <w:rPr>
          <w:rFonts w:ascii="Times New Roman" w:hAnsi="Times New Roman" w:cs="Times New Roman"/>
          <w:sz w:val="28"/>
          <w:szCs w:val="28"/>
        </w:rPr>
        <w:t xml:space="preserve">ьменная информация специалистов </w:t>
      </w:r>
      <w:r w:rsidRPr="009C1B0B">
        <w:rPr>
          <w:rFonts w:ascii="Times New Roman" w:hAnsi="Times New Roman" w:cs="Times New Roman"/>
          <w:sz w:val="28"/>
          <w:szCs w:val="28"/>
        </w:rPr>
        <w:t xml:space="preserve">и должностных лиц </w:t>
      </w:r>
      <w:r>
        <w:rPr>
          <w:rFonts w:ascii="Times New Roman" w:hAnsi="Times New Roman" w:cs="Times New Roman"/>
          <w:sz w:val="28"/>
          <w:szCs w:val="28"/>
        </w:rPr>
        <w:t>комитета.</w:t>
      </w:r>
    </w:p>
    <w:p w14:paraId="781A7E32" w14:textId="77777777" w:rsidR="009C1B0B" w:rsidRPr="009C1B0B" w:rsidRDefault="009C1B0B" w:rsidP="009C1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14:paraId="2B684711" w14:textId="77777777" w:rsidR="009C1B0B" w:rsidRPr="009C1B0B" w:rsidRDefault="009C1B0B" w:rsidP="009C1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 xml:space="preserve">решений о предоставлении (об отказе в предоставлении) услуги; </w:t>
      </w:r>
    </w:p>
    <w:p w14:paraId="5A7B173D" w14:textId="77777777" w:rsidR="009C1B0B" w:rsidRPr="009C1B0B" w:rsidRDefault="009C1B0B" w:rsidP="009C1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lastRenderedPageBreak/>
        <w:t>выявления и устранения нарушений прав граждан;</w:t>
      </w:r>
    </w:p>
    <w:p w14:paraId="00A08AEE" w14:textId="2AC863A2" w:rsidR="009C1B0B" w:rsidRPr="009C1B0B" w:rsidRDefault="009C1B0B" w:rsidP="009C1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bookmarkEnd w:id="4"/>
    <w:p w14:paraId="5F9A156E" w14:textId="77777777" w:rsidR="009C1B0B" w:rsidRDefault="009C1B0B" w:rsidP="009C1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CDFE801" w14:textId="0EAEBCA8" w:rsidR="009C1B0B" w:rsidRP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B0B">
        <w:rPr>
          <w:rFonts w:ascii="Times New Roman" w:hAnsi="Times New Roman" w:cs="Times New Roman"/>
          <w:b/>
          <w:bCs/>
          <w:sz w:val="28"/>
          <w:szCs w:val="28"/>
        </w:rPr>
        <w:t>Порядок и периодичность осуществления плановых и внеплановых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b/>
          <w:bCs/>
          <w:sz w:val="28"/>
          <w:szCs w:val="28"/>
        </w:rPr>
        <w:t>проверок полноты и качества предоставления государственной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b/>
          <w:bCs/>
          <w:sz w:val="28"/>
          <w:szCs w:val="28"/>
        </w:rPr>
        <w:t>услуги, в том числе порядок и формы контроля за</w:t>
      </w:r>
    </w:p>
    <w:p w14:paraId="14D44D56" w14:textId="60881FFE" w:rsidR="009C1B0B" w:rsidRP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B0B">
        <w:rPr>
          <w:rFonts w:ascii="Times New Roman" w:hAnsi="Times New Roman" w:cs="Times New Roman"/>
          <w:b/>
          <w:bCs/>
          <w:sz w:val="28"/>
          <w:szCs w:val="28"/>
        </w:rPr>
        <w:t xml:space="preserve">полнотой и качеством предоставления государственной </w:t>
      </w:r>
    </w:p>
    <w:p w14:paraId="2FA7ABAB" w14:textId="61403E7E" w:rsid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B0B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14:paraId="78AA6533" w14:textId="77777777" w:rsidR="009C1B0B" w:rsidRP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F858F" w14:textId="3BF95847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97116357"/>
      <w:r w:rsidRPr="009C1B0B">
        <w:rPr>
          <w:rFonts w:ascii="Times New Roman" w:hAnsi="Times New Roman" w:cs="Times New Roman"/>
          <w:sz w:val="28"/>
          <w:szCs w:val="28"/>
        </w:rPr>
        <w:t>4.2. Контроль за полнотой и качеством предоставления услуги включает в себя проведение плановых и внеплановых проверок.</w:t>
      </w:r>
    </w:p>
    <w:p w14:paraId="060FF4B9" w14:textId="203F7198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 xml:space="preserve">4.3. Плановые проверки осуществляются на основании годовых планов работы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9C1B0B">
        <w:rPr>
          <w:rFonts w:ascii="Times New Roman" w:hAnsi="Times New Roman" w:cs="Times New Roman"/>
          <w:sz w:val="28"/>
          <w:szCs w:val="28"/>
        </w:rPr>
        <w:t xml:space="preserve">, утверждаемых руководителем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9C1B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A5F0FA" w14:textId="3CF595C8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При плановой проверке полноты и качества предоставления услуги контролю подлежат:</w:t>
      </w:r>
    </w:p>
    <w:p w14:paraId="551A5BA5" w14:textId="77777777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 xml:space="preserve">соблюдение сроков предоставления услуги; </w:t>
      </w:r>
    </w:p>
    <w:p w14:paraId="6F3AA4F3" w14:textId="77777777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14:paraId="4E3E02CF" w14:textId="43FE8A47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 xml:space="preserve">правильность и обоснованность принятого решения об отказе в предоставлении услуги. </w:t>
      </w:r>
    </w:p>
    <w:p w14:paraId="3BFE9F42" w14:textId="77777777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14:paraId="4AE1F4EF" w14:textId="3BFF7A4C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Pr="009C1B0B">
        <w:rPr>
          <w:rFonts w:ascii="Times New Roman" w:hAnsi="Times New Roman" w:cs="Times New Roman"/>
          <w:sz w:val="28"/>
          <w:szCs w:val="28"/>
        </w:rPr>
        <w:t>;</w:t>
      </w:r>
    </w:p>
    <w:p w14:paraId="5CEA6972" w14:textId="53037E70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услуги. </w:t>
      </w:r>
    </w:p>
    <w:bookmarkEnd w:id="5"/>
    <w:p w14:paraId="21E52FFD" w14:textId="77777777" w:rsid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DC2D22" w14:textId="48167DCE" w:rsidR="009C1B0B" w:rsidRP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B0B">
        <w:rPr>
          <w:rFonts w:ascii="Times New Roman" w:hAnsi="Times New Roman" w:cs="Times New Roman"/>
          <w:b/>
          <w:bCs/>
          <w:sz w:val="28"/>
          <w:szCs w:val="28"/>
        </w:rPr>
        <w:t>Ответственность должностных лиц за решения и действия</w:t>
      </w:r>
    </w:p>
    <w:p w14:paraId="44BC2859" w14:textId="77777777" w:rsidR="009C1B0B" w:rsidRP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B0B">
        <w:rPr>
          <w:rFonts w:ascii="Times New Roman" w:hAnsi="Times New Roman" w:cs="Times New Roman"/>
          <w:b/>
          <w:bCs/>
          <w:sz w:val="28"/>
          <w:szCs w:val="28"/>
        </w:rPr>
        <w:t>(бездействие), принимаемые (осуществляемые) ими в ходе</w:t>
      </w:r>
    </w:p>
    <w:p w14:paraId="0164C49D" w14:textId="6434B7D2" w:rsid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B0B">
        <w:rPr>
          <w:rFonts w:ascii="Times New Roman" w:hAnsi="Times New Roman" w:cs="Times New Roman"/>
          <w:b/>
          <w:bCs/>
          <w:sz w:val="28"/>
          <w:szCs w:val="28"/>
        </w:rPr>
        <w:t>предоставления государственной услуги</w:t>
      </w:r>
    </w:p>
    <w:p w14:paraId="557CE2B5" w14:textId="77777777" w:rsidR="009C1B0B" w:rsidRP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7EA3CE" w14:textId="60C7EE2B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97116430"/>
      <w:r w:rsidRPr="009C1B0B">
        <w:rPr>
          <w:rFonts w:ascii="Times New Roman" w:hAnsi="Times New Roman" w:cs="Times New Roman"/>
          <w:sz w:val="28"/>
          <w:szCs w:val="28"/>
        </w:rPr>
        <w:t xml:space="preserve">4.5.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9C1B0B">
        <w:rPr>
          <w:rFonts w:ascii="Times New Roman" w:hAnsi="Times New Roman" w:cs="Times New Roman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bookmarkEnd w:id="6"/>
    <w:p w14:paraId="7B8D5406" w14:textId="77777777" w:rsidR="009C1B0B" w:rsidRP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C4EDD" w14:textId="28CFDFF0" w:rsid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B0B">
        <w:rPr>
          <w:rFonts w:ascii="Times New Roman" w:hAnsi="Times New Roman" w:cs="Times New Roman"/>
          <w:b/>
          <w:bCs/>
          <w:sz w:val="28"/>
          <w:szCs w:val="28"/>
        </w:rPr>
        <w:t>Персональная ответственность должностных лиц за правильность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b/>
          <w:bCs/>
          <w:sz w:val="28"/>
          <w:szCs w:val="28"/>
        </w:rPr>
        <w:t>своевременность принятия решения о предоставлении (об отказе в</w:t>
      </w:r>
      <w:r w:rsidR="001752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предоставлении) услуги закрепляется в их должностных регламентах </w:t>
      </w:r>
      <w:r w:rsidR="001752BD" w:rsidRPr="009C1B0B">
        <w:rPr>
          <w:rFonts w:ascii="Times New Roman" w:hAnsi="Times New Roman" w:cs="Times New Roman"/>
          <w:b/>
          <w:bCs/>
          <w:sz w:val="28"/>
          <w:szCs w:val="28"/>
        </w:rPr>
        <w:t>в соответствии</w:t>
      </w:r>
      <w:r w:rsidRPr="009C1B0B">
        <w:rPr>
          <w:rFonts w:ascii="Times New Roman" w:hAnsi="Times New Roman" w:cs="Times New Roman"/>
          <w:b/>
          <w:bCs/>
          <w:sz w:val="28"/>
          <w:szCs w:val="28"/>
        </w:rPr>
        <w:t xml:space="preserve"> с требованиями законодательства</w:t>
      </w:r>
    </w:p>
    <w:p w14:paraId="16397EB8" w14:textId="77777777" w:rsidR="001752BD" w:rsidRPr="009C1B0B" w:rsidRDefault="001752BD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A1119C" w14:textId="1B3F0988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97116571"/>
      <w:r w:rsidRPr="009C1B0B">
        <w:rPr>
          <w:rFonts w:ascii="Times New Roman" w:hAnsi="Times New Roman" w:cs="Times New Roman"/>
          <w:sz w:val="28"/>
          <w:szCs w:val="28"/>
        </w:rPr>
        <w:lastRenderedPageBreak/>
        <w:t>Требования к порядку и формам контроля за предоставлением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sz w:val="28"/>
          <w:szCs w:val="28"/>
        </w:rPr>
        <w:t>государственной услуги, в том числе со стороны граждан, их объединений и организаций</w:t>
      </w:r>
    </w:p>
    <w:p w14:paraId="4FF111C2" w14:textId="391B923F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4.6. Граждане, их объединения и организации имеют право осуществлять контроль за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14:paraId="6E432D52" w14:textId="77777777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14:paraId="6E13AB5A" w14:textId="66DE793C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</w:t>
      </w:r>
      <w:r w:rsidR="001752BD">
        <w:rPr>
          <w:rFonts w:ascii="Times New Roman" w:hAnsi="Times New Roman" w:cs="Times New Roman"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sz w:val="28"/>
          <w:szCs w:val="28"/>
        </w:rPr>
        <w:t xml:space="preserve">и качества предоставления услуги; </w:t>
      </w:r>
    </w:p>
    <w:p w14:paraId="66F29A3D" w14:textId="5F6583FC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14:paraId="63BB748A" w14:textId="3B38626F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 xml:space="preserve">4.7. Должностные лица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9C1B0B">
        <w:rPr>
          <w:rFonts w:ascii="Times New Roman" w:hAnsi="Times New Roman" w:cs="Times New Roman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</w:t>
      </w:r>
      <w:r w:rsidR="008951C2">
        <w:rPr>
          <w:rFonts w:ascii="Times New Roman" w:hAnsi="Times New Roman" w:cs="Times New Roman"/>
          <w:sz w:val="28"/>
          <w:szCs w:val="28"/>
        </w:rPr>
        <w:t xml:space="preserve"> в течение 7 рабочих дней с момента выявления нарушений, причин и условий, способствующих совершению нарушений</w:t>
      </w:r>
      <w:r w:rsidRPr="009C1B0B">
        <w:rPr>
          <w:rFonts w:ascii="Times New Roman" w:hAnsi="Times New Roman" w:cs="Times New Roman"/>
          <w:sz w:val="28"/>
          <w:szCs w:val="28"/>
        </w:rPr>
        <w:t>.</w:t>
      </w:r>
    </w:p>
    <w:p w14:paraId="17BDCB3F" w14:textId="45723ECF" w:rsid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bookmarkEnd w:id="7"/>
    <w:p w14:paraId="4AE06351" w14:textId="77777777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4C7EAB" w14:textId="0F848A45" w:rsid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B0B">
        <w:rPr>
          <w:rFonts w:ascii="Times New Roman" w:hAnsi="Times New Roman" w:cs="Times New Roman"/>
          <w:b/>
          <w:bCs/>
          <w:sz w:val="28"/>
          <w:szCs w:val="28"/>
        </w:rPr>
        <w:t>Раздел V. Досудебный (внесудебный) порядок обжалования решений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b/>
          <w:bCs/>
          <w:sz w:val="28"/>
          <w:szCs w:val="28"/>
        </w:rPr>
        <w:t xml:space="preserve">действий (бездействия) </w:t>
      </w:r>
      <w:r>
        <w:rPr>
          <w:rFonts w:ascii="Times New Roman" w:hAnsi="Times New Roman" w:cs="Times New Roman"/>
          <w:b/>
          <w:bCs/>
          <w:sz w:val="28"/>
          <w:szCs w:val="28"/>
        </w:rPr>
        <w:t>комитета</w:t>
      </w:r>
      <w:r w:rsidRPr="009C1B0B">
        <w:rPr>
          <w:rFonts w:ascii="Times New Roman" w:hAnsi="Times New Roman" w:cs="Times New Roman"/>
          <w:b/>
          <w:bCs/>
          <w:sz w:val="28"/>
          <w:szCs w:val="28"/>
        </w:rPr>
        <w:t>, а также их должностных лиц, государственных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b/>
          <w:bCs/>
          <w:sz w:val="28"/>
          <w:szCs w:val="28"/>
        </w:rPr>
        <w:t>служащих</w:t>
      </w:r>
    </w:p>
    <w:p w14:paraId="6AB92040" w14:textId="77777777" w:rsidR="009C1B0B" w:rsidRP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0BD130" w14:textId="3C1F00E2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 xml:space="preserve">5.1. Заявитель имеет право на обжалование решения и (или) действий </w:t>
      </w:r>
      <w:r>
        <w:rPr>
          <w:rFonts w:ascii="Times New Roman" w:hAnsi="Times New Roman" w:cs="Times New Roman"/>
          <w:sz w:val="28"/>
          <w:szCs w:val="28"/>
        </w:rPr>
        <w:t>комитета,</w:t>
      </w:r>
      <w:r w:rsidRPr="009C1B0B">
        <w:rPr>
          <w:rFonts w:ascii="Times New Roman" w:hAnsi="Times New Roman" w:cs="Times New Roman"/>
          <w:sz w:val="28"/>
          <w:szCs w:val="28"/>
        </w:rPr>
        <w:t xml:space="preserve"> должностных лиц </w:t>
      </w:r>
      <w:r>
        <w:rPr>
          <w:rFonts w:ascii="Times New Roman" w:hAnsi="Times New Roman" w:cs="Times New Roman"/>
          <w:sz w:val="28"/>
          <w:szCs w:val="28"/>
        </w:rPr>
        <w:t xml:space="preserve">комитета, </w:t>
      </w:r>
      <w:r w:rsidRPr="009C1B0B">
        <w:rPr>
          <w:rFonts w:ascii="Times New Roman" w:hAnsi="Times New Roman" w:cs="Times New Roman"/>
          <w:sz w:val="28"/>
          <w:szCs w:val="28"/>
        </w:rPr>
        <w:t>государственных служащих, многофункционального центра, а также работника многофункционального центра при предоставлении услуги в досудебном (внесудебном) порядке (далее – жалоба).</w:t>
      </w:r>
    </w:p>
    <w:p w14:paraId="4A03635D" w14:textId="77777777" w:rsid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F0310D" w14:textId="41681EAB" w:rsidR="009C1B0B" w:rsidRP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B0B">
        <w:rPr>
          <w:rFonts w:ascii="Times New Roman" w:hAnsi="Times New Roman" w:cs="Times New Roman"/>
          <w:b/>
          <w:bCs/>
          <w:sz w:val="28"/>
          <w:szCs w:val="28"/>
        </w:rPr>
        <w:t xml:space="preserve">Органы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</w:t>
      </w:r>
      <w:r w:rsidR="001752BD">
        <w:rPr>
          <w:rFonts w:ascii="Times New Roman" w:hAnsi="Times New Roman" w:cs="Times New Roman"/>
          <w:b/>
          <w:bCs/>
          <w:sz w:val="28"/>
          <w:szCs w:val="28"/>
        </w:rPr>
        <w:t>власти,</w:t>
      </w:r>
      <w:r w:rsidRPr="009C1B0B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организации и уполномоченные 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b/>
          <w:bCs/>
          <w:sz w:val="28"/>
          <w:szCs w:val="28"/>
        </w:rPr>
        <w:t>рассмотрение жалобы лица, которым может быть направлена жалоба</w:t>
      </w:r>
    </w:p>
    <w:p w14:paraId="0A967ED1" w14:textId="15C3659C" w:rsid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B0B">
        <w:rPr>
          <w:rFonts w:ascii="Times New Roman" w:hAnsi="Times New Roman" w:cs="Times New Roman"/>
          <w:b/>
          <w:bCs/>
          <w:sz w:val="28"/>
          <w:szCs w:val="28"/>
        </w:rPr>
        <w:t>заявителя в досудебном (внесудебном) порядке</w:t>
      </w:r>
    </w:p>
    <w:p w14:paraId="041DC7C6" w14:textId="77777777" w:rsidR="009C1B0B" w:rsidRP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73C46" w14:textId="42101F29" w:rsidR="008434FC" w:rsidRPr="008434FC" w:rsidRDefault="009C1B0B" w:rsidP="0084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4FC">
        <w:rPr>
          <w:rFonts w:ascii="Times New Roman" w:hAnsi="Times New Roman" w:cs="Times New Roman"/>
          <w:sz w:val="28"/>
          <w:szCs w:val="28"/>
        </w:rPr>
        <w:t xml:space="preserve">5.2. </w:t>
      </w:r>
      <w:r w:rsidR="008434FC" w:rsidRPr="008434FC">
        <w:rPr>
          <w:rFonts w:ascii="Times New Roman" w:hAnsi="Times New Roman" w:cs="Times New Roman"/>
          <w:sz w:val="28"/>
          <w:szCs w:val="28"/>
        </w:rPr>
        <w:t>Жалобы на решения, действие (бездействие), принятые должностным лицом Комитета, рассматриваются непосредственно председателем комитета (адрес: 305004, г. Курск, ул. Димитрова, д.96/1, каб.504 (4712) 58-02-45;</w:t>
      </w:r>
    </w:p>
    <w:p w14:paraId="3900455D" w14:textId="587B36F9" w:rsidR="008434FC" w:rsidRPr="008434FC" w:rsidRDefault="008434FC" w:rsidP="0084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4FC">
        <w:rPr>
          <w:rFonts w:ascii="Times New Roman" w:hAnsi="Times New Roman" w:cs="Times New Roman"/>
          <w:sz w:val="28"/>
          <w:szCs w:val="28"/>
        </w:rPr>
        <w:t>Жалобы на решения, действие (бездействие) председателя Комитета</w:t>
      </w:r>
      <w:r w:rsidR="008951C2">
        <w:rPr>
          <w:rFonts w:ascii="Times New Roman" w:hAnsi="Times New Roman" w:cs="Times New Roman"/>
          <w:sz w:val="28"/>
          <w:szCs w:val="28"/>
        </w:rPr>
        <w:t xml:space="preserve"> </w:t>
      </w:r>
      <w:r w:rsidRPr="008434FC">
        <w:rPr>
          <w:rFonts w:ascii="Times New Roman" w:hAnsi="Times New Roman" w:cs="Times New Roman"/>
          <w:sz w:val="28"/>
          <w:szCs w:val="28"/>
        </w:rPr>
        <w:t>подаются в Администрацию Курской области на имя Губернатора Курской области (почтовым отправлением по адресу: 305002, Курская область,</w:t>
      </w:r>
      <w:r w:rsidR="008951C2">
        <w:rPr>
          <w:rFonts w:ascii="Times New Roman" w:hAnsi="Times New Roman" w:cs="Times New Roman"/>
          <w:sz w:val="28"/>
          <w:szCs w:val="28"/>
        </w:rPr>
        <w:t xml:space="preserve"> </w:t>
      </w:r>
      <w:r w:rsidRPr="008434FC">
        <w:rPr>
          <w:rFonts w:ascii="Times New Roman" w:hAnsi="Times New Roman" w:cs="Times New Roman"/>
          <w:sz w:val="28"/>
          <w:szCs w:val="28"/>
        </w:rPr>
        <w:t>г. Курск, Красная площадь, д. 1; через раздел онлайн-сервиса «Обращения граждан» на официальном сайте Администрации Курской области (adm.rkursk.ru) или напрямую по адресу: og.rkursk.ru.</w:t>
      </w:r>
    </w:p>
    <w:p w14:paraId="5A71C4E5" w14:textId="77777777" w:rsidR="008434FC" w:rsidRPr="008434FC" w:rsidRDefault="008434FC" w:rsidP="0084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4FC">
        <w:rPr>
          <w:rFonts w:ascii="Times New Roman" w:hAnsi="Times New Roman" w:cs="Times New Roman"/>
          <w:sz w:val="28"/>
          <w:szCs w:val="28"/>
        </w:rPr>
        <w:lastRenderedPageBreak/>
        <w:t>Жалобы на решения, действие (бездействие) принятые должностным лицом Комитета, могут быть поданы в антимонопольный орган.</w:t>
      </w:r>
    </w:p>
    <w:p w14:paraId="599B634D" w14:textId="77777777" w:rsidR="008434FC" w:rsidRPr="008434FC" w:rsidRDefault="008434FC" w:rsidP="0084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4FC">
        <w:rPr>
          <w:rFonts w:ascii="Times New Roman" w:hAnsi="Times New Roman" w:cs="Times New Roman"/>
          <w:sz w:val="28"/>
          <w:szCs w:val="28"/>
        </w:rPr>
        <w:t>Жалобы на решения и действий (бездействия) МФЦ подаются в Администрацию Курской области, комитет информатизации, государственных и муниципальных услуг Курской области (адрес: 305002, г. Курск, Красная площадь, Дом Советов, телефон: 8 (4712) 70-57-28, 55-68-17, факс 8 (4712) 70-57-28, адрес электронной почты: igmu@rkursk.ru)/</w:t>
      </w:r>
    </w:p>
    <w:p w14:paraId="393D6035" w14:textId="45811369" w:rsidR="008434FC" w:rsidRPr="008434FC" w:rsidRDefault="008434FC" w:rsidP="0084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4FC">
        <w:rPr>
          <w:rFonts w:ascii="Times New Roman" w:hAnsi="Times New Roman" w:cs="Times New Roman"/>
          <w:sz w:val="28"/>
          <w:szCs w:val="28"/>
        </w:rPr>
        <w:t xml:space="preserve">Жалобы на решения и действий (бездействия) работника МФЦ подаются руководителю МФЦ (адрес: 305001, Курская область, г. Курск, ул. Верхняя Луговая, 24, телефон 8 (4712) 74-14-80. </w:t>
      </w:r>
    </w:p>
    <w:p w14:paraId="02A0A5ED" w14:textId="262D844B" w:rsidR="008434FC" w:rsidRPr="008434FC" w:rsidRDefault="008434FC" w:rsidP="0084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4FC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работников организаций, предусмотренных частью 1.1 статьи 16 Федерального закона </w:t>
      </w:r>
      <w:r w:rsidR="008951C2">
        <w:rPr>
          <w:rFonts w:ascii="Times New Roman" w:hAnsi="Times New Roman" w:cs="Times New Roman"/>
          <w:sz w:val="28"/>
          <w:szCs w:val="28"/>
        </w:rPr>
        <w:t>от 27.07.2010</w:t>
      </w:r>
      <w:r w:rsidRPr="008434FC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 подаются руководителям этих организаций.</w:t>
      </w:r>
    </w:p>
    <w:p w14:paraId="26B1FEB7" w14:textId="680A3250" w:rsidR="009C1B0B" w:rsidRPr="008951C2" w:rsidRDefault="009C1B0B" w:rsidP="0084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E57C14" w14:textId="158566C9" w:rsidR="009C1B0B" w:rsidRP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B0B">
        <w:rPr>
          <w:rFonts w:ascii="Times New Roman" w:hAnsi="Times New Roman" w:cs="Times New Roman"/>
          <w:b/>
          <w:bCs/>
          <w:sz w:val="28"/>
          <w:szCs w:val="28"/>
        </w:rPr>
        <w:t>Способы информирования заявителей о порядке подачи и</w:t>
      </w:r>
    </w:p>
    <w:p w14:paraId="6456816F" w14:textId="584B5FC6" w:rsid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B0B">
        <w:rPr>
          <w:rFonts w:ascii="Times New Roman" w:hAnsi="Times New Roman" w:cs="Times New Roman"/>
          <w:b/>
          <w:bCs/>
          <w:sz w:val="28"/>
          <w:szCs w:val="28"/>
        </w:rPr>
        <w:t>рассмотрения жалобы, в том числе с использованием Единого портала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b/>
          <w:bCs/>
          <w:sz w:val="28"/>
          <w:szCs w:val="28"/>
        </w:rPr>
        <w:t>государственных и муниципальных услуг (функций)</w:t>
      </w:r>
    </w:p>
    <w:p w14:paraId="5EA624CA" w14:textId="77777777" w:rsidR="009C1B0B" w:rsidRP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47F610" w14:textId="014B426B" w:rsid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услуги, на сайте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9C1B0B">
        <w:rPr>
          <w:rFonts w:ascii="Times New Roman" w:hAnsi="Times New Roman" w:cs="Times New Roman"/>
          <w:sz w:val="28"/>
          <w:szCs w:val="28"/>
        </w:rPr>
        <w:t xml:space="preserve">, на Едином портале, а также </w:t>
      </w:r>
      <w:r>
        <w:rPr>
          <w:rFonts w:ascii="Times New Roman" w:hAnsi="Times New Roman" w:cs="Times New Roman"/>
          <w:sz w:val="28"/>
          <w:szCs w:val="28"/>
        </w:rPr>
        <w:t>предоставляется</w:t>
      </w:r>
      <w:r w:rsidRPr="009C1B0B">
        <w:rPr>
          <w:rFonts w:ascii="Times New Roman" w:hAnsi="Times New Roman" w:cs="Times New Roman"/>
          <w:sz w:val="28"/>
          <w:szCs w:val="28"/>
        </w:rPr>
        <w:t xml:space="preserve">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557D38B3" w14:textId="77777777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B7878C" w14:textId="3FF511D4" w:rsidR="009C1B0B" w:rsidRP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B0B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порядок</w:t>
      </w:r>
    </w:p>
    <w:p w14:paraId="01D89A41" w14:textId="14E43250" w:rsidR="009C1B0B" w:rsidRP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B0B">
        <w:rPr>
          <w:rFonts w:ascii="Times New Roman" w:hAnsi="Times New Roman" w:cs="Times New Roman"/>
          <w:b/>
          <w:bCs/>
          <w:sz w:val="28"/>
          <w:szCs w:val="28"/>
        </w:rPr>
        <w:t>досудебного (внесудебного) обжалования действий (бездействия)</w:t>
      </w:r>
      <w:r w:rsidR="001752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b/>
          <w:bCs/>
          <w:sz w:val="28"/>
          <w:szCs w:val="28"/>
        </w:rPr>
        <w:t>и (или)решений, принятых (осуществленных) в ходе предоставления</w:t>
      </w:r>
    </w:p>
    <w:p w14:paraId="6DA25C31" w14:textId="0957268A" w:rsid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B0B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</w:t>
      </w:r>
    </w:p>
    <w:p w14:paraId="1CC69537" w14:textId="77777777" w:rsidR="009C1B0B" w:rsidRP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C2379" w14:textId="77777777" w:rsidR="008434FC" w:rsidRPr="008434FC" w:rsidRDefault="009C1B0B" w:rsidP="0084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 xml:space="preserve">5.4. </w:t>
      </w:r>
      <w:r w:rsidR="008434FC" w:rsidRPr="008434FC">
        <w:rPr>
          <w:rFonts w:ascii="Times New Roman" w:hAnsi="Times New Roman" w:cs="Times New Roman"/>
          <w:sz w:val="28"/>
          <w:szCs w:val="28"/>
        </w:rPr>
        <w:t xml:space="preserve">действий (бездействия) Комитета, предоставляющего государственную услугу, а также его должностных лиц регулируется: </w:t>
      </w:r>
    </w:p>
    <w:p w14:paraId="4259A037" w14:textId="79DA0A01" w:rsidR="008434FC" w:rsidRPr="008434FC" w:rsidRDefault="008434FC" w:rsidP="0084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4FC">
        <w:rPr>
          <w:rFonts w:ascii="Times New Roman" w:hAnsi="Times New Roman" w:cs="Times New Roman"/>
          <w:sz w:val="28"/>
          <w:szCs w:val="28"/>
        </w:rPr>
        <w:t>Федеральным законом «Об организации предоставления государственных и муниципальных услуг»;</w:t>
      </w:r>
    </w:p>
    <w:p w14:paraId="03642DDC" w14:textId="385E9551" w:rsidR="008434FC" w:rsidRPr="008434FC" w:rsidRDefault="00B33BEE" w:rsidP="0084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8" w:anchor="/document/70216748/entry/0" w:history="1">
        <w:r w:rsidR="008434FC" w:rsidRPr="008434F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8434FC" w:rsidRPr="008434F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16.08.2012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 1.1 </w:t>
      </w:r>
      <w:r w:rsidR="008951C2">
        <w:rPr>
          <w:rFonts w:ascii="Times New Roman" w:hAnsi="Times New Roman" w:cs="Times New Roman"/>
          <w:sz w:val="28"/>
          <w:szCs w:val="28"/>
        </w:rPr>
        <w:t>статьи 16 Федерального закона</w:t>
      </w:r>
      <w:r w:rsidR="008434FC" w:rsidRPr="008434FC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и </w:t>
      </w:r>
      <w:r w:rsidR="008434FC" w:rsidRPr="008434FC">
        <w:rPr>
          <w:rFonts w:ascii="Times New Roman" w:hAnsi="Times New Roman" w:cs="Times New Roman"/>
          <w:sz w:val="28"/>
          <w:szCs w:val="28"/>
        </w:rPr>
        <w:lastRenderedPageBreak/>
        <w:t xml:space="preserve">их работников, а также многофункциональных центров </w:t>
      </w:r>
      <w:r w:rsidR="008951C2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государственных </w:t>
      </w:r>
      <w:r w:rsidR="008434FC" w:rsidRPr="008434FC">
        <w:rPr>
          <w:rFonts w:ascii="Times New Roman" w:hAnsi="Times New Roman" w:cs="Times New Roman"/>
          <w:sz w:val="28"/>
          <w:szCs w:val="28"/>
        </w:rPr>
        <w:t>и муниципальных услуг и их работников»;</w:t>
      </w:r>
    </w:p>
    <w:p w14:paraId="353FF62A" w14:textId="74CAEBB5" w:rsidR="008434FC" w:rsidRPr="008434FC" w:rsidRDefault="008434FC" w:rsidP="0084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4FC"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 от 19.12.2012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центра».</w:t>
      </w:r>
    </w:p>
    <w:p w14:paraId="71D3674C" w14:textId="3B9EEB09" w:rsidR="008434FC" w:rsidRPr="008434FC" w:rsidRDefault="008434FC" w:rsidP="0084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4FC">
        <w:rPr>
          <w:rFonts w:ascii="Times New Roman" w:hAnsi="Times New Roman" w:cs="Times New Roman"/>
          <w:sz w:val="28"/>
          <w:szCs w:val="28"/>
        </w:rPr>
        <w:t>Информация, изложенная в данном разделе, размещена на Едином портале по адресу: http://www.gosuslugi.ru.</w:t>
      </w:r>
    </w:p>
    <w:p w14:paraId="7866B4C8" w14:textId="562EB7BC" w:rsidR="009C1B0B" w:rsidRDefault="009C1B0B" w:rsidP="0084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83B7F5" w14:textId="78617C07" w:rsid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B0B">
        <w:rPr>
          <w:rFonts w:ascii="Times New Roman" w:hAnsi="Times New Roman" w:cs="Times New Roman"/>
          <w:b/>
          <w:bCs/>
          <w:sz w:val="28"/>
          <w:szCs w:val="28"/>
        </w:rPr>
        <w:t>Раздел VI. Особенности выполнения административных процедур (действий)в многофункциональных центрах предоставления государственных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b/>
          <w:bCs/>
          <w:sz w:val="28"/>
          <w:szCs w:val="28"/>
        </w:rPr>
        <w:t>муниципальных услуг</w:t>
      </w:r>
    </w:p>
    <w:p w14:paraId="1B1E66FB" w14:textId="77777777" w:rsidR="009C1B0B" w:rsidRP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7265E" w14:textId="63D7C34B" w:rsid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B0B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 (действий) при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b/>
          <w:bCs/>
          <w:sz w:val="28"/>
          <w:szCs w:val="28"/>
        </w:rPr>
        <w:t>предоставлении государственной услуги, выполняемых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b/>
          <w:bCs/>
          <w:sz w:val="28"/>
          <w:szCs w:val="28"/>
        </w:rPr>
        <w:t>многофункциональными центрами</w:t>
      </w:r>
    </w:p>
    <w:p w14:paraId="676BEF6F" w14:textId="77777777" w:rsidR="009C1B0B" w:rsidRPr="009C1B0B" w:rsidRDefault="009C1B0B" w:rsidP="009C1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07AE1A" w14:textId="77777777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6.1 Многофункциональный центр осуществляет:</w:t>
      </w:r>
    </w:p>
    <w:p w14:paraId="6104DB05" w14:textId="6EEE1966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</w:t>
      </w:r>
    </w:p>
    <w:p w14:paraId="6FD9A94D" w14:textId="2FFC389F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 xml:space="preserve">выдачу заявителю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заверение выписок из информационных систем уполномоченных органов государственной власти, органов местного самоуправления; </w:t>
      </w:r>
    </w:p>
    <w:p w14:paraId="312A4E46" w14:textId="2F99DBBA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иные процедуры и действия, предусмотренные Федеральным законом</w:t>
      </w:r>
      <w:r w:rsidR="008951C2">
        <w:rPr>
          <w:rFonts w:ascii="Times New Roman" w:hAnsi="Times New Roman" w:cs="Times New Roman"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sz w:val="28"/>
          <w:szCs w:val="28"/>
        </w:rPr>
        <w:t>№ 210-ФЗ.</w:t>
      </w:r>
    </w:p>
    <w:p w14:paraId="35097C56" w14:textId="7B052021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14:paraId="47F3B0CE" w14:textId="77777777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Информирование заявителей</w:t>
      </w:r>
    </w:p>
    <w:p w14:paraId="6AD2A633" w14:textId="77777777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 xml:space="preserve">6.2. Информирование заявителя многофункциональными центрами </w:t>
      </w:r>
    </w:p>
    <w:p w14:paraId="2E3EEACA" w14:textId="77777777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 xml:space="preserve">осуществляется следующими способами: </w:t>
      </w:r>
    </w:p>
    <w:p w14:paraId="4FD845A6" w14:textId="58C3E3C9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6A472369" w14:textId="2B3B20C9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lastRenderedPageBreak/>
        <w:t>б) при обращении заявителя в многофункциональный центр лично,</w:t>
      </w:r>
      <w:r w:rsidR="001752BD">
        <w:rPr>
          <w:rFonts w:ascii="Times New Roman" w:hAnsi="Times New Roman" w:cs="Times New Roman"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sz w:val="28"/>
          <w:szCs w:val="28"/>
        </w:rPr>
        <w:t>по телефону, посредством почтовых отправлений, либо по электронной почте.</w:t>
      </w:r>
    </w:p>
    <w:p w14:paraId="66E746C0" w14:textId="31ADAB8D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3E62DCAD" w14:textId="3E0246D0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</w:t>
      </w:r>
      <w:r w:rsidR="001752BD" w:rsidRPr="009C1B0B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1752BD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Pr="009C1B0B">
        <w:rPr>
          <w:rFonts w:ascii="Times New Roman" w:hAnsi="Times New Roman" w:cs="Times New Roman"/>
          <w:sz w:val="28"/>
          <w:szCs w:val="28"/>
        </w:rPr>
        <w:t xml:space="preserve">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 </w:t>
      </w:r>
    </w:p>
    <w:p w14:paraId="5194DFEE" w14:textId="49E1DC36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09C784C4" w14:textId="78C9F222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463D00AF" w14:textId="77777777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14:paraId="32212193" w14:textId="3D0E4A0E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</w:t>
      </w:r>
      <w:r w:rsidR="001752BD">
        <w:rPr>
          <w:rFonts w:ascii="Times New Roman" w:hAnsi="Times New Roman" w:cs="Times New Roman"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sz w:val="28"/>
          <w:szCs w:val="28"/>
        </w:rPr>
        <w:t>с момента регистрации обращения в форме электронного документа по адресу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sz w:val="28"/>
          <w:szCs w:val="28"/>
        </w:rPr>
        <w:t>почты, указанному в обращении, поступившем в многофункциональный центр в форме электронного документа,</w:t>
      </w:r>
      <w:r w:rsidR="001752BD">
        <w:rPr>
          <w:rFonts w:ascii="Times New Roman" w:hAnsi="Times New Roman" w:cs="Times New Roman"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sz w:val="28"/>
          <w:szCs w:val="28"/>
        </w:rPr>
        <w:t>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140BE3B5" w14:textId="77777777" w:rsidR="0050585E" w:rsidRDefault="0050585E" w:rsidP="005058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C4A203" w14:textId="225079DF" w:rsidR="009C1B0B" w:rsidRDefault="009C1B0B" w:rsidP="005058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85E">
        <w:rPr>
          <w:rFonts w:ascii="Times New Roman" w:hAnsi="Times New Roman" w:cs="Times New Roman"/>
          <w:b/>
          <w:bCs/>
          <w:sz w:val="28"/>
          <w:szCs w:val="28"/>
        </w:rPr>
        <w:t>Выдача заявителю результата предоставления государственной</w:t>
      </w:r>
      <w:r w:rsidR="005058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585E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14:paraId="04601D02" w14:textId="77777777" w:rsidR="0050585E" w:rsidRPr="0050585E" w:rsidRDefault="0050585E" w:rsidP="005058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CE3A60" w14:textId="66EF38EA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6.3. При наличии в заявлении о выдаче разрешения на ввод объекта</w:t>
      </w:r>
      <w:r w:rsidR="001752BD">
        <w:rPr>
          <w:rFonts w:ascii="Times New Roman" w:hAnsi="Times New Roman" w:cs="Times New Roman"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sz w:val="28"/>
          <w:szCs w:val="28"/>
        </w:rPr>
        <w:t xml:space="preserve">в эксплуатацию указания о выдаче результатов оказания услуги через многофункциональный центр, </w:t>
      </w:r>
      <w:r w:rsidR="0050585E">
        <w:rPr>
          <w:rFonts w:ascii="Times New Roman" w:hAnsi="Times New Roman" w:cs="Times New Roman"/>
          <w:sz w:val="28"/>
          <w:szCs w:val="28"/>
        </w:rPr>
        <w:t>комитет</w:t>
      </w:r>
      <w:r w:rsidRPr="009C1B0B">
        <w:rPr>
          <w:rFonts w:ascii="Times New Roman" w:hAnsi="Times New Roman" w:cs="Times New Roman"/>
          <w:sz w:val="28"/>
          <w:szCs w:val="28"/>
        </w:rPr>
        <w:t xml:space="preserve"> передает документы</w:t>
      </w:r>
      <w:r w:rsidR="001752BD">
        <w:rPr>
          <w:rFonts w:ascii="Times New Roman" w:hAnsi="Times New Roman" w:cs="Times New Roman"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sz w:val="28"/>
          <w:szCs w:val="28"/>
        </w:rPr>
        <w:t>в многофункциональный</w:t>
      </w:r>
      <w:r w:rsidR="0050585E">
        <w:rPr>
          <w:rFonts w:ascii="Times New Roman" w:hAnsi="Times New Roman" w:cs="Times New Roman"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sz w:val="28"/>
          <w:szCs w:val="28"/>
        </w:rPr>
        <w:t>центр для последующей выдачи заявителю (представителю) способом, согласно заключенным соглашениям</w:t>
      </w:r>
      <w:r w:rsidR="001752BD">
        <w:rPr>
          <w:rFonts w:ascii="Times New Roman" w:hAnsi="Times New Roman" w:cs="Times New Roman"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sz w:val="28"/>
          <w:szCs w:val="28"/>
        </w:rPr>
        <w:t xml:space="preserve">о взаимодействии заключенным между </w:t>
      </w:r>
      <w:r w:rsidR="0050585E">
        <w:rPr>
          <w:rFonts w:ascii="Times New Roman" w:hAnsi="Times New Roman" w:cs="Times New Roman"/>
          <w:sz w:val="28"/>
          <w:szCs w:val="28"/>
        </w:rPr>
        <w:t>комитетом</w:t>
      </w:r>
      <w:r w:rsidRPr="009C1B0B">
        <w:rPr>
          <w:rFonts w:ascii="Times New Roman" w:hAnsi="Times New Roman" w:cs="Times New Roman"/>
          <w:sz w:val="28"/>
          <w:szCs w:val="28"/>
        </w:rPr>
        <w:t xml:space="preserve"> и многофункциональным центром в порядке, утвержденном постановлением Правительства Российской Федерации от 27 сентября 2011 г. № 797 </w:t>
      </w:r>
      <w:r w:rsidR="001752BD">
        <w:rPr>
          <w:rFonts w:ascii="Times New Roman" w:hAnsi="Times New Roman" w:cs="Times New Roman"/>
          <w:sz w:val="28"/>
          <w:szCs w:val="28"/>
        </w:rPr>
        <w:t>«</w:t>
      </w:r>
      <w:r w:rsidRPr="009C1B0B">
        <w:rPr>
          <w:rFonts w:ascii="Times New Roman" w:hAnsi="Times New Roman" w:cs="Times New Roman"/>
          <w:sz w:val="28"/>
          <w:szCs w:val="28"/>
        </w:rPr>
        <w:t>О взаимодействии между многофункциональными центрами предоставления государственных</w:t>
      </w:r>
      <w:r w:rsidR="001752BD">
        <w:rPr>
          <w:rFonts w:ascii="Times New Roman" w:hAnsi="Times New Roman" w:cs="Times New Roman"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sz w:val="28"/>
          <w:szCs w:val="28"/>
        </w:rPr>
        <w:t>и муниципальных услуг и федеральными органами исполнительной власти, органами государственных внебюджетных фондов,</w:t>
      </w:r>
      <w:r w:rsidR="0050585E">
        <w:rPr>
          <w:rFonts w:ascii="Times New Roman" w:hAnsi="Times New Roman" w:cs="Times New Roman"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sz w:val="28"/>
          <w:szCs w:val="28"/>
        </w:rPr>
        <w:t>органами государственной власти субъектов Российской Федерации, органами местного самоуправления</w:t>
      </w:r>
      <w:r w:rsidR="001752BD">
        <w:rPr>
          <w:rFonts w:ascii="Times New Roman" w:hAnsi="Times New Roman" w:cs="Times New Roman"/>
          <w:sz w:val="28"/>
          <w:szCs w:val="28"/>
        </w:rPr>
        <w:t>»</w:t>
      </w:r>
      <w:r w:rsidRPr="009C1B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5153F8" w14:textId="1D353F52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lastRenderedPageBreak/>
        <w:t>Порядок и сроки передачи уполномоченным органом государственной власти, органом местного самоуправления таких документов в</w:t>
      </w:r>
      <w:r w:rsidR="0050585E">
        <w:rPr>
          <w:rFonts w:ascii="Times New Roman" w:hAnsi="Times New Roman" w:cs="Times New Roman"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sz w:val="28"/>
          <w:szCs w:val="28"/>
        </w:rPr>
        <w:t xml:space="preserve">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</w:t>
      </w:r>
      <w:r w:rsidR="001752BD">
        <w:rPr>
          <w:rFonts w:ascii="Times New Roman" w:hAnsi="Times New Roman" w:cs="Times New Roman"/>
          <w:sz w:val="28"/>
          <w:szCs w:val="28"/>
        </w:rPr>
        <w:t>«</w:t>
      </w:r>
      <w:r w:rsidRPr="009C1B0B">
        <w:rPr>
          <w:rFonts w:ascii="Times New Roman" w:hAnsi="Times New Roman" w:cs="Times New Roman"/>
          <w:sz w:val="28"/>
          <w:szCs w:val="28"/>
        </w:rPr>
        <w:t>О взаимодействии между многофункциональными центрами предоставления государственных</w:t>
      </w:r>
      <w:r w:rsidR="006B63F9">
        <w:rPr>
          <w:rFonts w:ascii="Times New Roman" w:hAnsi="Times New Roman" w:cs="Times New Roman"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sz w:val="28"/>
          <w:szCs w:val="28"/>
        </w:rPr>
        <w:t>и муниципальных услуг и федеральными органами исполнительной власти, органами государственных внебюджетных фондов, органами государственной</w:t>
      </w:r>
      <w:r w:rsidR="0050585E">
        <w:rPr>
          <w:rFonts w:ascii="Times New Roman" w:hAnsi="Times New Roman" w:cs="Times New Roman"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sz w:val="28"/>
          <w:szCs w:val="28"/>
        </w:rPr>
        <w:t>власти субъектов Российской Федерации, органами местного самоуправления</w:t>
      </w:r>
      <w:r w:rsidR="001752BD">
        <w:rPr>
          <w:rFonts w:ascii="Times New Roman" w:hAnsi="Times New Roman" w:cs="Times New Roman"/>
          <w:sz w:val="28"/>
          <w:szCs w:val="28"/>
        </w:rPr>
        <w:t>»</w:t>
      </w:r>
      <w:r w:rsidRPr="009C1B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2CFD34" w14:textId="1ECAEC2E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6.4. Прием заявителей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</w:t>
      </w:r>
      <w:r w:rsidR="001752BD">
        <w:rPr>
          <w:rFonts w:ascii="Times New Roman" w:hAnsi="Times New Roman" w:cs="Times New Roman"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sz w:val="28"/>
          <w:szCs w:val="28"/>
        </w:rPr>
        <w:t>по предварительной записи.</w:t>
      </w:r>
    </w:p>
    <w:p w14:paraId="6EFA5E86" w14:textId="77777777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14:paraId="371FB883" w14:textId="1C58F3A3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3FDD97CF" w14:textId="1B8766CB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64BF9598" w14:textId="347F4487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определяет статус исполнения заявления о выдаче разрешения на ввод объекта в эксплуатацию в ГИС;</w:t>
      </w:r>
    </w:p>
    <w:p w14:paraId="65E6C377" w14:textId="5362F78C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</w:t>
      </w:r>
      <w:r w:rsidR="001752BD">
        <w:rPr>
          <w:rFonts w:ascii="Times New Roman" w:hAnsi="Times New Roman" w:cs="Times New Roman"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sz w:val="28"/>
          <w:szCs w:val="28"/>
        </w:rPr>
        <w:t>с изображением Государственного герба Российской Федерации);</w:t>
      </w:r>
    </w:p>
    <w:p w14:paraId="0FBD3480" w14:textId="3F370AC8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</w:t>
      </w:r>
      <w:r w:rsidR="001752BD">
        <w:rPr>
          <w:rFonts w:ascii="Times New Roman" w:hAnsi="Times New Roman" w:cs="Times New Roman"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sz w:val="28"/>
          <w:szCs w:val="28"/>
        </w:rPr>
        <w:t>с изображением Государственного герба Российской Федерации);</w:t>
      </w:r>
    </w:p>
    <w:p w14:paraId="074FE2CF" w14:textId="54DAE652" w:rsidR="009C1B0B" w:rsidRPr="009C1B0B" w:rsidRDefault="009C1B0B" w:rsidP="009C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выдает документы заявителю, при необходимости запрашивает</w:t>
      </w:r>
      <w:r w:rsidR="001752BD">
        <w:rPr>
          <w:rFonts w:ascii="Times New Roman" w:hAnsi="Times New Roman" w:cs="Times New Roman"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sz w:val="28"/>
          <w:szCs w:val="28"/>
        </w:rPr>
        <w:t>у заявителя</w:t>
      </w:r>
      <w:r w:rsidR="0050585E">
        <w:rPr>
          <w:rFonts w:ascii="Times New Roman" w:hAnsi="Times New Roman" w:cs="Times New Roman"/>
          <w:sz w:val="28"/>
          <w:szCs w:val="28"/>
        </w:rPr>
        <w:t xml:space="preserve"> </w:t>
      </w:r>
      <w:r w:rsidRPr="009C1B0B">
        <w:rPr>
          <w:rFonts w:ascii="Times New Roman" w:hAnsi="Times New Roman" w:cs="Times New Roman"/>
          <w:sz w:val="28"/>
          <w:szCs w:val="28"/>
        </w:rPr>
        <w:t>подписи за каждый выданный документ;</w:t>
      </w:r>
    </w:p>
    <w:p w14:paraId="6DF5B218" w14:textId="30CE5779" w:rsidR="009C1B0B" w:rsidRDefault="009C1B0B" w:rsidP="00505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B0B">
        <w:rPr>
          <w:rFonts w:ascii="Times New Roman" w:hAnsi="Times New Roman" w:cs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</w:t>
      </w:r>
      <w:r w:rsidR="0050585E">
        <w:rPr>
          <w:rFonts w:ascii="Times New Roman" w:hAnsi="Times New Roman" w:cs="Times New Roman"/>
          <w:sz w:val="28"/>
          <w:szCs w:val="28"/>
        </w:rPr>
        <w:t>.</w:t>
      </w:r>
    </w:p>
    <w:p w14:paraId="76FE7DD8" w14:textId="1C2EACD9" w:rsidR="001752BD" w:rsidRDefault="001752BD" w:rsidP="00505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A9D188" w14:textId="1ED819F0" w:rsidR="001752BD" w:rsidRDefault="001752BD" w:rsidP="00505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67C342" w14:textId="1EBAA839" w:rsidR="001752BD" w:rsidRDefault="001752BD" w:rsidP="00505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D46619" w14:textId="645DD3A7" w:rsidR="001752BD" w:rsidRDefault="001752BD" w:rsidP="00505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8D9032" w14:textId="17E1C8E6" w:rsidR="001752BD" w:rsidRDefault="001752BD" w:rsidP="00505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E4E769" w14:textId="278E8867" w:rsidR="001752BD" w:rsidRDefault="001752BD" w:rsidP="00505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4CD162" w14:textId="28095F11" w:rsidR="001752BD" w:rsidRDefault="001752BD" w:rsidP="00505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6D4712" w14:textId="77777777" w:rsidR="00EE3BCA" w:rsidRDefault="00EE3BCA" w:rsidP="00505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90C713" w14:textId="6F31EAB5" w:rsidR="001752BD" w:rsidRDefault="001752BD" w:rsidP="00505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3F808D" w14:textId="247FC805" w:rsidR="001752BD" w:rsidRPr="001752BD" w:rsidRDefault="001752BD" w:rsidP="001752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</w:t>
      </w:r>
      <w:bookmarkStart w:id="8" w:name="_Hlk96602590"/>
      <w:r w:rsidRPr="001752BD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1733985D" w14:textId="0D8E11CB" w:rsidR="001752BD" w:rsidRPr="001752BD" w:rsidRDefault="001752BD" w:rsidP="001752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E3BC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752B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4AF14D21" w14:textId="14DCAA9E" w:rsidR="001752BD" w:rsidRDefault="001752BD" w:rsidP="001752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E3BC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752BD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14:paraId="776992E5" w14:textId="03DA6941" w:rsidR="00EE3BCA" w:rsidRDefault="001752BD" w:rsidP="001752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E3BC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752B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752BD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14:paraId="310DC01A" w14:textId="3C02FA25" w:rsidR="00EE3BCA" w:rsidRDefault="00EE3BCA" w:rsidP="001752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752B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Выдача</w:t>
      </w:r>
      <w:r w:rsidR="001752BD">
        <w:rPr>
          <w:rFonts w:ascii="Times New Roman" w:hAnsi="Times New Roman" w:cs="Times New Roman"/>
          <w:sz w:val="28"/>
          <w:szCs w:val="28"/>
        </w:rPr>
        <w:t xml:space="preserve"> </w:t>
      </w:r>
      <w:r w:rsidR="001752BD" w:rsidRPr="001752BD">
        <w:rPr>
          <w:rFonts w:ascii="Times New Roman" w:hAnsi="Times New Roman" w:cs="Times New Roman"/>
          <w:sz w:val="28"/>
          <w:szCs w:val="28"/>
        </w:rPr>
        <w:t xml:space="preserve">разрешения на ввод </w:t>
      </w:r>
    </w:p>
    <w:p w14:paraId="4A241710" w14:textId="190DA86C" w:rsidR="001752BD" w:rsidRPr="001752BD" w:rsidRDefault="00EE3BCA" w:rsidP="001752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1752BD" w:rsidRPr="001752BD">
        <w:rPr>
          <w:rFonts w:ascii="Times New Roman" w:hAnsi="Times New Roman" w:cs="Times New Roman"/>
          <w:sz w:val="28"/>
          <w:szCs w:val="28"/>
        </w:rPr>
        <w:t>объекта в эксплуатацию</w:t>
      </w:r>
      <w:r w:rsidR="001752BD">
        <w:rPr>
          <w:rFonts w:ascii="Times New Roman" w:hAnsi="Times New Roman" w:cs="Times New Roman"/>
          <w:sz w:val="28"/>
          <w:szCs w:val="28"/>
        </w:rPr>
        <w:t>»</w:t>
      </w:r>
    </w:p>
    <w:bookmarkEnd w:id="8"/>
    <w:p w14:paraId="71702714" w14:textId="77777777" w:rsidR="001752BD" w:rsidRDefault="001752BD" w:rsidP="001752B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42F339C2" w14:textId="77777777" w:rsidR="001752BD" w:rsidRDefault="001752BD" w:rsidP="001752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F685E3" w14:textId="769811E3" w:rsidR="001752BD" w:rsidRPr="001752BD" w:rsidRDefault="001752BD" w:rsidP="001752B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2BD">
        <w:rPr>
          <w:rFonts w:ascii="Times New Roman" w:hAnsi="Times New Roman" w:cs="Times New Roman"/>
          <w:b/>
          <w:bCs/>
          <w:sz w:val="28"/>
          <w:szCs w:val="28"/>
        </w:rPr>
        <w:t>З А Я В Л Е Н И Е</w:t>
      </w:r>
    </w:p>
    <w:p w14:paraId="707B2A48" w14:textId="77777777" w:rsidR="001752BD" w:rsidRPr="001752BD" w:rsidRDefault="001752BD" w:rsidP="001752B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2BD">
        <w:rPr>
          <w:rFonts w:ascii="Times New Roman" w:hAnsi="Times New Roman" w:cs="Times New Roman"/>
          <w:b/>
          <w:bCs/>
          <w:sz w:val="28"/>
          <w:szCs w:val="28"/>
        </w:rPr>
        <w:t>о выдаче разрешения на ввод объекта в эксплуатацию</w:t>
      </w:r>
    </w:p>
    <w:p w14:paraId="4011FDAC" w14:textId="2899950C" w:rsidR="001752BD" w:rsidRPr="001752BD" w:rsidRDefault="001752BD" w:rsidP="001752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1752BD">
        <w:rPr>
          <w:rFonts w:ascii="Times New Roman" w:hAnsi="Times New Roman" w:cs="Times New Roman"/>
          <w:sz w:val="28"/>
          <w:szCs w:val="28"/>
        </w:rPr>
        <w:t>"__" __________ 20___ г.</w:t>
      </w:r>
    </w:p>
    <w:p w14:paraId="065D7259" w14:textId="77777777" w:rsidR="001752BD" w:rsidRDefault="001752BD" w:rsidP="001752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65EA8B" w14:textId="71953F5E" w:rsidR="001752BD" w:rsidRPr="001752BD" w:rsidRDefault="001752BD" w:rsidP="001752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bookmarkStart w:id="9" w:name="_Hlk96606701"/>
      <w:r>
        <w:rPr>
          <w:rFonts w:ascii="Times New Roman" w:hAnsi="Times New Roman" w:cs="Times New Roman"/>
          <w:sz w:val="28"/>
          <w:szCs w:val="28"/>
          <w:u w:val="single"/>
        </w:rPr>
        <w:t xml:space="preserve">Комитет архитектуры и градостроительства Курской области  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14:paraId="17DC5B8C" w14:textId="28B5412B" w:rsidR="001752BD" w:rsidRDefault="001752BD" w:rsidP="001752BD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1752BD">
        <w:rPr>
          <w:rFonts w:ascii="Times New Roman" w:hAnsi="Times New Roman" w:cs="Times New Roman"/>
        </w:rPr>
        <w:t>(наименование уполномоченного на выдачу разрешений на ввод объекта в эксплуатацию федерального органа</w:t>
      </w:r>
      <w:r>
        <w:rPr>
          <w:rFonts w:ascii="Times New Roman" w:hAnsi="Times New Roman" w:cs="Times New Roman"/>
        </w:rPr>
        <w:t xml:space="preserve"> </w:t>
      </w:r>
      <w:r w:rsidRPr="001752BD">
        <w:rPr>
          <w:rFonts w:ascii="Times New Roman" w:hAnsi="Times New Roman" w:cs="Times New Roman"/>
        </w:rPr>
        <w:t>исполнительной власти, органа исполнительной власти субъекта Российской Федерации, органа местного</w:t>
      </w:r>
      <w:r>
        <w:rPr>
          <w:rFonts w:ascii="Times New Roman" w:hAnsi="Times New Roman" w:cs="Times New Roman"/>
        </w:rPr>
        <w:t xml:space="preserve"> </w:t>
      </w:r>
      <w:r w:rsidRPr="001752BD">
        <w:rPr>
          <w:rFonts w:ascii="Times New Roman" w:hAnsi="Times New Roman" w:cs="Times New Roman"/>
        </w:rPr>
        <w:t>самоуправления, организации)</w:t>
      </w:r>
    </w:p>
    <w:bookmarkEnd w:id="9"/>
    <w:p w14:paraId="4C91E6E3" w14:textId="77777777" w:rsidR="001752BD" w:rsidRPr="001752BD" w:rsidRDefault="001752BD" w:rsidP="001752BD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4A0293E2" w14:textId="169D398B" w:rsidR="001752BD" w:rsidRPr="001752BD" w:rsidRDefault="001752BD" w:rsidP="001752B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752BD">
        <w:rPr>
          <w:rFonts w:ascii="Times New Roman" w:hAnsi="Times New Roman" w:cs="Times New Roman"/>
          <w:sz w:val="28"/>
          <w:szCs w:val="28"/>
        </w:rPr>
        <w:t xml:space="preserve">В соответствии со статьей 55 Градостроительного кодекса Российской Федерации прошу выдать разрешение на ввод объекта в эксплуатацию. </w:t>
      </w:r>
    </w:p>
    <w:p w14:paraId="4D58ACE1" w14:textId="77777777" w:rsidR="00F6678C" w:rsidRDefault="00F6678C" w:rsidP="001752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27B3B2" w14:textId="51C331A2" w:rsidR="001752BD" w:rsidRPr="00F6678C" w:rsidRDefault="001752BD" w:rsidP="00F6678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78C">
        <w:rPr>
          <w:rFonts w:ascii="Times New Roman" w:hAnsi="Times New Roman" w:cs="Times New Roman"/>
          <w:b/>
          <w:bCs/>
          <w:sz w:val="28"/>
          <w:szCs w:val="28"/>
        </w:rPr>
        <w:t>Сведения о застройщике</w:t>
      </w:r>
    </w:p>
    <w:p w14:paraId="0F447EDA" w14:textId="27C1C7D5" w:rsidR="00F6678C" w:rsidRDefault="00F6678C" w:rsidP="00F667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"/>
        <w:gridCol w:w="5296"/>
        <w:gridCol w:w="2923"/>
      </w:tblGrid>
      <w:tr w:rsidR="00F6678C" w:rsidRPr="00F6678C" w14:paraId="14561750" w14:textId="77777777" w:rsidTr="00B33BEE">
        <w:tc>
          <w:tcPr>
            <w:tcW w:w="846" w:type="dxa"/>
            <w:shd w:val="clear" w:color="auto" w:fill="auto"/>
          </w:tcPr>
          <w:p w14:paraId="12D67D44" w14:textId="77777777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1.1.</w:t>
            </w:r>
          </w:p>
        </w:tc>
        <w:tc>
          <w:tcPr>
            <w:tcW w:w="5549" w:type="dxa"/>
            <w:shd w:val="clear" w:color="auto" w:fill="auto"/>
          </w:tcPr>
          <w:p w14:paraId="499055DF" w14:textId="77777777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175" w:type="dxa"/>
            <w:shd w:val="clear" w:color="auto" w:fill="auto"/>
          </w:tcPr>
          <w:p w14:paraId="413B2062" w14:textId="77777777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F6678C" w:rsidRPr="00F6678C" w14:paraId="1FED03A8" w14:textId="77777777" w:rsidTr="00B33BEE">
        <w:tc>
          <w:tcPr>
            <w:tcW w:w="846" w:type="dxa"/>
            <w:shd w:val="clear" w:color="auto" w:fill="auto"/>
          </w:tcPr>
          <w:p w14:paraId="45C90505" w14:textId="77777777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1.1.1</w:t>
            </w:r>
          </w:p>
        </w:tc>
        <w:tc>
          <w:tcPr>
            <w:tcW w:w="5549" w:type="dxa"/>
            <w:shd w:val="clear" w:color="auto" w:fill="auto"/>
          </w:tcPr>
          <w:p w14:paraId="4BD26A0E" w14:textId="77777777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Фамилия, имя, отчество (при наличии)</w:t>
            </w:r>
          </w:p>
        </w:tc>
        <w:tc>
          <w:tcPr>
            <w:tcW w:w="3175" w:type="dxa"/>
            <w:shd w:val="clear" w:color="auto" w:fill="auto"/>
          </w:tcPr>
          <w:p w14:paraId="623B81BC" w14:textId="77777777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F6678C" w:rsidRPr="00F6678C" w14:paraId="7AA9F16A" w14:textId="77777777" w:rsidTr="00B33BEE">
        <w:tc>
          <w:tcPr>
            <w:tcW w:w="846" w:type="dxa"/>
            <w:shd w:val="clear" w:color="auto" w:fill="auto"/>
          </w:tcPr>
          <w:p w14:paraId="62B20F42" w14:textId="77777777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1.1.2</w:t>
            </w:r>
          </w:p>
        </w:tc>
        <w:tc>
          <w:tcPr>
            <w:tcW w:w="5549" w:type="dxa"/>
            <w:shd w:val="clear" w:color="auto" w:fill="auto"/>
          </w:tcPr>
          <w:p w14:paraId="64003EE6" w14:textId="77777777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175" w:type="dxa"/>
            <w:shd w:val="clear" w:color="auto" w:fill="auto"/>
          </w:tcPr>
          <w:p w14:paraId="7879FB48" w14:textId="77777777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F6678C" w:rsidRPr="00F6678C" w14:paraId="54E673C9" w14:textId="77777777" w:rsidTr="00B33BEE">
        <w:tc>
          <w:tcPr>
            <w:tcW w:w="846" w:type="dxa"/>
            <w:shd w:val="clear" w:color="auto" w:fill="auto"/>
          </w:tcPr>
          <w:p w14:paraId="649F5DE0" w14:textId="77777777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1.1.3</w:t>
            </w:r>
          </w:p>
        </w:tc>
        <w:tc>
          <w:tcPr>
            <w:tcW w:w="5549" w:type="dxa"/>
            <w:shd w:val="clear" w:color="auto" w:fill="auto"/>
          </w:tcPr>
          <w:p w14:paraId="50E149A5" w14:textId="77777777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175" w:type="dxa"/>
            <w:shd w:val="clear" w:color="auto" w:fill="auto"/>
          </w:tcPr>
          <w:p w14:paraId="6DD30EAA" w14:textId="77777777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F6678C" w:rsidRPr="00F6678C" w14:paraId="054BCE13" w14:textId="77777777" w:rsidTr="00B33BEE">
        <w:tc>
          <w:tcPr>
            <w:tcW w:w="846" w:type="dxa"/>
            <w:shd w:val="clear" w:color="auto" w:fill="auto"/>
          </w:tcPr>
          <w:p w14:paraId="27F4D2BE" w14:textId="77777777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1.2.</w:t>
            </w:r>
          </w:p>
        </w:tc>
        <w:tc>
          <w:tcPr>
            <w:tcW w:w="5549" w:type="dxa"/>
            <w:shd w:val="clear" w:color="auto" w:fill="auto"/>
          </w:tcPr>
          <w:p w14:paraId="76458C00" w14:textId="77777777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Сведения о юридическом лице, в </w:t>
            </w:r>
            <w:proofErr w:type="gramStart"/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случае  если</w:t>
            </w:r>
            <w:proofErr w:type="gramEnd"/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заявителем является юридическое лицо:</w:t>
            </w:r>
          </w:p>
        </w:tc>
        <w:tc>
          <w:tcPr>
            <w:tcW w:w="3175" w:type="dxa"/>
            <w:shd w:val="clear" w:color="auto" w:fill="auto"/>
          </w:tcPr>
          <w:p w14:paraId="6518D90E" w14:textId="77777777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F6678C" w:rsidRPr="00F6678C" w14:paraId="3C47DE72" w14:textId="77777777" w:rsidTr="00B33BEE">
        <w:tc>
          <w:tcPr>
            <w:tcW w:w="846" w:type="dxa"/>
            <w:shd w:val="clear" w:color="auto" w:fill="auto"/>
          </w:tcPr>
          <w:p w14:paraId="482D562A" w14:textId="77777777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1.2.1</w:t>
            </w:r>
          </w:p>
        </w:tc>
        <w:tc>
          <w:tcPr>
            <w:tcW w:w="5549" w:type="dxa"/>
            <w:shd w:val="clear" w:color="auto" w:fill="auto"/>
          </w:tcPr>
          <w:p w14:paraId="0E4F69FE" w14:textId="77777777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Полное наименование</w:t>
            </w:r>
          </w:p>
        </w:tc>
        <w:tc>
          <w:tcPr>
            <w:tcW w:w="3175" w:type="dxa"/>
            <w:shd w:val="clear" w:color="auto" w:fill="auto"/>
          </w:tcPr>
          <w:p w14:paraId="17A1FBDC" w14:textId="77777777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F6678C" w:rsidRPr="00F6678C" w14:paraId="358A13E6" w14:textId="77777777" w:rsidTr="00B33BEE">
        <w:tc>
          <w:tcPr>
            <w:tcW w:w="846" w:type="dxa"/>
            <w:shd w:val="clear" w:color="auto" w:fill="auto"/>
          </w:tcPr>
          <w:p w14:paraId="2C2D85BF" w14:textId="77777777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1.2.2.</w:t>
            </w:r>
          </w:p>
        </w:tc>
        <w:tc>
          <w:tcPr>
            <w:tcW w:w="5549" w:type="dxa"/>
            <w:shd w:val="clear" w:color="auto" w:fill="auto"/>
          </w:tcPr>
          <w:p w14:paraId="6970AB0E" w14:textId="77777777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Основной государственный регистрационный номер</w:t>
            </w:r>
          </w:p>
        </w:tc>
        <w:tc>
          <w:tcPr>
            <w:tcW w:w="3175" w:type="dxa"/>
            <w:shd w:val="clear" w:color="auto" w:fill="auto"/>
          </w:tcPr>
          <w:p w14:paraId="225F1A8B" w14:textId="77777777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F6678C" w:rsidRPr="00F6678C" w14:paraId="628FA7A7" w14:textId="77777777" w:rsidTr="00B33BEE">
        <w:tc>
          <w:tcPr>
            <w:tcW w:w="846" w:type="dxa"/>
            <w:shd w:val="clear" w:color="auto" w:fill="auto"/>
          </w:tcPr>
          <w:p w14:paraId="0D2A2A63" w14:textId="77777777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1.2.3</w:t>
            </w:r>
          </w:p>
        </w:tc>
        <w:tc>
          <w:tcPr>
            <w:tcW w:w="5549" w:type="dxa"/>
            <w:shd w:val="clear" w:color="auto" w:fill="auto"/>
          </w:tcPr>
          <w:p w14:paraId="25A8C48D" w14:textId="77777777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Идентификационный номер налогоплательщика– юридического лица</w:t>
            </w:r>
          </w:p>
        </w:tc>
        <w:tc>
          <w:tcPr>
            <w:tcW w:w="3175" w:type="dxa"/>
            <w:shd w:val="clear" w:color="auto" w:fill="auto"/>
          </w:tcPr>
          <w:p w14:paraId="56890B9F" w14:textId="77777777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0DEF855C" w14:textId="77777777" w:rsidR="00F6678C" w:rsidRDefault="00F6678C" w:rsidP="00F66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1FAA27" w14:textId="11413734" w:rsidR="00F6678C" w:rsidRPr="00F6678C" w:rsidRDefault="00F6678C" w:rsidP="00F66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Сведения об объекте </w:t>
      </w:r>
    </w:p>
    <w:p w14:paraId="25CF7702" w14:textId="77777777" w:rsidR="00F6678C" w:rsidRPr="00F6678C" w:rsidRDefault="00F6678C" w:rsidP="00F66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7"/>
        <w:gridCol w:w="5297"/>
        <w:gridCol w:w="2937"/>
      </w:tblGrid>
      <w:tr w:rsidR="00F6678C" w:rsidRPr="00F6678C" w14:paraId="62F25293" w14:textId="77777777" w:rsidTr="00B33BEE">
        <w:tc>
          <w:tcPr>
            <w:tcW w:w="838" w:type="dxa"/>
            <w:shd w:val="clear" w:color="auto" w:fill="auto"/>
          </w:tcPr>
          <w:p w14:paraId="23153D3A" w14:textId="77777777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2.1.</w:t>
            </w:r>
          </w:p>
        </w:tc>
        <w:tc>
          <w:tcPr>
            <w:tcW w:w="5441" w:type="dxa"/>
            <w:shd w:val="clear" w:color="auto" w:fill="auto"/>
          </w:tcPr>
          <w:p w14:paraId="00DAA813" w14:textId="77777777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объекта капитального строительства (этапа)в соответствии с проектной документацией (указывается наименование объекта капитального</w:t>
            </w:r>
          </w:p>
          <w:p w14:paraId="5F6E97C0" w14:textId="77777777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065" w:type="dxa"/>
            <w:shd w:val="clear" w:color="auto" w:fill="auto"/>
          </w:tcPr>
          <w:p w14:paraId="30C07918" w14:textId="77777777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78C" w:rsidRPr="00F6678C" w14:paraId="7E2BAA96" w14:textId="77777777" w:rsidTr="00B33BEE">
        <w:tc>
          <w:tcPr>
            <w:tcW w:w="838" w:type="dxa"/>
            <w:shd w:val="clear" w:color="auto" w:fill="auto"/>
          </w:tcPr>
          <w:p w14:paraId="0556CED6" w14:textId="77777777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5441" w:type="dxa"/>
            <w:shd w:val="clear" w:color="auto" w:fill="auto"/>
          </w:tcPr>
          <w:p w14:paraId="7823B641" w14:textId="77777777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(местоположение) объекта:</w:t>
            </w:r>
          </w:p>
          <w:p w14:paraId="368099F2" w14:textId="6F319D8A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(указывается адрес объекта капитального строительства, а при наличии – адрес объекта капитального строительства в </w:t>
            </w:r>
          </w:p>
          <w:p w14:paraId="4EEB774B" w14:textId="1DFE51CE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соответствии с государственным адресным реестром с указанием реквизитов документов о присвоении, об изменении адреса; для линейных объектов –</w:t>
            </w:r>
          </w:p>
          <w:p w14:paraId="0B3DDFEA" w14:textId="30020700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указывается описание местоположения в виде наименований субъекта Российской </w:t>
            </w:r>
          </w:p>
          <w:p w14:paraId="1936409F" w14:textId="58D3679C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Федерации и муниципального образования</w:t>
            </w:r>
          </w:p>
        </w:tc>
        <w:tc>
          <w:tcPr>
            <w:tcW w:w="3065" w:type="dxa"/>
            <w:shd w:val="clear" w:color="auto" w:fill="auto"/>
          </w:tcPr>
          <w:p w14:paraId="5159D420" w14:textId="77777777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01C0940" w14:textId="72049B06" w:rsidR="00F6678C" w:rsidRDefault="00F6678C" w:rsidP="00F667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645BD" w14:textId="3D95F82A" w:rsidR="00F6678C" w:rsidRPr="00F6678C" w:rsidRDefault="00F6678C" w:rsidP="00F66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Сведения о земельном участке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5288"/>
        <w:gridCol w:w="2945"/>
      </w:tblGrid>
      <w:tr w:rsidR="00F6678C" w:rsidRPr="00F6678C" w14:paraId="08200763" w14:textId="77777777" w:rsidTr="00B33BEE">
        <w:tc>
          <w:tcPr>
            <w:tcW w:w="838" w:type="dxa"/>
            <w:shd w:val="clear" w:color="auto" w:fill="auto"/>
          </w:tcPr>
          <w:p w14:paraId="1D2E3E67" w14:textId="09F477EE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5441" w:type="dxa"/>
            <w:shd w:val="clear" w:color="auto" w:fill="auto"/>
          </w:tcPr>
          <w:p w14:paraId="121CA7A0" w14:textId="77777777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Кадастровый номер земельного участка (земельных участков), в пределах которого (которых) расположен или планируется</w:t>
            </w:r>
          </w:p>
          <w:p w14:paraId="70574D0F" w14:textId="77777777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расположение объекта капитального строительства (заполнение не обязательно при выдаче разрешения на строительство линейного объекта, для размещения</w:t>
            </w:r>
          </w:p>
          <w:p w14:paraId="60343188" w14:textId="77777777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которого не требуется образование земельного участка)</w:t>
            </w:r>
          </w:p>
        </w:tc>
        <w:tc>
          <w:tcPr>
            <w:tcW w:w="3065" w:type="dxa"/>
            <w:shd w:val="clear" w:color="auto" w:fill="auto"/>
          </w:tcPr>
          <w:p w14:paraId="4D5D1CA0" w14:textId="77777777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5BC39A7" w14:textId="1CEC4FBA" w:rsidR="00F6678C" w:rsidRDefault="00F6678C" w:rsidP="00F667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AA2305" w14:textId="3D5E2AAA" w:rsidR="00F6678C" w:rsidRPr="00F6678C" w:rsidRDefault="00F6678C" w:rsidP="00F6678C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</w:t>
      </w:r>
      <w:r w:rsidRPr="00F6678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 Сведения о разрешении на строительство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540"/>
        <w:gridCol w:w="2464"/>
        <w:gridCol w:w="2465"/>
      </w:tblGrid>
      <w:tr w:rsidR="00F6678C" w:rsidRPr="00F6678C" w14:paraId="7B41A869" w14:textId="77777777" w:rsidTr="00B33BEE">
        <w:tc>
          <w:tcPr>
            <w:tcW w:w="1101" w:type="dxa"/>
            <w:shd w:val="clear" w:color="auto" w:fill="auto"/>
          </w:tcPr>
          <w:p w14:paraId="1D0E62A4" w14:textId="77777777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10" w:name="_Hlk96602163"/>
            <w:r w:rsidRPr="00F66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540" w:type="dxa"/>
            <w:shd w:val="clear" w:color="auto" w:fill="auto"/>
          </w:tcPr>
          <w:p w14:paraId="4BEAEFAA" w14:textId="77777777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66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Орган, выдавший разрешение на строительство </w:t>
            </w:r>
          </w:p>
        </w:tc>
        <w:tc>
          <w:tcPr>
            <w:tcW w:w="2464" w:type="dxa"/>
            <w:shd w:val="clear" w:color="auto" w:fill="auto"/>
          </w:tcPr>
          <w:p w14:paraId="0EF92E8B" w14:textId="77777777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66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Номер документа</w:t>
            </w:r>
          </w:p>
        </w:tc>
        <w:tc>
          <w:tcPr>
            <w:tcW w:w="2465" w:type="dxa"/>
            <w:shd w:val="clear" w:color="auto" w:fill="auto"/>
          </w:tcPr>
          <w:p w14:paraId="087B3F8D" w14:textId="77777777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66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документа</w:t>
            </w:r>
          </w:p>
        </w:tc>
      </w:tr>
      <w:tr w:rsidR="00F6678C" w:rsidRPr="00F6678C" w14:paraId="5FDFC936" w14:textId="77777777" w:rsidTr="00B33BEE">
        <w:tc>
          <w:tcPr>
            <w:tcW w:w="1101" w:type="dxa"/>
            <w:shd w:val="clear" w:color="auto" w:fill="auto"/>
          </w:tcPr>
          <w:p w14:paraId="20E6BA15" w14:textId="77777777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540" w:type="dxa"/>
            <w:shd w:val="clear" w:color="auto" w:fill="auto"/>
          </w:tcPr>
          <w:p w14:paraId="4E7D8DDF" w14:textId="77777777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464" w:type="dxa"/>
            <w:shd w:val="clear" w:color="auto" w:fill="auto"/>
          </w:tcPr>
          <w:p w14:paraId="41B88079" w14:textId="77777777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465" w:type="dxa"/>
            <w:shd w:val="clear" w:color="auto" w:fill="auto"/>
          </w:tcPr>
          <w:p w14:paraId="5E258157" w14:textId="77777777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bookmarkEnd w:id="10"/>
    </w:tbl>
    <w:p w14:paraId="30BB58EC" w14:textId="6E672249" w:rsidR="00F6678C" w:rsidRDefault="00F6678C" w:rsidP="00F667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D06248" w14:textId="32EB3967" w:rsidR="00F6678C" w:rsidRDefault="00F6678C" w:rsidP="00F667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78C">
        <w:rPr>
          <w:rFonts w:ascii="Times New Roman" w:hAnsi="Times New Roman" w:cs="Times New Roman"/>
          <w:b/>
          <w:bCs/>
          <w:sz w:val="28"/>
          <w:szCs w:val="28"/>
        </w:rPr>
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 (указывается в случае, предусмотренном частью 3</w:t>
      </w:r>
      <w:r w:rsidRPr="00F6678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5</w:t>
      </w:r>
      <w:r w:rsidRPr="00F6678C">
        <w:rPr>
          <w:rFonts w:ascii="Times New Roman" w:hAnsi="Times New Roman" w:cs="Times New Roman"/>
          <w:b/>
          <w:bCs/>
          <w:sz w:val="28"/>
          <w:szCs w:val="28"/>
        </w:rPr>
        <w:t xml:space="preserve"> статьи 55 Градостроительного кодекса Российской Федерации)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540"/>
        <w:gridCol w:w="2464"/>
        <w:gridCol w:w="2465"/>
      </w:tblGrid>
      <w:tr w:rsidR="00F6678C" w:rsidRPr="00F6678C" w14:paraId="54157F60" w14:textId="77777777" w:rsidTr="00B33BEE">
        <w:tc>
          <w:tcPr>
            <w:tcW w:w="1101" w:type="dxa"/>
            <w:shd w:val="clear" w:color="auto" w:fill="auto"/>
          </w:tcPr>
          <w:p w14:paraId="08B04892" w14:textId="77777777" w:rsidR="00F6678C" w:rsidRPr="00F6678C" w:rsidRDefault="00F6678C" w:rsidP="00B33BEE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11" w:name="_Hlk96602213"/>
            <w:r w:rsidRPr="00F66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540" w:type="dxa"/>
            <w:shd w:val="clear" w:color="auto" w:fill="auto"/>
          </w:tcPr>
          <w:p w14:paraId="6DDCB89E" w14:textId="77777777" w:rsidR="00F6678C" w:rsidRPr="00F6678C" w:rsidRDefault="00F6678C" w:rsidP="00B33BEE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66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Орган, выдавший разрешение на строительство </w:t>
            </w:r>
          </w:p>
        </w:tc>
        <w:tc>
          <w:tcPr>
            <w:tcW w:w="2464" w:type="dxa"/>
            <w:shd w:val="clear" w:color="auto" w:fill="auto"/>
          </w:tcPr>
          <w:p w14:paraId="47A36C5A" w14:textId="77777777" w:rsidR="00F6678C" w:rsidRPr="00F6678C" w:rsidRDefault="00F6678C" w:rsidP="00B33BEE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66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Номер документа</w:t>
            </w:r>
          </w:p>
        </w:tc>
        <w:tc>
          <w:tcPr>
            <w:tcW w:w="2465" w:type="dxa"/>
            <w:shd w:val="clear" w:color="auto" w:fill="auto"/>
          </w:tcPr>
          <w:p w14:paraId="63808259" w14:textId="77777777" w:rsidR="00F6678C" w:rsidRPr="00F6678C" w:rsidRDefault="00F6678C" w:rsidP="00B33BEE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66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документа</w:t>
            </w:r>
          </w:p>
        </w:tc>
      </w:tr>
      <w:bookmarkEnd w:id="11"/>
      <w:tr w:rsidR="00F6678C" w:rsidRPr="00F6678C" w14:paraId="4E1B8669" w14:textId="77777777" w:rsidTr="00B33BEE">
        <w:tc>
          <w:tcPr>
            <w:tcW w:w="1101" w:type="dxa"/>
            <w:shd w:val="clear" w:color="auto" w:fill="auto"/>
          </w:tcPr>
          <w:p w14:paraId="57C4670E" w14:textId="77777777" w:rsidR="00F6678C" w:rsidRPr="00F6678C" w:rsidRDefault="00F6678C" w:rsidP="00B33BEE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540" w:type="dxa"/>
            <w:shd w:val="clear" w:color="auto" w:fill="auto"/>
          </w:tcPr>
          <w:p w14:paraId="24B2747B" w14:textId="77777777" w:rsidR="00F6678C" w:rsidRPr="00F6678C" w:rsidRDefault="00F6678C" w:rsidP="00B33BEE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464" w:type="dxa"/>
            <w:shd w:val="clear" w:color="auto" w:fill="auto"/>
          </w:tcPr>
          <w:p w14:paraId="6D2B57D7" w14:textId="77777777" w:rsidR="00F6678C" w:rsidRPr="00F6678C" w:rsidRDefault="00F6678C" w:rsidP="00B33BEE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465" w:type="dxa"/>
            <w:shd w:val="clear" w:color="auto" w:fill="auto"/>
          </w:tcPr>
          <w:p w14:paraId="32D5C60C" w14:textId="77777777" w:rsidR="00F6678C" w:rsidRPr="00F6678C" w:rsidRDefault="00F6678C" w:rsidP="00B33BEE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</w:tbl>
    <w:p w14:paraId="1156FC4E" w14:textId="5F572737" w:rsidR="00F6678C" w:rsidRDefault="00F6678C" w:rsidP="00F667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195678" w14:textId="77777777" w:rsidR="00F6678C" w:rsidRPr="00F6678C" w:rsidRDefault="00F6678C" w:rsidP="00F667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78C">
        <w:rPr>
          <w:rFonts w:ascii="Times New Roman" w:hAnsi="Times New Roman" w:cs="Times New Roman"/>
          <w:b/>
          <w:bCs/>
          <w:sz w:val="28"/>
          <w:szCs w:val="28"/>
        </w:rPr>
        <w:t xml:space="preserve">При этом сообщаю, что ввод объекта в эксплуатацию будет </w:t>
      </w:r>
    </w:p>
    <w:p w14:paraId="2D8858A0" w14:textId="6133E2CF" w:rsidR="00F6678C" w:rsidRDefault="00F6678C" w:rsidP="00F667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78C">
        <w:rPr>
          <w:rFonts w:ascii="Times New Roman" w:hAnsi="Times New Roman" w:cs="Times New Roman"/>
          <w:b/>
          <w:bCs/>
          <w:sz w:val="28"/>
          <w:szCs w:val="28"/>
        </w:rPr>
        <w:t>осуществляться на основании следующих документов: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139"/>
        <w:gridCol w:w="1865"/>
        <w:gridCol w:w="2465"/>
      </w:tblGrid>
      <w:tr w:rsidR="00F6678C" w:rsidRPr="00F6678C" w14:paraId="0C5DC542" w14:textId="77777777" w:rsidTr="00F6678C">
        <w:tc>
          <w:tcPr>
            <w:tcW w:w="1101" w:type="dxa"/>
            <w:shd w:val="clear" w:color="auto" w:fill="auto"/>
          </w:tcPr>
          <w:p w14:paraId="3E9EB1ED" w14:textId="2AE8BC8B" w:rsidR="00F6678C" w:rsidRPr="00F6678C" w:rsidRDefault="00F6678C" w:rsidP="00B33BEE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66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п/п</w:t>
            </w:r>
          </w:p>
        </w:tc>
        <w:tc>
          <w:tcPr>
            <w:tcW w:w="4139" w:type="dxa"/>
            <w:shd w:val="clear" w:color="auto" w:fill="auto"/>
          </w:tcPr>
          <w:p w14:paraId="691C9462" w14:textId="2E615AC8" w:rsidR="00F6678C" w:rsidRPr="00F6678C" w:rsidRDefault="00F6678C" w:rsidP="00B33BEE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документа</w:t>
            </w:r>
            <w:r w:rsidRPr="00F66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865" w:type="dxa"/>
            <w:shd w:val="clear" w:color="auto" w:fill="auto"/>
          </w:tcPr>
          <w:p w14:paraId="087551CA" w14:textId="77777777" w:rsidR="00F6678C" w:rsidRPr="00F6678C" w:rsidRDefault="00F6678C" w:rsidP="00B33BEE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66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Номер документа</w:t>
            </w:r>
          </w:p>
        </w:tc>
        <w:tc>
          <w:tcPr>
            <w:tcW w:w="2465" w:type="dxa"/>
            <w:shd w:val="clear" w:color="auto" w:fill="auto"/>
          </w:tcPr>
          <w:p w14:paraId="17CF7239" w14:textId="77777777" w:rsidR="00F6678C" w:rsidRPr="00F6678C" w:rsidRDefault="00F6678C" w:rsidP="00B33BEE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66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документа</w:t>
            </w:r>
          </w:p>
        </w:tc>
      </w:tr>
      <w:tr w:rsidR="00F6678C" w:rsidRPr="00F6678C" w14:paraId="3C3C68A8" w14:textId="77777777" w:rsidTr="00F6678C">
        <w:tc>
          <w:tcPr>
            <w:tcW w:w="1101" w:type="dxa"/>
            <w:shd w:val="clear" w:color="auto" w:fill="auto"/>
          </w:tcPr>
          <w:p w14:paraId="11E2B807" w14:textId="77777777" w:rsidR="00F6678C" w:rsidRPr="00F6678C" w:rsidRDefault="00F6678C" w:rsidP="00B33BEE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39" w:type="dxa"/>
            <w:shd w:val="clear" w:color="auto" w:fill="auto"/>
          </w:tcPr>
          <w:p w14:paraId="29C0F548" w14:textId="4F2E6276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678C">
              <w:rPr>
                <w:rFonts w:ascii="Times New Roman" w:hAnsi="Times New Roman" w:cs="Times New Roman"/>
              </w:rPr>
              <w:t xml:space="preserve">Градостроительный план земельного участка или в случае строительства линейного объекта реквизиты проекта </w:t>
            </w:r>
          </w:p>
          <w:p w14:paraId="41BA96E5" w14:textId="68ECFE50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6678C">
              <w:rPr>
                <w:rFonts w:ascii="Times New Roman" w:hAnsi="Times New Roman" w:cs="Times New Roman"/>
              </w:rPr>
              <w:t>планировки и проекта межевания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865" w:type="dxa"/>
            <w:shd w:val="clear" w:color="auto" w:fill="auto"/>
          </w:tcPr>
          <w:p w14:paraId="2E3BAB6E" w14:textId="77777777" w:rsidR="00F6678C" w:rsidRPr="00F6678C" w:rsidRDefault="00F6678C" w:rsidP="00B33BEE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65" w:type="dxa"/>
            <w:shd w:val="clear" w:color="auto" w:fill="auto"/>
          </w:tcPr>
          <w:p w14:paraId="422C6571" w14:textId="77777777" w:rsidR="00F6678C" w:rsidRPr="00F6678C" w:rsidRDefault="00F6678C" w:rsidP="00B33BEE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6678C" w:rsidRPr="00F6678C" w14:paraId="489BAE60" w14:textId="77777777" w:rsidTr="00F6678C">
        <w:tc>
          <w:tcPr>
            <w:tcW w:w="1101" w:type="dxa"/>
            <w:shd w:val="clear" w:color="auto" w:fill="auto"/>
          </w:tcPr>
          <w:p w14:paraId="11E8E1FE" w14:textId="77777777" w:rsidR="00F6678C" w:rsidRPr="00F6678C" w:rsidRDefault="00F6678C" w:rsidP="00B33BEE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39" w:type="dxa"/>
            <w:shd w:val="clear" w:color="auto" w:fill="auto"/>
          </w:tcPr>
          <w:p w14:paraId="2E328C37" w14:textId="075BD1A5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6678C">
              <w:rPr>
                <w:rFonts w:ascii="Times New Roman" w:hAnsi="Times New Roman" w:cs="Times New Roman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F6678C">
              <w:rPr>
                <w:rFonts w:ascii="Times New Roman" w:hAnsi="Times New Roman" w:cs="Times New Roman"/>
                <w:vertAlign w:val="superscript"/>
              </w:rPr>
              <w:t>8</w:t>
            </w:r>
            <w:r w:rsidRPr="00F6678C">
              <w:rPr>
                <w:rFonts w:ascii="Times New Roman" w:hAnsi="Times New Roman" w:cs="Times New Roman"/>
              </w:rPr>
              <w:t xml:space="preserve"> и 3</w:t>
            </w:r>
            <w:r w:rsidRPr="00F6678C">
              <w:rPr>
                <w:rFonts w:ascii="Times New Roman" w:hAnsi="Times New Roman" w:cs="Times New Roman"/>
                <w:vertAlign w:val="superscript"/>
              </w:rPr>
              <w:t>9</w:t>
            </w:r>
            <w:r w:rsidRPr="00F6678C">
              <w:rPr>
                <w:rFonts w:ascii="Times New Roman" w:hAnsi="Times New Roman" w:cs="Times New Roman"/>
              </w:rPr>
              <w:t xml:space="preserve"> статьи 49 Градостроительного кодекса Российской Федерации) (указывается в случае, если предусмотрено осуществление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F6678C">
              <w:rPr>
                <w:rFonts w:ascii="Times New Roman" w:hAnsi="Times New Roman" w:cs="Times New Roman"/>
              </w:rPr>
              <w:t>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865" w:type="dxa"/>
            <w:shd w:val="clear" w:color="auto" w:fill="auto"/>
          </w:tcPr>
          <w:p w14:paraId="6439E3A2" w14:textId="77777777" w:rsidR="00F6678C" w:rsidRPr="00F6678C" w:rsidRDefault="00F6678C" w:rsidP="00B33BEE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65" w:type="dxa"/>
            <w:shd w:val="clear" w:color="auto" w:fill="auto"/>
          </w:tcPr>
          <w:p w14:paraId="1BDEACE6" w14:textId="77777777" w:rsidR="00F6678C" w:rsidRPr="00F6678C" w:rsidRDefault="00F6678C" w:rsidP="00B33BEE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6678C" w:rsidRPr="00F6678C" w14:paraId="73724528" w14:textId="77777777" w:rsidTr="00F6678C">
        <w:tc>
          <w:tcPr>
            <w:tcW w:w="1101" w:type="dxa"/>
            <w:shd w:val="clear" w:color="auto" w:fill="auto"/>
          </w:tcPr>
          <w:p w14:paraId="71AF54AB" w14:textId="77777777" w:rsidR="00F6678C" w:rsidRPr="00F6678C" w:rsidRDefault="00F6678C" w:rsidP="00B33BEE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39" w:type="dxa"/>
            <w:shd w:val="clear" w:color="auto" w:fill="auto"/>
          </w:tcPr>
          <w:p w14:paraId="2B3D6F65" w14:textId="77777777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66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Заключение уполномоченного на </w:t>
            </w:r>
          </w:p>
          <w:p w14:paraId="3739D03D" w14:textId="24DFA3C4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66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осуществление федерального государственного экологического </w:t>
            </w:r>
          </w:p>
          <w:p w14:paraId="6E501363" w14:textId="389CDEE8" w:rsid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66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надзора федерального органа исполнительной власти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667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865" w:type="dxa"/>
            <w:shd w:val="clear" w:color="auto" w:fill="auto"/>
          </w:tcPr>
          <w:p w14:paraId="1104B321" w14:textId="77777777" w:rsidR="00F6678C" w:rsidRPr="00F6678C" w:rsidRDefault="00F6678C" w:rsidP="00B33BEE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65" w:type="dxa"/>
            <w:shd w:val="clear" w:color="auto" w:fill="auto"/>
          </w:tcPr>
          <w:p w14:paraId="7C58BDB2" w14:textId="77777777" w:rsidR="00F6678C" w:rsidRPr="00F6678C" w:rsidRDefault="00F6678C" w:rsidP="00B33BEE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59F6579A" w14:textId="77777777" w:rsidR="00F6678C" w:rsidRPr="00F6678C" w:rsidRDefault="00F6678C" w:rsidP="00F6678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Приложение:_________________________________________________________________________________________________________________________Номер телефона и адрес электронной почты для связи:______________ __________________________________________________________________ </w:t>
      </w:r>
    </w:p>
    <w:p w14:paraId="3A978451" w14:textId="77777777" w:rsidR="00F6678C" w:rsidRPr="00F6678C" w:rsidRDefault="00F6678C" w:rsidP="00F6678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7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услуги прошу: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97"/>
        <w:gridCol w:w="909"/>
      </w:tblGrid>
      <w:tr w:rsidR="00F6678C" w:rsidRPr="00F6678C" w14:paraId="34630C32" w14:textId="77777777" w:rsidTr="00B33BEE">
        <w:tc>
          <w:tcPr>
            <w:tcW w:w="8616" w:type="dxa"/>
            <w:shd w:val="clear" w:color="auto" w:fill="auto"/>
          </w:tcPr>
          <w:p w14:paraId="7F29D1A5" w14:textId="77777777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Направить в форме электронного документа в личный кабинет в</w:t>
            </w:r>
          </w:p>
        </w:tc>
        <w:tc>
          <w:tcPr>
            <w:tcW w:w="990" w:type="dxa"/>
            <w:shd w:val="clear" w:color="auto" w:fill="auto"/>
          </w:tcPr>
          <w:p w14:paraId="025C923E" w14:textId="77777777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78C" w:rsidRPr="00F6678C" w14:paraId="0E806741" w14:textId="77777777" w:rsidTr="00B33BEE">
        <w:tc>
          <w:tcPr>
            <w:tcW w:w="8616" w:type="dxa"/>
            <w:shd w:val="clear" w:color="auto" w:fill="auto"/>
          </w:tcPr>
          <w:p w14:paraId="56D7B26E" w14:textId="77777777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990" w:type="dxa"/>
            <w:shd w:val="clear" w:color="auto" w:fill="auto"/>
          </w:tcPr>
          <w:p w14:paraId="2BE515C1" w14:textId="77777777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78C" w:rsidRPr="00F6678C" w14:paraId="138DEA6A" w14:textId="77777777" w:rsidTr="00B33BEE">
        <w:tc>
          <w:tcPr>
            <w:tcW w:w="8616" w:type="dxa"/>
            <w:shd w:val="clear" w:color="auto" w:fill="auto"/>
          </w:tcPr>
          <w:p w14:paraId="51CD2E04" w14:textId="6092A424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Выдать на бумажном носителе при личном обращении в комитет либо в многофункциональный центр предоставления государственных и муниципальных услуг, расположенный по </w:t>
            </w:r>
            <w:proofErr w:type="gramStart"/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адресу:_</w:t>
            </w:r>
            <w:proofErr w:type="gramEnd"/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</w:t>
            </w:r>
          </w:p>
          <w:p w14:paraId="476B1F40" w14:textId="77777777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14:paraId="739AC53F" w14:textId="77777777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78C" w:rsidRPr="00F6678C" w14:paraId="2C67E91B" w14:textId="77777777" w:rsidTr="00B33BEE">
        <w:tc>
          <w:tcPr>
            <w:tcW w:w="8616" w:type="dxa"/>
            <w:shd w:val="clear" w:color="auto" w:fill="auto"/>
          </w:tcPr>
          <w:p w14:paraId="6B20565A" w14:textId="1974A4F3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Направить на бумажном носителе на почтовый </w:t>
            </w:r>
            <w:proofErr w:type="gramStart"/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адрес:_</w:t>
            </w:r>
            <w:proofErr w:type="gramEnd"/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</w:t>
            </w:r>
          </w:p>
          <w:p w14:paraId="529DA7DD" w14:textId="77777777" w:rsidR="00F6678C" w:rsidRPr="006B63F9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14:paraId="053DBC27" w14:textId="77777777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78C" w:rsidRPr="00F6678C" w14:paraId="4E215911" w14:textId="77777777" w:rsidTr="00B33BEE">
        <w:tc>
          <w:tcPr>
            <w:tcW w:w="8616" w:type="dxa"/>
            <w:shd w:val="clear" w:color="auto" w:fill="auto"/>
          </w:tcPr>
          <w:p w14:paraId="2966687B" w14:textId="77777777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67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Указывается один из перечисленных способов</w:t>
            </w:r>
          </w:p>
        </w:tc>
        <w:tc>
          <w:tcPr>
            <w:tcW w:w="990" w:type="dxa"/>
            <w:shd w:val="clear" w:color="auto" w:fill="auto"/>
          </w:tcPr>
          <w:p w14:paraId="58C30EF3" w14:textId="77777777" w:rsidR="00F6678C" w:rsidRPr="00F6678C" w:rsidRDefault="00F6678C" w:rsidP="00F6678C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062C461" w14:textId="77777777" w:rsidR="00F6678C" w:rsidRPr="00F6678C" w:rsidRDefault="00F6678C" w:rsidP="00F6678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4A9F6" w14:textId="77777777" w:rsidR="00F6678C" w:rsidRPr="00F6678C" w:rsidRDefault="00F6678C" w:rsidP="00F6678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_____________    _____________________________</w:t>
      </w:r>
    </w:p>
    <w:p w14:paraId="6BC90B6C" w14:textId="519812C8" w:rsidR="00F6678C" w:rsidRDefault="00F6678C" w:rsidP="00F6678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(</w:t>
      </w:r>
      <w:proofErr w:type="gramStart"/>
      <w:r w:rsidRPr="00F6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F6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(фамилия, имя отчество при наличии)</w:t>
      </w:r>
    </w:p>
    <w:p w14:paraId="52156EC7" w14:textId="1B47A641" w:rsidR="00A1417F" w:rsidRDefault="00A1417F" w:rsidP="00F6678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396324" w14:textId="77777777" w:rsidR="00136C04" w:rsidRDefault="00A1417F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bookmarkStart w:id="12" w:name="_Hlk96604496"/>
    </w:p>
    <w:p w14:paraId="6D048AEC" w14:textId="77777777" w:rsidR="00EE3BCA" w:rsidRDefault="00136C04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14:paraId="106ABE4D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A1353B5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27F2864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33D2B70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CB860D9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8684AAA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4050977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048EC6D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8A2F567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EAD4828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8B61B45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D40FFC2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1A07937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456EE41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5FEDABB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D19EFDC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713C723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CCB4B46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E13BA29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5D988F0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5675B6B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92AF7DB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0735A30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4579DCF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04DD4C9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4E8DA8A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414D0D3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D9C0FAF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7128F08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E05F350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553E988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F32B2FD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70970AB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0344B60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13C9A5D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CFA9842" w14:textId="77777777" w:rsidR="00EE3BCA" w:rsidRDefault="00EE3BCA" w:rsidP="00A141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7297F1D" w14:textId="29D40605" w:rsidR="00A1417F" w:rsidRPr="001752BD" w:rsidRDefault="00A1417F" w:rsidP="00E322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752B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94230">
        <w:rPr>
          <w:rFonts w:ascii="Times New Roman" w:hAnsi="Times New Roman" w:cs="Times New Roman"/>
          <w:sz w:val="28"/>
          <w:szCs w:val="28"/>
        </w:rPr>
        <w:t>2</w:t>
      </w:r>
    </w:p>
    <w:p w14:paraId="5DFE1E3A" w14:textId="4D79CC4A" w:rsidR="00A1417F" w:rsidRPr="001752BD" w:rsidRDefault="00A1417F" w:rsidP="00E322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752B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78DA74BA" w14:textId="754D93DF" w:rsidR="00A1417F" w:rsidRDefault="00A1417F" w:rsidP="00E322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752BD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</w:t>
      </w:r>
    </w:p>
    <w:p w14:paraId="6FBD05B8" w14:textId="04ACB3AA" w:rsidR="00A1417F" w:rsidRPr="001752BD" w:rsidRDefault="00A1417F" w:rsidP="00E322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752B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752BD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52BD">
        <w:rPr>
          <w:rFonts w:ascii="Times New Roman" w:hAnsi="Times New Roman" w:cs="Times New Roman"/>
          <w:sz w:val="28"/>
          <w:szCs w:val="28"/>
        </w:rPr>
        <w:t xml:space="preserve">Выдача </w:t>
      </w:r>
    </w:p>
    <w:p w14:paraId="7EE9526F" w14:textId="6B051545" w:rsidR="00A1417F" w:rsidRPr="001752BD" w:rsidRDefault="00E3229B" w:rsidP="00E322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разрешения на ввод объекта в</w:t>
      </w:r>
      <w:r w:rsidR="00A1417F">
        <w:rPr>
          <w:rFonts w:ascii="Times New Roman" w:hAnsi="Times New Roman" w:cs="Times New Roman"/>
          <w:sz w:val="28"/>
          <w:szCs w:val="28"/>
        </w:rPr>
        <w:t xml:space="preserve"> </w:t>
      </w:r>
      <w:r w:rsidR="00A1417F" w:rsidRPr="001752BD">
        <w:rPr>
          <w:rFonts w:ascii="Times New Roman" w:hAnsi="Times New Roman" w:cs="Times New Roman"/>
          <w:sz w:val="28"/>
          <w:szCs w:val="28"/>
        </w:rPr>
        <w:t>эксплуатацию</w:t>
      </w:r>
      <w:r w:rsidR="00A1417F">
        <w:rPr>
          <w:rFonts w:ascii="Times New Roman" w:hAnsi="Times New Roman" w:cs="Times New Roman"/>
          <w:sz w:val="28"/>
          <w:szCs w:val="28"/>
        </w:rPr>
        <w:t>»</w:t>
      </w:r>
    </w:p>
    <w:bookmarkEnd w:id="12"/>
    <w:p w14:paraId="733CABB9" w14:textId="7994DB07" w:rsidR="00A1417F" w:rsidRDefault="00A1417F" w:rsidP="00F6678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0DE649" w14:textId="77777777" w:rsidR="00E3229B" w:rsidRDefault="00E3229B" w:rsidP="00A1417F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1FC356" w14:textId="77777777" w:rsidR="00A1417F" w:rsidRPr="00A1417F" w:rsidRDefault="00A1417F" w:rsidP="00A1417F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14:paraId="07959AE7" w14:textId="77777777" w:rsidR="00A1417F" w:rsidRPr="00A1417F" w:rsidRDefault="00A1417F" w:rsidP="00A1417F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отказе в приеме документов</w:t>
      </w:r>
    </w:p>
    <w:p w14:paraId="11644F89" w14:textId="77777777" w:rsidR="00A1417F" w:rsidRPr="00A1417F" w:rsidRDefault="00A1417F" w:rsidP="00A1417F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4BF669" w14:textId="77777777" w:rsidR="00A1417F" w:rsidRPr="00A1417F" w:rsidRDefault="00A1417F" w:rsidP="00A1417F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141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Комитет архитектуры и градостроительства Курской области____</w:t>
      </w:r>
    </w:p>
    <w:p w14:paraId="0D390A77" w14:textId="77777777" w:rsidR="00A1417F" w:rsidRPr="00A1417F" w:rsidRDefault="00A1417F" w:rsidP="00A1417F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17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уполномоченного органа государственной власти, органа местного самоуправления)</w:t>
      </w:r>
    </w:p>
    <w:p w14:paraId="6053356B" w14:textId="77777777" w:rsidR="00A1417F" w:rsidRPr="00A1417F" w:rsidRDefault="00A1417F" w:rsidP="00A1417F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8FAD4" w14:textId="485B95E7" w:rsidR="00A1417F" w:rsidRPr="00A1417F" w:rsidRDefault="00A1417F" w:rsidP="00A1417F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приеме документов для предоставления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14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разрешения на </w:t>
      </w:r>
    </w:p>
    <w:p w14:paraId="356D04AC" w14:textId="6E854AA3" w:rsidR="00A1417F" w:rsidRPr="00A1417F" w:rsidRDefault="00A1417F" w:rsidP="00A1417F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7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 объекта в эксплуатацию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1417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отказано по следующим основаниям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0"/>
        <w:gridCol w:w="3310"/>
        <w:gridCol w:w="3311"/>
      </w:tblGrid>
      <w:tr w:rsidR="00A1417F" w:rsidRPr="00A1417F" w14:paraId="53459A02" w14:textId="77777777" w:rsidTr="00A1417F">
        <w:tc>
          <w:tcPr>
            <w:tcW w:w="1306" w:type="pct"/>
            <w:shd w:val="clear" w:color="auto" w:fill="auto"/>
          </w:tcPr>
          <w:p w14:paraId="37FA4622" w14:textId="77777777" w:rsidR="00A1417F" w:rsidRPr="00A1417F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4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1847" w:type="pct"/>
            <w:shd w:val="clear" w:color="auto" w:fill="auto"/>
          </w:tcPr>
          <w:p w14:paraId="17614D3D" w14:textId="77777777" w:rsidR="00A1417F" w:rsidRPr="00A1417F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4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1848" w:type="pct"/>
            <w:shd w:val="clear" w:color="auto" w:fill="auto"/>
          </w:tcPr>
          <w:p w14:paraId="0ADCCA32" w14:textId="77777777" w:rsidR="00A1417F" w:rsidRPr="00A1417F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4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A1417F" w:rsidRPr="00A1417F" w14:paraId="747055F3" w14:textId="77777777" w:rsidTr="00A1417F">
        <w:tc>
          <w:tcPr>
            <w:tcW w:w="1306" w:type="pct"/>
            <w:shd w:val="clear" w:color="auto" w:fill="auto"/>
          </w:tcPr>
          <w:p w14:paraId="30322142" w14:textId="33587EB5" w:rsidR="00A1417F" w:rsidRPr="006B63F9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подпункт «а» пункта 2.16</w:t>
            </w:r>
          </w:p>
        </w:tc>
        <w:tc>
          <w:tcPr>
            <w:tcW w:w="1847" w:type="pct"/>
            <w:shd w:val="clear" w:color="auto" w:fill="auto"/>
          </w:tcPr>
          <w:p w14:paraId="0E32B559" w14:textId="05069835" w:rsidR="00A1417F" w:rsidRPr="006B63F9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hAnsi="Times New Roman" w:cs="Times New Roman"/>
                <w:sz w:val="26"/>
                <w:szCs w:val="26"/>
              </w:rPr>
              <w:t>заявление о выдаче разрешения на ввод объекта в эксплуатацию представлено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1848" w:type="pct"/>
            <w:shd w:val="clear" w:color="auto" w:fill="auto"/>
          </w:tcPr>
          <w:p w14:paraId="4A63DF0A" w14:textId="70C57C00" w:rsidR="00A1417F" w:rsidRPr="006B63F9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A1417F" w:rsidRPr="00A1417F" w14:paraId="2C12EEA2" w14:textId="77777777" w:rsidTr="00A1417F">
        <w:tc>
          <w:tcPr>
            <w:tcW w:w="1306" w:type="pct"/>
            <w:shd w:val="clear" w:color="auto" w:fill="auto"/>
          </w:tcPr>
          <w:p w14:paraId="1B66B4D1" w14:textId="3044CD7D" w:rsidR="00A1417F" w:rsidRPr="006B63F9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подпункт «б» пункта 2.16</w:t>
            </w:r>
          </w:p>
        </w:tc>
        <w:tc>
          <w:tcPr>
            <w:tcW w:w="1847" w:type="pct"/>
            <w:shd w:val="clear" w:color="auto" w:fill="auto"/>
          </w:tcPr>
          <w:p w14:paraId="4E337BFC" w14:textId="36766C18" w:rsidR="00A1417F" w:rsidRPr="006B63F9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неполное заполнение полей в форме заявления, в том числе в интерактивной форме заявления на Едином портале, региональном портале</w:t>
            </w:r>
          </w:p>
        </w:tc>
        <w:tc>
          <w:tcPr>
            <w:tcW w:w="1848" w:type="pct"/>
            <w:shd w:val="clear" w:color="auto" w:fill="auto"/>
          </w:tcPr>
          <w:p w14:paraId="28284605" w14:textId="0E3406A1" w:rsidR="00A1417F" w:rsidRPr="006B63F9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Указываются основания такого вывода</w:t>
            </w:r>
          </w:p>
        </w:tc>
      </w:tr>
      <w:tr w:rsidR="00A1417F" w:rsidRPr="00A1417F" w14:paraId="05A70340" w14:textId="77777777" w:rsidTr="00A1417F">
        <w:tc>
          <w:tcPr>
            <w:tcW w:w="1306" w:type="pct"/>
            <w:shd w:val="clear" w:color="auto" w:fill="auto"/>
          </w:tcPr>
          <w:p w14:paraId="3CA00549" w14:textId="69510E8D" w:rsidR="00A1417F" w:rsidRPr="006B63F9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подпункт «в» пункта 2.16</w:t>
            </w:r>
          </w:p>
        </w:tc>
        <w:tc>
          <w:tcPr>
            <w:tcW w:w="1847" w:type="pct"/>
            <w:shd w:val="clear" w:color="auto" w:fill="auto"/>
          </w:tcPr>
          <w:p w14:paraId="61F797D6" w14:textId="1CE037B2" w:rsidR="00A1417F" w:rsidRPr="006B63F9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непредставление документов, предусмотренных подпунктами «а» - «в» пункта 2.8 настоящего Административного регламента</w:t>
            </w:r>
          </w:p>
        </w:tc>
        <w:tc>
          <w:tcPr>
            <w:tcW w:w="1848" w:type="pct"/>
            <w:shd w:val="clear" w:color="auto" w:fill="auto"/>
          </w:tcPr>
          <w:p w14:paraId="7288D02B" w14:textId="4AE1FAFC" w:rsidR="00A1417F" w:rsidRPr="006B63F9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A1417F" w:rsidRPr="006B63F9" w14:paraId="164B4D99" w14:textId="77777777" w:rsidTr="00A1417F">
        <w:tc>
          <w:tcPr>
            <w:tcW w:w="1306" w:type="pct"/>
            <w:shd w:val="clear" w:color="auto" w:fill="auto"/>
          </w:tcPr>
          <w:p w14:paraId="386EA402" w14:textId="40120849" w:rsidR="00A1417F" w:rsidRPr="006B63F9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подпункт «г» пункта 2.16</w:t>
            </w:r>
          </w:p>
        </w:tc>
        <w:tc>
          <w:tcPr>
            <w:tcW w:w="1847" w:type="pct"/>
            <w:shd w:val="clear" w:color="auto" w:fill="auto"/>
          </w:tcPr>
          <w:p w14:paraId="0796B52D" w14:textId="097734A6" w:rsidR="00A1417F" w:rsidRPr="006B63F9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представленные документы утратили силу на день обращения за получением услуги (документ, </w:t>
            </w: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1848" w:type="pct"/>
            <w:shd w:val="clear" w:color="auto" w:fill="auto"/>
          </w:tcPr>
          <w:p w14:paraId="3BB127A9" w14:textId="52F4E940" w:rsidR="00A1417F" w:rsidRPr="006B63F9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A1417F" w:rsidRPr="006B63F9" w14:paraId="30428A74" w14:textId="77777777" w:rsidTr="00A1417F">
        <w:tc>
          <w:tcPr>
            <w:tcW w:w="1306" w:type="pct"/>
            <w:shd w:val="clear" w:color="auto" w:fill="auto"/>
          </w:tcPr>
          <w:p w14:paraId="02413BA3" w14:textId="3E378E7E" w:rsidR="00A1417F" w:rsidRPr="006B63F9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подпункт «д» пункта 2.16</w:t>
            </w:r>
          </w:p>
        </w:tc>
        <w:tc>
          <w:tcPr>
            <w:tcW w:w="1847" w:type="pct"/>
            <w:shd w:val="clear" w:color="auto" w:fill="auto"/>
          </w:tcPr>
          <w:p w14:paraId="1B9983A1" w14:textId="33785EA2" w:rsidR="00A1417F" w:rsidRPr="006B63F9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1848" w:type="pct"/>
            <w:shd w:val="clear" w:color="auto" w:fill="auto"/>
          </w:tcPr>
          <w:p w14:paraId="6B5B7FCB" w14:textId="1B86AED2" w:rsidR="00A1417F" w:rsidRPr="006B63F9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A1417F" w:rsidRPr="006B63F9" w14:paraId="24B76D50" w14:textId="77777777" w:rsidTr="00A1417F">
        <w:tc>
          <w:tcPr>
            <w:tcW w:w="1306" w:type="pct"/>
            <w:shd w:val="clear" w:color="auto" w:fill="auto"/>
          </w:tcPr>
          <w:p w14:paraId="63A89E38" w14:textId="074CCF79" w:rsidR="00A1417F" w:rsidRPr="006B63F9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подпункт «е» пункта 2.16</w:t>
            </w:r>
          </w:p>
        </w:tc>
        <w:tc>
          <w:tcPr>
            <w:tcW w:w="1847" w:type="pct"/>
            <w:shd w:val="clear" w:color="auto" w:fill="auto"/>
          </w:tcPr>
          <w:p w14:paraId="56CAC8D2" w14:textId="2D0F3079" w:rsidR="00A1417F" w:rsidRPr="006B63F9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1848" w:type="pct"/>
            <w:shd w:val="clear" w:color="auto" w:fill="auto"/>
          </w:tcPr>
          <w:p w14:paraId="3C871182" w14:textId="67EB6DB0" w:rsidR="00A1417F" w:rsidRPr="006B63F9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A1417F" w:rsidRPr="006B63F9" w14:paraId="579CCBEA" w14:textId="77777777" w:rsidTr="00A1417F">
        <w:tc>
          <w:tcPr>
            <w:tcW w:w="1306" w:type="pct"/>
            <w:shd w:val="clear" w:color="auto" w:fill="auto"/>
          </w:tcPr>
          <w:p w14:paraId="2416C963" w14:textId="713AF673" w:rsidR="00A1417F" w:rsidRPr="006B63F9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подпункт «ж» пункта 2.16</w:t>
            </w:r>
          </w:p>
        </w:tc>
        <w:tc>
          <w:tcPr>
            <w:tcW w:w="1847" w:type="pct"/>
            <w:shd w:val="clear" w:color="auto" w:fill="auto"/>
          </w:tcPr>
          <w:p w14:paraId="1E0DE5F3" w14:textId="77777777" w:rsidR="00A1417F" w:rsidRPr="006B63F9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заявление о выдаче разрешения на ввод </w:t>
            </w:r>
          </w:p>
          <w:p w14:paraId="163B5CB1" w14:textId="77777777" w:rsidR="00A1417F" w:rsidRPr="006B63F9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объекта в эксплуатацию и документы,</w:t>
            </w:r>
          </w:p>
          <w:p w14:paraId="7E5FBBBA" w14:textId="77777777" w:rsidR="00A1417F" w:rsidRPr="006B63F9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указанные в подпунктах "б" - "д" пункта </w:t>
            </w:r>
          </w:p>
          <w:p w14:paraId="7561D328" w14:textId="6F00F2A0" w:rsidR="00A1417F" w:rsidRPr="006B63F9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2.8 Административного регламента, представлены в электронной форме с </w:t>
            </w:r>
          </w:p>
          <w:p w14:paraId="10DAA052" w14:textId="1268C935" w:rsidR="00A1417F" w:rsidRPr="006B63F9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нарушением требований, установленных пунктами 2.5 – 2.7 Административного </w:t>
            </w:r>
          </w:p>
          <w:p w14:paraId="19389723" w14:textId="2E4535C5" w:rsidR="00A1417F" w:rsidRPr="006B63F9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регламента</w:t>
            </w:r>
          </w:p>
        </w:tc>
        <w:tc>
          <w:tcPr>
            <w:tcW w:w="1848" w:type="pct"/>
            <w:shd w:val="clear" w:color="auto" w:fill="auto"/>
          </w:tcPr>
          <w:p w14:paraId="2B0AC7B9" w14:textId="5F811427" w:rsidR="00A1417F" w:rsidRPr="006B63F9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A1417F" w:rsidRPr="006B63F9" w14:paraId="6F82A0FF" w14:textId="77777777" w:rsidTr="00A1417F">
        <w:tc>
          <w:tcPr>
            <w:tcW w:w="1306" w:type="pct"/>
            <w:shd w:val="clear" w:color="auto" w:fill="auto"/>
          </w:tcPr>
          <w:p w14:paraId="6830D332" w14:textId="6D2F6211" w:rsidR="00A1417F" w:rsidRPr="006B63F9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подпункт «з» пункта 2.16</w:t>
            </w:r>
          </w:p>
        </w:tc>
        <w:tc>
          <w:tcPr>
            <w:tcW w:w="1847" w:type="pct"/>
            <w:shd w:val="clear" w:color="auto" w:fill="auto"/>
          </w:tcPr>
          <w:p w14:paraId="342316C2" w14:textId="3C9C5B65" w:rsidR="00A1417F" w:rsidRPr="006B63F9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1848" w:type="pct"/>
            <w:shd w:val="clear" w:color="auto" w:fill="auto"/>
          </w:tcPr>
          <w:p w14:paraId="412CD20A" w14:textId="0E2702F8" w:rsidR="00A1417F" w:rsidRPr="006B63F9" w:rsidRDefault="00A1417F" w:rsidP="00A1417F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727938F8" w14:textId="77777777" w:rsidR="00A1417F" w:rsidRPr="00A1417F" w:rsidRDefault="00A1417F" w:rsidP="00A1417F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</w:pPr>
      <w:r w:rsidRPr="00A1417F"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Дополнительно информируем:</w:t>
      </w:r>
      <w:r w:rsidRPr="00A1417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 xml:space="preserve"> _______________________________________ ____________________________________________________________________________________________________</w:t>
      </w:r>
      <w:r w:rsidRPr="00A1417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lastRenderedPageBreak/>
        <w:t>___. 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2F8B812C" w14:textId="77777777" w:rsidR="00A1417F" w:rsidRPr="00A1417F" w:rsidRDefault="00A1417F" w:rsidP="00A1417F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</w:pPr>
      <w:r w:rsidRPr="00A1417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>____________________________                 __________________                          ___________________________________</w:t>
      </w:r>
    </w:p>
    <w:p w14:paraId="15E75139" w14:textId="77777777" w:rsidR="00A1417F" w:rsidRPr="00A1417F" w:rsidRDefault="00A1417F" w:rsidP="00A1417F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</w:pPr>
      <w:r w:rsidRPr="00A1417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 xml:space="preserve">           (</w:t>
      </w:r>
      <w:proofErr w:type="gramStart"/>
      <w:r w:rsidRPr="00A1417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 xml:space="preserve">должность)   </w:t>
      </w:r>
      <w:proofErr w:type="gramEnd"/>
      <w:r w:rsidRPr="00A1417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 xml:space="preserve">                                                          (подпись)                          (фамилия, имя, отчество (при наличии)</w:t>
      </w:r>
    </w:p>
    <w:p w14:paraId="72DD79C4" w14:textId="611913A5" w:rsidR="00A1417F" w:rsidRPr="00A1417F" w:rsidRDefault="00A1417F" w:rsidP="00A1417F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</w:pPr>
      <w:r w:rsidRPr="00A1417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>___________________________</w:t>
      </w:r>
    </w:p>
    <w:p w14:paraId="35953F5A" w14:textId="77777777" w:rsidR="00A1417F" w:rsidRPr="00A1417F" w:rsidRDefault="00A1417F" w:rsidP="00A1417F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1417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Дата</w:t>
      </w:r>
    </w:p>
    <w:p w14:paraId="59485FDA" w14:textId="77777777" w:rsidR="00E3229B" w:rsidRDefault="00094230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_Hlk96606613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14:paraId="2503362D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74229AD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04596B6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8B374D2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79578AC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C435D43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F5DBA10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9B7F923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1DDA156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E83301E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9D9BA81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0D4A4E8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8C71B0C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96548C5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DA563E4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CF5EFC1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1FB955B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B9DA085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923EDB4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262CEB6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3A0D80F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C8D9D46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FD780F0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97A506D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46C4C41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9B6073F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740C71D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B238B77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DAA054E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E9A8091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842FEA2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D2F8363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2D05497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D4A06B6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BF0567F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E333302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D38AAA4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6EDBF0F" w14:textId="77777777" w:rsidR="00E3229B" w:rsidRDefault="00E3229B" w:rsidP="000942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A58273D" w14:textId="48920629" w:rsidR="00094230" w:rsidRPr="001752BD" w:rsidRDefault="00094230" w:rsidP="00E322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1752B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12E610A7" w14:textId="19C78F66" w:rsidR="00094230" w:rsidRPr="001752BD" w:rsidRDefault="00094230" w:rsidP="00E322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752B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1F1980B5" w14:textId="29BAB165" w:rsidR="00094230" w:rsidRDefault="00094230" w:rsidP="00E322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752BD">
        <w:rPr>
          <w:rFonts w:ascii="Times New Roman" w:hAnsi="Times New Roman" w:cs="Times New Roman"/>
          <w:sz w:val="28"/>
          <w:szCs w:val="28"/>
        </w:rPr>
        <w:t>предоставления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1FD236B4" w14:textId="4D0E5B41" w:rsidR="00094230" w:rsidRPr="001752BD" w:rsidRDefault="00094230" w:rsidP="00E322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1752B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752BD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52BD">
        <w:rPr>
          <w:rFonts w:ascii="Times New Roman" w:hAnsi="Times New Roman" w:cs="Times New Roman"/>
          <w:sz w:val="28"/>
          <w:szCs w:val="28"/>
        </w:rPr>
        <w:t xml:space="preserve">Выдача разрешения на ввод объекта в </w:t>
      </w:r>
    </w:p>
    <w:p w14:paraId="5E895CC6" w14:textId="77777777" w:rsidR="00094230" w:rsidRPr="001752BD" w:rsidRDefault="00094230" w:rsidP="00E322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1752BD">
        <w:rPr>
          <w:rFonts w:ascii="Times New Roman" w:hAnsi="Times New Roman" w:cs="Times New Roman"/>
          <w:sz w:val="28"/>
          <w:szCs w:val="28"/>
        </w:rPr>
        <w:t>эксплуатацию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13"/>
    <w:p w14:paraId="65CD61D0" w14:textId="1824D24D" w:rsidR="00094230" w:rsidRDefault="00094230" w:rsidP="00F667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A4917D" w14:textId="5F6E471E" w:rsidR="00094230" w:rsidRDefault="00094230" w:rsidP="00F667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D6D3EE" w14:textId="77777777" w:rsidR="00094230" w:rsidRPr="00094230" w:rsidRDefault="00094230" w:rsidP="00094230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</w:t>
      </w:r>
      <w:bookmarkStart w:id="14" w:name="_Hlk96607057"/>
      <w:r w:rsidRPr="00094230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Кому</w:t>
      </w: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______________________________________ </w:t>
      </w:r>
    </w:p>
    <w:p w14:paraId="588D472C" w14:textId="4751A4BD" w:rsidR="00094230" w:rsidRPr="00094230" w:rsidRDefault="00094230" w:rsidP="00094230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(фамилия, имя, отчество (при наличии) заявителя,</w:t>
      </w:r>
    </w:p>
    <w:p w14:paraId="3EF04A9C" w14:textId="77777777" w:rsidR="00094230" w:rsidRPr="00094230" w:rsidRDefault="00094230" w:rsidP="00094230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___________________________________________</w:t>
      </w:r>
    </w:p>
    <w:p w14:paraId="236B2488" w14:textId="77777777" w:rsidR="00094230" w:rsidRPr="00094230" w:rsidRDefault="00094230" w:rsidP="00094230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___________________________________________</w:t>
      </w:r>
    </w:p>
    <w:p w14:paraId="6065316C" w14:textId="77777777" w:rsidR="00094230" w:rsidRPr="00094230" w:rsidRDefault="00094230" w:rsidP="00094230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___________________________________________</w:t>
      </w:r>
    </w:p>
    <w:p w14:paraId="2525E908" w14:textId="77777777" w:rsidR="00094230" w:rsidRPr="00094230" w:rsidRDefault="00094230" w:rsidP="00094230">
      <w:pPr>
        <w:tabs>
          <w:tab w:val="left" w:pos="54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ОГРНИП (для физического лица,</w:t>
      </w:r>
      <w:r w:rsidRPr="00094230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</w:p>
    <w:p w14:paraId="3A69A7DB" w14:textId="77777777" w:rsidR="00094230" w:rsidRPr="00094230" w:rsidRDefault="00094230" w:rsidP="00094230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Calibri" w:eastAsia="Times New Roman" w:hAnsi="Calibri" w:cs="Calibri"/>
          <w:sz w:val="20"/>
          <w:szCs w:val="20"/>
          <w:lang w:eastAsia="zh-CN"/>
        </w:rPr>
        <w:t xml:space="preserve">                                                                                        </w:t>
      </w: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зарегистрированного в качестве индивидуального                              </w:t>
      </w:r>
    </w:p>
    <w:p w14:paraId="02594F22" w14:textId="77777777" w:rsidR="00094230" w:rsidRPr="00094230" w:rsidRDefault="00094230" w:rsidP="00094230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предпринимателя) –для физического лица,</w:t>
      </w:r>
    </w:p>
    <w:p w14:paraId="373D8546" w14:textId="77777777" w:rsidR="00094230" w:rsidRPr="00094230" w:rsidRDefault="00094230" w:rsidP="00094230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полное наименование заявителя, ИНН, ОГРН</w:t>
      </w:r>
    </w:p>
    <w:p w14:paraId="4E2E9191" w14:textId="77777777" w:rsidR="00094230" w:rsidRPr="00094230" w:rsidRDefault="00094230" w:rsidP="00094230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– для юридического лица,                      </w:t>
      </w:r>
    </w:p>
    <w:p w14:paraId="6B934EED" w14:textId="77777777" w:rsidR="00094230" w:rsidRPr="00094230" w:rsidRDefault="00094230" w:rsidP="00094230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_________________________________________ </w:t>
      </w:r>
    </w:p>
    <w:p w14:paraId="0D47BF7B" w14:textId="77777777" w:rsidR="00094230" w:rsidRPr="00094230" w:rsidRDefault="00094230" w:rsidP="00094230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_________________________________________</w:t>
      </w:r>
    </w:p>
    <w:p w14:paraId="14897C05" w14:textId="77777777" w:rsidR="00094230" w:rsidRPr="00094230" w:rsidRDefault="00094230" w:rsidP="00094230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_________________________________________</w:t>
      </w:r>
    </w:p>
    <w:p w14:paraId="79679757" w14:textId="77777777" w:rsidR="00094230" w:rsidRPr="00094230" w:rsidRDefault="00094230" w:rsidP="00094230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почтовый индекс и адрес, телефон, </w:t>
      </w:r>
    </w:p>
    <w:p w14:paraId="1625E868" w14:textId="77777777" w:rsidR="00094230" w:rsidRPr="00094230" w:rsidRDefault="00094230" w:rsidP="00094230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адрес электронной почты)</w:t>
      </w:r>
    </w:p>
    <w:bookmarkEnd w:id="14"/>
    <w:p w14:paraId="24AB3A85" w14:textId="3C3E6936" w:rsidR="00094230" w:rsidRDefault="00094230" w:rsidP="00F667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57218C" w14:textId="46AEC509" w:rsidR="00094230" w:rsidRDefault="00094230" w:rsidP="00F667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F8FE28" w14:textId="77777777" w:rsidR="00094230" w:rsidRPr="00094230" w:rsidRDefault="00094230" w:rsidP="00094230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9423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РЕШЕНИЕ </w:t>
      </w:r>
    </w:p>
    <w:p w14:paraId="033B499C" w14:textId="631B4389" w:rsidR="00094230" w:rsidRPr="00094230" w:rsidRDefault="00094230" w:rsidP="00094230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9423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об отказе в выдаче разрешения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ввод в эксплуатацию</w:t>
      </w:r>
    </w:p>
    <w:p w14:paraId="14838991" w14:textId="77777777" w:rsidR="00094230" w:rsidRPr="00094230" w:rsidRDefault="00094230" w:rsidP="00094230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5413362" w14:textId="77777777" w:rsidR="00094230" w:rsidRPr="00094230" w:rsidRDefault="00094230" w:rsidP="00094230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0942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        Комитет архитектуры и градостроительства Курской области____</w:t>
      </w:r>
    </w:p>
    <w:p w14:paraId="015CE775" w14:textId="77777777" w:rsidR="00094230" w:rsidRPr="00094230" w:rsidRDefault="00094230" w:rsidP="00094230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>(наименование уполномоченного органа государственной власти, органа местного самоуправления)</w:t>
      </w:r>
    </w:p>
    <w:p w14:paraId="64283776" w14:textId="77777777" w:rsidR="00094230" w:rsidRPr="00094230" w:rsidRDefault="00094230" w:rsidP="00094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E4A067" w14:textId="486468C2" w:rsidR="00094230" w:rsidRPr="00094230" w:rsidRDefault="00094230" w:rsidP="00094230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заявления о выдаче разрешения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 объекта в эксплуатацию</w:t>
      </w:r>
      <w:r w:rsidRPr="0009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____________ № ______________________ принято решение     </w:t>
      </w:r>
      <w:r w:rsidRPr="0009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14:paraId="5EEA825B" w14:textId="77777777" w:rsidR="00094230" w:rsidRPr="00094230" w:rsidRDefault="00094230" w:rsidP="00094230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(дата и номер регистрации) </w:t>
      </w:r>
    </w:p>
    <w:p w14:paraId="6597CF79" w14:textId="5E294F41" w:rsidR="00094230" w:rsidRPr="00094230" w:rsidRDefault="00094230" w:rsidP="00094230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выдаче разрешения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 объекта в эксплуатацию</w:t>
      </w:r>
      <w:r w:rsidRPr="000942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FF3CD0" w14:textId="77777777" w:rsidR="00094230" w:rsidRPr="00094230" w:rsidRDefault="00094230" w:rsidP="00094230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0"/>
        <w:gridCol w:w="5093"/>
        <w:gridCol w:w="1776"/>
      </w:tblGrid>
      <w:tr w:rsidR="00997920" w:rsidRPr="00094230" w14:paraId="4E7AE93F" w14:textId="77777777" w:rsidTr="00997920">
        <w:tc>
          <w:tcPr>
            <w:tcW w:w="1252" w:type="pct"/>
            <w:shd w:val="clear" w:color="auto" w:fill="auto"/>
          </w:tcPr>
          <w:p w14:paraId="59CCA199" w14:textId="77777777" w:rsidR="00094230" w:rsidRPr="00094230" w:rsidRDefault="00094230" w:rsidP="00094230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2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2818" w:type="pct"/>
            <w:shd w:val="clear" w:color="auto" w:fill="auto"/>
          </w:tcPr>
          <w:p w14:paraId="1A60409A" w14:textId="4BB5596E" w:rsidR="00094230" w:rsidRPr="00094230" w:rsidRDefault="00094230" w:rsidP="00094230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2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основания для отказа в выдаче разрешения 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 объекта в эксплуатацию</w:t>
            </w:r>
            <w:r w:rsidRPr="000942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соответствии с Административным регламентом</w:t>
            </w:r>
          </w:p>
        </w:tc>
        <w:tc>
          <w:tcPr>
            <w:tcW w:w="931" w:type="pct"/>
            <w:shd w:val="clear" w:color="auto" w:fill="auto"/>
          </w:tcPr>
          <w:p w14:paraId="799B1B80" w14:textId="0B81D5B0" w:rsidR="00094230" w:rsidRPr="00094230" w:rsidRDefault="00094230" w:rsidP="00094230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2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Разъяснение причин отказа в выдаче разрешения 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объекта в эксплуатацию</w:t>
            </w:r>
          </w:p>
        </w:tc>
      </w:tr>
      <w:tr w:rsidR="00094230" w:rsidRPr="006B63F9" w14:paraId="3165A228" w14:textId="77777777" w:rsidTr="00997920">
        <w:tc>
          <w:tcPr>
            <w:tcW w:w="1252" w:type="pct"/>
            <w:shd w:val="clear" w:color="auto" w:fill="auto"/>
          </w:tcPr>
          <w:p w14:paraId="14DA4F97" w14:textId="3871A558" w:rsidR="00094230" w:rsidRPr="006B63F9" w:rsidRDefault="00094230" w:rsidP="00094230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63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подпункт «а» пункта 2.22</w:t>
            </w:r>
          </w:p>
        </w:tc>
        <w:tc>
          <w:tcPr>
            <w:tcW w:w="2818" w:type="pct"/>
            <w:shd w:val="clear" w:color="auto" w:fill="auto"/>
          </w:tcPr>
          <w:p w14:paraId="162C1E43" w14:textId="16C16D63" w:rsidR="00094230" w:rsidRPr="006B63F9" w:rsidRDefault="00094230" w:rsidP="00997920">
            <w:pPr>
              <w:tabs>
                <w:tab w:val="left" w:pos="540"/>
              </w:tabs>
              <w:suppressAutoHyphens/>
              <w:spacing w:after="0" w:line="240" w:lineRule="auto"/>
              <w:ind w:left="137" w:hanging="13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63F9">
              <w:rPr>
                <w:rFonts w:ascii="Times New Roman" w:hAnsi="Times New Roman" w:cs="Times New Roman"/>
                <w:sz w:val="26"/>
                <w:szCs w:val="26"/>
              </w:rPr>
              <w:t>отсутствие документов, предусмотренных подпунктами «г»-«д» пункта 2.8, пунктом 2.9 Административного регламента</w:t>
            </w:r>
          </w:p>
        </w:tc>
        <w:tc>
          <w:tcPr>
            <w:tcW w:w="931" w:type="pct"/>
            <w:shd w:val="clear" w:color="auto" w:fill="auto"/>
          </w:tcPr>
          <w:p w14:paraId="3591B1FA" w14:textId="438E3DD4" w:rsidR="00094230" w:rsidRPr="006B63F9" w:rsidRDefault="00094230" w:rsidP="00094230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63F9">
              <w:rPr>
                <w:rFonts w:ascii="Times New Roman" w:hAnsi="Times New Roman" w:cs="Times New Roman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094230" w:rsidRPr="006B63F9" w14:paraId="3C3DA438" w14:textId="77777777" w:rsidTr="00997920">
        <w:tc>
          <w:tcPr>
            <w:tcW w:w="1252" w:type="pct"/>
            <w:shd w:val="clear" w:color="auto" w:fill="auto"/>
          </w:tcPr>
          <w:p w14:paraId="1D62DEB1" w14:textId="28FAA0C5" w:rsidR="00094230" w:rsidRPr="006B63F9" w:rsidRDefault="00094230" w:rsidP="00094230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63F9">
              <w:rPr>
                <w:rFonts w:ascii="Times New Roman" w:hAnsi="Times New Roman" w:cs="Times New Roman"/>
                <w:sz w:val="26"/>
                <w:szCs w:val="26"/>
              </w:rPr>
              <w:t>подпункт «б» пункта 2.22</w:t>
            </w:r>
          </w:p>
        </w:tc>
        <w:tc>
          <w:tcPr>
            <w:tcW w:w="2818" w:type="pct"/>
            <w:shd w:val="clear" w:color="auto" w:fill="auto"/>
          </w:tcPr>
          <w:p w14:paraId="7505F50E" w14:textId="3AE97041" w:rsidR="00094230" w:rsidRPr="006B63F9" w:rsidRDefault="00094230" w:rsidP="00997920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63F9">
              <w:rPr>
                <w:rFonts w:ascii="Times New Roman" w:hAnsi="Times New Roman" w:cs="Times New Roman"/>
                <w:sz w:val="26"/>
                <w:szCs w:val="26"/>
              </w:rPr>
      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                             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территории),требованиям, </w:t>
            </w:r>
            <w:r w:rsidR="00997920" w:rsidRPr="006B63F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6B63F9">
              <w:rPr>
                <w:rFonts w:ascii="Times New Roman" w:hAnsi="Times New Roman" w:cs="Times New Roman"/>
                <w:sz w:val="26"/>
                <w:szCs w:val="26"/>
              </w:rPr>
              <w:t>становленным проектом планировки территории, в случае выдачи разрешения на ввод                        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931" w:type="pct"/>
            <w:shd w:val="clear" w:color="auto" w:fill="auto"/>
          </w:tcPr>
          <w:p w14:paraId="0097023E" w14:textId="3329E896" w:rsidR="00094230" w:rsidRPr="006B63F9" w:rsidRDefault="00094230" w:rsidP="00094230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63F9">
              <w:rPr>
                <w:rFonts w:ascii="Times New Roman" w:hAnsi="Times New Roman" w:cs="Times New Roman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094230" w:rsidRPr="006B63F9" w14:paraId="176062DF" w14:textId="77777777" w:rsidTr="00997920">
        <w:tc>
          <w:tcPr>
            <w:tcW w:w="1252" w:type="pct"/>
            <w:shd w:val="clear" w:color="auto" w:fill="auto"/>
          </w:tcPr>
          <w:p w14:paraId="0D73A6D1" w14:textId="4035225D" w:rsidR="00094230" w:rsidRPr="006B63F9" w:rsidRDefault="00094230" w:rsidP="00094230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63F9">
              <w:rPr>
                <w:rFonts w:ascii="Times New Roman" w:hAnsi="Times New Roman" w:cs="Times New Roman"/>
                <w:sz w:val="26"/>
                <w:szCs w:val="26"/>
              </w:rPr>
              <w:t>подпункт «в» пункта 2.22</w:t>
            </w:r>
          </w:p>
        </w:tc>
        <w:tc>
          <w:tcPr>
            <w:tcW w:w="2818" w:type="pct"/>
            <w:shd w:val="clear" w:color="auto" w:fill="auto"/>
          </w:tcPr>
          <w:p w14:paraId="28D35401" w14:textId="0AFB0EC4" w:rsidR="00094230" w:rsidRPr="006B63F9" w:rsidRDefault="00094230" w:rsidP="00997920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63F9">
              <w:rPr>
                <w:rFonts w:ascii="Times New Roman" w:hAnsi="Times New Roman" w:cs="Times New Roman"/>
                <w:sz w:val="26"/>
                <w:szCs w:val="26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 w:rsidRPr="006B63F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6B63F9">
              <w:rPr>
                <w:rFonts w:ascii="Times New Roman" w:hAnsi="Times New Roman" w:cs="Times New Roman"/>
                <w:sz w:val="26"/>
                <w:szCs w:val="26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931" w:type="pct"/>
            <w:shd w:val="clear" w:color="auto" w:fill="auto"/>
          </w:tcPr>
          <w:p w14:paraId="4E4A670E" w14:textId="1EE9A8F6" w:rsidR="00094230" w:rsidRPr="006B63F9" w:rsidRDefault="00094230" w:rsidP="00094230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63F9">
              <w:rPr>
                <w:rFonts w:ascii="Times New Roman" w:hAnsi="Times New Roman" w:cs="Times New Roman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094230" w:rsidRPr="006B63F9" w14:paraId="4019CAA8" w14:textId="77777777" w:rsidTr="00997920">
        <w:tc>
          <w:tcPr>
            <w:tcW w:w="1252" w:type="pct"/>
            <w:shd w:val="clear" w:color="auto" w:fill="auto"/>
          </w:tcPr>
          <w:p w14:paraId="460B7ECF" w14:textId="7BF37286" w:rsidR="00094230" w:rsidRPr="006B63F9" w:rsidRDefault="00094230" w:rsidP="00094230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63F9">
              <w:rPr>
                <w:rFonts w:ascii="Times New Roman" w:hAnsi="Times New Roman" w:cs="Times New Roman"/>
                <w:sz w:val="26"/>
                <w:szCs w:val="26"/>
              </w:rPr>
              <w:t xml:space="preserve">подпункт </w:t>
            </w:r>
            <w:r w:rsidR="00997920" w:rsidRPr="006B63F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B63F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997920" w:rsidRPr="006B63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6B63F9">
              <w:rPr>
                <w:rFonts w:ascii="Times New Roman" w:hAnsi="Times New Roman" w:cs="Times New Roman"/>
                <w:sz w:val="26"/>
                <w:szCs w:val="26"/>
              </w:rPr>
              <w:t xml:space="preserve"> пункта 2.22</w:t>
            </w:r>
          </w:p>
        </w:tc>
        <w:tc>
          <w:tcPr>
            <w:tcW w:w="2818" w:type="pct"/>
            <w:shd w:val="clear" w:color="auto" w:fill="auto"/>
          </w:tcPr>
          <w:p w14:paraId="420CB4D9" w14:textId="4664B90B" w:rsidR="00094230" w:rsidRPr="006B63F9" w:rsidRDefault="00997920" w:rsidP="00997920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63F9">
              <w:rPr>
                <w:rFonts w:ascii="Times New Roman" w:hAnsi="Times New Roman" w:cs="Times New Roman"/>
                <w:sz w:val="26"/>
                <w:szCs w:val="26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 w:rsidRPr="006B63F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6B63F9">
              <w:rPr>
                <w:rFonts w:ascii="Times New Roman" w:hAnsi="Times New Roman" w:cs="Times New Roman"/>
                <w:sz w:val="26"/>
                <w:szCs w:val="26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931" w:type="pct"/>
            <w:shd w:val="clear" w:color="auto" w:fill="auto"/>
          </w:tcPr>
          <w:p w14:paraId="7C82C703" w14:textId="5A98B170" w:rsidR="00094230" w:rsidRPr="006B63F9" w:rsidRDefault="00997920" w:rsidP="00094230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63F9">
              <w:rPr>
                <w:rFonts w:ascii="Times New Roman" w:hAnsi="Times New Roman" w:cs="Times New Roman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094230" w:rsidRPr="006B63F9" w14:paraId="6146F811" w14:textId="77777777" w:rsidTr="00997920">
        <w:tc>
          <w:tcPr>
            <w:tcW w:w="1252" w:type="pct"/>
            <w:shd w:val="clear" w:color="auto" w:fill="auto"/>
          </w:tcPr>
          <w:p w14:paraId="162F8129" w14:textId="102C7A20" w:rsidR="00094230" w:rsidRPr="006B63F9" w:rsidRDefault="00094230" w:rsidP="00094230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63F9">
              <w:rPr>
                <w:rFonts w:ascii="Times New Roman" w:hAnsi="Times New Roman" w:cs="Times New Roman"/>
                <w:sz w:val="26"/>
                <w:szCs w:val="26"/>
              </w:rPr>
              <w:t xml:space="preserve">подпункт </w:t>
            </w:r>
            <w:r w:rsidR="00997920" w:rsidRPr="006B63F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proofErr w:type="gramStart"/>
            <w:r w:rsidRPr="006B63F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997920" w:rsidRPr="006B63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6B63F9">
              <w:rPr>
                <w:rFonts w:ascii="Times New Roman" w:hAnsi="Times New Roman" w:cs="Times New Roman"/>
                <w:sz w:val="26"/>
                <w:szCs w:val="26"/>
              </w:rPr>
              <w:t>пункта</w:t>
            </w:r>
            <w:proofErr w:type="spellEnd"/>
            <w:proofErr w:type="gramEnd"/>
            <w:r w:rsidRPr="006B63F9">
              <w:rPr>
                <w:rFonts w:ascii="Times New Roman" w:hAnsi="Times New Roman" w:cs="Times New Roman"/>
                <w:sz w:val="26"/>
                <w:szCs w:val="26"/>
              </w:rPr>
              <w:t xml:space="preserve"> 2.22</w:t>
            </w:r>
          </w:p>
        </w:tc>
        <w:tc>
          <w:tcPr>
            <w:tcW w:w="2818" w:type="pct"/>
            <w:shd w:val="clear" w:color="auto" w:fill="auto"/>
          </w:tcPr>
          <w:p w14:paraId="377AAE1A" w14:textId="4BB07E01" w:rsidR="00094230" w:rsidRPr="006B63F9" w:rsidRDefault="00997920" w:rsidP="00997920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63F9">
              <w:rPr>
                <w:rFonts w:ascii="Times New Roman" w:hAnsi="Times New Roman" w:cs="Times New Roman"/>
                <w:sz w:val="26"/>
                <w:szCs w:val="26"/>
              </w:rPr>
              <w:t xml:space="preserve">несоответствие объекта капитального строительства разрешенному использованию земельного участка и (или) </w:t>
            </w:r>
            <w:r w:rsidRPr="006B63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Указываются основания такого вывода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931" w:type="pct"/>
            <w:shd w:val="clear" w:color="auto" w:fill="auto"/>
          </w:tcPr>
          <w:p w14:paraId="7875FBBA" w14:textId="2EDBF286" w:rsidR="00094230" w:rsidRPr="006B63F9" w:rsidRDefault="00997920" w:rsidP="00094230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63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Указываются основания </w:t>
            </w:r>
            <w:r w:rsidRPr="006B63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такого вывода</w:t>
            </w:r>
          </w:p>
        </w:tc>
      </w:tr>
    </w:tbl>
    <w:p w14:paraId="024D621B" w14:textId="77777777" w:rsidR="00AC1948" w:rsidRPr="006B63F9" w:rsidRDefault="00AC1948" w:rsidP="00AC1948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3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</w:p>
    <w:p w14:paraId="50DABE6D" w14:textId="5AF1608E" w:rsidR="00AC1948" w:rsidRPr="00AC1948" w:rsidRDefault="003C331D" w:rsidP="00AC1948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1948" w:rsidRPr="00AC1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вправе повторно обратиться с заявлением о выдаче разрешения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ввод объекта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эксплуатацию </w:t>
      </w:r>
      <w:r w:rsidR="00AC1948" w:rsidRPr="00AC1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</w:t>
      </w:r>
      <w:proofErr w:type="gramEnd"/>
      <w:r w:rsidR="00AC1948" w:rsidRPr="00AC1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устранения указанных нарушений. </w:t>
      </w:r>
    </w:p>
    <w:p w14:paraId="72C842B2" w14:textId="77777777" w:rsidR="00AC1948" w:rsidRPr="00AC1948" w:rsidRDefault="00AC1948" w:rsidP="00AC1948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9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Данный отказ может быть обжалован в досудебном порядке путем направления жалобы в______________________________________________, а также в судебном порядке. </w:t>
      </w:r>
    </w:p>
    <w:p w14:paraId="07B3A479" w14:textId="77777777" w:rsidR="00AC1948" w:rsidRPr="00AC1948" w:rsidRDefault="00AC1948" w:rsidP="00AC1948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Дополнительно информируем:____________________________________ __________________________________________________________________ </w:t>
      </w:r>
      <w:r w:rsidRPr="00AC1948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(указываетсяинформация,необходимаядляустраненияпричинотказаввыдачеградостроительногоплана земельного участка, а также иная дополнительная информация при наличии)</w:t>
      </w:r>
    </w:p>
    <w:p w14:paraId="11B96889" w14:textId="77777777" w:rsidR="00AC1948" w:rsidRPr="00AC1948" w:rsidRDefault="00AC1948" w:rsidP="00AC1948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C1A8D" w14:textId="77777777" w:rsidR="00AC1948" w:rsidRPr="00AC1948" w:rsidRDefault="00AC1948" w:rsidP="00AC1948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AC194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                 __________________                          ___________________________________</w:t>
      </w:r>
    </w:p>
    <w:p w14:paraId="4CC35156" w14:textId="77777777" w:rsidR="00AC1948" w:rsidRPr="00AC1948" w:rsidRDefault="00AC1948" w:rsidP="00AC1948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AC194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(</w:t>
      </w:r>
      <w:proofErr w:type="gramStart"/>
      <w:r w:rsidRPr="00AC194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должность)   </w:t>
      </w:r>
      <w:proofErr w:type="gramEnd"/>
      <w:r w:rsidRPr="00AC194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(подпись)                          (фамилия, имя, отчество (при наличии)</w:t>
      </w:r>
    </w:p>
    <w:p w14:paraId="39C9C78E" w14:textId="475273B7" w:rsidR="00094230" w:rsidRDefault="00AC1948" w:rsidP="00AC1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14:paraId="412E0261" w14:textId="1D1E2758" w:rsidR="004F6B85" w:rsidRDefault="004F6B85" w:rsidP="00AC1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82839" w14:textId="078BD09A" w:rsidR="004F6B85" w:rsidRDefault="004F6B85" w:rsidP="00AC1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CE58C6" w14:textId="1C305995" w:rsidR="004F6B85" w:rsidRDefault="004F6B85" w:rsidP="00AC1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95EB5" w14:textId="64E2F45B" w:rsidR="004F6B85" w:rsidRDefault="004F6B85" w:rsidP="00AC1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EB2C1A" w14:textId="3E07A661" w:rsidR="006B63F9" w:rsidRDefault="006B63F9" w:rsidP="00AC1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6B546" w14:textId="38E516B2" w:rsidR="006B63F9" w:rsidRDefault="006B63F9" w:rsidP="00AC1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48374" w14:textId="0D53DC59" w:rsidR="006B63F9" w:rsidRDefault="006B63F9" w:rsidP="00AC1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3908B0" w14:textId="580F3748" w:rsidR="006B63F9" w:rsidRDefault="006B63F9" w:rsidP="00AC1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C89BD9" w14:textId="77777777" w:rsidR="006B63F9" w:rsidRDefault="006B63F9" w:rsidP="00AC1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64906" w14:textId="024C24BB" w:rsidR="004F6B85" w:rsidRDefault="004F6B85" w:rsidP="00AC1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9BA3A" w14:textId="61DA27ED" w:rsidR="004F6B85" w:rsidRDefault="004F6B85" w:rsidP="00AC1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A8C50" w14:textId="26258B0B" w:rsidR="004F6B85" w:rsidRDefault="004F6B85" w:rsidP="00AC1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393C25" w14:textId="6FABB53D" w:rsidR="004F6B85" w:rsidRPr="004F6B85" w:rsidRDefault="004F6B85" w:rsidP="00BF27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5" w:name="_Hlk96606971"/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14:paraId="21C51170" w14:textId="77777777" w:rsidR="004F6B85" w:rsidRPr="004F6B85" w:rsidRDefault="004F6B85" w:rsidP="00BF27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к Административному регламенту</w:t>
      </w:r>
    </w:p>
    <w:p w14:paraId="203ABFCB" w14:textId="77777777" w:rsidR="004F6B85" w:rsidRPr="004F6B85" w:rsidRDefault="004F6B85" w:rsidP="00BF27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предоставления государственной                                                                                     </w:t>
      </w:r>
    </w:p>
    <w:p w14:paraId="08DC9AE0" w14:textId="77777777" w:rsidR="004F6B85" w:rsidRPr="004F6B85" w:rsidRDefault="004F6B85" w:rsidP="00BF27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и государственной услуги «Выдача </w:t>
      </w:r>
    </w:p>
    <w:p w14:paraId="122E4BD5" w14:textId="77777777" w:rsidR="004F6B85" w:rsidRPr="004F6B85" w:rsidRDefault="004F6B85" w:rsidP="00BF27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разрешения на ввод объекта в </w:t>
      </w:r>
    </w:p>
    <w:p w14:paraId="0953DE65" w14:textId="151FF6A9" w:rsidR="004F6B85" w:rsidRPr="004F6B85" w:rsidRDefault="004F6B85" w:rsidP="00BF27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эксплуатацию»</w:t>
      </w:r>
    </w:p>
    <w:bookmarkEnd w:id="15"/>
    <w:p w14:paraId="767C863D" w14:textId="084C5BFF" w:rsidR="004F6B85" w:rsidRDefault="004F6B85" w:rsidP="00AC19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7202A0" w14:textId="54DBAEC8" w:rsidR="004F6B85" w:rsidRDefault="004F6B85" w:rsidP="00AC19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7615D9" w14:textId="4D06C0F3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</w:t>
      </w:r>
      <w:r w:rsidRPr="00094230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Кому</w:t>
      </w: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______________________________________ </w:t>
      </w:r>
    </w:p>
    <w:p w14:paraId="0230E932" w14:textId="77777777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(фамилия, имя, отчество (при наличии) заявителя,</w:t>
      </w:r>
    </w:p>
    <w:p w14:paraId="296EE1F5" w14:textId="77777777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___________________________________________</w:t>
      </w:r>
    </w:p>
    <w:p w14:paraId="1DDF2FBA" w14:textId="77777777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___________________________________________</w:t>
      </w:r>
    </w:p>
    <w:p w14:paraId="1636B423" w14:textId="77777777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___________________________________________</w:t>
      </w:r>
    </w:p>
    <w:p w14:paraId="4BA953B8" w14:textId="77777777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ОГРНИП (для физического лица,</w:t>
      </w:r>
      <w:r w:rsidRPr="00094230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</w:p>
    <w:p w14:paraId="39FD8BBE" w14:textId="77777777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Calibri" w:eastAsia="Times New Roman" w:hAnsi="Calibri" w:cs="Calibri"/>
          <w:sz w:val="20"/>
          <w:szCs w:val="20"/>
          <w:lang w:eastAsia="zh-CN"/>
        </w:rPr>
        <w:t xml:space="preserve">                                                                                        </w:t>
      </w: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зарегистрированного в качестве индивидуального                              </w:t>
      </w:r>
    </w:p>
    <w:p w14:paraId="4EE6BFF4" w14:textId="77777777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предпринимателя) –для физического лица,</w:t>
      </w:r>
    </w:p>
    <w:p w14:paraId="055EDBDF" w14:textId="77777777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полное наименование заявителя, ИНН, ОГРН</w:t>
      </w:r>
    </w:p>
    <w:p w14:paraId="2325A087" w14:textId="77777777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– для юридического лица,                      </w:t>
      </w:r>
    </w:p>
    <w:p w14:paraId="758C1C74" w14:textId="77777777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_________________________________________ </w:t>
      </w:r>
    </w:p>
    <w:p w14:paraId="1B2C7DF0" w14:textId="77777777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_________________________________________</w:t>
      </w:r>
    </w:p>
    <w:p w14:paraId="14E813F7" w14:textId="77777777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_________________________________________</w:t>
      </w:r>
    </w:p>
    <w:p w14:paraId="2652B1EA" w14:textId="77777777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почтовый индекс и адрес, телефон, </w:t>
      </w:r>
    </w:p>
    <w:p w14:paraId="4D8026EA" w14:textId="77777777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адрес электронной почты)</w:t>
      </w:r>
    </w:p>
    <w:p w14:paraId="5A38159C" w14:textId="77777777" w:rsidR="004F6B85" w:rsidRDefault="004F6B85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65B49C" w14:textId="77777777" w:rsidR="004F6B85" w:rsidRDefault="004F6B85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FE899D" w14:textId="78A7DE8F" w:rsidR="004F6B85" w:rsidRPr="004F6B85" w:rsidRDefault="004F6B85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6B85">
        <w:rPr>
          <w:rFonts w:ascii="Times New Roman" w:hAnsi="Times New Roman" w:cs="Times New Roman"/>
          <w:b/>
          <w:bCs/>
          <w:sz w:val="28"/>
          <w:szCs w:val="28"/>
        </w:rPr>
        <w:t xml:space="preserve">З А Я В Л Е Н И Е </w:t>
      </w:r>
    </w:p>
    <w:p w14:paraId="73F22F16" w14:textId="77777777" w:rsidR="004F6B85" w:rsidRPr="004F6B85" w:rsidRDefault="004F6B85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6B85">
        <w:rPr>
          <w:rFonts w:ascii="Times New Roman" w:hAnsi="Times New Roman" w:cs="Times New Roman"/>
          <w:b/>
          <w:bCs/>
          <w:sz w:val="28"/>
          <w:szCs w:val="28"/>
        </w:rPr>
        <w:t>об исправлении допущенных опечаток и ошибок</w:t>
      </w:r>
    </w:p>
    <w:p w14:paraId="2ECC9C21" w14:textId="42DF8A60" w:rsidR="004F6B85" w:rsidRDefault="004F6B85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6B85">
        <w:rPr>
          <w:rFonts w:ascii="Times New Roman" w:hAnsi="Times New Roman" w:cs="Times New Roman"/>
          <w:b/>
          <w:bCs/>
          <w:sz w:val="28"/>
          <w:szCs w:val="28"/>
        </w:rPr>
        <w:t>в разрешении на ввод объекта в эксплуатацию</w:t>
      </w:r>
    </w:p>
    <w:p w14:paraId="14CC61CA" w14:textId="3F71810C" w:rsidR="004F6B85" w:rsidRDefault="004F6B85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69F3F3" w14:textId="5B8B0A9A" w:rsidR="004F6B85" w:rsidRPr="001752BD" w:rsidRDefault="004F6B85" w:rsidP="004F6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Комитет архитектуры и градостроительства Курской области  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14:paraId="06C06AD3" w14:textId="77777777" w:rsidR="004F6B85" w:rsidRDefault="004F6B85" w:rsidP="004F6B85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1752BD">
        <w:rPr>
          <w:rFonts w:ascii="Times New Roman" w:hAnsi="Times New Roman" w:cs="Times New Roman"/>
        </w:rPr>
        <w:t>(наименование уполномоченного на выдачу разрешений на ввод объекта в эксплуатацию федерального органа</w:t>
      </w:r>
      <w:r>
        <w:rPr>
          <w:rFonts w:ascii="Times New Roman" w:hAnsi="Times New Roman" w:cs="Times New Roman"/>
        </w:rPr>
        <w:t xml:space="preserve"> </w:t>
      </w:r>
      <w:r w:rsidRPr="001752BD">
        <w:rPr>
          <w:rFonts w:ascii="Times New Roman" w:hAnsi="Times New Roman" w:cs="Times New Roman"/>
        </w:rPr>
        <w:t>исполнительной власти, органа исполнительной власти субъекта Российской Федерации, органа местного</w:t>
      </w:r>
      <w:r>
        <w:rPr>
          <w:rFonts w:ascii="Times New Roman" w:hAnsi="Times New Roman" w:cs="Times New Roman"/>
        </w:rPr>
        <w:t xml:space="preserve"> </w:t>
      </w:r>
      <w:r w:rsidRPr="001752BD">
        <w:rPr>
          <w:rFonts w:ascii="Times New Roman" w:hAnsi="Times New Roman" w:cs="Times New Roman"/>
        </w:rPr>
        <w:t>самоуправления, организации)</w:t>
      </w:r>
    </w:p>
    <w:p w14:paraId="0070733E" w14:textId="0022AA9D" w:rsidR="004F6B85" w:rsidRDefault="004F6B85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DC0EAE" w14:textId="77777777" w:rsidR="004F6B85" w:rsidRPr="004F6B85" w:rsidRDefault="004F6B85" w:rsidP="004F6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B85">
        <w:rPr>
          <w:rFonts w:ascii="Times New Roman" w:hAnsi="Times New Roman" w:cs="Times New Roman"/>
          <w:sz w:val="28"/>
          <w:szCs w:val="28"/>
        </w:rPr>
        <w:t xml:space="preserve">Прошу исправить допущенную опечатку/ошибку в разрешении на ввод </w:t>
      </w:r>
    </w:p>
    <w:p w14:paraId="62924980" w14:textId="26BF6738" w:rsidR="004F6B85" w:rsidRDefault="004F6B85" w:rsidP="004F6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B85">
        <w:rPr>
          <w:rFonts w:ascii="Times New Roman" w:hAnsi="Times New Roman" w:cs="Times New Roman"/>
          <w:sz w:val="28"/>
          <w:szCs w:val="28"/>
        </w:rPr>
        <w:t>объекта в эксплуатацию</w:t>
      </w:r>
    </w:p>
    <w:p w14:paraId="0C0B655A" w14:textId="5D0FB3BD" w:rsidR="004F6B85" w:rsidRPr="004F6B85" w:rsidRDefault="004F6B85" w:rsidP="006B63F9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F6B8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 Сведения о застройщике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"/>
        <w:gridCol w:w="5296"/>
        <w:gridCol w:w="2923"/>
      </w:tblGrid>
      <w:tr w:rsidR="004F6B85" w:rsidRPr="004F6B85" w14:paraId="46A33B07" w14:textId="77777777" w:rsidTr="00B33BEE">
        <w:tc>
          <w:tcPr>
            <w:tcW w:w="846" w:type="dxa"/>
            <w:shd w:val="clear" w:color="auto" w:fill="auto"/>
          </w:tcPr>
          <w:p w14:paraId="2C3BF088" w14:textId="77777777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1.1.</w:t>
            </w:r>
          </w:p>
        </w:tc>
        <w:tc>
          <w:tcPr>
            <w:tcW w:w="5549" w:type="dxa"/>
            <w:shd w:val="clear" w:color="auto" w:fill="auto"/>
          </w:tcPr>
          <w:p w14:paraId="12876C26" w14:textId="77777777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175" w:type="dxa"/>
            <w:shd w:val="clear" w:color="auto" w:fill="auto"/>
          </w:tcPr>
          <w:p w14:paraId="704CA001" w14:textId="77777777" w:rsidR="004F6B85" w:rsidRPr="004F6B85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F6B85" w:rsidRPr="004F6B85" w14:paraId="36300388" w14:textId="77777777" w:rsidTr="00B33BEE">
        <w:tc>
          <w:tcPr>
            <w:tcW w:w="846" w:type="dxa"/>
            <w:shd w:val="clear" w:color="auto" w:fill="auto"/>
          </w:tcPr>
          <w:p w14:paraId="7F1C4E56" w14:textId="77777777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1.1.1</w:t>
            </w:r>
          </w:p>
        </w:tc>
        <w:tc>
          <w:tcPr>
            <w:tcW w:w="5549" w:type="dxa"/>
            <w:shd w:val="clear" w:color="auto" w:fill="auto"/>
          </w:tcPr>
          <w:p w14:paraId="7BF62E6D" w14:textId="77777777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Фамилия, имя, отчество (при наличии)</w:t>
            </w:r>
          </w:p>
        </w:tc>
        <w:tc>
          <w:tcPr>
            <w:tcW w:w="3175" w:type="dxa"/>
            <w:shd w:val="clear" w:color="auto" w:fill="auto"/>
          </w:tcPr>
          <w:p w14:paraId="2E600F19" w14:textId="77777777" w:rsidR="004F6B85" w:rsidRPr="004F6B85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F6B85" w:rsidRPr="004F6B85" w14:paraId="5F7EA4E9" w14:textId="77777777" w:rsidTr="00B33BEE">
        <w:tc>
          <w:tcPr>
            <w:tcW w:w="846" w:type="dxa"/>
            <w:shd w:val="clear" w:color="auto" w:fill="auto"/>
          </w:tcPr>
          <w:p w14:paraId="6B043CE3" w14:textId="77777777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lastRenderedPageBreak/>
              <w:t>1.1.2</w:t>
            </w:r>
          </w:p>
        </w:tc>
        <w:tc>
          <w:tcPr>
            <w:tcW w:w="5549" w:type="dxa"/>
            <w:shd w:val="clear" w:color="auto" w:fill="auto"/>
          </w:tcPr>
          <w:p w14:paraId="1CA0D16B" w14:textId="77777777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175" w:type="dxa"/>
            <w:shd w:val="clear" w:color="auto" w:fill="auto"/>
          </w:tcPr>
          <w:p w14:paraId="608EC093" w14:textId="77777777" w:rsidR="004F6B85" w:rsidRPr="004F6B85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F6B85" w:rsidRPr="004F6B85" w14:paraId="651F1D78" w14:textId="77777777" w:rsidTr="00B33BEE">
        <w:tc>
          <w:tcPr>
            <w:tcW w:w="846" w:type="dxa"/>
            <w:shd w:val="clear" w:color="auto" w:fill="auto"/>
          </w:tcPr>
          <w:p w14:paraId="188972DC" w14:textId="77777777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1.1.3</w:t>
            </w:r>
          </w:p>
        </w:tc>
        <w:tc>
          <w:tcPr>
            <w:tcW w:w="5549" w:type="dxa"/>
            <w:shd w:val="clear" w:color="auto" w:fill="auto"/>
          </w:tcPr>
          <w:p w14:paraId="6C083132" w14:textId="77777777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175" w:type="dxa"/>
            <w:shd w:val="clear" w:color="auto" w:fill="auto"/>
          </w:tcPr>
          <w:p w14:paraId="11542BC0" w14:textId="77777777" w:rsidR="004F6B85" w:rsidRPr="004F6B85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F6B85" w:rsidRPr="004F6B85" w14:paraId="15B42FC1" w14:textId="77777777" w:rsidTr="00B33BEE">
        <w:tc>
          <w:tcPr>
            <w:tcW w:w="846" w:type="dxa"/>
            <w:shd w:val="clear" w:color="auto" w:fill="auto"/>
          </w:tcPr>
          <w:p w14:paraId="75BA71B0" w14:textId="77777777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1.2.</w:t>
            </w:r>
          </w:p>
        </w:tc>
        <w:tc>
          <w:tcPr>
            <w:tcW w:w="5549" w:type="dxa"/>
            <w:shd w:val="clear" w:color="auto" w:fill="auto"/>
          </w:tcPr>
          <w:p w14:paraId="0CA858C3" w14:textId="77777777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Сведения о юридическом лице, в </w:t>
            </w:r>
            <w:proofErr w:type="gramStart"/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случае  если</w:t>
            </w:r>
            <w:proofErr w:type="gramEnd"/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заявителем является юридическое лицо:</w:t>
            </w:r>
          </w:p>
        </w:tc>
        <w:tc>
          <w:tcPr>
            <w:tcW w:w="3175" w:type="dxa"/>
            <w:shd w:val="clear" w:color="auto" w:fill="auto"/>
          </w:tcPr>
          <w:p w14:paraId="3161F301" w14:textId="77777777" w:rsidR="004F6B85" w:rsidRPr="004F6B85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F6B85" w:rsidRPr="004F6B85" w14:paraId="270109A8" w14:textId="77777777" w:rsidTr="00B33BEE">
        <w:tc>
          <w:tcPr>
            <w:tcW w:w="846" w:type="dxa"/>
            <w:shd w:val="clear" w:color="auto" w:fill="auto"/>
          </w:tcPr>
          <w:p w14:paraId="3C98B00B" w14:textId="77777777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1.2.1</w:t>
            </w:r>
          </w:p>
        </w:tc>
        <w:tc>
          <w:tcPr>
            <w:tcW w:w="5549" w:type="dxa"/>
            <w:shd w:val="clear" w:color="auto" w:fill="auto"/>
          </w:tcPr>
          <w:p w14:paraId="48A660ED" w14:textId="77777777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Полное наименование</w:t>
            </w:r>
          </w:p>
        </w:tc>
        <w:tc>
          <w:tcPr>
            <w:tcW w:w="3175" w:type="dxa"/>
            <w:shd w:val="clear" w:color="auto" w:fill="auto"/>
          </w:tcPr>
          <w:p w14:paraId="31E13027" w14:textId="77777777" w:rsidR="004F6B85" w:rsidRPr="004F6B85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F6B85" w:rsidRPr="004F6B85" w14:paraId="73FE7567" w14:textId="77777777" w:rsidTr="00B33BEE">
        <w:tc>
          <w:tcPr>
            <w:tcW w:w="846" w:type="dxa"/>
            <w:shd w:val="clear" w:color="auto" w:fill="auto"/>
          </w:tcPr>
          <w:p w14:paraId="6DDC426D" w14:textId="77777777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1.2.2.</w:t>
            </w:r>
          </w:p>
        </w:tc>
        <w:tc>
          <w:tcPr>
            <w:tcW w:w="5549" w:type="dxa"/>
            <w:shd w:val="clear" w:color="auto" w:fill="auto"/>
          </w:tcPr>
          <w:p w14:paraId="35ED4BFB" w14:textId="77777777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Основной государственный регистрационный номер</w:t>
            </w:r>
          </w:p>
        </w:tc>
        <w:tc>
          <w:tcPr>
            <w:tcW w:w="3175" w:type="dxa"/>
            <w:shd w:val="clear" w:color="auto" w:fill="auto"/>
          </w:tcPr>
          <w:p w14:paraId="6B88A3BD" w14:textId="77777777" w:rsidR="004F6B85" w:rsidRPr="004F6B85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F6B85" w:rsidRPr="004F6B85" w14:paraId="021425B0" w14:textId="77777777" w:rsidTr="00B33BEE">
        <w:tc>
          <w:tcPr>
            <w:tcW w:w="846" w:type="dxa"/>
            <w:shd w:val="clear" w:color="auto" w:fill="auto"/>
          </w:tcPr>
          <w:p w14:paraId="03EAF86B" w14:textId="77777777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1.2.3</w:t>
            </w:r>
          </w:p>
        </w:tc>
        <w:tc>
          <w:tcPr>
            <w:tcW w:w="5549" w:type="dxa"/>
            <w:shd w:val="clear" w:color="auto" w:fill="auto"/>
          </w:tcPr>
          <w:p w14:paraId="6848C80E" w14:textId="77777777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Идентификационный номер налогоплательщика– юридического лица</w:t>
            </w:r>
          </w:p>
        </w:tc>
        <w:tc>
          <w:tcPr>
            <w:tcW w:w="3175" w:type="dxa"/>
            <w:shd w:val="clear" w:color="auto" w:fill="auto"/>
          </w:tcPr>
          <w:p w14:paraId="4B2FC137" w14:textId="77777777" w:rsidR="004F6B85" w:rsidRPr="004F6B85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735B63C8" w14:textId="59A3C625" w:rsidR="004F6B85" w:rsidRDefault="004F6B85" w:rsidP="004F6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8FD034" w14:textId="3E6F46AE" w:rsidR="004F6B85" w:rsidRPr="004F6B85" w:rsidRDefault="004F6B85" w:rsidP="004F6B85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F6B8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2. Сведения о выданном разрешении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ввод объекта в эксплуатацию</w:t>
      </w:r>
      <w:r w:rsidRPr="004F6B8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, содержащем допущенную опечатку/ошибку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540"/>
        <w:gridCol w:w="2464"/>
        <w:gridCol w:w="2246"/>
      </w:tblGrid>
      <w:tr w:rsidR="004F6B85" w:rsidRPr="004F6B85" w14:paraId="390E68D2" w14:textId="77777777" w:rsidTr="00B33BEE">
        <w:tc>
          <w:tcPr>
            <w:tcW w:w="1101" w:type="dxa"/>
            <w:shd w:val="clear" w:color="auto" w:fill="auto"/>
          </w:tcPr>
          <w:p w14:paraId="1F334A89" w14:textId="77777777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540" w:type="dxa"/>
            <w:shd w:val="clear" w:color="auto" w:fill="auto"/>
          </w:tcPr>
          <w:p w14:paraId="0DBF35FA" w14:textId="0586BB96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Орган, выдавший разрешение на ввод объекта в эксплуатацию</w:t>
            </w:r>
          </w:p>
        </w:tc>
        <w:tc>
          <w:tcPr>
            <w:tcW w:w="2464" w:type="dxa"/>
            <w:shd w:val="clear" w:color="auto" w:fill="auto"/>
          </w:tcPr>
          <w:p w14:paraId="7B8660E1" w14:textId="77777777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Номер документа</w:t>
            </w:r>
          </w:p>
        </w:tc>
        <w:tc>
          <w:tcPr>
            <w:tcW w:w="2246" w:type="dxa"/>
            <w:shd w:val="clear" w:color="auto" w:fill="auto"/>
          </w:tcPr>
          <w:p w14:paraId="6D3F8641" w14:textId="77777777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документа</w:t>
            </w:r>
          </w:p>
        </w:tc>
      </w:tr>
      <w:tr w:rsidR="004F6B85" w:rsidRPr="004F6B85" w14:paraId="33247863" w14:textId="77777777" w:rsidTr="00B33BEE">
        <w:tc>
          <w:tcPr>
            <w:tcW w:w="1101" w:type="dxa"/>
            <w:shd w:val="clear" w:color="auto" w:fill="auto"/>
          </w:tcPr>
          <w:p w14:paraId="78D807D8" w14:textId="77777777" w:rsidR="004F6B85" w:rsidRPr="004F6B85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540" w:type="dxa"/>
            <w:shd w:val="clear" w:color="auto" w:fill="auto"/>
          </w:tcPr>
          <w:p w14:paraId="12B1D538" w14:textId="77777777" w:rsidR="004F6B85" w:rsidRPr="004F6B85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464" w:type="dxa"/>
            <w:shd w:val="clear" w:color="auto" w:fill="auto"/>
          </w:tcPr>
          <w:p w14:paraId="4B4D809D" w14:textId="77777777" w:rsidR="004F6B85" w:rsidRPr="004F6B85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246" w:type="dxa"/>
            <w:shd w:val="clear" w:color="auto" w:fill="auto"/>
          </w:tcPr>
          <w:p w14:paraId="774BD482" w14:textId="77777777" w:rsidR="004F6B85" w:rsidRPr="004F6B85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</w:tbl>
    <w:p w14:paraId="7AF56E67" w14:textId="6AB45173" w:rsidR="004F6B85" w:rsidRDefault="004F6B85" w:rsidP="004F6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4E3E90" w14:textId="4DF76610" w:rsidR="004F6B85" w:rsidRPr="004F6B85" w:rsidRDefault="004F6B85" w:rsidP="006B63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6B85">
        <w:rPr>
          <w:rFonts w:ascii="Times New Roman" w:eastAsia="Times New Roman" w:hAnsi="Times New Roman" w:cs="Times New Roman"/>
          <w:b/>
          <w:sz w:val="28"/>
          <w:szCs w:val="28"/>
        </w:rPr>
        <w:t xml:space="preserve">3. Обоснование для внесения исправлений в разрешение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ввод объекта в эксплуатацию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540"/>
        <w:gridCol w:w="2464"/>
        <w:gridCol w:w="2246"/>
      </w:tblGrid>
      <w:tr w:rsidR="004F6B85" w:rsidRPr="004F6B85" w14:paraId="241C2173" w14:textId="77777777" w:rsidTr="00B33BEE">
        <w:tc>
          <w:tcPr>
            <w:tcW w:w="1101" w:type="dxa"/>
            <w:shd w:val="clear" w:color="auto" w:fill="auto"/>
          </w:tcPr>
          <w:p w14:paraId="0BC2DAC1" w14:textId="77777777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540" w:type="dxa"/>
            <w:shd w:val="clear" w:color="auto" w:fill="auto"/>
          </w:tcPr>
          <w:p w14:paraId="4D4ED9AE" w14:textId="5A36D294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Данные(сведения), указанные в разрешении на ввод объекта в эксплуатацию</w:t>
            </w:r>
          </w:p>
        </w:tc>
        <w:tc>
          <w:tcPr>
            <w:tcW w:w="2464" w:type="dxa"/>
            <w:shd w:val="clear" w:color="auto" w:fill="auto"/>
          </w:tcPr>
          <w:p w14:paraId="28525E15" w14:textId="77777777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Данные</w:t>
            </w:r>
          </w:p>
          <w:p w14:paraId="6501D18F" w14:textId="535507FD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(сведения), которые необходимо указать в разрешении на ввод объекта в эксплуатацию</w:t>
            </w:r>
          </w:p>
        </w:tc>
        <w:tc>
          <w:tcPr>
            <w:tcW w:w="2246" w:type="dxa"/>
            <w:shd w:val="clear" w:color="auto" w:fill="auto"/>
          </w:tcPr>
          <w:p w14:paraId="11D143A1" w14:textId="3B36D138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3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Обоснование с указанием реквизита(</w:t>
            </w:r>
            <w:proofErr w:type="spellStart"/>
            <w:r w:rsidRPr="006B63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ов</w:t>
            </w:r>
            <w:proofErr w:type="spellEnd"/>
            <w:r w:rsidRPr="006B63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 документа(</w:t>
            </w:r>
            <w:proofErr w:type="spellStart"/>
            <w:r w:rsidRPr="006B63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ов</w:t>
            </w:r>
            <w:proofErr w:type="spellEnd"/>
            <w:r w:rsidRPr="006B63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4F6B85" w:rsidRPr="004F6B85" w14:paraId="7B23EE8D" w14:textId="77777777" w:rsidTr="00B33BEE">
        <w:tc>
          <w:tcPr>
            <w:tcW w:w="1101" w:type="dxa"/>
            <w:shd w:val="clear" w:color="auto" w:fill="auto"/>
          </w:tcPr>
          <w:p w14:paraId="663C07D3" w14:textId="77777777" w:rsidR="004F6B85" w:rsidRPr="004F6B85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540" w:type="dxa"/>
            <w:shd w:val="clear" w:color="auto" w:fill="auto"/>
          </w:tcPr>
          <w:p w14:paraId="28051BB2" w14:textId="77777777" w:rsidR="004F6B85" w:rsidRPr="004F6B85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464" w:type="dxa"/>
            <w:shd w:val="clear" w:color="auto" w:fill="auto"/>
          </w:tcPr>
          <w:p w14:paraId="670440AC" w14:textId="77777777" w:rsidR="004F6B85" w:rsidRPr="004F6B85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246" w:type="dxa"/>
            <w:shd w:val="clear" w:color="auto" w:fill="auto"/>
          </w:tcPr>
          <w:p w14:paraId="2931EB7D" w14:textId="77777777" w:rsidR="004F6B85" w:rsidRPr="004F6B85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</w:tbl>
    <w:p w14:paraId="2C8396C1" w14:textId="77777777" w:rsidR="004F6B85" w:rsidRPr="004F6B85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Приложение:_________________________________________________________________________________________________________________________Номер телефона и адрес электронной почты для связи:______________ __________________________________________________________________ </w:t>
      </w:r>
    </w:p>
    <w:p w14:paraId="2AD0F12F" w14:textId="77777777" w:rsidR="004F6B85" w:rsidRPr="004F6B85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услуги прошу: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6"/>
        <w:gridCol w:w="990"/>
      </w:tblGrid>
      <w:tr w:rsidR="004F6B85" w:rsidRPr="004F6B85" w14:paraId="34682650" w14:textId="77777777" w:rsidTr="00B33BEE">
        <w:tc>
          <w:tcPr>
            <w:tcW w:w="8616" w:type="dxa"/>
            <w:shd w:val="clear" w:color="auto" w:fill="auto"/>
          </w:tcPr>
          <w:p w14:paraId="10C0D7C6" w14:textId="77777777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Направить в форме электронного документа в личный кабинет в</w:t>
            </w:r>
          </w:p>
        </w:tc>
        <w:tc>
          <w:tcPr>
            <w:tcW w:w="990" w:type="dxa"/>
            <w:shd w:val="clear" w:color="auto" w:fill="auto"/>
          </w:tcPr>
          <w:p w14:paraId="5122857E" w14:textId="77777777" w:rsidR="004F6B85" w:rsidRPr="004F6B85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6B85" w:rsidRPr="004F6B85" w14:paraId="52B69837" w14:textId="77777777" w:rsidTr="00B33BEE">
        <w:tc>
          <w:tcPr>
            <w:tcW w:w="8616" w:type="dxa"/>
            <w:shd w:val="clear" w:color="auto" w:fill="auto"/>
          </w:tcPr>
          <w:p w14:paraId="1A92A85A" w14:textId="77777777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990" w:type="dxa"/>
            <w:shd w:val="clear" w:color="auto" w:fill="auto"/>
          </w:tcPr>
          <w:p w14:paraId="07513DA5" w14:textId="77777777" w:rsidR="004F6B85" w:rsidRPr="004F6B85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6B85" w:rsidRPr="004F6B85" w14:paraId="382C0FD2" w14:textId="77777777" w:rsidTr="00B33BEE">
        <w:tc>
          <w:tcPr>
            <w:tcW w:w="8616" w:type="dxa"/>
            <w:shd w:val="clear" w:color="auto" w:fill="auto"/>
          </w:tcPr>
          <w:p w14:paraId="3BAC9343" w14:textId="5E4F6633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</w:t>
            </w:r>
            <w:proofErr w:type="gramStart"/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адресу:</w:t>
            </w:r>
            <w:r w:rsid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  <w:proofErr w:type="gramEnd"/>
            <w:r w:rsid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</w:t>
            </w: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</w:t>
            </w:r>
          </w:p>
          <w:p w14:paraId="669A488E" w14:textId="77777777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14:paraId="47DE59E9" w14:textId="77777777" w:rsidR="004F6B85" w:rsidRPr="004F6B85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6B85" w:rsidRPr="004F6B85" w14:paraId="13A6E5E0" w14:textId="77777777" w:rsidTr="00B33BEE">
        <w:tc>
          <w:tcPr>
            <w:tcW w:w="8616" w:type="dxa"/>
            <w:shd w:val="clear" w:color="auto" w:fill="auto"/>
          </w:tcPr>
          <w:p w14:paraId="5D4DBF56" w14:textId="1508B0FE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Направить на бумажном носителе на почтовый </w:t>
            </w:r>
            <w:proofErr w:type="gramStart"/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адрес:</w:t>
            </w:r>
            <w:r w:rsid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  <w:proofErr w:type="gramEnd"/>
            <w:r w:rsid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</w:t>
            </w:r>
            <w:r w:rsidRPr="006B6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</w:t>
            </w:r>
          </w:p>
          <w:p w14:paraId="0AB230DE" w14:textId="77777777" w:rsidR="004F6B85" w:rsidRPr="006B63F9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14:paraId="71097A54" w14:textId="77777777" w:rsidR="004F6B85" w:rsidRPr="004F6B85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6B85" w:rsidRPr="004F6B85" w14:paraId="7EDA0960" w14:textId="77777777" w:rsidTr="00B33BEE">
        <w:tc>
          <w:tcPr>
            <w:tcW w:w="8616" w:type="dxa"/>
            <w:shd w:val="clear" w:color="auto" w:fill="auto"/>
          </w:tcPr>
          <w:p w14:paraId="04CD7182" w14:textId="77777777" w:rsidR="004F6B85" w:rsidRPr="004F6B85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6B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  <w:tc>
          <w:tcPr>
            <w:tcW w:w="990" w:type="dxa"/>
            <w:shd w:val="clear" w:color="auto" w:fill="auto"/>
          </w:tcPr>
          <w:p w14:paraId="5888455E" w14:textId="77777777" w:rsidR="004F6B85" w:rsidRPr="004F6B85" w:rsidRDefault="004F6B85" w:rsidP="004F6B85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40C55E3" w14:textId="77777777" w:rsidR="006B63F9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14:paraId="4E4B706C" w14:textId="42A7F25A" w:rsidR="004F6B85" w:rsidRPr="004F6B85" w:rsidRDefault="006B63F9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4F6B85"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_____________    _____________________________</w:t>
      </w:r>
    </w:p>
    <w:p w14:paraId="3F24BEFE" w14:textId="3CC2313F" w:rsidR="004F6B85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(</w:t>
      </w:r>
      <w:proofErr w:type="gramStart"/>
      <w:r w:rsidRPr="004F6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4F6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(фамилия, имя отчество при наличии)</w:t>
      </w:r>
    </w:p>
    <w:p w14:paraId="3ACF9D29" w14:textId="77777777" w:rsidR="00BF27AC" w:rsidRDefault="004F6B85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bookmarkStart w:id="16" w:name="_Hlk96607332"/>
    </w:p>
    <w:p w14:paraId="5B329782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B42B9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6B8DA5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5D5FF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F766B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EDE75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90472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DC705E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F8FA7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6DAC6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3C75A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3B757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D50CE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1E4A0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C9648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E1EEC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752A9D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F08BA5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2A2524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DF94A4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64B1E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C9B57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FF920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51406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DEF87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AD8DB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CE44BD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2FF82D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0B762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7E6B2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7A0811" w14:textId="77777777" w:rsidR="00BF27AC" w:rsidRDefault="00BF27AC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59A445" w14:textId="49CD11D9" w:rsidR="004F6B85" w:rsidRPr="004F6B85" w:rsidRDefault="004F6B85" w:rsidP="00BF27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10FFABE2" w14:textId="77777777" w:rsidR="004F6B85" w:rsidRPr="004F6B85" w:rsidRDefault="004F6B85" w:rsidP="00BF27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к Административному регламенту</w:t>
      </w:r>
    </w:p>
    <w:p w14:paraId="3B71B526" w14:textId="77777777" w:rsidR="004F6B85" w:rsidRPr="004F6B85" w:rsidRDefault="004F6B85" w:rsidP="00BF27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предоставления государственной                                                                                     </w:t>
      </w:r>
    </w:p>
    <w:p w14:paraId="143F478D" w14:textId="77777777" w:rsidR="004F6B85" w:rsidRPr="004F6B85" w:rsidRDefault="004F6B85" w:rsidP="00BF27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и государственной услуги «Выдача </w:t>
      </w:r>
    </w:p>
    <w:p w14:paraId="5AA8B068" w14:textId="77777777" w:rsidR="004F6B85" w:rsidRPr="004F6B85" w:rsidRDefault="004F6B85" w:rsidP="00BF27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разрешения на ввод объекта в </w:t>
      </w:r>
    </w:p>
    <w:p w14:paraId="14846ADD" w14:textId="77777777" w:rsidR="004F6B85" w:rsidRPr="004F6B85" w:rsidRDefault="004F6B85" w:rsidP="00BF27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эксплуатацию»</w:t>
      </w:r>
    </w:p>
    <w:bookmarkEnd w:id="16"/>
    <w:p w14:paraId="00E81110" w14:textId="61E337C0" w:rsidR="004F6B85" w:rsidRDefault="004F6B85" w:rsidP="00BF27AC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DEAFA5" w14:textId="77777777" w:rsidR="004F6B85" w:rsidRPr="004F6B85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BFF55B" w14:textId="77777777" w:rsidR="004F6B85" w:rsidRPr="004F6B85" w:rsidRDefault="004F6B85" w:rsidP="004F6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39F9CF" w14:textId="2E5925F1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</w:t>
      </w:r>
      <w:r w:rsidRPr="00094230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Кому</w:t>
      </w: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______________________________________ </w:t>
      </w:r>
    </w:p>
    <w:p w14:paraId="7B31718F" w14:textId="77777777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(фамилия, имя, отчество (при наличии) заявителя,</w:t>
      </w:r>
    </w:p>
    <w:p w14:paraId="32DE626D" w14:textId="77777777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___________________________________________</w:t>
      </w:r>
    </w:p>
    <w:p w14:paraId="1872C398" w14:textId="77777777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___________________________________________</w:t>
      </w:r>
    </w:p>
    <w:p w14:paraId="05C66973" w14:textId="77777777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___________________________________________</w:t>
      </w:r>
    </w:p>
    <w:p w14:paraId="27C82257" w14:textId="77777777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ОГРНИП (для физического лица,</w:t>
      </w:r>
      <w:r w:rsidRPr="00094230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</w:p>
    <w:p w14:paraId="43DA3AF9" w14:textId="77777777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Calibri" w:eastAsia="Times New Roman" w:hAnsi="Calibri" w:cs="Calibri"/>
          <w:sz w:val="20"/>
          <w:szCs w:val="20"/>
          <w:lang w:eastAsia="zh-CN"/>
        </w:rPr>
        <w:t xml:space="preserve">                                                                                        </w:t>
      </w: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зарегистрированного в качестве индивидуального                              </w:t>
      </w:r>
    </w:p>
    <w:p w14:paraId="2615345B" w14:textId="77777777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предпринимателя) –для физического лица,</w:t>
      </w:r>
    </w:p>
    <w:p w14:paraId="16864EFE" w14:textId="77777777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полное наименование заявителя, ИНН, ОГРН</w:t>
      </w:r>
    </w:p>
    <w:p w14:paraId="39912823" w14:textId="77777777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– для юридического лица,                      </w:t>
      </w:r>
    </w:p>
    <w:p w14:paraId="10BD9398" w14:textId="77777777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_________________________________________ </w:t>
      </w:r>
    </w:p>
    <w:p w14:paraId="53D3EFA1" w14:textId="77777777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_________________________________________</w:t>
      </w:r>
    </w:p>
    <w:p w14:paraId="049CE349" w14:textId="77777777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_________________________________________</w:t>
      </w:r>
    </w:p>
    <w:p w14:paraId="11C81B4C" w14:textId="77777777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почтовый индекс и адрес, телефон, </w:t>
      </w:r>
    </w:p>
    <w:p w14:paraId="44CBF9CB" w14:textId="77777777" w:rsidR="004F6B85" w:rsidRPr="00094230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42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адрес электронной почты)</w:t>
      </w:r>
    </w:p>
    <w:p w14:paraId="02349129" w14:textId="77777777" w:rsidR="004F6B85" w:rsidRPr="004F6B85" w:rsidRDefault="004F6B85" w:rsidP="004F6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B170FE" w14:textId="77777777" w:rsidR="004F6B85" w:rsidRPr="004F6B85" w:rsidRDefault="004F6B85" w:rsidP="004F6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A58F35" w14:textId="521BEB0B" w:rsidR="004F6B85" w:rsidRDefault="004F6B85" w:rsidP="004F6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14F47E" w14:textId="02F4440B" w:rsidR="004F6B85" w:rsidRDefault="004F6B85" w:rsidP="004F6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A5010E" w14:textId="77777777" w:rsidR="004F6B85" w:rsidRPr="004F6B85" w:rsidRDefault="004F6B85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6B85"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 w14:paraId="4A265EFC" w14:textId="77777777" w:rsidR="004F6B85" w:rsidRPr="004F6B85" w:rsidRDefault="004F6B85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6B85">
        <w:rPr>
          <w:rFonts w:ascii="Times New Roman" w:hAnsi="Times New Roman" w:cs="Times New Roman"/>
          <w:b/>
          <w:bCs/>
          <w:sz w:val="28"/>
          <w:szCs w:val="28"/>
        </w:rPr>
        <w:t>об отказе во внесении исправлений в разрешение</w:t>
      </w:r>
    </w:p>
    <w:p w14:paraId="6FE30B4C" w14:textId="367F0D21" w:rsidR="004F6B85" w:rsidRDefault="004F6B85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6B85">
        <w:rPr>
          <w:rFonts w:ascii="Times New Roman" w:hAnsi="Times New Roman" w:cs="Times New Roman"/>
          <w:b/>
          <w:bCs/>
          <w:sz w:val="28"/>
          <w:szCs w:val="28"/>
        </w:rPr>
        <w:t>на ввод объекта в эксплуатацию</w:t>
      </w:r>
    </w:p>
    <w:p w14:paraId="43278401" w14:textId="5DFFEC1C" w:rsidR="004F6B85" w:rsidRDefault="004F6B85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11CE88" w14:textId="4C2D0183" w:rsidR="004F6B85" w:rsidRDefault="004F6B85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AFB273" w14:textId="4F4A4C34" w:rsidR="004F6B85" w:rsidRPr="004F6B85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</w:t>
      </w: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результатам рассмотрения заявления об исправлении допущенных опечаток и ошибок в разрешении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 объекта в эксплуатацию</w:t>
      </w: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___________________№______________________ принято решение об отказе</w:t>
      </w:r>
    </w:p>
    <w:p w14:paraId="7A5D9248" w14:textId="77777777" w:rsidR="004F6B85" w:rsidRPr="004F6B85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(дата и номер регистрации)</w:t>
      </w: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C1D04F" w14:textId="59940DFD" w:rsidR="004F6B85" w:rsidRPr="004F6B85" w:rsidRDefault="004F6B85" w:rsidP="004F6B8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внесении исправлений в разрешение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 объекта в эксплуатацию</w:t>
      </w:r>
    </w:p>
    <w:p w14:paraId="759FCAB7" w14:textId="0E30BD4E" w:rsidR="004F6B85" w:rsidRDefault="004F6B85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462"/>
        <w:gridCol w:w="3044"/>
      </w:tblGrid>
      <w:tr w:rsidR="004F6B85" w:rsidRPr="00E821DF" w14:paraId="7470DF6F" w14:textId="77777777" w:rsidTr="00B33BEE">
        <w:tc>
          <w:tcPr>
            <w:tcW w:w="1838" w:type="dxa"/>
            <w:shd w:val="clear" w:color="auto" w:fill="auto"/>
          </w:tcPr>
          <w:p w14:paraId="4AE9C403" w14:textId="77777777" w:rsidR="004F6B85" w:rsidRPr="004F6B85" w:rsidRDefault="004F6B85" w:rsidP="00B33BEE">
            <w:pPr>
              <w:tabs>
                <w:tab w:val="left" w:pos="54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4F6B85">
              <w:rPr>
                <w:rFonts w:ascii="Times New Roman" w:hAnsi="Times New Roman" w:cs="Times New Roman"/>
                <w:b/>
              </w:rPr>
              <w:t>№ пункта Административ</w:t>
            </w:r>
            <w:r w:rsidRPr="004F6B85">
              <w:rPr>
                <w:rFonts w:ascii="Times New Roman" w:hAnsi="Times New Roman" w:cs="Times New Roman"/>
                <w:b/>
              </w:rPr>
              <w:lastRenderedPageBreak/>
              <w:t>ного регламента</w:t>
            </w:r>
          </w:p>
        </w:tc>
        <w:tc>
          <w:tcPr>
            <w:tcW w:w="4462" w:type="dxa"/>
            <w:shd w:val="clear" w:color="auto" w:fill="auto"/>
          </w:tcPr>
          <w:p w14:paraId="05119038" w14:textId="1EC0366C" w:rsidR="004F6B85" w:rsidRPr="004F6B85" w:rsidRDefault="004F6B85" w:rsidP="00B33BEE">
            <w:pPr>
              <w:tabs>
                <w:tab w:val="left" w:pos="54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4F6B85">
              <w:rPr>
                <w:rFonts w:ascii="Times New Roman" w:hAnsi="Times New Roman" w:cs="Times New Roman"/>
                <w:b/>
              </w:rPr>
              <w:lastRenderedPageBreak/>
              <w:t xml:space="preserve">Наименование основания для отказа во внесении исправлений в разрешение на </w:t>
            </w:r>
            <w:r>
              <w:rPr>
                <w:rFonts w:ascii="Times New Roman" w:hAnsi="Times New Roman" w:cs="Times New Roman"/>
                <w:b/>
              </w:rPr>
              <w:t>ввод объекта в эксплуатацию</w:t>
            </w:r>
            <w:r w:rsidRPr="004F6B85">
              <w:rPr>
                <w:rFonts w:ascii="Times New Roman" w:hAnsi="Times New Roman" w:cs="Times New Roman"/>
                <w:b/>
              </w:rPr>
              <w:t xml:space="preserve"> в </w:t>
            </w:r>
            <w:r w:rsidRPr="004F6B85">
              <w:rPr>
                <w:rFonts w:ascii="Times New Roman" w:hAnsi="Times New Roman" w:cs="Times New Roman"/>
                <w:b/>
              </w:rPr>
              <w:lastRenderedPageBreak/>
              <w:t>соответствии Административным регламентом</w:t>
            </w:r>
          </w:p>
        </w:tc>
        <w:tc>
          <w:tcPr>
            <w:tcW w:w="3044" w:type="dxa"/>
            <w:shd w:val="clear" w:color="auto" w:fill="auto"/>
          </w:tcPr>
          <w:p w14:paraId="0DD661C1" w14:textId="4EF48CFF" w:rsidR="004F6B85" w:rsidRPr="004F6B85" w:rsidRDefault="004F6B85" w:rsidP="00B33BEE">
            <w:pPr>
              <w:tabs>
                <w:tab w:val="left" w:pos="54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4F6B85">
              <w:rPr>
                <w:rFonts w:ascii="Times New Roman" w:hAnsi="Times New Roman" w:cs="Times New Roman"/>
                <w:b/>
              </w:rPr>
              <w:lastRenderedPageBreak/>
              <w:t xml:space="preserve">Разъяснение причин отказа во внесении исправлений в </w:t>
            </w:r>
            <w:r w:rsidRPr="004F6B85">
              <w:rPr>
                <w:rFonts w:ascii="Times New Roman" w:hAnsi="Times New Roman" w:cs="Times New Roman"/>
                <w:b/>
              </w:rPr>
              <w:lastRenderedPageBreak/>
              <w:t xml:space="preserve">разрешение на </w:t>
            </w:r>
            <w:r>
              <w:rPr>
                <w:rFonts w:ascii="Times New Roman" w:hAnsi="Times New Roman" w:cs="Times New Roman"/>
                <w:b/>
              </w:rPr>
              <w:t>ввод объекта в эксплуатацию</w:t>
            </w:r>
          </w:p>
        </w:tc>
      </w:tr>
      <w:tr w:rsidR="004F6B85" w:rsidRPr="00E821DF" w14:paraId="327933F7" w14:textId="77777777" w:rsidTr="00B33BEE">
        <w:tc>
          <w:tcPr>
            <w:tcW w:w="1838" w:type="dxa"/>
            <w:shd w:val="clear" w:color="auto" w:fill="auto"/>
          </w:tcPr>
          <w:p w14:paraId="46D0A7C3" w14:textId="09C9371C" w:rsidR="004F6B85" w:rsidRPr="003C331D" w:rsidRDefault="003C331D" w:rsidP="003C331D">
            <w:pPr>
              <w:tabs>
                <w:tab w:val="left" w:pos="54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31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C33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C331D">
              <w:rPr>
                <w:rFonts w:ascii="Times New Roman" w:hAnsi="Times New Roman" w:cs="Times New Roman"/>
                <w:sz w:val="28"/>
                <w:szCs w:val="28"/>
              </w:rPr>
              <w:t xml:space="preserve"> пункта 2.28</w:t>
            </w:r>
          </w:p>
        </w:tc>
        <w:tc>
          <w:tcPr>
            <w:tcW w:w="4462" w:type="dxa"/>
            <w:shd w:val="clear" w:color="auto" w:fill="auto"/>
          </w:tcPr>
          <w:p w14:paraId="4DC0C386" w14:textId="4BCA2DAB" w:rsidR="004F6B85" w:rsidRPr="003C331D" w:rsidRDefault="003C331D" w:rsidP="003C331D">
            <w:pPr>
              <w:tabs>
                <w:tab w:val="left" w:pos="54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31D">
              <w:rPr>
                <w:rFonts w:ascii="Times New Roman" w:hAnsi="Times New Roman" w:cs="Times New Roman"/>
                <w:sz w:val="28"/>
                <w:szCs w:val="28"/>
              </w:rPr>
              <w:t>несоответствие заявителя кругу лиц, указанных в пункте 2.2 Административного регламента</w:t>
            </w:r>
          </w:p>
        </w:tc>
        <w:tc>
          <w:tcPr>
            <w:tcW w:w="3044" w:type="dxa"/>
            <w:shd w:val="clear" w:color="auto" w:fill="auto"/>
          </w:tcPr>
          <w:p w14:paraId="7719C3CB" w14:textId="1AB55BC7" w:rsidR="004F6B85" w:rsidRPr="003C331D" w:rsidRDefault="003C331D" w:rsidP="003C331D">
            <w:pPr>
              <w:tabs>
                <w:tab w:val="left" w:pos="54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31D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4F6B85" w:rsidRPr="00E821DF" w14:paraId="5EC1ADB9" w14:textId="77777777" w:rsidTr="00B33BEE">
        <w:tc>
          <w:tcPr>
            <w:tcW w:w="1838" w:type="dxa"/>
            <w:shd w:val="clear" w:color="auto" w:fill="auto"/>
          </w:tcPr>
          <w:p w14:paraId="368495CD" w14:textId="20713E89" w:rsidR="004F6B85" w:rsidRPr="003C331D" w:rsidRDefault="003C331D" w:rsidP="003C331D">
            <w:pPr>
              <w:tabs>
                <w:tab w:val="left" w:pos="54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31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C331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C331D">
              <w:rPr>
                <w:rFonts w:ascii="Times New Roman" w:hAnsi="Times New Roman" w:cs="Times New Roman"/>
                <w:sz w:val="28"/>
                <w:szCs w:val="28"/>
              </w:rPr>
              <w:t xml:space="preserve"> пункта 2.28</w:t>
            </w:r>
          </w:p>
        </w:tc>
        <w:tc>
          <w:tcPr>
            <w:tcW w:w="4462" w:type="dxa"/>
            <w:shd w:val="clear" w:color="auto" w:fill="auto"/>
          </w:tcPr>
          <w:p w14:paraId="1773A228" w14:textId="4A65BB2D" w:rsidR="004F6B85" w:rsidRPr="003C331D" w:rsidRDefault="003C331D" w:rsidP="003C331D">
            <w:pPr>
              <w:tabs>
                <w:tab w:val="left" w:pos="54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31D">
              <w:rPr>
                <w:rFonts w:ascii="Times New Roman" w:hAnsi="Times New Roman" w:cs="Times New Roman"/>
                <w:sz w:val="28"/>
                <w:szCs w:val="28"/>
              </w:rPr>
              <w:t>отсутствие факта допущения опечаток и ошибок в разрешении на ввод объекта в эксплуатацию</w:t>
            </w:r>
          </w:p>
        </w:tc>
        <w:tc>
          <w:tcPr>
            <w:tcW w:w="3044" w:type="dxa"/>
            <w:shd w:val="clear" w:color="auto" w:fill="auto"/>
          </w:tcPr>
          <w:p w14:paraId="4A20935A" w14:textId="3A8EA52E" w:rsidR="004F6B85" w:rsidRPr="003C331D" w:rsidRDefault="003C331D" w:rsidP="003C331D">
            <w:pPr>
              <w:tabs>
                <w:tab w:val="left" w:pos="54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31D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14:paraId="08C6D9E0" w14:textId="33E4B9C9" w:rsidR="004F6B85" w:rsidRDefault="004F6B85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5CFBDE" w14:textId="149598B8" w:rsidR="003C331D" w:rsidRPr="003C331D" w:rsidRDefault="003C331D" w:rsidP="003C331D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вправе повторно обратиться с заявлением о внесении изменений в разрешение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 объекта в эксплуатацию</w:t>
      </w:r>
      <w:r w:rsidRPr="003C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устранения указанных нарушений. </w:t>
      </w:r>
    </w:p>
    <w:p w14:paraId="26375715" w14:textId="77777777" w:rsidR="003C331D" w:rsidRPr="003C331D" w:rsidRDefault="003C331D" w:rsidP="003C331D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3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Данный отказ может быть обжалован в досудебном порядке путем направления жалобы в______________________________________________, а также в судебном порядке. </w:t>
      </w:r>
    </w:p>
    <w:p w14:paraId="34147588" w14:textId="77777777" w:rsidR="003C331D" w:rsidRPr="003C331D" w:rsidRDefault="003C331D" w:rsidP="003C331D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Дополнительно информируем:____________________________________ __________________________________________________________________ </w:t>
      </w:r>
      <w:r w:rsidRPr="003C331D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(указываетсяинформация,необходимаядляустраненияпричинотказаввыдачеградостроительногоплана земельного участка, а также иная дополнительная информация при наличии)</w:t>
      </w:r>
    </w:p>
    <w:p w14:paraId="0FED9F07" w14:textId="77777777" w:rsidR="003C331D" w:rsidRPr="003C331D" w:rsidRDefault="003C331D" w:rsidP="003C331D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FA80FF" w14:textId="77777777" w:rsidR="003C331D" w:rsidRPr="003C331D" w:rsidRDefault="003C331D" w:rsidP="003C331D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3C33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                 __________________                          ___________________________________</w:t>
      </w:r>
    </w:p>
    <w:p w14:paraId="0A338BFC" w14:textId="77777777" w:rsidR="003C331D" w:rsidRPr="003C331D" w:rsidRDefault="003C331D" w:rsidP="003C331D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3C33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(</w:t>
      </w:r>
      <w:proofErr w:type="gramStart"/>
      <w:r w:rsidRPr="003C33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должность)   </w:t>
      </w:r>
      <w:proofErr w:type="gramEnd"/>
      <w:r w:rsidRPr="003C33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(подпись)                          (фамилия, имя, отчество (при наличии)</w:t>
      </w:r>
    </w:p>
    <w:p w14:paraId="768DF1C0" w14:textId="77777777" w:rsidR="003C331D" w:rsidRPr="003C331D" w:rsidRDefault="003C331D" w:rsidP="003C331D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803D39" w14:textId="77777777" w:rsidR="003C331D" w:rsidRPr="003C331D" w:rsidRDefault="003C331D" w:rsidP="003C331D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14:paraId="68B810C9" w14:textId="670017DA" w:rsidR="003C331D" w:rsidRDefault="003C331D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9FF8B0" w14:textId="59144064" w:rsidR="00604563" w:rsidRDefault="00604563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F72EF7" w14:textId="3DD1B67D" w:rsidR="00604563" w:rsidRDefault="00604563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29D85" w14:textId="4971D56D" w:rsidR="00604563" w:rsidRDefault="00604563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1595D5" w14:textId="6A21E10C" w:rsidR="00604563" w:rsidRDefault="00604563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C36CF1" w14:textId="54371C63" w:rsidR="00604563" w:rsidRDefault="00604563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48DCB4" w14:textId="4347BDF5" w:rsidR="00604563" w:rsidRDefault="00604563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4F2E4E" w14:textId="22B0390F" w:rsidR="00604563" w:rsidRDefault="00604563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89BC4E" w14:textId="0809DD99" w:rsidR="00604563" w:rsidRDefault="00604563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86E136" w14:textId="3A7AE262" w:rsidR="00604563" w:rsidRDefault="00604563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4B968E" w14:textId="49DB8DF7" w:rsidR="00604563" w:rsidRDefault="00604563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E22868" w14:textId="2D34D1EF" w:rsidR="00604563" w:rsidRDefault="00604563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66817C" w14:textId="1D824CB6" w:rsidR="00604563" w:rsidRDefault="00604563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C5B3B7" w14:textId="7D8C45E6" w:rsidR="00604563" w:rsidRDefault="00604563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628145" w14:textId="2305D928" w:rsidR="00604563" w:rsidRDefault="00604563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260725" w14:textId="00ED069D" w:rsidR="00604563" w:rsidRDefault="00604563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04345D" w14:textId="3A97589F" w:rsidR="00604563" w:rsidRPr="004F6B85" w:rsidRDefault="00604563" w:rsidP="00604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</w:t>
      </w:r>
      <w:bookmarkStart w:id="17" w:name="_Hlk96608051"/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4859BE7C" w14:textId="77777777" w:rsidR="00604563" w:rsidRPr="004F6B85" w:rsidRDefault="00604563" w:rsidP="00604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к Административному регламенту</w:t>
      </w:r>
    </w:p>
    <w:p w14:paraId="35ED67B3" w14:textId="77777777" w:rsidR="00604563" w:rsidRPr="004F6B85" w:rsidRDefault="00604563" w:rsidP="00604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предоставления государственной                                                                                     </w:t>
      </w:r>
    </w:p>
    <w:p w14:paraId="6FB010E5" w14:textId="77777777" w:rsidR="00604563" w:rsidRPr="004F6B85" w:rsidRDefault="00604563" w:rsidP="00604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и государственной услуги «Выдача </w:t>
      </w:r>
    </w:p>
    <w:p w14:paraId="50851D59" w14:textId="77777777" w:rsidR="00604563" w:rsidRPr="004F6B85" w:rsidRDefault="00604563" w:rsidP="00604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разрешения на ввод объекта в </w:t>
      </w:r>
    </w:p>
    <w:p w14:paraId="1DC3B86D" w14:textId="77777777" w:rsidR="00604563" w:rsidRPr="004F6B85" w:rsidRDefault="00604563" w:rsidP="00604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эксплуатацию»</w:t>
      </w:r>
    </w:p>
    <w:bookmarkEnd w:id="17"/>
    <w:p w14:paraId="2023654B" w14:textId="08F1A0D4" w:rsidR="00604563" w:rsidRDefault="00604563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B394EF" w14:textId="5B2FA00E" w:rsidR="00604563" w:rsidRDefault="00604563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1C2030" w14:textId="4B0BA8E1" w:rsidR="00604563" w:rsidRDefault="00604563" w:rsidP="004F6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4EFEA5" w14:textId="77777777" w:rsidR="00604563" w:rsidRPr="00604563" w:rsidRDefault="00604563" w:rsidP="00604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563">
        <w:rPr>
          <w:rFonts w:ascii="Times New Roman" w:hAnsi="Times New Roman" w:cs="Times New Roman"/>
          <w:b/>
          <w:bCs/>
          <w:sz w:val="28"/>
          <w:szCs w:val="28"/>
        </w:rPr>
        <w:t>З А Я В Л Е Н И Е</w:t>
      </w:r>
    </w:p>
    <w:p w14:paraId="108BBEF6" w14:textId="77777777" w:rsidR="00604563" w:rsidRPr="00604563" w:rsidRDefault="00604563" w:rsidP="00604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563">
        <w:rPr>
          <w:rFonts w:ascii="Times New Roman" w:hAnsi="Times New Roman" w:cs="Times New Roman"/>
          <w:b/>
          <w:bCs/>
          <w:sz w:val="28"/>
          <w:szCs w:val="28"/>
        </w:rPr>
        <w:t>о выдаче дубликата разрешения на ввод объекта в эксплуатацию</w:t>
      </w:r>
    </w:p>
    <w:p w14:paraId="195A989B" w14:textId="2B17B0B6" w:rsidR="00604563" w:rsidRDefault="00604563" w:rsidP="00604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«</w:t>
      </w:r>
      <w:r w:rsidRPr="00604563">
        <w:rPr>
          <w:rFonts w:ascii="Times New Roman" w:hAnsi="Times New Roman" w:cs="Times New Roman"/>
          <w:b/>
          <w:bCs/>
          <w:sz w:val="28"/>
          <w:szCs w:val="28"/>
        </w:rPr>
        <w:t>__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604563">
        <w:rPr>
          <w:rFonts w:ascii="Times New Roman" w:hAnsi="Times New Roman" w:cs="Times New Roman"/>
          <w:b/>
          <w:bCs/>
          <w:sz w:val="28"/>
          <w:szCs w:val="28"/>
        </w:rPr>
        <w:t xml:space="preserve"> __________ 20___ г</w:t>
      </w:r>
    </w:p>
    <w:p w14:paraId="46E30671" w14:textId="0E7AEC1A" w:rsidR="00604563" w:rsidRDefault="00604563" w:rsidP="00604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66546" w14:textId="77777777" w:rsidR="00604563" w:rsidRPr="00604563" w:rsidRDefault="00604563" w:rsidP="00604563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045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В комитет архитектуры и градостроительства Курской области____</w:t>
      </w:r>
    </w:p>
    <w:p w14:paraId="3CD7FD7B" w14:textId="77777777" w:rsidR="00604563" w:rsidRPr="00604563" w:rsidRDefault="00604563" w:rsidP="00604563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6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уполномоченного органа государственной власти, органа местного самоуправления)</w:t>
      </w:r>
    </w:p>
    <w:p w14:paraId="1CC06D20" w14:textId="4524235C" w:rsidR="00604563" w:rsidRDefault="00604563" w:rsidP="00604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39EDDE" w14:textId="77777777" w:rsidR="00604563" w:rsidRDefault="00604563" w:rsidP="00604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563">
        <w:rPr>
          <w:rFonts w:ascii="Times New Roman" w:hAnsi="Times New Roman" w:cs="Times New Roman"/>
          <w:b/>
          <w:bCs/>
          <w:sz w:val="28"/>
          <w:szCs w:val="28"/>
        </w:rPr>
        <w:t xml:space="preserve">Прошу выдать дубликат разрешения на ввод объекта в эксплуатацию. </w:t>
      </w:r>
    </w:p>
    <w:p w14:paraId="2188C866" w14:textId="77777777" w:rsidR="00604563" w:rsidRDefault="00604563" w:rsidP="00604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6D6BCC" w14:textId="51E7A8F3" w:rsidR="00604563" w:rsidRPr="00604563" w:rsidRDefault="00604563" w:rsidP="0060456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563">
        <w:rPr>
          <w:rFonts w:ascii="Times New Roman" w:hAnsi="Times New Roman" w:cs="Times New Roman"/>
          <w:b/>
          <w:bCs/>
          <w:sz w:val="28"/>
          <w:szCs w:val="28"/>
        </w:rPr>
        <w:t>Сведения о застройщике</w:t>
      </w:r>
    </w:p>
    <w:p w14:paraId="67DAD9F0" w14:textId="1BA18E17" w:rsidR="00604563" w:rsidRDefault="00604563" w:rsidP="00604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5303"/>
        <w:gridCol w:w="2912"/>
      </w:tblGrid>
      <w:tr w:rsidR="00604563" w:rsidRPr="00604563" w14:paraId="664369A0" w14:textId="77777777" w:rsidTr="00B33BEE">
        <w:tc>
          <w:tcPr>
            <w:tcW w:w="846" w:type="dxa"/>
            <w:shd w:val="clear" w:color="auto" w:fill="auto"/>
          </w:tcPr>
          <w:p w14:paraId="35472D3F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549" w:type="dxa"/>
            <w:shd w:val="clear" w:color="auto" w:fill="auto"/>
          </w:tcPr>
          <w:p w14:paraId="069F9797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175" w:type="dxa"/>
            <w:shd w:val="clear" w:color="auto" w:fill="auto"/>
          </w:tcPr>
          <w:p w14:paraId="33873D32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563" w:rsidRPr="00604563" w14:paraId="6AF18C63" w14:textId="77777777" w:rsidTr="00B33BEE">
        <w:tc>
          <w:tcPr>
            <w:tcW w:w="846" w:type="dxa"/>
            <w:shd w:val="clear" w:color="auto" w:fill="auto"/>
          </w:tcPr>
          <w:p w14:paraId="4337FD63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5549" w:type="dxa"/>
            <w:shd w:val="clear" w:color="auto" w:fill="auto"/>
          </w:tcPr>
          <w:p w14:paraId="560085C5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</w:t>
            </w:r>
          </w:p>
        </w:tc>
        <w:tc>
          <w:tcPr>
            <w:tcW w:w="3175" w:type="dxa"/>
            <w:shd w:val="clear" w:color="auto" w:fill="auto"/>
          </w:tcPr>
          <w:p w14:paraId="6D18C95B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563" w:rsidRPr="00604563" w14:paraId="6C0B6739" w14:textId="77777777" w:rsidTr="00B33BEE">
        <w:tc>
          <w:tcPr>
            <w:tcW w:w="846" w:type="dxa"/>
            <w:shd w:val="clear" w:color="auto" w:fill="auto"/>
          </w:tcPr>
          <w:p w14:paraId="4FA39432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5549" w:type="dxa"/>
            <w:shd w:val="clear" w:color="auto" w:fill="auto"/>
          </w:tcPr>
          <w:p w14:paraId="51792119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175" w:type="dxa"/>
            <w:shd w:val="clear" w:color="auto" w:fill="auto"/>
          </w:tcPr>
          <w:p w14:paraId="2EF79B3E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563" w:rsidRPr="00604563" w14:paraId="116F9ED9" w14:textId="77777777" w:rsidTr="00B33BEE">
        <w:tc>
          <w:tcPr>
            <w:tcW w:w="846" w:type="dxa"/>
            <w:shd w:val="clear" w:color="auto" w:fill="auto"/>
          </w:tcPr>
          <w:p w14:paraId="0C83DD69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5549" w:type="dxa"/>
            <w:shd w:val="clear" w:color="auto" w:fill="auto"/>
          </w:tcPr>
          <w:p w14:paraId="39D1C79B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175" w:type="dxa"/>
            <w:shd w:val="clear" w:color="auto" w:fill="auto"/>
          </w:tcPr>
          <w:p w14:paraId="3FE36392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563" w:rsidRPr="00604563" w14:paraId="7E2075AA" w14:textId="77777777" w:rsidTr="00B33BEE">
        <w:tc>
          <w:tcPr>
            <w:tcW w:w="846" w:type="dxa"/>
            <w:shd w:val="clear" w:color="auto" w:fill="auto"/>
          </w:tcPr>
          <w:p w14:paraId="022DB743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549" w:type="dxa"/>
            <w:shd w:val="clear" w:color="auto" w:fill="auto"/>
          </w:tcPr>
          <w:p w14:paraId="2EDC434F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юридическом лице, в </w:t>
            </w:r>
            <w:proofErr w:type="gramStart"/>
            <w:r w:rsidRPr="0060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случае  если</w:t>
            </w:r>
            <w:proofErr w:type="gramEnd"/>
            <w:r w:rsidRPr="0060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заявителем является юридическое лицо:</w:t>
            </w:r>
          </w:p>
        </w:tc>
        <w:tc>
          <w:tcPr>
            <w:tcW w:w="3175" w:type="dxa"/>
            <w:shd w:val="clear" w:color="auto" w:fill="auto"/>
          </w:tcPr>
          <w:p w14:paraId="530EE97E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563" w:rsidRPr="00604563" w14:paraId="6E952A99" w14:textId="77777777" w:rsidTr="00B33BEE">
        <w:tc>
          <w:tcPr>
            <w:tcW w:w="846" w:type="dxa"/>
            <w:shd w:val="clear" w:color="auto" w:fill="auto"/>
          </w:tcPr>
          <w:p w14:paraId="3E4EF45E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1.2.1</w:t>
            </w:r>
          </w:p>
        </w:tc>
        <w:tc>
          <w:tcPr>
            <w:tcW w:w="5549" w:type="dxa"/>
            <w:shd w:val="clear" w:color="auto" w:fill="auto"/>
          </w:tcPr>
          <w:p w14:paraId="76018C7E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3175" w:type="dxa"/>
            <w:shd w:val="clear" w:color="auto" w:fill="auto"/>
          </w:tcPr>
          <w:p w14:paraId="3477AF84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563" w:rsidRPr="00604563" w14:paraId="4E5F5EE5" w14:textId="77777777" w:rsidTr="00B33BEE">
        <w:tc>
          <w:tcPr>
            <w:tcW w:w="846" w:type="dxa"/>
            <w:shd w:val="clear" w:color="auto" w:fill="auto"/>
          </w:tcPr>
          <w:p w14:paraId="6B903301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1.2.2.</w:t>
            </w:r>
          </w:p>
        </w:tc>
        <w:tc>
          <w:tcPr>
            <w:tcW w:w="5549" w:type="dxa"/>
            <w:shd w:val="clear" w:color="auto" w:fill="auto"/>
          </w:tcPr>
          <w:p w14:paraId="16019E48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175" w:type="dxa"/>
            <w:shd w:val="clear" w:color="auto" w:fill="auto"/>
          </w:tcPr>
          <w:p w14:paraId="5721FFCE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563" w:rsidRPr="00604563" w14:paraId="1B34EECE" w14:textId="77777777" w:rsidTr="00B33BEE">
        <w:tc>
          <w:tcPr>
            <w:tcW w:w="846" w:type="dxa"/>
            <w:shd w:val="clear" w:color="auto" w:fill="auto"/>
          </w:tcPr>
          <w:p w14:paraId="3BC867F6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1.2.3</w:t>
            </w:r>
          </w:p>
        </w:tc>
        <w:tc>
          <w:tcPr>
            <w:tcW w:w="5549" w:type="dxa"/>
            <w:shd w:val="clear" w:color="auto" w:fill="auto"/>
          </w:tcPr>
          <w:p w14:paraId="12490A02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Идентификационный номер налогоплательщика– юридического лица</w:t>
            </w:r>
          </w:p>
        </w:tc>
        <w:tc>
          <w:tcPr>
            <w:tcW w:w="3175" w:type="dxa"/>
            <w:shd w:val="clear" w:color="auto" w:fill="auto"/>
          </w:tcPr>
          <w:p w14:paraId="1711A6B3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FD4CF04" w14:textId="2694E690" w:rsidR="00604563" w:rsidRDefault="00604563" w:rsidP="00604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72C0A7" w14:textId="5A1C42D4" w:rsidR="00604563" w:rsidRPr="00604563" w:rsidRDefault="00604563" w:rsidP="00604563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045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 xml:space="preserve">2. Сведения о разрешении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ввод объекта в эксплуатацию</w:t>
      </w:r>
    </w:p>
    <w:p w14:paraId="4E55C55F" w14:textId="77777777" w:rsidR="00604563" w:rsidRPr="00604563" w:rsidRDefault="00604563" w:rsidP="00604563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540"/>
        <w:gridCol w:w="2464"/>
        <w:gridCol w:w="2246"/>
      </w:tblGrid>
      <w:tr w:rsidR="00604563" w:rsidRPr="00604563" w14:paraId="0A0672B3" w14:textId="77777777" w:rsidTr="00B33BEE">
        <w:tc>
          <w:tcPr>
            <w:tcW w:w="1101" w:type="dxa"/>
            <w:shd w:val="clear" w:color="auto" w:fill="auto"/>
          </w:tcPr>
          <w:p w14:paraId="4B81AD58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045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540" w:type="dxa"/>
            <w:shd w:val="clear" w:color="auto" w:fill="auto"/>
          </w:tcPr>
          <w:p w14:paraId="48E3EF05" w14:textId="407671CE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045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Орган, выдавший разрешение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ввод объекта в эксплуатацию</w:t>
            </w:r>
          </w:p>
        </w:tc>
        <w:tc>
          <w:tcPr>
            <w:tcW w:w="2464" w:type="dxa"/>
            <w:shd w:val="clear" w:color="auto" w:fill="auto"/>
          </w:tcPr>
          <w:p w14:paraId="6B557BCA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045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Номер документа</w:t>
            </w:r>
          </w:p>
        </w:tc>
        <w:tc>
          <w:tcPr>
            <w:tcW w:w="2246" w:type="dxa"/>
            <w:shd w:val="clear" w:color="auto" w:fill="auto"/>
          </w:tcPr>
          <w:p w14:paraId="497AE094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045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документа</w:t>
            </w:r>
          </w:p>
        </w:tc>
      </w:tr>
      <w:tr w:rsidR="00604563" w:rsidRPr="00604563" w14:paraId="7AD861A7" w14:textId="77777777" w:rsidTr="00B33BEE">
        <w:tc>
          <w:tcPr>
            <w:tcW w:w="1101" w:type="dxa"/>
            <w:shd w:val="clear" w:color="auto" w:fill="auto"/>
          </w:tcPr>
          <w:p w14:paraId="346AE3D7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540" w:type="dxa"/>
            <w:shd w:val="clear" w:color="auto" w:fill="auto"/>
          </w:tcPr>
          <w:p w14:paraId="03B38C65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464" w:type="dxa"/>
            <w:shd w:val="clear" w:color="auto" w:fill="auto"/>
          </w:tcPr>
          <w:p w14:paraId="1A1DB7A4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246" w:type="dxa"/>
            <w:shd w:val="clear" w:color="auto" w:fill="auto"/>
          </w:tcPr>
          <w:p w14:paraId="011AC3DB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</w:tbl>
    <w:p w14:paraId="5A272D3E" w14:textId="77777777" w:rsidR="00604563" w:rsidRPr="00604563" w:rsidRDefault="00604563" w:rsidP="00604563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F865B" w14:textId="64BC40CA" w:rsidR="00604563" w:rsidRPr="00604563" w:rsidRDefault="00604563" w:rsidP="00604563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5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Приложение:_________________________________________________________________________________________________________________________</w:t>
      </w:r>
      <w:r w:rsidR="0009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телефона и адрес электронной почты для связи:______________ __________________________________________________________________ </w:t>
      </w:r>
    </w:p>
    <w:p w14:paraId="04D21AF1" w14:textId="77777777" w:rsidR="00604563" w:rsidRPr="00604563" w:rsidRDefault="00604563" w:rsidP="00604563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6046C7" w14:textId="77777777" w:rsidR="00604563" w:rsidRPr="00604563" w:rsidRDefault="00604563" w:rsidP="00604563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5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услуги прошу:</w:t>
      </w:r>
    </w:p>
    <w:p w14:paraId="0787EEC1" w14:textId="77777777" w:rsidR="00604563" w:rsidRPr="00604563" w:rsidRDefault="00604563" w:rsidP="00604563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6"/>
        <w:gridCol w:w="990"/>
      </w:tblGrid>
      <w:tr w:rsidR="00604563" w:rsidRPr="00604563" w14:paraId="7CACE8DC" w14:textId="77777777" w:rsidTr="00B33BEE">
        <w:tc>
          <w:tcPr>
            <w:tcW w:w="8616" w:type="dxa"/>
            <w:shd w:val="clear" w:color="auto" w:fill="auto"/>
          </w:tcPr>
          <w:p w14:paraId="04DF06E8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Направить в форме электронного документа в личный кабинет в</w:t>
            </w:r>
          </w:p>
        </w:tc>
        <w:tc>
          <w:tcPr>
            <w:tcW w:w="990" w:type="dxa"/>
            <w:shd w:val="clear" w:color="auto" w:fill="auto"/>
          </w:tcPr>
          <w:p w14:paraId="7B18ACDF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563" w:rsidRPr="00604563" w14:paraId="375DE5E6" w14:textId="77777777" w:rsidTr="00B33BEE">
        <w:tc>
          <w:tcPr>
            <w:tcW w:w="8616" w:type="dxa"/>
            <w:shd w:val="clear" w:color="auto" w:fill="auto"/>
          </w:tcPr>
          <w:p w14:paraId="106E37E3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990" w:type="dxa"/>
            <w:shd w:val="clear" w:color="auto" w:fill="auto"/>
          </w:tcPr>
          <w:p w14:paraId="6F62AB98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563" w:rsidRPr="00604563" w14:paraId="231DC2A5" w14:textId="77777777" w:rsidTr="00B33BEE">
        <w:tc>
          <w:tcPr>
            <w:tcW w:w="8616" w:type="dxa"/>
            <w:shd w:val="clear" w:color="auto" w:fill="auto"/>
          </w:tcPr>
          <w:p w14:paraId="28496FD0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  <w:p w14:paraId="24534E70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</w:t>
            </w:r>
          </w:p>
          <w:p w14:paraId="2AF4EA4B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14:paraId="10CCFD4A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563" w:rsidRPr="00604563" w14:paraId="2597E22B" w14:textId="77777777" w:rsidTr="00B33BEE">
        <w:tc>
          <w:tcPr>
            <w:tcW w:w="8616" w:type="dxa"/>
            <w:shd w:val="clear" w:color="auto" w:fill="auto"/>
          </w:tcPr>
          <w:p w14:paraId="47C107B6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Направить на бумажном носителе на почтовый адрес:</w:t>
            </w:r>
          </w:p>
          <w:p w14:paraId="5351ADCD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</w:t>
            </w:r>
          </w:p>
          <w:p w14:paraId="7F8585C2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14:paraId="40696015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563" w:rsidRPr="00604563" w14:paraId="7F5DA03D" w14:textId="77777777" w:rsidTr="00B33BEE">
        <w:tc>
          <w:tcPr>
            <w:tcW w:w="8616" w:type="dxa"/>
            <w:shd w:val="clear" w:color="auto" w:fill="auto"/>
          </w:tcPr>
          <w:p w14:paraId="4ECC4B9C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45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  <w:tc>
          <w:tcPr>
            <w:tcW w:w="990" w:type="dxa"/>
            <w:shd w:val="clear" w:color="auto" w:fill="auto"/>
          </w:tcPr>
          <w:p w14:paraId="0E7D7E29" w14:textId="77777777" w:rsidR="00604563" w:rsidRPr="00604563" w:rsidRDefault="00604563" w:rsidP="00604563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5D950F3" w14:textId="77777777" w:rsidR="00604563" w:rsidRPr="00604563" w:rsidRDefault="00604563" w:rsidP="00604563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35FCE" w14:textId="77777777" w:rsidR="00604563" w:rsidRPr="00604563" w:rsidRDefault="00604563" w:rsidP="00604563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_____________    _____________________________</w:t>
      </w:r>
    </w:p>
    <w:p w14:paraId="457F4065" w14:textId="77777777" w:rsidR="00604563" w:rsidRPr="00604563" w:rsidRDefault="00604563" w:rsidP="00604563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(</w:t>
      </w:r>
      <w:proofErr w:type="gramStart"/>
      <w:r w:rsidRPr="00604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604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(фамилия, имя отчество при наличии)</w:t>
      </w:r>
    </w:p>
    <w:p w14:paraId="3DD6455F" w14:textId="77777777" w:rsidR="00604563" w:rsidRPr="00604563" w:rsidRDefault="00604563" w:rsidP="00604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302FD1" w14:textId="77777777" w:rsidR="00604563" w:rsidRPr="00604563" w:rsidRDefault="00604563" w:rsidP="006045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5DD8C9" w14:textId="0B4C4ADA" w:rsidR="00604563" w:rsidRDefault="00604563" w:rsidP="00604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E047CB" w14:textId="1F2EEBDF" w:rsidR="000953E6" w:rsidRDefault="000953E6" w:rsidP="00604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1B9B88" w14:textId="4C2AA239" w:rsidR="000953E6" w:rsidRDefault="000953E6" w:rsidP="00604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9E3B2D" w14:textId="4350F85A" w:rsidR="000953E6" w:rsidRDefault="000953E6" w:rsidP="00604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D25828" w14:textId="688CD3BD" w:rsidR="000953E6" w:rsidRDefault="000953E6" w:rsidP="00604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944002" w14:textId="77777777" w:rsidR="00BF27AC" w:rsidRDefault="00BF27AC" w:rsidP="00604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A3F85C" w14:textId="167BE78C" w:rsidR="000953E6" w:rsidRDefault="000953E6" w:rsidP="00604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6E9EBB" w14:textId="70CC409A" w:rsidR="000953E6" w:rsidRDefault="000953E6" w:rsidP="00604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D73786" w14:textId="6979F8F4" w:rsidR="000953E6" w:rsidRDefault="000953E6" w:rsidP="00604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08A5A" w14:textId="37D84CC7" w:rsidR="000953E6" w:rsidRDefault="000953E6" w:rsidP="00604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4AE33" w14:textId="33F4B90B" w:rsidR="000953E6" w:rsidRPr="004F6B85" w:rsidRDefault="000953E6" w:rsidP="00095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_Hlk9660829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</w:t>
      </w: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33CBA89B" w14:textId="77777777" w:rsidR="000953E6" w:rsidRPr="004F6B85" w:rsidRDefault="000953E6" w:rsidP="00095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к Административному регламенту</w:t>
      </w:r>
    </w:p>
    <w:p w14:paraId="27100020" w14:textId="77777777" w:rsidR="000953E6" w:rsidRPr="004F6B85" w:rsidRDefault="000953E6" w:rsidP="00095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предоставления государственной                                                                                     </w:t>
      </w:r>
    </w:p>
    <w:p w14:paraId="2BE19FD9" w14:textId="77777777" w:rsidR="000953E6" w:rsidRPr="004F6B85" w:rsidRDefault="000953E6" w:rsidP="00095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и государственной услуги «Выдача </w:t>
      </w:r>
    </w:p>
    <w:p w14:paraId="09BE019B" w14:textId="77777777" w:rsidR="000953E6" w:rsidRPr="004F6B85" w:rsidRDefault="000953E6" w:rsidP="00095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разрешения на ввод объекта в </w:t>
      </w:r>
    </w:p>
    <w:p w14:paraId="59504C82" w14:textId="77777777" w:rsidR="000953E6" w:rsidRPr="004F6B85" w:rsidRDefault="000953E6" w:rsidP="00095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эксплуатацию»</w:t>
      </w:r>
    </w:p>
    <w:bookmarkEnd w:id="18"/>
    <w:p w14:paraId="00063CF9" w14:textId="4104D80D" w:rsidR="000953E6" w:rsidRDefault="000953E6" w:rsidP="00604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B7FAD4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Кому</w:t>
      </w:r>
      <w:r w:rsidRPr="0009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 </w:t>
      </w:r>
    </w:p>
    <w:p w14:paraId="041E63E5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(фамилия, имя, отчество (при наличии) заявителя</w:t>
      </w:r>
      <w:r w:rsidRPr="000953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953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CEB099B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___________________________________________</w:t>
      </w:r>
    </w:p>
    <w:p w14:paraId="7FDC48BC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___________________________________________</w:t>
      </w:r>
    </w:p>
    <w:p w14:paraId="40DF54CD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___________________________________________</w:t>
      </w:r>
    </w:p>
    <w:p w14:paraId="52C503BB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ОГРНИП (для физического лица,                                                                                               </w:t>
      </w:r>
    </w:p>
    <w:p w14:paraId="6B2CECCE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зарегистрированного в качестве индивидуального                              </w:t>
      </w:r>
    </w:p>
    <w:p w14:paraId="35858CCE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предпринимателя) –для физического лица,</w:t>
      </w:r>
    </w:p>
    <w:p w14:paraId="5F7778F3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полное наименование заявителя, ИНН, ОГРН</w:t>
      </w:r>
    </w:p>
    <w:p w14:paraId="0567F260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– для юридического лица,                      </w:t>
      </w:r>
    </w:p>
    <w:p w14:paraId="7FC9F628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_________________________________________ </w:t>
      </w:r>
    </w:p>
    <w:p w14:paraId="01F55FF6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_________________________________________</w:t>
      </w:r>
    </w:p>
    <w:p w14:paraId="3D6F048F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_________________________________________</w:t>
      </w:r>
    </w:p>
    <w:p w14:paraId="670EB186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почтовый индекс и адрес, телефон, </w:t>
      </w:r>
    </w:p>
    <w:p w14:paraId="39BD4EC7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адрес электронной почты)</w:t>
      </w:r>
    </w:p>
    <w:p w14:paraId="2E83EDC1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44C734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9AD14F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E771DA7" w14:textId="77777777" w:rsidR="000953E6" w:rsidRDefault="000953E6" w:rsidP="000953E6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отказе в выдаче дубликата разрешения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ввод объекта </w:t>
      </w:r>
    </w:p>
    <w:p w14:paraId="71E150FF" w14:textId="6D3752F9" w:rsidR="000953E6" w:rsidRDefault="000953E6" w:rsidP="000953E6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эксплуатацию</w:t>
      </w:r>
    </w:p>
    <w:p w14:paraId="6A708C56" w14:textId="3DF78EB1" w:rsidR="000953E6" w:rsidRDefault="000953E6" w:rsidP="000953E6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E88856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53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Комитет архитектуры и градостроительства Курской области____</w:t>
      </w:r>
    </w:p>
    <w:p w14:paraId="29C318A5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E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уполномоченного органа государственной власти, органа местного самоуправления)</w:t>
      </w:r>
    </w:p>
    <w:p w14:paraId="3C953DC5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5F675F" w14:textId="77777777" w:rsid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результатам рассмотрения заявления о выдаче дубликата разрешения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ввод объекта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эксплуатацию </w:t>
      </w:r>
      <w:r w:rsidRPr="0009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proofErr w:type="gramEnd"/>
      <w:r w:rsidRPr="0009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____________________№____________________ принято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решение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3B76C1F" w14:textId="65FAB47D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0953E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и номер регистрации)</w:t>
      </w:r>
    </w:p>
    <w:p w14:paraId="5D29FD55" w14:textId="013395ED" w:rsid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53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  в</w:t>
      </w:r>
      <w:proofErr w:type="gramEnd"/>
      <w:r w:rsidRPr="0009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дубликата разрешения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 объекта в эксплуатацию</w:t>
      </w:r>
    </w:p>
    <w:p w14:paraId="330B59EC" w14:textId="55858EBF" w:rsid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1"/>
        <w:gridCol w:w="4328"/>
        <w:gridCol w:w="2835"/>
      </w:tblGrid>
      <w:tr w:rsidR="000953E6" w:rsidRPr="000953E6" w14:paraId="67F2B122" w14:textId="77777777" w:rsidTr="00B33BEE">
        <w:tc>
          <w:tcPr>
            <w:tcW w:w="2301" w:type="dxa"/>
            <w:shd w:val="clear" w:color="auto" w:fill="auto"/>
          </w:tcPr>
          <w:p w14:paraId="036EA93A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328" w:type="dxa"/>
            <w:shd w:val="clear" w:color="auto" w:fill="auto"/>
          </w:tcPr>
          <w:p w14:paraId="475EC068" w14:textId="580B952C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основания для отказа выдаче дубликата разрешения </w:t>
            </w:r>
            <w:proofErr w:type="gramStart"/>
            <w:r w:rsidRPr="00095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эксплуатацию </w:t>
            </w:r>
            <w:r w:rsidRPr="00095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соответствии     с Административным регламентом</w:t>
            </w:r>
          </w:p>
        </w:tc>
        <w:tc>
          <w:tcPr>
            <w:tcW w:w="2835" w:type="dxa"/>
            <w:shd w:val="clear" w:color="auto" w:fill="auto"/>
          </w:tcPr>
          <w:p w14:paraId="19082150" w14:textId="42DA30B2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Разъяснение причин отказа в выдаче дубликата разрешения 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ввод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объекта  эксплуатацию</w:t>
            </w:r>
            <w:proofErr w:type="gramEnd"/>
          </w:p>
        </w:tc>
      </w:tr>
      <w:tr w:rsidR="000953E6" w:rsidRPr="000953E6" w14:paraId="45AEE413" w14:textId="77777777" w:rsidTr="00B33BEE">
        <w:tc>
          <w:tcPr>
            <w:tcW w:w="2301" w:type="dxa"/>
            <w:shd w:val="clear" w:color="auto" w:fill="auto"/>
          </w:tcPr>
          <w:p w14:paraId="64825298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Пункт 2.30</w:t>
            </w:r>
          </w:p>
        </w:tc>
        <w:tc>
          <w:tcPr>
            <w:tcW w:w="4328" w:type="dxa"/>
            <w:shd w:val="clear" w:color="auto" w:fill="auto"/>
          </w:tcPr>
          <w:p w14:paraId="76A78AF9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несоответствие заявителя кругу лиц, указанных в пункте 2.2 Административного регламента.</w:t>
            </w:r>
          </w:p>
        </w:tc>
        <w:tc>
          <w:tcPr>
            <w:tcW w:w="2835" w:type="dxa"/>
            <w:shd w:val="clear" w:color="auto" w:fill="auto"/>
          </w:tcPr>
          <w:p w14:paraId="148B7908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Указываются основания такого вывода</w:t>
            </w:r>
          </w:p>
        </w:tc>
      </w:tr>
    </w:tbl>
    <w:p w14:paraId="61708145" w14:textId="0FB4D3E9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953E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с заявлением о выдаче дубликата              разрешения на строительство.</w:t>
      </w:r>
    </w:p>
    <w:p w14:paraId="341C2223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Данный отказ может быть обжалован в досудебном порядке путем направления жалобы в______________________________________________, а также в судебном порядке. </w:t>
      </w:r>
    </w:p>
    <w:p w14:paraId="36566C09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Дополнительно информируем:____________________________________ __________________________________________________________________ </w:t>
      </w:r>
      <w:r w:rsidRPr="000953E6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(указываетсяинформация,необходимаядляустраненияпричинотказаввыдачеградостроительногоплана земельного участка, а также иная дополнительная информация при наличии)</w:t>
      </w:r>
    </w:p>
    <w:p w14:paraId="2C7B6E83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4B57E2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7726BB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5C586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478D9A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953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                 __________________                          ___________________________________</w:t>
      </w:r>
    </w:p>
    <w:p w14:paraId="0F104AC1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953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(</w:t>
      </w:r>
      <w:proofErr w:type="gramStart"/>
      <w:r w:rsidRPr="000953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должность)   </w:t>
      </w:r>
      <w:proofErr w:type="gramEnd"/>
      <w:r w:rsidRPr="000953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(подпись)                          (фамилия, имя, отчество (при наличии)</w:t>
      </w:r>
    </w:p>
    <w:p w14:paraId="7F1080B0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5D115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14:paraId="40D2D0E5" w14:textId="77777777" w:rsidR="000953E6" w:rsidRPr="000953E6" w:rsidRDefault="000953E6" w:rsidP="00095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C21CD2" w14:textId="1C6A3B64" w:rsid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75234D" w14:textId="52D80EBF" w:rsid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BAA40E" w14:textId="243491CB" w:rsid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C9D105" w14:textId="4C64701A" w:rsid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2D73A1" w14:textId="1EB9CDB1" w:rsid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14CFD9" w14:textId="0E769BCA" w:rsid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353B2" w14:textId="6CEEC028" w:rsid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4EBF56" w14:textId="4E0F0302" w:rsid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F3497B" w14:textId="0056C0CA" w:rsid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2EB557" w14:textId="69EF87AC" w:rsid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34BB23" w14:textId="72FBE589" w:rsid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A19EF9" w14:textId="075C8702" w:rsid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11CDC4" w14:textId="220FA0BC" w:rsid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961F8B" w14:textId="3644E9C5" w:rsid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C8EEFB" w14:textId="1384C071" w:rsid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D77DCC" w14:textId="7401F7A3" w:rsid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862413" w14:textId="5722AA1E" w:rsid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E52A18" w14:textId="5D8CDBD2" w:rsid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D9DFDA" w14:textId="646DA2DB" w:rsid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DA4B7" w14:textId="6F74F5AA" w:rsid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017E41" w14:textId="55557B6C" w:rsid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6CC928" w14:textId="276DE517" w:rsid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917F66" w14:textId="7292C9AE" w:rsidR="000953E6" w:rsidRPr="004F6B85" w:rsidRDefault="000953E6" w:rsidP="00095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_Hlk9660843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24D17015" w14:textId="77777777" w:rsidR="000953E6" w:rsidRPr="004F6B85" w:rsidRDefault="000953E6" w:rsidP="00095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к Административному регламенту</w:t>
      </w:r>
    </w:p>
    <w:p w14:paraId="11C58B35" w14:textId="77777777" w:rsidR="000953E6" w:rsidRPr="004F6B85" w:rsidRDefault="000953E6" w:rsidP="00095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предоставления государственной                                                                                     </w:t>
      </w:r>
    </w:p>
    <w:p w14:paraId="627A1EDC" w14:textId="77777777" w:rsidR="000953E6" w:rsidRPr="004F6B85" w:rsidRDefault="000953E6" w:rsidP="00095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и государственной услуги «Выдача </w:t>
      </w:r>
    </w:p>
    <w:p w14:paraId="01FEB704" w14:textId="77777777" w:rsidR="000953E6" w:rsidRPr="004F6B85" w:rsidRDefault="000953E6" w:rsidP="00095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разрешения на ввод объекта в </w:t>
      </w:r>
    </w:p>
    <w:p w14:paraId="23BFC6CF" w14:textId="77777777" w:rsidR="000953E6" w:rsidRPr="004F6B85" w:rsidRDefault="000953E6" w:rsidP="00095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эксплуатацию»</w:t>
      </w:r>
    </w:p>
    <w:bookmarkEnd w:id="19"/>
    <w:p w14:paraId="3DFA69DD" w14:textId="4ABC1A34" w:rsid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60B58" w14:textId="732DE943" w:rsid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7BB515" w14:textId="0091EF62" w:rsidR="000953E6" w:rsidRDefault="000953E6" w:rsidP="000953E6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53E6">
        <w:rPr>
          <w:rFonts w:ascii="Times New Roman" w:hAnsi="Times New Roman" w:cs="Times New Roman"/>
          <w:b/>
          <w:bCs/>
          <w:sz w:val="28"/>
          <w:szCs w:val="28"/>
        </w:rPr>
        <w:t>З А Я В Л Е Н И Е</w:t>
      </w:r>
    </w:p>
    <w:p w14:paraId="3C3962D9" w14:textId="7B1F30E4" w:rsidR="000953E6" w:rsidRDefault="000953E6" w:rsidP="000953E6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53E6">
        <w:rPr>
          <w:rFonts w:ascii="Times New Roman" w:hAnsi="Times New Roman" w:cs="Times New Roman"/>
          <w:b/>
          <w:bCs/>
          <w:sz w:val="28"/>
          <w:szCs w:val="28"/>
        </w:rPr>
        <w:t>об оставлении заявления о выдаче разрешения на ввод объекта в эксплуатацию без рассмотрения</w:t>
      </w:r>
    </w:p>
    <w:p w14:paraId="76A38D51" w14:textId="7B714B3E" w:rsidR="000953E6" w:rsidRDefault="000953E6" w:rsidP="000953E6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05DA6A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53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В комитет архитектуры и градостроительства Курской области____</w:t>
      </w:r>
    </w:p>
    <w:p w14:paraId="4C98C283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E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уполномоченного органа государственной власти, органа местного самоуправления)</w:t>
      </w:r>
    </w:p>
    <w:p w14:paraId="44607C3D" w14:textId="77777777" w:rsidR="000953E6" w:rsidRDefault="000953E6" w:rsidP="000953E6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5A9551" w14:textId="4F09EF54" w:rsidR="000953E6" w:rsidRDefault="000953E6" w:rsidP="000953E6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953E6">
        <w:rPr>
          <w:rFonts w:ascii="Times New Roman" w:hAnsi="Times New Roman" w:cs="Times New Roman"/>
          <w:b/>
          <w:bCs/>
          <w:sz w:val="28"/>
          <w:szCs w:val="28"/>
        </w:rPr>
        <w:t>«__» __________ 20___ г.</w:t>
      </w:r>
    </w:p>
    <w:p w14:paraId="322A317D" w14:textId="77777777" w:rsid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6E8DB" w14:textId="17B962C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9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оставить заявление________________________ </w:t>
      </w:r>
      <w:proofErr w:type="spellStart"/>
      <w:r w:rsidRPr="000953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от______________№________________________без</w:t>
      </w:r>
      <w:proofErr w:type="spellEnd"/>
      <w:r w:rsidRPr="0009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рассмотрения.</w:t>
      </w:r>
    </w:p>
    <w:p w14:paraId="65401124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DE8E62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Сведения о застройщике</w:t>
      </w:r>
    </w:p>
    <w:p w14:paraId="26092C8E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5303"/>
        <w:gridCol w:w="2912"/>
      </w:tblGrid>
      <w:tr w:rsidR="000953E6" w:rsidRPr="000953E6" w14:paraId="2000AA9A" w14:textId="77777777" w:rsidTr="00B33BEE">
        <w:tc>
          <w:tcPr>
            <w:tcW w:w="846" w:type="dxa"/>
            <w:shd w:val="clear" w:color="auto" w:fill="auto"/>
          </w:tcPr>
          <w:p w14:paraId="48FF0D17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549" w:type="dxa"/>
            <w:shd w:val="clear" w:color="auto" w:fill="auto"/>
          </w:tcPr>
          <w:p w14:paraId="7BA60C76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175" w:type="dxa"/>
            <w:shd w:val="clear" w:color="auto" w:fill="auto"/>
          </w:tcPr>
          <w:p w14:paraId="2C38F44B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3E6" w:rsidRPr="000953E6" w14:paraId="57B9D07B" w14:textId="77777777" w:rsidTr="00B33BEE">
        <w:tc>
          <w:tcPr>
            <w:tcW w:w="846" w:type="dxa"/>
            <w:shd w:val="clear" w:color="auto" w:fill="auto"/>
          </w:tcPr>
          <w:p w14:paraId="549DA91D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5549" w:type="dxa"/>
            <w:shd w:val="clear" w:color="auto" w:fill="auto"/>
          </w:tcPr>
          <w:p w14:paraId="3F6DAF34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</w:t>
            </w:r>
          </w:p>
        </w:tc>
        <w:tc>
          <w:tcPr>
            <w:tcW w:w="3175" w:type="dxa"/>
            <w:shd w:val="clear" w:color="auto" w:fill="auto"/>
          </w:tcPr>
          <w:p w14:paraId="6DE7266B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3E6" w:rsidRPr="000953E6" w14:paraId="7477D1F0" w14:textId="77777777" w:rsidTr="00B33BEE">
        <w:tc>
          <w:tcPr>
            <w:tcW w:w="846" w:type="dxa"/>
            <w:shd w:val="clear" w:color="auto" w:fill="auto"/>
          </w:tcPr>
          <w:p w14:paraId="0E7FD108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5549" w:type="dxa"/>
            <w:shd w:val="clear" w:color="auto" w:fill="auto"/>
          </w:tcPr>
          <w:p w14:paraId="5882EB48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175" w:type="dxa"/>
            <w:shd w:val="clear" w:color="auto" w:fill="auto"/>
          </w:tcPr>
          <w:p w14:paraId="31891F05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3E6" w:rsidRPr="000953E6" w14:paraId="536527FA" w14:textId="77777777" w:rsidTr="00B33BEE">
        <w:tc>
          <w:tcPr>
            <w:tcW w:w="846" w:type="dxa"/>
            <w:shd w:val="clear" w:color="auto" w:fill="auto"/>
          </w:tcPr>
          <w:p w14:paraId="33BDDD33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5549" w:type="dxa"/>
            <w:shd w:val="clear" w:color="auto" w:fill="auto"/>
          </w:tcPr>
          <w:p w14:paraId="15DBAE7E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175" w:type="dxa"/>
            <w:shd w:val="clear" w:color="auto" w:fill="auto"/>
          </w:tcPr>
          <w:p w14:paraId="27C1DDC2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3E6" w:rsidRPr="000953E6" w14:paraId="3D32AD25" w14:textId="77777777" w:rsidTr="00B33BEE">
        <w:tc>
          <w:tcPr>
            <w:tcW w:w="846" w:type="dxa"/>
            <w:shd w:val="clear" w:color="auto" w:fill="auto"/>
          </w:tcPr>
          <w:p w14:paraId="6ABB8D1E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549" w:type="dxa"/>
            <w:shd w:val="clear" w:color="auto" w:fill="auto"/>
          </w:tcPr>
          <w:p w14:paraId="382195EF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юридическом лице, в </w:t>
            </w:r>
            <w:proofErr w:type="gramStart"/>
            <w:r w:rsidRPr="00095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случае  если</w:t>
            </w:r>
            <w:proofErr w:type="gramEnd"/>
            <w:r w:rsidRPr="00095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заявителем является юридическое лицо:</w:t>
            </w:r>
          </w:p>
        </w:tc>
        <w:tc>
          <w:tcPr>
            <w:tcW w:w="3175" w:type="dxa"/>
            <w:shd w:val="clear" w:color="auto" w:fill="auto"/>
          </w:tcPr>
          <w:p w14:paraId="7B81CA16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3E6" w:rsidRPr="000953E6" w14:paraId="308B2C8E" w14:textId="77777777" w:rsidTr="00B33BEE">
        <w:tc>
          <w:tcPr>
            <w:tcW w:w="846" w:type="dxa"/>
            <w:shd w:val="clear" w:color="auto" w:fill="auto"/>
          </w:tcPr>
          <w:p w14:paraId="5C2947B8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1.2.1</w:t>
            </w:r>
          </w:p>
        </w:tc>
        <w:tc>
          <w:tcPr>
            <w:tcW w:w="5549" w:type="dxa"/>
            <w:shd w:val="clear" w:color="auto" w:fill="auto"/>
          </w:tcPr>
          <w:p w14:paraId="36B15189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3175" w:type="dxa"/>
            <w:shd w:val="clear" w:color="auto" w:fill="auto"/>
          </w:tcPr>
          <w:p w14:paraId="4B91B9A1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3E6" w:rsidRPr="000953E6" w14:paraId="41419DA0" w14:textId="77777777" w:rsidTr="00B33BEE">
        <w:tc>
          <w:tcPr>
            <w:tcW w:w="846" w:type="dxa"/>
            <w:shd w:val="clear" w:color="auto" w:fill="auto"/>
          </w:tcPr>
          <w:p w14:paraId="66391FF8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1.2.2.</w:t>
            </w:r>
          </w:p>
        </w:tc>
        <w:tc>
          <w:tcPr>
            <w:tcW w:w="5549" w:type="dxa"/>
            <w:shd w:val="clear" w:color="auto" w:fill="auto"/>
          </w:tcPr>
          <w:p w14:paraId="388C6BE0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175" w:type="dxa"/>
            <w:shd w:val="clear" w:color="auto" w:fill="auto"/>
          </w:tcPr>
          <w:p w14:paraId="7E1330BC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3E6" w:rsidRPr="000953E6" w14:paraId="06E1D224" w14:textId="77777777" w:rsidTr="00B33BEE">
        <w:tc>
          <w:tcPr>
            <w:tcW w:w="846" w:type="dxa"/>
            <w:shd w:val="clear" w:color="auto" w:fill="auto"/>
          </w:tcPr>
          <w:p w14:paraId="0D48CA63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1.2.3</w:t>
            </w:r>
          </w:p>
        </w:tc>
        <w:tc>
          <w:tcPr>
            <w:tcW w:w="5549" w:type="dxa"/>
            <w:shd w:val="clear" w:color="auto" w:fill="auto"/>
          </w:tcPr>
          <w:p w14:paraId="3C88E17A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Идентификационный номер налогоплательщика– юридического лица</w:t>
            </w:r>
          </w:p>
        </w:tc>
        <w:tc>
          <w:tcPr>
            <w:tcW w:w="3175" w:type="dxa"/>
            <w:shd w:val="clear" w:color="auto" w:fill="auto"/>
          </w:tcPr>
          <w:p w14:paraId="6A3ED0EC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04771D7" w14:textId="77777777" w:rsidR="000953E6" w:rsidRPr="000953E6" w:rsidRDefault="000953E6" w:rsidP="00095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E718DF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__________________________________________________________________ </w:t>
      </w:r>
    </w:p>
    <w:p w14:paraId="0FB22611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телефона и адрес электронной почты для </w:t>
      </w:r>
      <w:proofErr w:type="gramStart"/>
      <w:r w:rsidRPr="000953E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связи:_</w:t>
      </w:r>
      <w:proofErr w:type="gramEnd"/>
      <w:r w:rsidRPr="0009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 </w:t>
      </w:r>
    </w:p>
    <w:p w14:paraId="406B01D0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3165C5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рассмотрения настоящего заявления прошу:</w:t>
      </w:r>
    </w:p>
    <w:p w14:paraId="561A3545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6"/>
        <w:gridCol w:w="990"/>
      </w:tblGrid>
      <w:tr w:rsidR="000953E6" w:rsidRPr="000953E6" w14:paraId="1DE2F165" w14:textId="77777777" w:rsidTr="00B33BEE">
        <w:tc>
          <w:tcPr>
            <w:tcW w:w="8616" w:type="dxa"/>
            <w:shd w:val="clear" w:color="auto" w:fill="auto"/>
          </w:tcPr>
          <w:p w14:paraId="467A77D3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Направить в форме электронного документа в личный кабинет в</w:t>
            </w:r>
          </w:p>
        </w:tc>
        <w:tc>
          <w:tcPr>
            <w:tcW w:w="990" w:type="dxa"/>
            <w:shd w:val="clear" w:color="auto" w:fill="auto"/>
          </w:tcPr>
          <w:p w14:paraId="6353B8BC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3E6" w:rsidRPr="000953E6" w14:paraId="339C6E65" w14:textId="77777777" w:rsidTr="00B33BEE">
        <w:tc>
          <w:tcPr>
            <w:tcW w:w="8616" w:type="dxa"/>
            <w:shd w:val="clear" w:color="auto" w:fill="auto"/>
          </w:tcPr>
          <w:p w14:paraId="26537527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990" w:type="dxa"/>
            <w:shd w:val="clear" w:color="auto" w:fill="auto"/>
          </w:tcPr>
          <w:p w14:paraId="6AC21B41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3E6" w:rsidRPr="000953E6" w14:paraId="1193B27B" w14:textId="77777777" w:rsidTr="00B33BEE">
        <w:tc>
          <w:tcPr>
            <w:tcW w:w="8616" w:type="dxa"/>
            <w:shd w:val="clear" w:color="auto" w:fill="auto"/>
          </w:tcPr>
          <w:p w14:paraId="1343F41B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  <w:p w14:paraId="30F87A5D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</w:t>
            </w:r>
          </w:p>
          <w:p w14:paraId="477B115C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14:paraId="5755CC83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3E6" w:rsidRPr="000953E6" w14:paraId="792C4710" w14:textId="77777777" w:rsidTr="00B33BEE">
        <w:tc>
          <w:tcPr>
            <w:tcW w:w="8616" w:type="dxa"/>
            <w:shd w:val="clear" w:color="auto" w:fill="auto"/>
          </w:tcPr>
          <w:p w14:paraId="6A32D9F2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Направить на бумажном носителе на почтовый адрес:</w:t>
            </w:r>
          </w:p>
          <w:p w14:paraId="3BDFFAC5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</w:t>
            </w:r>
          </w:p>
          <w:p w14:paraId="1AA439F3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14:paraId="294FE5B6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3E6" w:rsidRPr="000953E6" w14:paraId="55E59D5C" w14:textId="77777777" w:rsidTr="00B33BEE">
        <w:tc>
          <w:tcPr>
            <w:tcW w:w="8616" w:type="dxa"/>
            <w:shd w:val="clear" w:color="auto" w:fill="auto"/>
          </w:tcPr>
          <w:p w14:paraId="32AF29BF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953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  <w:tc>
          <w:tcPr>
            <w:tcW w:w="990" w:type="dxa"/>
            <w:shd w:val="clear" w:color="auto" w:fill="auto"/>
          </w:tcPr>
          <w:p w14:paraId="04E164D3" w14:textId="77777777" w:rsidR="000953E6" w:rsidRPr="000953E6" w:rsidRDefault="000953E6" w:rsidP="000953E6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4D2C0CA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AF495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_____________    _____________________________</w:t>
      </w:r>
    </w:p>
    <w:p w14:paraId="64C59A85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(</w:t>
      </w:r>
      <w:proofErr w:type="gramStart"/>
      <w:r w:rsidRPr="0009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09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(фамилия, имя отчество при наличии)</w:t>
      </w:r>
    </w:p>
    <w:p w14:paraId="0BC5C878" w14:textId="77777777" w:rsidR="000953E6" w:rsidRPr="000953E6" w:rsidRDefault="000953E6" w:rsidP="000953E6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86981" w14:textId="77777777" w:rsidR="000953E6" w:rsidRPr="000953E6" w:rsidRDefault="000953E6" w:rsidP="00095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E43F67" w14:textId="77777777" w:rsidR="000953E6" w:rsidRPr="000953E6" w:rsidRDefault="000953E6" w:rsidP="00095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2F551D" w14:textId="793C8D33" w:rsidR="000953E6" w:rsidRDefault="000953E6" w:rsidP="000953E6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1E021" w14:textId="1A001C8B" w:rsidR="006D0592" w:rsidRDefault="006D0592" w:rsidP="000953E6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153D013" w14:textId="576218A1" w:rsidR="006D0592" w:rsidRDefault="006D0592" w:rsidP="000953E6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957CD60" w14:textId="686EC380" w:rsidR="006D0592" w:rsidRDefault="006D0592" w:rsidP="000953E6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C4EE75A" w14:textId="7A0E7070" w:rsidR="006D0592" w:rsidRDefault="006D0592" w:rsidP="000953E6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6FC6590" w14:textId="6BD0F5F0" w:rsidR="006D0592" w:rsidRDefault="006D0592" w:rsidP="000953E6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A77F3F8" w14:textId="76D74DA1" w:rsidR="006D0592" w:rsidRDefault="006D0592" w:rsidP="000953E6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CC9FFD7" w14:textId="2C68B9BE" w:rsidR="006D0592" w:rsidRDefault="006D0592" w:rsidP="000953E6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8AA714F" w14:textId="4DC9C1E2" w:rsidR="006D0592" w:rsidRDefault="006D0592" w:rsidP="000953E6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01FE14E" w14:textId="72133DE2" w:rsidR="006D0592" w:rsidRDefault="006D0592" w:rsidP="000953E6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36B6877" w14:textId="77777777" w:rsidR="00BF27AC" w:rsidRDefault="00BF27AC" w:rsidP="006D0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_Hlk97739759"/>
    </w:p>
    <w:p w14:paraId="6469EEC0" w14:textId="03E334BE" w:rsidR="006D0592" w:rsidRPr="004F6B85" w:rsidRDefault="006D0592" w:rsidP="006D0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_GoBack"/>
      <w:bookmarkEnd w:id="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</w:t>
      </w: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14:paraId="4EF9355C" w14:textId="77777777" w:rsidR="006D0592" w:rsidRPr="004F6B85" w:rsidRDefault="006D0592" w:rsidP="006D0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к Административному регламенту</w:t>
      </w:r>
    </w:p>
    <w:p w14:paraId="4980DCB1" w14:textId="77777777" w:rsidR="006D0592" w:rsidRPr="004F6B85" w:rsidRDefault="006D0592" w:rsidP="006D0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предоставления государственной                                                                                     </w:t>
      </w:r>
    </w:p>
    <w:p w14:paraId="6F9F5D12" w14:textId="77777777" w:rsidR="006D0592" w:rsidRPr="004F6B85" w:rsidRDefault="006D0592" w:rsidP="006D0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и государственной услуги «Выдача </w:t>
      </w:r>
    </w:p>
    <w:p w14:paraId="4FC27586" w14:textId="77777777" w:rsidR="006D0592" w:rsidRPr="004F6B85" w:rsidRDefault="006D0592" w:rsidP="006D0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разрешения на ввод объекта в </w:t>
      </w:r>
    </w:p>
    <w:p w14:paraId="7223646D" w14:textId="77777777" w:rsidR="006D0592" w:rsidRPr="004F6B85" w:rsidRDefault="006D0592" w:rsidP="006D0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эксплуатацию»</w:t>
      </w:r>
    </w:p>
    <w:bookmarkEnd w:id="20"/>
    <w:p w14:paraId="4A06316E" w14:textId="52D0A621" w:rsid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12AAC" w14:textId="77777777" w:rsid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FD775" w14:textId="06849142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6D05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</w:t>
      </w:r>
      <w:r w:rsidRPr="006D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 </w:t>
      </w:r>
    </w:p>
    <w:p w14:paraId="2F8984C3" w14:textId="26C53ACA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(фамилия, имя, отчество (при наличии) заявителя,</w:t>
      </w:r>
    </w:p>
    <w:p w14:paraId="49B6FDD6" w14:textId="77777777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___________________________________________</w:t>
      </w:r>
    </w:p>
    <w:p w14:paraId="0C34E226" w14:textId="77777777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___________________________________________</w:t>
      </w:r>
    </w:p>
    <w:p w14:paraId="63D47264" w14:textId="77777777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___________________________________________</w:t>
      </w:r>
    </w:p>
    <w:p w14:paraId="68355512" w14:textId="77777777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ОГРНИП (для физического лица,         </w:t>
      </w:r>
    </w:p>
    <w:p w14:paraId="610D7F36" w14:textId="77777777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зарегистрированного в качестве       индивидуального                              </w:t>
      </w:r>
    </w:p>
    <w:p w14:paraId="5DD61521" w14:textId="77777777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предпринимателя) –для физического лица,</w:t>
      </w:r>
    </w:p>
    <w:p w14:paraId="78F57D02" w14:textId="77777777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полное наименование заявителя, ИНН, ОГРН</w:t>
      </w:r>
    </w:p>
    <w:p w14:paraId="7CC9B6C0" w14:textId="77777777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– для юридического лица,                      </w:t>
      </w:r>
    </w:p>
    <w:p w14:paraId="6174DBDC" w14:textId="77777777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_________________________________________ </w:t>
      </w:r>
    </w:p>
    <w:p w14:paraId="5B23675A" w14:textId="77777777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_________________________________________</w:t>
      </w:r>
    </w:p>
    <w:p w14:paraId="7840DF21" w14:textId="77777777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_________________________________________</w:t>
      </w:r>
    </w:p>
    <w:p w14:paraId="6BBCE35B" w14:textId="77777777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почтовый индекс и адрес, телефон, </w:t>
      </w:r>
    </w:p>
    <w:p w14:paraId="486B0954" w14:textId="77777777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адрес электронной почты)</w:t>
      </w:r>
    </w:p>
    <w:p w14:paraId="153441A9" w14:textId="10C79B8E" w:rsidR="006D0592" w:rsidRDefault="006D0592" w:rsidP="000953E6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7620A" w14:textId="3468F01A" w:rsidR="006D0592" w:rsidRDefault="006D0592" w:rsidP="000953E6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A9BE831" w14:textId="77777777" w:rsidR="006D0592" w:rsidRDefault="006D0592" w:rsidP="006D0592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0592"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 w14:paraId="1EC16BD7" w14:textId="344EDD84" w:rsidR="006D0592" w:rsidRDefault="006D0592" w:rsidP="006D0592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0592">
        <w:rPr>
          <w:rFonts w:ascii="Times New Roman" w:hAnsi="Times New Roman" w:cs="Times New Roman"/>
          <w:b/>
          <w:bCs/>
          <w:sz w:val="28"/>
          <w:szCs w:val="28"/>
        </w:rPr>
        <w:t xml:space="preserve"> об оставлении заявления о выдаче разрешения на ввод объекта в эксплуатацию без рассмотрения</w:t>
      </w:r>
    </w:p>
    <w:p w14:paraId="5094F1AF" w14:textId="7D08B384" w:rsidR="006D0592" w:rsidRDefault="006D0592" w:rsidP="006D0592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61F139" w14:textId="16A30EFD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Вашего заявления от ______________ № 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6D0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</w:p>
    <w:p w14:paraId="6F6FF849" w14:textId="77777777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6D059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и номер регистрации)</w:t>
      </w:r>
    </w:p>
    <w:p w14:paraId="35950DE5" w14:textId="0882C2FA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оставлении заявления _______________________________________ без рассмотрения </w:t>
      </w:r>
    </w:p>
    <w:p w14:paraId="3242C9F5" w14:textId="77777777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A8595" w14:textId="77777777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____Комитетом архитектуры и градостроительства Курской области___</w:t>
      </w:r>
      <w:r w:rsidRPr="006D0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5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уполномоченного органа государственной власти, органа местного самоуправления)</w:t>
      </w:r>
      <w:r w:rsidRPr="006D0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F38D35" w14:textId="77777777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CE931" w14:textId="1B7E93BD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об оставлении заявления _____________________________ </w:t>
      </w:r>
      <w:proofErr w:type="spellStart"/>
      <w:r w:rsidRPr="006D05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от_____________№____________без</w:t>
      </w:r>
      <w:proofErr w:type="spellEnd"/>
      <w:r w:rsidRPr="006D0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рассмотрения.                 </w:t>
      </w:r>
    </w:p>
    <w:p w14:paraId="550AECD1" w14:textId="77777777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(дата и номер регистрации)</w:t>
      </w:r>
    </w:p>
    <w:p w14:paraId="1F2BFCF9" w14:textId="77777777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949746" w14:textId="77777777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D059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                 __________________                          ___________________________________</w:t>
      </w:r>
    </w:p>
    <w:p w14:paraId="607C48D2" w14:textId="77777777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D059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(</w:t>
      </w:r>
      <w:proofErr w:type="gramStart"/>
      <w:r w:rsidRPr="006D059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должность)   </w:t>
      </w:r>
      <w:proofErr w:type="gramEnd"/>
      <w:r w:rsidRPr="006D059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(подпись)                          (фамилия, имя, отчество (при наличии)</w:t>
      </w:r>
    </w:p>
    <w:p w14:paraId="1B028BD0" w14:textId="77777777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BA7724" w14:textId="61F685DC" w:rsid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59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14:paraId="120BA76B" w14:textId="77777777" w:rsid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D0592" w:rsidSect="00F24DB5"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p w14:paraId="497A3EB5" w14:textId="77777777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BB9515" w14:textId="77777777" w:rsidR="00136C04" w:rsidRDefault="00136C04" w:rsidP="00136C04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</w:t>
      </w:r>
    </w:p>
    <w:p w14:paraId="01F22D36" w14:textId="444EF55C" w:rsidR="00136C04" w:rsidRPr="00136C04" w:rsidRDefault="00136C04" w:rsidP="00136C04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136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10</w:t>
      </w:r>
    </w:p>
    <w:p w14:paraId="42BD13E9" w14:textId="77777777" w:rsidR="00136C04" w:rsidRPr="00136C04" w:rsidRDefault="00136C04" w:rsidP="00136C04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к Административному регламенту</w:t>
      </w:r>
    </w:p>
    <w:p w14:paraId="6AB19A53" w14:textId="3E832E99" w:rsidR="00136C04" w:rsidRPr="00136C04" w:rsidRDefault="00136C04" w:rsidP="00BF27AC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</w:t>
      </w:r>
      <w:r w:rsidRPr="00136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государственной                                                                                     </w:t>
      </w:r>
    </w:p>
    <w:p w14:paraId="3A7A5A57" w14:textId="1FE526BD" w:rsidR="00136C04" w:rsidRPr="00136C04" w:rsidRDefault="00136C04" w:rsidP="00136C04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государственной услуги «Выдача </w:t>
      </w:r>
    </w:p>
    <w:p w14:paraId="02E87C93" w14:textId="77777777" w:rsidR="00136C04" w:rsidRPr="00136C04" w:rsidRDefault="00136C04" w:rsidP="00136C04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разрешения на ввод объекта в </w:t>
      </w:r>
    </w:p>
    <w:p w14:paraId="4159CCFA" w14:textId="2BFFB306" w:rsidR="006D0592" w:rsidRPr="00136C04" w:rsidRDefault="00136C04" w:rsidP="00136C04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эксплуатацию»</w:t>
      </w:r>
    </w:p>
    <w:p w14:paraId="44F14F7A" w14:textId="77777777" w:rsidR="006D0592" w:rsidRDefault="006D0592" w:rsidP="006D0592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2503F2" w14:textId="2D1976DA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Состав, последовательность и сроки выполнения административных процедур (действий) при предоставлении государственной услуги</w:t>
      </w:r>
    </w:p>
    <w:p w14:paraId="2215283E" w14:textId="77777777" w:rsidR="006D0592" w:rsidRPr="006D0592" w:rsidRDefault="006D0592" w:rsidP="006D0592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2410"/>
        <w:gridCol w:w="113"/>
        <w:gridCol w:w="1881"/>
        <w:gridCol w:w="113"/>
        <w:gridCol w:w="2146"/>
        <w:gridCol w:w="39"/>
        <w:gridCol w:w="2073"/>
        <w:gridCol w:w="113"/>
        <w:gridCol w:w="2169"/>
        <w:gridCol w:w="113"/>
        <w:gridCol w:w="1975"/>
        <w:gridCol w:w="113"/>
        <w:gridCol w:w="2193"/>
        <w:gridCol w:w="113"/>
      </w:tblGrid>
      <w:tr w:rsidR="006D0592" w:rsidRPr="006D0592" w14:paraId="227B65F3" w14:textId="77777777" w:rsidTr="00B33BEE">
        <w:tc>
          <w:tcPr>
            <w:tcW w:w="2552" w:type="dxa"/>
            <w:gridSpan w:val="3"/>
            <w:shd w:val="clear" w:color="auto" w:fill="auto"/>
          </w:tcPr>
          <w:p w14:paraId="20B59763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 для начала административной процедуры</w:t>
            </w:r>
          </w:p>
        </w:tc>
        <w:tc>
          <w:tcPr>
            <w:tcW w:w="1994" w:type="dxa"/>
            <w:gridSpan w:val="2"/>
            <w:shd w:val="clear" w:color="auto" w:fill="auto"/>
          </w:tcPr>
          <w:p w14:paraId="717D61AA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административных действий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218B981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b/>
                <w:lang w:eastAsia="ru-RU"/>
              </w:rPr>
              <w:t>Срок выполнения административных действий</w:t>
            </w:r>
          </w:p>
        </w:tc>
        <w:tc>
          <w:tcPr>
            <w:tcW w:w="2186" w:type="dxa"/>
            <w:gridSpan w:val="2"/>
            <w:shd w:val="clear" w:color="auto" w:fill="auto"/>
          </w:tcPr>
          <w:p w14:paraId="399188B8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Должностное лицо,</w:t>
            </w:r>
          </w:p>
          <w:p w14:paraId="1F36C241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ответственное                      за выполнение административного действия</w:t>
            </w:r>
          </w:p>
        </w:tc>
        <w:tc>
          <w:tcPr>
            <w:tcW w:w="2282" w:type="dxa"/>
            <w:gridSpan w:val="2"/>
            <w:shd w:val="clear" w:color="auto" w:fill="auto"/>
          </w:tcPr>
          <w:p w14:paraId="12C6EF10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b/>
                <w:lang w:eastAsia="ru-RU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088" w:type="dxa"/>
            <w:gridSpan w:val="2"/>
            <w:shd w:val="clear" w:color="auto" w:fill="auto"/>
          </w:tcPr>
          <w:p w14:paraId="74CDFC2C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 принятия решения</w:t>
            </w:r>
          </w:p>
        </w:tc>
        <w:tc>
          <w:tcPr>
            <w:tcW w:w="2306" w:type="dxa"/>
            <w:gridSpan w:val="2"/>
            <w:shd w:val="clear" w:color="auto" w:fill="auto"/>
          </w:tcPr>
          <w:p w14:paraId="1D500924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 административного действия, способ фиксации</w:t>
            </w:r>
          </w:p>
        </w:tc>
      </w:tr>
      <w:tr w:rsidR="006D0592" w:rsidRPr="006D0592" w14:paraId="5DF936FE" w14:textId="77777777" w:rsidTr="00B33BEE">
        <w:tc>
          <w:tcPr>
            <w:tcW w:w="2552" w:type="dxa"/>
            <w:gridSpan w:val="3"/>
            <w:shd w:val="clear" w:color="auto" w:fill="auto"/>
          </w:tcPr>
          <w:p w14:paraId="7302D3C5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4" w:type="dxa"/>
            <w:gridSpan w:val="2"/>
            <w:shd w:val="clear" w:color="auto" w:fill="auto"/>
          </w:tcPr>
          <w:p w14:paraId="4E832B1F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191A1629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6" w:type="dxa"/>
            <w:gridSpan w:val="2"/>
            <w:shd w:val="clear" w:color="auto" w:fill="auto"/>
          </w:tcPr>
          <w:p w14:paraId="18D0EAD4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82" w:type="dxa"/>
            <w:gridSpan w:val="2"/>
            <w:shd w:val="clear" w:color="auto" w:fill="auto"/>
          </w:tcPr>
          <w:p w14:paraId="21CD88E1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88" w:type="dxa"/>
            <w:gridSpan w:val="2"/>
            <w:shd w:val="clear" w:color="auto" w:fill="auto"/>
          </w:tcPr>
          <w:p w14:paraId="6508EC9D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06" w:type="dxa"/>
            <w:gridSpan w:val="2"/>
            <w:shd w:val="clear" w:color="auto" w:fill="auto"/>
          </w:tcPr>
          <w:p w14:paraId="226A2AD0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6D0592" w:rsidRPr="006D0592" w14:paraId="1AE111B1" w14:textId="77777777" w:rsidTr="00B33BEE">
        <w:tc>
          <w:tcPr>
            <w:tcW w:w="15593" w:type="dxa"/>
            <w:gridSpan w:val="15"/>
            <w:shd w:val="clear" w:color="auto" w:fill="auto"/>
          </w:tcPr>
          <w:p w14:paraId="3CBF886A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 Проверка документов и регистрация заявления</w:t>
            </w:r>
          </w:p>
        </w:tc>
      </w:tr>
      <w:tr w:rsidR="003970DF" w:rsidRPr="006D0592" w14:paraId="5C96E8CE" w14:textId="77777777" w:rsidTr="00B33BEE">
        <w:trPr>
          <w:gridBefore w:val="1"/>
          <w:gridAfter w:val="1"/>
          <w:wBefore w:w="29" w:type="dxa"/>
          <w:wAfter w:w="113" w:type="dxa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3D2BB1C4" w14:textId="77777777" w:rsidR="003970DF" w:rsidRPr="006D0592" w:rsidRDefault="003970DF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заявления и документов для предоставления государственной услуги в комитет архитектуры и градостроительства Курской области</w:t>
            </w:r>
          </w:p>
        </w:tc>
        <w:tc>
          <w:tcPr>
            <w:tcW w:w="1994" w:type="dxa"/>
            <w:gridSpan w:val="2"/>
            <w:shd w:val="clear" w:color="auto" w:fill="auto"/>
          </w:tcPr>
          <w:p w14:paraId="504F9268" w14:textId="77777777" w:rsidR="003970DF" w:rsidRPr="006D0592" w:rsidRDefault="003970DF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2.15 Административного регламента</w:t>
            </w:r>
          </w:p>
        </w:tc>
        <w:tc>
          <w:tcPr>
            <w:tcW w:w="2259" w:type="dxa"/>
            <w:gridSpan w:val="2"/>
            <w:vMerge w:val="restart"/>
            <w:shd w:val="clear" w:color="auto" w:fill="auto"/>
          </w:tcPr>
          <w:p w14:paraId="17B07055" w14:textId="77777777" w:rsidR="003970DF" w:rsidRPr="006D0592" w:rsidRDefault="003970DF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рабочего дня</w:t>
            </w:r>
          </w:p>
        </w:tc>
        <w:tc>
          <w:tcPr>
            <w:tcW w:w="2112" w:type="dxa"/>
            <w:gridSpan w:val="2"/>
            <w:shd w:val="clear" w:color="auto" w:fill="auto"/>
          </w:tcPr>
          <w:p w14:paraId="66D22A78" w14:textId="35434045" w:rsidR="003970DF" w:rsidRPr="006D0592" w:rsidRDefault="003970DF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 Управления государственных и муниципальных услуг комитета</w:t>
            </w:r>
          </w:p>
        </w:tc>
        <w:tc>
          <w:tcPr>
            <w:tcW w:w="2282" w:type="dxa"/>
            <w:gridSpan w:val="2"/>
            <w:shd w:val="clear" w:color="auto" w:fill="auto"/>
          </w:tcPr>
          <w:p w14:paraId="27B42346" w14:textId="3E0E6D3E" w:rsidR="003970DF" w:rsidRPr="006D0592" w:rsidRDefault="003970DF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муниципальны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 комитета / ГИС/ПГС</w:t>
            </w:r>
          </w:p>
        </w:tc>
        <w:tc>
          <w:tcPr>
            <w:tcW w:w="2088" w:type="dxa"/>
            <w:gridSpan w:val="2"/>
            <w:shd w:val="clear" w:color="auto" w:fill="auto"/>
          </w:tcPr>
          <w:p w14:paraId="44B9FA90" w14:textId="77777777" w:rsidR="003970DF" w:rsidRPr="006D0592" w:rsidRDefault="003970DF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gridSpan w:val="2"/>
            <w:vMerge w:val="restart"/>
            <w:shd w:val="clear" w:color="auto" w:fill="auto"/>
          </w:tcPr>
          <w:p w14:paraId="2DCE40C1" w14:textId="77777777" w:rsidR="003970DF" w:rsidRPr="006D0592" w:rsidRDefault="003970DF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государственной услуги, и передача ему документов</w:t>
            </w:r>
          </w:p>
        </w:tc>
      </w:tr>
      <w:tr w:rsidR="003970DF" w:rsidRPr="006D0592" w14:paraId="37098016" w14:textId="77777777" w:rsidTr="00B33BEE">
        <w:trPr>
          <w:gridBefore w:val="1"/>
          <w:gridAfter w:val="1"/>
          <w:wBefore w:w="29" w:type="dxa"/>
          <w:wAfter w:w="113" w:type="dxa"/>
        </w:trPr>
        <w:tc>
          <w:tcPr>
            <w:tcW w:w="2410" w:type="dxa"/>
            <w:vMerge/>
            <w:shd w:val="clear" w:color="auto" w:fill="auto"/>
          </w:tcPr>
          <w:p w14:paraId="246E059F" w14:textId="77777777" w:rsidR="003970DF" w:rsidRPr="006D0592" w:rsidRDefault="003970DF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14:paraId="2BDA75FC" w14:textId="77777777" w:rsidR="003970DF" w:rsidRPr="006D0592" w:rsidRDefault="003970DF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решения об отказе в приеме </w:t>
            </w:r>
            <w:proofErr w:type="gramStart"/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документов,   </w:t>
            </w:r>
            <w:proofErr w:type="gramEnd"/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в случае выявления оснований для отказа в приеме документов</w:t>
            </w:r>
          </w:p>
        </w:tc>
        <w:tc>
          <w:tcPr>
            <w:tcW w:w="2259" w:type="dxa"/>
            <w:gridSpan w:val="2"/>
            <w:vMerge/>
            <w:shd w:val="clear" w:color="auto" w:fill="auto"/>
          </w:tcPr>
          <w:p w14:paraId="76ED1A7D" w14:textId="77777777" w:rsidR="003970DF" w:rsidRPr="006D0592" w:rsidRDefault="003970DF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gridSpan w:val="2"/>
            <w:shd w:val="clear" w:color="auto" w:fill="auto"/>
          </w:tcPr>
          <w:p w14:paraId="011E145E" w14:textId="3D8D5568" w:rsidR="003970DF" w:rsidRPr="003970DF" w:rsidRDefault="003970DF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0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Референт Управления государственных и муниципальных услуг комитета</w:t>
            </w:r>
          </w:p>
        </w:tc>
        <w:tc>
          <w:tcPr>
            <w:tcW w:w="2282" w:type="dxa"/>
            <w:gridSpan w:val="2"/>
            <w:shd w:val="clear" w:color="auto" w:fill="auto"/>
          </w:tcPr>
          <w:p w14:paraId="79FFFD70" w14:textId="653BFE4A" w:rsidR="003970DF" w:rsidRPr="003970DF" w:rsidRDefault="003970DF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0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государственных и муниципальных услуг комитета / ГИС/ПГС</w:t>
            </w:r>
          </w:p>
        </w:tc>
        <w:tc>
          <w:tcPr>
            <w:tcW w:w="2088" w:type="dxa"/>
            <w:gridSpan w:val="2"/>
            <w:shd w:val="clear" w:color="auto" w:fill="auto"/>
          </w:tcPr>
          <w:p w14:paraId="6CAAA0BB" w14:textId="77777777" w:rsidR="003970DF" w:rsidRPr="006D0592" w:rsidRDefault="003970DF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shd w:val="clear" w:color="auto" w:fill="auto"/>
          </w:tcPr>
          <w:p w14:paraId="68E512A7" w14:textId="77777777" w:rsidR="003970DF" w:rsidRPr="006D0592" w:rsidRDefault="003970DF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70DF" w:rsidRPr="006D0592" w14:paraId="1D6B3C3E" w14:textId="77777777" w:rsidTr="00B33BEE">
        <w:trPr>
          <w:gridBefore w:val="1"/>
          <w:gridAfter w:val="1"/>
          <w:wBefore w:w="29" w:type="dxa"/>
          <w:wAfter w:w="113" w:type="dxa"/>
        </w:trPr>
        <w:tc>
          <w:tcPr>
            <w:tcW w:w="2410" w:type="dxa"/>
            <w:vMerge/>
            <w:shd w:val="clear" w:color="auto" w:fill="auto"/>
          </w:tcPr>
          <w:p w14:paraId="0283A9A8" w14:textId="77777777" w:rsidR="003970DF" w:rsidRPr="006D0592" w:rsidRDefault="003970DF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14:paraId="10104775" w14:textId="77777777" w:rsidR="003970DF" w:rsidRPr="006D0592" w:rsidRDefault="003970DF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259" w:type="dxa"/>
            <w:gridSpan w:val="2"/>
            <w:vMerge/>
            <w:shd w:val="clear" w:color="auto" w:fill="auto"/>
          </w:tcPr>
          <w:p w14:paraId="5B921A89" w14:textId="77777777" w:rsidR="003970DF" w:rsidRPr="006D0592" w:rsidRDefault="003970DF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gridSpan w:val="2"/>
            <w:shd w:val="clear" w:color="auto" w:fill="auto"/>
          </w:tcPr>
          <w:p w14:paraId="0F10F21C" w14:textId="10526035" w:rsidR="003970DF" w:rsidRPr="003970DF" w:rsidRDefault="003970DF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0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Референт Управления государственных и муниципальных услуг комитета</w:t>
            </w:r>
          </w:p>
        </w:tc>
        <w:tc>
          <w:tcPr>
            <w:tcW w:w="2282" w:type="dxa"/>
            <w:gridSpan w:val="2"/>
            <w:shd w:val="clear" w:color="auto" w:fill="auto"/>
          </w:tcPr>
          <w:p w14:paraId="1824C4B6" w14:textId="0958F65F" w:rsidR="003970DF" w:rsidRPr="006D0592" w:rsidRDefault="003970DF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государственных и муниципальных услуг комитета </w:t>
            </w: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ГИС</w:t>
            </w:r>
          </w:p>
        </w:tc>
        <w:tc>
          <w:tcPr>
            <w:tcW w:w="2088" w:type="dxa"/>
            <w:gridSpan w:val="2"/>
            <w:shd w:val="clear" w:color="auto" w:fill="auto"/>
          </w:tcPr>
          <w:p w14:paraId="559B37DB" w14:textId="77777777" w:rsidR="003970DF" w:rsidRPr="006D0592" w:rsidRDefault="003970DF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shd w:val="clear" w:color="auto" w:fill="auto"/>
          </w:tcPr>
          <w:p w14:paraId="3EBAC02C" w14:textId="77777777" w:rsidR="003970DF" w:rsidRPr="006D0592" w:rsidRDefault="003970DF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0592" w:rsidRPr="006D0592" w14:paraId="3E6FF158" w14:textId="77777777" w:rsidTr="00B33BEE">
        <w:trPr>
          <w:gridBefore w:val="1"/>
          <w:gridAfter w:val="1"/>
          <w:wBefore w:w="29" w:type="dxa"/>
          <w:wAfter w:w="113" w:type="dxa"/>
        </w:trPr>
        <w:tc>
          <w:tcPr>
            <w:tcW w:w="15451" w:type="dxa"/>
            <w:gridSpan w:val="13"/>
            <w:shd w:val="clear" w:color="auto" w:fill="auto"/>
          </w:tcPr>
          <w:p w14:paraId="35F2CB59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 Получение сведений посредством СМЭВ</w:t>
            </w:r>
          </w:p>
        </w:tc>
      </w:tr>
      <w:tr w:rsidR="00882D21" w:rsidRPr="006D0592" w14:paraId="27E476E5" w14:textId="77777777" w:rsidTr="00B33BEE">
        <w:trPr>
          <w:gridBefore w:val="1"/>
          <w:gridAfter w:val="1"/>
          <w:wBefore w:w="29" w:type="dxa"/>
          <w:wAfter w:w="113" w:type="dxa"/>
        </w:trPr>
        <w:tc>
          <w:tcPr>
            <w:tcW w:w="2410" w:type="dxa"/>
            <w:vMerge w:val="restart"/>
            <w:shd w:val="clear" w:color="auto" w:fill="auto"/>
          </w:tcPr>
          <w:p w14:paraId="678A98E7" w14:textId="77777777" w:rsidR="00882D21" w:rsidRPr="006D0592" w:rsidRDefault="00882D21" w:rsidP="00882D21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зарегистрированных документов, поступивших должностному лицу, ответственному за предоставление государственной услуги</w:t>
            </w:r>
          </w:p>
        </w:tc>
        <w:tc>
          <w:tcPr>
            <w:tcW w:w="1994" w:type="dxa"/>
            <w:gridSpan w:val="2"/>
            <w:shd w:val="clear" w:color="auto" w:fill="auto"/>
          </w:tcPr>
          <w:p w14:paraId="4B18D140" w14:textId="77777777" w:rsidR="00882D21" w:rsidRPr="006D0592" w:rsidRDefault="00882D21" w:rsidP="00882D21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межведомственных запросов в органы и организации</w:t>
            </w:r>
          </w:p>
        </w:tc>
        <w:tc>
          <w:tcPr>
            <w:tcW w:w="2259" w:type="dxa"/>
            <w:gridSpan w:val="2"/>
            <w:shd w:val="clear" w:color="auto" w:fill="auto"/>
          </w:tcPr>
          <w:p w14:paraId="12205D58" w14:textId="77777777" w:rsidR="00882D21" w:rsidRPr="006D0592" w:rsidRDefault="00882D21" w:rsidP="00882D21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регистрации заявления и документов</w:t>
            </w:r>
          </w:p>
        </w:tc>
        <w:tc>
          <w:tcPr>
            <w:tcW w:w="2112" w:type="dxa"/>
            <w:gridSpan w:val="2"/>
            <w:shd w:val="clear" w:color="auto" w:fill="auto"/>
          </w:tcPr>
          <w:p w14:paraId="4E1E4506" w14:textId="21981F25" w:rsidR="00882D21" w:rsidRPr="006D0592" w:rsidRDefault="00882D21" w:rsidP="00882D21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107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Референт Управления государственных и муниципальных услуг комитета</w:t>
            </w:r>
          </w:p>
        </w:tc>
        <w:tc>
          <w:tcPr>
            <w:tcW w:w="2282" w:type="dxa"/>
            <w:gridSpan w:val="2"/>
            <w:shd w:val="clear" w:color="auto" w:fill="auto"/>
          </w:tcPr>
          <w:p w14:paraId="7A4AE818" w14:textId="63EF8EA7" w:rsidR="00882D21" w:rsidRPr="006D0592" w:rsidRDefault="00882D21" w:rsidP="00882D21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1072B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государственных и муниципальных услуг комитета / </w:t>
            </w:r>
            <w:r w:rsidRPr="00D1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/ГИС/ ПГС/СМЭВ</w:t>
            </w:r>
          </w:p>
        </w:tc>
        <w:tc>
          <w:tcPr>
            <w:tcW w:w="2088" w:type="dxa"/>
            <w:gridSpan w:val="2"/>
            <w:shd w:val="clear" w:color="auto" w:fill="auto"/>
          </w:tcPr>
          <w:p w14:paraId="26B6D6A8" w14:textId="77777777" w:rsidR="00882D21" w:rsidRPr="006D0592" w:rsidRDefault="00882D21" w:rsidP="00882D21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документов, необходимых для предоставления государственно услуги, находящихся в распоряжении государственных органов, организаций</w:t>
            </w:r>
          </w:p>
        </w:tc>
        <w:tc>
          <w:tcPr>
            <w:tcW w:w="2306" w:type="dxa"/>
            <w:gridSpan w:val="2"/>
            <w:shd w:val="clear" w:color="auto" w:fill="auto"/>
          </w:tcPr>
          <w:p w14:paraId="4F55C146" w14:textId="77777777" w:rsidR="00882D21" w:rsidRPr="006D0592" w:rsidRDefault="00882D21" w:rsidP="00882D21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пунктом 2.9 Административного </w:t>
            </w:r>
            <w:proofErr w:type="gramStart"/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регламента,   </w:t>
            </w:r>
            <w:proofErr w:type="gramEnd"/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в том числе с использованием СМЭВ</w:t>
            </w:r>
          </w:p>
        </w:tc>
      </w:tr>
      <w:tr w:rsidR="00882D21" w:rsidRPr="006D0592" w14:paraId="5564CD06" w14:textId="77777777" w:rsidTr="00B33BEE">
        <w:trPr>
          <w:gridBefore w:val="1"/>
          <w:gridAfter w:val="1"/>
          <w:wBefore w:w="29" w:type="dxa"/>
          <w:wAfter w:w="113" w:type="dxa"/>
        </w:trPr>
        <w:tc>
          <w:tcPr>
            <w:tcW w:w="2410" w:type="dxa"/>
            <w:vMerge/>
            <w:shd w:val="clear" w:color="auto" w:fill="auto"/>
          </w:tcPr>
          <w:p w14:paraId="02B1E837" w14:textId="77777777" w:rsidR="00882D21" w:rsidRPr="006D0592" w:rsidRDefault="00882D21" w:rsidP="00882D21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14:paraId="7E264238" w14:textId="77777777" w:rsidR="00882D21" w:rsidRPr="006D0592" w:rsidRDefault="00882D21" w:rsidP="00882D21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ответов на межведомственн</w:t>
            </w: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ые запросы, формирование полного комплекта документов</w:t>
            </w:r>
          </w:p>
        </w:tc>
        <w:tc>
          <w:tcPr>
            <w:tcW w:w="2259" w:type="dxa"/>
            <w:gridSpan w:val="2"/>
            <w:shd w:val="clear" w:color="auto" w:fill="auto"/>
          </w:tcPr>
          <w:p w14:paraId="1CC7600D" w14:textId="77777777" w:rsidR="00882D21" w:rsidRPr="006D0592" w:rsidRDefault="00882D21" w:rsidP="00882D21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рабочих дня со дня направления межведомственног</w:t>
            </w: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   запроса в орган или организацию, предоставляющие документ и информацию, если иные сроки не предусмотрены законодательством Российской Федерации субъекта Российской Федерации</w:t>
            </w:r>
          </w:p>
        </w:tc>
        <w:tc>
          <w:tcPr>
            <w:tcW w:w="2112" w:type="dxa"/>
            <w:gridSpan w:val="2"/>
            <w:shd w:val="clear" w:color="auto" w:fill="auto"/>
          </w:tcPr>
          <w:p w14:paraId="27BC86F3" w14:textId="4068A78D" w:rsidR="00882D21" w:rsidRPr="006D0592" w:rsidRDefault="00882D21" w:rsidP="00882D21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7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Референт Управления государственных и </w:t>
            </w:r>
            <w:r w:rsidRPr="00D107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муниципальных услуг комитета</w:t>
            </w:r>
          </w:p>
        </w:tc>
        <w:tc>
          <w:tcPr>
            <w:tcW w:w="2282" w:type="dxa"/>
            <w:gridSpan w:val="2"/>
            <w:shd w:val="clear" w:color="auto" w:fill="auto"/>
          </w:tcPr>
          <w:p w14:paraId="0691E2E9" w14:textId="09F092A9" w:rsidR="00882D21" w:rsidRPr="006D0592" w:rsidRDefault="00882D21" w:rsidP="00882D21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107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Управление государственных и муниципальных </w:t>
            </w:r>
            <w:r w:rsidRPr="00D107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услуг комитета / </w:t>
            </w:r>
            <w:r w:rsidRPr="00D1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/ГИС/ ПГС/СМЭВ</w:t>
            </w:r>
          </w:p>
        </w:tc>
        <w:tc>
          <w:tcPr>
            <w:tcW w:w="2088" w:type="dxa"/>
            <w:gridSpan w:val="2"/>
            <w:shd w:val="clear" w:color="auto" w:fill="auto"/>
          </w:tcPr>
          <w:p w14:paraId="25BAB4D3" w14:textId="77777777" w:rsidR="00882D21" w:rsidRPr="006D0592" w:rsidRDefault="00882D21" w:rsidP="00882D21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gridSpan w:val="2"/>
            <w:shd w:val="clear" w:color="auto" w:fill="auto"/>
          </w:tcPr>
          <w:p w14:paraId="06B7D4A1" w14:textId="77777777" w:rsidR="00882D21" w:rsidRPr="006D0592" w:rsidRDefault="00882D21" w:rsidP="00882D21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документов (сведений), </w:t>
            </w: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необходимых для предоставления государственной (муниципальной) услуги</w:t>
            </w:r>
          </w:p>
        </w:tc>
      </w:tr>
      <w:tr w:rsidR="006D0592" w:rsidRPr="006D0592" w14:paraId="659414C5" w14:textId="77777777" w:rsidTr="00B33BEE">
        <w:tc>
          <w:tcPr>
            <w:tcW w:w="15593" w:type="dxa"/>
            <w:gridSpan w:val="15"/>
            <w:shd w:val="clear" w:color="auto" w:fill="auto"/>
          </w:tcPr>
          <w:p w14:paraId="171A4349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 Рассмотрение документов и сведений</w:t>
            </w:r>
          </w:p>
        </w:tc>
      </w:tr>
      <w:tr w:rsidR="006D0592" w:rsidRPr="006D0592" w14:paraId="54C4D427" w14:textId="77777777" w:rsidTr="00B33BEE">
        <w:tc>
          <w:tcPr>
            <w:tcW w:w="2552" w:type="dxa"/>
            <w:gridSpan w:val="3"/>
            <w:shd w:val="clear" w:color="auto" w:fill="auto"/>
          </w:tcPr>
          <w:p w14:paraId="7CEDADD1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зарегистрированных документов, поступивших должностному лицу, ответственному за предоставление государственной услуги</w:t>
            </w:r>
          </w:p>
        </w:tc>
        <w:tc>
          <w:tcPr>
            <w:tcW w:w="1994" w:type="dxa"/>
            <w:gridSpan w:val="2"/>
            <w:shd w:val="clear" w:color="auto" w:fill="auto"/>
          </w:tcPr>
          <w:p w14:paraId="45322C7A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соответствия документов и сведений требованиям нормативных правовых актов предоставления государственной услуги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30E12069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рабочих дней</w:t>
            </w:r>
          </w:p>
        </w:tc>
        <w:tc>
          <w:tcPr>
            <w:tcW w:w="2186" w:type="dxa"/>
            <w:gridSpan w:val="2"/>
            <w:shd w:val="clear" w:color="auto" w:fill="auto"/>
          </w:tcPr>
          <w:p w14:paraId="47A518B0" w14:textId="17716353" w:rsidR="006D0592" w:rsidRPr="006D0592" w:rsidRDefault="00D1072B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7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Референт Управления государственных и муниципальных услуг комитета</w:t>
            </w:r>
          </w:p>
        </w:tc>
        <w:tc>
          <w:tcPr>
            <w:tcW w:w="2282" w:type="dxa"/>
            <w:gridSpan w:val="2"/>
            <w:shd w:val="clear" w:color="auto" w:fill="auto"/>
          </w:tcPr>
          <w:p w14:paraId="23B0E8CA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и муниципальными услугами комитета /ГИС/ ПГС</w:t>
            </w:r>
          </w:p>
        </w:tc>
        <w:tc>
          <w:tcPr>
            <w:tcW w:w="2088" w:type="dxa"/>
            <w:gridSpan w:val="2"/>
            <w:shd w:val="clear" w:color="auto" w:fill="auto"/>
          </w:tcPr>
          <w:p w14:paraId="54DF407C" w14:textId="3D054EEE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отказав предоставлении государственной услуги, предусмотренные пунктом 2.22 </w:t>
            </w:r>
            <w:r w:rsidR="00A061B8"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 регламента</w:t>
            </w:r>
          </w:p>
        </w:tc>
        <w:tc>
          <w:tcPr>
            <w:tcW w:w="2306" w:type="dxa"/>
            <w:gridSpan w:val="2"/>
            <w:shd w:val="clear" w:color="auto" w:fill="auto"/>
          </w:tcPr>
          <w:p w14:paraId="13B9AA3E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результата предоставления государственной услуги</w:t>
            </w:r>
          </w:p>
        </w:tc>
      </w:tr>
      <w:tr w:rsidR="006D0592" w:rsidRPr="006D0592" w14:paraId="460C9176" w14:textId="77777777" w:rsidTr="00B33BEE">
        <w:tc>
          <w:tcPr>
            <w:tcW w:w="15593" w:type="dxa"/>
            <w:gridSpan w:val="15"/>
            <w:shd w:val="clear" w:color="auto" w:fill="auto"/>
          </w:tcPr>
          <w:p w14:paraId="1E0BCEE3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Принятие решения</w:t>
            </w:r>
          </w:p>
        </w:tc>
      </w:tr>
      <w:tr w:rsidR="006D0592" w:rsidRPr="006D0592" w14:paraId="6B62889A" w14:textId="77777777" w:rsidTr="00B33BEE">
        <w:tc>
          <w:tcPr>
            <w:tcW w:w="2552" w:type="dxa"/>
            <w:gridSpan w:val="3"/>
            <w:vMerge w:val="restart"/>
            <w:shd w:val="clear" w:color="auto" w:fill="auto"/>
            <w:vAlign w:val="center"/>
          </w:tcPr>
          <w:p w14:paraId="6B354224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результата предоставления государственной услуги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75375CF4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 предоставления государственной услуги</w:t>
            </w:r>
          </w:p>
        </w:tc>
        <w:tc>
          <w:tcPr>
            <w:tcW w:w="2185" w:type="dxa"/>
            <w:gridSpan w:val="2"/>
            <w:vMerge w:val="restart"/>
            <w:shd w:val="clear" w:color="auto" w:fill="auto"/>
            <w:vAlign w:val="center"/>
          </w:tcPr>
          <w:p w14:paraId="67F602D6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часа</w:t>
            </w:r>
          </w:p>
        </w:tc>
        <w:tc>
          <w:tcPr>
            <w:tcW w:w="2186" w:type="dxa"/>
            <w:gridSpan w:val="2"/>
            <w:shd w:val="clear" w:color="auto" w:fill="auto"/>
          </w:tcPr>
          <w:p w14:paraId="64CF8197" w14:textId="5D04AD40" w:rsidR="006D0592" w:rsidRPr="006D0592" w:rsidRDefault="001F1757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F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F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председателя комитета -начальником управления государственных                                     и муниципальных услуг комитета архитектуры и </w:t>
            </w:r>
            <w:r w:rsidRPr="001F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градостроительства Курской области либо 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его заменяющ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14:paraId="07AB65EF" w14:textId="48D961EC" w:rsidR="006D0592" w:rsidRPr="006D0592" w:rsidRDefault="00A061B8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Комитет архитектуры и градостроительства Курской области</w:t>
            </w:r>
          </w:p>
        </w:tc>
        <w:tc>
          <w:tcPr>
            <w:tcW w:w="2088" w:type="dxa"/>
            <w:gridSpan w:val="2"/>
            <w:shd w:val="clear" w:color="auto" w:fill="auto"/>
          </w:tcPr>
          <w:p w14:paraId="557240C3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gridSpan w:val="2"/>
            <w:vMerge w:val="restart"/>
            <w:shd w:val="clear" w:color="auto" w:fill="auto"/>
          </w:tcPr>
          <w:p w14:paraId="1B2B68DC" w14:textId="77777777" w:rsidR="006D0592" w:rsidRPr="00A061B8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061B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Результат предоставления государственной услуги, подписанный усиленной квалифицированной подписью председателя </w:t>
            </w:r>
            <w:r w:rsidRPr="00A061B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комитета, начальника управления государственных и муниципальных услуг</w:t>
            </w:r>
          </w:p>
        </w:tc>
      </w:tr>
      <w:tr w:rsidR="006D0592" w:rsidRPr="006D0592" w14:paraId="6A931075" w14:textId="77777777" w:rsidTr="00B33BEE">
        <w:tc>
          <w:tcPr>
            <w:tcW w:w="2552" w:type="dxa"/>
            <w:gridSpan w:val="3"/>
            <w:vMerge/>
            <w:shd w:val="clear" w:color="auto" w:fill="auto"/>
          </w:tcPr>
          <w:p w14:paraId="3E1F5D21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54448517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решения о предоставлении государственной услуги</w:t>
            </w:r>
          </w:p>
        </w:tc>
        <w:tc>
          <w:tcPr>
            <w:tcW w:w="2185" w:type="dxa"/>
            <w:gridSpan w:val="2"/>
            <w:vMerge/>
            <w:shd w:val="clear" w:color="auto" w:fill="auto"/>
          </w:tcPr>
          <w:p w14:paraId="63B2B5D8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gridSpan w:val="2"/>
            <w:shd w:val="clear" w:color="auto" w:fill="auto"/>
          </w:tcPr>
          <w:p w14:paraId="59F70E49" w14:textId="592DBC58" w:rsidR="006D0592" w:rsidRPr="006D0592" w:rsidRDefault="00D1072B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 Управления государственных и муниципальных услуг комитета</w:t>
            </w:r>
          </w:p>
        </w:tc>
        <w:tc>
          <w:tcPr>
            <w:tcW w:w="2282" w:type="dxa"/>
            <w:gridSpan w:val="2"/>
            <w:shd w:val="clear" w:color="auto" w:fill="auto"/>
          </w:tcPr>
          <w:p w14:paraId="75EBF928" w14:textId="02BE743A" w:rsidR="006D0592" w:rsidRPr="00A061B8" w:rsidRDefault="00A061B8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61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государственными и муниципальными услугами комитета /ГИС/ ПГС</w:t>
            </w:r>
          </w:p>
        </w:tc>
        <w:tc>
          <w:tcPr>
            <w:tcW w:w="2088" w:type="dxa"/>
            <w:gridSpan w:val="2"/>
            <w:shd w:val="clear" w:color="auto" w:fill="auto"/>
          </w:tcPr>
          <w:p w14:paraId="78C27049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shd w:val="clear" w:color="auto" w:fill="auto"/>
          </w:tcPr>
          <w:p w14:paraId="565A8AFE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0592" w:rsidRPr="006D0592" w14:paraId="36E7CA69" w14:textId="77777777" w:rsidTr="00A061B8">
        <w:tc>
          <w:tcPr>
            <w:tcW w:w="2552" w:type="dxa"/>
            <w:gridSpan w:val="3"/>
            <w:vMerge/>
            <w:shd w:val="clear" w:color="auto" w:fill="auto"/>
          </w:tcPr>
          <w:p w14:paraId="26EB3EB5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29D1764E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об отказе в предоставлении услуги</w:t>
            </w:r>
          </w:p>
        </w:tc>
        <w:tc>
          <w:tcPr>
            <w:tcW w:w="2185" w:type="dxa"/>
            <w:gridSpan w:val="2"/>
            <w:vMerge w:val="restart"/>
            <w:shd w:val="clear" w:color="auto" w:fill="auto"/>
          </w:tcPr>
          <w:p w14:paraId="63B44BED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часа</w:t>
            </w:r>
          </w:p>
        </w:tc>
        <w:tc>
          <w:tcPr>
            <w:tcW w:w="2186" w:type="dxa"/>
            <w:gridSpan w:val="2"/>
            <w:shd w:val="clear" w:color="auto" w:fill="auto"/>
            <w:vAlign w:val="center"/>
          </w:tcPr>
          <w:p w14:paraId="0444A06E" w14:textId="7E7FDF02" w:rsidR="006D0592" w:rsidRPr="006D0592" w:rsidRDefault="001F1757" w:rsidP="00A061B8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F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F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председателя комитета -начальником управления государственных                                     и муниципальных услуг комитета архитектуры и градостроительства Курской области либо 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его заменяющ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14:paraId="57CB5009" w14:textId="226F7BDC" w:rsidR="006D0592" w:rsidRPr="00A061B8" w:rsidRDefault="00A061B8" w:rsidP="00A061B8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61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Комитет архитектуры и градостроительства Курской области</w:t>
            </w:r>
          </w:p>
        </w:tc>
        <w:tc>
          <w:tcPr>
            <w:tcW w:w="2088" w:type="dxa"/>
            <w:gridSpan w:val="2"/>
            <w:shd w:val="clear" w:color="auto" w:fill="auto"/>
          </w:tcPr>
          <w:p w14:paraId="2DCA4C53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gridSpan w:val="2"/>
            <w:vMerge w:val="restart"/>
            <w:shd w:val="clear" w:color="auto" w:fill="auto"/>
          </w:tcPr>
          <w:p w14:paraId="44DEEAF0" w14:textId="77777777" w:rsidR="006D0592" w:rsidRPr="00A061B8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061B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Результат предоставления государственной услуги по форме, приведенной в приложении № 6 к Административному регламенту, подписанный усиленной квалифицированной подписью председателя комитета, начальника управления государственных и муниципальных услуг</w:t>
            </w:r>
          </w:p>
        </w:tc>
      </w:tr>
      <w:tr w:rsidR="006D0592" w:rsidRPr="006D0592" w14:paraId="6564AEE3" w14:textId="77777777" w:rsidTr="00A061B8">
        <w:tc>
          <w:tcPr>
            <w:tcW w:w="2552" w:type="dxa"/>
            <w:gridSpan w:val="3"/>
            <w:vMerge/>
            <w:shd w:val="clear" w:color="auto" w:fill="auto"/>
          </w:tcPr>
          <w:p w14:paraId="754CF416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243CD6F2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решения об отказе в предоставлении государственной услуги</w:t>
            </w:r>
          </w:p>
        </w:tc>
        <w:tc>
          <w:tcPr>
            <w:tcW w:w="2185" w:type="dxa"/>
            <w:gridSpan w:val="2"/>
            <w:vMerge/>
            <w:shd w:val="clear" w:color="auto" w:fill="auto"/>
          </w:tcPr>
          <w:p w14:paraId="4D0ECB91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gridSpan w:val="2"/>
            <w:shd w:val="clear" w:color="auto" w:fill="auto"/>
            <w:vAlign w:val="center"/>
          </w:tcPr>
          <w:p w14:paraId="4BA468B8" w14:textId="51913A2B" w:rsidR="006D0592" w:rsidRPr="006D0592" w:rsidRDefault="006D0592" w:rsidP="00A061B8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Референт, управления государственных и муниципальных услуг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14:paraId="7D523C06" w14:textId="72A39129" w:rsidR="006D0592" w:rsidRPr="00A061B8" w:rsidRDefault="00A061B8" w:rsidP="00A061B8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61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государственными и муниципальными услугами комитета /ГИС/ ПГС</w:t>
            </w:r>
          </w:p>
        </w:tc>
        <w:tc>
          <w:tcPr>
            <w:tcW w:w="2088" w:type="dxa"/>
            <w:gridSpan w:val="2"/>
            <w:shd w:val="clear" w:color="auto" w:fill="auto"/>
          </w:tcPr>
          <w:p w14:paraId="56D5A292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gridSpan w:val="2"/>
            <w:vMerge/>
            <w:shd w:val="clear" w:color="auto" w:fill="auto"/>
          </w:tcPr>
          <w:p w14:paraId="5CCAA68F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0592" w:rsidRPr="006D0592" w14:paraId="363EDBD9" w14:textId="77777777" w:rsidTr="00B33BEE">
        <w:tc>
          <w:tcPr>
            <w:tcW w:w="15593" w:type="dxa"/>
            <w:gridSpan w:val="15"/>
            <w:shd w:val="clear" w:color="auto" w:fill="auto"/>
          </w:tcPr>
          <w:p w14:paraId="62962CBB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Выдача результата</w:t>
            </w:r>
          </w:p>
        </w:tc>
      </w:tr>
      <w:tr w:rsidR="006D0592" w:rsidRPr="006D0592" w14:paraId="0F34F1D3" w14:textId="77777777" w:rsidTr="00B33BEE">
        <w:tc>
          <w:tcPr>
            <w:tcW w:w="2552" w:type="dxa"/>
            <w:gridSpan w:val="3"/>
            <w:vMerge w:val="restart"/>
            <w:shd w:val="clear" w:color="auto" w:fill="auto"/>
            <w:vAlign w:val="center"/>
          </w:tcPr>
          <w:p w14:paraId="2484EC79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регистрация результата государственной услуги, указанного в </w:t>
            </w: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пункте 2.19 Административного регламента, в форме электронного документа в ГИС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1A70B33A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Регистрация результата предоставления государственной услуги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09886AB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окончания процедуры принятия решения (в общий срок предоставления </w:t>
            </w: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услуги не включается)</w:t>
            </w:r>
          </w:p>
        </w:tc>
        <w:tc>
          <w:tcPr>
            <w:tcW w:w="2186" w:type="dxa"/>
            <w:gridSpan w:val="2"/>
            <w:shd w:val="clear" w:color="auto" w:fill="auto"/>
          </w:tcPr>
          <w:p w14:paraId="26733CB8" w14:textId="5A852239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Референт управления государственных и муниципальных услуг</w:t>
            </w:r>
          </w:p>
        </w:tc>
        <w:tc>
          <w:tcPr>
            <w:tcW w:w="2282" w:type="dxa"/>
            <w:gridSpan w:val="2"/>
            <w:shd w:val="clear" w:color="auto" w:fill="auto"/>
          </w:tcPr>
          <w:p w14:paraId="2DED1638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государственными и муниципальными услугами комитета </w:t>
            </w: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/ГИС</w:t>
            </w:r>
          </w:p>
        </w:tc>
        <w:tc>
          <w:tcPr>
            <w:tcW w:w="2088" w:type="dxa"/>
            <w:gridSpan w:val="2"/>
            <w:shd w:val="clear" w:color="auto" w:fill="auto"/>
          </w:tcPr>
          <w:p w14:paraId="7B7A1EBC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gridSpan w:val="2"/>
            <w:shd w:val="clear" w:color="auto" w:fill="auto"/>
          </w:tcPr>
          <w:p w14:paraId="16F9FB93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сведений о конечном результате предоставления </w:t>
            </w: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услуги</w:t>
            </w:r>
          </w:p>
        </w:tc>
      </w:tr>
      <w:tr w:rsidR="006D0592" w:rsidRPr="006D0592" w14:paraId="685769F5" w14:textId="77777777" w:rsidTr="00B33BEE">
        <w:tc>
          <w:tcPr>
            <w:tcW w:w="2552" w:type="dxa"/>
            <w:gridSpan w:val="3"/>
            <w:vMerge/>
            <w:shd w:val="clear" w:color="auto" w:fill="auto"/>
          </w:tcPr>
          <w:p w14:paraId="7D2DE0B3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641223F1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в МФЦ результата государственной услуги, указанного в пункте 2.17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2185" w:type="dxa"/>
            <w:gridSpan w:val="2"/>
            <w:shd w:val="clear" w:color="auto" w:fill="auto"/>
            <w:vAlign w:val="center"/>
          </w:tcPr>
          <w:p w14:paraId="26F9CA91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сроки, установленные соглашением о взаимодействии между Комитетом и МФЦ</w:t>
            </w:r>
          </w:p>
        </w:tc>
        <w:tc>
          <w:tcPr>
            <w:tcW w:w="2186" w:type="dxa"/>
            <w:gridSpan w:val="2"/>
            <w:shd w:val="clear" w:color="auto" w:fill="auto"/>
          </w:tcPr>
          <w:p w14:paraId="57DCD35F" w14:textId="271DB436" w:rsidR="006D0592" w:rsidRPr="00A061B8" w:rsidRDefault="00D1072B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 управления государственных и муниципальных услуг</w:t>
            </w:r>
          </w:p>
        </w:tc>
        <w:tc>
          <w:tcPr>
            <w:tcW w:w="2282" w:type="dxa"/>
            <w:gridSpan w:val="2"/>
            <w:shd w:val="clear" w:color="auto" w:fill="auto"/>
          </w:tcPr>
          <w:p w14:paraId="4DA5D447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государственными и муниципальными услугами комитета </w:t>
            </w: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/АИС МФЦ</w:t>
            </w:r>
          </w:p>
        </w:tc>
        <w:tc>
          <w:tcPr>
            <w:tcW w:w="2088" w:type="dxa"/>
            <w:gridSpan w:val="2"/>
            <w:shd w:val="clear" w:color="auto" w:fill="auto"/>
          </w:tcPr>
          <w:p w14:paraId="6DCD8FCA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заявителем в Запросе способа выдачи результата государственной услуги в МФЦ, а также подача Запроса через МФЦ</w:t>
            </w:r>
          </w:p>
        </w:tc>
        <w:tc>
          <w:tcPr>
            <w:tcW w:w="2306" w:type="dxa"/>
            <w:gridSpan w:val="2"/>
            <w:shd w:val="clear" w:color="auto" w:fill="auto"/>
          </w:tcPr>
          <w:p w14:paraId="02123D16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результата государственной услуги заявителю в форме бумажного документа, подтверждающего содержание электронного документа, заверенного печатью МФЦ;</w:t>
            </w:r>
          </w:p>
          <w:p w14:paraId="10BE1C7C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сведений</w:t>
            </w:r>
            <w:r w:rsidRPr="006D0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ГИС о выдаче результата государственной услуги</w:t>
            </w:r>
          </w:p>
        </w:tc>
      </w:tr>
      <w:tr w:rsidR="006D0592" w:rsidRPr="006D0592" w14:paraId="7B92CDE8" w14:textId="77777777" w:rsidTr="00B33BEE">
        <w:tc>
          <w:tcPr>
            <w:tcW w:w="2552" w:type="dxa"/>
            <w:gridSpan w:val="3"/>
            <w:vMerge/>
            <w:shd w:val="clear" w:color="auto" w:fill="auto"/>
          </w:tcPr>
          <w:p w14:paraId="7C88D396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14:paraId="282A1DCD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заявителю результата предоставления государственной услуги в личный кабинет на Едином портале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2C60222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Вдень регистрации результата предоставления государственной услуги</w:t>
            </w:r>
          </w:p>
        </w:tc>
        <w:tc>
          <w:tcPr>
            <w:tcW w:w="2186" w:type="dxa"/>
            <w:gridSpan w:val="2"/>
            <w:shd w:val="clear" w:color="auto" w:fill="auto"/>
          </w:tcPr>
          <w:p w14:paraId="314CC930" w14:textId="399741AD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Референт, управления государственных и муниципальных услуг</w:t>
            </w:r>
          </w:p>
        </w:tc>
        <w:tc>
          <w:tcPr>
            <w:tcW w:w="2282" w:type="dxa"/>
            <w:gridSpan w:val="2"/>
            <w:shd w:val="clear" w:color="auto" w:fill="auto"/>
          </w:tcPr>
          <w:p w14:paraId="69CF1392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</w:t>
            </w:r>
          </w:p>
        </w:tc>
        <w:tc>
          <w:tcPr>
            <w:tcW w:w="2088" w:type="dxa"/>
            <w:gridSpan w:val="2"/>
            <w:shd w:val="clear" w:color="auto" w:fill="auto"/>
          </w:tcPr>
          <w:p w14:paraId="482EBFC6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gridSpan w:val="2"/>
            <w:shd w:val="clear" w:color="auto" w:fill="auto"/>
          </w:tcPr>
          <w:p w14:paraId="447FF2CF" w14:textId="77777777" w:rsidR="006D0592" w:rsidRPr="006D0592" w:rsidRDefault="006D0592" w:rsidP="006D0592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государственной услуги, направленный заявителю на личный кабинет на Едином портале</w:t>
            </w:r>
          </w:p>
        </w:tc>
      </w:tr>
    </w:tbl>
    <w:p w14:paraId="51DBD333" w14:textId="77777777" w:rsidR="006D0592" w:rsidRPr="00604563" w:rsidRDefault="006D0592" w:rsidP="006D0592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D0592" w:rsidRPr="00604563" w:rsidSect="00F24DB5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Rodeo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8793B"/>
    <w:multiLevelType w:val="hybridMultilevel"/>
    <w:tmpl w:val="EC2AC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F3B3D"/>
    <w:multiLevelType w:val="multilevel"/>
    <w:tmpl w:val="210083B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48535808"/>
    <w:multiLevelType w:val="hybridMultilevel"/>
    <w:tmpl w:val="C5B41692"/>
    <w:lvl w:ilvl="0" w:tplc="C7EA0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62"/>
    <w:rsid w:val="00094230"/>
    <w:rsid w:val="000953E6"/>
    <w:rsid w:val="00124F8B"/>
    <w:rsid w:val="00136C04"/>
    <w:rsid w:val="00141D32"/>
    <w:rsid w:val="001752BD"/>
    <w:rsid w:val="001C573D"/>
    <w:rsid w:val="001F1757"/>
    <w:rsid w:val="0023629A"/>
    <w:rsid w:val="00280AC2"/>
    <w:rsid w:val="002A691F"/>
    <w:rsid w:val="002B4AC7"/>
    <w:rsid w:val="002E596D"/>
    <w:rsid w:val="00344235"/>
    <w:rsid w:val="00390754"/>
    <w:rsid w:val="003970DF"/>
    <w:rsid w:val="0039751D"/>
    <w:rsid w:val="003C331D"/>
    <w:rsid w:val="003E703E"/>
    <w:rsid w:val="00432996"/>
    <w:rsid w:val="004D0FED"/>
    <w:rsid w:val="004F6B85"/>
    <w:rsid w:val="0050585E"/>
    <w:rsid w:val="005D3062"/>
    <w:rsid w:val="00604563"/>
    <w:rsid w:val="006502EF"/>
    <w:rsid w:val="006B63F9"/>
    <w:rsid w:val="006D0592"/>
    <w:rsid w:val="00750848"/>
    <w:rsid w:val="00755069"/>
    <w:rsid w:val="007C1DC1"/>
    <w:rsid w:val="008434FC"/>
    <w:rsid w:val="00882D21"/>
    <w:rsid w:val="008951C2"/>
    <w:rsid w:val="008B4754"/>
    <w:rsid w:val="00906CF0"/>
    <w:rsid w:val="009778F3"/>
    <w:rsid w:val="00997920"/>
    <w:rsid w:val="009C0362"/>
    <w:rsid w:val="009C1B0B"/>
    <w:rsid w:val="009E5588"/>
    <w:rsid w:val="00A061B8"/>
    <w:rsid w:val="00A11387"/>
    <w:rsid w:val="00A1417F"/>
    <w:rsid w:val="00A67781"/>
    <w:rsid w:val="00AA5C26"/>
    <w:rsid w:val="00AC1948"/>
    <w:rsid w:val="00B17634"/>
    <w:rsid w:val="00B33BEE"/>
    <w:rsid w:val="00BF27AC"/>
    <w:rsid w:val="00C54F46"/>
    <w:rsid w:val="00C63EAB"/>
    <w:rsid w:val="00D1072B"/>
    <w:rsid w:val="00D154D2"/>
    <w:rsid w:val="00D507F8"/>
    <w:rsid w:val="00DD751A"/>
    <w:rsid w:val="00DE125D"/>
    <w:rsid w:val="00DE22BF"/>
    <w:rsid w:val="00E3229B"/>
    <w:rsid w:val="00E656E3"/>
    <w:rsid w:val="00E81BD7"/>
    <w:rsid w:val="00EE3BCA"/>
    <w:rsid w:val="00F24DB5"/>
    <w:rsid w:val="00F3351E"/>
    <w:rsid w:val="00F6678C"/>
    <w:rsid w:val="00FB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4D04"/>
  <w15:chartTrackingRefBased/>
  <w15:docId w15:val="{2C1CE841-7EA4-4893-A88E-8AE16D09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592"/>
  </w:style>
  <w:style w:type="paragraph" w:styleId="1">
    <w:name w:val="heading 1"/>
    <w:basedOn w:val="a"/>
    <w:next w:val="a"/>
    <w:link w:val="10"/>
    <w:uiPriority w:val="9"/>
    <w:qFormat/>
    <w:rsid w:val="003907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7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90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390754"/>
    <w:pPr>
      <w:outlineLvl w:val="9"/>
    </w:pPr>
    <w:rPr>
      <w:lang w:eastAsia="ru-RU"/>
    </w:rPr>
  </w:style>
  <w:style w:type="character" w:styleId="a5">
    <w:name w:val="Hyperlink"/>
    <w:basedOn w:val="a0"/>
    <w:uiPriority w:val="99"/>
    <w:unhideWhenUsed/>
    <w:rsid w:val="008434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3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mobileonline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2522A-5835-4FD8-9152-8AC9C8C2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63</Pages>
  <Words>19390</Words>
  <Characters>110525</Characters>
  <Application>Microsoft Office Word</Application>
  <DocSecurity>0</DocSecurity>
  <Lines>921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госуслуг</dc:creator>
  <cp:keywords/>
  <dc:description/>
  <cp:lastModifiedBy>Пользователь</cp:lastModifiedBy>
  <cp:revision>34</cp:revision>
  <dcterms:created xsi:type="dcterms:W3CDTF">2022-02-24T07:22:00Z</dcterms:created>
  <dcterms:modified xsi:type="dcterms:W3CDTF">2022-03-25T12:30:00Z</dcterms:modified>
</cp:coreProperties>
</file>