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015"/>
        <w:gridCol w:w="4272"/>
      </w:tblGrid>
      <w:tr w:rsidR="00A377AA" w:rsidRPr="00A377AA" w:rsidTr="00DA344D">
        <w:tc>
          <w:tcPr>
            <w:tcW w:w="5211" w:type="dxa"/>
          </w:tcPr>
          <w:p w:rsidR="00D56EB0" w:rsidRPr="00A377AA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377AA">
              <w:t> </w:t>
            </w:r>
          </w:p>
        </w:tc>
        <w:tc>
          <w:tcPr>
            <w:tcW w:w="4359" w:type="dxa"/>
          </w:tcPr>
          <w:p w:rsidR="00D56EB0" w:rsidRPr="00A377AA" w:rsidRDefault="00D56EB0" w:rsidP="002010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D56EB0" w:rsidRPr="00A377AA" w:rsidRDefault="00D56EB0" w:rsidP="002010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постановлением Администрации Курской области</w:t>
            </w:r>
          </w:p>
          <w:p w:rsidR="00D56EB0" w:rsidRDefault="00D56EB0" w:rsidP="00616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16FD0">
              <w:rPr>
                <w:rFonts w:ascii="Times New Roman" w:hAnsi="Times New Roman"/>
                <w:sz w:val="28"/>
                <w:szCs w:val="28"/>
              </w:rPr>
              <w:t>30.12.2020</w:t>
            </w:r>
            <w:r w:rsidRPr="00A377AA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16FD0">
              <w:rPr>
                <w:rFonts w:ascii="Times New Roman" w:hAnsi="Times New Roman"/>
                <w:sz w:val="28"/>
                <w:szCs w:val="28"/>
              </w:rPr>
              <w:t>1469-па</w:t>
            </w:r>
          </w:p>
          <w:p w:rsidR="00616FD0" w:rsidRPr="00A377AA" w:rsidRDefault="00616FD0" w:rsidP="00616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редакции постановления Администрации Курской области от 29.04.2022 № 496-па)</w:t>
            </w:r>
          </w:p>
        </w:tc>
      </w:tr>
    </w:tbl>
    <w:p w:rsidR="00D56EB0" w:rsidRPr="00A377AA" w:rsidRDefault="00D56EB0" w:rsidP="002010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3F33" w:rsidRPr="00A377AA" w:rsidRDefault="00263F33" w:rsidP="002010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6FD0" w:rsidRDefault="00D56EB0" w:rsidP="002010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377AA">
        <w:rPr>
          <w:rFonts w:ascii="Times New Roman" w:hAnsi="Times New Roman"/>
          <w:b/>
          <w:bCs/>
          <w:sz w:val="28"/>
          <w:szCs w:val="28"/>
        </w:rPr>
        <w:t xml:space="preserve">Региональная программа </w:t>
      </w:r>
    </w:p>
    <w:p w:rsidR="00D56EB0" w:rsidRPr="00A377AA" w:rsidRDefault="00D56EB0" w:rsidP="002010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377AA">
        <w:rPr>
          <w:rFonts w:ascii="Times New Roman" w:hAnsi="Times New Roman"/>
          <w:b/>
          <w:bCs/>
          <w:sz w:val="28"/>
          <w:szCs w:val="28"/>
        </w:rPr>
        <w:t>«Снижение доли населения с доходами ниже величины прожиточного минимума Курской области» на 2020-2030 годы</w:t>
      </w:r>
    </w:p>
    <w:p w:rsidR="00D56EB0" w:rsidRPr="00A377AA" w:rsidRDefault="00D56EB0" w:rsidP="002010BE">
      <w:pPr>
        <w:autoSpaceDE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D56EB0" w:rsidRPr="00A377AA" w:rsidRDefault="00D56EB0" w:rsidP="002010BE">
      <w:pPr>
        <w:suppressAutoHyphens/>
        <w:autoSpaceDE w:val="0"/>
        <w:spacing w:after="0" w:line="240" w:lineRule="auto"/>
        <w:ind w:left="709" w:right="-2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56EB0" w:rsidRPr="00A377AA" w:rsidRDefault="00D56EB0" w:rsidP="002C5783">
      <w:pPr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377AA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D56EB0" w:rsidRPr="00A377AA" w:rsidRDefault="00D56EB0" w:rsidP="002C5783">
      <w:pPr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377AA">
        <w:rPr>
          <w:rFonts w:ascii="Times New Roman" w:hAnsi="Times New Roman"/>
          <w:b/>
          <w:bCs/>
          <w:sz w:val="28"/>
          <w:szCs w:val="28"/>
        </w:rPr>
        <w:t xml:space="preserve">региональной программы </w:t>
      </w:r>
    </w:p>
    <w:p w:rsidR="00D56EB0" w:rsidRPr="00A377AA" w:rsidRDefault="00D56EB0" w:rsidP="002C578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377AA">
        <w:rPr>
          <w:rFonts w:ascii="Times New Roman" w:hAnsi="Times New Roman"/>
          <w:b/>
          <w:bCs/>
          <w:sz w:val="28"/>
          <w:szCs w:val="28"/>
        </w:rPr>
        <w:t xml:space="preserve">«Снижение доли населения с доходами ниже величины </w:t>
      </w:r>
    </w:p>
    <w:p w:rsidR="00D56EB0" w:rsidRPr="00A377AA" w:rsidRDefault="00D56EB0" w:rsidP="002C578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377AA">
        <w:rPr>
          <w:rFonts w:ascii="Times New Roman" w:hAnsi="Times New Roman"/>
          <w:b/>
          <w:bCs/>
          <w:sz w:val="28"/>
          <w:szCs w:val="28"/>
        </w:rPr>
        <w:t>прожиточного минимума в Курской области»</w:t>
      </w:r>
      <w:r w:rsidRPr="00A377AA">
        <w:rPr>
          <w:rFonts w:ascii="Times New Roman" w:hAnsi="Times New Roman"/>
          <w:b/>
          <w:bCs/>
          <w:sz w:val="28"/>
          <w:szCs w:val="28"/>
        </w:rPr>
        <w:br/>
        <w:t xml:space="preserve"> на 2020-20</w:t>
      </w:r>
      <w:r w:rsidR="006A13FC" w:rsidRPr="00A377AA">
        <w:rPr>
          <w:rFonts w:ascii="Times New Roman" w:hAnsi="Times New Roman"/>
          <w:b/>
          <w:bCs/>
          <w:sz w:val="28"/>
          <w:szCs w:val="28"/>
        </w:rPr>
        <w:t>30</w:t>
      </w:r>
      <w:r w:rsidRPr="00A377AA">
        <w:rPr>
          <w:rFonts w:ascii="Times New Roman" w:hAnsi="Times New Roman"/>
          <w:b/>
          <w:bCs/>
          <w:sz w:val="28"/>
          <w:szCs w:val="28"/>
        </w:rPr>
        <w:t xml:space="preserve"> годы</w:t>
      </w:r>
    </w:p>
    <w:p w:rsidR="00D56EB0" w:rsidRPr="00A377AA" w:rsidRDefault="00D56EB0" w:rsidP="002C5783">
      <w:pPr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5953"/>
      </w:tblGrid>
      <w:tr w:rsidR="00A377AA" w:rsidRPr="00A377AA" w:rsidTr="00616FD0">
        <w:tc>
          <w:tcPr>
            <w:tcW w:w="3261" w:type="dxa"/>
          </w:tcPr>
          <w:p w:rsidR="00FD322C" w:rsidRPr="00A377AA" w:rsidRDefault="00FD322C" w:rsidP="00FD322C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Ответственный исполнитель региональной программы</w:t>
            </w:r>
          </w:p>
        </w:tc>
        <w:tc>
          <w:tcPr>
            <w:tcW w:w="425" w:type="dxa"/>
          </w:tcPr>
          <w:p w:rsidR="00FD322C" w:rsidRPr="00A377AA" w:rsidRDefault="00FD322C" w:rsidP="00FD322C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263F33" w:rsidRPr="00A377AA" w:rsidRDefault="00263F33" w:rsidP="00FD322C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F33" w:rsidRPr="00A377AA" w:rsidRDefault="00263F33" w:rsidP="00FD322C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FD322C" w:rsidRPr="00A377AA" w:rsidRDefault="00FD322C" w:rsidP="00FD322C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комитет социального обеспечения, материнства и детства Курской области;</w:t>
            </w:r>
          </w:p>
          <w:p w:rsidR="00FD322C" w:rsidRPr="00A377AA" w:rsidRDefault="00FD322C" w:rsidP="00FD322C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комитет по труду и занятости населения Курской области</w:t>
            </w:r>
          </w:p>
        </w:tc>
      </w:tr>
      <w:tr w:rsidR="00A377AA" w:rsidRPr="00A377AA" w:rsidTr="00616FD0">
        <w:tc>
          <w:tcPr>
            <w:tcW w:w="3261" w:type="dxa"/>
          </w:tcPr>
          <w:p w:rsidR="00FD322C" w:rsidRPr="00A377AA" w:rsidRDefault="00FD322C" w:rsidP="002C5783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 xml:space="preserve">Соисполнители региональной программы                                         </w:t>
            </w:r>
          </w:p>
        </w:tc>
        <w:tc>
          <w:tcPr>
            <w:tcW w:w="425" w:type="dxa"/>
          </w:tcPr>
          <w:p w:rsidR="00FD322C" w:rsidRPr="00A377AA" w:rsidRDefault="00263F33" w:rsidP="00FD322C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FD322C" w:rsidRPr="00A377AA" w:rsidRDefault="00FD322C" w:rsidP="00FD322C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комитет образования и науки Курской области;</w:t>
            </w:r>
          </w:p>
          <w:p w:rsidR="00FD322C" w:rsidRPr="00A377AA" w:rsidRDefault="00FD322C" w:rsidP="00FD322C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комитет агропромышленного комплекса Курской области;</w:t>
            </w:r>
          </w:p>
          <w:p w:rsidR="00FD322C" w:rsidRDefault="00FD322C" w:rsidP="00FD322C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комитет промышленности, торговли и предпринимательства Курской области</w:t>
            </w:r>
          </w:p>
          <w:p w:rsidR="00616FD0" w:rsidRPr="00A377AA" w:rsidRDefault="00616FD0" w:rsidP="00FD322C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информации и печати Курской области</w:t>
            </w:r>
          </w:p>
        </w:tc>
      </w:tr>
      <w:tr w:rsidR="00A377AA" w:rsidRPr="00A377AA" w:rsidTr="00616FD0">
        <w:tc>
          <w:tcPr>
            <w:tcW w:w="3261" w:type="dxa"/>
          </w:tcPr>
          <w:p w:rsidR="00FD322C" w:rsidRPr="00A377AA" w:rsidRDefault="00FD322C" w:rsidP="002C5783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Участники региональной программы</w:t>
            </w:r>
          </w:p>
        </w:tc>
        <w:tc>
          <w:tcPr>
            <w:tcW w:w="425" w:type="dxa"/>
          </w:tcPr>
          <w:p w:rsidR="00FD322C" w:rsidRPr="00A377AA" w:rsidRDefault="00263F33" w:rsidP="00FD322C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FD322C" w:rsidRPr="00A377AA" w:rsidRDefault="00FD322C" w:rsidP="002C5783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A377AA" w:rsidRPr="00A377AA" w:rsidTr="00616FD0">
        <w:tc>
          <w:tcPr>
            <w:tcW w:w="3261" w:type="dxa"/>
          </w:tcPr>
          <w:p w:rsidR="00FD322C" w:rsidRPr="00A377AA" w:rsidRDefault="00FD322C" w:rsidP="002C5783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Подпрограммы региональной программы</w:t>
            </w:r>
          </w:p>
        </w:tc>
        <w:tc>
          <w:tcPr>
            <w:tcW w:w="425" w:type="dxa"/>
          </w:tcPr>
          <w:p w:rsidR="00FD322C" w:rsidRPr="00A377AA" w:rsidRDefault="00263F33" w:rsidP="00FD322C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FD322C" w:rsidRPr="00A377AA" w:rsidRDefault="00FD322C" w:rsidP="002C5783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A377AA" w:rsidRPr="00A377AA" w:rsidTr="00616FD0">
        <w:tc>
          <w:tcPr>
            <w:tcW w:w="3261" w:type="dxa"/>
          </w:tcPr>
          <w:p w:rsidR="00FD322C" w:rsidRPr="00A377AA" w:rsidRDefault="00FD322C" w:rsidP="002C5783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Программно-целевые инструменты региональной программы</w:t>
            </w:r>
          </w:p>
        </w:tc>
        <w:tc>
          <w:tcPr>
            <w:tcW w:w="425" w:type="dxa"/>
          </w:tcPr>
          <w:p w:rsidR="00FD322C" w:rsidRPr="00A377AA" w:rsidRDefault="00263F33" w:rsidP="00FD322C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FD322C" w:rsidRPr="00A377AA" w:rsidRDefault="00FD322C" w:rsidP="002C5783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A377AA" w:rsidRPr="00A377AA" w:rsidTr="00616FD0">
        <w:tc>
          <w:tcPr>
            <w:tcW w:w="3261" w:type="dxa"/>
          </w:tcPr>
          <w:p w:rsidR="00FD322C" w:rsidRPr="00A377AA" w:rsidRDefault="00FD322C" w:rsidP="002C5783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Цели региональной программы</w:t>
            </w:r>
          </w:p>
        </w:tc>
        <w:tc>
          <w:tcPr>
            <w:tcW w:w="425" w:type="dxa"/>
          </w:tcPr>
          <w:p w:rsidR="00FD322C" w:rsidRPr="00A377AA" w:rsidRDefault="00263F33" w:rsidP="00FD322C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FD322C" w:rsidRPr="00A377AA" w:rsidRDefault="00FD322C" w:rsidP="00FD322C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снижение к 2030 году уровня бедности в два раза по сравнению с показателями 2017 года;</w:t>
            </w:r>
          </w:p>
          <w:p w:rsidR="00FD322C" w:rsidRPr="00A377AA" w:rsidRDefault="00FD322C" w:rsidP="00A377AA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r w:rsidR="00A377AA" w:rsidRPr="00A377AA">
              <w:rPr>
                <w:rFonts w:ascii="Times New Roman" w:hAnsi="Times New Roman"/>
                <w:sz w:val="28"/>
                <w:szCs w:val="28"/>
              </w:rPr>
              <w:t xml:space="preserve">темпа </w:t>
            </w:r>
            <w:r w:rsidRPr="00A377AA">
              <w:rPr>
                <w:rFonts w:ascii="Times New Roman" w:hAnsi="Times New Roman"/>
                <w:sz w:val="28"/>
                <w:szCs w:val="28"/>
              </w:rPr>
              <w:t xml:space="preserve">устойчивого роста доходов </w:t>
            </w:r>
            <w:r w:rsidR="00A377AA" w:rsidRPr="00A377AA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Pr="00A377A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A377AA" w:rsidRPr="00A377AA" w:rsidTr="00616FD0">
        <w:tc>
          <w:tcPr>
            <w:tcW w:w="3261" w:type="dxa"/>
          </w:tcPr>
          <w:p w:rsidR="00FD322C" w:rsidRPr="00A377AA" w:rsidRDefault="00FD322C" w:rsidP="002C5783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lastRenderedPageBreak/>
              <w:t>Задачи региональной программы</w:t>
            </w:r>
          </w:p>
        </w:tc>
        <w:tc>
          <w:tcPr>
            <w:tcW w:w="425" w:type="dxa"/>
          </w:tcPr>
          <w:p w:rsidR="00FD322C" w:rsidRPr="00A377AA" w:rsidRDefault="00263F33" w:rsidP="00263F33">
            <w:pPr>
              <w:pStyle w:val="a4"/>
              <w:widowControl w:val="0"/>
              <w:autoSpaceDE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FD322C" w:rsidRPr="00A377AA" w:rsidRDefault="00FD322C" w:rsidP="00FD322C">
            <w:pPr>
              <w:pStyle w:val="a4"/>
              <w:widowControl w:val="0"/>
              <w:autoSpaceDE w:val="0"/>
              <w:spacing w:after="0" w:line="240" w:lineRule="auto"/>
              <w:ind w:left="1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 xml:space="preserve">Задача 1. Повышение уровня доходов граждан и превышение темпов роста доходов граждан, в том числе средней заработной платы, над темпом роста инфляции </w:t>
            </w:r>
          </w:p>
          <w:p w:rsidR="00FD322C" w:rsidRPr="00A377AA" w:rsidRDefault="00FD322C" w:rsidP="00FD322C">
            <w:pPr>
              <w:pStyle w:val="a4"/>
              <w:widowControl w:val="0"/>
              <w:autoSpaceDE w:val="0"/>
              <w:spacing w:after="0" w:line="240" w:lineRule="auto"/>
              <w:ind w:left="1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 xml:space="preserve">Задача 2. Развитие системы социальной помощи нуждающимся гражданам </w:t>
            </w:r>
          </w:p>
          <w:p w:rsidR="00FD322C" w:rsidRPr="00A377AA" w:rsidRDefault="00FD322C" w:rsidP="00FD322C">
            <w:pPr>
              <w:pStyle w:val="a4"/>
              <w:widowControl w:val="0"/>
              <w:autoSpaceDE w:val="0"/>
              <w:spacing w:after="0" w:line="240" w:lineRule="auto"/>
              <w:ind w:left="1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 xml:space="preserve">Задача 3. Развитие системы социального контракта </w:t>
            </w:r>
          </w:p>
          <w:p w:rsidR="00FD322C" w:rsidRPr="00A377AA" w:rsidRDefault="00FD322C" w:rsidP="00FD322C">
            <w:pPr>
              <w:pStyle w:val="a4"/>
              <w:widowControl w:val="0"/>
              <w:autoSpaceDE w:val="0"/>
              <w:spacing w:after="0" w:line="240" w:lineRule="auto"/>
              <w:ind w:left="1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77AA">
              <w:rPr>
                <w:rFonts w:ascii="Times New Roman" w:hAnsi="Times New Roman"/>
                <w:sz w:val="28"/>
                <w:szCs w:val="28"/>
              </w:rPr>
              <w:t>Задача 4. Социологическое и информационное сопровождение</w:t>
            </w:r>
          </w:p>
        </w:tc>
      </w:tr>
      <w:tr w:rsidR="00616FD0" w:rsidRPr="00616FD0" w:rsidTr="00616FD0">
        <w:tc>
          <w:tcPr>
            <w:tcW w:w="3261" w:type="dxa"/>
          </w:tcPr>
          <w:p w:rsidR="00FD322C" w:rsidRPr="00616FD0" w:rsidRDefault="00FD322C" w:rsidP="002C5783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6FD0">
              <w:rPr>
                <w:rFonts w:ascii="Times New Roman" w:hAnsi="Times New Roman"/>
                <w:sz w:val="28"/>
                <w:szCs w:val="28"/>
              </w:rPr>
              <w:t>Целевые индикаторы и показатели региональной программы</w:t>
            </w:r>
          </w:p>
        </w:tc>
        <w:tc>
          <w:tcPr>
            <w:tcW w:w="425" w:type="dxa"/>
          </w:tcPr>
          <w:p w:rsidR="00FD322C" w:rsidRPr="00616FD0" w:rsidRDefault="00263F33" w:rsidP="00263F33">
            <w:pPr>
              <w:pStyle w:val="a4"/>
              <w:widowControl w:val="0"/>
              <w:autoSpaceDE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FD322C" w:rsidRPr="00616FD0" w:rsidRDefault="00FD322C" w:rsidP="002C5783">
            <w:pPr>
              <w:pStyle w:val="a4"/>
              <w:widowControl w:val="0"/>
              <w:autoSpaceDE w:val="0"/>
              <w:spacing w:after="0" w:line="240" w:lineRule="auto"/>
              <w:ind w:left="221"/>
              <w:rPr>
                <w:rFonts w:ascii="Times New Roman" w:hAnsi="Times New Roman"/>
                <w:sz w:val="28"/>
                <w:szCs w:val="28"/>
              </w:rPr>
            </w:pPr>
            <w:r w:rsidRPr="00616FD0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616FD0" w:rsidRPr="00616FD0" w:rsidTr="00616FD0">
        <w:tc>
          <w:tcPr>
            <w:tcW w:w="3261" w:type="dxa"/>
          </w:tcPr>
          <w:p w:rsidR="00FD322C" w:rsidRPr="00616FD0" w:rsidRDefault="00FD322C" w:rsidP="002C5783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6FD0">
              <w:rPr>
                <w:rFonts w:ascii="Times New Roman" w:hAnsi="Times New Roman"/>
                <w:sz w:val="28"/>
                <w:szCs w:val="28"/>
              </w:rPr>
              <w:t>Этапы и сроки реализации региональной программы</w:t>
            </w:r>
          </w:p>
        </w:tc>
        <w:tc>
          <w:tcPr>
            <w:tcW w:w="425" w:type="dxa"/>
          </w:tcPr>
          <w:p w:rsidR="00FD322C" w:rsidRPr="00616FD0" w:rsidRDefault="00263F33" w:rsidP="00263F33">
            <w:pPr>
              <w:pStyle w:val="a4"/>
              <w:widowControl w:val="0"/>
              <w:autoSpaceDE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FD322C" w:rsidRPr="00616FD0" w:rsidRDefault="00FD322C" w:rsidP="002C5783">
            <w:pPr>
              <w:pStyle w:val="a4"/>
              <w:widowControl w:val="0"/>
              <w:autoSpaceDE w:val="0"/>
              <w:spacing w:after="0" w:line="240" w:lineRule="auto"/>
              <w:ind w:left="221"/>
              <w:rPr>
                <w:rFonts w:ascii="Times New Roman" w:hAnsi="Times New Roman"/>
                <w:sz w:val="28"/>
                <w:szCs w:val="28"/>
              </w:rPr>
            </w:pPr>
            <w:r w:rsidRPr="00616FD0">
              <w:rPr>
                <w:rFonts w:ascii="Times New Roman" w:hAnsi="Times New Roman"/>
                <w:sz w:val="28"/>
                <w:szCs w:val="28"/>
              </w:rPr>
              <w:t>2020-2030 годы</w:t>
            </w:r>
          </w:p>
        </w:tc>
      </w:tr>
      <w:tr w:rsidR="00A377AA" w:rsidRPr="00A377AA" w:rsidTr="00616FD0">
        <w:trPr>
          <w:trHeight w:val="2610"/>
        </w:trPr>
        <w:tc>
          <w:tcPr>
            <w:tcW w:w="3261" w:type="dxa"/>
          </w:tcPr>
          <w:p w:rsidR="00FD322C" w:rsidRPr="00616FD0" w:rsidRDefault="00FD322C" w:rsidP="002C5783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6FD0">
              <w:rPr>
                <w:rFonts w:ascii="Times New Roman" w:hAnsi="Times New Roman"/>
                <w:sz w:val="28"/>
                <w:szCs w:val="28"/>
              </w:rPr>
              <w:t>Объемы бюджетных ассигнований региональной программы</w:t>
            </w:r>
          </w:p>
        </w:tc>
        <w:tc>
          <w:tcPr>
            <w:tcW w:w="425" w:type="dxa"/>
          </w:tcPr>
          <w:p w:rsidR="00FD322C" w:rsidRPr="00616FD0" w:rsidRDefault="00263F33" w:rsidP="00263F33">
            <w:pPr>
              <w:spacing w:after="0" w:line="240" w:lineRule="auto"/>
              <w:ind w:left="-62"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FD322C" w:rsidRPr="00616FD0" w:rsidRDefault="00FD322C" w:rsidP="00616FD0">
            <w:pPr>
              <w:spacing w:after="0" w:line="240" w:lineRule="auto"/>
              <w:ind w:left="60" w:right="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16FD0">
              <w:rPr>
                <w:rFonts w:ascii="Times New Roman" w:hAnsi="Times New Roman"/>
                <w:sz w:val="28"/>
                <w:szCs w:val="28"/>
              </w:rPr>
              <w:t>общий объем ассигнований на реализацию региональной программы составляет 2</w:t>
            </w:r>
            <w:r w:rsidR="00616FD0" w:rsidRPr="00616FD0">
              <w:rPr>
                <w:rFonts w:ascii="Times New Roman" w:hAnsi="Times New Roman"/>
                <w:sz w:val="28"/>
                <w:szCs w:val="28"/>
              </w:rPr>
              <w:t>7032792</w:t>
            </w:r>
            <w:r w:rsidRPr="00616FD0">
              <w:rPr>
                <w:rFonts w:ascii="Times New Roman" w:hAnsi="Times New Roman"/>
                <w:sz w:val="28"/>
                <w:szCs w:val="28"/>
              </w:rPr>
              <w:t>,</w:t>
            </w:r>
            <w:r w:rsidR="00616FD0" w:rsidRPr="00616FD0">
              <w:rPr>
                <w:rFonts w:ascii="Times New Roman" w:hAnsi="Times New Roman"/>
                <w:sz w:val="28"/>
                <w:szCs w:val="28"/>
              </w:rPr>
              <w:t>1</w:t>
            </w:r>
            <w:r w:rsidRPr="00616FD0">
              <w:rPr>
                <w:rFonts w:ascii="Times New Roman" w:hAnsi="Times New Roman"/>
                <w:sz w:val="28"/>
                <w:szCs w:val="28"/>
              </w:rPr>
              <w:t>7 тыс. рублей, в том числе средства федерального бюджета - 20</w:t>
            </w:r>
            <w:r w:rsidR="00616FD0" w:rsidRPr="00616FD0">
              <w:rPr>
                <w:rFonts w:ascii="Times New Roman" w:hAnsi="Times New Roman"/>
                <w:sz w:val="28"/>
                <w:szCs w:val="28"/>
              </w:rPr>
              <w:t>263358</w:t>
            </w:r>
            <w:r w:rsidRPr="00616FD0">
              <w:rPr>
                <w:rFonts w:ascii="Times New Roman" w:hAnsi="Times New Roman"/>
                <w:sz w:val="28"/>
                <w:szCs w:val="28"/>
              </w:rPr>
              <w:t>,</w:t>
            </w:r>
            <w:r w:rsidR="00616FD0" w:rsidRPr="00616FD0">
              <w:rPr>
                <w:rFonts w:ascii="Times New Roman" w:hAnsi="Times New Roman"/>
                <w:sz w:val="28"/>
                <w:szCs w:val="28"/>
              </w:rPr>
              <w:t>31</w:t>
            </w:r>
            <w:r w:rsidRPr="00616FD0">
              <w:rPr>
                <w:rFonts w:ascii="Times New Roman" w:hAnsi="Times New Roman"/>
                <w:sz w:val="28"/>
                <w:szCs w:val="28"/>
              </w:rPr>
              <w:t xml:space="preserve"> тыс. рублей, средства областного бюджета - </w:t>
            </w:r>
            <w:r w:rsidR="00616FD0" w:rsidRPr="00616FD0">
              <w:rPr>
                <w:rFonts w:ascii="Times New Roman" w:hAnsi="Times New Roman"/>
                <w:sz w:val="28"/>
                <w:szCs w:val="28"/>
              </w:rPr>
              <w:t>6736055</w:t>
            </w:r>
            <w:r w:rsidRPr="00616FD0">
              <w:rPr>
                <w:rFonts w:ascii="Times New Roman" w:hAnsi="Times New Roman"/>
                <w:sz w:val="28"/>
                <w:szCs w:val="28"/>
              </w:rPr>
              <w:t>,0</w:t>
            </w:r>
            <w:r w:rsidR="00616FD0" w:rsidRPr="00616FD0">
              <w:rPr>
                <w:rFonts w:ascii="Times New Roman" w:hAnsi="Times New Roman"/>
                <w:sz w:val="28"/>
                <w:szCs w:val="28"/>
              </w:rPr>
              <w:t>3</w:t>
            </w:r>
            <w:r w:rsidRPr="00616FD0">
              <w:rPr>
                <w:rFonts w:ascii="Times New Roman" w:hAnsi="Times New Roman"/>
                <w:sz w:val="28"/>
                <w:szCs w:val="28"/>
              </w:rPr>
              <w:t xml:space="preserve"> тыс. рублей, средства муниципального бюджета - </w:t>
            </w:r>
            <w:r w:rsidR="00616FD0" w:rsidRPr="00616FD0">
              <w:rPr>
                <w:rFonts w:ascii="Times New Roman" w:hAnsi="Times New Roman"/>
                <w:sz w:val="28"/>
                <w:szCs w:val="28"/>
              </w:rPr>
              <w:t>23</w:t>
            </w:r>
            <w:r w:rsidRPr="00616FD0">
              <w:rPr>
                <w:rFonts w:ascii="Times New Roman" w:hAnsi="Times New Roman"/>
                <w:sz w:val="28"/>
                <w:szCs w:val="28"/>
              </w:rPr>
              <w:t xml:space="preserve">0,00 тыс. рублей, внебюджетные источники - </w:t>
            </w:r>
            <w:r w:rsidR="00616FD0" w:rsidRPr="00616FD0">
              <w:rPr>
                <w:rFonts w:ascii="Times New Roman" w:hAnsi="Times New Roman"/>
                <w:sz w:val="28"/>
                <w:szCs w:val="28"/>
              </w:rPr>
              <w:t>33</w:t>
            </w:r>
            <w:r w:rsidR="00616FD0">
              <w:rPr>
                <w:rFonts w:ascii="Times New Roman" w:hAnsi="Times New Roman"/>
                <w:sz w:val="28"/>
                <w:szCs w:val="28"/>
              </w:rPr>
              <w:t>1</w:t>
            </w:r>
            <w:r w:rsidR="00616FD0" w:rsidRPr="00616FD0">
              <w:rPr>
                <w:rFonts w:ascii="Times New Roman" w:hAnsi="Times New Roman"/>
                <w:sz w:val="28"/>
                <w:szCs w:val="28"/>
              </w:rPr>
              <w:t>48</w:t>
            </w:r>
            <w:r w:rsidRPr="00616FD0">
              <w:rPr>
                <w:rFonts w:ascii="Times New Roman" w:hAnsi="Times New Roman"/>
                <w:sz w:val="28"/>
                <w:szCs w:val="28"/>
              </w:rPr>
              <w:t>,</w:t>
            </w:r>
            <w:r w:rsidR="00616FD0" w:rsidRPr="00616FD0">
              <w:rPr>
                <w:rFonts w:ascii="Times New Roman" w:hAnsi="Times New Roman"/>
                <w:sz w:val="28"/>
                <w:szCs w:val="28"/>
              </w:rPr>
              <w:t>83</w:t>
            </w:r>
            <w:r w:rsidRPr="00616FD0">
              <w:rPr>
                <w:rFonts w:ascii="Times New Roman" w:hAnsi="Times New Roman"/>
                <w:sz w:val="28"/>
                <w:szCs w:val="28"/>
              </w:rPr>
              <w:t xml:space="preserve"> тыс. рублей,  в том числе:</w:t>
            </w:r>
            <w:proofErr w:type="gramEnd"/>
          </w:p>
        </w:tc>
      </w:tr>
      <w:tr w:rsidR="00A377AA" w:rsidRPr="00A377AA" w:rsidTr="00616FD0">
        <w:trPr>
          <w:trHeight w:val="4112"/>
        </w:trPr>
        <w:tc>
          <w:tcPr>
            <w:tcW w:w="9639" w:type="dxa"/>
            <w:gridSpan w:val="3"/>
          </w:tcPr>
          <w:p w:rsidR="00263F33" w:rsidRPr="00A377AA" w:rsidRDefault="00263F33" w:rsidP="002C5783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  <w:tbl>
            <w:tblPr>
              <w:tblW w:w="9072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559"/>
              <w:gridCol w:w="1559"/>
              <w:gridCol w:w="1843"/>
              <w:gridCol w:w="1701"/>
              <w:gridCol w:w="1559"/>
            </w:tblGrid>
            <w:tr w:rsidR="00A377AA" w:rsidRPr="008F7F90" w:rsidTr="00263F33">
              <w:tc>
                <w:tcPr>
                  <w:tcW w:w="851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Год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263F33" w:rsidP="00263F3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proofErr w:type="gramStart"/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Федераль-ный</w:t>
                  </w:r>
                  <w:proofErr w:type="spellEnd"/>
                  <w:proofErr w:type="gramEnd"/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 xml:space="preserve"> бюджет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Муниципал</w:t>
                  </w:r>
                  <w:proofErr w:type="gramStart"/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ь</w:t>
                  </w:r>
                  <w:proofErr w:type="spellEnd"/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proofErr w:type="gramEnd"/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ный</w:t>
                  </w:r>
                  <w:proofErr w:type="spellEnd"/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 xml:space="preserve"> бюджет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proofErr w:type="gramStart"/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Внебюджет-ные</w:t>
                  </w:r>
                  <w:proofErr w:type="spellEnd"/>
                  <w:proofErr w:type="gramEnd"/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 xml:space="preserve"> источники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263F33" w:rsidP="00263F33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Итого</w:t>
                  </w:r>
                </w:p>
              </w:tc>
            </w:tr>
            <w:tr w:rsidR="00A377AA" w:rsidRPr="008F7F90" w:rsidTr="00263F33">
              <w:tc>
                <w:tcPr>
                  <w:tcW w:w="851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2020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616FD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5016240,70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616FD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1352976,39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230,00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63F33" w:rsidRPr="008F7F90" w:rsidRDefault="00616FD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18539,98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8F7F9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6387987,07</w:t>
                  </w:r>
                </w:p>
              </w:tc>
            </w:tr>
            <w:tr w:rsidR="00A377AA" w:rsidRPr="008F7F90" w:rsidTr="00263F33">
              <w:tc>
                <w:tcPr>
                  <w:tcW w:w="851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2021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616FD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4248779,80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616FD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2027880,92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63F33" w:rsidRPr="008F7F90" w:rsidRDefault="00616FD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63F33" w:rsidRPr="008F7F90" w:rsidRDefault="00616FD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2998,69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8F7F9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6279659,41</w:t>
                  </w:r>
                </w:p>
              </w:tc>
            </w:tr>
            <w:tr w:rsidR="00A377AA" w:rsidRPr="008F7F90" w:rsidTr="00263F33">
              <w:tc>
                <w:tcPr>
                  <w:tcW w:w="851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2022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616FD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3841800,90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616FD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1200017,64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63F33" w:rsidRPr="008F7F90" w:rsidRDefault="00616FD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63F33" w:rsidRPr="008F7F90" w:rsidRDefault="00616FD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2105,78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8F7F9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5043924,32</w:t>
                  </w:r>
                </w:p>
              </w:tc>
            </w:tr>
            <w:tr w:rsidR="00A377AA" w:rsidRPr="008F7F90" w:rsidTr="00263F33">
              <w:tc>
                <w:tcPr>
                  <w:tcW w:w="851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2023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616FD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3687717,80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616FD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1147531,30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63F33" w:rsidRPr="008F7F90" w:rsidRDefault="00616FD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63F33" w:rsidRPr="008F7F90" w:rsidRDefault="00616FD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3773,91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8F7F9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4839023,01</w:t>
                  </w:r>
                </w:p>
              </w:tc>
            </w:tr>
            <w:tr w:rsidR="00A377AA" w:rsidRPr="008F7F90" w:rsidTr="00263F33">
              <w:tc>
                <w:tcPr>
                  <w:tcW w:w="851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2024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616FD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3468819,11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616FD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1007648,78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63F33" w:rsidRPr="008F7F90" w:rsidRDefault="00616FD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63F33" w:rsidRPr="008F7F90" w:rsidRDefault="008F7F9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5730,47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8F7F90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4482198,36</w:t>
                  </w:r>
                </w:p>
              </w:tc>
            </w:tr>
            <w:tr w:rsidR="00A377AA" w:rsidRPr="008F7F90" w:rsidTr="00263F33">
              <w:tc>
                <w:tcPr>
                  <w:tcW w:w="851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2025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</w:tr>
            <w:tr w:rsidR="00A377AA" w:rsidRPr="008F7F90" w:rsidTr="00263F33">
              <w:tc>
                <w:tcPr>
                  <w:tcW w:w="851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</w:tr>
            <w:tr w:rsidR="00A377AA" w:rsidRPr="008F7F90" w:rsidTr="00263F33">
              <w:tc>
                <w:tcPr>
                  <w:tcW w:w="851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2027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</w:tr>
            <w:tr w:rsidR="00A377AA" w:rsidRPr="008F7F90" w:rsidTr="00263F33">
              <w:tc>
                <w:tcPr>
                  <w:tcW w:w="851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2028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</w:tr>
            <w:tr w:rsidR="00A377AA" w:rsidRPr="008F7F90" w:rsidTr="00263F33">
              <w:tc>
                <w:tcPr>
                  <w:tcW w:w="851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2029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</w:tr>
            <w:tr w:rsidR="00A377AA" w:rsidRPr="008F7F90" w:rsidTr="00263F33">
              <w:tc>
                <w:tcPr>
                  <w:tcW w:w="851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2030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63F33" w:rsidRPr="008F7F90" w:rsidRDefault="00263F33" w:rsidP="00616FD0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8F7F90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263F33" w:rsidRPr="00A377AA" w:rsidRDefault="00263F33" w:rsidP="002C5783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</w:tr>
      <w:tr w:rsidR="00A377AA" w:rsidRPr="008F7F90" w:rsidTr="00616FD0">
        <w:trPr>
          <w:trHeight w:val="626"/>
        </w:trPr>
        <w:tc>
          <w:tcPr>
            <w:tcW w:w="3261" w:type="dxa"/>
            <w:shd w:val="clear" w:color="auto" w:fill="FFFFFF"/>
          </w:tcPr>
          <w:p w:rsidR="00FD322C" w:rsidRPr="008F7F90" w:rsidRDefault="00FD322C" w:rsidP="002C5783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F7F90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региональной </w:t>
            </w:r>
            <w:r w:rsidRPr="008F7F90">
              <w:rPr>
                <w:rFonts w:ascii="Times New Roman" w:hAnsi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425" w:type="dxa"/>
            <w:shd w:val="clear" w:color="auto" w:fill="FFFFFF"/>
          </w:tcPr>
          <w:p w:rsidR="00FD322C" w:rsidRPr="008F7F90" w:rsidRDefault="00263F33" w:rsidP="00FD3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F90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953" w:type="dxa"/>
            <w:shd w:val="clear" w:color="auto" w:fill="FFFFFF"/>
          </w:tcPr>
          <w:p w:rsidR="00FD322C" w:rsidRPr="008F7F90" w:rsidRDefault="00FD322C" w:rsidP="00FD3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F90">
              <w:rPr>
                <w:rFonts w:ascii="Times New Roman" w:hAnsi="Times New Roman"/>
                <w:sz w:val="28"/>
                <w:szCs w:val="28"/>
              </w:rPr>
              <w:t>достижение  целевого  значение показателя «Уровень бедности» в 2030 году - 5,</w:t>
            </w:r>
            <w:r w:rsidR="004C3766" w:rsidRPr="008F7F90">
              <w:rPr>
                <w:rFonts w:ascii="Times New Roman" w:hAnsi="Times New Roman"/>
                <w:sz w:val="28"/>
                <w:szCs w:val="28"/>
              </w:rPr>
              <w:t>2</w:t>
            </w:r>
            <w:r w:rsidRPr="008F7F90">
              <w:rPr>
                <w:rFonts w:ascii="Times New Roman" w:hAnsi="Times New Roman"/>
                <w:sz w:val="28"/>
                <w:szCs w:val="28"/>
              </w:rPr>
              <w:t xml:space="preserve"> процента;</w:t>
            </w:r>
          </w:p>
          <w:p w:rsidR="004C3766" w:rsidRPr="008F7F90" w:rsidRDefault="004C3766" w:rsidP="004C37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7F90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рост уровня реальной среднемесячной  заработной платы к 2030 году на 34,2% к уровню 2020 года;</w:t>
            </w:r>
          </w:p>
          <w:p w:rsidR="004C3766" w:rsidRPr="008F7F90" w:rsidRDefault="004C3766" w:rsidP="004C3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F90">
              <w:rPr>
                <w:rFonts w:ascii="Times New Roman" w:hAnsi="Times New Roman"/>
                <w:sz w:val="28"/>
                <w:szCs w:val="28"/>
                <w:lang w:eastAsia="en-US"/>
              </w:rPr>
              <w:t>рост уровня реальных среднедушевых денежных доходов населения к 2030 году на 35,0% к уровню 2020 года;</w:t>
            </w:r>
          </w:p>
          <w:p w:rsidR="00FD322C" w:rsidRPr="008F7F90" w:rsidRDefault="00FD322C" w:rsidP="00FD32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7F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построение эффективной системы по выходу граждан из сложной жизненной ситуации посредством обеспечения устойчивого роста реальных денежных доходов, повышения адресности социального обслуживания, содействия трудовой занятости</w:t>
            </w:r>
          </w:p>
          <w:p w:rsidR="004C3766" w:rsidRPr="008F7F90" w:rsidRDefault="004C3766" w:rsidP="004C376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6EB0" w:rsidRPr="008F7F90" w:rsidRDefault="00D56EB0" w:rsidP="002C57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56EB0" w:rsidRPr="008F7F90" w:rsidRDefault="00D56EB0" w:rsidP="002C57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7F90">
        <w:rPr>
          <w:rFonts w:ascii="Times New Roman" w:hAnsi="Times New Roman" w:cs="Times New Roman"/>
          <w:sz w:val="28"/>
          <w:szCs w:val="28"/>
        </w:rPr>
        <w:t xml:space="preserve">1. Анализ текущей ситуации, выявление причин и особенностей бедности в Курской области </w:t>
      </w:r>
    </w:p>
    <w:p w:rsidR="00D56EB0" w:rsidRPr="008F7F90" w:rsidRDefault="00D56EB0" w:rsidP="00C326F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56EB0" w:rsidRPr="008F7F90" w:rsidRDefault="00D56EB0" w:rsidP="00C326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F90">
        <w:rPr>
          <w:rFonts w:ascii="Times New Roman" w:hAnsi="Times New Roman" w:cs="Times New Roman"/>
          <w:sz w:val="28"/>
          <w:szCs w:val="28"/>
        </w:rPr>
        <w:t xml:space="preserve">Снижение уровня бедности для Курской области является важнейшей национальной целью в соответствии с </w:t>
      </w:r>
      <w:r w:rsidR="00263F33" w:rsidRPr="008F7F90">
        <w:rPr>
          <w:rFonts w:ascii="Times New Roman" w:hAnsi="Times New Roman" w:cs="Times New Roman"/>
          <w:sz w:val="28"/>
          <w:szCs w:val="28"/>
        </w:rPr>
        <w:t>у</w:t>
      </w:r>
      <w:r w:rsidRPr="008F7F90">
        <w:rPr>
          <w:rFonts w:ascii="Times New Roman" w:hAnsi="Times New Roman" w:cs="Times New Roman"/>
          <w:sz w:val="28"/>
          <w:szCs w:val="28"/>
        </w:rPr>
        <w:t xml:space="preserve">казами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от 21 июля 2020 года № 474 «О национальных целях развития Российской Федерации на период до 2030 года».  </w:t>
      </w:r>
      <w:proofErr w:type="gramEnd"/>
    </w:p>
    <w:p w:rsidR="00D56EB0" w:rsidRPr="008F7F90" w:rsidRDefault="00D56EB0" w:rsidP="00C326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F90">
        <w:rPr>
          <w:rFonts w:ascii="Times New Roman" w:hAnsi="Times New Roman" w:cs="Times New Roman"/>
          <w:sz w:val="28"/>
          <w:szCs w:val="28"/>
        </w:rPr>
        <w:t>Начиная с 2015 года в Курской области наблюдается волнообразная тенденция</w:t>
      </w:r>
      <w:proofErr w:type="gramEnd"/>
      <w:r w:rsidRPr="008F7F90">
        <w:rPr>
          <w:rFonts w:ascii="Times New Roman" w:hAnsi="Times New Roman" w:cs="Times New Roman"/>
          <w:sz w:val="28"/>
          <w:szCs w:val="28"/>
        </w:rPr>
        <w:t xml:space="preserve"> изменения уровня бедности. </w:t>
      </w:r>
    </w:p>
    <w:p w:rsidR="00D56EB0" w:rsidRPr="008F7F90" w:rsidRDefault="00D56EB0" w:rsidP="00C326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0"/>
        <w:gridCol w:w="951"/>
        <w:gridCol w:w="952"/>
        <w:gridCol w:w="952"/>
        <w:gridCol w:w="952"/>
      </w:tblGrid>
      <w:tr w:rsidR="00A377AA" w:rsidRPr="008F7F90" w:rsidTr="00DA344D">
        <w:tc>
          <w:tcPr>
            <w:tcW w:w="5920" w:type="dxa"/>
          </w:tcPr>
          <w:p w:rsidR="00D56EB0" w:rsidRPr="008F7F90" w:rsidRDefault="00D56EB0" w:rsidP="00C326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D56EB0" w:rsidRPr="008F7F90" w:rsidRDefault="00D56EB0" w:rsidP="00C326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9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65" w:type="dxa"/>
          </w:tcPr>
          <w:p w:rsidR="00D56EB0" w:rsidRPr="008F7F90" w:rsidRDefault="00D56EB0" w:rsidP="00C326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9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65" w:type="dxa"/>
          </w:tcPr>
          <w:p w:rsidR="00D56EB0" w:rsidRPr="008F7F90" w:rsidRDefault="00D56EB0" w:rsidP="00C326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9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65" w:type="dxa"/>
          </w:tcPr>
          <w:p w:rsidR="00D56EB0" w:rsidRPr="008F7F90" w:rsidRDefault="00D56EB0" w:rsidP="00C326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9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377AA" w:rsidRPr="008F7F90" w:rsidTr="00DA344D">
        <w:tc>
          <w:tcPr>
            <w:tcW w:w="5920" w:type="dxa"/>
          </w:tcPr>
          <w:p w:rsidR="00D56EB0" w:rsidRPr="008F7F90" w:rsidRDefault="00D56EB0" w:rsidP="00C326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90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с денежными доходами ниже величины прожиточного минимума, тыс. чел</w:t>
            </w:r>
            <w:r w:rsidR="00263F33" w:rsidRPr="008F7F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</w:tcPr>
          <w:p w:rsidR="00D56EB0" w:rsidRPr="008F7F90" w:rsidRDefault="00D56EB0" w:rsidP="00C326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90">
              <w:rPr>
                <w:rFonts w:ascii="Times New Roman" w:hAnsi="Times New Roman" w:cs="Times New Roman"/>
                <w:sz w:val="28"/>
                <w:szCs w:val="28"/>
              </w:rPr>
              <w:t>116,1</w:t>
            </w:r>
          </w:p>
        </w:tc>
        <w:tc>
          <w:tcPr>
            <w:tcW w:w="965" w:type="dxa"/>
          </w:tcPr>
          <w:p w:rsidR="00D56EB0" w:rsidRPr="008F7F90" w:rsidRDefault="00D56EB0" w:rsidP="00C326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90">
              <w:rPr>
                <w:rFonts w:ascii="Times New Roman" w:hAnsi="Times New Roman" w:cs="Times New Roman"/>
                <w:sz w:val="28"/>
                <w:szCs w:val="28"/>
              </w:rPr>
              <w:t>117,5</w:t>
            </w:r>
          </w:p>
        </w:tc>
        <w:tc>
          <w:tcPr>
            <w:tcW w:w="965" w:type="dxa"/>
          </w:tcPr>
          <w:p w:rsidR="00D56EB0" w:rsidRPr="008F7F90" w:rsidRDefault="00D56EB0" w:rsidP="00C326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90">
              <w:rPr>
                <w:rFonts w:ascii="Times New Roman" w:hAnsi="Times New Roman" w:cs="Times New Roman"/>
                <w:sz w:val="28"/>
                <w:szCs w:val="28"/>
              </w:rPr>
              <w:t>115,9</w:t>
            </w:r>
          </w:p>
        </w:tc>
        <w:tc>
          <w:tcPr>
            <w:tcW w:w="965" w:type="dxa"/>
          </w:tcPr>
          <w:p w:rsidR="00D56EB0" w:rsidRPr="008F7F90" w:rsidRDefault="00D56EB0" w:rsidP="00C326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90">
              <w:rPr>
                <w:rFonts w:ascii="Times New Roman" w:hAnsi="Times New Roman" w:cs="Times New Roman"/>
                <w:sz w:val="28"/>
                <w:szCs w:val="28"/>
              </w:rPr>
              <w:t>110,4</w:t>
            </w:r>
          </w:p>
        </w:tc>
      </w:tr>
      <w:tr w:rsidR="00D56EB0" w:rsidRPr="008F7F90" w:rsidTr="00DA344D">
        <w:tc>
          <w:tcPr>
            <w:tcW w:w="5920" w:type="dxa"/>
          </w:tcPr>
          <w:p w:rsidR="00D56EB0" w:rsidRPr="008F7F90" w:rsidRDefault="00D56EB0" w:rsidP="00C326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90">
              <w:rPr>
                <w:rFonts w:ascii="Times New Roman" w:hAnsi="Times New Roman" w:cs="Times New Roman"/>
                <w:sz w:val="28"/>
                <w:szCs w:val="28"/>
              </w:rPr>
              <w:t>в процентах от общей численности населения</w:t>
            </w:r>
          </w:p>
        </w:tc>
        <w:tc>
          <w:tcPr>
            <w:tcW w:w="964" w:type="dxa"/>
          </w:tcPr>
          <w:p w:rsidR="00D56EB0" w:rsidRPr="008F7F90" w:rsidRDefault="00D56EB0" w:rsidP="00C326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90"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965" w:type="dxa"/>
          </w:tcPr>
          <w:p w:rsidR="00D56EB0" w:rsidRPr="008F7F90" w:rsidRDefault="00D56EB0" w:rsidP="00C326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90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65" w:type="dxa"/>
          </w:tcPr>
          <w:p w:rsidR="00D56EB0" w:rsidRPr="008F7F90" w:rsidRDefault="00D56EB0" w:rsidP="00C326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90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965" w:type="dxa"/>
          </w:tcPr>
          <w:p w:rsidR="00D56EB0" w:rsidRPr="008F7F90" w:rsidRDefault="00D56EB0" w:rsidP="00C326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90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</w:tr>
    </w:tbl>
    <w:p w:rsidR="00D56EB0" w:rsidRPr="008F7F90" w:rsidRDefault="00D56EB0" w:rsidP="00C326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EB0" w:rsidRPr="008F7F90" w:rsidRDefault="00D56EB0" w:rsidP="00C326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90">
        <w:rPr>
          <w:rFonts w:ascii="Times New Roman" w:hAnsi="Times New Roman" w:cs="Times New Roman"/>
          <w:sz w:val="28"/>
          <w:szCs w:val="28"/>
        </w:rPr>
        <w:t>По итогам 2019 года 110,1 тыс. человек в регионе, что составляет 9,9 % от общей численности населения, имели доходы ниже величины прожиточного минимума.</w:t>
      </w:r>
    </w:p>
    <w:p w:rsidR="00D56EB0" w:rsidRPr="008F7F90" w:rsidRDefault="00D56EB0" w:rsidP="00C326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56EB0" w:rsidRPr="008F7F90" w:rsidRDefault="00D56EB0" w:rsidP="00C32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F90">
        <w:rPr>
          <w:rFonts w:ascii="Times New Roman" w:hAnsi="Times New Roman"/>
          <w:b/>
          <w:sz w:val="28"/>
          <w:szCs w:val="28"/>
        </w:rPr>
        <w:t>1.1. Информация о социально-экономическом развитии региона:</w:t>
      </w:r>
    </w:p>
    <w:p w:rsidR="00D56EB0" w:rsidRPr="008F7F90" w:rsidRDefault="00D56EB0" w:rsidP="00C32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6EB0" w:rsidRPr="008F7F90" w:rsidRDefault="00D56EB0" w:rsidP="00C326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8F7F9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Курская область является аграрно-промышленным регионом Центрального </w:t>
      </w:r>
      <w:r w:rsidR="0090740C" w:rsidRPr="008F7F90">
        <w:rPr>
          <w:rFonts w:ascii="Times New Roman" w:hAnsi="Times New Roman" w:cs="Times New Roman"/>
          <w:b w:val="0"/>
          <w:sz w:val="28"/>
          <w:szCs w:val="28"/>
          <w:lang w:eastAsia="en-US"/>
        </w:rPr>
        <w:t>ф</w:t>
      </w:r>
      <w:r w:rsidRPr="008F7F90">
        <w:rPr>
          <w:rFonts w:ascii="Times New Roman" w:hAnsi="Times New Roman" w:cs="Times New Roman"/>
          <w:b w:val="0"/>
          <w:sz w:val="28"/>
          <w:szCs w:val="28"/>
          <w:lang w:eastAsia="en-US"/>
        </w:rPr>
        <w:t>едерального округа Российской Федерации.</w:t>
      </w:r>
    </w:p>
    <w:p w:rsidR="00D56EB0" w:rsidRPr="008F7F90" w:rsidRDefault="00D56EB0" w:rsidP="00C326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7F9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По 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итогам 2019 года в Курской области обеспечена положительная динамика отдельных показателей социально-экономического развития: достигнуты рост объемов производства в сельском хозяйстве, 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строительстве; вырос оборот розничной торговли и оборот общественного питания; обеспечена стабильность на рынке труда; продолжена реализация всех запланированных социальных программ. </w:t>
      </w:r>
    </w:p>
    <w:p w:rsidR="00D56EB0" w:rsidRPr="008F7F90" w:rsidRDefault="00D56EB0" w:rsidP="00C326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7F90">
        <w:rPr>
          <w:rFonts w:ascii="Times New Roman" w:hAnsi="Times New Roman" w:cs="Times New Roman"/>
          <w:b w:val="0"/>
          <w:sz w:val="28"/>
          <w:szCs w:val="28"/>
        </w:rPr>
        <w:t>По состоянию на 1 января 2020 года фактическое поступление налоговых и неналоговых доходов в консолидированный бюджет Курской области составило 56 849</w:t>
      </w:r>
      <w:r w:rsidR="00A14275" w:rsidRPr="008F7F90">
        <w:rPr>
          <w:rFonts w:ascii="Times New Roman" w:hAnsi="Times New Roman" w:cs="Times New Roman"/>
          <w:b w:val="0"/>
          <w:sz w:val="28"/>
          <w:szCs w:val="28"/>
        </w:rPr>
        <w:t> 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>345</w:t>
      </w:r>
      <w:r w:rsidR="00A14275" w:rsidRPr="008F7F90">
        <w:rPr>
          <w:rFonts w:ascii="Times New Roman" w:hAnsi="Times New Roman" w:cs="Times New Roman"/>
          <w:b w:val="0"/>
          <w:sz w:val="28"/>
          <w:szCs w:val="28"/>
        </w:rPr>
        <w:t xml:space="preserve"> тыс.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рублей. По сравнению с аналогичным периодом 2018 года доходов получено больше на 6 218 004 тыс. рублей или на 12,3%.</w:t>
      </w:r>
    </w:p>
    <w:p w:rsidR="00D56EB0" w:rsidRPr="008F7F90" w:rsidRDefault="00D56EB0" w:rsidP="00C326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7F90">
        <w:rPr>
          <w:rFonts w:ascii="Times New Roman" w:hAnsi="Times New Roman" w:cs="Times New Roman"/>
          <w:b w:val="0"/>
          <w:sz w:val="28"/>
          <w:szCs w:val="28"/>
        </w:rPr>
        <w:t>В областной бюджет поступление налоговых и неналоговых доходов по состоянию на 1 января 2020 года составило 45 796 151 тыс. рублей. По сравнению с аналогичным периодом 2018 года доходов получено больше на 4 667 481 тыс. рублей или на 11,3%.</w:t>
      </w:r>
    </w:p>
    <w:p w:rsidR="00D56EB0" w:rsidRPr="008F7F90" w:rsidRDefault="00D56EB0" w:rsidP="00C326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7F90">
        <w:rPr>
          <w:rFonts w:ascii="Times New Roman" w:hAnsi="Times New Roman" w:cs="Times New Roman"/>
          <w:b w:val="0"/>
          <w:sz w:val="28"/>
          <w:szCs w:val="28"/>
        </w:rPr>
        <w:t>Поступление налога на прибыль организаций в областной бюджет составило 20 514 580 тыс. рублей. По сравнению с аналогичным периодом 2018 года доходов получено больше на 3 451 238 тыс. рублей или на 20,2%.</w:t>
      </w:r>
    </w:p>
    <w:p w:rsidR="00D56EB0" w:rsidRPr="008F7F90" w:rsidRDefault="00D56EB0" w:rsidP="00263F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7F90">
        <w:rPr>
          <w:rFonts w:ascii="Times New Roman" w:hAnsi="Times New Roman" w:cs="Times New Roman"/>
          <w:b w:val="0"/>
          <w:sz w:val="28"/>
          <w:szCs w:val="28"/>
        </w:rPr>
        <w:t>Поступление налога на доходы физических лиц в областной бюджет составило 11 853 668 тыс. рублей. По сравнению с аналогичным периодом 2018 года доходов получено больше на 654 218 тыс. рублей или на 5,8%.</w:t>
      </w:r>
    </w:p>
    <w:p w:rsidR="00D56EB0" w:rsidRPr="008F7F90" w:rsidRDefault="00D56EB0" w:rsidP="00263F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7F90">
        <w:rPr>
          <w:rFonts w:ascii="Times New Roman" w:hAnsi="Times New Roman" w:cs="Times New Roman"/>
          <w:b w:val="0"/>
          <w:sz w:val="28"/>
          <w:szCs w:val="28"/>
        </w:rPr>
        <w:t>В местные бюджеты поступление налоговых и неналоговых доходов по состоянию на 1 января 2020 года составило 11 054 100 тыс. рублей. По сравнению  с  аналогичным  периодом  2018 года доходов получено больше на 1 550 383 тыс. рублей или на 16,3%.</w:t>
      </w:r>
    </w:p>
    <w:p w:rsidR="00D56EB0" w:rsidRPr="008F7F90" w:rsidRDefault="00D56EB0" w:rsidP="00263F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7F90">
        <w:rPr>
          <w:rFonts w:ascii="Times New Roman" w:hAnsi="Times New Roman" w:cs="Times New Roman"/>
          <w:b w:val="0"/>
          <w:sz w:val="28"/>
          <w:szCs w:val="28"/>
        </w:rPr>
        <w:t>Поступление налога на доходы физических лиц составило 5 332 957 тыс. рублей. По сравнению с аналогичным периодом 2018 года доходов получено больше на 424 386 тыс. рублей или на  8,6%.</w:t>
      </w:r>
    </w:p>
    <w:p w:rsidR="00D56EB0" w:rsidRPr="008F7F90" w:rsidRDefault="00D56EB0" w:rsidP="00263F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7F90">
        <w:rPr>
          <w:rFonts w:ascii="Times New Roman" w:hAnsi="Times New Roman" w:cs="Times New Roman"/>
          <w:b w:val="0"/>
          <w:sz w:val="28"/>
          <w:szCs w:val="28"/>
        </w:rPr>
        <w:t>По данным налоговых органов совокупная задолженность по налоговым платежам, налоговым санкциям и пеням в бюджеты всех уровней по состоянию на 1 декабря 2019 года составила 5 301 412 тыс. рублей, в том числе: задолженность по налоговым платежам – 3 922 689 тыс. рублей, из нее недоимка – 1 612 909 тыс. рублей; задолженность по уплате пеней и налоговых санкций – 1 378 723 тыс. рублей.</w:t>
      </w:r>
    </w:p>
    <w:p w:rsidR="00D56EB0" w:rsidRPr="008F7F90" w:rsidRDefault="00D56EB0" w:rsidP="002F4F2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7F90">
        <w:rPr>
          <w:rFonts w:ascii="Times New Roman" w:hAnsi="Times New Roman" w:cs="Times New Roman"/>
          <w:b w:val="0"/>
          <w:sz w:val="28"/>
          <w:szCs w:val="28"/>
        </w:rPr>
        <w:t>По состоянию на 1 января 2020 года просроченная кредиторская задолженность по выплате заработной платы с начислениями работникам бюджетных учреждений, финансируемых за счет средств областного и местных бюджетов</w:t>
      </w:r>
      <w:r w:rsidR="002F4F2F" w:rsidRPr="008F7F90">
        <w:rPr>
          <w:rFonts w:ascii="Times New Roman" w:hAnsi="Times New Roman" w:cs="Times New Roman"/>
          <w:b w:val="0"/>
          <w:sz w:val="28"/>
          <w:szCs w:val="28"/>
        </w:rPr>
        <w:t>,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отсутствовала.</w:t>
      </w:r>
    </w:p>
    <w:p w:rsidR="00D56EB0" w:rsidRPr="008F7F90" w:rsidRDefault="00D56EB0" w:rsidP="002F4F2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7F90">
        <w:rPr>
          <w:rFonts w:ascii="Times New Roman" w:hAnsi="Times New Roman" w:cs="Times New Roman"/>
          <w:b w:val="0"/>
          <w:sz w:val="28"/>
          <w:szCs w:val="28"/>
        </w:rPr>
        <w:t>Среднедушевые денежные доходы населения в январе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>- декабре 2019 года составили 29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>,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>2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 xml:space="preserve"> тыс.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рублей и возросли на 7,7% к соответствующему периоду 2018 года; реальные денежные доходы на душу населения – на 1,2 %.</w:t>
      </w:r>
    </w:p>
    <w:p w:rsidR="00D56EB0" w:rsidRPr="008F7F90" w:rsidRDefault="00D56EB0" w:rsidP="002F4F2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7F90">
        <w:rPr>
          <w:rFonts w:ascii="Times New Roman" w:hAnsi="Times New Roman" w:cs="Times New Roman"/>
          <w:b w:val="0"/>
          <w:sz w:val="28"/>
          <w:szCs w:val="28"/>
        </w:rPr>
        <w:t>Среднемесячная начисленная заработная плата в целом по области за 2019 год составила 32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>,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>7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 xml:space="preserve"> тыс.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рубл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с ростом на 8,8% к 2018 году; реальная заработная плата выросла на 2,6 % (в январе-декабре 2018 года – на 6,5%).</w:t>
      </w:r>
    </w:p>
    <w:p w:rsidR="00D56EB0" w:rsidRPr="008F7F90" w:rsidRDefault="00D56EB0" w:rsidP="002F4F2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F7F90">
        <w:rPr>
          <w:rFonts w:ascii="Times New Roman" w:hAnsi="Times New Roman" w:cs="Times New Roman"/>
          <w:b w:val="0"/>
          <w:sz w:val="28"/>
          <w:szCs w:val="28"/>
        </w:rPr>
        <w:lastRenderedPageBreak/>
        <w:t>Наибольшая начисленная среднемесячная заработная плата в 2019 году сложилась на предприятиях, осуществляющих деятельность в следующих видах деятельности: обеспечение электрической энергией, газом и паром</w:t>
      </w:r>
      <w:r w:rsidR="002F4F2F" w:rsidRPr="008F7F90">
        <w:rPr>
          <w:rFonts w:ascii="Times New Roman" w:hAnsi="Times New Roman" w:cs="Times New Roman"/>
          <w:b w:val="0"/>
          <w:sz w:val="28"/>
          <w:szCs w:val="28"/>
        </w:rPr>
        <w:t>,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кондиционирование воздуха - 46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>,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>9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 xml:space="preserve"> тыс.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рубл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с ростом на 5,8 %; строительство – 35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>,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>2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 xml:space="preserve"> тыс.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рублей с ростом на 13,8 %; сельское, лесно</w:t>
      </w:r>
      <w:r w:rsidR="002F4F2F" w:rsidRPr="008F7F9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хозяйства, охота, рыболовство и рыбоводство - 32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>,8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 xml:space="preserve">тыс. 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>рубл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с ростом 9,0%;</w:t>
      </w:r>
      <w:proofErr w:type="gramEnd"/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транспортировка и хранение - 32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>,1 тыс.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рублей с ростом на 8,6 %; обрабатывающее производство - 30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>,9 тыс.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рублей с ростом 7,5%; торговля оптовая и розничная</w:t>
      </w:r>
      <w:r w:rsidR="002F4F2F" w:rsidRPr="008F7F90">
        <w:rPr>
          <w:rFonts w:ascii="Times New Roman" w:hAnsi="Times New Roman" w:cs="Times New Roman"/>
          <w:b w:val="0"/>
          <w:sz w:val="28"/>
          <w:szCs w:val="28"/>
        </w:rPr>
        <w:t>,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ремонт автотранспортных средств и мотоциклов  – 28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>,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>0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 xml:space="preserve"> тыс.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рублей с ростом на 9,0 %.</w:t>
      </w:r>
    </w:p>
    <w:p w:rsidR="00D56EB0" w:rsidRPr="008F7F90" w:rsidRDefault="00D56EB0" w:rsidP="00B81CE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7F90">
        <w:rPr>
          <w:rFonts w:ascii="Times New Roman" w:hAnsi="Times New Roman" w:cs="Times New Roman"/>
          <w:b w:val="0"/>
          <w:sz w:val="28"/>
          <w:szCs w:val="28"/>
        </w:rPr>
        <w:t>Среднемесячная заработная плата одного работника в сфере здравоохранения и социальных услуг в 2019 году возросла на 7,5 % к 2018 году и составила 31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>,6 тыс.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рублей</w:t>
      </w:r>
      <w:r w:rsidR="0030389F" w:rsidRPr="008F7F90">
        <w:rPr>
          <w:rFonts w:ascii="Times New Roman" w:hAnsi="Times New Roman" w:cs="Times New Roman"/>
          <w:b w:val="0"/>
          <w:sz w:val="28"/>
          <w:szCs w:val="28"/>
        </w:rPr>
        <w:t>;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в области культуры, спорта, организации досуга и развлечений на 9,3% и составила 28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>,4 тыс.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рубл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>ей</w:t>
      </w:r>
      <w:r w:rsidR="0030389F" w:rsidRPr="008F7F90">
        <w:rPr>
          <w:rFonts w:ascii="Times New Roman" w:hAnsi="Times New Roman" w:cs="Times New Roman"/>
          <w:b w:val="0"/>
          <w:sz w:val="28"/>
          <w:szCs w:val="28"/>
        </w:rPr>
        <w:t>;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в образовании </w:t>
      </w:r>
      <w:proofErr w:type="gramStart"/>
      <w:r w:rsidRPr="008F7F90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7,6 %</w:t>
      </w:r>
      <w:r w:rsidR="0030389F" w:rsidRPr="008F7F90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составила 25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>,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>3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 xml:space="preserve"> тыс.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рубл</w:t>
      </w:r>
      <w:r w:rsidR="00576E56" w:rsidRPr="008F7F90"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Величина месячной заработной платы работника, полностью отработавшего норму рабочего времени и выполнившего норму труда (трудовые обязанности), на территории региона не может быть ниже размера минимальной заработной платы, установленной Федеральным законом от 19 июня 2000 года № 82-ФЗ «О минимальном </w:t>
      </w:r>
      <w:proofErr w:type="gramStart"/>
      <w:r w:rsidRPr="008F7F90">
        <w:rPr>
          <w:rFonts w:ascii="Times New Roman" w:hAnsi="Times New Roman"/>
          <w:sz w:val="28"/>
          <w:szCs w:val="28"/>
        </w:rPr>
        <w:t>размере оплаты труда</w:t>
      </w:r>
      <w:proofErr w:type="gramEnd"/>
      <w:r w:rsidRPr="008F7F90">
        <w:rPr>
          <w:rFonts w:ascii="Times New Roman" w:hAnsi="Times New Roman"/>
          <w:sz w:val="28"/>
          <w:szCs w:val="28"/>
        </w:rPr>
        <w:t>».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7F90">
        <w:rPr>
          <w:rFonts w:ascii="Times New Roman" w:hAnsi="Times New Roman"/>
          <w:sz w:val="28"/>
          <w:szCs w:val="28"/>
        </w:rPr>
        <w:t>Работа по повышению заработной платы работников организаций внебюджетного сектора экономики проводилась в рамках достижения целевых показателей уровня оплаты труда, ежегодно устанавливаемых Администрацией Курской области (постановлени</w:t>
      </w:r>
      <w:r w:rsidR="0090740C" w:rsidRPr="008F7F90">
        <w:rPr>
          <w:rFonts w:ascii="Times New Roman" w:hAnsi="Times New Roman"/>
          <w:sz w:val="28"/>
          <w:szCs w:val="28"/>
        </w:rPr>
        <w:t>я</w:t>
      </w:r>
      <w:r w:rsidRPr="008F7F90">
        <w:rPr>
          <w:rFonts w:ascii="Times New Roman" w:hAnsi="Times New Roman"/>
          <w:sz w:val="28"/>
          <w:szCs w:val="28"/>
        </w:rPr>
        <w:t xml:space="preserve"> Администрации Курской области от 14.05.2019 № 405-па «Об установлении целевых показателей уровня оплаты труда по основным видам экономической деятельности в организациях внебюджетного</w:t>
      </w:r>
      <w:r w:rsidR="00EB6AAA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>сектора</w:t>
      </w:r>
      <w:r w:rsidR="00EB6AAA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>экономики</w:t>
      </w:r>
      <w:r w:rsidR="00EB6AAA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>области</w:t>
      </w:r>
      <w:r w:rsidR="00EB6AAA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>на 2019</w:t>
      </w:r>
      <w:r w:rsidR="00EB6AAA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>год»</w:t>
      </w:r>
      <w:r w:rsidR="0090740C" w:rsidRPr="008F7F90">
        <w:rPr>
          <w:rFonts w:ascii="Times New Roman" w:hAnsi="Times New Roman"/>
          <w:sz w:val="28"/>
          <w:szCs w:val="28"/>
        </w:rPr>
        <w:t>, от 26.06.2020 № 635-па «Об установлении целевых показателей уровня</w:t>
      </w:r>
      <w:proofErr w:type="gramEnd"/>
      <w:r w:rsidR="0090740C" w:rsidRPr="008F7F90">
        <w:rPr>
          <w:rFonts w:ascii="Times New Roman" w:hAnsi="Times New Roman"/>
          <w:sz w:val="28"/>
          <w:szCs w:val="28"/>
        </w:rPr>
        <w:t xml:space="preserve"> оплаты труда по основным видам экономической деятельности в организациях внебюджетного сектора экономики области на 2020 год»</w:t>
      </w:r>
      <w:r w:rsidRPr="008F7F90">
        <w:rPr>
          <w:rFonts w:ascii="Times New Roman" w:hAnsi="Times New Roman"/>
          <w:sz w:val="28"/>
          <w:szCs w:val="28"/>
        </w:rPr>
        <w:t xml:space="preserve">). </w:t>
      </w:r>
      <w:proofErr w:type="gramStart"/>
      <w:r w:rsidRPr="008F7F90">
        <w:rPr>
          <w:rFonts w:ascii="Times New Roman" w:hAnsi="Times New Roman"/>
          <w:sz w:val="28"/>
          <w:szCs w:val="28"/>
        </w:rPr>
        <w:t>Работникам бюджетной сферы региона повышение заработной платы осуществляется в пределах исполнения указов Президента Российской Федерации от 7 мая 2012 года № 597 «</w:t>
      </w:r>
      <w:r w:rsidRPr="008F7F90">
        <w:rPr>
          <w:rFonts w:ascii="Times New Roman" w:hAnsi="Times New Roman"/>
          <w:sz w:val="28"/>
          <w:szCs w:val="28"/>
          <w:shd w:val="clear" w:color="auto" w:fill="FEFEFE"/>
        </w:rPr>
        <w:t>О мероприятиях по реализации государственной социальной политики»</w:t>
      </w:r>
      <w:r w:rsidRPr="008F7F90">
        <w:rPr>
          <w:rFonts w:ascii="Times New Roman" w:hAnsi="Times New Roman"/>
          <w:sz w:val="28"/>
          <w:szCs w:val="28"/>
        </w:rPr>
        <w:t>, от 1 июня 2012 года № 761 «</w:t>
      </w:r>
      <w:r w:rsidRPr="008F7F90">
        <w:rPr>
          <w:rFonts w:ascii="Times New Roman" w:hAnsi="Times New Roman"/>
          <w:spacing w:val="-9"/>
          <w:sz w:val="28"/>
          <w:szCs w:val="28"/>
          <w:shd w:val="clear" w:color="auto" w:fill="FEFEFE"/>
        </w:rPr>
        <w:t>О Национальной стратегии действий в интересах детей на 2012 -2017 годы»</w:t>
      </w:r>
      <w:r w:rsidRPr="008F7F90">
        <w:rPr>
          <w:rFonts w:ascii="Times New Roman" w:hAnsi="Times New Roman"/>
          <w:sz w:val="28"/>
          <w:szCs w:val="28"/>
        </w:rPr>
        <w:t>, от 28 декабря 2012 года № 1688 «</w:t>
      </w:r>
      <w:r w:rsidRPr="008F7F90">
        <w:rPr>
          <w:rFonts w:ascii="Times New Roman" w:hAnsi="Times New Roman"/>
          <w:sz w:val="28"/>
          <w:szCs w:val="28"/>
          <w:shd w:val="clear" w:color="auto" w:fill="FEFEFE"/>
        </w:rPr>
        <w:t>О некоторых мерах по реализации государственной политики в сфере</w:t>
      </w:r>
      <w:proofErr w:type="gramEnd"/>
      <w:r w:rsidRPr="008F7F90">
        <w:rPr>
          <w:rFonts w:ascii="Times New Roman" w:hAnsi="Times New Roman"/>
          <w:sz w:val="28"/>
          <w:szCs w:val="28"/>
          <w:shd w:val="clear" w:color="auto" w:fill="FEFEFE"/>
        </w:rPr>
        <w:t xml:space="preserve"> защиты детей-сирот и детей, оставшихся без попечения родителей»</w:t>
      </w:r>
      <w:r w:rsidRPr="008F7F90">
        <w:rPr>
          <w:rFonts w:ascii="Times New Roman" w:hAnsi="Times New Roman"/>
          <w:sz w:val="28"/>
          <w:szCs w:val="28"/>
        </w:rPr>
        <w:t>.</w:t>
      </w:r>
    </w:p>
    <w:p w:rsidR="00D56EB0" w:rsidRPr="008F7F90" w:rsidRDefault="00D56EB0" w:rsidP="0030389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7F90">
        <w:rPr>
          <w:rFonts w:ascii="Times New Roman" w:hAnsi="Times New Roman" w:cs="Times New Roman"/>
          <w:b w:val="0"/>
          <w:sz w:val="28"/>
          <w:szCs w:val="28"/>
        </w:rPr>
        <w:t>Обязательства по выплате заработной платы работникам бюджетной сферы, финансируемой за счет средств областного бюджета</w:t>
      </w:r>
      <w:r w:rsidR="0030389F" w:rsidRPr="008F7F90">
        <w:rPr>
          <w:rFonts w:ascii="Times New Roman" w:hAnsi="Times New Roman" w:cs="Times New Roman"/>
          <w:b w:val="0"/>
          <w:sz w:val="28"/>
          <w:szCs w:val="28"/>
        </w:rPr>
        <w:t>,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выполнялись своевременно и в полном объеме.</w:t>
      </w:r>
    </w:p>
    <w:p w:rsidR="00D56EB0" w:rsidRPr="008F7F90" w:rsidRDefault="00D56EB0" w:rsidP="00B81CE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Просроченная задолженность по заработной плате по кругу наблюдаемых Курскстатом видов экономической деятельности на 1 января 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lastRenderedPageBreak/>
        <w:t>2020 года составила 14 993 тыс. рублей.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Мониторинг показателей уровня погашения задолженности по выплате заработной платы перед работниками организаций, расположенных на территории Курской области, осуществляется по следующим направлениям: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разработка и осуществление организационных и иных мер, направленных на выявление и ликвидацию задолженности работодателей по выплате заработной платы и причин ее возникновения;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обеспечение взаимодействия органов и организаций, направленного на своевременную и полную выплату заработной платы работникам организаций, осуществляющих деятельность в Курской области, и ликвидацию возникающей задолженности по выплате заработной платы;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проведение заседаний областной комиссии по вопросам своевременности и полноты выплаты заработной платы, уплаты налога на доходы физических лиц, страховых взносов в государственные внебюджетные фонды, легализации трудовых отношений граждан и реализации мер по улучшению занятости инвалидов (далее – Комиссия).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В рамках работы Комиссии в 2019 году было проведено 4 заседания о ликвидации задолженности по заработной плате по 16 допустившим задолженность организациям. В 2018 году было проведено 8 заседаний </w:t>
      </w:r>
      <w:proofErr w:type="gramStart"/>
      <w:r w:rsidRPr="008F7F90">
        <w:rPr>
          <w:rFonts w:ascii="Times New Roman" w:hAnsi="Times New Roman"/>
          <w:sz w:val="28"/>
          <w:szCs w:val="28"/>
        </w:rPr>
        <w:t>комиссии</w:t>
      </w:r>
      <w:proofErr w:type="gramEnd"/>
      <w:r w:rsidRPr="008F7F90">
        <w:rPr>
          <w:rFonts w:ascii="Times New Roman" w:hAnsi="Times New Roman"/>
          <w:sz w:val="28"/>
          <w:szCs w:val="28"/>
        </w:rPr>
        <w:t xml:space="preserve"> на которых заслушивались 12 работодателей - должников. В результате проведенной работы по итогам 2019 года полностью ликвидирована задолженность в 4 организациях. </w:t>
      </w:r>
    </w:p>
    <w:p w:rsidR="00D56EB0" w:rsidRPr="008F7F90" w:rsidRDefault="00D56EB0" w:rsidP="0030389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7F90">
        <w:rPr>
          <w:rFonts w:ascii="Times New Roman" w:hAnsi="Times New Roman" w:cs="Times New Roman"/>
          <w:b w:val="0"/>
          <w:sz w:val="28"/>
          <w:szCs w:val="28"/>
        </w:rPr>
        <w:t>Средний  размер  начисленных  месячных пенсий на 01.01.2020 составил 13</w:t>
      </w:r>
      <w:r w:rsidR="00D97055" w:rsidRPr="008F7F90">
        <w:rPr>
          <w:rFonts w:ascii="Times New Roman" w:hAnsi="Times New Roman" w:cs="Times New Roman"/>
          <w:b w:val="0"/>
          <w:sz w:val="28"/>
          <w:szCs w:val="28"/>
        </w:rPr>
        <w:t>,7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7055" w:rsidRPr="008F7F90">
        <w:rPr>
          <w:rFonts w:ascii="Times New Roman" w:hAnsi="Times New Roman" w:cs="Times New Roman"/>
          <w:b w:val="0"/>
          <w:sz w:val="28"/>
          <w:szCs w:val="28"/>
        </w:rPr>
        <w:t xml:space="preserve">тыс. 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>рублей с ростом на 5,94% к аналогичному периоду 2019 года.</w:t>
      </w:r>
    </w:p>
    <w:p w:rsidR="00D56EB0" w:rsidRPr="008F7F90" w:rsidRDefault="00D56EB0" w:rsidP="0030389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F7F90">
        <w:rPr>
          <w:rFonts w:ascii="Times New Roman" w:hAnsi="Times New Roman" w:cs="Times New Roman"/>
          <w:b w:val="0"/>
          <w:sz w:val="28"/>
          <w:szCs w:val="28"/>
        </w:rPr>
        <w:t>Индекс потребительских цен на товары и услуги в декабре 2019 года к декабрю 2018 года составил 103,23% против 105,73% в декабре 2018 года, в том числе на: продовольственные товары – 102,87% (в декабре 2018 года – 106,96%), непродовольственные товары – 103,49 % (в декабре 2018 года – 104,88%), платные услуги – 103,51 % (в декабре 2018 года – 104,99%).</w:t>
      </w:r>
      <w:proofErr w:type="gramEnd"/>
    </w:p>
    <w:p w:rsidR="00D56EB0" w:rsidRPr="008F7F90" w:rsidRDefault="00D56EB0" w:rsidP="00C326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7F90">
        <w:rPr>
          <w:rFonts w:ascii="Times New Roman" w:hAnsi="Times New Roman" w:cs="Times New Roman"/>
          <w:b w:val="0"/>
          <w:sz w:val="28"/>
          <w:szCs w:val="28"/>
        </w:rPr>
        <w:t>В декабре 2019 года стоимость минимального набора продуктов питания составила 3</w:t>
      </w:r>
      <w:r w:rsidR="00D97055" w:rsidRPr="008F7F90">
        <w:rPr>
          <w:rFonts w:ascii="Times New Roman" w:hAnsi="Times New Roman" w:cs="Times New Roman"/>
          <w:b w:val="0"/>
          <w:sz w:val="28"/>
          <w:szCs w:val="28"/>
        </w:rPr>
        <w:t>,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>4</w:t>
      </w:r>
      <w:r w:rsidR="00D97055" w:rsidRPr="008F7F90">
        <w:rPr>
          <w:rFonts w:ascii="Times New Roman" w:hAnsi="Times New Roman" w:cs="Times New Roman"/>
          <w:b w:val="0"/>
          <w:sz w:val="28"/>
          <w:szCs w:val="28"/>
        </w:rPr>
        <w:t xml:space="preserve"> тыс.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рубл</w:t>
      </w:r>
      <w:r w:rsidR="00D97055" w:rsidRPr="008F7F90"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(2 место среди регионов ЦФО после Белгородской области), что </w:t>
      </w:r>
      <w:proofErr w:type="gramStart"/>
      <w:r w:rsidRPr="008F7F90">
        <w:rPr>
          <w:rFonts w:ascii="Times New Roman" w:hAnsi="Times New Roman" w:cs="Times New Roman"/>
          <w:b w:val="0"/>
          <w:sz w:val="28"/>
          <w:szCs w:val="28"/>
        </w:rPr>
        <w:t>ниже</w:t>
      </w:r>
      <w:proofErr w:type="gramEnd"/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чем в среднем по России – 4</w:t>
      </w:r>
      <w:r w:rsidR="00D97055" w:rsidRPr="008F7F90">
        <w:rPr>
          <w:rFonts w:ascii="Times New Roman" w:hAnsi="Times New Roman" w:cs="Times New Roman"/>
          <w:b w:val="0"/>
          <w:sz w:val="28"/>
          <w:szCs w:val="28"/>
        </w:rPr>
        <w:t>,1 тыс.</w:t>
      </w:r>
      <w:r w:rsidRPr="008F7F90">
        <w:rPr>
          <w:rFonts w:ascii="Times New Roman" w:hAnsi="Times New Roman" w:cs="Times New Roman"/>
          <w:b w:val="0"/>
          <w:sz w:val="28"/>
          <w:szCs w:val="28"/>
        </w:rPr>
        <w:t xml:space="preserve"> рублей).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По данным Росстата в Курской области численность общей безработицы </w:t>
      </w:r>
      <w:r w:rsidR="0030389F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>(по</w:t>
      </w:r>
      <w:r w:rsidR="0030389F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 xml:space="preserve"> методологии </w:t>
      </w:r>
      <w:r w:rsidR="0030389F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 xml:space="preserve">МОТ) </w:t>
      </w:r>
      <w:r w:rsidR="0030389F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 xml:space="preserve">в </w:t>
      </w:r>
      <w:r w:rsidR="0030389F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 xml:space="preserve">среднем </w:t>
      </w:r>
      <w:r w:rsidR="0030389F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>за</w:t>
      </w:r>
      <w:r w:rsidR="0030389F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 xml:space="preserve"> 2019</w:t>
      </w:r>
      <w:r w:rsidR="0030389F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 xml:space="preserve"> год</w:t>
      </w:r>
      <w:r w:rsidR="0030389F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 xml:space="preserve"> составила 22,5 тыс. человек и уменьшилась за январь-декабрь 2019 года на 0,5 тыс. человек. Уровень общей безработицы (по методологии МОТ) за вышеуказанный период составил 4,0 %, что меньше запланированного на 0,1 % (плановый показатель – 4,1 %).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За период с января по декабрь 2019 года статус безработного получили 9881 человек, что на 11 % больше, чем в 2018 году.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lastRenderedPageBreak/>
        <w:t>По состоянию на 01.01.2020 численность зарегистрированных безработных граждан составила 3519 человек, что на 446 человек меньше, чем за аналогичный период 2018 года. Уровень регистрируемой безработицы – 0,61% (плановый показатель – 0,79 %).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В 2019 году 10 320 человек трудоустроены при содействии службы занятости, что на 1935 человек (23 %) больше, чем в 2018 году.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Удельный вес трудоустроенных граждан в общей численности граждан, обратившихся в органы службы занятости за содействием в поиске подходящей работы – 70 %, что превышает плановый показатель на 7 %.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В результате взаимодействия с работодателями в 2019 году в органы службы занятости населения Курской области заявлено 67 501 вакансия, что на 26 % больше аналогичного показателя 2018 года.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По итогам мониторинга 2019 года в областном банке вакансий 69 % составляют вакансии по рабочим профессиям. Среди них вакансии в таких отраслях, как: обрабатывающее производство – 17,2 %; сельское хозяйство – 7,8 %; строительство – 6,1 %; торговля оптовая и розничная – 5,8 %; деятельность гостиниц и предприятий общественного питания – 3,7 %; транспортировка и хранение – 3,6 %. Как и прежде отмечается спрос на работников по квалифицированным видам работ, а именно: слесарь, монтажник, водитель, тракторист, электромонтер, швея, машинист и специалистов: инженер, агроном, менеджер, фельдшер, врач, медсестра, полицейский.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Средний уровень оплаты труда, выставляемый по вакансиям на 01.01.2020</w:t>
      </w:r>
      <w:r w:rsidR="0030389F" w:rsidRPr="008F7F90">
        <w:rPr>
          <w:rFonts w:ascii="Times New Roman" w:hAnsi="Times New Roman"/>
          <w:sz w:val="28"/>
          <w:szCs w:val="28"/>
        </w:rPr>
        <w:t>,</w:t>
      </w:r>
      <w:r w:rsidRPr="008F7F90">
        <w:rPr>
          <w:rFonts w:ascii="Times New Roman" w:hAnsi="Times New Roman"/>
          <w:sz w:val="28"/>
          <w:szCs w:val="28"/>
        </w:rPr>
        <w:t xml:space="preserve"> – 20,7 тыс. рублей, в 2018 году – 19,7 тыс. рублей.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Количество свободных рабочих мест с уровнем оплаты труда выше прожиточного минимума составило 7556 единиц или 99,9 % от </w:t>
      </w:r>
      <w:proofErr w:type="spellStart"/>
      <w:r w:rsidRPr="008F7F90">
        <w:rPr>
          <w:rFonts w:ascii="Times New Roman" w:hAnsi="Times New Roman"/>
          <w:sz w:val="28"/>
          <w:szCs w:val="28"/>
        </w:rPr>
        <w:t>общезаявленных</w:t>
      </w:r>
      <w:proofErr w:type="spellEnd"/>
      <w:r w:rsidRPr="008F7F90">
        <w:rPr>
          <w:rFonts w:ascii="Times New Roman" w:hAnsi="Times New Roman"/>
          <w:sz w:val="28"/>
          <w:szCs w:val="28"/>
        </w:rPr>
        <w:t xml:space="preserve"> вакансий </w:t>
      </w:r>
      <w:proofErr w:type="gramStart"/>
      <w:r w:rsidRPr="008F7F90">
        <w:rPr>
          <w:rFonts w:ascii="Times New Roman" w:hAnsi="Times New Roman"/>
          <w:sz w:val="28"/>
          <w:szCs w:val="28"/>
        </w:rPr>
        <w:t>на конец</w:t>
      </w:r>
      <w:proofErr w:type="gramEnd"/>
      <w:r w:rsidRPr="008F7F90">
        <w:rPr>
          <w:rFonts w:ascii="Times New Roman" w:hAnsi="Times New Roman"/>
          <w:sz w:val="28"/>
          <w:szCs w:val="28"/>
        </w:rPr>
        <w:t xml:space="preserve"> 2019 года (7559 единиц).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По состоянию на 01.06.2020 уровень регистрируемой безработицы составляет 2,8%, численность зарегистрированных безработных – 16035 человек. Количество вакансий </w:t>
      </w:r>
      <w:r w:rsidR="0030389F" w:rsidRPr="008F7F90">
        <w:rPr>
          <w:rFonts w:ascii="Times New Roman" w:hAnsi="Times New Roman"/>
          <w:sz w:val="28"/>
          <w:szCs w:val="28"/>
        </w:rPr>
        <w:softHyphen/>
        <w:t xml:space="preserve">– </w:t>
      </w:r>
      <w:r w:rsidRPr="008F7F90">
        <w:rPr>
          <w:rFonts w:ascii="Times New Roman" w:hAnsi="Times New Roman"/>
          <w:sz w:val="28"/>
          <w:szCs w:val="28"/>
        </w:rPr>
        <w:t>8723 единицы.</w:t>
      </w:r>
    </w:p>
    <w:p w:rsidR="00D97055" w:rsidRPr="008F7F90" w:rsidRDefault="00D97055" w:rsidP="00C326F1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B81CE5" w:rsidRPr="008F7F90" w:rsidRDefault="00D56EB0" w:rsidP="00B81C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F90">
        <w:rPr>
          <w:rFonts w:ascii="Times New Roman" w:hAnsi="Times New Roman"/>
          <w:b/>
          <w:sz w:val="28"/>
          <w:szCs w:val="28"/>
        </w:rPr>
        <w:t>1.2.</w:t>
      </w:r>
      <w:r w:rsidR="0030389F" w:rsidRPr="008F7F90">
        <w:rPr>
          <w:rFonts w:ascii="Times New Roman" w:hAnsi="Times New Roman"/>
          <w:b/>
          <w:sz w:val="28"/>
          <w:szCs w:val="28"/>
        </w:rPr>
        <w:t xml:space="preserve"> </w:t>
      </w:r>
      <w:r w:rsidRPr="008F7F90">
        <w:rPr>
          <w:rFonts w:ascii="Times New Roman" w:hAnsi="Times New Roman"/>
          <w:b/>
          <w:sz w:val="28"/>
          <w:szCs w:val="28"/>
        </w:rPr>
        <w:t xml:space="preserve">Ситуация с бедностью в Курской области на </w:t>
      </w:r>
      <w:proofErr w:type="gramStart"/>
      <w:r w:rsidRPr="008F7F90">
        <w:rPr>
          <w:rFonts w:ascii="Times New Roman" w:hAnsi="Times New Roman"/>
          <w:b/>
          <w:sz w:val="28"/>
          <w:szCs w:val="28"/>
        </w:rPr>
        <w:t>региональном</w:t>
      </w:r>
      <w:proofErr w:type="gramEnd"/>
      <w:r w:rsidRPr="008F7F90">
        <w:rPr>
          <w:rFonts w:ascii="Times New Roman" w:hAnsi="Times New Roman"/>
          <w:b/>
          <w:sz w:val="28"/>
          <w:szCs w:val="28"/>
        </w:rPr>
        <w:t xml:space="preserve"> </w:t>
      </w:r>
    </w:p>
    <w:p w:rsidR="00D56EB0" w:rsidRPr="008F7F90" w:rsidRDefault="00D56EB0" w:rsidP="00B81C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F7F90">
        <w:rPr>
          <w:rFonts w:ascii="Times New Roman" w:hAnsi="Times New Roman"/>
          <w:b/>
          <w:sz w:val="28"/>
          <w:szCs w:val="28"/>
        </w:rPr>
        <w:t>уровне</w:t>
      </w:r>
      <w:proofErr w:type="gramEnd"/>
      <w:r w:rsidRPr="008F7F90">
        <w:rPr>
          <w:rFonts w:ascii="Times New Roman" w:hAnsi="Times New Roman"/>
          <w:b/>
          <w:sz w:val="28"/>
          <w:szCs w:val="28"/>
        </w:rPr>
        <w:t xml:space="preserve"> и в разрезе муниципальных образований</w:t>
      </w:r>
    </w:p>
    <w:p w:rsidR="00D56EB0" w:rsidRPr="008F7F90" w:rsidRDefault="00D56EB0" w:rsidP="00C326F1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D56EB0" w:rsidRPr="008F7F90" w:rsidRDefault="00D56EB0" w:rsidP="00B81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В 2019 году денежные доходы населения на территории Курской области сложились в сумме 387 994 мл</w:t>
      </w:r>
      <w:r w:rsidR="00D97055" w:rsidRPr="008F7F90">
        <w:rPr>
          <w:rFonts w:ascii="Times New Roman" w:hAnsi="Times New Roman"/>
          <w:sz w:val="28"/>
          <w:szCs w:val="28"/>
        </w:rPr>
        <w:t>н</w:t>
      </w:r>
      <w:r w:rsidRPr="008F7F90">
        <w:rPr>
          <w:rFonts w:ascii="Times New Roman" w:hAnsi="Times New Roman"/>
          <w:sz w:val="28"/>
          <w:szCs w:val="28"/>
        </w:rPr>
        <w:t>. рублей и увеличились по сравнению с 2018 годом на 6,8</w:t>
      </w:r>
      <w:r w:rsidR="0030389F" w:rsidRPr="008F7F90">
        <w:rPr>
          <w:rFonts w:ascii="Times New Roman" w:hAnsi="Times New Roman"/>
          <w:sz w:val="28"/>
          <w:szCs w:val="28"/>
        </w:rPr>
        <w:t xml:space="preserve"> %</w:t>
      </w:r>
      <w:r w:rsidRPr="008F7F90">
        <w:rPr>
          <w:rFonts w:ascii="Times New Roman" w:hAnsi="Times New Roman"/>
          <w:sz w:val="28"/>
          <w:szCs w:val="28"/>
        </w:rPr>
        <w:t xml:space="preserve"> (363 682 млн. рублей), денежные расходы населения – 350 685 мл</w:t>
      </w:r>
      <w:r w:rsidR="00D97055" w:rsidRPr="008F7F90">
        <w:rPr>
          <w:rFonts w:ascii="Times New Roman" w:hAnsi="Times New Roman"/>
          <w:sz w:val="28"/>
          <w:szCs w:val="28"/>
        </w:rPr>
        <w:t>н</w:t>
      </w:r>
      <w:r w:rsidRPr="008F7F90">
        <w:rPr>
          <w:rFonts w:ascii="Times New Roman" w:hAnsi="Times New Roman"/>
          <w:sz w:val="28"/>
          <w:szCs w:val="28"/>
        </w:rPr>
        <w:t xml:space="preserve">. рублей  (увеличились на 6,8 </w:t>
      </w:r>
      <w:r w:rsidR="0030389F" w:rsidRPr="008F7F90">
        <w:rPr>
          <w:rFonts w:ascii="Times New Roman" w:hAnsi="Times New Roman"/>
          <w:sz w:val="28"/>
          <w:szCs w:val="28"/>
        </w:rPr>
        <w:t>%</w:t>
      </w:r>
      <w:r w:rsidRPr="008F7F90">
        <w:rPr>
          <w:rFonts w:ascii="Times New Roman" w:hAnsi="Times New Roman"/>
          <w:sz w:val="28"/>
          <w:szCs w:val="28"/>
        </w:rPr>
        <w:t>).</w:t>
      </w:r>
    </w:p>
    <w:p w:rsidR="00D56EB0" w:rsidRPr="008F7F90" w:rsidRDefault="00D56EB0" w:rsidP="00B81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7F90">
        <w:rPr>
          <w:rFonts w:ascii="Times New Roman" w:hAnsi="Times New Roman"/>
          <w:sz w:val="28"/>
          <w:szCs w:val="28"/>
        </w:rPr>
        <w:t xml:space="preserve">Из общего объема денежных доходов в 2019 году население израсходовало на покупку продуктов для домашнего питания – 34,6 % (в 2018 году – 32,6%), на питание вне дома (общественное питание) – 2,0% (в 2018 году – 1,7), на покупку алкогольных напитков – 1,7% (в 2018 году – </w:t>
      </w:r>
      <w:r w:rsidRPr="008F7F90">
        <w:rPr>
          <w:rFonts w:ascii="Times New Roman" w:hAnsi="Times New Roman"/>
          <w:sz w:val="28"/>
          <w:szCs w:val="28"/>
        </w:rPr>
        <w:lastRenderedPageBreak/>
        <w:t xml:space="preserve">1,7%), на покупку непродовольственных товаров – 39,8 % (в 2018 году – 42,5%), на оплату услуг – 21,9% (в 2018 году – 21,5%).  </w:t>
      </w:r>
      <w:proofErr w:type="gramEnd"/>
    </w:p>
    <w:p w:rsidR="00D56EB0" w:rsidRPr="008F7F90" w:rsidRDefault="00D56EB0" w:rsidP="00B81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Соотношение среднедушевых денежных доходов населения с величиной прожиточного минимума по итогам 2019 года составило 297,9 % (в 2018 - 301%).</w:t>
      </w:r>
    </w:p>
    <w:p w:rsidR="00D56EB0" w:rsidRPr="008F7F90" w:rsidRDefault="00D56EB0" w:rsidP="00B81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Распределение населения по величине среднедушевых доходов сложилось следующим образом:</w:t>
      </w:r>
    </w:p>
    <w:p w:rsidR="00D56EB0" w:rsidRPr="008F7F90" w:rsidRDefault="0090740C" w:rsidP="00B81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о</w:t>
      </w:r>
      <w:r w:rsidR="00D56EB0" w:rsidRPr="008F7F90">
        <w:rPr>
          <w:rFonts w:ascii="Times New Roman" w:hAnsi="Times New Roman"/>
          <w:sz w:val="28"/>
          <w:szCs w:val="28"/>
        </w:rPr>
        <w:t xml:space="preserve">т 2000,1 до 4000,0 руб. в месяц – 0,4 % снижение по сравнению с 2018 годом составило 0,2 </w:t>
      </w:r>
      <w:proofErr w:type="gramStart"/>
      <w:r w:rsidR="00D56EB0" w:rsidRPr="008F7F90">
        <w:rPr>
          <w:rFonts w:ascii="Times New Roman" w:hAnsi="Times New Roman"/>
          <w:sz w:val="28"/>
          <w:szCs w:val="28"/>
        </w:rPr>
        <w:t>процентных</w:t>
      </w:r>
      <w:proofErr w:type="gramEnd"/>
      <w:r w:rsidR="00D56EB0" w:rsidRPr="008F7F90">
        <w:rPr>
          <w:rFonts w:ascii="Times New Roman" w:hAnsi="Times New Roman"/>
          <w:sz w:val="28"/>
          <w:szCs w:val="28"/>
        </w:rPr>
        <w:t xml:space="preserve"> пункта;</w:t>
      </w:r>
    </w:p>
    <w:p w:rsidR="00D56EB0" w:rsidRPr="008F7F90" w:rsidRDefault="00D56EB0" w:rsidP="00B81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от 4000,1 до 6000,0 руб. в месяц – 1,8% снижение по сравнению с 2018 годом- 0,5 </w:t>
      </w:r>
      <w:proofErr w:type="gramStart"/>
      <w:r w:rsidR="0030389F" w:rsidRPr="008F7F90">
        <w:rPr>
          <w:rFonts w:ascii="Times New Roman" w:hAnsi="Times New Roman"/>
          <w:sz w:val="28"/>
          <w:szCs w:val="28"/>
        </w:rPr>
        <w:t>процентных</w:t>
      </w:r>
      <w:proofErr w:type="gramEnd"/>
      <w:r w:rsidR="0030389F" w:rsidRPr="008F7F90">
        <w:rPr>
          <w:rFonts w:ascii="Times New Roman" w:hAnsi="Times New Roman"/>
          <w:sz w:val="28"/>
          <w:szCs w:val="28"/>
        </w:rPr>
        <w:t xml:space="preserve"> пункта</w:t>
      </w:r>
      <w:r w:rsidRPr="008F7F90">
        <w:rPr>
          <w:rFonts w:ascii="Times New Roman" w:hAnsi="Times New Roman"/>
          <w:sz w:val="28"/>
          <w:szCs w:val="28"/>
        </w:rPr>
        <w:t>;</w:t>
      </w:r>
    </w:p>
    <w:p w:rsidR="00D56EB0" w:rsidRPr="008F7F90" w:rsidRDefault="00D56EB0" w:rsidP="00B81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от 6000,1 до 8000,0 руб. в месяц – 3,4 % снижение по сравнению с 2018 годом – 0</w:t>
      </w:r>
      <w:r w:rsidR="0030389F" w:rsidRPr="008F7F90">
        <w:rPr>
          <w:rFonts w:ascii="Times New Roman" w:hAnsi="Times New Roman"/>
          <w:sz w:val="28"/>
          <w:szCs w:val="28"/>
        </w:rPr>
        <w:t>,</w:t>
      </w:r>
      <w:r w:rsidRPr="008F7F90">
        <w:rPr>
          <w:rFonts w:ascii="Times New Roman" w:hAnsi="Times New Roman"/>
          <w:sz w:val="28"/>
          <w:szCs w:val="28"/>
        </w:rPr>
        <w:t xml:space="preserve">7 </w:t>
      </w:r>
      <w:proofErr w:type="gramStart"/>
      <w:r w:rsidR="0030389F" w:rsidRPr="008F7F90">
        <w:rPr>
          <w:rFonts w:ascii="Times New Roman" w:hAnsi="Times New Roman"/>
          <w:sz w:val="28"/>
          <w:szCs w:val="28"/>
        </w:rPr>
        <w:t>процентных</w:t>
      </w:r>
      <w:proofErr w:type="gramEnd"/>
      <w:r w:rsidR="0030389F" w:rsidRPr="008F7F90">
        <w:rPr>
          <w:rFonts w:ascii="Times New Roman" w:hAnsi="Times New Roman"/>
          <w:sz w:val="28"/>
          <w:szCs w:val="28"/>
        </w:rPr>
        <w:t xml:space="preserve"> пункта</w:t>
      </w:r>
      <w:r w:rsidRPr="008F7F90">
        <w:rPr>
          <w:rFonts w:ascii="Times New Roman" w:hAnsi="Times New Roman"/>
          <w:sz w:val="28"/>
          <w:szCs w:val="28"/>
        </w:rPr>
        <w:t>;</w:t>
      </w:r>
    </w:p>
    <w:p w:rsidR="00D56EB0" w:rsidRPr="008F7F90" w:rsidRDefault="00D56EB0" w:rsidP="00B81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от 8000,1 до 10000,0 руб. в месяц – 4,8% снижение по сравнению с 2018 годом – 0,8 </w:t>
      </w:r>
      <w:proofErr w:type="gramStart"/>
      <w:r w:rsidR="0030389F" w:rsidRPr="008F7F90">
        <w:rPr>
          <w:rFonts w:ascii="Times New Roman" w:hAnsi="Times New Roman"/>
          <w:sz w:val="28"/>
          <w:szCs w:val="28"/>
        </w:rPr>
        <w:t>процентных</w:t>
      </w:r>
      <w:proofErr w:type="gramEnd"/>
      <w:r w:rsidR="0030389F" w:rsidRPr="008F7F90">
        <w:rPr>
          <w:rFonts w:ascii="Times New Roman" w:hAnsi="Times New Roman"/>
          <w:sz w:val="28"/>
          <w:szCs w:val="28"/>
        </w:rPr>
        <w:t xml:space="preserve"> пункта</w:t>
      </w:r>
      <w:r w:rsidRPr="008F7F90">
        <w:rPr>
          <w:rFonts w:ascii="Times New Roman" w:hAnsi="Times New Roman"/>
          <w:sz w:val="28"/>
          <w:szCs w:val="28"/>
        </w:rPr>
        <w:t>;</w:t>
      </w:r>
    </w:p>
    <w:p w:rsidR="00D56EB0" w:rsidRPr="008F7F90" w:rsidRDefault="00D56EB0" w:rsidP="00B81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от 10000,1 до 15000,0 руб. в месяц – 15,2% снижение по сравнению с 2018 годом – 1,5 </w:t>
      </w:r>
      <w:proofErr w:type="gramStart"/>
      <w:r w:rsidR="0030389F" w:rsidRPr="008F7F90">
        <w:rPr>
          <w:rFonts w:ascii="Times New Roman" w:hAnsi="Times New Roman"/>
          <w:sz w:val="28"/>
          <w:szCs w:val="28"/>
        </w:rPr>
        <w:t>процентных</w:t>
      </w:r>
      <w:proofErr w:type="gramEnd"/>
      <w:r w:rsidR="0030389F" w:rsidRPr="008F7F90">
        <w:rPr>
          <w:rFonts w:ascii="Times New Roman" w:hAnsi="Times New Roman"/>
          <w:sz w:val="28"/>
          <w:szCs w:val="28"/>
        </w:rPr>
        <w:t xml:space="preserve"> пункта</w:t>
      </w:r>
      <w:r w:rsidRPr="008F7F90">
        <w:rPr>
          <w:rFonts w:ascii="Times New Roman" w:hAnsi="Times New Roman"/>
          <w:sz w:val="28"/>
          <w:szCs w:val="28"/>
        </w:rPr>
        <w:t>;</w:t>
      </w:r>
    </w:p>
    <w:p w:rsidR="00D56EB0" w:rsidRPr="008F7F90" w:rsidRDefault="00D56EB0" w:rsidP="00B81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от 15000,1до 25000,0 руб. в месяц – 28,5% снижение по сравнению с 2018 годом – 1,5 </w:t>
      </w:r>
      <w:proofErr w:type="gramStart"/>
      <w:r w:rsidR="0030389F" w:rsidRPr="008F7F90">
        <w:rPr>
          <w:rFonts w:ascii="Times New Roman" w:hAnsi="Times New Roman"/>
          <w:sz w:val="28"/>
          <w:szCs w:val="28"/>
        </w:rPr>
        <w:t>процентных</w:t>
      </w:r>
      <w:proofErr w:type="gramEnd"/>
      <w:r w:rsidR="0030389F" w:rsidRPr="008F7F90">
        <w:rPr>
          <w:rFonts w:ascii="Times New Roman" w:hAnsi="Times New Roman"/>
          <w:sz w:val="28"/>
          <w:szCs w:val="28"/>
        </w:rPr>
        <w:t xml:space="preserve"> пункта</w:t>
      </w:r>
      <w:r w:rsidRPr="008F7F90">
        <w:rPr>
          <w:rFonts w:ascii="Times New Roman" w:hAnsi="Times New Roman"/>
          <w:sz w:val="28"/>
          <w:szCs w:val="28"/>
        </w:rPr>
        <w:t>;</w:t>
      </w:r>
    </w:p>
    <w:p w:rsidR="00D56EB0" w:rsidRPr="008F7F90" w:rsidRDefault="00D56EB0" w:rsidP="00B81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свыше 25000,0 руб. в месяц – 45,9%, рост по сравнению с 2018 годом – 4,2 </w:t>
      </w:r>
      <w:proofErr w:type="gramStart"/>
      <w:r w:rsidR="0030389F" w:rsidRPr="008F7F90">
        <w:rPr>
          <w:rFonts w:ascii="Times New Roman" w:hAnsi="Times New Roman"/>
          <w:sz w:val="28"/>
          <w:szCs w:val="28"/>
        </w:rPr>
        <w:t>процентных</w:t>
      </w:r>
      <w:proofErr w:type="gramEnd"/>
      <w:r w:rsidR="0030389F" w:rsidRPr="008F7F90">
        <w:rPr>
          <w:rFonts w:ascii="Times New Roman" w:hAnsi="Times New Roman"/>
          <w:sz w:val="28"/>
          <w:szCs w:val="28"/>
        </w:rPr>
        <w:t xml:space="preserve"> пункта</w:t>
      </w:r>
      <w:r w:rsidRPr="008F7F90">
        <w:rPr>
          <w:rFonts w:ascii="Times New Roman" w:hAnsi="Times New Roman"/>
          <w:sz w:val="28"/>
          <w:szCs w:val="28"/>
        </w:rPr>
        <w:t>.</w:t>
      </w:r>
    </w:p>
    <w:p w:rsidR="00D56EB0" w:rsidRPr="008F7F90" w:rsidRDefault="00D56EB0" w:rsidP="00B81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Структура денежных доходов населения в Курской области по итогам 2019 года следующая:</w:t>
      </w:r>
    </w:p>
    <w:p w:rsidR="00D56EB0" w:rsidRPr="008F7F90" w:rsidRDefault="00D56EB0" w:rsidP="00B81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доходы от предпринимательской деятельности – 10,2%;</w:t>
      </w:r>
    </w:p>
    <w:p w:rsidR="00D56EB0" w:rsidRPr="008F7F90" w:rsidRDefault="00D56EB0" w:rsidP="00B81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оплата труда – 47,7%;</w:t>
      </w:r>
    </w:p>
    <w:p w:rsidR="00D56EB0" w:rsidRPr="008F7F90" w:rsidRDefault="00D56EB0" w:rsidP="00B81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социальные выплаты – 23,5%;</w:t>
      </w:r>
    </w:p>
    <w:p w:rsidR="00D56EB0" w:rsidRPr="008F7F90" w:rsidRDefault="00D56EB0" w:rsidP="00B81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доходы от собственности – 2,7%;</w:t>
      </w:r>
    </w:p>
    <w:p w:rsidR="00D56EB0" w:rsidRPr="008F7F90" w:rsidRDefault="00D56EB0" w:rsidP="00B81C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прочие денежные поступления – 15,8% </w:t>
      </w:r>
      <w:r w:rsidR="0030389F" w:rsidRPr="008F7F90">
        <w:rPr>
          <w:rFonts w:ascii="Times New Roman" w:hAnsi="Times New Roman"/>
          <w:sz w:val="28"/>
          <w:szCs w:val="28"/>
        </w:rPr>
        <w:t>.</w:t>
      </w:r>
    </w:p>
    <w:p w:rsidR="00D56EB0" w:rsidRPr="008F7F90" w:rsidRDefault="00D56EB0" w:rsidP="00B81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Среднегодовая численность населения Курской области за 2019 год составляет 1105524 человека, из них 755691 человек относится к городскому населению, 349833 человека </w:t>
      </w:r>
      <w:r w:rsidR="0030389F" w:rsidRPr="008F7F90">
        <w:rPr>
          <w:rFonts w:ascii="Times New Roman" w:hAnsi="Times New Roman"/>
          <w:sz w:val="28"/>
          <w:szCs w:val="28"/>
        </w:rPr>
        <w:t xml:space="preserve"> – </w:t>
      </w:r>
      <w:r w:rsidRPr="008F7F90">
        <w:rPr>
          <w:rFonts w:ascii="Times New Roman" w:hAnsi="Times New Roman"/>
          <w:sz w:val="28"/>
          <w:szCs w:val="28"/>
        </w:rPr>
        <w:t>к сельскому</w:t>
      </w:r>
      <w:r w:rsidR="00471AEB" w:rsidRPr="008F7F90">
        <w:rPr>
          <w:rFonts w:ascii="Times New Roman" w:hAnsi="Times New Roman"/>
          <w:sz w:val="28"/>
          <w:szCs w:val="28"/>
        </w:rPr>
        <w:t>; п</w:t>
      </w:r>
      <w:r w:rsidRPr="008F7F90">
        <w:rPr>
          <w:rFonts w:ascii="Times New Roman" w:hAnsi="Times New Roman"/>
          <w:sz w:val="28"/>
          <w:szCs w:val="28"/>
        </w:rPr>
        <w:t xml:space="preserve">о состоянию на 1 января 2020 года </w:t>
      </w:r>
      <w:r w:rsidR="00471AEB" w:rsidRPr="008F7F90">
        <w:rPr>
          <w:rFonts w:ascii="Times New Roman" w:hAnsi="Times New Roman"/>
          <w:sz w:val="28"/>
          <w:szCs w:val="28"/>
        </w:rPr>
        <w:t>–</w:t>
      </w:r>
      <w:r w:rsidRPr="008F7F90">
        <w:rPr>
          <w:rFonts w:ascii="Times New Roman" w:hAnsi="Times New Roman"/>
          <w:sz w:val="28"/>
          <w:szCs w:val="28"/>
        </w:rPr>
        <w:t xml:space="preserve"> 1104008 человек, из них 756464 </w:t>
      </w:r>
      <w:r w:rsidR="00471AEB" w:rsidRPr="008F7F90">
        <w:rPr>
          <w:rFonts w:ascii="Times New Roman" w:hAnsi="Times New Roman"/>
          <w:sz w:val="28"/>
          <w:szCs w:val="28"/>
        </w:rPr>
        <w:t>–</w:t>
      </w:r>
      <w:r w:rsidRPr="008F7F90">
        <w:rPr>
          <w:rFonts w:ascii="Times New Roman" w:hAnsi="Times New Roman"/>
          <w:sz w:val="28"/>
          <w:szCs w:val="28"/>
        </w:rPr>
        <w:t xml:space="preserve"> городское население, 347544 </w:t>
      </w:r>
      <w:r w:rsidR="00471AEB" w:rsidRPr="008F7F90">
        <w:rPr>
          <w:rFonts w:ascii="Times New Roman" w:hAnsi="Times New Roman"/>
          <w:sz w:val="28"/>
          <w:szCs w:val="28"/>
        </w:rPr>
        <w:t>–</w:t>
      </w:r>
      <w:r w:rsidRPr="008F7F90">
        <w:rPr>
          <w:rFonts w:ascii="Times New Roman" w:hAnsi="Times New Roman"/>
          <w:sz w:val="28"/>
          <w:szCs w:val="28"/>
        </w:rPr>
        <w:t xml:space="preserve"> сельское.</w:t>
      </w:r>
    </w:p>
    <w:p w:rsidR="00D56EB0" w:rsidRPr="008F7F90" w:rsidRDefault="00D56EB0" w:rsidP="00B81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По предварительным данным Курскстата по итогам 2019 года численность населения с денежными доходами ниже величины прожиточного минимума составила 110,1 тыс. человек, что от общей численности составило 9,9</w:t>
      </w:r>
      <w:r w:rsidR="00471AEB" w:rsidRPr="008F7F90">
        <w:rPr>
          <w:rFonts w:ascii="Times New Roman" w:hAnsi="Times New Roman"/>
          <w:sz w:val="28"/>
          <w:szCs w:val="28"/>
        </w:rPr>
        <w:t xml:space="preserve"> %</w:t>
      </w:r>
      <w:r w:rsidRPr="008F7F90">
        <w:rPr>
          <w:rFonts w:ascii="Times New Roman" w:hAnsi="Times New Roman"/>
          <w:sz w:val="28"/>
          <w:szCs w:val="28"/>
        </w:rPr>
        <w:t xml:space="preserve">. Таким </w:t>
      </w:r>
      <w:proofErr w:type="gramStart"/>
      <w:r w:rsidRPr="008F7F90">
        <w:rPr>
          <w:rFonts w:ascii="Times New Roman" w:hAnsi="Times New Roman"/>
          <w:sz w:val="28"/>
          <w:szCs w:val="28"/>
        </w:rPr>
        <w:t>образом</w:t>
      </w:r>
      <w:proofErr w:type="gramEnd"/>
      <w:r w:rsidRPr="008F7F90">
        <w:rPr>
          <w:rFonts w:ascii="Times New Roman" w:hAnsi="Times New Roman"/>
          <w:sz w:val="28"/>
          <w:szCs w:val="28"/>
        </w:rPr>
        <w:t xml:space="preserve"> показатель уровня бедности остался на уровне 2018 года.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Проведенный анализ структуры бедности в регионе показал, что в ее состав входят: пенсионеры (33,2%), безработные граждане (12,5%), граждане, получающие различные социальные выплаты и пособия (45,3%), работники с низким уровнем заработной платы (9%). При этом основную категорию граждан с доходами ниже величины прожиточного минимума формируют семьи с детьми и пенсионеры как наиболее уязвимые.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lastRenderedPageBreak/>
        <w:t>Анкетирование граждан, обратившихся в органы службы занятости в целях постановки на регистрационный учет в качестве безработных, позволило установить, что наиболее уязвимыми категориями являются семейные лица в возрасте от 22 до 35 лет со средним профессиональным образованием, имеющие детей и проживающие в сельской местности. Низкий уровень семейного дохода обусловлен безработицей и низкой заработной платой.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Для выявления практических подходов к определению структуры, причин бедности, а также инструментов по ее снижению на территории Курской области в </w:t>
      </w:r>
      <w:r w:rsidRPr="008F7F90">
        <w:rPr>
          <w:rFonts w:ascii="Times New Roman" w:hAnsi="Times New Roman"/>
          <w:sz w:val="28"/>
          <w:szCs w:val="28"/>
          <w:lang w:val="en-US"/>
        </w:rPr>
        <w:t>I</w:t>
      </w:r>
      <w:r w:rsidRPr="008F7F90">
        <w:rPr>
          <w:rFonts w:ascii="Times New Roman" w:hAnsi="Times New Roman"/>
          <w:sz w:val="28"/>
          <w:szCs w:val="28"/>
        </w:rPr>
        <w:t xml:space="preserve"> квартале 2020 года по муниципальным образованиям был проведен анализ получателей мер социальной поддержки.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На период обследования (40 811 человек в составе 10 106 семей) из общего числа малоимущих граждан 21,7%  были заявлены как учащиеся, 13% </w:t>
      </w:r>
      <w:r w:rsidR="00471AEB" w:rsidRPr="008F7F90">
        <w:rPr>
          <w:rFonts w:ascii="Times New Roman" w:hAnsi="Times New Roman"/>
          <w:sz w:val="28"/>
          <w:szCs w:val="28"/>
        </w:rPr>
        <w:t>–</w:t>
      </w:r>
      <w:r w:rsidRPr="008F7F90">
        <w:rPr>
          <w:rFonts w:ascii="Times New Roman" w:hAnsi="Times New Roman"/>
          <w:sz w:val="28"/>
          <w:szCs w:val="28"/>
        </w:rPr>
        <w:t xml:space="preserve"> работающие, 4% </w:t>
      </w:r>
      <w:r w:rsidR="00471AEB" w:rsidRPr="008F7F90">
        <w:rPr>
          <w:rFonts w:ascii="Times New Roman" w:hAnsi="Times New Roman"/>
          <w:sz w:val="28"/>
          <w:szCs w:val="28"/>
        </w:rPr>
        <w:t>–</w:t>
      </w:r>
      <w:r w:rsidRPr="008F7F90">
        <w:rPr>
          <w:rFonts w:ascii="Times New Roman" w:hAnsi="Times New Roman"/>
          <w:sz w:val="28"/>
          <w:szCs w:val="28"/>
        </w:rPr>
        <w:t xml:space="preserve"> имеющие группу инвалидности.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Анализ числа бедных от года рождения показал, что основную долю составляю</w:t>
      </w:r>
      <w:r w:rsidR="00471AEB" w:rsidRPr="008F7F90">
        <w:rPr>
          <w:rFonts w:ascii="Times New Roman" w:hAnsi="Times New Roman"/>
          <w:sz w:val="28"/>
          <w:szCs w:val="28"/>
        </w:rPr>
        <w:t>т</w:t>
      </w:r>
      <w:r w:rsidRPr="008F7F90">
        <w:rPr>
          <w:rFonts w:ascii="Times New Roman" w:hAnsi="Times New Roman"/>
          <w:sz w:val="28"/>
          <w:szCs w:val="28"/>
        </w:rPr>
        <w:t xml:space="preserve"> лица с 1974 года по 1991 год и с 2000 года по 2019 год, где первой составляющей являются родители, а второй - их дети.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В регионе проводится работа по поддержанию в актуальном состоянии сформированного реестра граждан, получающих социальные выплаты, с учетом количества членов их семей. По состоянию на 1 июля 2020 года в реестре  состоит 51 097 человек в составе 12 757 семей, из них 49,8% </w:t>
      </w:r>
      <w:r w:rsidR="00471AEB" w:rsidRPr="008F7F90">
        <w:rPr>
          <w:rFonts w:ascii="Times New Roman" w:hAnsi="Times New Roman"/>
          <w:sz w:val="28"/>
          <w:szCs w:val="28"/>
        </w:rPr>
        <w:t>–</w:t>
      </w:r>
      <w:r w:rsidRPr="008F7F90">
        <w:rPr>
          <w:rFonts w:ascii="Times New Roman" w:hAnsi="Times New Roman"/>
          <w:sz w:val="28"/>
          <w:szCs w:val="28"/>
        </w:rPr>
        <w:t xml:space="preserve"> дети, 46,8 % </w:t>
      </w:r>
      <w:r w:rsidR="00471AEB" w:rsidRPr="008F7F90">
        <w:rPr>
          <w:rFonts w:ascii="Times New Roman" w:hAnsi="Times New Roman"/>
          <w:sz w:val="28"/>
          <w:szCs w:val="28"/>
        </w:rPr>
        <w:t xml:space="preserve">– </w:t>
      </w:r>
      <w:r w:rsidRPr="008F7F90">
        <w:rPr>
          <w:rFonts w:ascii="Times New Roman" w:hAnsi="Times New Roman"/>
          <w:sz w:val="28"/>
          <w:szCs w:val="28"/>
        </w:rPr>
        <w:t xml:space="preserve">лица трудоспособного возраста, 3,4% </w:t>
      </w:r>
      <w:r w:rsidR="00471AEB" w:rsidRPr="008F7F90">
        <w:rPr>
          <w:rFonts w:ascii="Times New Roman" w:hAnsi="Times New Roman"/>
          <w:sz w:val="28"/>
          <w:szCs w:val="28"/>
        </w:rPr>
        <w:t>–</w:t>
      </w:r>
      <w:r w:rsidRPr="008F7F90">
        <w:rPr>
          <w:rFonts w:ascii="Times New Roman" w:hAnsi="Times New Roman"/>
          <w:sz w:val="28"/>
          <w:szCs w:val="28"/>
        </w:rPr>
        <w:t xml:space="preserve"> пенсионеры. При этом 34621 человек (67,8%) проживает на территории сельской местности, 16476 человек (32,2%) </w:t>
      </w:r>
      <w:r w:rsidR="00471AEB" w:rsidRPr="008F7F90">
        <w:rPr>
          <w:rFonts w:ascii="Times New Roman" w:hAnsi="Times New Roman"/>
          <w:sz w:val="28"/>
          <w:szCs w:val="28"/>
        </w:rPr>
        <w:t xml:space="preserve">– в </w:t>
      </w:r>
      <w:r w:rsidRPr="008F7F90">
        <w:rPr>
          <w:rFonts w:ascii="Times New Roman" w:hAnsi="Times New Roman"/>
          <w:sz w:val="28"/>
          <w:szCs w:val="28"/>
        </w:rPr>
        <w:t>города</w:t>
      </w:r>
      <w:r w:rsidR="00471AEB" w:rsidRPr="008F7F90">
        <w:rPr>
          <w:rFonts w:ascii="Times New Roman" w:hAnsi="Times New Roman"/>
          <w:sz w:val="28"/>
          <w:szCs w:val="28"/>
        </w:rPr>
        <w:t>х</w:t>
      </w:r>
      <w:r w:rsidRPr="008F7F90">
        <w:rPr>
          <w:rFonts w:ascii="Times New Roman" w:hAnsi="Times New Roman"/>
          <w:sz w:val="28"/>
          <w:szCs w:val="28"/>
        </w:rPr>
        <w:t>.</w:t>
      </w:r>
    </w:p>
    <w:p w:rsidR="00D56EB0" w:rsidRPr="008F7F90" w:rsidRDefault="00D56EB0" w:rsidP="00C326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90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получателей мер социальной поддержки по муниципальным образованиям Курской </w:t>
      </w:r>
      <w:r w:rsidRPr="008F7F90">
        <w:rPr>
          <w:rFonts w:ascii="Times New Roman" w:hAnsi="Times New Roman" w:cs="Times New Roman"/>
          <w:sz w:val="28"/>
          <w:szCs w:val="28"/>
        </w:rPr>
        <w:t xml:space="preserve">области было </w:t>
      </w:r>
      <w:proofErr w:type="gramStart"/>
      <w:r w:rsidRPr="008F7F90">
        <w:rPr>
          <w:rFonts w:ascii="Times New Roman" w:hAnsi="Times New Roman" w:cs="Times New Roman"/>
          <w:sz w:val="28"/>
          <w:szCs w:val="28"/>
        </w:rPr>
        <w:t>просуммировано и соотнесено</w:t>
      </w:r>
      <w:proofErr w:type="gramEnd"/>
      <w:r w:rsidRPr="008F7F90">
        <w:rPr>
          <w:rFonts w:ascii="Times New Roman" w:hAnsi="Times New Roman" w:cs="Times New Roman"/>
          <w:sz w:val="28"/>
          <w:szCs w:val="28"/>
        </w:rPr>
        <w:t xml:space="preserve"> к численности населения данного муниципального образования (по данным Курскстата). Анализ показал, что наибольшая доля малоимущих граждан </w:t>
      </w:r>
      <w:proofErr w:type="gramStart"/>
      <w:r w:rsidRPr="008F7F90">
        <w:rPr>
          <w:rFonts w:ascii="Times New Roman" w:hAnsi="Times New Roman" w:cs="Times New Roman"/>
          <w:sz w:val="28"/>
          <w:szCs w:val="28"/>
        </w:rPr>
        <w:t>зарегистрированы</w:t>
      </w:r>
      <w:proofErr w:type="gramEnd"/>
      <w:r w:rsidRPr="008F7F9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F7F90">
        <w:rPr>
          <w:rFonts w:ascii="Times New Roman" w:hAnsi="Times New Roman" w:cs="Times New Roman"/>
          <w:sz w:val="28"/>
          <w:szCs w:val="28"/>
        </w:rPr>
        <w:t>Глушковском</w:t>
      </w:r>
      <w:proofErr w:type="spellEnd"/>
      <w:r w:rsidRPr="008F7F90">
        <w:rPr>
          <w:rFonts w:ascii="Times New Roman" w:hAnsi="Times New Roman" w:cs="Times New Roman"/>
          <w:sz w:val="28"/>
          <w:szCs w:val="28"/>
        </w:rPr>
        <w:t xml:space="preserve"> (17,5%), Льговском (14,1%), </w:t>
      </w:r>
      <w:proofErr w:type="spellStart"/>
      <w:r w:rsidRPr="008F7F90">
        <w:rPr>
          <w:rFonts w:ascii="Times New Roman" w:hAnsi="Times New Roman" w:cs="Times New Roman"/>
          <w:sz w:val="28"/>
          <w:szCs w:val="28"/>
        </w:rPr>
        <w:t>Поныровском</w:t>
      </w:r>
      <w:proofErr w:type="spellEnd"/>
      <w:r w:rsidRPr="008F7F90">
        <w:rPr>
          <w:rFonts w:ascii="Times New Roman" w:hAnsi="Times New Roman" w:cs="Times New Roman"/>
          <w:sz w:val="28"/>
          <w:szCs w:val="28"/>
        </w:rPr>
        <w:t xml:space="preserve"> (10,2%), </w:t>
      </w:r>
      <w:proofErr w:type="spellStart"/>
      <w:r w:rsidRPr="008F7F90">
        <w:rPr>
          <w:rFonts w:ascii="Times New Roman" w:hAnsi="Times New Roman" w:cs="Times New Roman"/>
          <w:sz w:val="28"/>
          <w:szCs w:val="28"/>
        </w:rPr>
        <w:t>Солнцевском</w:t>
      </w:r>
      <w:proofErr w:type="spellEnd"/>
      <w:r w:rsidRPr="008F7F90">
        <w:rPr>
          <w:rFonts w:ascii="Times New Roman" w:hAnsi="Times New Roman" w:cs="Times New Roman"/>
          <w:sz w:val="28"/>
          <w:szCs w:val="28"/>
        </w:rPr>
        <w:t xml:space="preserve"> (11,8%), </w:t>
      </w:r>
      <w:proofErr w:type="spellStart"/>
      <w:r w:rsidRPr="008F7F90">
        <w:rPr>
          <w:rFonts w:ascii="Times New Roman" w:hAnsi="Times New Roman" w:cs="Times New Roman"/>
          <w:sz w:val="28"/>
          <w:szCs w:val="28"/>
        </w:rPr>
        <w:t>Суджанском</w:t>
      </w:r>
      <w:proofErr w:type="spellEnd"/>
      <w:r w:rsidRPr="008F7F90">
        <w:rPr>
          <w:rFonts w:ascii="Times New Roman" w:hAnsi="Times New Roman" w:cs="Times New Roman"/>
          <w:sz w:val="28"/>
          <w:szCs w:val="28"/>
        </w:rPr>
        <w:t xml:space="preserve"> (10,4%), </w:t>
      </w:r>
      <w:proofErr w:type="spellStart"/>
      <w:r w:rsidRPr="008F7F90">
        <w:rPr>
          <w:rFonts w:ascii="Times New Roman" w:hAnsi="Times New Roman" w:cs="Times New Roman"/>
          <w:sz w:val="28"/>
          <w:szCs w:val="28"/>
        </w:rPr>
        <w:t>Тимском</w:t>
      </w:r>
      <w:proofErr w:type="spellEnd"/>
      <w:r w:rsidRPr="008F7F90">
        <w:rPr>
          <w:rFonts w:ascii="Times New Roman" w:hAnsi="Times New Roman" w:cs="Times New Roman"/>
          <w:sz w:val="28"/>
          <w:szCs w:val="28"/>
        </w:rPr>
        <w:t xml:space="preserve"> (10,7%), </w:t>
      </w:r>
      <w:proofErr w:type="spellStart"/>
      <w:r w:rsidRPr="008F7F90">
        <w:rPr>
          <w:rFonts w:ascii="Times New Roman" w:hAnsi="Times New Roman" w:cs="Times New Roman"/>
          <w:sz w:val="28"/>
          <w:szCs w:val="28"/>
        </w:rPr>
        <w:t>Фатежском</w:t>
      </w:r>
      <w:proofErr w:type="spellEnd"/>
      <w:r w:rsidRPr="008F7F90">
        <w:rPr>
          <w:rFonts w:ascii="Times New Roman" w:hAnsi="Times New Roman" w:cs="Times New Roman"/>
          <w:sz w:val="28"/>
          <w:szCs w:val="28"/>
        </w:rPr>
        <w:t xml:space="preserve"> (13,3%), </w:t>
      </w:r>
      <w:proofErr w:type="spellStart"/>
      <w:r w:rsidRPr="008F7F90">
        <w:rPr>
          <w:rFonts w:ascii="Times New Roman" w:hAnsi="Times New Roman" w:cs="Times New Roman"/>
          <w:sz w:val="28"/>
          <w:szCs w:val="28"/>
        </w:rPr>
        <w:t>Черемисиновском</w:t>
      </w:r>
      <w:proofErr w:type="spellEnd"/>
      <w:r w:rsidRPr="008F7F90">
        <w:rPr>
          <w:rFonts w:ascii="Times New Roman" w:hAnsi="Times New Roman" w:cs="Times New Roman"/>
          <w:sz w:val="28"/>
          <w:szCs w:val="28"/>
        </w:rPr>
        <w:t xml:space="preserve"> (12%), и </w:t>
      </w:r>
      <w:proofErr w:type="spellStart"/>
      <w:r w:rsidRPr="008F7F90">
        <w:rPr>
          <w:rFonts w:ascii="Times New Roman" w:hAnsi="Times New Roman" w:cs="Times New Roman"/>
          <w:sz w:val="28"/>
          <w:szCs w:val="28"/>
        </w:rPr>
        <w:t>Щигровском</w:t>
      </w:r>
      <w:proofErr w:type="spellEnd"/>
      <w:r w:rsidRPr="008F7F90">
        <w:rPr>
          <w:rFonts w:ascii="Times New Roman" w:hAnsi="Times New Roman" w:cs="Times New Roman"/>
          <w:sz w:val="28"/>
          <w:szCs w:val="28"/>
        </w:rPr>
        <w:t xml:space="preserve"> (13,3%) районах. Среди городов наибольшая доля малоимущих граждан от общей численности населения выявлена в г. Льгове (7,3%) и г. Щигры (8,7%).   </w:t>
      </w:r>
    </w:p>
    <w:p w:rsidR="00D56EB0" w:rsidRPr="008F7F90" w:rsidRDefault="00D56EB0" w:rsidP="00C326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90">
        <w:rPr>
          <w:rFonts w:ascii="Times New Roman" w:hAnsi="Times New Roman" w:cs="Times New Roman"/>
          <w:sz w:val="28"/>
          <w:szCs w:val="28"/>
        </w:rPr>
        <w:t>Анализ обращений граждан с просьбой об оказании социальной поддержки показывает, что их причиной является низкий уровень доходов, потеря работы, утрата трудоспособности, длительная болезнь, преклонный возраст, сиротство.</w:t>
      </w:r>
    </w:p>
    <w:p w:rsidR="00D56EB0" w:rsidRPr="008F7F90" w:rsidRDefault="00D56EB0" w:rsidP="00B81C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90">
        <w:rPr>
          <w:rFonts w:ascii="Times New Roman" w:hAnsi="Times New Roman" w:cs="Times New Roman"/>
          <w:sz w:val="28"/>
          <w:szCs w:val="28"/>
        </w:rPr>
        <w:t xml:space="preserve">Для снижения показателя уровня бедности в муниципальных образованиях Курской области будут реализованы следующие мероприятия: </w:t>
      </w:r>
    </w:p>
    <w:p w:rsidR="00D56EB0" w:rsidRPr="008F7F90" w:rsidRDefault="00D56EB0" w:rsidP="00B81C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90">
        <w:rPr>
          <w:rFonts w:ascii="Times New Roman" w:hAnsi="Times New Roman" w:cs="Times New Roman"/>
          <w:sz w:val="28"/>
          <w:szCs w:val="28"/>
        </w:rPr>
        <w:t>оказание мер социальной поддержки малообеспеченным гражданам на местном уровне;</w:t>
      </w:r>
    </w:p>
    <w:p w:rsidR="00D56EB0" w:rsidRPr="008F7F90" w:rsidRDefault="00D56EB0" w:rsidP="00B81C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90">
        <w:rPr>
          <w:rFonts w:ascii="Times New Roman" w:hAnsi="Times New Roman" w:cs="Times New Roman"/>
          <w:sz w:val="28"/>
          <w:szCs w:val="28"/>
        </w:rPr>
        <w:t xml:space="preserve">обеспечение детей в возрасте до 3-х лет местами в дошкольных </w:t>
      </w:r>
      <w:r w:rsidRPr="008F7F90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учреждениях; </w:t>
      </w:r>
    </w:p>
    <w:p w:rsidR="00D56EB0" w:rsidRPr="008F7F90" w:rsidRDefault="00D56EB0" w:rsidP="00B81C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90">
        <w:rPr>
          <w:rFonts w:ascii="Times New Roman" w:hAnsi="Times New Roman" w:cs="Times New Roman"/>
          <w:sz w:val="28"/>
          <w:szCs w:val="28"/>
        </w:rPr>
        <w:t xml:space="preserve">создание дополнительных рабочих мест; </w:t>
      </w:r>
    </w:p>
    <w:p w:rsidR="00D56EB0" w:rsidRPr="008F7F90" w:rsidRDefault="00D56EB0" w:rsidP="00B81C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90">
        <w:rPr>
          <w:rFonts w:ascii="Times New Roman" w:hAnsi="Times New Roman" w:cs="Times New Roman"/>
          <w:sz w:val="28"/>
          <w:szCs w:val="28"/>
        </w:rPr>
        <w:t>контроль и выведение заработной платы из теневого сектора экономики и др.</w:t>
      </w:r>
    </w:p>
    <w:p w:rsidR="00D56EB0" w:rsidRPr="008F7F90" w:rsidRDefault="00D56EB0" w:rsidP="00C326F1">
      <w:pPr>
        <w:pStyle w:val="a4"/>
        <w:spacing w:after="0" w:line="240" w:lineRule="auto"/>
        <w:ind w:left="644"/>
        <w:jc w:val="center"/>
        <w:rPr>
          <w:rFonts w:ascii="Times New Roman" w:hAnsi="Times New Roman"/>
          <w:b/>
          <w:sz w:val="28"/>
          <w:szCs w:val="28"/>
        </w:rPr>
      </w:pPr>
    </w:p>
    <w:p w:rsidR="00D56EB0" w:rsidRPr="008F7F90" w:rsidRDefault="00D56EB0" w:rsidP="00C32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F90">
        <w:rPr>
          <w:rFonts w:ascii="Times New Roman" w:hAnsi="Times New Roman"/>
          <w:b/>
          <w:sz w:val="28"/>
          <w:szCs w:val="28"/>
        </w:rPr>
        <w:t>1.3. Меры социальной поддержки, имеющиеся в Курской области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В Курской области в полном объеме и своевременно предоставляются меры социальной поддержки различным категориям граждан в соответствии с федеральным законодательством и законодательством Курской области. 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В Курской области проживает около 1,2 млн.  человек</w:t>
      </w:r>
      <w:r w:rsidR="00471AEB" w:rsidRPr="008F7F90">
        <w:rPr>
          <w:rFonts w:ascii="Times New Roman" w:hAnsi="Times New Roman"/>
          <w:sz w:val="28"/>
          <w:szCs w:val="28"/>
        </w:rPr>
        <w:t>,</w:t>
      </w:r>
      <w:r w:rsidRPr="008F7F90">
        <w:rPr>
          <w:rFonts w:ascii="Times New Roman" w:hAnsi="Times New Roman"/>
          <w:sz w:val="28"/>
          <w:szCs w:val="28"/>
        </w:rPr>
        <w:t xml:space="preserve"> из которых около 0,4 млн. человек являются получателями мер социальной поддержки.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8F7F90">
        <w:rPr>
          <w:rFonts w:ascii="Times New Roman" w:hAnsi="Times New Roman"/>
          <w:sz w:val="28"/>
          <w:szCs w:val="28"/>
          <w:lang w:eastAsia="en-US"/>
        </w:rPr>
        <w:t>В регионе сформирована и постоянно совершенствуется законодательная база, позволяющая решать вопросы укрепления института семьи, государственной поддержки материнства и детства, повышения качества жизни семей с тремя и более детьми, проводится последовательная работа по решению демографических проблем региона, направленная на увеличение продолжительности жизни населения, снижение смертности, рост рождаемости, реализуется система мер социальной поддержки.</w:t>
      </w:r>
      <w:proofErr w:type="gramEnd"/>
    </w:p>
    <w:p w:rsidR="00D56EB0" w:rsidRPr="008F7F90" w:rsidRDefault="00D56EB0" w:rsidP="00C326F1">
      <w:pPr>
        <w:pStyle w:val="af2"/>
        <w:widowControl w:val="0"/>
        <w:ind w:firstLine="709"/>
        <w:jc w:val="both"/>
      </w:pPr>
      <w:r w:rsidRPr="008F7F90">
        <w:t xml:space="preserve">По итогам 2019 года в Курской области осуществлялись обязательства по предоставлению 90 видов социальных денежных выплат, которые предоставлялись своевременно и в полном объеме. За счет средств областного бюджета осуществлены денежные выплаты по 45 видам выплат, в том числе: </w:t>
      </w:r>
    </w:p>
    <w:p w:rsidR="00D56EB0" w:rsidRPr="008F7F90" w:rsidRDefault="00D56EB0" w:rsidP="00C326F1">
      <w:pPr>
        <w:pStyle w:val="af2"/>
        <w:widowControl w:val="0"/>
        <w:ind w:firstLine="709"/>
        <w:jc w:val="both"/>
      </w:pPr>
      <w:r w:rsidRPr="008F7F90">
        <w:t>выплата пособия на ребенка 11 055 гражданам, имеющим 21 300 детей, произведена своевременно  в  объеме 61 704,3 тыс. рублей;</w:t>
      </w:r>
    </w:p>
    <w:p w:rsidR="00D56EB0" w:rsidRPr="008F7F90" w:rsidRDefault="00D56EB0" w:rsidP="00C326F1">
      <w:pPr>
        <w:pStyle w:val="af2"/>
        <w:widowControl w:val="0"/>
        <w:ind w:firstLine="709"/>
        <w:jc w:val="both"/>
      </w:pPr>
      <w:r w:rsidRPr="008F7F90">
        <w:t>ежемесячная денежная выплата 76 271 ветеранам труда произведена в объеме 489 095,3 тыс. руб., 4 321 труженикам тыла в объеме 45 012,8 тыс. рублей, 672 реабилитированным лицам и 27 лицам, признанным пострадавшими от политических репрессий</w:t>
      </w:r>
      <w:r w:rsidR="00471AEB" w:rsidRPr="008F7F90">
        <w:t>,</w:t>
      </w:r>
      <w:r w:rsidRPr="008F7F90">
        <w:t xml:space="preserve"> в объеме 7 996,5 тыс. рублей.</w:t>
      </w:r>
    </w:p>
    <w:p w:rsidR="00D56EB0" w:rsidRPr="008F7F90" w:rsidRDefault="00D56EB0" w:rsidP="00C326F1">
      <w:pPr>
        <w:pStyle w:val="af2"/>
        <w:widowControl w:val="0"/>
        <w:ind w:firstLine="709"/>
        <w:jc w:val="both"/>
      </w:pPr>
      <w:r w:rsidRPr="008F7F90">
        <w:t xml:space="preserve">Во </w:t>
      </w:r>
      <w:r w:rsidR="00471AEB" w:rsidRPr="008F7F90">
        <w:t xml:space="preserve">  </w:t>
      </w:r>
      <w:r w:rsidRPr="008F7F90">
        <w:t>исполнение</w:t>
      </w:r>
      <w:r w:rsidR="00471AEB" w:rsidRPr="008F7F90">
        <w:t xml:space="preserve">  </w:t>
      </w:r>
      <w:r w:rsidRPr="008F7F90">
        <w:t xml:space="preserve"> Закона</w:t>
      </w:r>
      <w:r w:rsidR="00471AEB" w:rsidRPr="008F7F90">
        <w:t xml:space="preserve"> </w:t>
      </w:r>
      <w:r w:rsidRPr="008F7F90">
        <w:t xml:space="preserve"> </w:t>
      </w:r>
      <w:r w:rsidR="00471AEB" w:rsidRPr="008F7F90">
        <w:t xml:space="preserve"> </w:t>
      </w:r>
      <w:r w:rsidRPr="008F7F90">
        <w:t>Курской</w:t>
      </w:r>
      <w:r w:rsidR="00471AEB" w:rsidRPr="008F7F90">
        <w:t xml:space="preserve">  </w:t>
      </w:r>
      <w:r w:rsidRPr="008F7F90">
        <w:t xml:space="preserve"> области</w:t>
      </w:r>
      <w:r w:rsidR="00471AEB" w:rsidRPr="008F7F90">
        <w:t xml:space="preserve">  </w:t>
      </w:r>
      <w:r w:rsidRPr="008F7F90">
        <w:t xml:space="preserve"> от</w:t>
      </w:r>
      <w:r w:rsidR="00471AEB" w:rsidRPr="008F7F90">
        <w:t xml:space="preserve">  </w:t>
      </w:r>
      <w:r w:rsidRPr="008F7F90">
        <w:t xml:space="preserve"> 9</w:t>
      </w:r>
      <w:r w:rsidR="00471AEB" w:rsidRPr="008F7F90">
        <w:t xml:space="preserve">  </w:t>
      </w:r>
      <w:r w:rsidR="0090740C" w:rsidRPr="008F7F90">
        <w:t>июня</w:t>
      </w:r>
      <w:r w:rsidR="00471AEB" w:rsidRPr="008F7F90">
        <w:t xml:space="preserve"> </w:t>
      </w:r>
      <w:r w:rsidR="0090740C" w:rsidRPr="008F7F90">
        <w:t xml:space="preserve"> </w:t>
      </w:r>
      <w:r w:rsidRPr="008F7F90">
        <w:t>2007</w:t>
      </w:r>
      <w:r w:rsidR="00471AEB" w:rsidRPr="008F7F90">
        <w:t xml:space="preserve"> </w:t>
      </w:r>
      <w:r w:rsidRPr="008F7F90">
        <w:t xml:space="preserve"> </w:t>
      </w:r>
      <w:r w:rsidR="0090740C" w:rsidRPr="008F7F90">
        <w:t xml:space="preserve">года </w:t>
      </w:r>
      <w:r w:rsidRPr="008F7F90">
        <w:t>№ 42-ЗКО «О звании «Ветеран труда Курской области» произведена ежемесячная денежная выплата 31 947 ветеранам труда Курской области в объеме 183 216,5 тыс. рублей.</w:t>
      </w:r>
    </w:p>
    <w:p w:rsidR="00D56EB0" w:rsidRPr="008F7F90" w:rsidRDefault="00D56EB0" w:rsidP="00C326F1">
      <w:pPr>
        <w:pStyle w:val="af2"/>
        <w:widowControl w:val="0"/>
        <w:ind w:firstLine="709"/>
        <w:jc w:val="both"/>
      </w:pPr>
      <w:r w:rsidRPr="008F7F90">
        <w:t>В соответствии с постановлением Правительства Курской области от 24.04.2009 № 58 «О предоставлении отдельным категориям граждан компенсации расходов по оплате жилых помещений и коммунальных услуг» направлена компенсационная выплата 201 719 получателям в сумме 986 444,7 тыс. рублей из областного бюджета и в сумме 558 632,4 тыс. рублей из федерального бюджета.</w:t>
      </w:r>
    </w:p>
    <w:p w:rsidR="00D56EB0" w:rsidRPr="008F7F90" w:rsidRDefault="00D56EB0" w:rsidP="00C326F1">
      <w:pPr>
        <w:pStyle w:val="af2"/>
        <w:widowControl w:val="0"/>
        <w:ind w:firstLine="709"/>
        <w:jc w:val="both"/>
      </w:pPr>
      <w:r w:rsidRPr="008F7F90">
        <w:t xml:space="preserve">Во исполнение постановления Правительства Российской Федерации </w:t>
      </w:r>
      <w:r w:rsidRPr="008F7F90">
        <w:lastRenderedPageBreak/>
        <w:t>от 14</w:t>
      </w:r>
      <w:r w:rsidR="0090740C" w:rsidRPr="008F7F90">
        <w:t xml:space="preserve"> декабря </w:t>
      </w:r>
      <w:r w:rsidRPr="008F7F90">
        <w:t xml:space="preserve">2005 </w:t>
      </w:r>
      <w:r w:rsidR="0090740C" w:rsidRPr="008F7F90">
        <w:t>г</w:t>
      </w:r>
      <w:r w:rsidR="00471AEB" w:rsidRPr="008F7F90">
        <w:t>.</w:t>
      </w:r>
      <w:r w:rsidR="0090740C" w:rsidRPr="008F7F90">
        <w:t xml:space="preserve"> </w:t>
      </w:r>
      <w:r w:rsidRPr="008F7F90">
        <w:t xml:space="preserve">№ 761 «О предоставлении субсидий на оплату жилого помещения и коммунальных услуг» направлена субсидия 7 924 получателям на </w:t>
      </w:r>
      <w:r w:rsidR="00471AEB" w:rsidRPr="008F7F90">
        <w:t xml:space="preserve">сумму </w:t>
      </w:r>
      <w:r w:rsidRPr="008F7F90">
        <w:t>140 120,2 тыс. рублей.</w:t>
      </w:r>
    </w:p>
    <w:p w:rsidR="00D56EB0" w:rsidRPr="008F7F90" w:rsidRDefault="00D56EB0" w:rsidP="00C326F1">
      <w:pPr>
        <w:pStyle w:val="af2"/>
        <w:widowControl w:val="0"/>
        <w:ind w:firstLine="709"/>
        <w:jc w:val="both"/>
      </w:pPr>
      <w:proofErr w:type="gramStart"/>
      <w:r w:rsidRPr="008F7F90">
        <w:t xml:space="preserve">В </w:t>
      </w:r>
      <w:r w:rsidR="00325197" w:rsidRPr="008F7F90">
        <w:t xml:space="preserve">  </w:t>
      </w:r>
      <w:r w:rsidRPr="008F7F90">
        <w:t xml:space="preserve">соответствии </w:t>
      </w:r>
      <w:r w:rsidR="00325197" w:rsidRPr="008F7F90">
        <w:t xml:space="preserve"> </w:t>
      </w:r>
      <w:r w:rsidRPr="008F7F90">
        <w:t>с</w:t>
      </w:r>
      <w:r w:rsidR="00325197" w:rsidRPr="008F7F90">
        <w:t xml:space="preserve"> </w:t>
      </w:r>
      <w:r w:rsidRPr="008F7F90">
        <w:t xml:space="preserve"> Законом</w:t>
      </w:r>
      <w:r w:rsidR="00325197" w:rsidRPr="008F7F90">
        <w:t xml:space="preserve"> </w:t>
      </w:r>
      <w:r w:rsidRPr="008F7F90">
        <w:t xml:space="preserve"> Курской </w:t>
      </w:r>
      <w:r w:rsidR="00325197" w:rsidRPr="008F7F90">
        <w:t xml:space="preserve"> </w:t>
      </w:r>
      <w:r w:rsidRPr="008F7F90">
        <w:t xml:space="preserve">области </w:t>
      </w:r>
      <w:r w:rsidR="00325197" w:rsidRPr="008F7F90">
        <w:t xml:space="preserve"> </w:t>
      </w:r>
      <w:r w:rsidRPr="008F7F90">
        <w:t>от</w:t>
      </w:r>
      <w:r w:rsidR="00325197" w:rsidRPr="008F7F90">
        <w:t xml:space="preserve"> </w:t>
      </w:r>
      <w:r w:rsidRPr="008F7F90">
        <w:t xml:space="preserve"> 4</w:t>
      </w:r>
      <w:r w:rsidR="00325197" w:rsidRPr="008F7F90">
        <w:t xml:space="preserve"> </w:t>
      </w:r>
      <w:r w:rsidR="0090740C" w:rsidRPr="008F7F90">
        <w:t xml:space="preserve"> марта </w:t>
      </w:r>
      <w:r w:rsidR="00325197" w:rsidRPr="008F7F90">
        <w:t xml:space="preserve"> </w:t>
      </w:r>
      <w:r w:rsidRPr="008F7F90">
        <w:t xml:space="preserve">2016 </w:t>
      </w:r>
      <w:r w:rsidR="00325197" w:rsidRPr="008F7F90">
        <w:t xml:space="preserve"> </w:t>
      </w:r>
      <w:r w:rsidR="0090740C" w:rsidRPr="008F7F90">
        <w:t xml:space="preserve">года </w:t>
      </w:r>
      <w:r w:rsidRPr="008F7F90">
        <w:t>№ 9-ЗКО «О социальной поддержке отдельных категорий граждан по уплате взноса на капитальный ремонт общего имущества в многоквартирном доме</w:t>
      </w:r>
      <w:r w:rsidR="0090740C" w:rsidRPr="008F7F90">
        <w:t xml:space="preserve"> и внесении изменений в Закон Курской области «О наделении органов местного самоуправления Курской области отдельными государственными полномочиями Курской области в сфере социальной защиты населения</w:t>
      </w:r>
      <w:r w:rsidRPr="008F7F90">
        <w:t>» и во исполнение постановления Администрации Курской области</w:t>
      </w:r>
      <w:proofErr w:type="gramEnd"/>
      <w:r w:rsidRPr="008F7F90">
        <w:t xml:space="preserve"> </w:t>
      </w:r>
      <w:proofErr w:type="gramStart"/>
      <w:r w:rsidRPr="008F7F90">
        <w:t xml:space="preserve">от 25.04.2016 № 251-па «О порядке предоставления отдельным категориям граждан компенсации расходов на уплату взноса на капитальный ремонт общего имущества в многоквартирном доме на территории Курской области» в декабре 2019 года начислена компенсация расходов 965 получателям из областного бюджета </w:t>
      </w:r>
      <w:r w:rsidR="00471AEB" w:rsidRPr="008F7F90">
        <w:t>в сумме</w:t>
      </w:r>
      <w:r w:rsidRPr="008F7F90">
        <w:t xml:space="preserve"> 1 063,8 тыс. рублей и в сумме 655,2 тыс. рублей</w:t>
      </w:r>
      <w:r w:rsidR="00471AEB" w:rsidRPr="008F7F90">
        <w:t xml:space="preserve"> –</w:t>
      </w:r>
      <w:r w:rsidRPr="008F7F90">
        <w:t xml:space="preserve"> из федерального бюджета.</w:t>
      </w:r>
      <w:proofErr w:type="gramEnd"/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Во исполнение Федерального закона от 28</w:t>
      </w:r>
      <w:r w:rsidR="0090740C" w:rsidRPr="008F7F90">
        <w:rPr>
          <w:rFonts w:ascii="Times New Roman" w:hAnsi="Times New Roman"/>
          <w:sz w:val="28"/>
          <w:szCs w:val="28"/>
        </w:rPr>
        <w:t xml:space="preserve"> декабря </w:t>
      </w:r>
      <w:r w:rsidRPr="008F7F90">
        <w:rPr>
          <w:rFonts w:ascii="Times New Roman" w:hAnsi="Times New Roman"/>
          <w:sz w:val="28"/>
          <w:szCs w:val="28"/>
        </w:rPr>
        <w:t xml:space="preserve">2017 </w:t>
      </w:r>
      <w:r w:rsidR="0090740C" w:rsidRPr="008F7F90">
        <w:rPr>
          <w:rFonts w:ascii="Times New Roman" w:hAnsi="Times New Roman"/>
          <w:sz w:val="28"/>
          <w:szCs w:val="28"/>
        </w:rPr>
        <w:t xml:space="preserve">года </w:t>
      </w:r>
      <w:r w:rsidRPr="008F7F90">
        <w:rPr>
          <w:rFonts w:ascii="Times New Roman" w:hAnsi="Times New Roman"/>
          <w:sz w:val="28"/>
          <w:szCs w:val="28"/>
        </w:rPr>
        <w:t>№ 418-ФЗ «О ежемесячных выплатах семьям, имеющим детей» ежемесячная выплата в связи с рождением (усыновлением) первого ребенка направлена 3 189 получателям в объеме 374 119,5 тыс. рублей.</w:t>
      </w:r>
    </w:p>
    <w:p w:rsidR="00D56EB0" w:rsidRPr="008F7F90" w:rsidRDefault="00D56EB0" w:rsidP="00C326F1">
      <w:pPr>
        <w:pStyle w:val="af2"/>
        <w:widowControl w:val="0"/>
        <w:ind w:firstLine="709"/>
        <w:jc w:val="both"/>
      </w:pPr>
      <w:r w:rsidRPr="008F7F90">
        <w:t>Во исполнение Федерального закона от 19</w:t>
      </w:r>
      <w:r w:rsidR="0090740C" w:rsidRPr="008F7F90">
        <w:t xml:space="preserve"> мая 1</w:t>
      </w:r>
      <w:r w:rsidRPr="008F7F90">
        <w:t xml:space="preserve">995 </w:t>
      </w:r>
      <w:r w:rsidR="0090740C" w:rsidRPr="008F7F90">
        <w:t xml:space="preserve">года </w:t>
      </w:r>
      <w:r w:rsidRPr="008F7F90">
        <w:t>№ 81-ФЗ «О государственных пособиях гражданам, имеющим детей» в 2019 году произведены выплаты:</w:t>
      </w:r>
    </w:p>
    <w:p w:rsidR="00D56EB0" w:rsidRPr="008F7F90" w:rsidRDefault="00D56EB0" w:rsidP="00C326F1">
      <w:pPr>
        <w:pStyle w:val="af2"/>
        <w:widowControl w:val="0"/>
        <w:ind w:firstLine="709"/>
        <w:jc w:val="both"/>
      </w:pPr>
      <w:r w:rsidRPr="008F7F90">
        <w:t>ежемесячного пособия по уходу за ребенком до 1,5 лет 5 060 гражданам   в объеме 362 126,2 тыс. рублей;</w:t>
      </w:r>
    </w:p>
    <w:p w:rsidR="00D56EB0" w:rsidRPr="008F7F90" w:rsidRDefault="00D56EB0" w:rsidP="00C326F1">
      <w:pPr>
        <w:pStyle w:val="af2"/>
        <w:widowControl w:val="0"/>
        <w:ind w:firstLine="709"/>
        <w:jc w:val="both"/>
      </w:pPr>
      <w:r w:rsidRPr="008F7F90">
        <w:t xml:space="preserve">ежемесячного пособия на ребенка военнослужащего, проходящего военную службу по призыву, 39 получателям в объеме  6 654,0 тыс. рублей;        </w:t>
      </w:r>
    </w:p>
    <w:p w:rsidR="00D56EB0" w:rsidRPr="008F7F90" w:rsidRDefault="00D56EB0" w:rsidP="00C326F1">
      <w:pPr>
        <w:pStyle w:val="af2"/>
        <w:widowControl w:val="0"/>
        <w:ind w:firstLine="709"/>
        <w:jc w:val="both"/>
      </w:pPr>
      <w:r w:rsidRPr="008F7F90">
        <w:t>единовременного пособия беременной жене военнослужащего, проходящего военную службу по призыву, 16 получателям в сумме 440,6 тыс. рублей;</w:t>
      </w:r>
    </w:p>
    <w:p w:rsidR="00D56EB0" w:rsidRPr="008F7F90" w:rsidRDefault="00D56EB0" w:rsidP="00C326F1">
      <w:pPr>
        <w:pStyle w:val="af2"/>
        <w:widowControl w:val="0"/>
        <w:ind w:firstLine="709"/>
        <w:jc w:val="both"/>
      </w:pPr>
      <w:r w:rsidRPr="008F7F90">
        <w:t>единовременного пособия при передаче ребенка на воспитание в семью на 231 ребенка в сумме 5 268,4  тыс. рублей.</w:t>
      </w:r>
    </w:p>
    <w:p w:rsidR="00D56EB0" w:rsidRPr="008F7F90" w:rsidRDefault="00D56EB0" w:rsidP="00C326F1">
      <w:pPr>
        <w:pStyle w:val="af2"/>
        <w:widowControl w:val="0"/>
        <w:ind w:firstLine="709"/>
        <w:jc w:val="both"/>
      </w:pPr>
      <w:r w:rsidRPr="008F7F90">
        <w:t xml:space="preserve">В </w:t>
      </w:r>
      <w:r w:rsidR="00325197" w:rsidRPr="008F7F90">
        <w:t xml:space="preserve"> </w:t>
      </w:r>
      <w:r w:rsidRPr="008F7F90">
        <w:t>соответствии</w:t>
      </w:r>
      <w:r w:rsidR="00325197" w:rsidRPr="008F7F90">
        <w:t xml:space="preserve"> </w:t>
      </w:r>
      <w:r w:rsidRPr="008F7F90">
        <w:t xml:space="preserve"> с </w:t>
      </w:r>
      <w:r w:rsidR="00325197" w:rsidRPr="008F7F90">
        <w:t xml:space="preserve"> </w:t>
      </w:r>
      <w:r w:rsidRPr="008F7F90">
        <w:t xml:space="preserve">Законом </w:t>
      </w:r>
      <w:r w:rsidR="00325197" w:rsidRPr="008F7F90">
        <w:t xml:space="preserve"> </w:t>
      </w:r>
      <w:r w:rsidRPr="008F7F90">
        <w:t xml:space="preserve">Курской </w:t>
      </w:r>
      <w:r w:rsidR="00325197" w:rsidRPr="008F7F90">
        <w:t xml:space="preserve"> </w:t>
      </w:r>
      <w:r w:rsidRPr="008F7F90">
        <w:t>области</w:t>
      </w:r>
      <w:r w:rsidR="00325197" w:rsidRPr="008F7F90">
        <w:t xml:space="preserve"> </w:t>
      </w:r>
      <w:r w:rsidRPr="008F7F90">
        <w:t xml:space="preserve"> от </w:t>
      </w:r>
      <w:r w:rsidR="00325197" w:rsidRPr="008F7F90">
        <w:t xml:space="preserve"> </w:t>
      </w:r>
      <w:r w:rsidRPr="008F7F90">
        <w:t>10</w:t>
      </w:r>
      <w:r w:rsidR="00325197" w:rsidRPr="008F7F90">
        <w:t xml:space="preserve"> </w:t>
      </w:r>
      <w:r w:rsidR="0090740C" w:rsidRPr="008F7F90">
        <w:t xml:space="preserve"> декабря </w:t>
      </w:r>
      <w:r w:rsidR="00325197" w:rsidRPr="008F7F90">
        <w:t xml:space="preserve"> </w:t>
      </w:r>
      <w:r w:rsidRPr="008F7F90">
        <w:t>2008</w:t>
      </w:r>
      <w:r w:rsidR="00325197" w:rsidRPr="008F7F90">
        <w:t xml:space="preserve"> </w:t>
      </w:r>
      <w:r w:rsidRPr="008F7F90">
        <w:t xml:space="preserve"> </w:t>
      </w:r>
      <w:r w:rsidR="0090740C" w:rsidRPr="008F7F90">
        <w:t xml:space="preserve">года </w:t>
      </w:r>
      <w:r w:rsidRPr="008F7F90">
        <w:t>№ 108-ЗКО «О государственной поддержке семей, имеющих детей, в Курской области» за период январь-декабрь 2019 года за счет средств областного бюджета осуществлены ежемесячные выплаты (пособия):</w:t>
      </w:r>
    </w:p>
    <w:p w:rsidR="00D56EB0" w:rsidRPr="008F7F90" w:rsidRDefault="00D56EB0" w:rsidP="00C326F1">
      <w:pPr>
        <w:pStyle w:val="af2"/>
        <w:widowControl w:val="0"/>
        <w:ind w:firstLine="709"/>
        <w:jc w:val="both"/>
      </w:pPr>
      <w:r w:rsidRPr="008F7F90">
        <w:t>ежемесячного пособия семьям при усыновлении (удочерении) второго, третьего и каждого последующего ребенка в сумме 160,8 тыс. рублей 4 получателям;</w:t>
      </w:r>
    </w:p>
    <w:p w:rsidR="00D56EB0" w:rsidRPr="008F7F90" w:rsidRDefault="00D56EB0" w:rsidP="00C326F1">
      <w:pPr>
        <w:pStyle w:val="af2"/>
        <w:widowControl w:val="0"/>
        <w:ind w:firstLine="709"/>
        <w:jc w:val="both"/>
      </w:pPr>
      <w:r w:rsidRPr="008F7F90">
        <w:t>ежемесячного пособия семьям при рождении второго ребенка в сумме 298 569,9 тыс. рублей 11 659  получателям;</w:t>
      </w:r>
    </w:p>
    <w:p w:rsidR="00D56EB0" w:rsidRPr="008F7F90" w:rsidRDefault="00D56EB0" w:rsidP="00C326F1">
      <w:pPr>
        <w:pStyle w:val="af2"/>
        <w:widowControl w:val="0"/>
        <w:ind w:firstLine="709"/>
        <w:jc w:val="both"/>
      </w:pPr>
      <w:r w:rsidRPr="008F7F90">
        <w:t xml:space="preserve">ежемесячной денежной выплаты семьям при рождении третьего и </w:t>
      </w:r>
      <w:r w:rsidRPr="008F7F90">
        <w:lastRenderedPageBreak/>
        <w:t>каждого последующего ребенка в сумме 68 315,1 тыс. рублей из областного бюджета и в сумме 398 805,0 тыс. рублей из федерального бюджета 4 743  получателям;</w:t>
      </w:r>
    </w:p>
    <w:p w:rsidR="00D56EB0" w:rsidRPr="008F7F90" w:rsidRDefault="00D56EB0" w:rsidP="00C326F1">
      <w:pPr>
        <w:pStyle w:val="af2"/>
        <w:widowControl w:val="0"/>
        <w:ind w:firstLine="709"/>
        <w:jc w:val="both"/>
      </w:pPr>
      <w:r w:rsidRPr="008F7F90">
        <w:t>ежемесячного пособия многодетным семьям, в составе которых есть 8 и более детей в возрасте до 18 лет, в сумме 5 113,3 тыс. рублей 57 получателям;</w:t>
      </w:r>
    </w:p>
    <w:p w:rsidR="00D56EB0" w:rsidRPr="008F7F90" w:rsidRDefault="00D56EB0" w:rsidP="00C326F1">
      <w:pPr>
        <w:pStyle w:val="af2"/>
        <w:widowControl w:val="0"/>
        <w:ind w:firstLine="709"/>
        <w:jc w:val="both"/>
      </w:pPr>
      <w:r w:rsidRPr="008F7F90">
        <w:t>ежемесячного пособия малоимущим семьям, имеющим детей, в которых оба родителя являются студентами (обучающимися), и студентам (обучающимся), являющимся одинокими родителями, в сумме 525,7 тыс. рублей 43 получателям.</w:t>
      </w:r>
    </w:p>
    <w:p w:rsidR="00D56EB0" w:rsidRPr="008F7F90" w:rsidRDefault="00D56EB0" w:rsidP="00C3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7F90">
        <w:rPr>
          <w:rFonts w:ascii="Times New Roman" w:hAnsi="Times New Roman"/>
          <w:sz w:val="28"/>
          <w:szCs w:val="28"/>
        </w:rPr>
        <w:t>В</w:t>
      </w:r>
      <w:r w:rsidR="00325197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 xml:space="preserve"> соответствии</w:t>
      </w:r>
      <w:r w:rsidR="00325197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 xml:space="preserve"> с </w:t>
      </w:r>
      <w:r w:rsidR="00325197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>Законом</w:t>
      </w:r>
      <w:r w:rsidR="00325197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 xml:space="preserve"> Курской</w:t>
      </w:r>
      <w:r w:rsidR="00325197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 xml:space="preserve"> области</w:t>
      </w:r>
      <w:r w:rsidR="00325197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 xml:space="preserve"> от </w:t>
      </w:r>
      <w:r w:rsidR="00325197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>10</w:t>
      </w:r>
      <w:r w:rsidR="00325197" w:rsidRPr="008F7F90">
        <w:rPr>
          <w:rFonts w:ascii="Times New Roman" w:hAnsi="Times New Roman"/>
          <w:sz w:val="28"/>
          <w:szCs w:val="28"/>
        </w:rPr>
        <w:t xml:space="preserve"> </w:t>
      </w:r>
      <w:r w:rsidR="0090740C" w:rsidRPr="008F7F90">
        <w:rPr>
          <w:rFonts w:ascii="Times New Roman" w:hAnsi="Times New Roman"/>
          <w:sz w:val="28"/>
          <w:szCs w:val="28"/>
        </w:rPr>
        <w:t xml:space="preserve"> декабря </w:t>
      </w:r>
      <w:r w:rsidR="00325197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>2008</w:t>
      </w:r>
      <w:r w:rsidR="00325197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 xml:space="preserve"> </w:t>
      </w:r>
      <w:r w:rsidR="0090740C" w:rsidRPr="008F7F90">
        <w:rPr>
          <w:rFonts w:ascii="Times New Roman" w:hAnsi="Times New Roman"/>
          <w:sz w:val="28"/>
          <w:szCs w:val="28"/>
        </w:rPr>
        <w:t xml:space="preserve">года </w:t>
      </w:r>
      <w:r w:rsidRPr="008F7F90">
        <w:rPr>
          <w:rFonts w:ascii="Times New Roman" w:hAnsi="Times New Roman"/>
          <w:sz w:val="28"/>
          <w:szCs w:val="28"/>
        </w:rPr>
        <w:t>№ 108–ЗКО «О государственной поддержке семей, имеющих детей, в Курской области» за выдачей сертификата на областной материнский капитал обратились 1 483 гражданина, получили сертификат 1 465 граждан, реализовано средств областного  материнского  капитала  909  владельцами сертификатов в сумме 65 428,1 тыс. рублей.</w:t>
      </w:r>
      <w:proofErr w:type="gramEnd"/>
    </w:p>
    <w:p w:rsidR="00D56EB0" w:rsidRPr="008F7F90" w:rsidRDefault="00D56EB0" w:rsidP="00C326F1">
      <w:pPr>
        <w:pStyle w:val="af2"/>
        <w:widowControl w:val="0"/>
        <w:ind w:firstLine="709"/>
        <w:jc w:val="both"/>
      </w:pPr>
      <w:r w:rsidRPr="008F7F90">
        <w:t>В 2019 году ежемесячная денежная компенсация при возникновении поствакцинальных осложнений произведена 5 получателям в сумме 80,2 тыс. рублей.</w:t>
      </w:r>
    </w:p>
    <w:p w:rsidR="00D56EB0" w:rsidRPr="008F7F90" w:rsidRDefault="00D56EB0" w:rsidP="00C326F1">
      <w:pPr>
        <w:pStyle w:val="af2"/>
        <w:widowControl w:val="0"/>
        <w:ind w:firstLine="709"/>
        <w:jc w:val="both"/>
      </w:pPr>
      <w:proofErr w:type="gramStart"/>
      <w:r w:rsidRPr="008F7F90">
        <w:t>В соответствии с постановлением Администрации Курской области от 29.03.2013 № 172-па «Об утверждении Правил предоставления адресной социальной помощи отдельным категориям граждан на проведение работ по газификации домовладений (квартир)» произведена адресная социальная помощь на проведение работ по газификации домовладений (квартир) на сумму 3 703,1 тыс. рублей 154 получателям, в том числе 56 многодетным семьям, 96 малоимущим семьям, 1 вдове инвалида Великой Отечественной</w:t>
      </w:r>
      <w:proofErr w:type="gramEnd"/>
      <w:r w:rsidRPr="008F7F90">
        <w:t xml:space="preserve"> войны и 1 одиноко проживающему пенсионеру.</w:t>
      </w:r>
    </w:p>
    <w:p w:rsidR="00D56EB0" w:rsidRPr="008F7F90" w:rsidRDefault="00D56EB0" w:rsidP="00C326F1">
      <w:pPr>
        <w:pStyle w:val="af2"/>
        <w:widowControl w:val="0"/>
        <w:ind w:firstLine="709"/>
        <w:jc w:val="both"/>
      </w:pPr>
      <w:r w:rsidRPr="008F7F90">
        <w:t>По состоянию на 1 января 2020 года в специализированных отделах (магазинах) «Ветеран» получают продовольственные товары по сниженным ценам около 570 человек, в том числе 115 человек из числа инвалидов и участников Великой Отечественной войны. Ежемесячную денежную компенсацию получают 2 654 граждан, имеющих право на получение социальной поддержки по обеспечению продовольственными товарами, в том числе 430 человек из числа инвалидов и участников Великой Отечественной войны.</w:t>
      </w:r>
    </w:p>
    <w:p w:rsidR="00D56EB0" w:rsidRPr="008F7F90" w:rsidRDefault="00D56EB0" w:rsidP="00C326F1">
      <w:pPr>
        <w:pStyle w:val="af2"/>
        <w:widowControl w:val="0"/>
        <w:ind w:firstLine="709"/>
        <w:jc w:val="both"/>
        <w:rPr>
          <w:lang w:eastAsia="en-US"/>
        </w:rPr>
      </w:pPr>
      <w:r w:rsidRPr="008F7F90">
        <w:rPr>
          <w:lang w:eastAsia="en-US"/>
        </w:rPr>
        <w:t xml:space="preserve">С 2020 года в </w:t>
      </w:r>
      <w:r w:rsidRPr="008F7F90">
        <w:t xml:space="preserve">Курской области осуществляются обязательства по предоставлению 93 видов социальных денежных выплат. За счет средств областного бюджета осуществлены денежные выплаты по 47 видам выплат. </w:t>
      </w:r>
    </w:p>
    <w:p w:rsidR="00D56EB0" w:rsidRPr="008F7F90" w:rsidRDefault="00D56EB0" w:rsidP="00C326F1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F7F90">
        <w:rPr>
          <w:sz w:val="28"/>
          <w:szCs w:val="28"/>
        </w:rPr>
        <w:t>Для граждан, получивших право на меры социальной поддержки с применением критериев нуждаемости, в рамках государственной программы «Социальная поддержка граждан в Курской области» предоставляются:</w:t>
      </w:r>
    </w:p>
    <w:p w:rsidR="00D56EB0" w:rsidRPr="008F7F90" w:rsidRDefault="00D56EB0" w:rsidP="00C326F1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F7F90">
        <w:rPr>
          <w:sz w:val="28"/>
          <w:szCs w:val="28"/>
        </w:rPr>
        <w:t xml:space="preserve">пособие на ребенка (в 2018 году - 10886 получателей на 20932 детей; </w:t>
      </w:r>
      <w:r w:rsidRPr="008F7F90">
        <w:rPr>
          <w:sz w:val="28"/>
          <w:szCs w:val="28"/>
        </w:rPr>
        <w:lastRenderedPageBreak/>
        <w:t>в 2019 году - 11055 получателей на 21300 детей);</w:t>
      </w:r>
    </w:p>
    <w:p w:rsidR="00D56EB0" w:rsidRPr="008F7F90" w:rsidRDefault="00D56EB0" w:rsidP="00C326F1">
      <w:pPr>
        <w:pStyle w:val="20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8F7F90">
        <w:rPr>
          <w:sz w:val="28"/>
          <w:szCs w:val="28"/>
        </w:rPr>
        <w:t>ежемесячная денежная выплата семьям при рождении 3-го ребенка и каждого</w:t>
      </w:r>
      <w:r w:rsidR="00471AEB" w:rsidRPr="008F7F90">
        <w:rPr>
          <w:sz w:val="28"/>
          <w:szCs w:val="28"/>
        </w:rPr>
        <w:t xml:space="preserve"> </w:t>
      </w:r>
      <w:r w:rsidRPr="008F7F90">
        <w:rPr>
          <w:sz w:val="28"/>
          <w:szCs w:val="28"/>
        </w:rPr>
        <w:t xml:space="preserve"> последующего </w:t>
      </w:r>
      <w:r w:rsidR="00471AEB" w:rsidRPr="008F7F90">
        <w:rPr>
          <w:sz w:val="28"/>
          <w:szCs w:val="28"/>
        </w:rPr>
        <w:t xml:space="preserve"> </w:t>
      </w:r>
      <w:r w:rsidRPr="008F7F90">
        <w:rPr>
          <w:sz w:val="28"/>
          <w:szCs w:val="28"/>
        </w:rPr>
        <w:t>ребенка</w:t>
      </w:r>
      <w:r w:rsidR="00471AEB" w:rsidRPr="008F7F90">
        <w:rPr>
          <w:sz w:val="28"/>
          <w:szCs w:val="28"/>
        </w:rPr>
        <w:t xml:space="preserve"> </w:t>
      </w:r>
      <w:r w:rsidRPr="008F7F90">
        <w:rPr>
          <w:sz w:val="28"/>
          <w:szCs w:val="28"/>
        </w:rPr>
        <w:t xml:space="preserve"> (в</w:t>
      </w:r>
      <w:r w:rsidR="00471AEB" w:rsidRPr="008F7F90">
        <w:rPr>
          <w:sz w:val="28"/>
          <w:szCs w:val="28"/>
        </w:rPr>
        <w:t xml:space="preserve"> </w:t>
      </w:r>
      <w:r w:rsidRPr="008F7F90">
        <w:rPr>
          <w:sz w:val="28"/>
          <w:szCs w:val="28"/>
        </w:rPr>
        <w:t xml:space="preserve"> 2018</w:t>
      </w:r>
      <w:r w:rsidR="00471AEB" w:rsidRPr="008F7F90">
        <w:rPr>
          <w:sz w:val="28"/>
          <w:szCs w:val="28"/>
        </w:rPr>
        <w:t xml:space="preserve"> </w:t>
      </w:r>
      <w:r w:rsidRPr="008F7F90">
        <w:rPr>
          <w:sz w:val="28"/>
          <w:szCs w:val="28"/>
        </w:rPr>
        <w:t xml:space="preserve"> г</w:t>
      </w:r>
      <w:r w:rsidR="00471AEB" w:rsidRPr="008F7F90">
        <w:rPr>
          <w:sz w:val="28"/>
          <w:szCs w:val="28"/>
        </w:rPr>
        <w:t xml:space="preserve">оду </w:t>
      </w:r>
      <w:r w:rsidRPr="008F7F90">
        <w:rPr>
          <w:sz w:val="28"/>
          <w:szCs w:val="28"/>
        </w:rPr>
        <w:t xml:space="preserve"> </w:t>
      </w:r>
      <w:r w:rsidR="00471AEB" w:rsidRPr="008F7F90">
        <w:rPr>
          <w:sz w:val="28"/>
          <w:szCs w:val="28"/>
        </w:rPr>
        <w:t xml:space="preserve">– </w:t>
      </w:r>
      <w:r w:rsidRPr="008F7F90">
        <w:rPr>
          <w:sz w:val="28"/>
          <w:szCs w:val="28"/>
        </w:rPr>
        <w:t xml:space="preserve"> 4654</w:t>
      </w:r>
      <w:r w:rsidR="00471AEB" w:rsidRPr="008F7F90">
        <w:rPr>
          <w:sz w:val="28"/>
          <w:szCs w:val="28"/>
        </w:rPr>
        <w:t xml:space="preserve"> </w:t>
      </w:r>
      <w:r w:rsidRPr="008F7F90">
        <w:rPr>
          <w:sz w:val="28"/>
          <w:szCs w:val="28"/>
        </w:rPr>
        <w:t xml:space="preserve"> получателей,</w:t>
      </w:r>
      <w:r w:rsidR="00471AEB" w:rsidRPr="008F7F90">
        <w:rPr>
          <w:sz w:val="28"/>
          <w:szCs w:val="28"/>
        </w:rPr>
        <w:t xml:space="preserve"> </w:t>
      </w:r>
      <w:r w:rsidRPr="008F7F90">
        <w:rPr>
          <w:sz w:val="28"/>
          <w:szCs w:val="28"/>
        </w:rPr>
        <w:t xml:space="preserve"> в 2019 г</w:t>
      </w:r>
      <w:r w:rsidR="00471AEB" w:rsidRPr="008F7F90">
        <w:rPr>
          <w:sz w:val="28"/>
          <w:szCs w:val="28"/>
        </w:rPr>
        <w:t>оду –</w:t>
      </w:r>
      <w:r w:rsidRPr="008F7F90">
        <w:rPr>
          <w:sz w:val="28"/>
          <w:szCs w:val="28"/>
        </w:rPr>
        <w:t xml:space="preserve"> 4668  получателей)</w:t>
      </w:r>
      <w:r w:rsidR="00471AEB" w:rsidRPr="008F7F90">
        <w:rPr>
          <w:sz w:val="28"/>
          <w:szCs w:val="28"/>
        </w:rPr>
        <w:t>;</w:t>
      </w:r>
    </w:p>
    <w:p w:rsidR="00D56EB0" w:rsidRPr="008F7F90" w:rsidRDefault="00D56EB0" w:rsidP="00C326F1">
      <w:pPr>
        <w:pStyle w:val="20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8F7F90">
        <w:rPr>
          <w:sz w:val="28"/>
          <w:szCs w:val="28"/>
        </w:rPr>
        <w:t>субсидия на оплату жилищно-коммунальных услуг (в 2018 г</w:t>
      </w:r>
      <w:r w:rsidR="00471AEB" w:rsidRPr="008F7F90">
        <w:rPr>
          <w:sz w:val="28"/>
          <w:szCs w:val="28"/>
        </w:rPr>
        <w:t>оду –</w:t>
      </w:r>
      <w:r w:rsidRPr="008F7F90">
        <w:rPr>
          <w:sz w:val="28"/>
          <w:szCs w:val="28"/>
        </w:rPr>
        <w:t xml:space="preserve"> 7550 получателей, в 2019 г</w:t>
      </w:r>
      <w:r w:rsidR="00471AEB" w:rsidRPr="008F7F90">
        <w:rPr>
          <w:sz w:val="28"/>
          <w:szCs w:val="28"/>
        </w:rPr>
        <w:t>оду –</w:t>
      </w:r>
      <w:r w:rsidRPr="008F7F90">
        <w:rPr>
          <w:sz w:val="28"/>
          <w:szCs w:val="28"/>
        </w:rPr>
        <w:t xml:space="preserve"> 7924 получателей);</w:t>
      </w:r>
    </w:p>
    <w:p w:rsidR="00D56EB0" w:rsidRPr="008F7F90" w:rsidRDefault="00D56EB0" w:rsidP="00C326F1">
      <w:pPr>
        <w:pStyle w:val="20"/>
        <w:shd w:val="clear" w:color="auto" w:fill="auto"/>
        <w:tabs>
          <w:tab w:val="left" w:pos="862"/>
        </w:tabs>
        <w:spacing w:line="240" w:lineRule="auto"/>
        <w:ind w:firstLine="709"/>
        <w:rPr>
          <w:sz w:val="28"/>
          <w:szCs w:val="28"/>
        </w:rPr>
      </w:pPr>
      <w:r w:rsidRPr="008F7F90">
        <w:rPr>
          <w:sz w:val="28"/>
          <w:szCs w:val="28"/>
        </w:rPr>
        <w:t>ежемесячное пособие малоимущим семьям, имеющим детей, в которых оба родителя являются студентами (обучающимися), и студентам (обучающимся), являющимся одинокими родителями (в 2018 г</w:t>
      </w:r>
      <w:r w:rsidR="00471AEB" w:rsidRPr="008F7F90">
        <w:rPr>
          <w:sz w:val="28"/>
          <w:szCs w:val="28"/>
        </w:rPr>
        <w:t xml:space="preserve">оду – </w:t>
      </w:r>
      <w:r w:rsidRPr="008F7F90">
        <w:rPr>
          <w:sz w:val="28"/>
          <w:szCs w:val="28"/>
        </w:rPr>
        <w:t>37 получателей, в 2019 г</w:t>
      </w:r>
      <w:r w:rsidR="00471AEB" w:rsidRPr="008F7F90">
        <w:rPr>
          <w:sz w:val="28"/>
          <w:szCs w:val="28"/>
        </w:rPr>
        <w:t>оду</w:t>
      </w:r>
      <w:r w:rsidRPr="008F7F90">
        <w:rPr>
          <w:sz w:val="28"/>
          <w:szCs w:val="28"/>
        </w:rPr>
        <w:t xml:space="preserve"> </w:t>
      </w:r>
      <w:r w:rsidR="00925F8C" w:rsidRPr="008F7F90">
        <w:rPr>
          <w:sz w:val="28"/>
          <w:szCs w:val="28"/>
        </w:rPr>
        <w:t>–</w:t>
      </w:r>
      <w:r w:rsidRPr="008F7F90">
        <w:rPr>
          <w:sz w:val="28"/>
          <w:szCs w:val="28"/>
        </w:rPr>
        <w:t xml:space="preserve"> 43 получателей);</w:t>
      </w:r>
    </w:p>
    <w:p w:rsidR="00D56EB0" w:rsidRPr="008F7F90" w:rsidRDefault="00D56EB0" w:rsidP="00C326F1">
      <w:pPr>
        <w:pStyle w:val="20"/>
        <w:shd w:val="clear" w:color="auto" w:fill="auto"/>
        <w:tabs>
          <w:tab w:val="left" w:pos="862"/>
        </w:tabs>
        <w:spacing w:line="240" w:lineRule="auto"/>
        <w:ind w:firstLine="709"/>
        <w:rPr>
          <w:sz w:val="28"/>
          <w:szCs w:val="28"/>
        </w:rPr>
      </w:pPr>
      <w:r w:rsidRPr="008F7F90">
        <w:rPr>
          <w:sz w:val="28"/>
          <w:szCs w:val="28"/>
        </w:rPr>
        <w:t>ежемесячная денежная выплата на приобретение продуктов питания беременным женщинам, кормящим матерям, а также детям в возрасте до трех лет (в 2018 г</w:t>
      </w:r>
      <w:r w:rsidR="00925F8C" w:rsidRPr="008F7F90">
        <w:rPr>
          <w:sz w:val="28"/>
          <w:szCs w:val="28"/>
        </w:rPr>
        <w:t>оду</w:t>
      </w:r>
      <w:r w:rsidRPr="008F7F90">
        <w:rPr>
          <w:sz w:val="28"/>
          <w:szCs w:val="28"/>
        </w:rPr>
        <w:t xml:space="preserve"> </w:t>
      </w:r>
      <w:r w:rsidR="00925F8C" w:rsidRPr="008F7F90">
        <w:rPr>
          <w:sz w:val="28"/>
          <w:szCs w:val="28"/>
        </w:rPr>
        <w:t>–</w:t>
      </w:r>
      <w:r w:rsidRPr="008F7F90">
        <w:rPr>
          <w:sz w:val="28"/>
          <w:szCs w:val="28"/>
        </w:rPr>
        <w:t xml:space="preserve"> 80 получателей, в 2019 г</w:t>
      </w:r>
      <w:r w:rsidR="00925F8C" w:rsidRPr="008F7F90">
        <w:rPr>
          <w:sz w:val="28"/>
          <w:szCs w:val="28"/>
        </w:rPr>
        <w:t>оду</w:t>
      </w:r>
      <w:r w:rsidRPr="008F7F90">
        <w:rPr>
          <w:sz w:val="28"/>
          <w:szCs w:val="28"/>
        </w:rPr>
        <w:t xml:space="preserve"> </w:t>
      </w:r>
      <w:r w:rsidR="00925F8C" w:rsidRPr="008F7F90">
        <w:rPr>
          <w:sz w:val="28"/>
          <w:szCs w:val="28"/>
        </w:rPr>
        <w:t>–</w:t>
      </w:r>
      <w:r w:rsidRPr="008F7F90">
        <w:rPr>
          <w:sz w:val="28"/>
          <w:szCs w:val="28"/>
        </w:rPr>
        <w:t xml:space="preserve"> 80 получателей).</w:t>
      </w:r>
    </w:p>
    <w:p w:rsidR="00D56EB0" w:rsidRPr="008F7F90" w:rsidRDefault="00D56EB0" w:rsidP="00C326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С 1 января 2019 года для семей, имеющих детей и получивших сертификат на </w:t>
      </w:r>
      <w:r w:rsidRPr="008F7F90">
        <w:rPr>
          <w:rFonts w:ascii="Times New Roman" w:hAnsi="Times New Roman"/>
          <w:bCs/>
          <w:sz w:val="28"/>
          <w:szCs w:val="28"/>
        </w:rPr>
        <w:t>областной материнский капитал</w:t>
      </w:r>
      <w:r w:rsidR="00925F8C" w:rsidRPr="008F7F90">
        <w:rPr>
          <w:rFonts w:ascii="Times New Roman" w:hAnsi="Times New Roman"/>
          <w:bCs/>
          <w:sz w:val="28"/>
          <w:szCs w:val="28"/>
        </w:rPr>
        <w:t>,</w:t>
      </w:r>
      <w:r w:rsidRPr="008F7F90">
        <w:rPr>
          <w:rFonts w:ascii="Times New Roman" w:hAnsi="Times New Roman"/>
          <w:bCs/>
          <w:sz w:val="28"/>
          <w:szCs w:val="28"/>
        </w:rPr>
        <w:t xml:space="preserve"> предусмотрено направление средств (части средств) областного материнского капитала на получение ежемесячной выплаты в связи с рождением (усыновлением) третьего или последующего ребенка (детей) (в 2019 году - 58  получателей).</w:t>
      </w:r>
    </w:p>
    <w:p w:rsidR="00D56EB0" w:rsidRPr="008F7F90" w:rsidRDefault="00D56EB0" w:rsidP="00C326F1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F7F90">
        <w:rPr>
          <w:sz w:val="28"/>
          <w:szCs w:val="28"/>
        </w:rPr>
        <w:t>Комитетом социального обеспечения, материнства и детства Курской области проводится работа по поддержанию в актуальном состоянии сформированного реестра граждан, получающих социальные выплаты, с учетом количества членов их семей. По состоянию на 1 июля 2020 года в реестре состоит 51 097 человек в составе 12 757 семей:</w:t>
      </w:r>
    </w:p>
    <w:p w:rsidR="00D56EB0" w:rsidRPr="008F7F90" w:rsidRDefault="00D56EB0" w:rsidP="00C326F1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</w:p>
    <w:tbl>
      <w:tblPr>
        <w:tblW w:w="9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67"/>
        <w:gridCol w:w="992"/>
        <w:gridCol w:w="993"/>
        <w:gridCol w:w="1133"/>
        <w:gridCol w:w="1276"/>
        <w:gridCol w:w="1134"/>
        <w:gridCol w:w="1134"/>
      </w:tblGrid>
      <w:tr w:rsidR="00A377AA" w:rsidRPr="008F7F90" w:rsidTr="00B81CE5">
        <w:trPr>
          <w:trHeight w:val="1170"/>
          <w:tblHeader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0" w:rsidRPr="008F7F90" w:rsidRDefault="00D56EB0" w:rsidP="00925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Наименование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EB0" w:rsidRPr="008F7F90" w:rsidRDefault="00D56EB0" w:rsidP="00925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F7F90">
              <w:rPr>
                <w:rFonts w:ascii="Times New Roman" w:hAnsi="Times New Roman"/>
                <w:sz w:val="24"/>
                <w:szCs w:val="24"/>
              </w:rPr>
              <w:t>Кол</w:t>
            </w:r>
            <w:r w:rsidR="00925F8C" w:rsidRPr="008F7F90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spellStart"/>
            <w:r w:rsidR="00925F8C" w:rsidRPr="008F7F90">
              <w:rPr>
                <w:rFonts w:ascii="Times New Roman" w:hAnsi="Times New Roman"/>
                <w:sz w:val="24"/>
                <w:szCs w:val="24"/>
              </w:rPr>
              <w:t>чество</w:t>
            </w:r>
            <w:proofErr w:type="spellEnd"/>
            <w:proofErr w:type="gramEnd"/>
            <w:r w:rsidRPr="008F7F90">
              <w:rPr>
                <w:rFonts w:ascii="Times New Roman" w:hAnsi="Times New Roman"/>
                <w:sz w:val="24"/>
                <w:szCs w:val="24"/>
              </w:rPr>
              <w:t xml:space="preserve"> семей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EB0" w:rsidRPr="008F7F90" w:rsidRDefault="00D56EB0" w:rsidP="00925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F7F90">
              <w:rPr>
                <w:rFonts w:ascii="Times New Roman" w:hAnsi="Times New Roman"/>
                <w:sz w:val="24"/>
                <w:szCs w:val="24"/>
              </w:rPr>
              <w:t>Кол</w:t>
            </w:r>
            <w:r w:rsidR="00925F8C" w:rsidRPr="008F7F90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spellStart"/>
            <w:r w:rsidR="00925F8C" w:rsidRPr="008F7F90">
              <w:rPr>
                <w:rFonts w:ascii="Times New Roman" w:hAnsi="Times New Roman"/>
                <w:sz w:val="24"/>
                <w:szCs w:val="24"/>
              </w:rPr>
              <w:t>чество</w:t>
            </w:r>
            <w:proofErr w:type="spellEnd"/>
            <w:proofErr w:type="gramEnd"/>
            <w:r w:rsidRPr="008F7F90">
              <w:rPr>
                <w:rFonts w:ascii="Times New Roman" w:hAnsi="Times New Roman"/>
                <w:sz w:val="24"/>
                <w:szCs w:val="24"/>
              </w:rPr>
              <w:t xml:space="preserve"> членов семей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EB0" w:rsidRPr="008F7F90" w:rsidRDefault="00D56EB0" w:rsidP="00B8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F7F90">
              <w:rPr>
                <w:rFonts w:ascii="Times New Roman" w:hAnsi="Times New Roman"/>
                <w:sz w:val="24"/>
                <w:szCs w:val="24"/>
              </w:rPr>
              <w:t>Кол</w:t>
            </w:r>
            <w:r w:rsidR="00925F8C" w:rsidRPr="008F7F90">
              <w:rPr>
                <w:rFonts w:ascii="Times New Roman" w:hAnsi="Times New Roman"/>
                <w:sz w:val="24"/>
                <w:szCs w:val="24"/>
              </w:rPr>
              <w:t>и</w:t>
            </w:r>
            <w:r w:rsidR="00B81CE5" w:rsidRPr="008F7F9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25F8C" w:rsidRPr="008F7F90">
              <w:rPr>
                <w:rFonts w:ascii="Times New Roman" w:hAnsi="Times New Roman"/>
                <w:sz w:val="24"/>
                <w:szCs w:val="24"/>
              </w:rPr>
              <w:t>чество</w:t>
            </w:r>
            <w:proofErr w:type="spellEnd"/>
            <w:proofErr w:type="gramEnd"/>
            <w:r w:rsidRPr="008F7F90">
              <w:rPr>
                <w:rFonts w:ascii="Times New Roman" w:hAnsi="Times New Roman"/>
                <w:sz w:val="24"/>
                <w:szCs w:val="24"/>
              </w:rPr>
              <w:t xml:space="preserve"> семей с детьми до 3-х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CE5" w:rsidRPr="008F7F90" w:rsidRDefault="00D56EB0" w:rsidP="00925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Кол</w:t>
            </w:r>
            <w:r w:rsidR="00925F8C" w:rsidRPr="008F7F90">
              <w:rPr>
                <w:rFonts w:ascii="Times New Roman" w:hAnsi="Times New Roman"/>
                <w:sz w:val="24"/>
                <w:szCs w:val="24"/>
              </w:rPr>
              <w:t>и</w:t>
            </w:r>
            <w:r w:rsidR="00B81CE5" w:rsidRPr="008F7F9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56EB0" w:rsidRPr="008F7F90" w:rsidRDefault="00925F8C" w:rsidP="00B8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F90">
              <w:rPr>
                <w:rFonts w:ascii="Times New Roman" w:hAnsi="Times New Roman"/>
                <w:sz w:val="24"/>
                <w:szCs w:val="24"/>
              </w:rPr>
              <w:t>чество</w:t>
            </w:r>
            <w:proofErr w:type="spellEnd"/>
            <w:r w:rsidR="00D56EB0" w:rsidRPr="008F7F90">
              <w:rPr>
                <w:rFonts w:ascii="Times New Roman" w:hAnsi="Times New Roman"/>
                <w:sz w:val="24"/>
                <w:szCs w:val="24"/>
              </w:rPr>
              <w:t xml:space="preserve"> семей с детьми 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CE5" w:rsidRPr="008F7F90" w:rsidRDefault="00D56EB0" w:rsidP="00925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Кол</w:t>
            </w:r>
            <w:r w:rsidR="00925F8C" w:rsidRPr="008F7F90">
              <w:rPr>
                <w:rFonts w:ascii="Times New Roman" w:hAnsi="Times New Roman"/>
                <w:sz w:val="24"/>
                <w:szCs w:val="24"/>
              </w:rPr>
              <w:t>и</w:t>
            </w:r>
            <w:r w:rsidR="00B81CE5" w:rsidRPr="008F7F9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25F8C" w:rsidRPr="008F7F90" w:rsidRDefault="00925F8C" w:rsidP="00925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F90">
              <w:rPr>
                <w:rFonts w:ascii="Times New Roman" w:hAnsi="Times New Roman"/>
                <w:sz w:val="24"/>
                <w:szCs w:val="24"/>
              </w:rPr>
              <w:t>чество</w:t>
            </w:r>
            <w:proofErr w:type="spellEnd"/>
            <w:r w:rsidR="00D56EB0" w:rsidRPr="008F7F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6EB0" w:rsidRPr="008F7F90" w:rsidRDefault="00D56EB0" w:rsidP="00925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детей-</w:t>
            </w:r>
            <w:proofErr w:type="spellStart"/>
            <w:r w:rsidRPr="008F7F90">
              <w:rPr>
                <w:rFonts w:ascii="Times New Roman" w:hAnsi="Times New Roman"/>
                <w:sz w:val="24"/>
                <w:szCs w:val="24"/>
              </w:rPr>
              <w:t>инвали</w:t>
            </w:r>
            <w:proofErr w:type="spellEnd"/>
            <w:r w:rsidR="00925F8C" w:rsidRPr="008F7F9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F7F90">
              <w:rPr>
                <w:rFonts w:ascii="Times New Roman" w:hAnsi="Times New Roman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CE5" w:rsidRPr="008F7F90" w:rsidRDefault="00D56EB0" w:rsidP="00925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Кол</w:t>
            </w:r>
            <w:r w:rsidR="00925F8C" w:rsidRPr="008F7F90">
              <w:rPr>
                <w:rFonts w:ascii="Times New Roman" w:hAnsi="Times New Roman"/>
                <w:sz w:val="24"/>
                <w:szCs w:val="24"/>
              </w:rPr>
              <w:t>и</w:t>
            </w:r>
            <w:r w:rsidR="00B81CE5" w:rsidRPr="008F7F9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56EB0" w:rsidRPr="008F7F90" w:rsidRDefault="00925F8C" w:rsidP="00B8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F90">
              <w:rPr>
                <w:rFonts w:ascii="Times New Roman" w:hAnsi="Times New Roman"/>
                <w:sz w:val="24"/>
                <w:szCs w:val="24"/>
              </w:rPr>
              <w:t>чество</w:t>
            </w:r>
            <w:proofErr w:type="spellEnd"/>
            <w:r w:rsidR="00D56EB0" w:rsidRPr="008F7F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56EB0" w:rsidRPr="008F7F90">
              <w:rPr>
                <w:rFonts w:ascii="Times New Roman" w:hAnsi="Times New Roman"/>
                <w:sz w:val="24"/>
                <w:szCs w:val="24"/>
              </w:rPr>
              <w:t>инвали</w:t>
            </w:r>
            <w:r w:rsidRPr="008F7F90">
              <w:rPr>
                <w:rFonts w:ascii="Times New Roman" w:hAnsi="Times New Roman"/>
                <w:sz w:val="24"/>
                <w:szCs w:val="24"/>
              </w:rPr>
              <w:t>-</w:t>
            </w:r>
            <w:r w:rsidR="00D56EB0" w:rsidRPr="008F7F90">
              <w:rPr>
                <w:rFonts w:ascii="Times New Roman" w:hAnsi="Times New Roman"/>
                <w:sz w:val="24"/>
                <w:szCs w:val="24"/>
              </w:rPr>
              <w:t>дов</w:t>
            </w:r>
            <w:proofErr w:type="spellEnd"/>
            <w:proofErr w:type="gramEnd"/>
            <w:r w:rsidR="00D56EB0" w:rsidRPr="008F7F90">
              <w:rPr>
                <w:rFonts w:ascii="Times New Roman" w:hAnsi="Times New Roman"/>
                <w:sz w:val="24"/>
                <w:szCs w:val="24"/>
              </w:rPr>
              <w:t xml:space="preserve"> 1 группы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F90">
              <w:rPr>
                <w:rFonts w:ascii="Times New Roman" w:hAnsi="Times New Roman"/>
                <w:sz w:val="24"/>
                <w:szCs w:val="24"/>
              </w:rPr>
              <w:t>Беловский</w:t>
            </w:r>
            <w:proofErr w:type="spellEnd"/>
            <w:r w:rsidRPr="008F7F9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92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F90">
              <w:rPr>
                <w:rFonts w:ascii="Times New Roman" w:hAnsi="Times New Roman"/>
                <w:sz w:val="24"/>
                <w:szCs w:val="24"/>
              </w:rPr>
              <w:t>Б</w:t>
            </w:r>
            <w:r w:rsidR="00925F8C" w:rsidRPr="008F7F90">
              <w:rPr>
                <w:rFonts w:ascii="Times New Roman" w:hAnsi="Times New Roman"/>
                <w:sz w:val="24"/>
                <w:szCs w:val="24"/>
              </w:rPr>
              <w:t>ольшесолдатский</w:t>
            </w:r>
            <w:proofErr w:type="spellEnd"/>
            <w:r w:rsidR="00925F8C" w:rsidRPr="008F7F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7F9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Глушковский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3196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Горшеченский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Дмитриевский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848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Железногорский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F90">
              <w:rPr>
                <w:rFonts w:ascii="Times New Roman" w:hAnsi="Times New Roman"/>
                <w:sz w:val="24"/>
                <w:szCs w:val="24"/>
              </w:rPr>
              <w:t>Золотухинский</w:t>
            </w:r>
            <w:proofErr w:type="spellEnd"/>
            <w:r w:rsidRPr="008F7F9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1749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F90">
              <w:rPr>
                <w:rFonts w:ascii="Times New Roman" w:hAnsi="Times New Roman"/>
                <w:sz w:val="24"/>
                <w:szCs w:val="24"/>
              </w:rPr>
              <w:t>Касторенский</w:t>
            </w:r>
            <w:proofErr w:type="spellEnd"/>
            <w:r w:rsidRPr="008F7F9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F90">
              <w:rPr>
                <w:rFonts w:ascii="Times New Roman" w:hAnsi="Times New Roman"/>
                <w:sz w:val="24"/>
                <w:szCs w:val="24"/>
              </w:rPr>
              <w:t>Конышевский</w:t>
            </w:r>
            <w:proofErr w:type="spellEnd"/>
            <w:r w:rsidRPr="008F7F9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F90"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 w:rsidRPr="008F7F9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Курский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2294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Курчатовский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Льговский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1538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lastRenderedPageBreak/>
              <w:t>Мантуровский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F90">
              <w:rPr>
                <w:rFonts w:ascii="Times New Roman" w:hAnsi="Times New Roman"/>
                <w:sz w:val="24"/>
                <w:szCs w:val="24"/>
              </w:rPr>
              <w:t>Медвенский</w:t>
            </w:r>
            <w:proofErr w:type="spellEnd"/>
            <w:r w:rsidRPr="008F7F9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Обоянский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1158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2220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F90">
              <w:rPr>
                <w:rFonts w:ascii="Times New Roman" w:hAnsi="Times New Roman"/>
                <w:sz w:val="24"/>
                <w:szCs w:val="24"/>
              </w:rPr>
              <w:t>Поныровский</w:t>
            </w:r>
            <w:proofErr w:type="spellEnd"/>
            <w:r w:rsidRPr="008F7F9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1077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F90">
              <w:rPr>
                <w:rFonts w:ascii="Times New Roman" w:hAnsi="Times New Roman"/>
                <w:sz w:val="24"/>
                <w:szCs w:val="24"/>
              </w:rPr>
              <w:t>Пристенский</w:t>
            </w:r>
            <w:proofErr w:type="spellEnd"/>
            <w:r w:rsidRPr="008F7F9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1232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Рыльский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1729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1364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F90">
              <w:rPr>
                <w:rFonts w:ascii="Times New Roman" w:hAnsi="Times New Roman"/>
                <w:sz w:val="24"/>
                <w:szCs w:val="24"/>
              </w:rPr>
              <w:t>Солнцевский</w:t>
            </w:r>
            <w:proofErr w:type="spellEnd"/>
            <w:r w:rsidRPr="008F7F9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1492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F90">
              <w:rPr>
                <w:rFonts w:ascii="Times New Roman" w:hAnsi="Times New Roman"/>
                <w:sz w:val="24"/>
                <w:szCs w:val="24"/>
              </w:rPr>
              <w:t>Суджанский</w:t>
            </w:r>
            <w:proofErr w:type="spellEnd"/>
            <w:r w:rsidRPr="008F7F9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2724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F90">
              <w:rPr>
                <w:rFonts w:ascii="Times New Roman" w:hAnsi="Times New Roman"/>
                <w:sz w:val="24"/>
                <w:szCs w:val="24"/>
              </w:rPr>
              <w:t>Тимский</w:t>
            </w:r>
            <w:proofErr w:type="spellEnd"/>
            <w:r w:rsidRPr="008F7F9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F90">
              <w:rPr>
                <w:rFonts w:ascii="Times New Roman" w:hAnsi="Times New Roman"/>
                <w:sz w:val="24"/>
                <w:szCs w:val="24"/>
              </w:rPr>
              <w:t>Фатежский</w:t>
            </w:r>
            <w:proofErr w:type="spellEnd"/>
            <w:r w:rsidRPr="008F7F9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2331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Хомутовский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F90">
              <w:rPr>
                <w:rFonts w:ascii="Times New Roman" w:hAnsi="Times New Roman"/>
                <w:sz w:val="24"/>
                <w:szCs w:val="24"/>
              </w:rPr>
              <w:t>Черемисиновский</w:t>
            </w:r>
            <w:proofErr w:type="spellEnd"/>
            <w:r w:rsidRPr="008F7F9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Щигровский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1282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2396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г. Курчатов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г. Льгов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1321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г. Щигры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A377AA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F9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F7F9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F7F90">
              <w:rPr>
                <w:rFonts w:ascii="Times New Roman" w:hAnsi="Times New Roman"/>
                <w:sz w:val="24"/>
                <w:szCs w:val="24"/>
              </w:rPr>
              <w:t>урск</w:t>
            </w:r>
            <w:proofErr w:type="spellEnd"/>
            <w:r w:rsidRPr="008F7F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2721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10832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D56EB0" w:rsidRPr="008F7F90" w:rsidTr="00B81CE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12757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51097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3933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7764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EB0" w:rsidRPr="008F7F90" w:rsidRDefault="00D56EB0" w:rsidP="00201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F90">
              <w:rPr>
                <w:rFonts w:ascii="Times New Roman" w:hAnsi="Times New Roman"/>
                <w:sz w:val="24"/>
                <w:szCs w:val="24"/>
              </w:rPr>
              <w:t>1192</w:t>
            </w:r>
          </w:p>
        </w:tc>
      </w:tr>
    </w:tbl>
    <w:p w:rsidR="00D56EB0" w:rsidRPr="008F7F90" w:rsidRDefault="00D56EB0" w:rsidP="002010BE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D56EB0" w:rsidRPr="008F7F90" w:rsidRDefault="00D56EB0" w:rsidP="002010BE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F7F90">
        <w:rPr>
          <w:sz w:val="28"/>
          <w:szCs w:val="28"/>
        </w:rPr>
        <w:t>В целях повышения уровня дохода семей с детьми в рамках региональной программы предусмотрено:</w:t>
      </w:r>
    </w:p>
    <w:p w:rsidR="00D56EB0" w:rsidRPr="008F7F90" w:rsidRDefault="00D56EB0" w:rsidP="00201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предоставление ежемесячной выплаты в связи с рождением (усыновлением) первого ребенка;</w:t>
      </w:r>
    </w:p>
    <w:p w:rsidR="00D56EB0" w:rsidRPr="008F7F90" w:rsidRDefault="00D56EB0" w:rsidP="00201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предоставление  ежемесячной денежной выплаты семьям при рождении третьего и каждого последующего ребенка;</w:t>
      </w:r>
    </w:p>
    <w:p w:rsidR="00D56EB0" w:rsidRPr="008F7F90" w:rsidRDefault="00D56EB0" w:rsidP="002010BE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F7F90">
        <w:rPr>
          <w:sz w:val="28"/>
          <w:szCs w:val="28"/>
        </w:rPr>
        <w:t>предоставление ежемесячного пособия малоимущим семьям, имеющим детей, в которых оба родителя являются студентами (обучающимися), и студентам (обучающимся), являющимся одинокими родителями;</w:t>
      </w:r>
    </w:p>
    <w:p w:rsidR="00D56EB0" w:rsidRPr="008F7F90" w:rsidRDefault="00D56EB0" w:rsidP="002010BE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F7F90">
        <w:rPr>
          <w:sz w:val="28"/>
          <w:szCs w:val="28"/>
        </w:rPr>
        <w:t>предоставление ежемесячной денежной выплаты на ребенка в возрасте от 3-х до 7 лет включительно;</w:t>
      </w:r>
    </w:p>
    <w:p w:rsidR="00D56EB0" w:rsidRPr="008F7F90" w:rsidRDefault="00D56EB0" w:rsidP="002010BE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F7F90">
        <w:rPr>
          <w:sz w:val="28"/>
          <w:szCs w:val="28"/>
        </w:rPr>
        <w:t>предоставление ежемесячной денежной выплаты на приобретение продуктов питания беременным женщинам, кормящим матерям, а также детям в возрасте до трех лет;</w:t>
      </w:r>
    </w:p>
    <w:p w:rsidR="00D56EB0" w:rsidRPr="008F7F90" w:rsidRDefault="00D56EB0" w:rsidP="00201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lastRenderedPageBreak/>
        <w:t>предоставление ежемесячного пособия семьям при усыновлении (удочерении) второго, третьего и каждого последующего ребенка до достижения ребенком возраста трех лет;</w:t>
      </w:r>
    </w:p>
    <w:p w:rsidR="00D56EB0" w:rsidRPr="008F7F90" w:rsidRDefault="00D56EB0" w:rsidP="002010BE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F7F90">
        <w:rPr>
          <w:sz w:val="28"/>
          <w:szCs w:val="28"/>
        </w:rPr>
        <w:t>предоставление единовременной выплаты семьям при усыновлении (удочерении) ребенка;</w:t>
      </w:r>
    </w:p>
    <w:p w:rsidR="00D56EB0" w:rsidRPr="008F7F90" w:rsidRDefault="00D56EB0" w:rsidP="002010BE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F7F90">
        <w:rPr>
          <w:sz w:val="28"/>
          <w:szCs w:val="28"/>
        </w:rPr>
        <w:t>направление средств (части средств) областного материнского капитала на получение ежемесячной выплаты в связи с рождением (усыновлением) третьего или последующего ребенка (детей).</w:t>
      </w:r>
    </w:p>
    <w:p w:rsidR="00D56EB0" w:rsidRPr="008F7F90" w:rsidRDefault="00D56EB0" w:rsidP="002010BE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F7F90">
        <w:rPr>
          <w:sz w:val="28"/>
          <w:szCs w:val="28"/>
        </w:rPr>
        <w:t>Кроме того</w:t>
      </w:r>
      <w:r w:rsidR="003C1D96" w:rsidRPr="008F7F90">
        <w:rPr>
          <w:sz w:val="28"/>
          <w:szCs w:val="28"/>
        </w:rPr>
        <w:t>,</w:t>
      </w:r>
      <w:r w:rsidRPr="008F7F90">
        <w:rPr>
          <w:sz w:val="28"/>
          <w:szCs w:val="28"/>
        </w:rPr>
        <w:t xml:space="preserve"> программой предусматривается предоставление гражданам субсидий на оплату жилых помещений и коммунальных услуг.</w:t>
      </w:r>
    </w:p>
    <w:p w:rsidR="00325197" w:rsidRPr="008F7F90" w:rsidRDefault="00325197" w:rsidP="00C46A1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Показатели для реализации </w:t>
      </w:r>
      <w:r w:rsidR="009C158A" w:rsidRPr="008F7F90">
        <w:rPr>
          <w:rFonts w:ascii="Times New Roman" w:hAnsi="Times New Roman"/>
          <w:sz w:val="28"/>
          <w:szCs w:val="28"/>
        </w:rPr>
        <w:t>р</w:t>
      </w:r>
      <w:r w:rsidRPr="008F7F90">
        <w:rPr>
          <w:rFonts w:ascii="Times New Roman" w:hAnsi="Times New Roman"/>
          <w:sz w:val="28"/>
          <w:szCs w:val="28"/>
        </w:rPr>
        <w:t>егиональной программы</w:t>
      </w:r>
      <w:r w:rsidR="00C46A1C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>«Снижение доли населения с доходами ниже прожиточного минимума в Курской области»</w:t>
      </w:r>
      <w:r w:rsidR="00C46A1C" w:rsidRPr="008F7F90">
        <w:rPr>
          <w:rFonts w:ascii="Times New Roman" w:hAnsi="Times New Roman"/>
          <w:sz w:val="28"/>
          <w:szCs w:val="28"/>
        </w:rPr>
        <w:t xml:space="preserve"> </w:t>
      </w:r>
      <w:r w:rsidRPr="008F7F90">
        <w:rPr>
          <w:rFonts w:ascii="Times New Roman" w:hAnsi="Times New Roman"/>
          <w:sz w:val="28"/>
          <w:szCs w:val="28"/>
        </w:rPr>
        <w:t>на 2020-2030 годы</w:t>
      </w:r>
      <w:r w:rsidR="00C46A1C" w:rsidRPr="008F7F90">
        <w:rPr>
          <w:rFonts w:ascii="Times New Roman" w:hAnsi="Times New Roman"/>
          <w:sz w:val="28"/>
          <w:szCs w:val="28"/>
        </w:rPr>
        <w:t xml:space="preserve"> представлены в приложении № 1, план мероприятий и объемы ресурсного обеспечения</w:t>
      </w:r>
      <w:r w:rsidR="009C158A" w:rsidRPr="008F7F90">
        <w:rPr>
          <w:rFonts w:ascii="Times New Roman" w:hAnsi="Times New Roman"/>
          <w:sz w:val="28"/>
          <w:szCs w:val="28"/>
        </w:rPr>
        <w:t xml:space="preserve"> (при наличии)</w:t>
      </w:r>
      <w:r w:rsidR="00C46A1C" w:rsidRPr="008F7F90">
        <w:rPr>
          <w:rFonts w:ascii="Times New Roman" w:hAnsi="Times New Roman"/>
          <w:sz w:val="28"/>
          <w:szCs w:val="28"/>
        </w:rPr>
        <w:t xml:space="preserve"> </w:t>
      </w:r>
      <w:r w:rsidR="00925F8C" w:rsidRPr="008F7F90">
        <w:rPr>
          <w:rFonts w:ascii="Times New Roman" w:hAnsi="Times New Roman"/>
          <w:sz w:val="28"/>
          <w:szCs w:val="28"/>
        </w:rPr>
        <w:t xml:space="preserve">– </w:t>
      </w:r>
      <w:r w:rsidR="00C46A1C" w:rsidRPr="008F7F90">
        <w:rPr>
          <w:rFonts w:ascii="Times New Roman" w:hAnsi="Times New Roman"/>
          <w:sz w:val="28"/>
          <w:szCs w:val="28"/>
        </w:rPr>
        <w:t>в приложении № 2.</w:t>
      </w:r>
    </w:p>
    <w:p w:rsidR="00B71DE3" w:rsidRPr="008F7F90" w:rsidRDefault="00B71DE3" w:rsidP="002010BE">
      <w:pPr>
        <w:pStyle w:val="a4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D56EB0" w:rsidRPr="008F7F90" w:rsidRDefault="00D56EB0" w:rsidP="0041665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F7F90">
        <w:rPr>
          <w:rFonts w:ascii="Times New Roman" w:hAnsi="Times New Roman"/>
          <w:b/>
          <w:sz w:val="28"/>
          <w:szCs w:val="28"/>
        </w:rPr>
        <w:t>1.4. Практика применения социального контракта в Курской области</w:t>
      </w:r>
    </w:p>
    <w:p w:rsidR="00D56EB0" w:rsidRPr="008F7F90" w:rsidRDefault="00D56EB0" w:rsidP="002010BE">
      <w:pPr>
        <w:pStyle w:val="a4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В соответствии с постановлением Администрации Курской области от 22</w:t>
      </w:r>
      <w:r w:rsidR="003C1D96" w:rsidRPr="008F7F90">
        <w:rPr>
          <w:rFonts w:ascii="Times New Roman" w:hAnsi="Times New Roman"/>
          <w:sz w:val="28"/>
          <w:szCs w:val="28"/>
        </w:rPr>
        <w:t>.10.</w:t>
      </w:r>
      <w:r w:rsidRPr="008F7F90">
        <w:rPr>
          <w:rFonts w:ascii="Times New Roman" w:hAnsi="Times New Roman"/>
          <w:sz w:val="28"/>
          <w:szCs w:val="28"/>
        </w:rPr>
        <w:t xml:space="preserve">2014 № 666-па «Об утверждении Порядка назначения и выплаты государственной социальной помощи на основании социального контракта» государственная социальная помощь на основании социального контракта назначается малоимущим семьям и малоимущим одиноко проживающим гражданам. 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Оказание государственной социальной помощи на основании социального контракта осуществляется в виде единовременной денежной выплаты.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Величина размера единовременной денежной выплаты малоимущим семьям (на всю семью, независимо от количества членов семьи) или малоимущему одиноко проживающему гражданину остается неизменной и  составляет 30 </w:t>
      </w:r>
      <w:r w:rsidR="00A14275" w:rsidRPr="008F7F90">
        <w:rPr>
          <w:rFonts w:ascii="Times New Roman" w:hAnsi="Times New Roman"/>
          <w:sz w:val="28"/>
          <w:szCs w:val="28"/>
        </w:rPr>
        <w:t xml:space="preserve">тыс. </w:t>
      </w:r>
      <w:r w:rsidRPr="008F7F90">
        <w:rPr>
          <w:rFonts w:ascii="Times New Roman" w:hAnsi="Times New Roman"/>
          <w:sz w:val="28"/>
          <w:szCs w:val="28"/>
        </w:rPr>
        <w:t>рублей.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Единовременная денежная выплата, полученная малоимущими семьями и малоимущими одиноко проживающими гражданами, заключившими социальный контракт, используется на мероприятия, связанные с выполнением обязанностей по социальному контракту.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В рамках Программы социальной адаптации, разработанной территориальными центрами социального обслуживания населения совместно с малоимущими гражданами, предусматриваются мероприятия, направленные  на преодоление трудной жизненной ситуации с учетом видов, объема и порядка реализации мероприятий.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Согласно действующему законодательству в Программу социальной адаптации могут быть включены следующие мероприятия: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а) поиск работы;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lastRenderedPageBreak/>
        <w:t>б) прохождение профессионального обучения и дополнительного профессионального образования;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в) осуществление индивидуальной предпринимательской деятельности;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г) ведение личного подсобного хозяйства;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д) осуществление текущего ремонта жилья.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В 2019 году заключено 7 социальных контрактов, в рамках котор</w:t>
      </w:r>
      <w:r w:rsidR="00925F8C" w:rsidRPr="008F7F90">
        <w:rPr>
          <w:rFonts w:ascii="Times New Roman" w:hAnsi="Times New Roman"/>
          <w:sz w:val="28"/>
          <w:szCs w:val="28"/>
        </w:rPr>
        <w:t>ых</w:t>
      </w:r>
      <w:r w:rsidRPr="008F7F90">
        <w:rPr>
          <w:rFonts w:ascii="Times New Roman" w:hAnsi="Times New Roman"/>
          <w:sz w:val="28"/>
          <w:szCs w:val="28"/>
        </w:rPr>
        <w:t xml:space="preserve"> социальную помощь получили 7 семей (35 человек) на сумму 210 000 рублей, из них: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7F90">
        <w:rPr>
          <w:rFonts w:ascii="Times New Roman" w:hAnsi="Times New Roman"/>
          <w:sz w:val="28"/>
          <w:szCs w:val="28"/>
        </w:rPr>
        <w:t xml:space="preserve">проживающие только в сельской местности </w:t>
      </w:r>
      <w:r w:rsidR="00925F8C" w:rsidRPr="008F7F90">
        <w:rPr>
          <w:rFonts w:ascii="Times New Roman" w:hAnsi="Times New Roman"/>
          <w:sz w:val="28"/>
          <w:szCs w:val="28"/>
        </w:rPr>
        <w:t>–</w:t>
      </w:r>
      <w:r w:rsidRPr="008F7F90">
        <w:rPr>
          <w:rFonts w:ascii="Times New Roman" w:hAnsi="Times New Roman"/>
          <w:sz w:val="28"/>
          <w:szCs w:val="28"/>
        </w:rPr>
        <w:t xml:space="preserve"> 7 семей (35 человек);</w:t>
      </w:r>
      <w:proofErr w:type="gramEnd"/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малоимущие семьи </w:t>
      </w:r>
      <w:r w:rsidR="00925F8C" w:rsidRPr="008F7F90">
        <w:rPr>
          <w:rFonts w:ascii="Times New Roman" w:hAnsi="Times New Roman"/>
          <w:sz w:val="28"/>
          <w:szCs w:val="28"/>
        </w:rPr>
        <w:t>–</w:t>
      </w:r>
      <w:r w:rsidRPr="008F7F90">
        <w:rPr>
          <w:rFonts w:ascii="Times New Roman" w:hAnsi="Times New Roman"/>
          <w:sz w:val="28"/>
          <w:szCs w:val="28"/>
        </w:rPr>
        <w:t xml:space="preserve"> 7 семей (35 человек);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семьи с детьми до 3-х лет </w:t>
      </w:r>
      <w:r w:rsidR="00925F8C" w:rsidRPr="008F7F90">
        <w:rPr>
          <w:rFonts w:ascii="Times New Roman" w:hAnsi="Times New Roman"/>
          <w:sz w:val="28"/>
          <w:szCs w:val="28"/>
        </w:rPr>
        <w:t>–</w:t>
      </w:r>
      <w:r w:rsidRPr="008F7F90">
        <w:rPr>
          <w:rFonts w:ascii="Times New Roman" w:hAnsi="Times New Roman"/>
          <w:sz w:val="28"/>
          <w:szCs w:val="28"/>
        </w:rPr>
        <w:t xml:space="preserve"> 2 семьи (9 человек);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семьи с детьми до 18 лет </w:t>
      </w:r>
      <w:r w:rsidR="00925F8C" w:rsidRPr="008F7F90">
        <w:rPr>
          <w:rFonts w:ascii="Times New Roman" w:hAnsi="Times New Roman"/>
          <w:sz w:val="28"/>
          <w:szCs w:val="28"/>
        </w:rPr>
        <w:t>–</w:t>
      </w:r>
      <w:r w:rsidRPr="008F7F90">
        <w:rPr>
          <w:rFonts w:ascii="Times New Roman" w:hAnsi="Times New Roman"/>
          <w:sz w:val="28"/>
          <w:szCs w:val="28"/>
        </w:rPr>
        <w:t xml:space="preserve"> 7 семей (35 человек);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семьи с детьми инвалидами </w:t>
      </w:r>
      <w:r w:rsidR="00925F8C" w:rsidRPr="008F7F90">
        <w:rPr>
          <w:rFonts w:ascii="Times New Roman" w:hAnsi="Times New Roman"/>
          <w:sz w:val="28"/>
          <w:szCs w:val="28"/>
        </w:rPr>
        <w:t>–</w:t>
      </w:r>
      <w:r w:rsidRPr="008F7F90">
        <w:rPr>
          <w:rFonts w:ascii="Times New Roman" w:hAnsi="Times New Roman"/>
          <w:sz w:val="28"/>
          <w:szCs w:val="28"/>
        </w:rPr>
        <w:t xml:space="preserve"> 0;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семьи с инвалидами с детства </w:t>
      </w:r>
      <w:r w:rsidRPr="008F7F90">
        <w:rPr>
          <w:rFonts w:ascii="Times New Roman" w:hAnsi="Times New Roman"/>
          <w:sz w:val="28"/>
          <w:szCs w:val="28"/>
          <w:lang w:val="en-US"/>
        </w:rPr>
        <w:t>I</w:t>
      </w:r>
      <w:r w:rsidRPr="008F7F90">
        <w:rPr>
          <w:rFonts w:ascii="Times New Roman" w:hAnsi="Times New Roman"/>
          <w:sz w:val="28"/>
          <w:szCs w:val="28"/>
        </w:rPr>
        <w:t xml:space="preserve"> группы </w:t>
      </w:r>
      <w:r w:rsidR="00925F8C" w:rsidRPr="008F7F90">
        <w:rPr>
          <w:rFonts w:ascii="Times New Roman" w:hAnsi="Times New Roman"/>
          <w:sz w:val="28"/>
          <w:szCs w:val="28"/>
        </w:rPr>
        <w:t>–</w:t>
      </w:r>
      <w:r w:rsidRPr="008F7F90">
        <w:rPr>
          <w:rFonts w:ascii="Times New Roman" w:hAnsi="Times New Roman"/>
          <w:sz w:val="28"/>
          <w:szCs w:val="28"/>
        </w:rPr>
        <w:t xml:space="preserve"> 0;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многодетные семьи </w:t>
      </w:r>
      <w:r w:rsidR="00925F8C" w:rsidRPr="008F7F90">
        <w:rPr>
          <w:rFonts w:ascii="Times New Roman" w:hAnsi="Times New Roman"/>
          <w:sz w:val="28"/>
          <w:szCs w:val="28"/>
        </w:rPr>
        <w:t>–</w:t>
      </w:r>
      <w:r w:rsidRPr="008F7F90">
        <w:rPr>
          <w:rFonts w:ascii="Times New Roman" w:hAnsi="Times New Roman"/>
          <w:sz w:val="28"/>
          <w:szCs w:val="28"/>
        </w:rPr>
        <w:t xml:space="preserve"> 7 семей (35 человек);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неполные семьи </w:t>
      </w:r>
      <w:r w:rsidR="00925F8C" w:rsidRPr="008F7F90">
        <w:rPr>
          <w:rFonts w:ascii="Times New Roman" w:hAnsi="Times New Roman"/>
          <w:sz w:val="28"/>
          <w:szCs w:val="28"/>
        </w:rPr>
        <w:t>–</w:t>
      </w:r>
      <w:r w:rsidRPr="008F7F90">
        <w:rPr>
          <w:rFonts w:ascii="Times New Roman" w:hAnsi="Times New Roman"/>
          <w:sz w:val="28"/>
          <w:szCs w:val="28"/>
        </w:rPr>
        <w:t xml:space="preserve"> 3 семьи (14 человек).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5 семей (26 человек) получили единовременную денежную выплату на ведение (приобретение) личного подсобного хозяйства, 2 семьи (9 человек) получили единовременную денежную выплату на мероприятия</w:t>
      </w:r>
      <w:r w:rsidR="00925F8C" w:rsidRPr="008F7F90">
        <w:rPr>
          <w:rFonts w:ascii="Times New Roman" w:hAnsi="Times New Roman"/>
          <w:sz w:val="28"/>
          <w:szCs w:val="28"/>
        </w:rPr>
        <w:t>,</w:t>
      </w:r>
      <w:r w:rsidRPr="008F7F90">
        <w:rPr>
          <w:rFonts w:ascii="Times New Roman" w:hAnsi="Times New Roman"/>
          <w:sz w:val="28"/>
          <w:szCs w:val="28"/>
        </w:rPr>
        <w:t xml:space="preserve"> направленные на преодоление трудной жизненной ситуации. 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Таким образом, численность граждан, у которых увеличились натуральные поступления из личного подсобного хозяйства по </w:t>
      </w:r>
      <w:proofErr w:type="gramStart"/>
      <w:r w:rsidRPr="008F7F90">
        <w:rPr>
          <w:rFonts w:ascii="Times New Roman" w:hAnsi="Times New Roman"/>
          <w:sz w:val="28"/>
          <w:szCs w:val="28"/>
        </w:rPr>
        <w:t>окончании</w:t>
      </w:r>
      <w:proofErr w:type="gramEnd"/>
      <w:r w:rsidRPr="008F7F90">
        <w:rPr>
          <w:rFonts w:ascii="Times New Roman" w:hAnsi="Times New Roman"/>
          <w:sz w:val="28"/>
          <w:szCs w:val="28"/>
        </w:rPr>
        <w:t xml:space="preserve"> срока действия социального контракта, составляет 5 семей (26 человек).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Все семьи, получившие  в 2019 году социальную помощь на основании социального контракта,  преодолели трудную жизненную ситуацию.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 xml:space="preserve">Среднедушевой доход семьи до заключения социального контракта и по </w:t>
      </w:r>
      <w:proofErr w:type="gramStart"/>
      <w:r w:rsidRPr="008F7F90">
        <w:rPr>
          <w:rFonts w:ascii="Times New Roman" w:hAnsi="Times New Roman"/>
          <w:sz w:val="28"/>
          <w:szCs w:val="28"/>
        </w:rPr>
        <w:t>окончании</w:t>
      </w:r>
      <w:proofErr w:type="gramEnd"/>
      <w:r w:rsidRPr="008F7F90">
        <w:rPr>
          <w:rFonts w:ascii="Times New Roman" w:hAnsi="Times New Roman"/>
          <w:sz w:val="28"/>
          <w:szCs w:val="28"/>
        </w:rPr>
        <w:t xml:space="preserve"> срока действия социального контракта остается неизменным.</w:t>
      </w:r>
    </w:p>
    <w:p w:rsidR="00D56EB0" w:rsidRPr="008F7F9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Досрочно расторгнутых социальных контрактов в 2019 году не имеется.</w:t>
      </w:r>
    </w:p>
    <w:p w:rsidR="00D56EB0" w:rsidRDefault="00D56EB0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F90">
        <w:rPr>
          <w:rFonts w:ascii="Times New Roman" w:hAnsi="Times New Roman"/>
          <w:sz w:val="28"/>
          <w:szCs w:val="28"/>
        </w:rPr>
        <w:t>Повторно за государственной социальной помощью после окончания срока действия социального контракта граждане не обращались.</w:t>
      </w:r>
    </w:p>
    <w:p w:rsidR="00F30711" w:rsidRDefault="00F30711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711" w:rsidRDefault="00F30711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711" w:rsidRDefault="00F30711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711" w:rsidRDefault="00F30711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711" w:rsidRDefault="00F30711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711" w:rsidRDefault="00F30711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711" w:rsidRDefault="00F30711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711" w:rsidRDefault="00F30711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711" w:rsidRDefault="00F30711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711" w:rsidRDefault="00F30711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711" w:rsidRDefault="00F30711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F30711" w:rsidSect="00FD322C"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644" w:type="dxa"/>
        <w:tblLook w:val="00A0" w:firstRow="1" w:lastRow="0" w:firstColumn="1" w:lastColumn="0" w:noHBand="0" w:noVBand="0"/>
      </w:tblPr>
      <w:tblGrid>
        <w:gridCol w:w="6410"/>
        <w:gridCol w:w="7165"/>
      </w:tblGrid>
      <w:tr w:rsidR="00F30711" w:rsidRPr="007C5AF8" w:rsidTr="00D866A6">
        <w:tc>
          <w:tcPr>
            <w:tcW w:w="6410" w:type="dxa"/>
          </w:tcPr>
          <w:p w:rsidR="00F30711" w:rsidRPr="007C5AF8" w:rsidRDefault="00F30711" w:rsidP="00D866A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5" w:type="dxa"/>
          </w:tcPr>
          <w:p w:rsidR="00F30711" w:rsidRPr="007C5AF8" w:rsidRDefault="00F30711" w:rsidP="00D866A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C5AF8"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  <w:p w:rsidR="00F30711" w:rsidRDefault="00F30711" w:rsidP="00D866A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5AF8">
              <w:rPr>
                <w:rFonts w:ascii="Times New Roman" w:hAnsi="Times New Roman"/>
                <w:sz w:val="26"/>
                <w:szCs w:val="26"/>
              </w:rPr>
              <w:t>к  региональной программе «Снижение доли населения с доходами ниже прожиточного минимума в Курской области» на 2020-2030 годы</w:t>
            </w:r>
          </w:p>
          <w:p w:rsidR="00F30711" w:rsidRPr="007C5AF8" w:rsidRDefault="00F30711" w:rsidP="00F3071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(в редакции постановления Администрации Курской области от 29.04.2022 № 496-па)</w:t>
            </w:r>
          </w:p>
        </w:tc>
      </w:tr>
    </w:tbl>
    <w:p w:rsidR="00F30711" w:rsidRPr="007C5AF8" w:rsidRDefault="00F30711" w:rsidP="00F30711">
      <w:pPr>
        <w:pStyle w:val="a4"/>
        <w:spacing w:after="0" w:line="240" w:lineRule="auto"/>
        <w:ind w:left="644"/>
        <w:jc w:val="center"/>
        <w:rPr>
          <w:rFonts w:ascii="Times New Roman" w:hAnsi="Times New Roman"/>
          <w:b/>
          <w:sz w:val="26"/>
          <w:szCs w:val="26"/>
        </w:rPr>
      </w:pPr>
    </w:p>
    <w:p w:rsidR="00F30711" w:rsidRDefault="00F30711" w:rsidP="00F3071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7C5AF8">
        <w:rPr>
          <w:rFonts w:ascii="Times New Roman" w:hAnsi="Times New Roman"/>
          <w:b/>
          <w:sz w:val="26"/>
          <w:szCs w:val="26"/>
          <w:lang w:val="en-US"/>
        </w:rPr>
        <w:t>I</w:t>
      </w:r>
      <w:r w:rsidRPr="007C5AF8">
        <w:rPr>
          <w:rFonts w:ascii="Times New Roman" w:hAnsi="Times New Roman"/>
          <w:b/>
          <w:sz w:val="26"/>
          <w:szCs w:val="26"/>
        </w:rPr>
        <w:t xml:space="preserve">. Показатели для реализации </w:t>
      </w:r>
      <w:r>
        <w:rPr>
          <w:rFonts w:ascii="Times New Roman" w:hAnsi="Times New Roman"/>
          <w:b/>
          <w:sz w:val="26"/>
          <w:szCs w:val="26"/>
        </w:rPr>
        <w:t>р</w:t>
      </w:r>
      <w:r w:rsidRPr="007C5AF8">
        <w:rPr>
          <w:rFonts w:ascii="Times New Roman" w:hAnsi="Times New Roman"/>
          <w:b/>
          <w:sz w:val="26"/>
          <w:szCs w:val="26"/>
        </w:rPr>
        <w:t>егиональной программы</w:t>
      </w:r>
    </w:p>
    <w:p w:rsidR="00F30711" w:rsidRPr="00102F18" w:rsidRDefault="00F30711" w:rsidP="00F3071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102F18">
        <w:rPr>
          <w:rFonts w:ascii="Times New Roman" w:hAnsi="Times New Roman"/>
          <w:b/>
          <w:sz w:val="26"/>
          <w:szCs w:val="26"/>
        </w:rPr>
        <w:t xml:space="preserve">«Снижение доли населения с доходами ниже прожиточного минимума в Курской области» </w:t>
      </w:r>
    </w:p>
    <w:p w:rsidR="00F30711" w:rsidRPr="00102F18" w:rsidRDefault="00F30711" w:rsidP="00F3071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102F18">
        <w:rPr>
          <w:rFonts w:ascii="Times New Roman" w:hAnsi="Times New Roman"/>
          <w:b/>
          <w:sz w:val="26"/>
          <w:szCs w:val="26"/>
        </w:rPr>
        <w:t>на 2020-2030 годы</w:t>
      </w:r>
    </w:p>
    <w:p w:rsidR="00F30711" w:rsidRPr="007C5AF8" w:rsidRDefault="00F30711" w:rsidP="00F30711">
      <w:pPr>
        <w:pStyle w:val="a4"/>
        <w:spacing w:after="0" w:line="240" w:lineRule="auto"/>
        <w:ind w:left="644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774" w:type="dxa"/>
        <w:tblInd w:w="-98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3260"/>
        <w:gridCol w:w="1276"/>
        <w:gridCol w:w="880"/>
        <w:gridCol w:w="990"/>
        <w:gridCol w:w="990"/>
        <w:gridCol w:w="880"/>
        <w:gridCol w:w="880"/>
        <w:gridCol w:w="880"/>
        <w:gridCol w:w="1100"/>
        <w:gridCol w:w="660"/>
        <w:gridCol w:w="770"/>
        <w:gridCol w:w="660"/>
        <w:gridCol w:w="660"/>
        <w:gridCol w:w="660"/>
        <w:gridCol w:w="660"/>
      </w:tblGrid>
      <w:tr w:rsidR="00F30711" w:rsidRPr="002239F2" w:rsidTr="00D866A6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239F2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239F2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2239F2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2239F2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239F2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239F2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239F2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239F2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239F2">
              <w:rPr>
                <w:rFonts w:ascii="Times New Roman" w:hAnsi="Times New Roman"/>
                <w:sz w:val="18"/>
                <w:szCs w:val="18"/>
              </w:rPr>
              <w:t>2018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  <w:r w:rsidRPr="002239F2">
              <w:rPr>
                <w:rFonts w:ascii="Times New Roman" w:hAnsi="Times New Roman"/>
                <w:sz w:val="18"/>
                <w:szCs w:val="18"/>
              </w:rPr>
              <w:t xml:space="preserve"> (факт)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239F2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239F2">
              <w:rPr>
                <w:rFonts w:ascii="Times New Roman" w:hAnsi="Times New Roman"/>
                <w:sz w:val="18"/>
                <w:szCs w:val="18"/>
              </w:rPr>
              <w:t xml:space="preserve">2019 </w:t>
            </w:r>
            <w:r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88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239F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9F2">
              <w:rPr>
                <w:rFonts w:ascii="Times New Roman" w:hAnsi="Times New Roman"/>
                <w:sz w:val="18"/>
                <w:szCs w:val="18"/>
              </w:rPr>
              <w:t>Целевое значение показателя</w:t>
            </w:r>
          </w:p>
        </w:tc>
      </w:tr>
      <w:tr w:rsidR="00F30711" w:rsidRPr="002239F2" w:rsidTr="00D866A6">
        <w:trPr>
          <w:tblHeader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239F2" w:rsidRDefault="00F30711" w:rsidP="00D866A6">
            <w:pPr>
              <w:spacing w:after="0" w:line="240" w:lineRule="auto"/>
              <w:ind w:hanging="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239F2" w:rsidRDefault="00F30711" w:rsidP="00D866A6">
            <w:pPr>
              <w:spacing w:after="0" w:line="240" w:lineRule="auto"/>
              <w:ind w:hanging="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239F2" w:rsidRDefault="00F30711" w:rsidP="00D866A6">
            <w:pPr>
              <w:spacing w:after="0" w:line="240" w:lineRule="auto"/>
              <w:ind w:hanging="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239F2" w:rsidRDefault="00F30711" w:rsidP="00D866A6">
            <w:pPr>
              <w:spacing w:after="0" w:line="240" w:lineRule="auto"/>
              <w:ind w:hanging="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239F2" w:rsidRDefault="00F30711" w:rsidP="00D866A6">
            <w:pPr>
              <w:spacing w:after="0" w:line="240" w:lineRule="auto"/>
              <w:ind w:hanging="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239F2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239F2">
              <w:rPr>
                <w:rFonts w:ascii="Times New Roman" w:hAnsi="Times New Roman"/>
                <w:sz w:val="18"/>
                <w:szCs w:val="18"/>
              </w:rPr>
              <w:t>2020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239F2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239F2">
              <w:rPr>
                <w:rFonts w:ascii="Times New Roman" w:hAnsi="Times New Roman"/>
                <w:sz w:val="18"/>
                <w:szCs w:val="18"/>
              </w:rPr>
              <w:t>2021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239F2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239F2">
              <w:rPr>
                <w:rFonts w:ascii="Times New Roman" w:hAnsi="Times New Roman"/>
                <w:sz w:val="18"/>
                <w:szCs w:val="18"/>
              </w:rPr>
              <w:t>2022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239F2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239F2">
              <w:rPr>
                <w:rFonts w:ascii="Times New Roman" w:hAnsi="Times New Roman"/>
                <w:sz w:val="18"/>
                <w:szCs w:val="18"/>
              </w:rPr>
              <w:t>2023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239F2" w:rsidRDefault="00F30711" w:rsidP="00D866A6">
            <w:pPr>
              <w:tabs>
                <w:tab w:val="left" w:pos="390"/>
              </w:tabs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239F2">
              <w:rPr>
                <w:rFonts w:ascii="Times New Roman" w:hAnsi="Times New Roman"/>
                <w:sz w:val="18"/>
                <w:szCs w:val="18"/>
              </w:rPr>
              <w:t>2024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2239F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9F2">
              <w:rPr>
                <w:rFonts w:ascii="Times New Roman" w:hAnsi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2239F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9F2">
              <w:rPr>
                <w:rFonts w:ascii="Times New Roman" w:hAnsi="Times New Roman"/>
                <w:sz w:val="18"/>
                <w:szCs w:val="18"/>
              </w:rPr>
              <w:t>2026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2239F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9F2">
              <w:rPr>
                <w:rFonts w:ascii="Times New Roman" w:hAnsi="Times New Roman"/>
                <w:sz w:val="18"/>
                <w:szCs w:val="18"/>
              </w:rPr>
              <w:t>2027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2239F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9F2">
              <w:rPr>
                <w:rFonts w:ascii="Times New Roman" w:hAnsi="Times New Roman"/>
                <w:sz w:val="18"/>
                <w:szCs w:val="18"/>
              </w:rPr>
              <w:t>2028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2239F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9F2">
              <w:rPr>
                <w:rFonts w:ascii="Times New Roman" w:hAnsi="Times New Roman"/>
                <w:sz w:val="18"/>
                <w:szCs w:val="18"/>
              </w:rPr>
              <w:t>2029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2239F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9F2">
              <w:rPr>
                <w:rFonts w:ascii="Times New Roman" w:hAnsi="Times New Roman"/>
                <w:sz w:val="18"/>
                <w:szCs w:val="18"/>
              </w:rPr>
              <w:t>2030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F30711" w:rsidRPr="002239F2" w:rsidTr="00D866A6">
        <w:trPr>
          <w:trHeight w:val="389"/>
        </w:trPr>
        <w:tc>
          <w:tcPr>
            <w:tcW w:w="15774" w:type="dxa"/>
            <w:gridSpan w:val="1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239F2" w:rsidRDefault="00F30711" w:rsidP="00D86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39F2">
              <w:rPr>
                <w:rFonts w:ascii="Times New Roman" w:hAnsi="Times New Roman"/>
                <w:b/>
                <w:sz w:val="18"/>
                <w:szCs w:val="18"/>
              </w:rPr>
              <w:t xml:space="preserve">Цель: Обеспечение устойчивого роста реальных доходов граждан </w:t>
            </w:r>
          </w:p>
        </w:tc>
      </w:tr>
      <w:tr w:rsidR="00F30711" w:rsidRPr="00077B80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Темп роста (индекс роста) реального среднедушевого денежного дохода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% к 2020 г.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100,1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100,9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97,4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103,5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107,2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110,7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114,2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117,7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121,2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124,7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128,2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131,7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135,0</w:t>
            </w:r>
          </w:p>
        </w:tc>
      </w:tr>
      <w:tr w:rsidR="00F30711" w:rsidRPr="00077B80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Темп роста (индекс роста) реальной среднемесячной заработн</w:t>
            </w:r>
            <w:r>
              <w:rPr>
                <w:rFonts w:ascii="Times New Roman" w:hAnsi="Times New Roman"/>
                <w:sz w:val="18"/>
                <w:szCs w:val="18"/>
              </w:rPr>
              <w:t>ой</w:t>
            </w:r>
            <w:r w:rsidRPr="00077B80">
              <w:rPr>
                <w:rFonts w:ascii="Times New Roman" w:hAnsi="Times New Roman"/>
                <w:sz w:val="18"/>
                <w:szCs w:val="18"/>
              </w:rPr>
              <w:t xml:space="preserve"> плат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% к 2020 г.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103,8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105,3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105,6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108,9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112,3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115,7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119,1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123,5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126,9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130,3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134,2</w:t>
            </w:r>
          </w:p>
        </w:tc>
      </w:tr>
      <w:tr w:rsidR="00F30711" w:rsidRPr="00077B80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Уровень безработицы (по методологии МОТ)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% к раб</w:t>
            </w:r>
            <w:proofErr w:type="gramStart"/>
            <w:r w:rsidRPr="00077B80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077B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077B80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077B80">
              <w:rPr>
                <w:rFonts w:ascii="Times New Roman" w:hAnsi="Times New Roman"/>
                <w:sz w:val="18"/>
                <w:szCs w:val="18"/>
              </w:rPr>
              <w:t>иле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4,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4,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4,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4,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</w:tr>
      <w:tr w:rsidR="00F30711" w:rsidRPr="00077B80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Уровень регистрируемой безработицы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0,69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2,62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77B8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,9</w:t>
            </w:r>
            <w:r w:rsidRPr="00077B8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77B80" w:rsidRDefault="00F30711" w:rsidP="00D866A6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B80">
              <w:rPr>
                <w:rFonts w:ascii="Times New Roman" w:hAnsi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</w:tr>
      <w:tr w:rsidR="00F30711" w:rsidRPr="002239F2" w:rsidTr="00D866A6">
        <w:tc>
          <w:tcPr>
            <w:tcW w:w="1577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239F2" w:rsidRDefault="00F30711" w:rsidP="00D86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39F2">
              <w:rPr>
                <w:rFonts w:ascii="Times New Roman" w:hAnsi="Times New Roman"/>
                <w:b/>
                <w:sz w:val="18"/>
                <w:szCs w:val="18"/>
              </w:rPr>
              <w:t>Цель: Снижение в два раза уровня бедности в Курской области</w:t>
            </w:r>
          </w:p>
        </w:tc>
      </w:tr>
      <w:tr w:rsidR="00F30711" w:rsidRPr="00A6625F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6625F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625F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6625F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625F">
              <w:rPr>
                <w:rFonts w:ascii="Times New Roman" w:hAnsi="Times New Roman"/>
                <w:sz w:val="18"/>
                <w:szCs w:val="18"/>
              </w:rPr>
              <w:t>Численность населения с денежными доходами ниже величины прожиточного минимума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6625F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625F">
              <w:rPr>
                <w:rFonts w:ascii="Times New Roman" w:hAnsi="Times New Roman"/>
                <w:sz w:val="18"/>
                <w:szCs w:val="18"/>
              </w:rPr>
              <w:t>% от общей численности населения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6625F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625F">
              <w:rPr>
                <w:rFonts w:ascii="Times New Roman" w:hAnsi="Times New Roman"/>
                <w:sz w:val="18"/>
                <w:szCs w:val="18"/>
              </w:rPr>
              <w:t>9,9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6625F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625F">
              <w:rPr>
                <w:rFonts w:ascii="Times New Roman" w:hAnsi="Times New Roman"/>
                <w:sz w:val="18"/>
                <w:szCs w:val="18"/>
              </w:rPr>
              <w:t>9,9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6625F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625F">
              <w:rPr>
                <w:rFonts w:ascii="Times New Roman" w:hAnsi="Times New Roman"/>
                <w:sz w:val="18"/>
                <w:szCs w:val="18"/>
              </w:rPr>
              <w:t>9,9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6625F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625F">
              <w:rPr>
                <w:rFonts w:ascii="Times New Roman" w:hAnsi="Times New Roman"/>
                <w:sz w:val="18"/>
                <w:szCs w:val="18"/>
              </w:rPr>
              <w:t>9,3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6625F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625F">
              <w:rPr>
                <w:rFonts w:ascii="Times New Roman" w:hAnsi="Times New Roman"/>
                <w:sz w:val="18"/>
                <w:szCs w:val="18"/>
              </w:rPr>
              <w:t>8,8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6625F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625F">
              <w:rPr>
                <w:rFonts w:ascii="Times New Roman" w:hAnsi="Times New Roman"/>
                <w:sz w:val="18"/>
                <w:szCs w:val="18"/>
              </w:rPr>
              <w:t>8,3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6625F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625F"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A6625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25F">
              <w:rPr>
                <w:rFonts w:ascii="Times New Roman" w:hAnsi="Times New Roman"/>
                <w:sz w:val="18"/>
                <w:szCs w:val="18"/>
              </w:rPr>
              <w:t>7,4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A6625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25F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A6625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25F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A6625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25F">
              <w:rPr>
                <w:rFonts w:ascii="Times New Roman" w:hAnsi="Times New Roman"/>
                <w:sz w:val="18"/>
                <w:szCs w:val="18"/>
              </w:rPr>
              <w:t>6,2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A6625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25F"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A6625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25F"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</w:tr>
      <w:tr w:rsidR="00F30711" w:rsidRPr="00CA6DD8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CA6DD8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CA6DD8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CA6DD8" w:rsidRDefault="00F30711" w:rsidP="00D86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6DD8">
              <w:rPr>
                <w:rFonts w:ascii="Times New Roman" w:hAnsi="Times New Roman"/>
                <w:sz w:val="18"/>
                <w:szCs w:val="18"/>
              </w:rPr>
              <w:t>Доля граждан, охваченных государственной социальной помощью на основании социального контракта, в общей численности малоимущих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CA6DD8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CA6DD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CA6DD8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CA6DD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CA6DD8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CA6DD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CA6DD8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CA6DD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CA6DD8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CA6DD8"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CA6DD8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CA6DD8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CA6DD8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CA6DD8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CA6DD8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CA6DD8"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CA6DD8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DD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CA6DD8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DD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CA6DD8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DD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CA6DD8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DD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CA6DD8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DD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CA6DD8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DD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760E45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760E45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760E45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760E45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760E45">
              <w:rPr>
                <w:rFonts w:ascii="Times New Roman" w:hAnsi="Times New Roman"/>
                <w:sz w:val="18"/>
                <w:szCs w:val="18"/>
              </w:rPr>
              <w:t xml:space="preserve">Доля граждан, преодолевших трудную жизненную ситуацию, в общей численности получателей государственной социальной помощи на основании социального контракта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760E4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760E4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760E4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760E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760E4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760E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760E4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760E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760E4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760E4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760E4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760E4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760E4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760E4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760E4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760E4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760E4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E4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760E4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E4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760E4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E4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760E4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E4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760E4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E4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760E4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E4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7A4D70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7A4D70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7A4D70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7A4D70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7A4D70">
              <w:rPr>
                <w:rFonts w:ascii="Times New Roman" w:hAnsi="Times New Roman"/>
                <w:sz w:val="18"/>
                <w:szCs w:val="18"/>
              </w:rPr>
              <w:t xml:space="preserve">Количество лиц, не являющихся </w:t>
            </w:r>
            <w:r w:rsidRPr="007A4D70">
              <w:rPr>
                <w:rFonts w:ascii="Times New Roman" w:hAnsi="Times New Roman"/>
                <w:sz w:val="18"/>
                <w:szCs w:val="18"/>
              </w:rPr>
              <w:lastRenderedPageBreak/>
              <w:t>инвалидами, но по медицинским показаниям нуждающихся в протезно-ортопедической помощи, обеспеченных этими изделиями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7A4D7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7A4D70">
              <w:rPr>
                <w:rFonts w:ascii="Times New Roman" w:hAnsi="Times New Roman"/>
                <w:sz w:val="18"/>
                <w:szCs w:val="18"/>
              </w:rPr>
              <w:lastRenderedPageBreak/>
              <w:t>чел.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7A4D7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7A4D70">
              <w:rPr>
                <w:rFonts w:ascii="Times New Roman" w:hAnsi="Times New Roman"/>
                <w:sz w:val="18"/>
                <w:szCs w:val="18"/>
              </w:rPr>
              <w:t>940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7A4D7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7A4D70">
              <w:rPr>
                <w:rFonts w:ascii="Times New Roman" w:hAnsi="Times New Roman"/>
                <w:sz w:val="18"/>
                <w:szCs w:val="18"/>
              </w:rPr>
              <w:t>1070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7A4D7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7A4D70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7A4D7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7A4D70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7A4D7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7A4D70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7A4D7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7A4D70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7A4D70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7A4D70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7A4D7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D7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7A4D7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D7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7A4D7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D7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7A4D7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D7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7A4D7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D7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7A4D7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D7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A13945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13945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3945">
              <w:rPr>
                <w:rFonts w:ascii="Times New Roman" w:hAnsi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13945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3945">
              <w:rPr>
                <w:rFonts w:ascii="Times New Roman" w:hAnsi="Times New Roman"/>
                <w:sz w:val="18"/>
                <w:szCs w:val="18"/>
              </w:rPr>
              <w:t xml:space="preserve">Количество получателей, получивших ежемесячную выплату в связи с рождением (усыновлением) первого ребенка после 1 января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13945">
                <w:rPr>
                  <w:rFonts w:ascii="Times New Roman" w:hAnsi="Times New Roman"/>
                  <w:sz w:val="18"/>
                  <w:szCs w:val="18"/>
                </w:rPr>
                <w:t>2018 г</w:t>
              </w:r>
            </w:smartTag>
            <w:r w:rsidRPr="00A13945">
              <w:rPr>
                <w:rFonts w:ascii="Times New Roman" w:hAnsi="Times New Roman"/>
                <w:sz w:val="18"/>
                <w:szCs w:val="18"/>
              </w:rPr>
              <w:t>. до достижения им возраста 3-х лет в размере прожиточного минимума, установленного в Курской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1394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3945">
              <w:rPr>
                <w:rFonts w:ascii="Times New Roman" w:hAnsi="Times New Roman"/>
                <w:sz w:val="18"/>
                <w:szCs w:val="18"/>
              </w:rPr>
              <w:t>семей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1394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3945">
              <w:rPr>
                <w:rFonts w:ascii="Times New Roman" w:hAnsi="Times New Roman"/>
                <w:sz w:val="18"/>
                <w:szCs w:val="18"/>
              </w:rPr>
              <w:t>2033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1394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3945">
              <w:rPr>
                <w:rFonts w:ascii="Times New Roman" w:hAnsi="Times New Roman"/>
                <w:sz w:val="18"/>
                <w:szCs w:val="18"/>
              </w:rPr>
              <w:t>3189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1394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3945">
              <w:rPr>
                <w:rFonts w:ascii="Times New Roman" w:hAnsi="Times New Roman"/>
                <w:sz w:val="18"/>
                <w:szCs w:val="18"/>
              </w:rPr>
              <w:t>6100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1394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3945">
              <w:rPr>
                <w:rFonts w:ascii="Times New Roman" w:hAnsi="Times New Roman"/>
                <w:sz w:val="18"/>
                <w:szCs w:val="18"/>
              </w:rPr>
              <w:t>7865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1394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3945">
              <w:rPr>
                <w:rFonts w:ascii="Times New Roman" w:hAnsi="Times New Roman"/>
                <w:sz w:val="18"/>
                <w:szCs w:val="18"/>
              </w:rPr>
              <w:t>5521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1394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3945">
              <w:rPr>
                <w:rFonts w:ascii="Times New Roman" w:hAnsi="Times New Roman"/>
                <w:sz w:val="18"/>
                <w:szCs w:val="18"/>
              </w:rPr>
              <w:t>4859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1394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3945">
              <w:rPr>
                <w:rFonts w:ascii="Times New Roman" w:hAnsi="Times New Roman"/>
                <w:sz w:val="18"/>
                <w:szCs w:val="18"/>
              </w:rPr>
              <w:t>4276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A1394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94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A1394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94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A1394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94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A1394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94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A1394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94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A1394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94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D53CED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D53CED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D53CED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Количество семей, получивших ежемесячную денежную выплату семьям при рождении третьего и каждого последующего ребенка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D53CED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семей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D53CED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4654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D53CED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4668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D53CED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4100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D53CED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4741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D53CED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3900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D53CED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3800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D53CED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3700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D53CE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D53CE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D53CE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D53CE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D53CE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D53CE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D53CED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D53CED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D53CED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Количество семей, получивших ежемесячное пособие малоимущим семьям, имеющим детей, в которых оба родителя являются студентами (обучающимися), и студентами (обучающимся), являющимся одинокими родителями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D53CED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семей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D53CED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D53CED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D53CED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D53CED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D53CED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D53CED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D53CED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D53CE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D53CE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D53CE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D53CE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D53CE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D53CE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C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0C78EA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C78EA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C78EA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C78EA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C78EA">
              <w:rPr>
                <w:rFonts w:ascii="Times New Roman" w:hAnsi="Times New Roman"/>
                <w:sz w:val="18"/>
                <w:szCs w:val="18"/>
              </w:rPr>
              <w:t>Численность детей в возрасте от 3-х до 7 лет включительно, на которых осуществлена ежемесячная денежная выплата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C78E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C78E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C78E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C78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C78E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C78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C78E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C78EA">
              <w:rPr>
                <w:rFonts w:ascii="Times New Roman" w:hAnsi="Times New Roman"/>
                <w:sz w:val="18"/>
                <w:szCs w:val="18"/>
              </w:rPr>
              <w:t>19064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C78E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C78EA">
              <w:rPr>
                <w:rFonts w:ascii="Times New Roman" w:hAnsi="Times New Roman"/>
                <w:sz w:val="18"/>
                <w:szCs w:val="18"/>
              </w:rPr>
              <w:t>25064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C78E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C78EA">
              <w:rPr>
                <w:rFonts w:ascii="Times New Roman" w:hAnsi="Times New Roman"/>
                <w:sz w:val="18"/>
                <w:szCs w:val="18"/>
              </w:rPr>
              <w:t>24938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C78E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C78EA">
              <w:rPr>
                <w:rFonts w:ascii="Times New Roman" w:hAnsi="Times New Roman"/>
                <w:sz w:val="18"/>
                <w:szCs w:val="18"/>
              </w:rPr>
              <w:t>24963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C78E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C78EA">
              <w:rPr>
                <w:rFonts w:ascii="Times New Roman" w:hAnsi="Times New Roman"/>
                <w:sz w:val="18"/>
                <w:szCs w:val="18"/>
              </w:rPr>
              <w:t>24963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C78E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8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C78E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8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C78E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8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C78E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8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C78E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8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C78E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8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245465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45465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45465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45465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45465">
              <w:rPr>
                <w:rFonts w:ascii="Times New Roman" w:hAnsi="Times New Roman"/>
                <w:sz w:val="18"/>
                <w:szCs w:val="18"/>
              </w:rPr>
              <w:t>Количество семей реализовавших средства (часть средств) областного материального капитала в связи с рождением (усыновлением) третьего или последующего ребенка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4546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45465">
              <w:rPr>
                <w:rFonts w:ascii="Times New Roman" w:hAnsi="Times New Roman"/>
                <w:sz w:val="18"/>
                <w:szCs w:val="18"/>
              </w:rPr>
              <w:t>семей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4546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4546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4546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45465">
              <w:rPr>
                <w:rFonts w:ascii="Times New Roman" w:hAnsi="Times New Roman"/>
                <w:sz w:val="18"/>
                <w:szCs w:val="18"/>
              </w:rPr>
              <w:t>909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4546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45465">
              <w:rPr>
                <w:rFonts w:ascii="Times New Roman" w:hAnsi="Times New Roman"/>
                <w:sz w:val="18"/>
                <w:szCs w:val="18"/>
              </w:rPr>
              <w:t>1081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4546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45465">
              <w:rPr>
                <w:rFonts w:ascii="Times New Roman" w:hAnsi="Times New Roman"/>
                <w:sz w:val="18"/>
                <w:szCs w:val="18"/>
              </w:rPr>
              <w:t>890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4546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45465">
              <w:rPr>
                <w:rFonts w:ascii="Times New Roman" w:hAnsi="Times New Roman"/>
                <w:sz w:val="18"/>
                <w:szCs w:val="18"/>
              </w:rPr>
              <w:t>890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4546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45465">
              <w:rPr>
                <w:rFonts w:ascii="Times New Roman" w:hAnsi="Times New Roman"/>
                <w:sz w:val="18"/>
                <w:szCs w:val="18"/>
              </w:rPr>
              <w:t>1110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24546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45465">
              <w:rPr>
                <w:rFonts w:ascii="Times New Roman" w:hAnsi="Times New Roman"/>
                <w:sz w:val="18"/>
                <w:szCs w:val="18"/>
              </w:rPr>
              <w:t>1120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24546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24546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24546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24546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24546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24546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EA6291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EA6291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A6291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EA6291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A6291">
              <w:rPr>
                <w:rFonts w:ascii="Times New Roman" w:hAnsi="Times New Roman"/>
                <w:sz w:val="18"/>
                <w:szCs w:val="18"/>
              </w:rPr>
              <w:t>Количество семей, получивших ежемесячное пособие семьям при усыновлении (удочерении) второго, третьего и каждого последующего ребенка до достижения ребенком возраста трех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EA6291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A6291">
              <w:rPr>
                <w:rFonts w:ascii="Times New Roman" w:hAnsi="Times New Roman"/>
                <w:sz w:val="18"/>
                <w:szCs w:val="18"/>
              </w:rPr>
              <w:t>семей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EA6291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A629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EA6291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A629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EA6291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A629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EA6291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A629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EA6291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A629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EA6291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A629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EA6291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A629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EA629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2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EA629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2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EA629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2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EA629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2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EA629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2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EA629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2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47376A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7376A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7376A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 xml:space="preserve">Количество получателей, получивших ежемесячную денежную выплату на приобретение продуктов питания беременным женщинам, кормящим матерям, а также детям в возрасте до </w:t>
            </w:r>
            <w:r w:rsidRPr="0047376A">
              <w:rPr>
                <w:rFonts w:ascii="Times New Roman" w:hAnsi="Times New Roman"/>
                <w:sz w:val="18"/>
                <w:szCs w:val="18"/>
              </w:rPr>
              <w:lastRenderedPageBreak/>
              <w:t>трех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7376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lastRenderedPageBreak/>
              <w:t>семей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7376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7376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7376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7376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7376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7376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7376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7376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7376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7376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7376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7376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7376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47376A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7376A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7376A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 xml:space="preserve">Количество граждан,  получивших субсидию на оплату жилых помещений и коммунальных услуг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7376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семей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7376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7550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7376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7924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7376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6300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7376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9492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7376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6100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7376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7376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5900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7376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7376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7376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7376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7376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7376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964054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64054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964054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64054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964054">
              <w:rPr>
                <w:rFonts w:ascii="Times New Roman" w:hAnsi="Times New Roman"/>
                <w:sz w:val="18"/>
                <w:szCs w:val="18"/>
              </w:rPr>
              <w:t>Уровень занятости женщин, имеющих детей дошкольного возраста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64054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96405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64054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9640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64054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964054">
              <w:rPr>
                <w:rFonts w:ascii="Times New Roman" w:hAnsi="Times New Roman"/>
                <w:sz w:val="18"/>
                <w:szCs w:val="18"/>
              </w:rPr>
              <w:t>74,9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64054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74,8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64054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9640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64054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9640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64054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9640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64054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9640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64054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0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64054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0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64054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0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64054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0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64054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0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64054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0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43715A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3715A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3715A">
              <w:rPr>
                <w:rFonts w:ascii="Times New Roman" w:hAnsi="Times New Roman"/>
                <w:sz w:val="18"/>
                <w:szCs w:val="18"/>
              </w:rPr>
              <w:t xml:space="preserve">Численность женщин, находящихся в отпуске по уходу за ребенком в </w:t>
            </w:r>
            <w:proofErr w:type="spellStart"/>
            <w:proofErr w:type="gramStart"/>
            <w:r w:rsidRPr="0043715A">
              <w:rPr>
                <w:rFonts w:ascii="Times New Roman" w:hAnsi="Times New Roman"/>
                <w:sz w:val="18"/>
                <w:szCs w:val="18"/>
              </w:rPr>
              <w:t>возра-сте</w:t>
            </w:r>
            <w:proofErr w:type="spellEnd"/>
            <w:proofErr w:type="gramEnd"/>
            <w:r w:rsidRPr="0043715A">
              <w:rPr>
                <w:rFonts w:ascii="Times New Roman" w:hAnsi="Times New Roman"/>
                <w:sz w:val="18"/>
                <w:szCs w:val="18"/>
              </w:rPr>
              <w:t xml:space="preserve"> до трех лет,  прошедших </w:t>
            </w:r>
            <w:proofErr w:type="spellStart"/>
            <w:r w:rsidRPr="0043715A">
              <w:rPr>
                <w:rFonts w:ascii="Times New Roman" w:hAnsi="Times New Roman"/>
                <w:sz w:val="18"/>
                <w:szCs w:val="18"/>
              </w:rPr>
              <w:t>профес-сиональное</w:t>
            </w:r>
            <w:proofErr w:type="spellEnd"/>
            <w:r w:rsidRPr="0043715A">
              <w:rPr>
                <w:rFonts w:ascii="Times New Roman" w:hAnsi="Times New Roman"/>
                <w:sz w:val="18"/>
                <w:szCs w:val="18"/>
              </w:rPr>
              <w:t xml:space="preserve"> обучение и </w:t>
            </w:r>
            <w:proofErr w:type="spellStart"/>
            <w:r w:rsidRPr="0043715A">
              <w:rPr>
                <w:rFonts w:ascii="Times New Roman" w:hAnsi="Times New Roman"/>
                <w:sz w:val="18"/>
                <w:szCs w:val="18"/>
              </w:rPr>
              <w:t>дополнитель-ное</w:t>
            </w:r>
            <w:proofErr w:type="spellEnd"/>
            <w:r w:rsidRPr="0043715A">
              <w:rPr>
                <w:rFonts w:ascii="Times New Roman" w:hAnsi="Times New Roman"/>
                <w:sz w:val="18"/>
                <w:szCs w:val="18"/>
              </w:rPr>
              <w:t xml:space="preserve"> профессиональное образование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3715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3715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3715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</w:t>
            </w:r>
          </w:p>
        </w:tc>
      </w:tr>
      <w:tr w:rsidR="00F30711" w:rsidRPr="00FD0185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FD0185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D0185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FD0185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D0185">
              <w:rPr>
                <w:rFonts w:ascii="Times New Roman" w:hAnsi="Times New Roman"/>
                <w:sz w:val="18"/>
                <w:szCs w:val="18"/>
              </w:rPr>
              <w:t>Численность воспитанников в возрасте до трех лет, посещающих государственные и муниципальные организации, осуществляющие образовательную деятельность по образовательным программам дошкольного образования, присмотр и уход в Курской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FD018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D0185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FD018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D018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FD018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D0185">
              <w:rPr>
                <w:rFonts w:ascii="Times New Roman" w:hAnsi="Times New Roman"/>
                <w:sz w:val="18"/>
                <w:szCs w:val="18"/>
              </w:rPr>
              <w:t>4539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FD018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D0185">
              <w:rPr>
                <w:rFonts w:ascii="Times New Roman" w:hAnsi="Times New Roman"/>
                <w:sz w:val="18"/>
                <w:szCs w:val="18"/>
              </w:rPr>
              <w:t>4047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FD018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D0185">
              <w:rPr>
                <w:rFonts w:ascii="Times New Roman" w:hAnsi="Times New Roman"/>
                <w:sz w:val="18"/>
                <w:szCs w:val="18"/>
              </w:rPr>
              <w:t>4747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FD018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D0185">
              <w:rPr>
                <w:rFonts w:ascii="Times New Roman" w:hAnsi="Times New Roman"/>
                <w:sz w:val="18"/>
                <w:szCs w:val="18"/>
              </w:rPr>
              <w:t>4797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FD018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D0185">
              <w:rPr>
                <w:rFonts w:ascii="Times New Roman" w:hAnsi="Times New Roman"/>
                <w:sz w:val="18"/>
                <w:szCs w:val="18"/>
              </w:rPr>
              <w:t>4847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FD0185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D0185">
              <w:rPr>
                <w:rFonts w:ascii="Times New Roman" w:hAnsi="Times New Roman"/>
                <w:sz w:val="18"/>
                <w:szCs w:val="18"/>
              </w:rPr>
              <w:t>4897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FD018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018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FD018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018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FD018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018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FD018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018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FD018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018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FD018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018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AE19AC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E19AC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E19AC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E19AC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E19AC">
              <w:rPr>
                <w:rFonts w:ascii="Times New Roman" w:hAnsi="Times New Roman"/>
                <w:sz w:val="18"/>
                <w:szCs w:val="18"/>
              </w:rPr>
              <w:t xml:space="preserve">Численность воспитанников в возрасте до трех лет, посещающих частные организации, </w:t>
            </w:r>
            <w:proofErr w:type="gramStart"/>
            <w:r w:rsidRPr="00AE19AC">
              <w:rPr>
                <w:rFonts w:ascii="Times New Roman" w:hAnsi="Times New Roman"/>
                <w:sz w:val="18"/>
                <w:szCs w:val="18"/>
              </w:rPr>
              <w:t>осуществляю-</w:t>
            </w:r>
            <w:proofErr w:type="spellStart"/>
            <w:r w:rsidRPr="00AE19AC">
              <w:rPr>
                <w:rFonts w:ascii="Times New Roman" w:hAnsi="Times New Roman"/>
                <w:sz w:val="18"/>
                <w:szCs w:val="18"/>
              </w:rPr>
              <w:t>щие</w:t>
            </w:r>
            <w:proofErr w:type="spellEnd"/>
            <w:proofErr w:type="gramEnd"/>
            <w:r w:rsidRPr="00AE19AC">
              <w:rPr>
                <w:rFonts w:ascii="Times New Roman" w:hAnsi="Times New Roman"/>
                <w:sz w:val="18"/>
                <w:szCs w:val="18"/>
              </w:rPr>
              <w:t xml:space="preserve"> образовательную деятельность по образовательным программам дошкольного образования, присмотр и уход в Курской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E19AC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E19AC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E19AC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E19A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E19AC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E19AC"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E19AC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E19AC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E19AC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E19AC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E19AC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E19AC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E19AC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E19AC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AE19AC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E19AC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AE19A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19A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AE19A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19A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AE19A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19A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AE19A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19A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AE19A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19A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AE19A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19A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E675C8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E675C8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675C8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E675C8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675C8">
              <w:rPr>
                <w:rFonts w:ascii="Times New Roman" w:hAnsi="Times New Roman"/>
                <w:sz w:val="18"/>
                <w:szCs w:val="18"/>
              </w:rPr>
              <w:t>Доступность дошкольного образования для детей в возрасте от 1,5 до 3 лет в Курской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E675C8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675C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E675C8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675C8">
              <w:rPr>
                <w:rFonts w:ascii="Times New Roman" w:hAnsi="Times New Roman"/>
                <w:sz w:val="18"/>
                <w:szCs w:val="18"/>
              </w:rPr>
              <w:t>99,6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E675C8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675C8">
              <w:rPr>
                <w:rFonts w:ascii="Times New Roman" w:hAnsi="Times New Roman"/>
                <w:sz w:val="18"/>
                <w:szCs w:val="18"/>
              </w:rPr>
              <w:t>99,7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E675C8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675C8">
              <w:rPr>
                <w:rFonts w:ascii="Times New Roman" w:hAnsi="Times New Roman"/>
                <w:sz w:val="18"/>
                <w:szCs w:val="18"/>
              </w:rPr>
              <w:t>99,85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E675C8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675C8">
              <w:rPr>
                <w:rFonts w:ascii="Times New Roman" w:hAnsi="Times New Roman"/>
                <w:sz w:val="18"/>
                <w:szCs w:val="18"/>
              </w:rPr>
              <w:t>99,85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E675C8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675C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E675C8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675C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E675C8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675C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E675C8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C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E675C8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C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E675C8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C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E675C8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C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E675C8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C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E675C8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C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4D4D66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D4D66" w:rsidRDefault="00F30711" w:rsidP="00D86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4D66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F30711" w:rsidRPr="004D4D66" w:rsidRDefault="00F30711" w:rsidP="00D86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4D66">
              <w:rPr>
                <w:rFonts w:ascii="Times New Roman" w:hAnsi="Times New Roman"/>
                <w:sz w:val="18"/>
                <w:szCs w:val="18"/>
              </w:rPr>
              <w:t xml:space="preserve">Численность работников </w:t>
            </w:r>
            <w:proofErr w:type="spellStart"/>
            <w:proofErr w:type="gramStart"/>
            <w:r w:rsidRPr="004D4D66">
              <w:rPr>
                <w:rFonts w:ascii="Times New Roman" w:hAnsi="Times New Roman"/>
                <w:sz w:val="18"/>
                <w:szCs w:val="18"/>
              </w:rPr>
              <w:t>предприя-тий</w:t>
            </w:r>
            <w:proofErr w:type="spellEnd"/>
            <w:proofErr w:type="gramEnd"/>
            <w:r w:rsidRPr="004D4D66">
              <w:rPr>
                <w:rFonts w:ascii="Times New Roman" w:hAnsi="Times New Roman"/>
                <w:sz w:val="18"/>
                <w:szCs w:val="18"/>
              </w:rPr>
              <w:t>, прошедших переобучение, повысивших квалификацию в целях повышения производительности труда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D4D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4D66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D4D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D4D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D4D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D4D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4D6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D4D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4D6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D4D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4D6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D4D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4D6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D4D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4D6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D4D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4D6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D4D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4D6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D4D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4D6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D4D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4D6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D4D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4D6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614A41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614A41" w:rsidRDefault="00F30711" w:rsidP="00D86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41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F30711" w:rsidRPr="00614A41" w:rsidRDefault="00F30711" w:rsidP="00D86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41">
              <w:rPr>
                <w:rFonts w:ascii="Times New Roman" w:hAnsi="Times New Roman"/>
                <w:sz w:val="18"/>
                <w:szCs w:val="18"/>
              </w:rPr>
              <w:t>Доля граждан, получивших субсидии по оплате жилого помещения и коммунальных услуг гражданам Российской Федерации, имеющим место жительства в Курской области, в общем числе обратившихся и имеющих право на их получение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614A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4A4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614A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4A4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614A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4A4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614A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4A4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614A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4A4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614A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4A4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614A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4A4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614A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4A4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614A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4A4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614A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4A4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614A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4A4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614A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4A4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614A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4A4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614A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4A4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0E7B29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F30711" w:rsidRPr="000E7B29" w:rsidRDefault="00F30711" w:rsidP="00D86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 xml:space="preserve">Обеспеченность субсидией на </w:t>
            </w:r>
            <w:r w:rsidRPr="000E7B29">
              <w:rPr>
                <w:rFonts w:ascii="Times New Roman" w:hAnsi="Times New Roman"/>
                <w:sz w:val="18"/>
                <w:szCs w:val="18"/>
              </w:rPr>
              <w:lastRenderedPageBreak/>
              <w:t>компенсацию отдельным категориям граждан оплаты взносов на капитальный ремонт общего имущества в многоквартирном доме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0E7B29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lastRenderedPageBreak/>
              <w:t>21.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F30711" w:rsidRPr="000E7B29" w:rsidRDefault="00F30711" w:rsidP="00D86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Доля лиц, получивших доплату к пенсии, социальную доплату к пенсии, дополнительное ежемесячное пенсионное обеспечение за особые заслуги перед государством, в общем числе обратившихся граждан и имеющих право на их получение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0E7B29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F30711" w:rsidRPr="000E7B29" w:rsidRDefault="00F30711" w:rsidP="00D86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Доля семей с детьми, получивших меры социальной поддержки, в общем числе обратившихся семей с детьми и имеющих право на их получение в соответствии с законодательством Российской Федерации и законодательством Курской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0E7B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B2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8F26D6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F26D6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F26D6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Количество субъектов малого и среднего предпринимательства (МСП) и самозанятых граждан, получивших поддержку в рамках регионального проекта «Акселерация субъектов малого и среднего предпринимательства»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F26D6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тыс. единиц, (</w:t>
            </w:r>
            <w:proofErr w:type="gramStart"/>
            <w:r w:rsidRPr="008F26D6">
              <w:rPr>
                <w:rFonts w:ascii="Times New Roman" w:hAnsi="Times New Roman"/>
                <w:sz w:val="18"/>
                <w:szCs w:val="18"/>
              </w:rPr>
              <w:t>нарастаю-</w:t>
            </w:r>
            <w:proofErr w:type="spellStart"/>
            <w:r w:rsidRPr="008F26D6">
              <w:rPr>
                <w:rFonts w:ascii="Times New Roman" w:hAnsi="Times New Roman"/>
                <w:sz w:val="18"/>
                <w:szCs w:val="18"/>
              </w:rPr>
              <w:t>щим</w:t>
            </w:r>
            <w:proofErr w:type="spellEnd"/>
            <w:proofErr w:type="gramEnd"/>
            <w:r w:rsidRPr="008F26D6">
              <w:rPr>
                <w:rFonts w:ascii="Times New Roman" w:hAnsi="Times New Roman"/>
                <w:sz w:val="18"/>
                <w:szCs w:val="18"/>
              </w:rPr>
              <w:t xml:space="preserve"> итогом)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F26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0,126</w:t>
            </w:r>
          </w:p>
          <w:p w:rsidR="00F30711" w:rsidRPr="008F26D6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F26D6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1,889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F26D6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2,676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F26D6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F26D6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F26D6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F26D6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F26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F26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F26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F26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F26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F26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117B77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117B77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117B77" w:rsidRDefault="00F30711" w:rsidP="00D86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gramStart"/>
            <w:r w:rsidRPr="00117B77">
              <w:rPr>
                <w:rFonts w:ascii="Times New Roman" w:hAnsi="Times New Roman"/>
                <w:sz w:val="18"/>
                <w:szCs w:val="18"/>
              </w:rPr>
              <w:t>выдаваемых</w:t>
            </w:r>
            <w:proofErr w:type="gramEnd"/>
            <w:r w:rsidRPr="00117B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17B77">
              <w:rPr>
                <w:rFonts w:ascii="Times New Roman" w:hAnsi="Times New Roman"/>
                <w:sz w:val="18"/>
                <w:szCs w:val="18"/>
              </w:rPr>
              <w:t>микрозаймов</w:t>
            </w:r>
            <w:proofErr w:type="spellEnd"/>
            <w:r w:rsidRPr="00117B77">
              <w:rPr>
                <w:rFonts w:ascii="Times New Roman" w:hAnsi="Times New Roman"/>
                <w:sz w:val="18"/>
                <w:szCs w:val="18"/>
              </w:rPr>
              <w:t xml:space="preserve"> субъектам МСП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117B7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единиц, (</w:t>
            </w:r>
            <w:proofErr w:type="gramStart"/>
            <w:r w:rsidRPr="00117B77">
              <w:rPr>
                <w:rFonts w:ascii="Times New Roman" w:hAnsi="Times New Roman"/>
                <w:sz w:val="18"/>
                <w:szCs w:val="18"/>
              </w:rPr>
              <w:t>нарастаю-</w:t>
            </w:r>
            <w:proofErr w:type="spellStart"/>
            <w:r w:rsidRPr="00117B77">
              <w:rPr>
                <w:rFonts w:ascii="Times New Roman" w:hAnsi="Times New Roman"/>
                <w:sz w:val="18"/>
                <w:szCs w:val="18"/>
              </w:rPr>
              <w:t>щим</w:t>
            </w:r>
            <w:proofErr w:type="spellEnd"/>
            <w:proofErr w:type="gramEnd"/>
            <w:r w:rsidRPr="00117B77">
              <w:rPr>
                <w:rFonts w:ascii="Times New Roman" w:hAnsi="Times New Roman"/>
                <w:sz w:val="18"/>
                <w:szCs w:val="18"/>
              </w:rPr>
              <w:t xml:space="preserve"> итогом)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117B7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130</w:t>
            </w:r>
          </w:p>
          <w:p w:rsidR="00F30711" w:rsidRPr="00117B7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117B7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117B7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263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117B7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339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117B7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363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117B7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388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117B7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417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117B7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117B7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117B7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117B7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117B7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117B7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8F26D6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F26D6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F26D6" w:rsidRDefault="00F30711" w:rsidP="00D86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Количество физических лиц - участников федерального проекта, занятых в сфере малого и среднего предпринимательства, по итогам участия в федеральном проекте </w:t>
            </w:r>
            <w:r w:rsidRPr="008F26D6">
              <w:rPr>
                <w:rFonts w:ascii="Times New Roman" w:hAnsi="Times New Roman"/>
                <w:sz w:val="18"/>
                <w:szCs w:val="18"/>
              </w:rPr>
              <w:t>«Популяризация предпринимательства»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F26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pacing w:val="-2"/>
                <w:sz w:val="18"/>
                <w:szCs w:val="18"/>
              </w:rPr>
              <w:t>тыс. чел.</w:t>
            </w:r>
          </w:p>
          <w:p w:rsidR="00F30711" w:rsidRPr="008F26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pacing w:val="-2"/>
                <w:sz w:val="18"/>
                <w:szCs w:val="18"/>
              </w:rPr>
              <w:t>(</w:t>
            </w:r>
            <w:proofErr w:type="gramStart"/>
            <w:r w:rsidRPr="008F26D6">
              <w:rPr>
                <w:rFonts w:ascii="Times New Roman" w:hAnsi="Times New Roman"/>
                <w:spacing w:val="-2"/>
                <w:sz w:val="18"/>
                <w:szCs w:val="18"/>
              </w:rPr>
              <w:t>нарастаю-</w:t>
            </w:r>
            <w:proofErr w:type="spellStart"/>
            <w:r w:rsidRPr="008F26D6">
              <w:rPr>
                <w:rFonts w:ascii="Times New Roman" w:hAnsi="Times New Roman"/>
                <w:spacing w:val="-2"/>
                <w:sz w:val="18"/>
                <w:szCs w:val="18"/>
              </w:rPr>
              <w:t>щим</w:t>
            </w:r>
            <w:proofErr w:type="spellEnd"/>
            <w:proofErr w:type="gramEnd"/>
            <w:r w:rsidRPr="008F26D6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итогом)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F26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pacing w:val="-2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F26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0,2310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F26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0,9230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F26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F26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F26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F26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F26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F26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F26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F26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F26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F26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6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9E4831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Количество вновь созданных субъектов МСП участниками </w:t>
            </w:r>
            <w:r w:rsidRPr="009E4831">
              <w:rPr>
                <w:rFonts w:ascii="Times New Roman" w:hAnsi="Times New Roman"/>
                <w:sz w:val="18"/>
                <w:szCs w:val="18"/>
              </w:rPr>
              <w:t>«Популяризация предпринимательства»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тыс. единиц, (</w:t>
            </w:r>
            <w:proofErr w:type="gramStart"/>
            <w:r w:rsidRPr="009E4831">
              <w:rPr>
                <w:rFonts w:ascii="Times New Roman" w:hAnsi="Times New Roman"/>
                <w:sz w:val="18"/>
                <w:szCs w:val="18"/>
              </w:rPr>
              <w:t>нарастаю-</w:t>
            </w:r>
            <w:proofErr w:type="spellStart"/>
            <w:r w:rsidRPr="009E4831">
              <w:rPr>
                <w:rFonts w:ascii="Times New Roman" w:hAnsi="Times New Roman"/>
                <w:sz w:val="18"/>
                <w:szCs w:val="18"/>
              </w:rPr>
              <w:t>щим</w:t>
            </w:r>
            <w:proofErr w:type="spellEnd"/>
            <w:proofErr w:type="gramEnd"/>
            <w:r w:rsidRPr="009E4831">
              <w:rPr>
                <w:rFonts w:ascii="Times New Roman" w:hAnsi="Times New Roman"/>
                <w:sz w:val="18"/>
                <w:szCs w:val="18"/>
              </w:rPr>
              <w:t xml:space="preserve"> итогом)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0,0680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0,1700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9E4831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27.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Количество </w:t>
            </w:r>
            <w:proofErr w:type="gramStart"/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обученных</w:t>
            </w:r>
            <w:proofErr w:type="gramEnd"/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основам </w:t>
            </w: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ведения бизнеса, финансовой грамотности и иным навыкам предпринимательской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тыс. чел.</w:t>
            </w:r>
          </w:p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(</w:t>
            </w:r>
            <w:proofErr w:type="gramStart"/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нарастаю-</w:t>
            </w:r>
            <w:proofErr w:type="spellStart"/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щим</w:t>
            </w:r>
            <w:proofErr w:type="spellEnd"/>
            <w:proofErr w:type="gramEnd"/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итогом)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0,6920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1,4150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9E4831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lastRenderedPageBreak/>
              <w:t>28.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Количество физических лиц - участников федерального проекта </w:t>
            </w:r>
            <w:r w:rsidRPr="009E4831">
              <w:rPr>
                <w:rFonts w:ascii="Times New Roman" w:hAnsi="Times New Roman"/>
                <w:sz w:val="18"/>
                <w:szCs w:val="18"/>
              </w:rPr>
              <w:t>«Популяризация предпринимательства»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тыс. чел.</w:t>
            </w:r>
          </w:p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(</w:t>
            </w:r>
            <w:proofErr w:type="gramStart"/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нарастаю-</w:t>
            </w:r>
            <w:proofErr w:type="spellStart"/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щим</w:t>
            </w:r>
            <w:proofErr w:type="spellEnd"/>
            <w:proofErr w:type="gramEnd"/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итогом)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3,7820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7,7900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117B77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117B77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29.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117B77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Количество самозанятых граждан, зафиксировавших свой статус, с учетом введения налогового режима для самозанятых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117B77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млн. чел. (</w:t>
            </w:r>
            <w:proofErr w:type="gramStart"/>
            <w:r w:rsidRPr="00117B77">
              <w:rPr>
                <w:rFonts w:ascii="Times New Roman" w:hAnsi="Times New Roman"/>
                <w:sz w:val="18"/>
                <w:szCs w:val="18"/>
              </w:rPr>
              <w:t>нарастаю-</w:t>
            </w:r>
            <w:proofErr w:type="spellStart"/>
            <w:r w:rsidRPr="00117B77">
              <w:rPr>
                <w:rFonts w:ascii="Times New Roman" w:hAnsi="Times New Roman"/>
                <w:sz w:val="18"/>
                <w:szCs w:val="18"/>
              </w:rPr>
              <w:t>щим</w:t>
            </w:r>
            <w:proofErr w:type="spellEnd"/>
            <w:proofErr w:type="gramEnd"/>
            <w:r w:rsidRPr="00117B77">
              <w:rPr>
                <w:rFonts w:ascii="Times New Roman" w:hAnsi="Times New Roman"/>
                <w:sz w:val="18"/>
                <w:szCs w:val="18"/>
              </w:rPr>
              <w:t xml:space="preserve"> итогом)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117B77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117B77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117B77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117B77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0,0049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117B77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0,0099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117B77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0,0137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117B77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0,0173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117B7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117B7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117B7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117B7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117B7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117B7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9E4831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 xml:space="preserve">Количество вовлеченных в субъекты МСП, осуществляющие деятельность в сфере сельского хозяйства, в том числе за счет средств государственной поддержки, в рамках федерального проекта «Создание системы поддержки фермеров и развитие сельской кооперации»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чел. (</w:t>
            </w:r>
            <w:proofErr w:type="gramStart"/>
            <w:r w:rsidRPr="009E4831">
              <w:rPr>
                <w:rFonts w:ascii="Times New Roman" w:hAnsi="Times New Roman"/>
                <w:sz w:val="18"/>
                <w:szCs w:val="18"/>
              </w:rPr>
              <w:t>нарастаю-</w:t>
            </w:r>
            <w:proofErr w:type="spellStart"/>
            <w:r w:rsidRPr="009E4831">
              <w:rPr>
                <w:rFonts w:ascii="Times New Roman" w:hAnsi="Times New Roman"/>
                <w:sz w:val="18"/>
                <w:szCs w:val="18"/>
              </w:rPr>
              <w:t>щим</w:t>
            </w:r>
            <w:proofErr w:type="spellEnd"/>
            <w:proofErr w:type="gramEnd"/>
            <w:r w:rsidRPr="009E4831">
              <w:rPr>
                <w:rFonts w:ascii="Times New Roman" w:hAnsi="Times New Roman"/>
                <w:sz w:val="18"/>
                <w:szCs w:val="18"/>
              </w:rPr>
              <w:t xml:space="preserve"> итогом)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9E4831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E483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8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C62F19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31.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Количество работников, зарегистрированных в Пенсионном фонде Российской Федерации, Фонде социального страхования Российской Федерации, принятых крестьянскими (фермерскими) хозяйствами в году получения грантов «Агростартап» (нарастающим итогом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чел. (</w:t>
            </w:r>
            <w:proofErr w:type="gramStart"/>
            <w:r w:rsidRPr="008C282B">
              <w:rPr>
                <w:rFonts w:ascii="Times New Roman" w:hAnsi="Times New Roman"/>
                <w:sz w:val="18"/>
                <w:szCs w:val="18"/>
              </w:rPr>
              <w:t>нарастаю-</w:t>
            </w:r>
            <w:proofErr w:type="spellStart"/>
            <w:r w:rsidRPr="008C282B">
              <w:rPr>
                <w:rFonts w:ascii="Times New Roman" w:hAnsi="Times New Roman"/>
                <w:sz w:val="18"/>
                <w:szCs w:val="18"/>
              </w:rPr>
              <w:t>щим</w:t>
            </w:r>
            <w:proofErr w:type="spellEnd"/>
            <w:proofErr w:type="gramEnd"/>
            <w:r w:rsidRPr="008C282B">
              <w:rPr>
                <w:rFonts w:ascii="Times New Roman" w:hAnsi="Times New Roman"/>
                <w:sz w:val="18"/>
                <w:szCs w:val="18"/>
              </w:rPr>
              <w:t xml:space="preserve"> итогом)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C62F19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32.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Количество принятых членов сельскохозяйственных потребительских кооперативов (кроме кредитных) из числа субъектов МСП, включая личные подсобные хозяйства и крестьянские (фермерские) хозяйств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C282B">
              <w:rPr>
                <w:rFonts w:ascii="Times New Roman" w:hAnsi="Times New Roman"/>
                <w:sz w:val="18"/>
                <w:szCs w:val="18"/>
              </w:rPr>
              <w:t xml:space="preserve">, в году предоставления государственной поддержки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единиц (</w:t>
            </w:r>
            <w:proofErr w:type="gramStart"/>
            <w:r w:rsidRPr="008C282B">
              <w:rPr>
                <w:rFonts w:ascii="Times New Roman" w:hAnsi="Times New Roman"/>
                <w:sz w:val="18"/>
                <w:szCs w:val="18"/>
              </w:rPr>
              <w:t>нарастаю-</w:t>
            </w:r>
            <w:proofErr w:type="spellStart"/>
            <w:r w:rsidRPr="008C282B">
              <w:rPr>
                <w:rFonts w:ascii="Times New Roman" w:hAnsi="Times New Roman"/>
                <w:sz w:val="18"/>
                <w:szCs w:val="18"/>
              </w:rPr>
              <w:t>щим</w:t>
            </w:r>
            <w:proofErr w:type="spellEnd"/>
            <w:proofErr w:type="gramEnd"/>
            <w:r w:rsidRPr="008C282B">
              <w:rPr>
                <w:rFonts w:ascii="Times New Roman" w:hAnsi="Times New Roman"/>
                <w:sz w:val="18"/>
                <w:szCs w:val="18"/>
              </w:rPr>
              <w:t xml:space="preserve"> итогом)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C62F19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33.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 xml:space="preserve">Количество вновь созданных субъектов МСП в сельском хозяйстве, включая крестьянские (фермерские) хозяйства и сельскохозяйственные потребительские кооперативы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единиц (</w:t>
            </w:r>
            <w:proofErr w:type="gramStart"/>
            <w:r w:rsidRPr="008C282B">
              <w:rPr>
                <w:rFonts w:ascii="Times New Roman" w:hAnsi="Times New Roman"/>
                <w:sz w:val="18"/>
                <w:szCs w:val="18"/>
              </w:rPr>
              <w:t>нарастаю-</w:t>
            </w:r>
            <w:proofErr w:type="spellStart"/>
            <w:r w:rsidRPr="008C282B">
              <w:rPr>
                <w:rFonts w:ascii="Times New Roman" w:hAnsi="Times New Roman"/>
                <w:sz w:val="18"/>
                <w:szCs w:val="18"/>
              </w:rPr>
              <w:t>щим</w:t>
            </w:r>
            <w:proofErr w:type="spellEnd"/>
            <w:proofErr w:type="gramEnd"/>
            <w:r w:rsidRPr="008C282B">
              <w:rPr>
                <w:rFonts w:ascii="Times New Roman" w:hAnsi="Times New Roman"/>
                <w:sz w:val="18"/>
                <w:szCs w:val="18"/>
              </w:rPr>
              <w:t xml:space="preserve"> итогом)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C62F19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lastRenderedPageBreak/>
              <w:t>34.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Количество вовлеченных в субъекты МСП, осуществляющие деятельность в сфере сельского хозяйства, в том числе за счет средств государственной поддержки, в рамках регионального проекта «Создание системы поддержки фермеров и развитие сельской кооперации в Курской области»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C62F19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35.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Количество работников, зарегистрированных в Пенсионном фонде Российской Федерации, Фонде социального страхования Российской Федерации, принятых крестьянскими (фермерскими) хозяйствами в году получения грантов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C62F19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36.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Количество принятых членов сельскохозяйственных потребительских кооперативов (кроме кредитных) из числа субъектов МСП, включая личные подсобные хозяйства и крестьянские (фермерские) хозяйства, в году предоставления государственной поддержки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C62F19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37.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Количество вновь созданных субъектов МСП в сельском хозяйстве, включая крестьянские (фермерские) хозяйства и сельскохозяйственные потребительские кооперативы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pacing w:val="-2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8C28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8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43715A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3715A">
              <w:rPr>
                <w:rFonts w:ascii="Times New Roman" w:hAnsi="Times New Roman"/>
                <w:sz w:val="18"/>
                <w:szCs w:val="18"/>
              </w:rPr>
              <w:t>38.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3715A">
              <w:rPr>
                <w:rFonts w:ascii="Times New Roman" w:hAnsi="Times New Roman"/>
                <w:sz w:val="18"/>
                <w:szCs w:val="18"/>
              </w:rPr>
              <w:t xml:space="preserve">Численность граждан, принявших участие в мероприятиях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</w:t>
            </w:r>
            <w:r w:rsidRPr="0043715A">
              <w:rPr>
                <w:rFonts w:ascii="Times New Roman" w:hAnsi="Times New Roman"/>
                <w:sz w:val="18"/>
                <w:szCs w:val="18"/>
              </w:rPr>
              <w:lastRenderedPageBreak/>
              <w:t>даты выдачи им документа об образовании и о</w:t>
            </w:r>
            <w:proofErr w:type="gramEnd"/>
            <w:r w:rsidRPr="0043715A">
              <w:rPr>
                <w:rFonts w:ascii="Times New Roman" w:hAnsi="Times New Roman"/>
                <w:sz w:val="18"/>
                <w:szCs w:val="18"/>
              </w:rPr>
              <w:t xml:space="preserve"> квалификации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3715A">
              <w:rPr>
                <w:rFonts w:ascii="Times New Roman" w:hAnsi="Times New Roman"/>
                <w:sz w:val="18"/>
                <w:szCs w:val="18"/>
              </w:rPr>
              <w:lastRenderedPageBreak/>
              <w:t>чел.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3715A">
              <w:rPr>
                <w:rFonts w:ascii="Times New Roman" w:hAnsi="Times New Roman"/>
                <w:sz w:val="18"/>
                <w:szCs w:val="18"/>
              </w:rPr>
              <w:t>4112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3715A">
              <w:rPr>
                <w:rFonts w:ascii="Times New Roman" w:hAnsi="Times New Roman"/>
                <w:sz w:val="18"/>
                <w:szCs w:val="18"/>
              </w:rPr>
              <w:t>4527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3822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3715A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647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3715A">
              <w:rPr>
                <w:rFonts w:ascii="Times New Roman" w:hAnsi="Times New Roman"/>
                <w:sz w:val="18"/>
                <w:szCs w:val="18"/>
              </w:rPr>
              <w:t>4311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3715A">
              <w:rPr>
                <w:rFonts w:ascii="Times New Roman" w:hAnsi="Times New Roman"/>
                <w:sz w:val="18"/>
                <w:szCs w:val="18"/>
              </w:rPr>
              <w:t>4311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3715A">
              <w:rPr>
                <w:rFonts w:ascii="Times New Roman" w:hAnsi="Times New Roman"/>
                <w:sz w:val="18"/>
                <w:szCs w:val="18"/>
              </w:rPr>
              <w:t>4311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5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5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5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5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5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5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43715A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Количество субъектов МСП в АПК, получивших комплексную поддержку с момента начала предпринимательской деятельности до выхода на уровень развития, предполагающий интеграцию в более крупные единицы бизнеса (количество субъектов МСП в сфере АПК, получивших поддержку, в том числе в результате услуг, оказанных центрами комплексной компетенции в сфере сельскохозяйственной кооперации и поддержки фермеров)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единиц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43715A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субъектов МСП в АПК, получивших государственную поддержку в рамках федерального проекта на создание и развитие производств (количество крестьянских (фермерских) хозяйств, индивидуальных предпринимателей и сельскохозяйственных потребительских кооперативов, получивших государственную поддержку в рамках федерального проекта)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единиц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43715A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Увеличение численности работников в расчете на 1 субъекта МСП, получившего комплексную поддержку в сфере АПК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единиц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711" w:rsidRPr="0043715A" w:rsidTr="00D866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сельскохозяйственную потребительскую кооперацию вовлечены новые члены из числа субъектов МСП в АПК и личных подсобных хозяй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ств гр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аждан (с учетом необходимости вовлечения новых членов в сельскохозяйственные потребительские кооперативы)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единиц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0711" w:rsidRPr="0043715A" w:rsidRDefault="00F30711" w:rsidP="00D866A6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43715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F30711" w:rsidRDefault="00F30711" w:rsidP="00F30711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4664" w:type="dxa"/>
        <w:tblInd w:w="-34" w:type="dxa"/>
        <w:tblLook w:val="00A0" w:firstRow="1" w:lastRow="0" w:firstColumn="1" w:lastColumn="0" w:noHBand="0" w:noVBand="0"/>
      </w:tblPr>
      <w:tblGrid>
        <w:gridCol w:w="7513"/>
        <w:gridCol w:w="7151"/>
      </w:tblGrid>
      <w:tr w:rsidR="00F30711" w:rsidRPr="007C5AF8" w:rsidTr="00D866A6">
        <w:tc>
          <w:tcPr>
            <w:tcW w:w="7513" w:type="dxa"/>
          </w:tcPr>
          <w:p w:rsidR="00F30711" w:rsidRPr="007C5AF8" w:rsidRDefault="00F30711" w:rsidP="00D866A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51" w:type="dxa"/>
          </w:tcPr>
          <w:p w:rsidR="00F30711" w:rsidRPr="007C5AF8" w:rsidRDefault="00F30711" w:rsidP="00D866A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5AF8"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F30711" w:rsidRDefault="00F30711" w:rsidP="00D866A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5AF8">
              <w:rPr>
                <w:rFonts w:ascii="Times New Roman" w:hAnsi="Times New Roman"/>
                <w:sz w:val="26"/>
                <w:szCs w:val="26"/>
              </w:rPr>
              <w:t>к  региональной программе «Снижение доли населения с доходами ниже прожиточного минимума в Курской области» на 2020-2030 годы</w:t>
            </w:r>
          </w:p>
          <w:p w:rsidR="00F30711" w:rsidRPr="007C5AF8" w:rsidRDefault="00F30711" w:rsidP="00F3071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(в редакции постановления Администрации Курской области от 29.04.2022 № 496-па)</w:t>
            </w:r>
          </w:p>
        </w:tc>
      </w:tr>
    </w:tbl>
    <w:p w:rsidR="00F30711" w:rsidRDefault="00F30711" w:rsidP="00F30711">
      <w:pPr>
        <w:pStyle w:val="a4"/>
        <w:spacing w:after="0" w:line="240" w:lineRule="auto"/>
        <w:ind w:left="644"/>
        <w:jc w:val="center"/>
        <w:rPr>
          <w:rFonts w:ascii="Times New Roman" w:hAnsi="Times New Roman"/>
          <w:b/>
          <w:sz w:val="26"/>
          <w:szCs w:val="26"/>
        </w:rPr>
      </w:pPr>
    </w:p>
    <w:p w:rsidR="00F30711" w:rsidRDefault="00F30711" w:rsidP="00F3071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</w:t>
      </w:r>
      <w:r w:rsidRPr="007C5AF8">
        <w:rPr>
          <w:rFonts w:ascii="Times New Roman" w:hAnsi="Times New Roman"/>
          <w:b/>
          <w:sz w:val="26"/>
          <w:szCs w:val="26"/>
          <w:lang w:val="en-US"/>
        </w:rPr>
        <w:t>I</w:t>
      </w:r>
      <w:r w:rsidRPr="007C5AF8">
        <w:rPr>
          <w:rFonts w:ascii="Times New Roman" w:hAnsi="Times New Roman"/>
          <w:b/>
          <w:sz w:val="26"/>
          <w:szCs w:val="26"/>
        </w:rPr>
        <w:t>. П</w:t>
      </w:r>
      <w:r>
        <w:rPr>
          <w:rFonts w:ascii="Times New Roman" w:hAnsi="Times New Roman"/>
          <w:b/>
          <w:sz w:val="26"/>
          <w:szCs w:val="26"/>
        </w:rPr>
        <w:t>лан мероприятий и объемы ресурсного обеспечения</w:t>
      </w:r>
    </w:p>
    <w:p w:rsidR="00F30711" w:rsidRPr="00102F18" w:rsidRDefault="00F30711" w:rsidP="00F3071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7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36"/>
        <w:gridCol w:w="2314"/>
        <w:gridCol w:w="2112"/>
        <w:gridCol w:w="992"/>
        <w:gridCol w:w="1134"/>
        <w:gridCol w:w="851"/>
        <w:gridCol w:w="850"/>
        <w:gridCol w:w="851"/>
        <w:gridCol w:w="850"/>
        <w:gridCol w:w="851"/>
        <w:gridCol w:w="850"/>
        <w:gridCol w:w="426"/>
        <w:gridCol w:w="425"/>
        <w:gridCol w:w="425"/>
        <w:gridCol w:w="425"/>
        <w:gridCol w:w="426"/>
        <w:gridCol w:w="425"/>
        <w:gridCol w:w="992"/>
      </w:tblGrid>
      <w:tr w:rsidR="00F30711" w:rsidRPr="004A0F3B" w:rsidTr="00D866A6">
        <w:trPr>
          <w:trHeight w:val="345"/>
          <w:tblHeader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0711" w:rsidRPr="004A0F3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№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/п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0711" w:rsidRPr="004A0F3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Наименование задачи/мероприятия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0711" w:rsidRPr="004A0F3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Ожидаемый результат/документ, подтверждающий исполнение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0711" w:rsidRPr="004A0F3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Срок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0711" w:rsidRPr="004A0F3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Ответствен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-</w:t>
            </w:r>
            <w:proofErr w:type="spellStart"/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ный</w:t>
            </w:r>
            <w:proofErr w:type="spellEnd"/>
            <w:proofErr w:type="gramEnd"/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исполнитель (организация)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0711" w:rsidRPr="004A0F3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Источник </w:t>
            </w:r>
            <w:proofErr w:type="spellStart"/>
            <w:proofErr w:type="gramStart"/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финанси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-</w:t>
            </w: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рования</w:t>
            </w:r>
            <w:proofErr w:type="spellEnd"/>
            <w:proofErr w:type="gramEnd"/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711" w:rsidRPr="004A0F3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Объём </w:t>
            </w:r>
            <w:proofErr w:type="gramStart"/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ресурсного</w:t>
            </w:r>
            <w:proofErr w:type="gramEnd"/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обеспечения (при наличии), тыс. рублей</w:t>
            </w:r>
          </w:p>
        </w:tc>
      </w:tr>
      <w:tr w:rsidR="00F30711" w:rsidRPr="004A0F3B" w:rsidTr="00D866A6">
        <w:trPr>
          <w:trHeight w:val="572"/>
          <w:tblHeader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4A0F3B" w:rsidRDefault="00F30711" w:rsidP="00D866A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4A0F3B" w:rsidRDefault="00F30711" w:rsidP="00D866A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4A0F3B" w:rsidRDefault="00F30711" w:rsidP="00D866A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4A0F3B" w:rsidRDefault="00F30711" w:rsidP="00D866A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4A0F3B" w:rsidRDefault="00F30711" w:rsidP="00D866A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4A0F3B" w:rsidRDefault="00F30711" w:rsidP="00D866A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30711" w:rsidRPr="004A0F3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2020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0711" w:rsidRPr="004A0F3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2021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0711" w:rsidRPr="004A0F3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2022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0711" w:rsidRPr="004A0F3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2023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0711" w:rsidRPr="004A0F3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2024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г.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0711" w:rsidRPr="004A0F3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2025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0711" w:rsidRPr="004A0F3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2026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0711" w:rsidRPr="004A0F3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2027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0711" w:rsidRPr="004A0F3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2028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г.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0711" w:rsidRPr="004A0F3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2029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0711" w:rsidRPr="004A0F3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2030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0711" w:rsidRPr="004A0F3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всего</w:t>
            </w:r>
          </w:p>
        </w:tc>
      </w:tr>
      <w:tr w:rsidR="00F30711" w:rsidRPr="002E5279" w:rsidTr="00D866A6">
        <w:trPr>
          <w:trHeight w:val="30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711" w:rsidRPr="004B097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0711" w:rsidRPr="004B097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gramStart"/>
            <w:r w:rsidRPr="004B0970">
              <w:rPr>
                <w:rFonts w:ascii="Times New Roman" w:hAnsi="Times New Roman"/>
                <w:sz w:val="14"/>
                <w:szCs w:val="14"/>
              </w:rPr>
              <w:t xml:space="preserve"> П</w:t>
            </w:r>
            <w:proofErr w:type="gramEnd"/>
            <w:r w:rsidRPr="004B0970">
              <w:rPr>
                <w:rFonts w:ascii="Times New Roman" w:hAnsi="Times New Roman"/>
                <w:sz w:val="14"/>
                <w:szCs w:val="14"/>
              </w:rPr>
              <w:t>о Плану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0711" w:rsidRPr="004B0970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6387987,07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6279659,41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5043924,32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4839023,01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4482198,36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27032792,17</w:t>
            </w:r>
          </w:p>
        </w:tc>
      </w:tr>
      <w:tr w:rsidR="00F30711" w:rsidRPr="002E5279" w:rsidTr="00D866A6">
        <w:trPr>
          <w:trHeight w:val="543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4B0970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4B0970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1" w:rsidRPr="004B0970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4B0970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4B0970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5016240,70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4248779,80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3841800,90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3687717,80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3468819,11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20263358,31</w:t>
            </w:r>
          </w:p>
        </w:tc>
      </w:tr>
      <w:tr w:rsidR="00F30711" w:rsidRPr="002E5279" w:rsidTr="00D866A6">
        <w:trPr>
          <w:trHeight w:val="40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4B0970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4B0970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1" w:rsidRPr="004B0970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1352976,39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2027880,92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1200017,64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1147531,30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1007648,78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6736055,03</w:t>
            </w:r>
          </w:p>
        </w:tc>
      </w:tr>
      <w:tr w:rsidR="00F30711" w:rsidRPr="002E5279" w:rsidTr="00D866A6">
        <w:trPr>
          <w:trHeight w:val="41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4B0970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4B0970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1" w:rsidRPr="004B0970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4B0970">
              <w:rPr>
                <w:rFonts w:ascii="Times New Roman" w:hAnsi="Times New Roman"/>
                <w:sz w:val="14"/>
                <w:szCs w:val="14"/>
              </w:rPr>
              <w:t>Муниципаль-ный</w:t>
            </w:r>
            <w:proofErr w:type="spellEnd"/>
            <w:proofErr w:type="gramEnd"/>
          </w:p>
          <w:p w:rsidR="00F30711" w:rsidRPr="004B0970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0970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127D8A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27D8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6A14B8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14B8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6A14B8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458F6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458F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/>
              <w:ind w:left="-107"/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/>
              <w:ind w:left="-107"/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/>
              <w:ind w:left="-107"/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/>
              <w:ind w:left="-107"/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/>
              <w:ind w:left="-107"/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/>
              <w:ind w:left="-107"/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230,00</w:t>
            </w:r>
          </w:p>
        </w:tc>
      </w:tr>
      <w:tr w:rsidR="00F30711" w:rsidRPr="002E5279" w:rsidTr="00D866A6">
        <w:trPr>
          <w:trHeight w:val="35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4B0970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4B0970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1" w:rsidRPr="004B0970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4B0970">
              <w:rPr>
                <w:rFonts w:ascii="Times New Roman" w:hAnsi="Times New Roman"/>
                <w:sz w:val="14"/>
                <w:szCs w:val="14"/>
              </w:rPr>
              <w:t>Внебюджет-ные</w:t>
            </w:r>
            <w:proofErr w:type="spellEnd"/>
            <w:proofErr w:type="gramEnd"/>
            <w:r w:rsidRPr="004B0970">
              <w:rPr>
                <w:rFonts w:ascii="Times New Roman" w:hAnsi="Times New Roman"/>
                <w:sz w:val="14"/>
                <w:szCs w:val="14"/>
              </w:rPr>
              <w:t xml:space="preserve">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18539,98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127D8A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27D8A">
              <w:rPr>
                <w:rFonts w:ascii="Times New Roman" w:hAnsi="Times New Roman"/>
                <w:sz w:val="14"/>
                <w:szCs w:val="14"/>
              </w:rPr>
              <w:t>2998,69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</w:pPr>
            <w:r w:rsidRPr="006A14B8">
              <w:rPr>
                <w:rFonts w:ascii="Times New Roman" w:hAnsi="Times New Roman"/>
                <w:sz w:val="14"/>
                <w:szCs w:val="14"/>
              </w:rPr>
              <w:t>2105,78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</w:pPr>
            <w:r w:rsidRPr="00234B10">
              <w:rPr>
                <w:rFonts w:ascii="Times New Roman" w:hAnsi="Times New Roman"/>
                <w:sz w:val="14"/>
                <w:szCs w:val="14"/>
              </w:rPr>
              <w:t>3773,91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</w:pPr>
            <w:r w:rsidRPr="004458F6">
              <w:rPr>
                <w:rFonts w:ascii="Times New Roman" w:hAnsi="Times New Roman"/>
                <w:sz w:val="14"/>
                <w:szCs w:val="14"/>
              </w:rPr>
              <w:t>5730,47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/>
              <w:ind w:left="-107"/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/>
              <w:ind w:left="-107"/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/>
              <w:ind w:left="-107"/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/>
              <w:ind w:left="-107"/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/>
              <w:ind w:left="-107"/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11" w:rsidRPr="004B0970" w:rsidRDefault="00F30711" w:rsidP="00D866A6">
            <w:pPr>
              <w:spacing w:after="0"/>
              <w:ind w:left="-107"/>
            </w:pPr>
            <w:r w:rsidRPr="004B097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11" w:rsidRPr="004B0970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33148,83</w:t>
            </w:r>
          </w:p>
        </w:tc>
      </w:tr>
      <w:tr w:rsidR="00F30711" w:rsidRPr="004A0F3B" w:rsidTr="00D866A6">
        <w:trPr>
          <w:trHeight w:val="300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711" w:rsidRPr="004A0F3B" w:rsidRDefault="00F30711" w:rsidP="00D866A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Задача 1. Повышение уровня доходов граждан и превышение темпов роста доходов граждан, в </w:t>
            </w:r>
            <w:proofErr w:type="spellStart"/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т.ч</w:t>
            </w:r>
            <w:proofErr w:type="spellEnd"/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. средней заработной платы, над темпом роста инфляции</w:t>
            </w:r>
          </w:p>
        </w:tc>
      </w:tr>
      <w:tr w:rsidR="00F30711" w:rsidRPr="003A793B" w:rsidTr="00D866A6">
        <w:trPr>
          <w:trHeight w:val="162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A793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A793B">
              <w:rPr>
                <w:rFonts w:ascii="Times New Roman" w:hAnsi="Times New Roman"/>
                <w:sz w:val="14"/>
                <w:szCs w:val="14"/>
              </w:rPr>
              <w:t>1.1.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A793B" w:rsidRDefault="00F30711" w:rsidP="00D866A6">
            <w:pPr>
              <w:spacing w:after="0" w:line="240" w:lineRule="auto"/>
              <w:ind w:right="-108"/>
              <w:rPr>
                <w:rFonts w:ascii="Times New Roman" w:hAnsi="Times New Roman"/>
                <w:sz w:val="14"/>
                <w:szCs w:val="14"/>
              </w:rPr>
            </w:pPr>
            <w:r w:rsidRPr="003A793B">
              <w:rPr>
                <w:rFonts w:ascii="Times New Roman" w:hAnsi="Times New Roman"/>
                <w:sz w:val="14"/>
                <w:szCs w:val="14"/>
              </w:rPr>
              <w:t xml:space="preserve">Обеспечение минимального уровня оплаты труда работников организаций, расположенных на территории Курской области (за исключением финансируемых из федерального бюджета) не ниже размера, установленного Федеральным законом от 19 июня 2000 года № 82-ФЗ «О </w:t>
            </w:r>
            <w:proofErr w:type="spellStart"/>
            <w:proofErr w:type="gramStart"/>
            <w:r w:rsidRPr="003A793B">
              <w:rPr>
                <w:rFonts w:ascii="Times New Roman" w:hAnsi="Times New Roman"/>
                <w:sz w:val="14"/>
                <w:szCs w:val="14"/>
              </w:rPr>
              <w:t>минималь</w:t>
            </w:r>
            <w:proofErr w:type="spellEnd"/>
            <w:r w:rsidRPr="003A793B">
              <w:rPr>
                <w:rFonts w:ascii="Times New Roman" w:hAnsi="Times New Roman"/>
                <w:sz w:val="14"/>
                <w:szCs w:val="14"/>
              </w:rPr>
              <w:t>-ном</w:t>
            </w:r>
            <w:proofErr w:type="gramEnd"/>
            <w:r w:rsidRPr="003A793B">
              <w:rPr>
                <w:rFonts w:ascii="Times New Roman" w:hAnsi="Times New Roman"/>
                <w:sz w:val="14"/>
                <w:szCs w:val="14"/>
              </w:rPr>
              <w:t xml:space="preserve"> размере оплаты труда»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A793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A793B">
              <w:rPr>
                <w:rFonts w:ascii="Times New Roman" w:hAnsi="Times New Roman"/>
                <w:sz w:val="14"/>
                <w:szCs w:val="14"/>
              </w:rPr>
              <w:t>Соблюдение работодателями региона трудовых прав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A793B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A793B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  <w:r w:rsidRPr="003A793B">
              <w:rPr>
                <w:rFonts w:ascii="Times New Roman" w:hAnsi="Times New Roman"/>
                <w:sz w:val="14"/>
                <w:szCs w:val="14"/>
              </w:rPr>
              <w:t xml:space="preserve"> (ежегодно)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A793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A793B">
              <w:rPr>
                <w:rFonts w:ascii="Times New Roman" w:hAnsi="Times New Roman"/>
                <w:sz w:val="14"/>
                <w:szCs w:val="14"/>
              </w:rPr>
              <w:t>Комитет по труду и занятости населения Курской области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A793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A793B">
              <w:rPr>
                <w:rFonts w:ascii="Times New Roman" w:hAnsi="Times New Roman"/>
                <w:sz w:val="14"/>
                <w:szCs w:val="14"/>
              </w:rPr>
              <w:t>Не требуется</w:t>
            </w:r>
          </w:p>
        </w:tc>
      </w:tr>
      <w:tr w:rsidR="00F30711" w:rsidRPr="001740A7" w:rsidTr="00D866A6">
        <w:trPr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40A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40A7">
              <w:rPr>
                <w:rFonts w:ascii="Times New Roman" w:hAnsi="Times New Roman"/>
                <w:sz w:val="14"/>
                <w:szCs w:val="14"/>
              </w:rPr>
              <w:t>1.2.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1740A7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740A7">
              <w:rPr>
                <w:rFonts w:ascii="Times New Roman" w:hAnsi="Times New Roman"/>
                <w:sz w:val="14"/>
                <w:szCs w:val="14"/>
              </w:rPr>
              <w:t>Мониторинг показателей уровня погашения задолженности по невыплате заработной платы перед работниками организаций Курской области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1740A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40A7">
              <w:rPr>
                <w:rFonts w:ascii="Times New Roman" w:hAnsi="Times New Roman"/>
                <w:sz w:val="14"/>
                <w:szCs w:val="14"/>
              </w:rPr>
              <w:t>Соблюдение работодателями региона трудовых прав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1740A7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40A7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  <w:r w:rsidRPr="001740A7">
              <w:rPr>
                <w:rFonts w:ascii="Times New Roman" w:hAnsi="Times New Roman"/>
                <w:sz w:val="14"/>
                <w:szCs w:val="14"/>
              </w:rPr>
              <w:t xml:space="preserve"> (ежегодно)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1740A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40A7">
              <w:rPr>
                <w:rFonts w:ascii="Times New Roman" w:hAnsi="Times New Roman"/>
                <w:sz w:val="14"/>
                <w:szCs w:val="14"/>
              </w:rPr>
              <w:t>Комитет по труду и занятости населения Курской области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40A7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740A7">
              <w:rPr>
                <w:rFonts w:ascii="Times New Roman" w:hAnsi="Times New Roman"/>
                <w:sz w:val="14"/>
                <w:szCs w:val="14"/>
              </w:rPr>
              <w:t>Не требуется</w:t>
            </w:r>
          </w:p>
        </w:tc>
      </w:tr>
      <w:tr w:rsidR="00F30711" w:rsidRPr="00F21F83" w:rsidTr="00D866A6">
        <w:trPr>
          <w:trHeight w:val="61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lastRenderedPageBreak/>
              <w:t>1.3.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F21F83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Организация ярмарок вакансий и учебных рабочих мест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F21F83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 xml:space="preserve">Снижение уровня безработицы/Государственная программа Курской области «Содействие занятости населения в Курской области», утверждённая постановлением Администрации Курской области от 20.09.2013 </w:t>
            </w:r>
          </w:p>
          <w:p w:rsidR="00F30711" w:rsidRPr="00F21F83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№ 659-па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F21F83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2020-20</w:t>
            </w:r>
            <w:r>
              <w:rPr>
                <w:rFonts w:ascii="Times New Roman" w:hAnsi="Times New Roman"/>
                <w:sz w:val="14"/>
                <w:szCs w:val="14"/>
              </w:rPr>
              <w:t>30 гг.</w:t>
            </w:r>
            <w:r w:rsidRPr="00F21F83">
              <w:rPr>
                <w:rFonts w:ascii="Times New Roman" w:hAnsi="Times New Roman"/>
                <w:sz w:val="14"/>
                <w:szCs w:val="14"/>
              </w:rPr>
              <w:t xml:space="preserve"> (ежегодно)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F21F83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F21F83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63,34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62,10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125,44</w:t>
            </w:r>
          </w:p>
        </w:tc>
      </w:tr>
      <w:tr w:rsidR="00F30711" w:rsidRPr="00F21F83" w:rsidTr="00D866A6">
        <w:trPr>
          <w:trHeight w:val="553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F21F83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F21F83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F21F83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F21F83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F21F83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F21F83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F21F83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F21F83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F21F83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F30711" w:rsidRPr="00F21F83" w:rsidTr="00D866A6">
        <w:trPr>
          <w:trHeight w:val="303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F21F83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F21F83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F21F83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F21F83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F21F83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F21F83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63,34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62,10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21F83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F21F83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21F83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25</w:t>
            </w:r>
            <w:r w:rsidRPr="00F21F83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</w:rPr>
              <w:t>44</w:t>
            </w:r>
          </w:p>
        </w:tc>
      </w:tr>
      <w:tr w:rsidR="00F30711" w:rsidRPr="002F5DA2" w:rsidTr="00D866A6">
        <w:trPr>
          <w:trHeight w:val="41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1.4.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F5D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 xml:space="preserve">Организация </w:t>
            </w:r>
            <w:r w:rsidRPr="000B550E">
              <w:rPr>
                <w:rFonts w:ascii="Times New Roman" w:hAnsi="Times New Roman"/>
                <w:sz w:val="14"/>
                <w:szCs w:val="14"/>
              </w:rPr>
              <w:t xml:space="preserve">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</w:t>
            </w:r>
            <w:proofErr w:type="gramStart"/>
            <w:r w:rsidRPr="000B550E">
              <w:rPr>
                <w:rFonts w:ascii="Times New Roman" w:hAnsi="Times New Roman"/>
                <w:sz w:val="14"/>
                <w:szCs w:val="14"/>
              </w:rPr>
              <w:t>и</w:t>
            </w:r>
            <w:proofErr w:type="gramEnd"/>
            <w:r w:rsidRPr="000B550E">
              <w:rPr>
                <w:rFonts w:ascii="Times New Roman" w:hAnsi="Times New Roman"/>
                <w:sz w:val="14"/>
                <w:szCs w:val="14"/>
              </w:rPr>
              <w:t xml:space="preserve"> о квалификации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F5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 xml:space="preserve">Снижение уровня безработицы/Государственная программа Курской области «Содействие занятости населения в Курской области», утверждённая постановлением Администрации Курской области от 20.09.2013 </w:t>
            </w:r>
          </w:p>
          <w:p w:rsidR="00F30711" w:rsidRPr="002F5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№ 659-па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F5DA2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  <w:r w:rsidRPr="002F5DA2">
              <w:rPr>
                <w:rFonts w:ascii="Times New Roman" w:hAnsi="Times New Roman"/>
                <w:sz w:val="14"/>
                <w:szCs w:val="14"/>
              </w:rPr>
              <w:t xml:space="preserve"> (ежегодно)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F5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F5DA2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2562,22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2582,40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2611,50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2611,50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2611,50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F5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12979,12</w:t>
            </w:r>
          </w:p>
        </w:tc>
      </w:tr>
      <w:tr w:rsidR="00F30711" w:rsidRPr="002F5DA2" w:rsidTr="00D866A6">
        <w:trPr>
          <w:trHeight w:val="563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F5D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F5D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F5D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F5D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F5D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F5DA2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2F5DA2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2F5DA2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F5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F30711" w:rsidRPr="002F5DA2" w:rsidTr="00D866A6">
        <w:trPr>
          <w:trHeight w:val="1528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F5D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F5D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F5D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F5D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F5D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F5DA2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2562,22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2582,40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2611,50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2611,50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2611,50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F5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F5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F5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12979,12</w:t>
            </w:r>
          </w:p>
        </w:tc>
      </w:tr>
      <w:tr w:rsidR="00F30711" w:rsidRPr="0017522E" w:rsidTr="00D866A6">
        <w:trPr>
          <w:trHeight w:val="403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1.5.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1752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Профессиональное обучение и дополнительное профессиональное образование безработных граждан, включая обучение в другой местности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17522E" w:rsidRDefault="00F30711" w:rsidP="00D866A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 xml:space="preserve">Снижение уровня безработицы/Государственная программа Курской области «Содействие занятости населения в Курской области», утверждённая постановлением Администрации Курской области от 20.09.2013 </w:t>
            </w:r>
          </w:p>
          <w:p w:rsidR="00F30711" w:rsidRPr="0017522E" w:rsidRDefault="00F30711" w:rsidP="00D866A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№ 659-па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17522E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  <w:r w:rsidRPr="0017522E">
              <w:rPr>
                <w:rFonts w:ascii="Times New Roman" w:hAnsi="Times New Roman"/>
                <w:sz w:val="14"/>
                <w:szCs w:val="14"/>
              </w:rPr>
              <w:t xml:space="preserve"> (ежегодно)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1752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17522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10595,6</w:t>
            </w: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16171,40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17341,70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17341,70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17341,70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1752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78792,10</w:t>
            </w:r>
          </w:p>
        </w:tc>
      </w:tr>
      <w:tr w:rsidR="00F30711" w:rsidRPr="0017522E" w:rsidTr="00D866A6">
        <w:trPr>
          <w:trHeight w:val="423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1752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1752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1752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17522E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1752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17522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17522E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17522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1752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F30711" w:rsidRPr="0017522E" w:rsidTr="00D866A6">
        <w:trPr>
          <w:trHeight w:val="464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1752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1752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1752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17522E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1752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17522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10595,6</w:t>
            </w: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16171,40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17341,70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17341,70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17341,70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752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52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1752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78792,10</w:t>
            </w:r>
          </w:p>
        </w:tc>
      </w:tr>
      <w:tr w:rsidR="00F30711" w:rsidRPr="002D392B" w:rsidTr="00D866A6">
        <w:trPr>
          <w:trHeight w:val="33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1.6.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D392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D392B" w:rsidRDefault="00F30711" w:rsidP="00D866A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 xml:space="preserve">Снижение уровня безработицы/Государственная программа Курской области «Содействие занятости населения в Курской области», утверждённая постановлением Администрации Курской области от 20.09.2013 </w:t>
            </w:r>
          </w:p>
          <w:p w:rsidR="00F30711" w:rsidRPr="002D392B" w:rsidRDefault="00F30711" w:rsidP="00D866A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№ 659-па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D392B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  <w:r w:rsidRPr="002D392B">
              <w:rPr>
                <w:rFonts w:ascii="Times New Roman" w:hAnsi="Times New Roman"/>
                <w:sz w:val="14"/>
                <w:szCs w:val="14"/>
              </w:rPr>
              <w:t xml:space="preserve"> (ежегодно)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D39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D392B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15,50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15,50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15,50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D39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77,50</w:t>
            </w:r>
          </w:p>
        </w:tc>
      </w:tr>
      <w:tr w:rsidR="00F30711" w:rsidRPr="002D392B" w:rsidTr="00D866A6">
        <w:trPr>
          <w:trHeight w:val="563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D392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D392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D392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D392B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D392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D392B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2D392B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2D392B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D39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F30711" w:rsidRPr="002D392B" w:rsidTr="00D866A6">
        <w:trPr>
          <w:trHeight w:val="37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D392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D392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D392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D392B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D392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D392B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15,50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15,50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15,50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392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D392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392B">
              <w:rPr>
                <w:rFonts w:ascii="Times New Roman" w:hAnsi="Times New Roman"/>
                <w:sz w:val="14"/>
                <w:szCs w:val="14"/>
              </w:rPr>
              <w:t>77,50</w:t>
            </w:r>
          </w:p>
        </w:tc>
      </w:tr>
      <w:tr w:rsidR="00F30711" w:rsidRPr="00E91856" w:rsidTr="00D866A6">
        <w:trPr>
          <w:trHeight w:val="241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1.7.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9185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Переобучение, повышение квалификации 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91856" w:rsidRDefault="00F30711" w:rsidP="00D866A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 xml:space="preserve">Снижение уровня безработицы/Государственная программа Курской области «Содействие занятости населения в Курской области», утверждённая постановлением Администрации Курской области от 20.09.2013 </w:t>
            </w:r>
          </w:p>
          <w:p w:rsidR="00F30711" w:rsidRPr="00E91856" w:rsidRDefault="00F30711" w:rsidP="00D866A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№ 659-па</w:t>
            </w:r>
          </w:p>
          <w:p w:rsidR="00F30711" w:rsidRPr="00E91856" w:rsidRDefault="00F30711" w:rsidP="00D866A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91856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lastRenderedPageBreak/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 </w:t>
            </w:r>
            <w:r w:rsidRPr="00E91856">
              <w:rPr>
                <w:rFonts w:ascii="Times New Roman" w:hAnsi="Times New Roman"/>
                <w:sz w:val="14"/>
                <w:szCs w:val="14"/>
              </w:rPr>
              <w:t xml:space="preserve"> (ежегодно)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9185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91856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1063,30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spacing w:after="0"/>
              <w:jc w:val="center"/>
            </w:pPr>
            <w:r w:rsidRPr="009247F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spacing w:after="0"/>
              <w:jc w:val="center"/>
            </w:pPr>
            <w:r w:rsidRPr="009247F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9185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1063,30</w:t>
            </w:r>
          </w:p>
        </w:tc>
      </w:tr>
      <w:tr w:rsidR="00F30711" w:rsidRPr="00E91856" w:rsidTr="00D866A6">
        <w:trPr>
          <w:trHeight w:val="363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9185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9185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9185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9185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9185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91856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E91856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E91856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1042,00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spacing w:after="0"/>
              <w:jc w:val="center"/>
            </w:pPr>
            <w:r w:rsidRPr="009247F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spacing w:after="0"/>
              <w:jc w:val="center"/>
            </w:pPr>
            <w:r w:rsidRPr="009247F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9185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1042,00</w:t>
            </w:r>
          </w:p>
        </w:tc>
      </w:tr>
      <w:tr w:rsidR="00F30711" w:rsidRPr="00E91856" w:rsidTr="00D866A6">
        <w:trPr>
          <w:trHeight w:val="51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9185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9185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9185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9185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9185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91856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21,30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spacing w:after="0"/>
              <w:jc w:val="center"/>
            </w:pPr>
            <w:r w:rsidRPr="009247F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spacing w:after="0"/>
              <w:jc w:val="center"/>
            </w:pPr>
            <w:r w:rsidRPr="009247F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9185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9185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856">
              <w:rPr>
                <w:rFonts w:ascii="Times New Roman" w:hAnsi="Times New Roman"/>
                <w:sz w:val="14"/>
                <w:szCs w:val="14"/>
              </w:rPr>
              <w:t>21,30</w:t>
            </w:r>
          </w:p>
        </w:tc>
      </w:tr>
      <w:tr w:rsidR="00F30711" w:rsidRPr="00330F8D" w:rsidTr="00D866A6">
        <w:trPr>
          <w:trHeight w:val="287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lastRenderedPageBreak/>
              <w:t>1.8.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30F8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Переобучение и повышение квалификации женщин в период отпуска по уходу за ребёнком в возрасте до трёх лет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30F8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Переобучение и повышение квалификации не менее 1587 женщин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30F8D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2020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30F8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30F8D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8603,60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/>
              <w:jc w:val="center"/>
            </w:pPr>
            <w:r w:rsidRPr="001C66F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/>
              <w:jc w:val="center"/>
            </w:pPr>
            <w:r w:rsidRPr="001C66F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A317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A317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30F8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8603,60</w:t>
            </w:r>
          </w:p>
        </w:tc>
      </w:tr>
      <w:tr w:rsidR="00F30711" w:rsidRPr="00330F8D" w:rsidTr="00D866A6">
        <w:trPr>
          <w:trHeight w:val="397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30F8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30F8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30F8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30F8D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30F8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30F8D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30F8D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330F8D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8431,50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/>
              <w:jc w:val="center"/>
            </w:pPr>
            <w:r w:rsidRPr="001C66F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/>
              <w:jc w:val="center"/>
            </w:pPr>
            <w:r w:rsidRPr="001C66F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A317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A317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30F8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8431,50</w:t>
            </w:r>
          </w:p>
        </w:tc>
      </w:tr>
      <w:tr w:rsidR="00F30711" w:rsidRPr="00330F8D" w:rsidTr="00D866A6">
        <w:trPr>
          <w:trHeight w:val="341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30F8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30F8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30F8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30F8D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30F8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30F8D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172,10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/>
              <w:jc w:val="center"/>
            </w:pPr>
            <w:r w:rsidRPr="001C66F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/>
              <w:jc w:val="center"/>
            </w:pPr>
            <w:r w:rsidRPr="001C66F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A317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A317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30F8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30F8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0F8D">
              <w:rPr>
                <w:rFonts w:ascii="Times New Roman" w:hAnsi="Times New Roman"/>
                <w:sz w:val="14"/>
                <w:szCs w:val="14"/>
              </w:rPr>
              <w:t>172,10</w:t>
            </w:r>
          </w:p>
        </w:tc>
      </w:tr>
      <w:tr w:rsidR="00F30711" w:rsidRPr="00B94066" w:rsidTr="00D866A6">
        <w:trPr>
          <w:trHeight w:val="844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1.9.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30711" w:rsidRPr="00B94066" w:rsidRDefault="00F30711" w:rsidP="00D866A6">
            <w:pPr>
              <w:spacing w:after="0" w:line="240" w:lineRule="auto"/>
              <w:ind w:right="-108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B94066">
              <w:rPr>
                <w:rFonts w:ascii="Times New Roman" w:hAnsi="Times New Roman"/>
                <w:sz w:val="14"/>
                <w:szCs w:val="14"/>
              </w:rPr>
              <w:t xml:space="preserve">Содействие </w:t>
            </w:r>
            <w:r w:rsidRPr="000B550E">
              <w:rPr>
                <w:rFonts w:ascii="Times New Roman" w:hAnsi="Times New Roman"/>
                <w:sz w:val="14"/>
                <w:szCs w:val="14"/>
              </w:rPr>
              <w:t>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</w:t>
            </w:r>
            <w:proofErr w:type="gramEnd"/>
            <w:r w:rsidRPr="000B550E">
              <w:rPr>
                <w:rFonts w:ascii="Times New Roman" w:hAnsi="Times New Roman"/>
                <w:sz w:val="14"/>
                <w:szCs w:val="14"/>
              </w:rPr>
              <w:t xml:space="preserve"> лица в качестве налогоплательщика налога на профессиональный доход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940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 xml:space="preserve">Снижение уровня безработицы/Государственная программа Курской области «Содействие занятости населения в Курской области», утверждённая постановлением Администрации Курской области от 20.09.2013 </w:t>
            </w:r>
          </w:p>
          <w:p w:rsidR="00F30711" w:rsidRPr="00B940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№ 659-па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94066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940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94066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4386,70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6600,00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6600,00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6600,00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6600,00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940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30786,70</w:t>
            </w:r>
          </w:p>
        </w:tc>
      </w:tr>
      <w:tr w:rsidR="00F30711" w:rsidRPr="00B94066" w:rsidTr="00D866A6">
        <w:trPr>
          <w:trHeight w:val="1273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B9406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0711" w:rsidRPr="00B9406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B9406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B94066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B9406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94066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B94066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B94066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940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F30711" w:rsidRPr="00B94066" w:rsidTr="00D866A6">
        <w:trPr>
          <w:trHeight w:val="1453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B9406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0711" w:rsidRPr="00B9406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B9406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B94066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B9406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30711" w:rsidRPr="00B94066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4386,70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6600,00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6600,00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6600,00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6600,00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406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0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940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30786,70</w:t>
            </w:r>
          </w:p>
        </w:tc>
      </w:tr>
      <w:tr w:rsidR="00F30711" w:rsidRPr="00AE657A" w:rsidTr="00D866A6">
        <w:trPr>
          <w:trHeight w:val="473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1.10.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AE657A" w:rsidRDefault="00F30711" w:rsidP="00D866A6">
            <w:pPr>
              <w:spacing w:after="0" w:line="240" w:lineRule="auto"/>
              <w:ind w:right="-108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Создание в Курской области дополнительных мест, в том числе с обеспечением необходимых условий пребывания детей с ОВЗ и детей-инвалидов, в организациях, осуществляющих образовательную деятельность по образовательным программам дошкольного образования, для детей в возрасте от полутора до трёх лет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AE657A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Создание условий для осуществления трудовой деятельности женщин, имеющих детей / Региональный проект «Создание условий для осуществления трудовой деятельности женщин, имеющих детей, включая достижение 100-процентной доступности (к 2021 году), дошкольного образования для детей в возрасте до трёх лет»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AE657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Комитет образования и науки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AE657A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363530,02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251674,00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AE657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615204,02</w:t>
            </w:r>
          </w:p>
        </w:tc>
      </w:tr>
      <w:tr w:rsidR="00F30711" w:rsidRPr="00AE657A" w:rsidTr="00D866A6">
        <w:trPr>
          <w:trHeight w:val="491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AE657A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AE657A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AE657A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AE657A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AE657A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AE657A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AE657A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AE657A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305888,80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196269,90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AE657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502158,70</w:t>
            </w:r>
          </w:p>
        </w:tc>
      </w:tr>
      <w:tr w:rsidR="00F30711" w:rsidRPr="00AE657A" w:rsidTr="00D866A6">
        <w:trPr>
          <w:trHeight w:val="473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AE657A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AE657A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AE657A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AE657A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AE657A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AE657A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57641,22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55404,10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AE657A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657A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AE657A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113045,32</w:t>
            </w:r>
          </w:p>
        </w:tc>
      </w:tr>
      <w:tr w:rsidR="00F30711" w:rsidRPr="002E5279" w:rsidTr="00D866A6">
        <w:trPr>
          <w:trHeight w:val="473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1.11.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ind w:left="-62" w:right="-108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976E1F">
              <w:rPr>
                <w:rFonts w:ascii="Times New Roman" w:hAnsi="Times New Roman"/>
                <w:sz w:val="14"/>
                <w:szCs w:val="14"/>
              </w:rPr>
              <w:t xml:space="preserve">Организация оказания комплекса услуг, сервисов и мер поддержки </w:t>
            </w:r>
            <w:r w:rsidRPr="00976E1F">
              <w:rPr>
                <w:rFonts w:ascii="Times New Roman" w:hAnsi="Times New Roman"/>
                <w:sz w:val="14"/>
                <w:szCs w:val="14"/>
              </w:rPr>
              <w:lastRenderedPageBreak/>
              <w:t>субъектам МСП в Центрах «Мой бизнес», в том числе финансовых (кредитных, гарантийных, лизинговых) услуг, консультационной и образовательной поддержки, поддержки по созданию и модернизации производств, социального предпринимательства и в таких сферах, как благоустройство городской среды и сельской местности, экология, женское предпринимательство, а также услуг АО «Корпорация МСП» и АО «Российский экспортный центр», не</w:t>
            </w:r>
            <w:proofErr w:type="gramEnd"/>
            <w:r w:rsidRPr="00976E1F">
              <w:rPr>
                <w:rFonts w:ascii="Times New Roman" w:hAnsi="Times New Roman"/>
                <w:sz w:val="14"/>
                <w:szCs w:val="14"/>
              </w:rPr>
              <w:t xml:space="preserve"> менее чем в 100 Центрах «Мой бизнес», в том числе по годам (нарастающим итогом)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Повышение уровня доходов населения и снижение доли </w:t>
            </w:r>
            <w:r w:rsidRPr="00976E1F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населения с доходами ниже прожиточного минимума / Государственная программа Курской области «Развитие экономики и внешних связей Курской области», утверждённая постановлением Администрации Курской области от 24.10. 2013 </w:t>
            </w:r>
          </w:p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№ 774-па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lastRenderedPageBreak/>
              <w:t>2020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 xml:space="preserve">Комитет </w:t>
            </w:r>
            <w:proofErr w:type="spellStart"/>
            <w:proofErr w:type="gramStart"/>
            <w:r w:rsidRPr="00976E1F">
              <w:rPr>
                <w:rFonts w:ascii="Times New Roman" w:hAnsi="Times New Roman"/>
                <w:sz w:val="14"/>
                <w:szCs w:val="14"/>
              </w:rPr>
              <w:t>промышлен-</w:t>
            </w:r>
            <w:r w:rsidRPr="00976E1F">
              <w:rPr>
                <w:rFonts w:ascii="Times New Roman" w:hAnsi="Times New Roman"/>
                <w:sz w:val="14"/>
                <w:szCs w:val="14"/>
              </w:rPr>
              <w:lastRenderedPageBreak/>
              <w:t>ности</w:t>
            </w:r>
            <w:proofErr w:type="spellEnd"/>
            <w:proofErr w:type="gramEnd"/>
            <w:r w:rsidRPr="00976E1F">
              <w:rPr>
                <w:rFonts w:ascii="Times New Roman" w:hAnsi="Times New Roman"/>
                <w:sz w:val="14"/>
                <w:szCs w:val="14"/>
              </w:rPr>
              <w:t xml:space="preserve">, торговли и </w:t>
            </w:r>
            <w:proofErr w:type="spellStart"/>
            <w:r w:rsidRPr="00976E1F">
              <w:rPr>
                <w:rFonts w:ascii="Times New Roman" w:hAnsi="Times New Roman"/>
                <w:sz w:val="14"/>
                <w:szCs w:val="14"/>
              </w:rPr>
              <w:t>предпринима-тельства</w:t>
            </w:r>
            <w:proofErr w:type="spellEnd"/>
            <w:r w:rsidRPr="00976E1F">
              <w:rPr>
                <w:rFonts w:ascii="Times New Roman" w:hAnsi="Times New Roman"/>
                <w:sz w:val="14"/>
                <w:szCs w:val="14"/>
              </w:rPr>
              <w:t xml:space="preserve">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lastRenderedPageBreak/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70133,74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/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/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/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/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70133,74</w:t>
            </w:r>
          </w:p>
        </w:tc>
      </w:tr>
      <w:tr w:rsidR="00F30711" w:rsidRPr="002E5279" w:rsidTr="00D866A6">
        <w:trPr>
          <w:trHeight w:val="115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976E1F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976E1F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50684,80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/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/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/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/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50684,80</w:t>
            </w:r>
          </w:p>
        </w:tc>
      </w:tr>
      <w:tr w:rsidR="00F30711" w:rsidRPr="002E5279" w:rsidTr="00D866A6">
        <w:trPr>
          <w:trHeight w:val="123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19448,94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/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/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/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/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19448,94</w:t>
            </w:r>
          </w:p>
        </w:tc>
      </w:tr>
      <w:tr w:rsidR="00F30711" w:rsidRPr="002E5279" w:rsidTr="00D866A6">
        <w:trPr>
          <w:trHeight w:val="349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1.12.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 xml:space="preserve">Разработана и реализована программа поддержки субъектов МСП в целях их </w:t>
            </w:r>
            <w:proofErr w:type="gramStart"/>
            <w:r w:rsidRPr="00976E1F">
              <w:rPr>
                <w:rFonts w:ascii="Times New Roman" w:hAnsi="Times New Roman"/>
                <w:sz w:val="14"/>
                <w:szCs w:val="14"/>
              </w:rPr>
              <w:t>ускоренного</w:t>
            </w:r>
            <w:proofErr w:type="gramEnd"/>
            <w:r w:rsidRPr="00976E1F">
              <w:rPr>
                <w:rFonts w:ascii="Times New Roman" w:hAnsi="Times New Roman"/>
                <w:sz w:val="14"/>
                <w:szCs w:val="14"/>
              </w:rPr>
              <w:t xml:space="preserve"> развития в моногородах. Общее количество субъектов МСП в моногородах, получивших поддержку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 xml:space="preserve">Повышение уровня доходов населения и снижение доли населения с доходами ниже прожиточного минимума/ Государственная программа Курской области «Развитие экономики и внешних связей Курской области», утверждённая постановлением Администрации Курской области от 24.10. 2013 </w:t>
            </w:r>
          </w:p>
          <w:p w:rsidR="00F30711" w:rsidRPr="00976E1F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№ 774-па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2020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 xml:space="preserve">Комитет </w:t>
            </w:r>
            <w:proofErr w:type="spellStart"/>
            <w:proofErr w:type="gramStart"/>
            <w:r w:rsidRPr="00976E1F">
              <w:rPr>
                <w:rFonts w:ascii="Times New Roman" w:hAnsi="Times New Roman"/>
                <w:sz w:val="14"/>
                <w:szCs w:val="14"/>
              </w:rPr>
              <w:t>промышлен-ности</w:t>
            </w:r>
            <w:proofErr w:type="spellEnd"/>
            <w:proofErr w:type="gramEnd"/>
            <w:r w:rsidRPr="00976E1F">
              <w:rPr>
                <w:rFonts w:ascii="Times New Roman" w:hAnsi="Times New Roman"/>
                <w:sz w:val="14"/>
                <w:szCs w:val="14"/>
              </w:rPr>
              <w:t xml:space="preserve">, торговли и </w:t>
            </w:r>
            <w:proofErr w:type="spellStart"/>
            <w:r w:rsidRPr="00976E1F">
              <w:rPr>
                <w:rFonts w:ascii="Times New Roman" w:hAnsi="Times New Roman"/>
                <w:sz w:val="14"/>
                <w:szCs w:val="14"/>
              </w:rPr>
              <w:t>предпринима-тельства</w:t>
            </w:r>
            <w:proofErr w:type="spellEnd"/>
            <w:r w:rsidRPr="00976E1F">
              <w:rPr>
                <w:rFonts w:ascii="Times New Roman" w:hAnsi="Times New Roman"/>
                <w:sz w:val="14"/>
                <w:szCs w:val="14"/>
              </w:rPr>
              <w:t xml:space="preserve">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14400,20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/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/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/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/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14400,20</w:t>
            </w:r>
          </w:p>
        </w:tc>
      </w:tr>
      <w:tr w:rsidR="00F30711" w:rsidRPr="002E5279" w:rsidTr="00D866A6">
        <w:trPr>
          <w:trHeight w:val="393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976E1F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976E1F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13886,80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13886,80</w:t>
            </w:r>
          </w:p>
        </w:tc>
      </w:tr>
      <w:tr w:rsidR="00F30711" w:rsidRPr="002E5279" w:rsidTr="00D866A6">
        <w:trPr>
          <w:trHeight w:val="413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283,40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 w:firstLine="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283,40</w:t>
            </w:r>
          </w:p>
        </w:tc>
      </w:tr>
      <w:tr w:rsidR="00F30711" w:rsidRPr="002E5279" w:rsidTr="00D866A6">
        <w:trPr>
          <w:trHeight w:val="55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976E1F">
              <w:rPr>
                <w:rFonts w:ascii="Times New Roman" w:hAnsi="Times New Roman"/>
                <w:sz w:val="14"/>
                <w:szCs w:val="14"/>
              </w:rPr>
              <w:t>Муниципаль-ный</w:t>
            </w:r>
            <w:proofErr w:type="spellEnd"/>
            <w:proofErr w:type="gramEnd"/>
          </w:p>
          <w:p w:rsidR="00F30711" w:rsidRPr="00976E1F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230,00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230,00</w:t>
            </w:r>
          </w:p>
        </w:tc>
      </w:tr>
      <w:tr w:rsidR="00F30711" w:rsidRPr="002E5279" w:rsidTr="00D866A6">
        <w:trPr>
          <w:trHeight w:val="469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1.13.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Обеспечен объем финансовой поддержки, оказанной субъектам малого и среднего предпринимательства, при гарантийной поддержке региональными гарантийными организациями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 xml:space="preserve">Повышение уровня доходов населения и снижение доли населения с доходами ниже прожиточного минимума/ Государственная программа Курской области «Развитие экономики и внешних связей Курской области», утверждённая постановлением Администрации Курской области от 24.10. 2013 </w:t>
            </w:r>
          </w:p>
          <w:p w:rsidR="00F30711" w:rsidRPr="00976E1F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№ 774-па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2020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 xml:space="preserve">Комитет </w:t>
            </w:r>
            <w:proofErr w:type="spellStart"/>
            <w:proofErr w:type="gramStart"/>
            <w:r w:rsidRPr="00976E1F">
              <w:rPr>
                <w:rFonts w:ascii="Times New Roman" w:hAnsi="Times New Roman"/>
                <w:sz w:val="14"/>
                <w:szCs w:val="14"/>
              </w:rPr>
              <w:t>промышлен-ности</w:t>
            </w:r>
            <w:proofErr w:type="spellEnd"/>
            <w:proofErr w:type="gramEnd"/>
            <w:r w:rsidRPr="00976E1F">
              <w:rPr>
                <w:rFonts w:ascii="Times New Roman" w:hAnsi="Times New Roman"/>
                <w:sz w:val="14"/>
                <w:szCs w:val="14"/>
              </w:rPr>
              <w:t xml:space="preserve">, торговли и </w:t>
            </w:r>
            <w:proofErr w:type="spellStart"/>
            <w:r w:rsidRPr="00976E1F">
              <w:rPr>
                <w:rFonts w:ascii="Times New Roman" w:hAnsi="Times New Roman"/>
                <w:sz w:val="14"/>
                <w:szCs w:val="14"/>
              </w:rPr>
              <w:t>предпринима-тельства</w:t>
            </w:r>
            <w:proofErr w:type="spellEnd"/>
            <w:r w:rsidRPr="00976E1F">
              <w:rPr>
                <w:rFonts w:ascii="Times New Roman" w:hAnsi="Times New Roman"/>
                <w:sz w:val="14"/>
                <w:szCs w:val="14"/>
              </w:rPr>
              <w:t xml:space="preserve">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9363,10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9363,10</w:t>
            </w:r>
          </w:p>
        </w:tc>
      </w:tr>
      <w:tr w:rsidR="00F30711" w:rsidRPr="002E5279" w:rsidTr="00D866A6">
        <w:trPr>
          <w:trHeight w:val="49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976E1F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976E1F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9175,80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9175,80</w:t>
            </w:r>
          </w:p>
        </w:tc>
      </w:tr>
      <w:tr w:rsidR="00F30711" w:rsidRPr="002E5279" w:rsidTr="00D866A6">
        <w:trPr>
          <w:trHeight w:val="81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187,30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187,30</w:t>
            </w:r>
          </w:p>
        </w:tc>
      </w:tr>
      <w:tr w:rsidR="00F30711" w:rsidRPr="002E5279" w:rsidTr="00D866A6">
        <w:trPr>
          <w:trHeight w:val="331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1.14.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76E1F">
              <w:rPr>
                <w:rFonts w:ascii="Times New Roman" w:hAnsi="Times New Roman"/>
                <w:sz w:val="14"/>
                <w:szCs w:val="14"/>
              </w:rPr>
              <w:t>Докапитализирована</w:t>
            </w:r>
            <w:proofErr w:type="spellEnd"/>
            <w:r w:rsidRPr="00976E1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6E1F">
              <w:rPr>
                <w:rFonts w:ascii="Times New Roman" w:hAnsi="Times New Roman"/>
                <w:sz w:val="14"/>
                <w:szCs w:val="14"/>
              </w:rPr>
              <w:t>Микрофинансовая</w:t>
            </w:r>
            <w:proofErr w:type="spellEnd"/>
            <w:r w:rsidRPr="00976E1F">
              <w:rPr>
                <w:rFonts w:ascii="Times New Roman" w:hAnsi="Times New Roman"/>
                <w:sz w:val="14"/>
                <w:szCs w:val="14"/>
              </w:rPr>
              <w:t xml:space="preserve"> организация Курской области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 xml:space="preserve">Повышение уровня доходов населения и снижение доли населения с доходами ниже прожиточного минимума / Государственная программа Курской области «Развитие экономики и внешних связей Курской области», утверждённая постановлением Администрации Курской области от 24.10. 2013 </w:t>
            </w:r>
          </w:p>
          <w:p w:rsidR="00F30711" w:rsidRPr="00976E1F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№ 774-па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2020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 xml:space="preserve">Комитет </w:t>
            </w:r>
            <w:proofErr w:type="spellStart"/>
            <w:proofErr w:type="gramStart"/>
            <w:r w:rsidRPr="00976E1F">
              <w:rPr>
                <w:rFonts w:ascii="Times New Roman" w:hAnsi="Times New Roman"/>
                <w:sz w:val="14"/>
                <w:szCs w:val="14"/>
              </w:rPr>
              <w:t>промышлен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976E1F">
              <w:rPr>
                <w:rFonts w:ascii="Times New Roman" w:hAnsi="Times New Roman"/>
                <w:sz w:val="14"/>
                <w:szCs w:val="14"/>
              </w:rPr>
              <w:t>ности</w:t>
            </w:r>
            <w:proofErr w:type="spellEnd"/>
            <w:proofErr w:type="gramEnd"/>
            <w:r w:rsidRPr="00976E1F">
              <w:rPr>
                <w:rFonts w:ascii="Times New Roman" w:hAnsi="Times New Roman"/>
                <w:sz w:val="14"/>
                <w:szCs w:val="14"/>
              </w:rPr>
              <w:t xml:space="preserve">, торговли и </w:t>
            </w:r>
            <w:proofErr w:type="spellStart"/>
            <w:r w:rsidRPr="00976E1F">
              <w:rPr>
                <w:rFonts w:ascii="Times New Roman" w:hAnsi="Times New Roman"/>
                <w:sz w:val="14"/>
                <w:szCs w:val="14"/>
              </w:rPr>
              <w:t>предпринима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976E1F">
              <w:rPr>
                <w:rFonts w:ascii="Times New Roman" w:hAnsi="Times New Roman"/>
                <w:sz w:val="14"/>
                <w:szCs w:val="14"/>
              </w:rPr>
              <w:t>тельства</w:t>
            </w:r>
            <w:proofErr w:type="spellEnd"/>
            <w:r w:rsidRPr="00976E1F">
              <w:rPr>
                <w:rFonts w:ascii="Times New Roman" w:hAnsi="Times New Roman"/>
                <w:sz w:val="14"/>
                <w:szCs w:val="14"/>
              </w:rPr>
              <w:t xml:space="preserve">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274265,21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274265,21</w:t>
            </w:r>
          </w:p>
        </w:tc>
      </w:tr>
      <w:tr w:rsidR="00F30711" w:rsidRPr="002E5279" w:rsidTr="00D866A6">
        <w:trPr>
          <w:trHeight w:val="657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976E1F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  <w:r w:rsidRPr="00976E1F">
              <w:rPr>
                <w:rFonts w:ascii="Times New Roman" w:hAnsi="Times New Roman"/>
                <w:sz w:val="14"/>
                <w:szCs w:val="14"/>
              </w:rPr>
              <w:t xml:space="preserve">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268779,90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268779,90</w:t>
            </w:r>
          </w:p>
        </w:tc>
      </w:tr>
      <w:tr w:rsidR="00F30711" w:rsidRPr="002E5279" w:rsidTr="00D866A6">
        <w:trPr>
          <w:trHeight w:val="7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5485,31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5485,31</w:t>
            </w:r>
          </w:p>
        </w:tc>
      </w:tr>
      <w:tr w:rsidR="00F30711" w:rsidRPr="002E5279" w:rsidTr="00D866A6">
        <w:trPr>
          <w:trHeight w:val="568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lastRenderedPageBreak/>
              <w:t>1.15.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Реализация комплексной программы по вовлечению в предпринимательскую деятельность и содействию создания собственного бизнеса для каждой целевой группы, включая поддержку создания сообществ начинающих предпринимателей и развитие института наставничества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Повышение уровня доходов населения и снижение доли населения с доходами ниже прожиточного минимума / Государственная программа Курской области «Развитие экономики и внешних связей Курской области», утверждённая постановлением Администрации Курской области от 24.10. 2013</w:t>
            </w:r>
          </w:p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 xml:space="preserve"> № 774-па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2020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 xml:space="preserve">Комитет </w:t>
            </w:r>
            <w:proofErr w:type="spellStart"/>
            <w:proofErr w:type="gramStart"/>
            <w:r w:rsidRPr="00976E1F">
              <w:rPr>
                <w:rFonts w:ascii="Times New Roman" w:hAnsi="Times New Roman"/>
                <w:sz w:val="14"/>
                <w:szCs w:val="14"/>
              </w:rPr>
              <w:t>промышлен-ности</w:t>
            </w:r>
            <w:proofErr w:type="spellEnd"/>
            <w:proofErr w:type="gramEnd"/>
            <w:r w:rsidRPr="00976E1F">
              <w:rPr>
                <w:rFonts w:ascii="Times New Roman" w:hAnsi="Times New Roman"/>
                <w:sz w:val="14"/>
                <w:szCs w:val="14"/>
              </w:rPr>
              <w:t xml:space="preserve">, торговли и </w:t>
            </w:r>
            <w:proofErr w:type="spellStart"/>
            <w:r w:rsidRPr="00976E1F">
              <w:rPr>
                <w:rFonts w:ascii="Times New Roman" w:hAnsi="Times New Roman"/>
                <w:sz w:val="14"/>
                <w:szCs w:val="14"/>
              </w:rPr>
              <w:t>предпринима-тельства</w:t>
            </w:r>
            <w:proofErr w:type="spellEnd"/>
            <w:r w:rsidRPr="00976E1F">
              <w:rPr>
                <w:rFonts w:ascii="Times New Roman" w:hAnsi="Times New Roman"/>
                <w:sz w:val="14"/>
                <w:szCs w:val="14"/>
              </w:rPr>
              <w:t xml:space="preserve">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9221,00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9221,00</w:t>
            </w:r>
          </w:p>
        </w:tc>
      </w:tr>
      <w:tr w:rsidR="00F30711" w:rsidRPr="002E5279" w:rsidTr="00D866A6">
        <w:trPr>
          <w:trHeight w:val="691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976E1F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976E1F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9036,60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9036,60</w:t>
            </w:r>
          </w:p>
        </w:tc>
      </w:tr>
      <w:tr w:rsidR="00F30711" w:rsidRPr="002E5279" w:rsidTr="00D866A6">
        <w:trPr>
          <w:trHeight w:val="52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76E1F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184,40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jc w:val="center"/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76E1F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76E1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6E1F">
              <w:rPr>
                <w:rFonts w:ascii="Times New Roman" w:hAnsi="Times New Roman"/>
                <w:sz w:val="14"/>
                <w:szCs w:val="14"/>
              </w:rPr>
              <w:t>184,40</w:t>
            </w:r>
          </w:p>
        </w:tc>
      </w:tr>
      <w:tr w:rsidR="00F30711" w:rsidRPr="003427A2" w:rsidTr="00D866A6">
        <w:trPr>
          <w:trHeight w:val="237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1.16.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427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 xml:space="preserve">Количество крестьянских (фермерских) хозяйств и сельскохозяйственных потребительских </w:t>
            </w:r>
          </w:p>
          <w:p w:rsidR="00F30711" w:rsidRPr="003427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 xml:space="preserve">кооперативов, получивших государственную поддержку, в том числе в рамках </w:t>
            </w:r>
          </w:p>
          <w:p w:rsidR="00F30711" w:rsidRPr="003427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 xml:space="preserve">федерального проекта </w:t>
            </w:r>
          </w:p>
          <w:p w:rsidR="00F30711" w:rsidRPr="003427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«Создание системы поддержки фермеров и развитие сельской кооперации»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427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Создание и развитие субъектов МСП в АПК, в том числе крестьянских (фермерских) хозяйств и сельскохозяйственных потребительских кооперативов / Государственная программа Курской области «Развитие сельского хозяйства и регулирование рынков сельскохозяйственной продукции, сырья и продовольствия в Курской области»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2020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427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Комитет АПК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427A2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18499,46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jc w:val="center"/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jc w:val="center"/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jc w:val="center"/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jc w:val="center"/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427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18499,46</w:t>
            </w:r>
          </w:p>
        </w:tc>
      </w:tr>
      <w:tr w:rsidR="00F30711" w:rsidRPr="003427A2" w:rsidTr="00D866A6">
        <w:trPr>
          <w:trHeight w:val="562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427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427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427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427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427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427A2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427A2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3427A2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11251,50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jc w:val="center"/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jc w:val="center"/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jc w:val="center"/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jc w:val="center"/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427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11251,50</w:t>
            </w:r>
          </w:p>
        </w:tc>
      </w:tr>
      <w:tr w:rsidR="00F30711" w:rsidRPr="003427A2" w:rsidTr="00D866A6">
        <w:trPr>
          <w:trHeight w:val="554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427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427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427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427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427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427A2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6470,18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jc w:val="center"/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jc w:val="center"/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jc w:val="center"/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jc w:val="center"/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427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6470,18</w:t>
            </w:r>
          </w:p>
        </w:tc>
      </w:tr>
      <w:tr w:rsidR="00F30711" w:rsidRPr="003427A2" w:rsidTr="00D866A6">
        <w:trPr>
          <w:trHeight w:val="718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427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427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427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427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427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427A2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427A2">
              <w:rPr>
                <w:rFonts w:ascii="Times New Roman" w:hAnsi="Times New Roman"/>
                <w:sz w:val="14"/>
                <w:szCs w:val="14"/>
              </w:rPr>
              <w:t>Внебюджет-ные</w:t>
            </w:r>
            <w:proofErr w:type="spellEnd"/>
            <w:proofErr w:type="gramEnd"/>
            <w:r w:rsidRPr="003427A2">
              <w:rPr>
                <w:rFonts w:ascii="Times New Roman" w:hAnsi="Times New Roman"/>
                <w:sz w:val="14"/>
                <w:szCs w:val="14"/>
              </w:rPr>
              <w:t xml:space="preserve">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777,78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jc w:val="center"/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jc w:val="center"/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jc w:val="center"/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jc w:val="center"/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427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427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27A2">
              <w:rPr>
                <w:rFonts w:ascii="Times New Roman" w:hAnsi="Times New Roman"/>
                <w:sz w:val="14"/>
                <w:szCs w:val="14"/>
              </w:rPr>
              <w:t>777,78</w:t>
            </w:r>
          </w:p>
        </w:tc>
      </w:tr>
      <w:tr w:rsidR="00F30711" w:rsidRPr="00B56A95" w:rsidTr="00D866A6">
        <w:trPr>
          <w:trHeight w:val="432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56A9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56A95">
              <w:rPr>
                <w:rFonts w:ascii="Times New Roman" w:hAnsi="Times New Roman"/>
                <w:sz w:val="14"/>
                <w:szCs w:val="14"/>
              </w:rPr>
              <w:t>1.17.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56A95" w:rsidRDefault="00F30711" w:rsidP="00D866A6">
            <w:pPr>
              <w:spacing w:after="0" w:line="240" w:lineRule="auto"/>
              <w:ind w:left="-62" w:right="-108"/>
              <w:rPr>
                <w:rFonts w:ascii="Times New Roman" w:hAnsi="Times New Roman"/>
                <w:sz w:val="14"/>
                <w:szCs w:val="14"/>
              </w:rPr>
            </w:pPr>
            <w:r w:rsidRPr="00B56A95">
              <w:rPr>
                <w:rFonts w:ascii="Times New Roman" w:hAnsi="Times New Roman"/>
                <w:sz w:val="14"/>
                <w:szCs w:val="14"/>
              </w:rPr>
              <w:t>Организация работ по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56A95">
              <w:rPr>
                <w:rFonts w:ascii="Times New Roman" w:hAnsi="Times New Roman"/>
                <w:sz w:val="14"/>
                <w:szCs w:val="14"/>
              </w:rPr>
              <w:t xml:space="preserve">снижению неформальной занятости и </w:t>
            </w:r>
            <w:proofErr w:type="spellStart"/>
            <w:proofErr w:type="gramStart"/>
            <w:r w:rsidRPr="00B56A95">
              <w:rPr>
                <w:rFonts w:ascii="Times New Roman" w:hAnsi="Times New Roman"/>
                <w:sz w:val="14"/>
                <w:szCs w:val="14"/>
              </w:rPr>
              <w:t>легализ</w:t>
            </w:r>
            <w:r>
              <w:rPr>
                <w:rFonts w:ascii="Times New Roman" w:hAnsi="Times New Roman"/>
                <w:sz w:val="14"/>
                <w:szCs w:val="14"/>
              </w:rPr>
              <w:t>а-</w:t>
            </w:r>
            <w:r w:rsidRPr="00B56A95">
              <w:rPr>
                <w:rFonts w:ascii="Times New Roman" w:hAnsi="Times New Roman"/>
                <w:sz w:val="14"/>
                <w:szCs w:val="14"/>
              </w:rPr>
              <w:t>ции</w:t>
            </w:r>
            <w:proofErr w:type="spellEnd"/>
            <w:proofErr w:type="gramEnd"/>
            <w:r w:rsidRPr="00B56A95">
              <w:rPr>
                <w:rFonts w:ascii="Times New Roman" w:hAnsi="Times New Roman"/>
                <w:sz w:val="14"/>
                <w:szCs w:val="14"/>
              </w:rPr>
              <w:t xml:space="preserve"> «теневых» доходов: выявление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56A95">
              <w:rPr>
                <w:rFonts w:ascii="Times New Roman" w:hAnsi="Times New Roman"/>
                <w:sz w:val="14"/>
                <w:szCs w:val="14"/>
              </w:rPr>
              <w:t>и легализация неформально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56A95">
              <w:rPr>
                <w:rFonts w:ascii="Times New Roman" w:hAnsi="Times New Roman"/>
                <w:sz w:val="14"/>
                <w:szCs w:val="14"/>
              </w:rPr>
              <w:t xml:space="preserve">занятых граждан; размещение публикаций о негативных последствиях сокрытия </w:t>
            </w:r>
          </w:p>
          <w:p w:rsidR="00F30711" w:rsidRPr="00B56A95" w:rsidRDefault="00F30711" w:rsidP="00D866A6">
            <w:pPr>
              <w:spacing w:after="0" w:line="240" w:lineRule="auto"/>
              <w:ind w:left="-62" w:right="-108"/>
              <w:rPr>
                <w:rFonts w:ascii="Times New Roman" w:hAnsi="Times New Roman"/>
                <w:sz w:val="14"/>
                <w:szCs w:val="14"/>
              </w:rPr>
            </w:pPr>
            <w:r w:rsidRPr="00B56A95">
              <w:rPr>
                <w:rFonts w:ascii="Times New Roman" w:hAnsi="Times New Roman"/>
                <w:sz w:val="14"/>
                <w:szCs w:val="14"/>
              </w:rPr>
              <w:t>фактической заработной платы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56A95">
              <w:rPr>
                <w:rFonts w:ascii="Times New Roman" w:hAnsi="Times New Roman"/>
                <w:sz w:val="14"/>
                <w:szCs w:val="14"/>
              </w:rPr>
              <w:t>и ведения «теневого бизнеса» в средствах массовой информации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56A95">
              <w:rPr>
                <w:rFonts w:ascii="Times New Roman" w:hAnsi="Times New Roman"/>
                <w:sz w:val="14"/>
                <w:szCs w:val="14"/>
              </w:rPr>
              <w:t>и на официальных интернет-сайтах; проведение разъяснительной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56A95">
              <w:rPr>
                <w:rFonts w:ascii="Times New Roman" w:hAnsi="Times New Roman"/>
                <w:sz w:val="14"/>
                <w:szCs w:val="14"/>
              </w:rPr>
              <w:t xml:space="preserve">работы, в </w:t>
            </w:r>
            <w:proofErr w:type="spellStart"/>
            <w:r w:rsidRPr="00B56A95">
              <w:rPr>
                <w:rFonts w:ascii="Times New Roman" w:hAnsi="Times New Roman"/>
                <w:sz w:val="14"/>
                <w:szCs w:val="14"/>
              </w:rPr>
              <w:t>т.ч</w:t>
            </w:r>
            <w:proofErr w:type="spellEnd"/>
            <w:r w:rsidRPr="00B56A95">
              <w:rPr>
                <w:rFonts w:ascii="Times New Roman" w:hAnsi="Times New Roman"/>
                <w:sz w:val="14"/>
                <w:szCs w:val="14"/>
              </w:rPr>
              <w:t>. общественных обсуждений, встреч, разъяснительных бесед с работниками работодателями по вопросам соблюдения трудового законодательства в части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56A95">
              <w:rPr>
                <w:rFonts w:ascii="Times New Roman" w:hAnsi="Times New Roman"/>
                <w:sz w:val="14"/>
                <w:szCs w:val="14"/>
              </w:rPr>
              <w:t xml:space="preserve">трудовых отношений и оплаты труда; информирование руководителей хозяйствующих субъектов, </w:t>
            </w:r>
            <w:proofErr w:type="spellStart"/>
            <w:proofErr w:type="gramStart"/>
            <w:r w:rsidRPr="00B56A95">
              <w:rPr>
                <w:rFonts w:ascii="Times New Roman" w:hAnsi="Times New Roman"/>
                <w:sz w:val="14"/>
                <w:szCs w:val="14"/>
              </w:rPr>
              <w:t>исполь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B56A95">
              <w:rPr>
                <w:rFonts w:ascii="Times New Roman" w:hAnsi="Times New Roman"/>
                <w:sz w:val="14"/>
                <w:szCs w:val="14"/>
              </w:rPr>
              <w:t>зующих</w:t>
            </w:r>
            <w:proofErr w:type="spellEnd"/>
            <w:proofErr w:type="gramEnd"/>
            <w:r w:rsidRPr="00B56A95">
              <w:rPr>
                <w:rFonts w:ascii="Times New Roman" w:hAnsi="Times New Roman"/>
                <w:sz w:val="14"/>
                <w:szCs w:val="14"/>
              </w:rPr>
              <w:t xml:space="preserve"> труд наёмных работников, о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56A95">
              <w:rPr>
                <w:rFonts w:ascii="Times New Roman" w:hAnsi="Times New Roman"/>
                <w:sz w:val="14"/>
                <w:szCs w:val="14"/>
              </w:rPr>
              <w:t xml:space="preserve">последствиях </w:t>
            </w:r>
            <w:proofErr w:type="spellStart"/>
            <w:r w:rsidRPr="00B56A95">
              <w:rPr>
                <w:rFonts w:ascii="Times New Roman" w:hAnsi="Times New Roman"/>
                <w:sz w:val="14"/>
                <w:szCs w:val="14"/>
              </w:rPr>
              <w:t>неоформления</w:t>
            </w:r>
            <w:proofErr w:type="spellEnd"/>
            <w:r w:rsidRPr="00B56A9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56A95">
              <w:rPr>
                <w:rFonts w:ascii="Times New Roman" w:hAnsi="Times New Roman"/>
                <w:sz w:val="14"/>
                <w:szCs w:val="14"/>
              </w:rPr>
              <w:t>трудо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B56A95">
              <w:rPr>
                <w:rFonts w:ascii="Times New Roman" w:hAnsi="Times New Roman"/>
                <w:sz w:val="14"/>
                <w:szCs w:val="14"/>
              </w:rPr>
              <w:t>вых</w:t>
            </w:r>
            <w:proofErr w:type="spellEnd"/>
            <w:r w:rsidRPr="00B56A95">
              <w:rPr>
                <w:rFonts w:ascii="Times New Roman" w:hAnsi="Times New Roman"/>
                <w:sz w:val="14"/>
                <w:szCs w:val="14"/>
              </w:rPr>
              <w:t xml:space="preserve"> отношений и использования «серых» и «чёрных» схем выплаты заработной платы; организация «горячей линии»  по вопросам легализации заработной платы и трудовых отношений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56A9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56A95">
              <w:rPr>
                <w:rFonts w:ascii="Times New Roman" w:hAnsi="Times New Roman"/>
                <w:sz w:val="14"/>
                <w:szCs w:val="14"/>
              </w:rPr>
              <w:t>Снижение численности экономически активных лиц, находящихся в трудоспособном возрасте и осуществляющих трудовую деятельность без оформления трудовых отношений / План мероприятий по обеспечению роста реальных доходов граждан и снижению уровня бедности в Курской области в 2019-2024 годах, утвержденный распоряжением Губернатора Курской области от 25.12.2019 № 462-рг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56A95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56A95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56A9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56A95">
              <w:rPr>
                <w:rFonts w:ascii="Times New Roman" w:hAnsi="Times New Roman"/>
                <w:sz w:val="14"/>
                <w:szCs w:val="14"/>
              </w:rPr>
              <w:t>Комитет по труду и занятости населения Курской области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56A95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56A95">
              <w:rPr>
                <w:rFonts w:ascii="Times New Roman" w:hAnsi="Times New Roman"/>
                <w:sz w:val="14"/>
                <w:szCs w:val="14"/>
              </w:rPr>
              <w:t>Не потребуется</w:t>
            </w:r>
          </w:p>
        </w:tc>
      </w:tr>
      <w:tr w:rsidR="00F30711" w:rsidRPr="00E4714D" w:rsidTr="00D866A6">
        <w:trPr>
          <w:trHeight w:val="492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4714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lastRenderedPageBreak/>
              <w:t>1.18.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4714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>Стимулирование инвестиционной деятельности в агропромышленном комплексе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 xml:space="preserve">Обеспечение доступности </w:t>
            </w:r>
          </w:p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>заемных сре</w:t>
            </w:r>
            <w:proofErr w:type="gramStart"/>
            <w:r w:rsidRPr="00E4714D">
              <w:rPr>
                <w:rFonts w:ascii="Times New Roman" w:hAnsi="Times New Roman"/>
                <w:sz w:val="14"/>
                <w:szCs w:val="14"/>
              </w:rPr>
              <w:t>дств дл</w:t>
            </w:r>
            <w:proofErr w:type="gramEnd"/>
            <w:r w:rsidRPr="00E4714D">
              <w:rPr>
                <w:rFonts w:ascii="Times New Roman" w:hAnsi="Times New Roman"/>
                <w:sz w:val="14"/>
                <w:szCs w:val="14"/>
              </w:rPr>
              <w:t xml:space="preserve">я </w:t>
            </w:r>
            <w:proofErr w:type="spellStart"/>
            <w:r w:rsidRPr="00E4714D">
              <w:rPr>
                <w:rFonts w:ascii="Times New Roman" w:hAnsi="Times New Roman"/>
                <w:sz w:val="14"/>
                <w:szCs w:val="14"/>
              </w:rPr>
              <w:t>сельхозтоваропроизводителей</w:t>
            </w:r>
            <w:proofErr w:type="spellEnd"/>
            <w:r w:rsidRPr="00E4714D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>и организаций агропромышленного комплекса.</w:t>
            </w:r>
            <w:r w:rsidRPr="00E4714D">
              <w:rPr>
                <w:rFonts w:ascii="Times New Roman" w:hAnsi="Times New Roman"/>
                <w:sz w:val="14"/>
                <w:szCs w:val="14"/>
              </w:rPr>
              <w:br/>
              <w:t xml:space="preserve">Возможность возмещения сельскохозяйственному товаропроизводителю </w:t>
            </w:r>
          </w:p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 xml:space="preserve">прямых понесенных затрат, связанных со строительством </w:t>
            </w:r>
          </w:p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 xml:space="preserve">и (или) модернизацией </w:t>
            </w:r>
          </w:p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>объектов агропромышленного комплекса, увеличение привлекательности инвестиционной деятельности</w:t>
            </w:r>
          </w:p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 xml:space="preserve"> в агропромышленном комплексе/Государственная программа Курской области «Развитие сельского хозяйства </w:t>
            </w:r>
          </w:p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 xml:space="preserve">и регулирование рынков </w:t>
            </w:r>
            <w:proofErr w:type="gramStart"/>
            <w:r w:rsidRPr="00E4714D">
              <w:rPr>
                <w:rFonts w:ascii="Times New Roman" w:hAnsi="Times New Roman"/>
                <w:sz w:val="14"/>
                <w:szCs w:val="14"/>
              </w:rPr>
              <w:t>сельскохозяйственной</w:t>
            </w:r>
            <w:proofErr w:type="gramEnd"/>
            <w:r w:rsidRPr="00E4714D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 xml:space="preserve">продукции, сырья и продовольствия </w:t>
            </w:r>
            <w:proofErr w:type="gramStart"/>
            <w:r w:rsidRPr="00E4714D">
              <w:rPr>
                <w:rFonts w:ascii="Times New Roman" w:hAnsi="Times New Roman"/>
                <w:sz w:val="14"/>
                <w:szCs w:val="14"/>
              </w:rPr>
              <w:t>в</w:t>
            </w:r>
            <w:proofErr w:type="gramEnd"/>
            <w:r w:rsidRPr="00E4714D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>Курской области»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  <w:p w:rsidR="00F30711" w:rsidRPr="00E4714D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4714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>Комитет АПК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2164393,48</w:t>
            </w:r>
          </w:p>
          <w:p w:rsidR="00F30711" w:rsidRPr="009D03BE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2554750,39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1422435,64</w:t>
            </w:r>
          </w:p>
          <w:p w:rsidR="00F30711" w:rsidRPr="009D03BE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1055815,84</w:t>
            </w:r>
          </w:p>
          <w:p w:rsidR="00F30711" w:rsidRPr="009D03BE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556575,40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9D03B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7753970,75</w:t>
            </w:r>
          </w:p>
        </w:tc>
      </w:tr>
      <w:tr w:rsidR="00F30711" w:rsidRPr="00E4714D" w:rsidTr="00D866A6">
        <w:trPr>
          <w:trHeight w:val="27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4714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4714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4714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4714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4714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E4714D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1676517,80</w:t>
            </w:r>
          </w:p>
          <w:p w:rsidR="00F30711" w:rsidRPr="009D03BE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1397353,20</w:t>
            </w:r>
          </w:p>
          <w:p w:rsidR="00F30711" w:rsidRPr="009D03BE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1089029,60</w:t>
            </w:r>
          </w:p>
          <w:p w:rsidR="00F30711" w:rsidRPr="009D03B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784429,80</w:t>
            </w:r>
          </w:p>
          <w:p w:rsidR="00F30711" w:rsidRPr="009D03BE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440720,60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9D03B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5388051,00</w:t>
            </w:r>
          </w:p>
        </w:tc>
      </w:tr>
      <w:tr w:rsidR="00F30711" w:rsidRPr="00E4714D" w:rsidTr="00D866A6">
        <w:trPr>
          <w:trHeight w:val="174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4714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4714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4714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4714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4714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487875,68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1157397,19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333406,04</w:t>
            </w:r>
          </w:p>
          <w:p w:rsidR="00F30711" w:rsidRPr="009D03BE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271386,04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115854,80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D03B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9D03B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D03BE">
              <w:rPr>
                <w:rFonts w:ascii="Times New Roman" w:hAnsi="Times New Roman"/>
                <w:sz w:val="14"/>
                <w:szCs w:val="14"/>
              </w:rPr>
              <w:t>2365919,75</w:t>
            </w:r>
          </w:p>
        </w:tc>
      </w:tr>
      <w:tr w:rsidR="00F30711" w:rsidRPr="00EE162E" w:rsidTr="00D866A6">
        <w:trPr>
          <w:trHeight w:val="331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1.19.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 xml:space="preserve">Объём ввода (приобретения) жилья для граждан, проживающих на сельских территориях / Государственная программа Курской области «Комплексное развитие сельских территорий </w:t>
            </w:r>
          </w:p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 xml:space="preserve">Курской области»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2020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Комитет АПК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E162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59207,36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jc w:val="center"/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jc w:val="center"/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jc w:val="center"/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59207,36</w:t>
            </w:r>
          </w:p>
        </w:tc>
      </w:tr>
      <w:tr w:rsidR="00F30711" w:rsidRPr="00EE162E" w:rsidTr="00D866A6">
        <w:trPr>
          <w:trHeight w:val="422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E162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EE162E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EE162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12869,40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jc w:val="center"/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jc w:val="center"/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jc w:val="center"/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12869,40</w:t>
            </w:r>
          </w:p>
        </w:tc>
      </w:tr>
      <w:tr w:rsidR="00F30711" w:rsidRPr="00EE162E" w:rsidTr="00D866A6">
        <w:trPr>
          <w:trHeight w:val="36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E162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28575,76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jc w:val="center"/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jc w:val="center"/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jc w:val="center"/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28575,76</w:t>
            </w:r>
          </w:p>
        </w:tc>
      </w:tr>
      <w:tr w:rsidR="00F30711" w:rsidRPr="00EE162E" w:rsidTr="00D866A6">
        <w:trPr>
          <w:trHeight w:val="55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E162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EE162E">
              <w:rPr>
                <w:rFonts w:ascii="Times New Roman" w:hAnsi="Times New Roman"/>
                <w:sz w:val="14"/>
                <w:szCs w:val="14"/>
              </w:rPr>
              <w:t>Внебюджет-ные</w:t>
            </w:r>
            <w:proofErr w:type="spellEnd"/>
            <w:proofErr w:type="gramEnd"/>
            <w:r w:rsidRPr="00EE162E">
              <w:rPr>
                <w:rFonts w:ascii="Times New Roman" w:hAnsi="Times New Roman"/>
                <w:sz w:val="14"/>
                <w:szCs w:val="14"/>
              </w:rPr>
              <w:t xml:space="preserve">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17762,20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jc w:val="center"/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jc w:val="center"/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jc w:val="center"/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E162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17762,20</w:t>
            </w:r>
          </w:p>
        </w:tc>
      </w:tr>
      <w:tr w:rsidR="00F30711" w:rsidRPr="007D4608" w:rsidTr="00D866A6">
        <w:trPr>
          <w:trHeight w:val="55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1.20.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Предоставление грантов в форме субсидий (грант «Агростартап») на финансовое обеспечение затрат на реализацию проекта создания и (или) развития хозяйства 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>Государственная программа Курской области «Развитие сельского хозяйства</w:t>
            </w:r>
          </w:p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 xml:space="preserve">и регулирование рынков </w:t>
            </w:r>
            <w:proofErr w:type="gramStart"/>
            <w:r w:rsidRPr="00E4714D">
              <w:rPr>
                <w:rFonts w:ascii="Times New Roman" w:hAnsi="Times New Roman"/>
                <w:sz w:val="14"/>
                <w:szCs w:val="14"/>
              </w:rPr>
              <w:t>сельскохозяйственной</w:t>
            </w:r>
            <w:proofErr w:type="gramEnd"/>
          </w:p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 xml:space="preserve">продукции, сырья и продовольствия </w:t>
            </w:r>
            <w:proofErr w:type="gramStart"/>
            <w:r w:rsidRPr="00E4714D">
              <w:rPr>
                <w:rFonts w:ascii="Times New Roman" w:hAnsi="Times New Roman"/>
                <w:sz w:val="14"/>
                <w:szCs w:val="14"/>
              </w:rPr>
              <w:t>в</w:t>
            </w:r>
            <w:proofErr w:type="gramEnd"/>
          </w:p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>Курской области»</w:t>
            </w:r>
          </w:p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0711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>202</w:t>
            </w:r>
            <w:r>
              <w:rPr>
                <w:rFonts w:ascii="Times New Roman" w:hAnsi="Times New Roman"/>
                <w:sz w:val="14"/>
                <w:szCs w:val="14"/>
              </w:rPr>
              <w:t>0</w:t>
            </w:r>
            <w:r w:rsidRPr="00E4714D">
              <w:rPr>
                <w:rFonts w:ascii="Times New Roman" w:hAnsi="Times New Roman"/>
                <w:sz w:val="14"/>
                <w:szCs w:val="14"/>
              </w:rPr>
              <w:t>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  <w:p w:rsidR="00F30711" w:rsidRPr="00EE162E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Комитет АПК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E162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jc w:val="center"/>
            </w:pPr>
            <w:r w:rsidRPr="00121F9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EE162E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29986,91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434A13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4A13">
              <w:rPr>
                <w:rFonts w:ascii="Times New Roman" w:hAnsi="Times New Roman"/>
                <w:sz w:val="14"/>
                <w:szCs w:val="14"/>
              </w:rPr>
              <w:t>21057,82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434A13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4A13">
              <w:rPr>
                <w:rFonts w:ascii="Times New Roman" w:hAnsi="Times New Roman"/>
                <w:sz w:val="14"/>
                <w:szCs w:val="14"/>
              </w:rPr>
              <w:t>37739,10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434A13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57004,70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C6D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C6D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C6D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C6D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C6D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C6D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53320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145788,53</w:t>
            </w:r>
          </w:p>
        </w:tc>
      </w:tr>
      <w:tr w:rsidR="00F30711" w:rsidRPr="007D4608" w:rsidTr="00D866A6">
        <w:trPr>
          <w:trHeight w:val="55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E162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EE162E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EE162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jc w:val="center"/>
            </w:pPr>
            <w:r w:rsidRPr="00121F9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EE162E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26448,45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18573,00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33285,89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50242,75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C6D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C6D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C6D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C6D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C6D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C6D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53320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3320">
              <w:rPr>
                <w:rFonts w:ascii="Times New Roman" w:hAnsi="Times New Roman"/>
                <w:sz w:val="14"/>
                <w:szCs w:val="14"/>
              </w:rPr>
              <w:t>128550,09</w:t>
            </w:r>
          </w:p>
        </w:tc>
      </w:tr>
      <w:tr w:rsidR="00F30711" w:rsidRPr="007D4608" w:rsidTr="00D866A6">
        <w:trPr>
          <w:trHeight w:val="55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E162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jc w:val="center"/>
            </w:pPr>
            <w:r w:rsidRPr="00121F9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EE162E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539,77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379,04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679,30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1031,48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C6D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C6D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C6D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C6D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C6D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C6D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53320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3320">
              <w:rPr>
                <w:rFonts w:ascii="Times New Roman" w:hAnsi="Times New Roman"/>
                <w:sz w:val="14"/>
                <w:szCs w:val="14"/>
              </w:rPr>
              <w:t>2629,59</w:t>
            </w:r>
          </w:p>
        </w:tc>
      </w:tr>
      <w:tr w:rsidR="00F30711" w:rsidRPr="007D4608" w:rsidTr="00D866A6">
        <w:trPr>
          <w:trHeight w:val="555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E162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EE162E">
              <w:rPr>
                <w:rFonts w:ascii="Times New Roman" w:hAnsi="Times New Roman"/>
                <w:sz w:val="14"/>
                <w:szCs w:val="14"/>
              </w:rPr>
              <w:t>Внебюджет-ные</w:t>
            </w:r>
            <w:proofErr w:type="spellEnd"/>
            <w:proofErr w:type="gramEnd"/>
            <w:r w:rsidRPr="00EE162E">
              <w:rPr>
                <w:rFonts w:ascii="Times New Roman" w:hAnsi="Times New Roman"/>
                <w:sz w:val="14"/>
                <w:szCs w:val="14"/>
              </w:rPr>
              <w:t xml:space="preserve">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121F9E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2998,69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2105,78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3773,91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5730,47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67268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67268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67268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67268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67268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7"/>
              <w:jc w:val="center"/>
            </w:pPr>
            <w:r w:rsidRPr="00E67268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53320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14608,85</w:t>
            </w:r>
          </w:p>
        </w:tc>
      </w:tr>
      <w:tr w:rsidR="00F30711" w:rsidRPr="00EE162E" w:rsidTr="00D866A6">
        <w:trPr>
          <w:trHeight w:val="55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1.21.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Предоставление субсидий сельскохозяйственным потребительским кооперативам на </w:t>
            </w:r>
            <w:r>
              <w:rPr>
                <w:rFonts w:ascii="Times New Roman" w:hAnsi="Times New Roman"/>
                <w:sz w:val="14"/>
                <w:szCs w:val="14"/>
              </w:rPr>
              <w:lastRenderedPageBreak/>
              <w:t>возмещение части затрат, связанных с приобретением имущества, крупного рогатого скота,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 сельскохозяйственной продукции  и мобильных торговых объектов, а также с закупкой сельскохозяйственной продукции у членов сельскохозяйственных потребительских кооперативов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lastRenderedPageBreak/>
              <w:t>Государственная программа Курской области «Развитие сельского хозяйства</w:t>
            </w:r>
          </w:p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и регулирование рынков </w:t>
            </w:r>
            <w:proofErr w:type="gramStart"/>
            <w:r w:rsidRPr="00E4714D">
              <w:rPr>
                <w:rFonts w:ascii="Times New Roman" w:hAnsi="Times New Roman"/>
                <w:sz w:val="14"/>
                <w:szCs w:val="14"/>
              </w:rPr>
              <w:t>сельскохозяйственной</w:t>
            </w:r>
            <w:proofErr w:type="gramEnd"/>
          </w:p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 xml:space="preserve">продукции, сырья и продовольствия </w:t>
            </w:r>
            <w:proofErr w:type="gramStart"/>
            <w:r w:rsidRPr="00E4714D">
              <w:rPr>
                <w:rFonts w:ascii="Times New Roman" w:hAnsi="Times New Roman"/>
                <w:sz w:val="14"/>
                <w:szCs w:val="14"/>
              </w:rPr>
              <w:t>в</w:t>
            </w:r>
            <w:proofErr w:type="gramEnd"/>
          </w:p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>Курской области»</w:t>
            </w:r>
          </w:p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0711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lastRenderedPageBreak/>
              <w:t>202</w:t>
            </w:r>
            <w:r>
              <w:rPr>
                <w:rFonts w:ascii="Times New Roman" w:hAnsi="Times New Roman"/>
                <w:sz w:val="14"/>
                <w:szCs w:val="14"/>
              </w:rPr>
              <w:t>0</w:t>
            </w:r>
            <w:r w:rsidRPr="00E4714D">
              <w:rPr>
                <w:rFonts w:ascii="Times New Roman" w:hAnsi="Times New Roman"/>
                <w:sz w:val="14"/>
                <w:szCs w:val="14"/>
              </w:rPr>
              <w:t>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  <w:p w:rsidR="00F30711" w:rsidRPr="00EE162E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Комитет АПК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E162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jc w:val="center"/>
            </w:pPr>
            <w:r w:rsidRPr="00362CD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EE162E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6378,42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12111,22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20113,35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1C66F7" w:rsidRDefault="00F30711" w:rsidP="00D866A6">
            <w:pPr>
              <w:ind w:left="-108"/>
              <w:jc w:val="center"/>
            </w:pPr>
            <w:r w:rsidRPr="001C66F7">
              <w:rPr>
                <w:rFonts w:ascii="Times New Roman" w:hAnsi="Times New Roman"/>
                <w:sz w:val="14"/>
                <w:szCs w:val="14"/>
              </w:rPr>
              <w:t>30541,05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62770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62770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62770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62770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62770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62770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E162E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69144,04</w:t>
            </w:r>
          </w:p>
        </w:tc>
      </w:tr>
      <w:tr w:rsidR="00F30711" w:rsidRPr="00EE162E" w:rsidTr="00D866A6">
        <w:trPr>
          <w:trHeight w:val="55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E162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EE162E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EE162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jc w:val="center"/>
            </w:pPr>
            <w:r w:rsidRPr="00362CD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EE162E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6250,85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11869,00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19711,08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29930,23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62770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62770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62770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62770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62770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62770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E162E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67761,16</w:t>
            </w:r>
          </w:p>
        </w:tc>
      </w:tr>
      <w:tr w:rsidR="00F30711" w:rsidRPr="00EE162E" w:rsidTr="00D866A6">
        <w:trPr>
          <w:trHeight w:val="555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E162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jc w:val="center"/>
            </w:pPr>
            <w:r w:rsidRPr="00362CD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EE162E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127,57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BC1C4E" w:rsidRDefault="00F30711" w:rsidP="00D866A6">
            <w:pPr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C1C4E">
              <w:rPr>
                <w:rFonts w:ascii="Times New Roman" w:hAnsi="Times New Roman"/>
                <w:sz w:val="14"/>
                <w:szCs w:val="14"/>
              </w:rPr>
              <w:t>242,22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BC1C4E" w:rsidRDefault="00F30711" w:rsidP="00D866A6">
            <w:pPr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402,27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1C66F7" w:rsidRDefault="00F30711" w:rsidP="00D866A6">
            <w:pPr>
              <w:ind w:left="-108"/>
              <w:jc w:val="center"/>
            </w:pPr>
            <w:r w:rsidRPr="001C66F7">
              <w:rPr>
                <w:rFonts w:ascii="Times New Roman" w:hAnsi="Times New Roman"/>
                <w:sz w:val="14"/>
                <w:szCs w:val="14"/>
              </w:rPr>
              <w:t>610,82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62770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62770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62770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62770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62770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62770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E162E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1382,88</w:t>
            </w:r>
          </w:p>
        </w:tc>
      </w:tr>
      <w:tr w:rsidR="00F30711" w:rsidRPr="00EE162E" w:rsidTr="00D866A6">
        <w:trPr>
          <w:trHeight w:val="55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1.22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Предоставление субсидий автономной некоммерческой организации «Центр компетенций в агропромышленном комплексе Курской области» на финансовое обеспечение текущей деятельности и выполнение уставных задач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>Государственная программа Курской области «Развитие сельского хозяйства</w:t>
            </w:r>
          </w:p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 xml:space="preserve">и регулирование рынков </w:t>
            </w:r>
            <w:proofErr w:type="gramStart"/>
            <w:r w:rsidRPr="00E4714D">
              <w:rPr>
                <w:rFonts w:ascii="Times New Roman" w:hAnsi="Times New Roman"/>
                <w:sz w:val="14"/>
                <w:szCs w:val="14"/>
              </w:rPr>
              <w:t>сельскохозяйственной</w:t>
            </w:r>
            <w:proofErr w:type="gramEnd"/>
          </w:p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 xml:space="preserve">продукции, сырья и продовольствия </w:t>
            </w:r>
            <w:proofErr w:type="gramStart"/>
            <w:r w:rsidRPr="00E4714D">
              <w:rPr>
                <w:rFonts w:ascii="Times New Roman" w:hAnsi="Times New Roman"/>
                <w:sz w:val="14"/>
                <w:szCs w:val="14"/>
              </w:rPr>
              <w:t>в</w:t>
            </w:r>
            <w:proofErr w:type="gramEnd"/>
          </w:p>
          <w:p w:rsidR="00F30711" w:rsidRPr="00E4714D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>Курской области»</w:t>
            </w:r>
          </w:p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0711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714D">
              <w:rPr>
                <w:rFonts w:ascii="Times New Roman" w:hAnsi="Times New Roman"/>
                <w:sz w:val="14"/>
                <w:szCs w:val="14"/>
              </w:rPr>
              <w:t>202</w:t>
            </w:r>
            <w:r>
              <w:rPr>
                <w:rFonts w:ascii="Times New Roman" w:hAnsi="Times New Roman"/>
                <w:sz w:val="14"/>
                <w:szCs w:val="14"/>
              </w:rPr>
              <w:t>0</w:t>
            </w:r>
            <w:r w:rsidRPr="00E4714D">
              <w:rPr>
                <w:rFonts w:ascii="Times New Roman" w:hAnsi="Times New Roman"/>
                <w:sz w:val="14"/>
                <w:szCs w:val="14"/>
              </w:rPr>
              <w:t>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  <w:p w:rsidR="00F30711" w:rsidRPr="00EE162E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0711" w:rsidRPr="00EE162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Комитет АПК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E162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jc w:val="center"/>
            </w:pPr>
            <w:r w:rsidRPr="00D57E3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EE162E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9301,79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8619,24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9301,82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1C66F7" w:rsidRDefault="00F30711" w:rsidP="00D866A6">
            <w:pPr>
              <w:ind w:left="-108"/>
              <w:jc w:val="center"/>
            </w:pPr>
            <w:r w:rsidRPr="001C66F7">
              <w:rPr>
                <w:rFonts w:ascii="Times New Roman" w:hAnsi="Times New Roman"/>
                <w:sz w:val="14"/>
                <w:szCs w:val="14"/>
              </w:rPr>
              <w:t>9301,81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CD258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CD258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CD258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CD258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CD258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CD258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E162E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36524,66</w:t>
            </w:r>
          </w:p>
        </w:tc>
      </w:tr>
      <w:tr w:rsidR="00F30711" w:rsidRPr="00EE162E" w:rsidTr="00D866A6">
        <w:trPr>
          <w:trHeight w:val="55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E162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EE162E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EE162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jc w:val="center"/>
            </w:pPr>
            <w:r w:rsidRPr="00D57E3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EE162E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2400,00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3000,03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3000,03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CD258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CD258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CD258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CD258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CD258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CD258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E162E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11400,06</w:t>
            </w:r>
          </w:p>
        </w:tc>
      </w:tr>
      <w:tr w:rsidR="00F30711" w:rsidRPr="00EE162E" w:rsidTr="00D866A6">
        <w:trPr>
          <w:trHeight w:val="339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11" w:rsidRPr="00EE162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E162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162E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jc w:val="center"/>
            </w:pPr>
            <w:r w:rsidRPr="00D57E3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EE162E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6301,79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6219,24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6301,79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1C66F7" w:rsidRDefault="00F30711" w:rsidP="00D866A6">
            <w:pPr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6301,78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CD258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CD258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CD258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CD258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CD258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Default="00F30711" w:rsidP="00D866A6">
            <w:pPr>
              <w:ind w:left="-108"/>
              <w:jc w:val="center"/>
            </w:pPr>
            <w:r w:rsidRPr="00CD258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E162E" w:rsidRDefault="00F30711" w:rsidP="00D866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25124,60</w:t>
            </w:r>
          </w:p>
        </w:tc>
      </w:tr>
      <w:tr w:rsidR="00F30711" w:rsidRPr="004A0F3B" w:rsidTr="00D866A6">
        <w:trPr>
          <w:trHeight w:val="300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0711" w:rsidRPr="004A0F3B" w:rsidRDefault="00F30711" w:rsidP="00D866A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Задача 2. Развитие системы социальной помощи нуждающимся гражданам</w:t>
            </w:r>
          </w:p>
        </w:tc>
      </w:tr>
      <w:tr w:rsidR="00F30711" w:rsidRPr="002E5279" w:rsidTr="00D866A6">
        <w:trPr>
          <w:trHeight w:val="301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F7144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2.1.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F7144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Предоставление семьям с тремя и более детьми ежемесячной денежной выплаты, назначаемой в случае рождения третьего ребёнка или последующих детей до достижения ребёнком возраста 3-х лет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F7144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 xml:space="preserve">Повышение уровня доходов населения и снижение доли населения с доходами ниже прожиточного минимума / Государственная программа Курской области «Социальная поддержка граждан Курской области», утверждённая постановлением Администрации Курской области от 17.10.2013 </w:t>
            </w:r>
          </w:p>
          <w:p w:rsidR="00F30711" w:rsidRPr="00EF7144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№ 742-па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  <w:p w:rsidR="00F30711" w:rsidRPr="00EF7144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F7144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F7144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F7144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624734,60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58595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595D">
              <w:rPr>
                <w:rFonts w:ascii="Times New Roman" w:hAnsi="Times New Roman"/>
                <w:sz w:val="14"/>
                <w:szCs w:val="14"/>
              </w:rPr>
              <w:t>667429,70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58595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595D">
              <w:rPr>
                <w:rFonts w:ascii="Times New Roman" w:hAnsi="Times New Roman"/>
                <w:sz w:val="14"/>
                <w:szCs w:val="14"/>
              </w:rPr>
              <w:t>672724,30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8595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595D">
              <w:rPr>
                <w:rFonts w:ascii="Times New Roman" w:hAnsi="Times New Roman"/>
                <w:sz w:val="14"/>
                <w:szCs w:val="14"/>
              </w:rPr>
              <w:t>746497,70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8595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595D">
              <w:rPr>
                <w:rFonts w:ascii="Times New Roman" w:hAnsi="Times New Roman"/>
                <w:sz w:val="14"/>
                <w:szCs w:val="14"/>
              </w:rPr>
              <w:t>787890,50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F7144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F7144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F7144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F7144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F7144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F7144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F7144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3499276,80</w:t>
            </w:r>
          </w:p>
        </w:tc>
      </w:tr>
      <w:tr w:rsidR="00F30711" w:rsidRPr="002E5279" w:rsidTr="00D866A6">
        <w:trPr>
          <w:trHeight w:val="508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F7144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F7144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F7144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F7144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F7144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F7144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EF7144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  <w:r w:rsidRPr="00EF7144">
              <w:rPr>
                <w:rFonts w:ascii="Times New Roman" w:hAnsi="Times New Roman"/>
                <w:sz w:val="14"/>
                <w:szCs w:val="14"/>
              </w:rPr>
              <w:t xml:space="preserve">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F7144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536343,30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8595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595D">
              <w:rPr>
                <w:rFonts w:ascii="Times New Roman" w:hAnsi="Times New Roman"/>
                <w:sz w:val="14"/>
                <w:szCs w:val="14"/>
              </w:rPr>
              <w:t>530554,00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8595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595D">
              <w:rPr>
                <w:rFonts w:ascii="Times New Roman" w:hAnsi="Times New Roman"/>
                <w:sz w:val="14"/>
                <w:szCs w:val="14"/>
              </w:rPr>
              <w:t>578167,30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8595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595D">
              <w:rPr>
                <w:rFonts w:ascii="Times New Roman" w:hAnsi="Times New Roman"/>
                <w:sz w:val="14"/>
                <w:szCs w:val="14"/>
              </w:rPr>
              <w:t>642350,20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8595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595D">
              <w:rPr>
                <w:rFonts w:ascii="Times New Roman" w:hAnsi="Times New Roman"/>
                <w:sz w:val="14"/>
                <w:szCs w:val="14"/>
              </w:rPr>
              <w:t>678361,90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F7144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F7144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F7144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F7144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F7144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F7144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F7144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2965776,70</w:t>
            </w:r>
          </w:p>
        </w:tc>
      </w:tr>
      <w:tr w:rsidR="00F30711" w:rsidRPr="002E5279" w:rsidTr="00D866A6">
        <w:trPr>
          <w:trHeight w:val="461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F7144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F7144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F7144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F7144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F7144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F7144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F7144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88391,30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8595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595D">
              <w:rPr>
                <w:rFonts w:ascii="Times New Roman" w:hAnsi="Times New Roman"/>
                <w:sz w:val="14"/>
                <w:szCs w:val="14"/>
              </w:rPr>
              <w:t>136875,70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8595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595D">
              <w:rPr>
                <w:rFonts w:ascii="Times New Roman" w:hAnsi="Times New Roman"/>
                <w:sz w:val="14"/>
                <w:szCs w:val="14"/>
              </w:rPr>
              <w:t>94557,00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8595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595D">
              <w:rPr>
                <w:rFonts w:ascii="Times New Roman" w:hAnsi="Times New Roman"/>
                <w:sz w:val="14"/>
                <w:szCs w:val="14"/>
              </w:rPr>
              <w:t>104147,50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8595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595D">
              <w:rPr>
                <w:rFonts w:ascii="Times New Roman" w:hAnsi="Times New Roman"/>
                <w:sz w:val="14"/>
                <w:szCs w:val="14"/>
              </w:rPr>
              <w:t>109528,60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F7144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F7144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F7144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F7144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F7144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F7144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14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F7144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533500,10</w:t>
            </w:r>
          </w:p>
        </w:tc>
      </w:tr>
      <w:tr w:rsidR="00F30711" w:rsidRPr="002E5279" w:rsidTr="00D866A6">
        <w:trPr>
          <w:trHeight w:val="613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2.2.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93167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Предоставление нуждающимся семьям ежемесячной денежной выплаты в связи с рождением (усыновлением) первого ребёнка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9316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 xml:space="preserve">Повышение уровня доходов населения и снижение доли населения с доходами ниже прожиточного минимума / Государственная программа Курской области «Социальная поддержка граждан Курской области», утверждённая постановлением Администрации Курской области от 17.10.2013 </w:t>
            </w:r>
          </w:p>
          <w:p w:rsidR="00F30711" w:rsidRPr="00B9316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№ 742-па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93167" w:rsidRDefault="00F30711" w:rsidP="00D866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9316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1304289,00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8595D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595D">
              <w:rPr>
                <w:rFonts w:ascii="Times New Roman" w:hAnsi="Times New Roman"/>
                <w:sz w:val="14"/>
                <w:szCs w:val="14"/>
              </w:rPr>
              <w:t>1098789,50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8595D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595D">
              <w:rPr>
                <w:rFonts w:ascii="Times New Roman" w:hAnsi="Times New Roman"/>
                <w:sz w:val="14"/>
                <w:szCs w:val="14"/>
              </w:rPr>
              <w:t>1126292,80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8595D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595D">
              <w:rPr>
                <w:rFonts w:ascii="Times New Roman" w:hAnsi="Times New Roman"/>
                <w:sz w:val="14"/>
                <w:szCs w:val="14"/>
              </w:rPr>
              <w:t>1193589,50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8595D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595D">
              <w:rPr>
                <w:rFonts w:ascii="Times New Roman" w:hAnsi="Times New Roman"/>
                <w:sz w:val="14"/>
                <w:szCs w:val="14"/>
              </w:rPr>
              <w:t>1250902,60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B9316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5973863,40</w:t>
            </w:r>
          </w:p>
        </w:tc>
      </w:tr>
      <w:tr w:rsidR="00F30711" w:rsidRPr="002E5279" w:rsidTr="00D866A6">
        <w:trPr>
          <w:trHeight w:val="663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B93167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B93167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B93167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B93167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B93167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9316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B93167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  <w:r w:rsidRPr="00B93167">
              <w:rPr>
                <w:rFonts w:ascii="Times New Roman" w:hAnsi="Times New Roman"/>
                <w:sz w:val="14"/>
                <w:szCs w:val="14"/>
              </w:rPr>
              <w:t xml:space="preserve">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41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1304289,00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8595D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595D">
              <w:rPr>
                <w:rFonts w:ascii="Times New Roman" w:hAnsi="Times New Roman"/>
                <w:sz w:val="14"/>
                <w:szCs w:val="14"/>
              </w:rPr>
              <w:t>1098789,50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8595D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595D">
              <w:rPr>
                <w:rFonts w:ascii="Times New Roman" w:hAnsi="Times New Roman"/>
                <w:sz w:val="14"/>
                <w:szCs w:val="14"/>
              </w:rPr>
              <w:t>1126292,80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8595D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595D">
              <w:rPr>
                <w:rFonts w:ascii="Times New Roman" w:hAnsi="Times New Roman"/>
                <w:sz w:val="14"/>
                <w:szCs w:val="14"/>
              </w:rPr>
              <w:t>1193589,50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8595D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595D">
              <w:rPr>
                <w:rFonts w:ascii="Times New Roman" w:hAnsi="Times New Roman"/>
                <w:sz w:val="14"/>
                <w:szCs w:val="14"/>
              </w:rPr>
              <w:t>1250902,60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B9316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5973863,40</w:t>
            </w:r>
          </w:p>
        </w:tc>
      </w:tr>
      <w:tr w:rsidR="00F30711" w:rsidRPr="002E5279" w:rsidTr="00D866A6">
        <w:trPr>
          <w:trHeight w:val="473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B93167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B93167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B93167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B93167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B93167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93167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93167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9316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3167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F30711" w:rsidRPr="002E5279" w:rsidTr="00D866A6">
        <w:trPr>
          <w:trHeight w:val="936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lastRenderedPageBreak/>
              <w:t>2.3.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70E29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Предоставление ежемесячного пособия семьям при рождении второго ребёнка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70E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Повышение уровня доходов населения и снижение доли населения с доходами ниже прожиточного минимума / Государственная программа Курской области «Социальная поддержка граждан Курской области», утверждённая постановлением Администрации Курской области от 17.10.2013</w:t>
            </w:r>
          </w:p>
          <w:p w:rsidR="00F30711" w:rsidRPr="00370E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№  742-па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70E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70E29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305010,90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8595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595D">
              <w:rPr>
                <w:rFonts w:ascii="Times New Roman" w:hAnsi="Times New Roman"/>
                <w:sz w:val="14"/>
                <w:szCs w:val="14"/>
              </w:rPr>
              <w:t>271351,90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320086,90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320086,90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354237,00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370E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1570773,60</w:t>
            </w:r>
          </w:p>
        </w:tc>
      </w:tr>
      <w:tr w:rsidR="00F30711" w:rsidRPr="002E5279" w:rsidTr="00D866A6">
        <w:trPr>
          <w:trHeight w:val="732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70E29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70E29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70E29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70E29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70E29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70E29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70E29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370E29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70E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F30711" w:rsidRPr="002E5279" w:rsidTr="00D866A6">
        <w:trPr>
          <w:trHeight w:val="386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70E29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70E29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70E29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70E29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370E29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370E29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305010,90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8595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595D">
              <w:rPr>
                <w:rFonts w:ascii="Times New Roman" w:hAnsi="Times New Roman"/>
                <w:sz w:val="14"/>
                <w:szCs w:val="14"/>
              </w:rPr>
              <w:t>271351,90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320086,90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320086,90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354237,00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370E29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E2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370E2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1570773,60</w:t>
            </w:r>
          </w:p>
        </w:tc>
      </w:tr>
      <w:tr w:rsidR="00F30711" w:rsidRPr="002E5279" w:rsidTr="00D866A6">
        <w:trPr>
          <w:trHeight w:val="311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2.4.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672D6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Предоставление ежемесячного пособия малоимущим семьям, имеющи</w:t>
            </w:r>
            <w:r>
              <w:rPr>
                <w:rFonts w:ascii="Times New Roman" w:hAnsi="Times New Roman"/>
                <w:sz w:val="14"/>
                <w:szCs w:val="14"/>
              </w:rPr>
              <w:t>м</w:t>
            </w:r>
            <w:r w:rsidRPr="00672D6D">
              <w:rPr>
                <w:rFonts w:ascii="Times New Roman" w:hAnsi="Times New Roman"/>
                <w:sz w:val="14"/>
                <w:szCs w:val="14"/>
              </w:rPr>
              <w:t xml:space="preserve"> детей, в которых оба родителя являются студентами (обучающимися), и студентам (обучающимся), являющимся одинокими родителями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672D6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 xml:space="preserve">Повышение уровня доходов населения и снижение доли населения с доходами ниже прожиточного минимума / Государственная программа Курской области «Социальная поддержка граждан Курской области», утверждённая постановлением Администрации Курской области от 17.10.2013 </w:t>
            </w:r>
          </w:p>
          <w:p w:rsidR="00F30711" w:rsidRPr="00672D6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№ 742-па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672D6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672D6D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2313,20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3375,10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146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146B">
              <w:rPr>
                <w:rFonts w:ascii="Times New Roman" w:hAnsi="Times New Roman"/>
                <w:sz w:val="14"/>
                <w:szCs w:val="14"/>
              </w:rPr>
              <w:t>3755,20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146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146B">
              <w:rPr>
                <w:rFonts w:ascii="Times New Roman" w:hAnsi="Times New Roman"/>
                <w:sz w:val="14"/>
                <w:szCs w:val="14"/>
              </w:rPr>
              <w:t>3755,20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146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146B">
              <w:rPr>
                <w:rFonts w:ascii="Times New Roman" w:hAnsi="Times New Roman"/>
                <w:sz w:val="14"/>
                <w:szCs w:val="14"/>
              </w:rPr>
              <w:t>3755,20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672D6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16953,90</w:t>
            </w:r>
          </w:p>
        </w:tc>
      </w:tr>
      <w:tr w:rsidR="00F30711" w:rsidRPr="002E5279" w:rsidTr="00D866A6">
        <w:trPr>
          <w:trHeight w:val="868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672D6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672D6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672D6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672D6D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672D6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672D6D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672D6D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672D6D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672D6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F30711" w:rsidRPr="002E5279" w:rsidTr="00D866A6">
        <w:trPr>
          <w:trHeight w:val="411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672D6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672D6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672D6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672D6D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672D6D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672D6D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Областной бюджет: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2313,20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3375,10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146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146B">
              <w:rPr>
                <w:rFonts w:ascii="Times New Roman" w:hAnsi="Times New Roman"/>
                <w:sz w:val="14"/>
                <w:szCs w:val="14"/>
              </w:rPr>
              <w:t>3755,20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146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146B">
              <w:rPr>
                <w:rFonts w:ascii="Times New Roman" w:hAnsi="Times New Roman"/>
                <w:sz w:val="14"/>
                <w:szCs w:val="14"/>
              </w:rPr>
              <w:t>3755,20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146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146B">
              <w:rPr>
                <w:rFonts w:ascii="Times New Roman" w:hAnsi="Times New Roman"/>
                <w:sz w:val="14"/>
                <w:szCs w:val="14"/>
              </w:rPr>
              <w:t>3755,20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72D6D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2D6D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672D6D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16953,90</w:t>
            </w:r>
          </w:p>
        </w:tc>
      </w:tr>
      <w:tr w:rsidR="00F30711" w:rsidRPr="002E5279" w:rsidTr="00D866A6">
        <w:trPr>
          <w:trHeight w:val="473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2.5.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53244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Предоставление единовременной выплаты семьям при одновременном рождении в них трёх и более детей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53244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 xml:space="preserve">Повышение уровня доходов населения и снижение доли населения с доходами ниже прожиточного минимума / Государственная программа Курской области «Социальная поддержка граждан Курской области», утверждённая постановлением Администрации Курской области от 17.10.2013 </w:t>
            </w:r>
          </w:p>
          <w:p w:rsidR="00F30711" w:rsidRPr="0053244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№ 742-па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53244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53244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200,00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53244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1000,00</w:t>
            </w:r>
          </w:p>
        </w:tc>
      </w:tr>
      <w:tr w:rsidR="00F30711" w:rsidRPr="002E5279" w:rsidTr="00D866A6">
        <w:trPr>
          <w:trHeight w:val="386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53244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53244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53244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53244E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53244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53244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53244E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53244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53244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F30711" w:rsidRPr="002E5279" w:rsidTr="00D866A6">
        <w:trPr>
          <w:trHeight w:val="453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53244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53244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53244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53244E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53244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53244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200,00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3244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53244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3244E">
              <w:rPr>
                <w:rFonts w:ascii="Times New Roman" w:hAnsi="Times New Roman"/>
                <w:sz w:val="14"/>
                <w:szCs w:val="14"/>
              </w:rPr>
              <w:t>1000,00</w:t>
            </w:r>
          </w:p>
        </w:tc>
      </w:tr>
      <w:tr w:rsidR="00F30711" w:rsidRPr="002E5279" w:rsidTr="00D866A6">
        <w:trPr>
          <w:trHeight w:val="656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2.6.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D31D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Предоставление средств областного материнского капитала семьям, имеющи</w:t>
            </w:r>
            <w:r>
              <w:rPr>
                <w:rFonts w:ascii="Times New Roman" w:hAnsi="Times New Roman"/>
                <w:sz w:val="14"/>
                <w:szCs w:val="14"/>
              </w:rPr>
              <w:t>м</w:t>
            </w:r>
            <w:r w:rsidRPr="00D31DA2">
              <w:rPr>
                <w:rFonts w:ascii="Times New Roman" w:hAnsi="Times New Roman"/>
                <w:sz w:val="14"/>
                <w:szCs w:val="14"/>
              </w:rPr>
              <w:t xml:space="preserve"> трёх и более детей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D31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 xml:space="preserve">Повышение уровня доходов населения и снижение доли населения с доходами ниже прожиточного минимума / Государственная программа Курской области «Социальная поддержка граждан Курской области», утверждённая постановлением Администрации Курской области от 17.10.2013 </w:t>
            </w:r>
          </w:p>
          <w:p w:rsidR="00F30711" w:rsidRPr="00D31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 xml:space="preserve">№ 742-па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D31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D31DA2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84032,70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03F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3F41">
              <w:rPr>
                <w:rFonts w:ascii="Times New Roman" w:hAnsi="Times New Roman"/>
                <w:sz w:val="14"/>
                <w:szCs w:val="14"/>
              </w:rPr>
              <w:t>72141,50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84055,00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84055,00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58954,30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D31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383238,50</w:t>
            </w:r>
          </w:p>
        </w:tc>
      </w:tr>
      <w:tr w:rsidR="00F30711" w:rsidRPr="002E5279" w:rsidTr="00D866A6">
        <w:trPr>
          <w:trHeight w:val="411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D31D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D31D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D31D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D31DA2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D31D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D31DA2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D31DA2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D31DA2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D31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F30711" w:rsidRPr="002E5279" w:rsidTr="00D866A6">
        <w:trPr>
          <w:trHeight w:val="33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D31D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D31D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D31D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D31DA2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D31DA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D31DA2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84032,70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03F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3F41">
              <w:rPr>
                <w:rFonts w:ascii="Times New Roman" w:hAnsi="Times New Roman"/>
                <w:sz w:val="14"/>
                <w:szCs w:val="14"/>
              </w:rPr>
              <w:t>72141,50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84055,00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84055,00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58954,30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31DA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1DA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D31DA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383238,50</w:t>
            </w:r>
          </w:p>
        </w:tc>
      </w:tr>
      <w:tr w:rsidR="00F30711" w:rsidRPr="002E5279" w:rsidTr="00D866A6">
        <w:trPr>
          <w:trHeight w:val="543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2.7.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5722A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5722AE">
              <w:rPr>
                <w:rFonts w:ascii="Times New Roman" w:hAnsi="Times New Roman"/>
                <w:sz w:val="14"/>
                <w:szCs w:val="14"/>
              </w:rPr>
              <w:t xml:space="preserve">Проведение мероприятий, направленных на укрепление института семьи, пропаганду </w:t>
            </w:r>
            <w:r w:rsidRPr="005722AE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базовых семейных ценностей (День матери, День семьи, любви и верности, проведение ежегодных областных творческих конкурсов, в </w:t>
            </w:r>
            <w:proofErr w:type="spellStart"/>
            <w:r w:rsidRPr="005722AE">
              <w:rPr>
                <w:rFonts w:ascii="Times New Roman" w:hAnsi="Times New Roman"/>
                <w:sz w:val="14"/>
                <w:szCs w:val="14"/>
              </w:rPr>
              <w:t>т.ч</w:t>
            </w:r>
            <w:proofErr w:type="spellEnd"/>
            <w:r w:rsidRPr="005722AE">
              <w:rPr>
                <w:rFonts w:ascii="Times New Roman" w:hAnsi="Times New Roman"/>
                <w:sz w:val="14"/>
                <w:szCs w:val="14"/>
              </w:rPr>
              <w:t>. «Семейный очаг», региональный этап Всероссийского конкурса «В фокусе – детство», «Семейный альбом», иные публичные мероприятия, вручение подарков новорожденным детям)</w:t>
            </w:r>
            <w:proofErr w:type="gramEnd"/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5722A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Снижение доли населения с доходами ниже прожиточного минимума / Государственная </w:t>
            </w:r>
            <w:r w:rsidRPr="005722AE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программа Курской области «Социальная поддержка граждан Курской области», утверждённая постановлением Администрации Курской области от 17.10.2013 </w:t>
            </w:r>
          </w:p>
          <w:p w:rsidR="00F30711" w:rsidRPr="005722A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№ 742-па</w:t>
            </w:r>
          </w:p>
          <w:p w:rsidR="00F30711" w:rsidRPr="005722A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lastRenderedPageBreak/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5722A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 xml:space="preserve">Комитет социального обеспечения, </w:t>
            </w:r>
            <w:r w:rsidRPr="005722AE">
              <w:rPr>
                <w:rFonts w:ascii="Times New Roman" w:hAnsi="Times New Roman"/>
                <w:sz w:val="14"/>
                <w:szCs w:val="14"/>
              </w:rPr>
              <w:lastRenderedPageBreak/>
              <w:t>материнства и детства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5722A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lastRenderedPageBreak/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172,8</w:t>
            </w: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27172,80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03F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3F41">
              <w:rPr>
                <w:rFonts w:ascii="Times New Roman" w:hAnsi="Times New Roman"/>
                <w:sz w:val="14"/>
                <w:szCs w:val="14"/>
              </w:rPr>
              <w:t>27172,80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03F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3F41">
              <w:rPr>
                <w:rFonts w:ascii="Times New Roman" w:hAnsi="Times New Roman"/>
                <w:sz w:val="14"/>
                <w:szCs w:val="14"/>
              </w:rPr>
              <w:t>27172,80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03F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3F41">
              <w:rPr>
                <w:rFonts w:ascii="Times New Roman" w:hAnsi="Times New Roman"/>
                <w:sz w:val="14"/>
                <w:szCs w:val="14"/>
              </w:rPr>
              <w:t>27172,80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5722A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108864,00</w:t>
            </w:r>
          </w:p>
        </w:tc>
      </w:tr>
      <w:tr w:rsidR="00F30711" w:rsidRPr="002E5279" w:rsidTr="00D866A6">
        <w:trPr>
          <w:trHeight w:val="53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5722A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5722A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5722A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5722A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5722A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5722A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5722AE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5722A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5722A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F30711" w:rsidRPr="002E5279" w:rsidTr="00D866A6">
        <w:trPr>
          <w:trHeight w:val="38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5722A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5722A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5722A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5722A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5722A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30711" w:rsidRPr="005722A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172,8</w:t>
            </w: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27172,80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03F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3F41">
              <w:rPr>
                <w:rFonts w:ascii="Times New Roman" w:hAnsi="Times New Roman"/>
                <w:sz w:val="14"/>
                <w:szCs w:val="14"/>
              </w:rPr>
              <w:t>27172,80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03F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3F41">
              <w:rPr>
                <w:rFonts w:ascii="Times New Roman" w:hAnsi="Times New Roman"/>
                <w:sz w:val="14"/>
                <w:szCs w:val="14"/>
              </w:rPr>
              <w:t>27172,80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F03F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3F41">
              <w:rPr>
                <w:rFonts w:ascii="Times New Roman" w:hAnsi="Times New Roman"/>
                <w:sz w:val="14"/>
                <w:szCs w:val="14"/>
              </w:rPr>
              <w:t>27172,80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5722A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22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5722A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108864,00</w:t>
            </w:r>
          </w:p>
        </w:tc>
      </w:tr>
      <w:tr w:rsidR="00F30711" w:rsidRPr="00B00BE7" w:rsidTr="00D866A6">
        <w:trPr>
          <w:trHeight w:val="93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00BE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BE7">
              <w:rPr>
                <w:rFonts w:ascii="Times New Roman" w:hAnsi="Times New Roman"/>
                <w:sz w:val="14"/>
                <w:szCs w:val="14"/>
              </w:rPr>
              <w:t>2.8.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00BE7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00BE7">
              <w:rPr>
                <w:rFonts w:ascii="Times New Roman" w:hAnsi="Times New Roman"/>
                <w:sz w:val="14"/>
                <w:szCs w:val="14"/>
              </w:rPr>
              <w:t>Ежегодная индексация мер социальной поддержки отдельным категориям граждан, семьям с детьми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00BE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BE7">
              <w:rPr>
                <w:rFonts w:ascii="Times New Roman" w:hAnsi="Times New Roman"/>
                <w:sz w:val="14"/>
                <w:szCs w:val="14"/>
              </w:rPr>
              <w:t>Повышение уровня доходов населения и снижение доли населения с доходами ниже прожиточного минимума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00BE7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BE7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  <w:r w:rsidRPr="00B00BE7">
              <w:rPr>
                <w:rFonts w:ascii="Times New Roman" w:hAnsi="Times New Roman"/>
                <w:sz w:val="14"/>
                <w:szCs w:val="14"/>
              </w:rPr>
              <w:t xml:space="preserve"> (ежегодно)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B00BE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BE7">
              <w:rPr>
                <w:rFonts w:ascii="Times New Roman" w:hAnsi="Times New Roman"/>
                <w:sz w:val="14"/>
                <w:szCs w:val="14"/>
              </w:rPr>
              <w:t xml:space="preserve">Комитет социального обеспечения, материнства и детства Курской области, органы местного </w:t>
            </w:r>
            <w:proofErr w:type="spellStart"/>
            <w:proofErr w:type="gramStart"/>
            <w:r w:rsidRPr="00B00BE7">
              <w:rPr>
                <w:rFonts w:ascii="Times New Roman" w:hAnsi="Times New Roman"/>
                <w:sz w:val="14"/>
                <w:szCs w:val="14"/>
              </w:rPr>
              <w:t>самоуправле-ния</w:t>
            </w:r>
            <w:proofErr w:type="spellEnd"/>
            <w:proofErr w:type="gramEnd"/>
            <w:r w:rsidRPr="00B00BE7">
              <w:rPr>
                <w:rFonts w:ascii="Times New Roman" w:hAnsi="Times New Roman"/>
                <w:sz w:val="14"/>
                <w:szCs w:val="14"/>
              </w:rPr>
              <w:t xml:space="preserve"> Курской области (по согласованию)</w:t>
            </w:r>
          </w:p>
        </w:tc>
        <w:tc>
          <w:tcPr>
            <w:tcW w:w="864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30711" w:rsidRPr="00B00BE7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00BE7">
              <w:rPr>
                <w:rFonts w:ascii="Times New Roman" w:hAnsi="Times New Roman"/>
                <w:sz w:val="14"/>
                <w:szCs w:val="14"/>
              </w:rPr>
              <w:t>В рамках запланированного финансирования из областного бюджета</w:t>
            </w:r>
          </w:p>
        </w:tc>
      </w:tr>
      <w:tr w:rsidR="00F30711" w:rsidRPr="002E5279" w:rsidTr="00D866A6">
        <w:trPr>
          <w:trHeight w:val="93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E5279" w:rsidRDefault="00F30711" w:rsidP="00D866A6">
            <w:pPr>
              <w:spacing w:after="0" w:line="240" w:lineRule="auto"/>
              <w:rPr>
                <w:rFonts w:ascii="Times New Roman" w:hAnsi="Times New Roman"/>
                <w:color w:val="76923C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E5279" w:rsidRDefault="00F30711" w:rsidP="00D866A6">
            <w:pPr>
              <w:spacing w:after="0" w:line="240" w:lineRule="auto"/>
              <w:rPr>
                <w:rFonts w:ascii="Times New Roman" w:hAnsi="Times New Roman"/>
                <w:color w:val="76923C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E5279" w:rsidRDefault="00F30711" w:rsidP="00D866A6">
            <w:pPr>
              <w:spacing w:after="0" w:line="240" w:lineRule="auto"/>
              <w:rPr>
                <w:rFonts w:ascii="Times New Roman" w:hAnsi="Times New Roman"/>
                <w:color w:val="76923C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E5279" w:rsidRDefault="00F30711" w:rsidP="00D866A6">
            <w:pPr>
              <w:spacing w:after="0" w:line="240" w:lineRule="auto"/>
              <w:rPr>
                <w:rFonts w:ascii="Times New Roman" w:hAnsi="Times New Roman"/>
                <w:color w:val="76923C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E5279" w:rsidRDefault="00F30711" w:rsidP="00D866A6">
            <w:pPr>
              <w:spacing w:after="0" w:line="240" w:lineRule="auto"/>
              <w:rPr>
                <w:rFonts w:ascii="Times New Roman" w:hAnsi="Times New Roman"/>
                <w:color w:val="76923C"/>
                <w:sz w:val="14"/>
                <w:szCs w:val="14"/>
              </w:rPr>
            </w:pPr>
          </w:p>
        </w:tc>
        <w:tc>
          <w:tcPr>
            <w:tcW w:w="8647" w:type="dxa"/>
            <w:gridSpan w:val="1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2E5279" w:rsidRDefault="00F30711" w:rsidP="00D866A6">
            <w:pPr>
              <w:spacing w:after="0" w:line="240" w:lineRule="auto"/>
              <w:rPr>
                <w:rFonts w:ascii="Times New Roman" w:hAnsi="Times New Roman"/>
                <w:color w:val="76923C"/>
                <w:sz w:val="14"/>
                <w:szCs w:val="14"/>
              </w:rPr>
            </w:pPr>
          </w:p>
        </w:tc>
      </w:tr>
      <w:tr w:rsidR="00F30711" w:rsidRPr="002E5279" w:rsidTr="00D866A6">
        <w:trPr>
          <w:trHeight w:val="24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E5279" w:rsidRDefault="00F30711" w:rsidP="00D866A6">
            <w:pPr>
              <w:spacing w:after="0" w:line="240" w:lineRule="auto"/>
              <w:rPr>
                <w:rFonts w:ascii="Times New Roman" w:hAnsi="Times New Roman"/>
                <w:color w:val="76923C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E5279" w:rsidRDefault="00F30711" w:rsidP="00D866A6">
            <w:pPr>
              <w:spacing w:after="0" w:line="240" w:lineRule="auto"/>
              <w:rPr>
                <w:rFonts w:ascii="Times New Roman" w:hAnsi="Times New Roman"/>
                <w:color w:val="76923C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E5279" w:rsidRDefault="00F30711" w:rsidP="00D866A6">
            <w:pPr>
              <w:spacing w:after="0" w:line="240" w:lineRule="auto"/>
              <w:rPr>
                <w:rFonts w:ascii="Times New Roman" w:hAnsi="Times New Roman"/>
                <w:color w:val="76923C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E5279" w:rsidRDefault="00F30711" w:rsidP="00D866A6">
            <w:pPr>
              <w:spacing w:after="0" w:line="240" w:lineRule="auto"/>
              <w:rPr>
                <w:rFonts w:ascii="Times New Roman" w:hAnsi="Times New Roman"/>
                <w:color w:val="76923C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E5279" w:rsidRDefault="00F30711" w:rsidP="00D866A6">
            <w:pPr>
              <w:spacing w:after="0" w:line="240" w:lineRule="auto"/>
              <w:rPr>
                <w:rFonts w:ascii="Times New Roman" w:hAnsi="Times New Roman"/>
                <w:color w:val="76923C"/>
                <w:sz w:val="14"/>
                <w:szCs w:val="14"/>
              </w:rPr>
            </w:pPr>
          </w:p>
        </w:tc>
        <w:tc>
          <w:tcPr>
            <w:tcW w:w="8647" w:type="dxa"/>
            <w:gridSpan w:val="1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2E5279" w:rsidRDefault="00F30711" w:rsidP="00D866A6">
            <w:pPr>
              <w:spacing w:after="0" w:line="240" w:lineRule="auto"/>
              <w:rPr>
                <w:rFonts w:ascii="Times New Roman" w:hAnsi="Times New Roman"/>
                <w:color w:val="76923C"/>
                <w:sz w:val="14"/>
                <w:szCs w:val="14"/>
              </w:rPr>
            </w:pPr>
          </w:p>
        </w:tc>
      </w:tr>
      <w:tr w:rsidR="00F30711" w:rsidRPr="002E5279" w:rsidTr="00D866A6">
        <w:trPr>
          <w:trHeight w:val="596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2.9.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926C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Оказание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926C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 xml:space="preserve">Снижение доли населения с доходами ниже прожиточного минимума / Государственная программа Курской области «Социальная поддержка граждан Курской области», утверждённая постановлением Администрации Курской области от 17.10.2013 </w:t>
            </w:r>
          </w:p>
          <w:p w:rsidR="00F30711" w:rsidRPr="002926C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№ 742-па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926C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926C2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1004522,10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4F484C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F484C">
              <w:rPr>
                <w:rFonts w:ascii="Times New Roman" w:hAnsi="Times New Roman"/>
                <w:sz w:val="14"/>
                <w:szCs w:val="14"/>
              </w:rPr>
              <w:t>1029817,60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4F484C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F484C">
              <w:rPr>
                <w:rFonts w:ascii="Times New Roman" w:hAnsi="Times New Roman"/>
                <w:sz w:val="14"/>
                <w:szCs w:val="14"/>
              </w:rPr>
              <w:t>1072532,10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4F484C" w:rsidRDefault="00F30711" w:rsidP="00D866A6">
            <w:pPr>
              <w:spacing w:after="0" w:line="240" w:lineRule="auto"/>
              <w:ind w:left="-141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4F484C">
              <w:rPr>
                <w:rFonts w:ascii="Times New Roman" w:hAnsi="Times New Roman"/>
                <w:sz w:val="14"/>
                <w:szCs w:val="14"/>
              </w:rPr>
              <w:t>1072408,80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4F484C" w:rsidRDefault="00F30711" w:rsidP="00D866A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F484C">
              <w:rPr>
                <w:rFonts w:ascii="Times New Roman" w:hAnsi="Times New Roman"/>
                <w:sz w:val="14"/>
                <w:szCs w:val="14"/>
              </w:rPr>
              <w:t>1072402,30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2926C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5251682,90</w:t>
            </w:r>
          </w:p>
        </w:tc>
      </w:tr>
      <w:tr w:rsidR="00F30711" w:rsidRPr="002E5279" w:rsidTr="00D866A6">
        <w:trPr>
          <w:trHeight w:val="618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926C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926C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926C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926C2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926C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926C2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2926C2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2926C2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807902,30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823669,70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4F484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F484C">
              <w:rPr>
                <w:rFonts w:ascii="Times New Roman" w:hAnsi="Times New Roman"/>
                <w:sz w:val="14"/>
                <w:szCs w:val="14"/>
              </w:rPr>
              <w:t>841589,50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4F484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F484C">
              <w:rPr>
                <w:rFonts w:ascii="Times New Roman" w:hAnsi="Times New Roman"/>
                <w:sz w:val="14"/>
                <w:szCs w:val="14"/>
              </w:rPr>
              <w:t>841468,20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4F484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F484C">
              <w:rPr>
                <w:rFonts w:ascii="Times New Roman" w:hAnsi="Times New Roman"/>
                <w:sz w:val="14"/>
                <w:szCs w:val="14"/>
              </w:rPr>
              <w:t>841462,0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2926C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4156091,70</w:t>
            </w:r>
          </w:p>
        </w:tc>
      </w:tr>
      <w:tr w:rsidR="00F30711" w:rsidRPr="002E5279" w:rsidTr="00D866A6">
        <w:trPr>
          <w:trHeight w:val="327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926C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926C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926C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926C2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926C2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926C2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196619,80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4F484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F484C">
              <w:rPr>
                <w:rFonts w:ascii="Times New Roman" w:hAnsi="Times New Roman"/>
                <w:sz w:val="14"/>
                <w:szCs w:val="14"/>
              </w:rPr>
              <w:t>206147,90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4F484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F484C">
              <w:rPr>
                <w:rFonts w:ascii="Times New Roman" w:hAnsi="Times New Roman"/>
                <w:sz w:val="14"/>
                <w:szCs w:val="14"/>
              </w:rPr>
              <w:t>230942,60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4F484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F484C">
              <w:rPr>
                <w:rFonts w:ascii="Times New Roman" w:hAnsi="Times New Roman"/>
                <w:sz w:val="14"/>
                <w:szCs w:val="14"/>
              </w:rPr>
              <w:t>230940,60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4F484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F484C">
              <w:rPr>
                <w:rFonts w:ascii="Times New Roman" w:hAnsi="Times New Roman"/>
                <w:sz w:val="14"/>
                <w:szCs w:val="14"/>
              </w:rPr>
              <w:t>230940,30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926C2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26C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2926C2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1095591,20</w:t>
            </w:r>
          </w:p>
        </w:tc>
      </w:tr>
      <w:tr w:rsidR="00F30711" w:rsidRPr="002E5279" w:rsidTr="00D866A6">
        <w:trPr>
          <w:trHeight w:val="473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2.10.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0736F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Оказание мер социальной поддержки гражданам при возникновении поствакцинальных осложнений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0736F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 xml:space="preserve">Снижение доли населения с доходами ниже прожиточного минимума / Государственная программа Курской области «Социальная поддержка граждан Курской области», утверждённая постановлением Администрации Курской области от 17.10.2013 </w:t>
            </w:r>
          </w:p>
          <w:p w:rsidR="00F30711" w:rsidRPr="000736F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№ 742-па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0736F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0736F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141,20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104,30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4F484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F484C">
              <w:rPr>
                <w:rFonts w:ascii="Times New Roman" w:hAnsi="Times New Roman"/>
                <w:sz w:val="14"/>
                <w:szCs w:val="14"/>
              </w:rPr>
              <w:t>129,10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4F484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F484C">
              <w:rPr>
                <w:rFonts w:ascii="Times New Roman" w:hAnsi="Times New Roman"/>
                <w:sz w:val="14"/>
                <w:szCs w:val="14"/>
              </w:rPr>
              <w:t>132,60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4F484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F484C">
              <w:rPr>
                <w:rFonts w:ascii="Times New Roman" w:hAnsi="Times New Roman"/>
                <w:sz w:val="14"/>
                <w:szCs w:val="14"/>
              </w:rPr>
              <w:t>136,30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0736F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643,50</w:t>
            </w:r>
          </w:p>
        </w:tc>
      </w:tr>
      <w:tr w:rsidR="00F30711" w:rsidRPr="002E5279" w:rsidTr="00D866A6">
        <w:trPr>
          <w:trHeight w:val="578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0736F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0736F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0736F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0736FC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0736F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0736FC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0736FC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0736FC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141,20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104,30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4F484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F484C">
              <w:rPr>
                <w:rFonts w:ascii="Times New Roman" w:hAnsi="Times New Roman"/>
                <w:sz w:val="14"/>
                <w:szCs w:val="14"/>
              </w:rPr>
              <w:t>129,10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4F484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F484C">
              <w:rPr>
                <w:rFonts w:ascii="Times New Roman" w:hAnsi="Times New Roman"/>
                <w:sz w:val="14"/>
                <w:szCs w:val="14"/>
              </w:rPr>
              <w:t>132,60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4F484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F484C">
              <w:rPr>
                <w:rFonts w:ascii="Times New Roman" w:hAnsi="Times New Roman"/>
                <w:sz w:val="14"/>
                <w:szCs w:val="14"/>
              </w:rPr>
              <w:t>136,30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0736F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643,50</w:t>
            </w:r>
          </w:p>
        </w:tc>
      </w:tr>
      <w:tr w:rsidR="00F30711" w:rsidRPr="002E5279" w:rsidTr="00D866A6">
        <w:trPr>
          <w:trHeight w:val="29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0736F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0736F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0736F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0736FC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0736F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0736FC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736F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0736F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36F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F30711" w:rsidRPr="002E5279" w:rsidTr="00D866A6">
        <w:trPr>
          <w:trHeight w:val="566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2.11.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C580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Оказание социальной поддержки отдельным категориям граждан по обеспечению продовольственными товарами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C580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 xml:space="preserve">Снижение доли населения с доходами ниже прожиточного минимума / Государственная программа Курской области «Социальная поддержка граждан Курской области», </w:t>
            </w:r>
            <w:r w:rsidRPr="002C580B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утверждённая постановлением Администрации Курской области от 17.10.2013 </w:t>
            </w:r>
          </w:p>
          <w:p w:rsidR="00F30711" w:rsidRPr="002C580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№ 742-па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lastRenderedPageBreak/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C580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 xml:space="preserve">Комитет социального обеспечения, материнства и детства Курской </w:t>
            </w:r>
            <w:r w:rsidRPr="002C580B">
              <w:rPr>
                <w:rFonts w:ascii="Times New Roman" w:hAnsi="Times New Roman"/>
                <w:sz w:val="14"/>
                <w:szCs w:val="14"/>
              </w:rPr>
              <w:lastRenderedPageBreak/>
              <w:t>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C580B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lastRenderedPageBreak/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28707,30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44B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44B9">
              <w:rPr>
                <w:rFonts w:ascii="Times New Roman" w:hAnsi="Times New Roman"/>
                <w:sz w:val="14"/>
                <w:szCs w:val="14"/>
              </w:rPr>
              <w:t>17660,90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44B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44B9">
              <w:rPr>
                <w:rFonts w:ascii="Times New Roman" w:hAnsi="Times New Roman"/>
                <w:sz w:val="14"/>
                <w:szCs w:val="14"/>
              </w:rPr>
              <w:t>24019,30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44B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44B9">
              <w:rPr>
                <w:rFonts w:ascii="Times New Roman" w:hAnsi="Times New Roman"/>
                <w:sz w:val="14"/>
                <w:szCs w:val="14"/>
              </w:rPr>
              <w:t>24019,30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44B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44B9">
              <w:rPr>
                <w:rFonts w:ascii="Times New Roman" w:hAnsi="Times New Roman"/>
                <w:sz w:val="14"/>
                <w:szCs w:val="14"/>
              </w:rPr>
              <w:t>24019,30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2C580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118426,10</w:t>
            </w:r>
          </w:p>
        </w:tc>
      </w:tr>
      <w:tr w:rsidR="00F30711" w:rsidRPr="002E5279" w:rsidTr="00D866A6">
        <w:trPr>
          <w:trHeight w:val="38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C580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C580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C580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C580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C580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C580B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2C580B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2C580B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C580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F30711" w:rsidRPr="002E5279" w:rsidTr="00D866A6">
        <w:trPr>
          <w:trHeight w:val="39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C580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C580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C580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C580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C580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C580B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28707,30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44B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44B9">
              <w:rPr>
                <w:rFonts w:ascii="Times New Roman" w:hAnsi="Times New Roman"/>
                <w:sz w:val="14"/>
                <w:szCs w:val="14"/>
              </w:rPr>
              <w:t>17660,90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44B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44B9">
              <w:rPr>
                <w:rFonts w:ascii="Times New Roman" w:hAnsi="Times New Roman"/>
                <w:sz w:val="14"/>
                <w:szCs w:val="14"/>
              </w:rPr>
              <w:t>24019,30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44B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44B9">
              <w:rPr>
                <w:rFonts w:ascii="Times New Roman" w:hAnsi="Times New Roman"/>
                <w:sz w:val="14"/>
                <w:szCs w:val="14"/>
              </w:rPr>
              <w:t>24019,30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44B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44B9">
              <w:rPr>
                <w:rFonts w:ascii="Times New Roman" w:hAnsi="Times New Roman"/>
                <w:sz w:val="14"/>
                <w:szCs w:val="14"/>
              </w:rPr>
              <w:t>24019,30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C580B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580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2C580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118426,10</w:t>
            </w:r>
          </w:p>
        </w:tc>
      </w:tr>
      <w:tr w:rsidR="00F30711" w:rsidRPr="002E5279" w:rsidTr="00D866A6">
        <w:trPr>
          <w:trHeight w:val="61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lastRenderedPageBreak/>
              <w:t>2.12.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D5E41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D5E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 xml:space="preserve">Повышение уровня доходов и улучшение качества жизни семей с детьми / Государственная программа Курской области «Социальная поддержка граждан Курской области», утверждённая постановлением Администрации Курской области от 17.10.2013 </w:t>
            </w:r>
          </w:p>
          <w:p w:rsidR="00F30711" w:rsidRPr="002D5E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№ 742-па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D5E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D5E41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191195,30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44B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44B9">
              <w:rPr>
                <w:rFonts w:ascii="Times New Roman" w:hAnsi="Times New Roman"/>
                <w:sz w:val="14"/>
                <w:szCs w:val="14"/>
              </w:rPr>
              <w:t>199713,30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44B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44B9">
              <w:rPr>
                <w:rFonts w:ascii="Times New Roman" w:hAnsi="Times New Roman"/>
                <w:sz w:val="14"/>
                <w:szCs w:val="14"/>
              </w:rPr>
              <w:t>195115,50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44B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44B9">
              <w:rPr>
                <w:rFonts w:ascii="Times New Roman" w:hAnsi="Times New Roman"/>
                <w:sz w:val="14"/>
                <w:szCs w:val="14"/>
              </w:rPr>
              <w:t>200072,10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2D5E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786216,20</w:t>
            </w:r>
          </w:p>
        </w:tc>
      </w:tr>
      <w:tr w:rsidR="00F30711" w:rsidRPr="002E5279" w:rsidTr="00D866A6">
        <w:trPr>
          <w:trHeight w:val="584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D5E41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D5E41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D5E41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D5E41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D5E41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D5E41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2D5E41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2D5E41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166339,90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44B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44B9">
              <w:rPr>
                <w:rFonts w:ascii="Times New Roman" w:hAnsi="Times New Roman"/>
                <w:sz w:val="14"/>
                <w:szCs w:val="14"/>
              </w:rPr>
              <w:t>173750,60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44B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44B9">
              <w:rPr>
                <w:rFonts w:ascii="Times New Roman" w:hAnsi="Times New Roman"/>
                <w:sz w:val="14"/>
                <w:szCs w:val="14"/>
              </w:rPr>
              <w:t>169750,50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44B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44B9">
              <w:rPr>
                <w:rFonts w:ascii="Times New Roman" w:hAnsi="Times New Roman"/>
                <w:sz w:val="14"/>
                <w:szCs w:val="14"/>
              </w:rPr>
              <w:t>174062,70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2D5E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683903,70</w:t>
            </w:r>
          </w:p>
        </w:tc>
      </w:tr>
      <w:tr w:rsidR="00F30711" w:rsidRPr="002E5279" w:rsidTr="00D866A6">
        <w:trPr>
          <w:trHeight w:val="181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D5E41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D5E41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D5E41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D5E41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D5E41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D5E41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24855,40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44B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44B9">
              <w:rPr>
                <w:rFonts w:ascii="Times New Roman" w:hAnsi="Times New Roman"/>
                <w:sz w:val="14"/>
                <w:szCs w:val="14"/>
              </w:rPr>
              <w:t>25962,70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44B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44B9">
              <w:rPr>
                <w:rFonts w:ascii="Times New Roman" w:hAnsi="Times New Roman"/>
                <w:sz w:val="14"/>
                <w:szCs w:val="14"/>
              </w:rPr>
              <w:t>25365,00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44B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44B9">
              <w:rPr>
                <w:rFonts w:ascii="Times New Roman" w:hAnsi="Times New Roman"/>
                <w:sz w:val="14"/>
                <w:szCs w:val="14"/>
              </w:rPr>
              <w:t>26009,40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D5E41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2D5E41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102312,50</w:t>
            </w:r>
          </w:p>
        </w:tc>
      </w:tr>
      <w:tr w:rsidR="00F30711" w:rsidRPr="002E5279" w:rsidTr="00D866A6">
        <w:trPr>
          <w:trHeight w:val="572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2.13.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B07F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 xml:space="preserve">Осуществление протезно-ортопедической помощи лицам, не являющимся инвалидами, но по медицинским </w:t>
            </w:r>
            <w:proofErr w:type="gramStart"/>
            <w:r w:rsidRPr="00EB07FB">
              <w:rPr>
                <w:rFonts w:ascii="Times New Roman" w:hAnsi="Times New Roman"/>
                <w:sz w:val="14"/>
                <w:szCs w:val="14"/>
              </w:rPr>
              <w:t>показаниям</w:t>
            </w:r>
            <w:proofErr w:type="gramEnd"/>
            <w:r w:rsidRPr="00EB07FB">
              <w:rPr>
                <w:rFonts w:ascii="Times New Roman" w:hAnsi="Times New Roman"/>
                <w:sz w:val="14"/>
                <w:szCs w:val="14"/>
              </w:rPr>
              <w:t xml:space="preserve"> нуждающимся в этих изделиях 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B07F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 xml:space="preserve">Повышение уровня доходов и улучшение качества жизни семей с детьми / Государственная программа Курской области «Социальная поддержка граждан Курской области», утверждённая постановлением Администрации Курской области от 17.10.2013 </w:t>
            </w:r>
          </w:p>
          <w:p w:rsidR="00F30711" w:rsidRPr="00EB07F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№ 742-па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B07F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B07FB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8712,90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231D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231D5">
              <w:rPr>
                <w:rFonts w:ascii="Times New Roman" w:hAnsi="Times New Roman"/>
                <w:sz w:val="14"/>
                <w:szCs w:val="14"/>
              </w:rPr>
              <w:t>8443,00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8841,70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8841,70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8841,70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B07F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43681,00</w:t>
            </w:r>
          </w:p>
        </w:tc>
      </w:tr>
      <w:tr w:rsidR="00F30711" w:rsidRPr="002E5279" w:rsidTr="00D866A6">
        <w:trPr>
          <w:trHeight w:val="413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B07F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B07F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B07F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B07FB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B07F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B07FB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EB07FB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EB07FB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B07F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F30711" w:rsidRPr="002E5279" w:rsidTr="00D866A6">
        <w:trPr>
          <w:trHeight w:val="41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B07F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B07F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B07F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B07FB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EB07FB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EB07FB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8712,90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231D5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231D5">
              <w:rPr>
                <w:rFonts w:ascii="Times New Roman" w:hAnsi="Times New Roman"/>
                <w:sz w:val="14"/>
                <w:szCs w:val="14"/>
              </w:rPr>
              <w:t>8443,00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8841,70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8841,70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8841,70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B07FB" w:rsidRDefault="00F30711" w:rsidP="00D866A6">
            <w:pPr>
              <w:spacing w:after="0" w:line="240" w:lineRule="auto"/>
              <w:ind w:left="-249" w:right="-7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7FB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EB07FB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43681,00</w:t>
            </w:r>
          </w:p>
        </w:tc>
      </w:tr>
      <w:tr w:rsidR="00F30711" w:rsidRPr="002E5279" w:rsidTr="00D866A6">
        <w:trPr>
          <w:trHeight w:val="180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B3B2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B3B20">
              <w:rPr>
                <w:rFonts w:ascii="Times New Roman" w:hAnsi="Times New Roman"/>
                <w:sz w:val="14"/>
                <w:szCs w:val="14"/>
              </w:rPr>
              <w:t>2.14.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0B3B20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3B20">
              <w:rPr>
                <w:rFonts w:ascii="Times New Roman" w:hAnsi="Times New Roman"/>
                <w:sz w:val="14"/>
                <w:szCs w:val="14"/>
              </w:rPr>
              <w:t>Привлечение в сферу социального обслуживания населения бизнеса и социально ориентированных некоммерческих организаций, благотворителей и добровольцев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0B3B2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B3B20">
              <w:rPr>
                <w:rFonts w:ascii="Times New Roman" w:hAnsi="Times New Roman"/>
                <w:sz w:val="14"/>
                <w:szCs w:val="14"/>
              </w:rPr>
              <w:t xml:space="preserve">Повышение уровня доходов и улучшение качества жизни семей с детьми / Государственная программа Курской области «Социальная поддержка граждан Курской области», утверждённая постановлением Администрации Курской области от 17.10.2013 </w:t>
            </w:r>
          </w:p>
          <w:p w:rsidR="00F30711" w:rsidRPr="000B3B2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B3B20">
              <w:rPr>
                <w:rFonts w:ascii="Times New Roman" w:hAnsi="Times New Roman"/>
                <w:sz w:val="14"/>
                <w:szCs w:val="14"/>
              </w:rPr>
              <w:t>№ 742-па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0B3B20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B3B20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0B3B20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B3B20">
              <w:rPr>
                <w:rFonts w:ascii="Times New Roman" w:hAnsi="Times New Roman"/>
                <w:sz w:val="14"/>
                <w:szCs w:val="14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B3B20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3B20">
              <w:rPr>
                <w:rFonts w:ascii="Times New Roman" w:hAnsi="Times New Roman"/>
                <w:sz w:val="14"/>
                <w:szCs w:val="14"/>
              </w:rPr>
              <w:t>Не требуется</w:t>
            </w:r>
          </w:p>
        </w:tc>
      </w:tr>
      <w:tr w:rsidR="00F30711" w:rsidRPr="002E5279" w:rsidTr="00D866A6">
        <w:trPr>
          <w:trHeight w:val="689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2.15.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705DD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Реализация комплекса мер, направленных на повышение уровня профессиональной подготовки специалистов органов и учреждений системы социальной защиты населения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705DD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Повышение уровня доходов и улучшение качества жизни семей с детьми / Государственная программа Курской области «Социальная поддержка граждан Курской области», утверждённая постановлением Администрации Курской области от 17.10.2013</w:t>
            </w:r>
          </w:p>
          <w:p w:rsidR="00F30711" w:rsidRPr="00705DD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 xml:space="preserve"> № 742-па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705DD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705DD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540,00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540,00</w:t>
            </w:r>
          </w:p>
        </w:tc>
      </w:tr>
      <w:tr w:rsidR="00F30711" w:rsidRPr="002E5279" w:rsidTr="00D866A6">
        <w:trPr>
          <w:trHeight w:val="552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705DD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705DD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705DD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705DDE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705DD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705DD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705DDE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705DD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F30711" w:rsidRPr="002E5279" w:rsidTr="00D866A6">
        <w:trPr>
          <w:trHeight w:val="561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705DD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705DD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705DD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705DDE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705DD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705DD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540,00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705DD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5DDE">
              <w:rPr>
                <w:rFonts w:ascii="Times New Roman" w:hAnsi="Times New Roman"/>
                <w:sz w:val="14"/>
                <w:szCs w:val="14"/>
              </w:rPr>
              <w:t>540,00</w:t>
            </w:r>
          </w:p>
        </w:tc>
      </w:tr>
      <w:tr w:rsidR="00F30711" w:rsidRPr="002E5279" w:rsidTr="00D866A6">
        <w:trPr>
          <w:trHeight w:val="473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2.16.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30711" w:rsidRPr="00967A1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 xml:space="preserve">Меры социальной поддержки на обеспечение полноценным </w:t>
            </w:r>
            <w:r w:rsidRPr="00967A1E">
              <w:rPr>
                <w:rFonts w:ascii="Times New Roman" w:hAnsi="Times New Roman"/>
                <w:sz w:val="14"/>
                <w:szCs w:val="14"/>
              </w:rPr>
              <w:lastRenderedPageBreak/>
              <w:t>питанием беременных женщин, кормящих матерей, а также детей в возрасте до трёх лет (ежемесячная денежная выплата)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67A1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Повышение уровня доходов и улучшение качества жизни </w:t>
            </w:r>
            <w:r w:rsidRPr="00967A1E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семей с детьми / Государственная программа Курской области «Социальная поддержка граждан Курской области», утверждённая постановлением Администрации Курской области от 17.10.2013 </w:t>
            </w:r>
          </w:p>
          <w:p w:rsidR="00F30711" w:rsidRPr="00967A1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№ 742-па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lastRenderedPageBreak/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67A1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 xml:space="preserve">Комитет социального </w:t>
            </w:r>
            <w:r w:rsidRPr="00967A1E">
              <w:rPr>
                <w:rFonts w:ascii="Times New Roman" w:hAnsi="Times New Roman"/>
                <w:sz w:val="14"/>
                <w:szCs w:val="14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67A1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lastRenderedPageBreak/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353,60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12D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12DD6">
              <w:rPr>
                <w:rFonts w:ascii="Times New Roman" w:hAnsi="Times New Roman"/>
                <w:sz w:val="14"/>
                <w:szCs w:val="14"/>
              </w:rPr>
              <w:t>525,40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351,80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351,80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365,20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967A1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1947,80</w:t>
            </w:r>
          </w:p>
        </w:tc>
      </w:tr>
      <w:tr w:rsidR="00F30711" w:rsidRPr="002E5279" w:rsidTr="00D866A6">
        <w:trPr>
          <w:trHeight w:val="646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30711" w:rsidRPr="00967A1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967A1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67A1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67A1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67A1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67A1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967A1E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967A1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F30711" w:rsidRPr="002E5279" w:rsidTr="00D866A6">
        <w:trPr>
          <w:trHeight w:val="464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30711" w:rsidRPr="00967A1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11" w:rsidRPr="00967A1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67A1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67A1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67A1E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30711" w:rsidRPr="00967A1E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353,60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B12DD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12DD6">
              <w:rPr>
                <w:rFonts w:ascii="Times New Roman" w:hAnsi="Times New Roman"/>
                <w:sz w:val="14"/>
                <w:szCs w:val="14"/>
              </w:rPr>
              <w:t>525,40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351,80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351,80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365,20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67A1E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7A1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967A1E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1947,80</w:t>
            </w:r>
          </w:p>
        </w:tc>
      </w:tr>
      <w:tr w:rsidR="00F30711" w:rsidRPr="002E5279" w:rsidTr="00D866A6">
        <w:trPr>
          <w:trHeight w:val="287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2.17.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4156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24156C">
              <w:rPr>
                <w:rFonts w:ascii="Times New Roman" w:hAnsi="Times New Roman"/>
                <w:sz w:val="14"/>
                <w:szCs w:val="14"/>
              </w:rPr>
              <w:t>Оказание поддержки детям-сиротам и детям, оставшимся без попечения родителей, лицам из числа детей-сирот и детей, оставшихся без попечения родителей, обучающимся и воспитывающимся в областных государственных образовательных организациях всех типов и видов, лечебно-профилактических учреждениях, учреждениях социального обслуживания Курской области</w:t>
            </w:r>
            <w:proofErr w:type="gramEnd"/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4156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 xml:space="preserve">Повышение уровня доходов и улучшение качества жизни семей с детьми / Государственная программа Курской области «Социальная поддержка граждан Курской области», утверждённая постановлением Администрации Курской области от 17.10.2013 </w:t>
            </w:r>
          </w:p>
          <w:p w:rsidR="00F30711" w:rsidRPr="0024156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№ 742-па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4156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4156C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2082,20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E433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E433F">
              <w:rPr>
                <w:rFonts w:ascii="Times New Roman" w:hAnsi="Times New Roman"/>
                <w:sz w:val="14"/>
                <w:szCs w:val="14"/>
              </w:rPr>
              <w:t>2829,90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E433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E433F">
              <w:rPr>
                <w:rFonts w:ascii="Times New Roman" w:hAnsi="Times New Roman"/>
                <w:sz w:val="14"/>
                <w:szCs w:val="14"/>
              </w:rPr>
              <w:t>2576,50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E433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E433F">
              <w:rPr>
                <w:rFonts w:ascii="Times New Roman" w:hAnsi="Times New Roman"/>
                <w:sz w:val="14"/>
                <w:szCs w:val="14"/>
              </w:rPr>
              <w:t>2576,50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E433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E433F">
              <w:rPr>
                <w:rFonts w:ascii="Times New Roman" w:hAnsi="Times New Roman"/>
                <w:sz w:val="14"/>
                <w:szCs w:val="14"/>
              </w:rPr>
              <w:t>2576,50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24156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12641,60</w:t>
            </w:r>
          </w:p>
        </w:tc>
      </w:tr>
      <w:tr w:rsidR="00F30711" w:rsidRPr="002E5279" w:rsidTr="00D866A6">
        <w:trPr>
          <w:trHeight w:val="1194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4156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4156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4156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4156C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4156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4156C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24156C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24156C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F30711" w:rsidRPr="002E5279" w:rsidTr="00D866A6">
        <w:trPr>
          <w:trHeight w:val="68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4156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4156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4156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4156C" w:rsidRDefault="00F30711" w:rsidP="00D866A6">
            <w:pPr>
              <w:spacing w:after="0" w:line="240" w:lineRule="auto"/>
              <w:ind w:left="-108" w:right="-10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24156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24156C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2082,20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E433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E433F">
              <w:rPr>
                <w:rFonts w:ascii="Times New Roman" w:hAnsi="Times New Roman"/>
                <w:sz w:val="14"/>
                <w:szCs w:val="14"/>
              </w:rPr>
              <w:t>2829,90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E433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E433F">
              <w:rPr>
                <w:rFonts w:ascii="Times New Roman" w:hAnsi="Times New Roman"/>
                <w:sz w:val="14"/>
                <w:szCs w:val="14"/>
              </w:rPr>
              <w:t>2576,50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E433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E433F">
              <w:rPr>
                <w:rFonts w:ascii="Times New Roman" w:hAnsi="Times New Roman"/>
                <w:sz w:val="14"/>
                <w:szCs w:val="14"/>
              </w:rPr>
              <w:t>2576,50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E433F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E433F">
              <w:rPr>
                <w:rFonts w:ascii="Times New Roman" w:hAnsi="Times New Roman"/>
                <w:sz w:val="14"/>
                <w:szCs w:val="14"/>
              </w:rPr>
              <w:t>2576,50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24156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156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24156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12641,60</w:t>
            </w:r>
          </w:p>
        </w:tc>
      </w:tr>
      <w:tr w:rsidR="00F30711" w:rsidRPr="002E5279" w:rsidTr="00D866A6">
        <w:trPr>
          <w:trHeight w:val="473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2.18.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6F644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Ежегодная денежная выплата многодетным семьям на обеспечение школьной формой, а также спортивной формой на детей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6F644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 xml:space="preserve">Повышение уровня доходов и улучшение качества жизни семей с детьми / Государственная программа Курской области «Социальная поддержка граждан Курской области», утверждённая постановлением Администрации Курской области от 17.10.2013 </w:t>
            </w:r>
          </w:p>
          <w:p w:rsidR="00F30711" w:rsidRPr="006F644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№ 742-па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  <w:p w:rsidR="00F30711" w:rsidRPr="006F6446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6F644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6F6446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10766,40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11076,90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10680,90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10680,90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16E1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16E16">
              <w:rPr>
                <w:rFonts w:ascii="Times New Roman" w:hAnsi="Times New Roman"/>
                <w:sz w:val="14"/>
                <w:szCs w:val="14"/>
              </w:rPr>
              <w:t>10680,90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6F644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53886,00</w:t>
            </w:r>
          </w:p>
        </w:tc>
      </w:tr>
      <w:tr w:rsidR="00F30711" w:rsidRPr="002E5279" w:rsidTr="00D866A6">
        <w:trPr>
          <w:trHeight w:val="108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6F644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6F644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6F644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6F644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6F644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6F6446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6F6446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6F6446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F30711" w:rsidRPr="002E5279" w:rsidTr="00D866A6">
        <w:trPr>
          <w:trHeight w:val="464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6F644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6F644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6F644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6F644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6F644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6F6446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10766,40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11076,90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10680,90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10680,90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E16E1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16E16">
              <w:rPr>
                <w:rFonts w:ascii="Times New Roman" w:hAnsi="Times New Roman"/>
                <w:sz w:val="14"/>
                <w:szCs w:val="14"/>
              </w:rPr>
              <w:t>10680,90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6F6446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644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711" w:rsidRPr="006F644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53886,00</w:t>
            </w:r>
          </w:p>
        </w:tc>
      </w:tr>
      <w:tr w:rsidR="00F30711" w:rsidRPr="004A0F3B" w:rsidTr="00D866A6">
        <w:trPr>
          <w:trHeight w:val="300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711" w:rsidRPr="004A0F3B" w:rsidRDefault="00F30711" w:rsidP="00D866A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Задача 3. Развитие системы социального контракта</w:t>
            </w:r>
          </w:p>
        </w:tc>
      </w:tr>
      <w:tr w:rsidR="00F30711" w:rsidRPr="00111808" w:rsidTr="00D866A6">
        <w:trPr>
          <w:trHeight w:val="18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11808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11808">
              <w:rPr>
                <w:rFonts w:ascii="Times New Roman" w:hAnsi="Times New Roman"/>
                <w:sz w:val="14"/>
                <w:szCs w:val="14"/>
              </w:rPr>
              <w:t>3.1.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111808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11808">
              <w:rPr>
                <w:rFonts w:ascii="Times New Roman" w:hAnsi="Times New Roman"/>
                <w:sz w:val="14"/>
                <w:szCs w:val="14"/>
              </w:rPr>
              <w:t>Внедрение в практику работы учреждений социального обслуживания населения норм, нормативов, стандартов предоставления социальных услуг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111808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11808">
              <w:rPr>
                <w:rFonts w:ascii="Times New Roman" w:hAnsi="Times New Roman"/>
                <w:sz w:val="14"/>
                <w:szCs w:val="14"/>
              </w:rPr>
              <w:t xml:space="preserve">Повышение уровня доходов и улучшение качества жизни семей с детьми / Государственная программа Курской области «Социальная поддержка граждан Курской области», утверждённая постановлением Администрации Курской области от 17.10.2013 </w:t>
            </w:r>
          </w:p>
          <w:p w:rsidR="00F30711" w:rsidRPr="00111808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11808">
              <w:rPr>
                <w:rFonts w:ascii="Times New Roman" w:hAnsi="Times New Roman"/>
                <w:sz w:val="14"/>
                <w:szCs w:val="14"/>
              </w:rPr>
              <w:t>№ 742-па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111808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11808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111808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11808">
              <w:rPr>
                <w:rFonts w:ascii="Times New Roman" w:hAnsi="Times New Roman"/>
                <w:sz w:val="14"/>
                <w:szCs w:val="14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11808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11808">
              <w:rPr>
                <w:rFonts w:ascii="Times New Roman" w:hAnsi="Times New Roman"/>
                <w:sz w:val="14"/>
                <w:szCs w:val="14"/>
              </w:rPr>
              <w:t>Не требуется</w:t>
            </w:r>
          </w:p>
        </w:tc>
      </w:tr>
      <w:tr w:rsidR="00F30711" w:rsidRPr="00111808" w:rsidTr="00D866A6">
        <w:trPr>
          <w:trHeight w:val="253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11808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11808">
              <w:rPr>
                <w:rFonts w:ascii="Times New Roman" w:hAnsi="Times New Roman"/>
                <w:sz w:val="14"/>
                <w:szCs w:val="14"/>
              </w:rPr>
              <w:lastRenderedPageBreak/>
              <w:t>3.2.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111808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11808">
              <w:rPr>
                <w:rFonts w:ascii="Times New Roman" w:hAnsi="Times New Roman"/>
                <w:sz w:val="14"/>
                <w:szCs w:val="14"/>
              </w:rPr>
              <w:t>Внедрение в практику работы социальных контрактов при оказании государственной социальной помощи малоимущим гражданам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111808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11808">
              <w:rPr>
                <w:rFonts w:ascii="Times New Roman" w:hAnsi="Times New Roman"/>
                <w:sz w:val="14"/>
                <w:szCs w:val="14"/>
              </w:rPr>
              <w:t xml:space="preserve">Расширение масштабов адресной социальной помощи, оказываемой населению, оказавшемуся в трудной жизненной ситуации, более эффективное использование средств областного бюджета / Государственная программа Курской области «Социальная поддержка граждан Курской области», утверждённая постановлением Администрации Курской области от 17.10.2013 </w:t>
            </w:r>
          </w:p>
          <w:p w:rsidR="00F30711" w:rsidRPr="00111808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11808">
              <w:rPr>
                <w:rFonts w:ascii="Times New Roman" w:hAnsi="Times New Roman"/>
                <w:sz w:val="14"/>
                <w:szCs w:val="14"/>
              </w:rPr>
              <w:t>№ 742-па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111808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11808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111808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11808">
              <w:rPr>
                <w:rFonts w:ascii="Times New Roman" w:hAnsi="Times New Roman"/>
                <w:sz w:val="14"/>
                <w:szCs w:val="14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11808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11808">
              <w:rPr>
                <w:rFonts w:ascii="Times New Roman" w:hAnsi="Times New Roman"/>
                <w:sz w:val="14"/>
                <w:szCs w:val="14"/>
              </w:rPr>
              <w:t>Не требуется</w:t>
            </w:r>
          </w:p>
        </w:tc>
      </w:tr>
      <w:tr w:rsidR="00F30711" w:rsidRPr="004A0F3B" w:rsidTr="00D866A6">
        <w:trPr>
          <w:trHeight w:val="300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711" w:rsidRPr="004A0F3B" w:rsidRDefault="00F30711" w:rsidP="00D866A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0F3B">
              <w:rPr>
                <w:rFonts w:ascii="Times New Roman" w:hAnsi="Times New Roman"/>
                <w:color w:val="000000"/>
                <w:sz w:val="14"/>
                <w:szCs w:val="14"/>
              </w:rPr>
              <w:t>Задача 4. Социологическое и информационное сопровождение</w:t>
            </w:r>
          </w:p>
        </w:tc>
      </w:tr>
      <w:tr w:rsidR="00F30711" w:rsidRPr="00D71CF7" w:rsidTr="00D866A6">
        <w:trPr>
          <w:trHeight w:val="119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71C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1CF7">
              <w:rPr>
                <w:rFonts w:ascii="Times New Roman" w:hAnsi="Times New Roman"/>
                <w:sz w:val="14"/>
                <w:szCs w:val="14"/>
              </w:rPr>
              <w:t>4.1.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D71CF7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71CF7">
              <w:rPr>
                <w:rFonts w:ascii="Times New Roman" w:hAnsi="Times New Roman"/>
                <w:sz w:val="14"/>
                <w:szCs w:val="14"/>
              </w:rPr>
              <w:t>Выявление малоимущих граждан, не получающих меры социальной поддержки из федерального, регионального и муниципального бюджетов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D71C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1CF7">
              <w:rPr>
                <w:rFonts w:ascii="Times New Roman" w:hAnsi="Times New Roman"/>
                <w:sz w:val="14"/>
                <w:szCs w:val="14"/>
              </w:rPr>
              <w:t>Выявление малоимущих граждан, не получающих меры социальной поддержки с целью адресного информирования о социальных услугах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D71C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1CF7">
              <w:rPr>
                <w:rFonts w:ascii="Times New Roman" w:hAnsi="Times New Roman"/>
                <w:sz w:val="14"/>
                <w:szCs w:val="14"/>
              </w:rPr>
              <w:t xml:space="preserve">2020 </w:t>
            </w:r>
            <w:r>
              <w:rPr>
                <w:rFonts w:ascii="Times New Roman" w:hAnsi="Times New Roman"/>
                <w:sz w:val="14"/>
                <w:szCs w:val="14"/>
              </w:rPr>
              <w:t>г.</w:t>
            </w:r>
          </w:p>
          <w:p w:rsidR="00F30711" w:rsidRPr="00D71C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1CF7">
              <w:rPr>
                <w:rFonts w:ascii="Times New Roman" w:hAnsi="Times New Roman"/>
                <w:sz w:val="14"/>
                <w:szCs w:val="14"/>
              </w:rPr>
              <w:t>(в течение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D71C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1CF7">
              <w:rPr>
                <w:rFonts w:ascii="Times New Roman" w:hAnsi="Times New Roman"/>
                <w:sz w:val="14"/>
                <w:szCs w:val="14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D71CF7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71CF7">
              <w:rPr>
                <w:rFonts w:ascii="Times New Roman" w:hAnsi="Times New Roman"/>
                <w:sz w:val="14"/>
                <w:szCs w:val="14"/>
              </w:rPr>
              <w:t>Не требуется</w:t>
            </w:r>
          </w:p>
        </w:tc>
      </w:tr>
      <w:tr w:rsidR="00F30711" w:rsidRPr="004521C9" w:rsidTr="00D866A6">
        <w:trPr>
          <w:trHeight w:val="126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4521C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521C9">
              <w:rPr>
                <w:rFonts w:ascii="Times New Roman" w:hAnsi="Times New Roman"/>
                <w:sz w:val="14"/>
                <w:szCs w:val="14"/>
              </w:rPr>
              <w:t>4.2.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4521C9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521C9">
              <w:rPr>
                <w:rFonts w:ascii="Times New Roman" w:hAnsi="Times New Roman"/>
                <w:sz w:val="14"/>
                <w:szCs w:val="14"/>
              </w:rPr>
              <w:t>Формирование и ведение реестра граждан, имеющих доходы ниже величины прожиточного минимума, получающих меры социальной поддержки, в разрезе муниципальных образований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4521C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521C9">
              <w:rPr>
                <w:rFonts w:ascii="Times New Roman" w:hAnsi="Times New Roman"/>
                <w:sz w:val="14"/>
                <w:szCs w:val="14"/>
              </w:rPr>
              <w:t>Создание актуальной базы данных по всем категориям граждан, имеющих доходы ниже величины прожиточного минимума, получающих меры социальной поддержки, в разрезе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4521C9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521C9">
              <w:rPr>
                <w:rFonts w:ascii="Times New Roman" w:hAnsi="Times New Roman"/>
                <w:sz w:val="14"/>
                <w:szCs w:val="14"/>
              </w:rPr>
              <w:t xml:space="preserve">2020-2030 </w:t>
            </w:r>
            <w:r>
              <w:rPr>
                <w:rFonts w:ascii="Times New Roman" w:hAnsi="Times New Roman"/>
                <w:sz w:val="14"/>
                <w:szCs w:val="14"/>
              </w:rPr>
              <w:t>гг.</w:t>
            </w:r>
          </w:p>
          <w:p w:rsidR="00F30711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4521C9">
              <w:rPr>
                <w:rFonts w:ascii="Times New Roman" w:hAnsi="Times New Roman"/>
                <w:sz w:val="14"/>
                <w:szCs w:val="14"/>
              </w:rPr>
              <w:t xml:space="preserve">(в течение </w:t>
            </w:r>
            <w:proofErr w:type="gramEnd"/>
          </w:p>
          <w:p w:rsidR="00F30711" w:rsidRPr="004521C9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521C9">
              <w:rPr>
                <w:rFonts w:ascii="Times New Roman" w:hAnsi="Times New Roman"/>
                <w:sz w:val="14"/>
                <w:szCs w:val="14"/>
              </w:rPr>
              <w:t>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4521C9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521C9">
              <w:rPr>
                <w:rFonts w:ascii="Times New Roman" w:hAnsi="Times New Roman"/>
                <w:sz w:val="14"/>
                <w:szCs w:val="14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4521C9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521C9">
              <w:rPr>
                <w:rFonts w:ascii="Times New Roman" w:hAnsi="Times New Roman"/>
                <w:sz w:val="14"/>
                <w:szCs w:val="14"/>
              </w:rPr>
              <w:t>Не требуется</w:t>
            </w:r>
          </w:p>
        </w:tc>
      </w:tr>
      <w:tr w:rsidR="00F30711" w:rsidRPr="000F6926" w:rsidTr="00D866A6">
        <w:trPr>
          <w:trHeight w:val="2201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F692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F6926">
              <w:rPr>
                <w:rFonts w:ascii="Times New Roman" w:hAnsi="Times New Roman"/>
                <w:sz w:val="14"/>
                <w:szCs w:val="14"/>
              </w:rPr>
              <w:t>4.3.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0F692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F6926">
              <w:rPr>
                <w:rFonts w:ascii="Times New Roman" w:hAnsi="Times New Roman"/>
                <w:sz w:val="14"/>
                <w:szCs w:val="14"/>
              </w:rPr>
              <w:t>Информирование населения о новых мерах социальной поддержки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0F692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F6926">
              <w:rPr>
                <w:rFonts w:ascii="Times New Roman" w:hAnsi="Times New Roman"/>
                <w:sz w:val="14"/>
                <w:szCs w:val="14"/>
              </w:rPr>
              <w:t>Публикации в различных средствах массовой информации о новых мерах социальной поддержки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0F6926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F6926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  <w:r w:rsidRPr="000F6926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0F6926">
              <w:rPr>
                <w:rFonts w:ascii="Times New Roman" w:hAnsi="Times New Roman"/>
                <w:sz w:val="14"/>
                <w:szCs w:val="14"/>
              </w:rPr>
              <w:t>ежекварта-льно</w:t>
            </w:r>
            <w:proofErr w:type="spellEnd"/>
            <w:proofErr w:type="gramEnd"/>
            <w:r w:rsidRPr="000F6926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0F692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F6926">
              <w:rPr>
                <w:rFonts w:ascii="Times New Roman" w:hAnsi="Times New Roman"/>
                <w:sz w:val="14"/>
                <w:szCs w:val="14"/>
              </w:rPr>
              <w:t>Комитет социального обеспечения, материнства и детства Курской области, комитет по труду и занятости населения Курской области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0F692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F6926">
              <w:rPr>
                <w:rFonts w:ascii="Times New Roman" w:hAnsi="Times New Roman"/>
                <w:sz w:val="14"/>
                <w:szCs w:val="14"/>
              </w:rPr>
              <w:t>Не требуется</w:t>
            </w:r>
          </w:p>
        </w:tc>
      </w:tr>
      <w:tr w:rsidR="00F30711" w:rsidRPr="00C435CC" w:rsidTr="00D866A6">
        <w:trPr>
          <w:trHeight w:val="237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4.4.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C435C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Информирование населения о доступных вакансиях и востребованных профессиях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C435C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Публикации в различных средствах массовой информации сведений о вакансиях, доступных в регионе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C435CC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2020-2030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  <w:r w:rsidRPr="00C435CC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F30711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C435CC">
              <w:rPr>
                <w:rFonts w:ascii="Times New Roman" w:hAnsi="Times New Roman"/>
                <w:sz w:val="14"/>
                <w:szCs w:val="14"/>
              </w:rPr>
              <w:t>(в течение</w:t>
            </w:r>
            <w:proofErr w:type="gramEnd"/>
          </w:p>
          <w:p w:rsidR="00F30711" w:rsidRPr="00C435CC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 xml:space="preserve"> года)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C435C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 xml:space="preserve">Комитет по труду и занятости населения Курской </w:t>
            </w:r>
            <w:r w:rsidRPr="00C435CC">
              <w:rPr>
                <w:rFonts w:ascii="Times New Roman" w:hAnsi="Times New Roman"/>
                <w:sz w:val="14"/>
                <w:szCs w:val="14"/>
              </w:rPr>
              <w:lastRenderedPageBreak/>
              <w:t>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C435CC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lastRenderedPageBreak/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811,54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22,7</w:t>
            </w: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834,24</w:t>
            </w:r>
          </w:p>
        </w:tc>
      </w:tr>
      <w:tr w:rsidR="00F30711" w:rsidRPr="00C435CC" w:rsidTr="00D866A6">
        <w:trPr>
          <w:trHeight w:val="566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C435C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C435C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C435C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C435C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C435C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C435CC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C435CC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C435CC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F30711" w:rsidRPr="00C435CC" w:rsidTr="00D866A6">
        <w:trPr>
          <w:trHeight w:val="41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C435C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C435C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C435C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C435C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C435CC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C435CC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811,54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1C66F7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C66F7">
              <w:rPr>
                <w:rFonts w:ascii="Times New Roman" w:hAnsi="Times New Roman"/>
                <w:sz w:val="14"/>
                <w:szCs w:val="14"/>
              </w:rPr>
              <w:t>22,7</w:t>
            </w: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35C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C435CC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834,24</w:t>
            </w:r>
          </w:p>
        </w:tc>
      </w:tr>
      <w:tr w:rsidR="00F30711" w:rsidRPr="002E5279" w:rsidTr="00D866A6">
        <w:trPr>
          <w:trHeight w:val="269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97B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97B66">
              <w:rPr>
                <w:rFonts w:ascii="Times New Roman" w:hAnsi="Times New Roman"/>
                <w:sz w:val="14"/>
                <w:szCs w:val="14"/>
              </w:rPr>
              <w:lastRenderedPageBreak/>
              <w:t>4.5.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97B6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97B66">
              <w:rPr>
                <w:rFonts w:ascii="Times New Roman" w:hAnsi="Times New Roman"/>
                <w:sz w:val="14"/>
                <w:szCs w:val="14"/>
              </w:rPr>
              <w:t xml:space="preserve">Демонстрация рекламно-информационных материалов по телевидению, радио и в информационно-телекоммуникационной сети «Интернет» в целях </w:t>
            </w:r>
            <w:proofErr w:type="gramStart"/>
            <w:r w:rsidRPr="00997B66">
              <w:rPr>
                <w:rFonts w:ascii="Times New Roman" w:hAnsi="Times New Roman"/>
                <w:sz w:val="14"/>
                <w:szCs w:val="14"/>
              </w:rPr>
              <w:t>популяризации системы мер финансовой поддержки семей</w:t>
            </w:r>
            <w:proofErr w:type="gramEnd"/>
            <w:r w:rsidRPr="00997B66">
              <w:rPr>
                <w:rFonts w:ascii="Times New Roman" w:hAnsi="Times New Roman"/>
                <w:sz w:val="14"/>
                <w:szCs w:val="14"/>
              </w:rPr>
              <w:t xml:space="preserve"> в зависимости от очерёдности рождения детей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97B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97B66">
              <w:rPr>
                <w:rFonts w:ascii="Times New Roman" w:hAnsi="Times New Roman"/>
                <w:sz w:val="14"/>
                <w:szCs w:val="14"/>
              </w:rPr>
              <w:t>Популяризации системы мер финансовой поддержки семей в зависимости от очерёдности рождения детей</w:t>
            </w:r>
            <w:r>
              <w:rPr>
                <w:rFonts w:ascii="Times New Roman" w:hAnsi="Times New Roman"/>
                <w:sz w:val="14"/>
                <w:szCs w:val="14"/>
              </w:rPr>
              <w:t>/</w:t>
            </w:r>
            <w:r w:rsidRPr="00B335E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Р</w:t>
            </w:r>
            <w:r w:rsidRPr="00B335ED">
              <w:rPr>
                <w:rFonts w:ascii="Times New Roman" w:hAnsi="Times New Roman"/>
                <w:sz w:val="14"/>
                <w:szCs w:val="14"/>
              </w:rPr>
              <w:t>егиональн</w:t>
            </w:r>
            <w:r>
              <w:rPr>
                <w:rFonts w:ascii="Times New Roman" w:hAnsi="Times New Roman"/>
                <w:sz w:val="14"/>
                <w:szCs w:val="14"/>
              </w:rPr>
              <w:t>ый</w:t>
            </w:r>
            <w:r w:rsidRPr="00B335ED">
              <w:rPr>
                <w:rFonts w:ascii="Times New Roman" w:hAnsi="Times New Roman"/>
                <w:sz w:val="14"/>
                <w:szCs w:val="14"/>
              </w:rPr>
              <w:t xml:space="preserve"> проект </w:t>
            </w: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B335ED">
              <w:rPr>
                <w:rFonts w:ascii="Times New Roman" w:hAnsi="Times New Roman"/>
                <w:sz w:val="14"/>
                <w:szCs w:val="14"/>
              </w:rPr>
              <w:t>Финансовая поддержка семей при рождении детей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B335ED">
              <w:rPr>
                <w:rFonts w:ascii="Times New Roman" w:hAnsi="Times New Roman"/>
                <w:sz w:val="14"/>
                <w:szCs w:val="14"/>
              </w:rPr>
              <w:t xml:space="preserve"> (Курская область)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97B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2020</w:t>
            </w:r>
            <w:r w:rsidRPr="00997B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г.</w:t>
            </w:r>
          </w:p>
          <w:p w:rsidR="00F30711" w:rsidRPr="00997B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97B66">
              <w:rPr>
                <w:rFonts w:ascii="Times New Roman" w:hAnsi="Times New Roman"/>
                <w:sz w:val="14"/>
                <w:szCs w:val="14"/>
              </w:rPr>
              <w:t>(в течение года)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97B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F6926">
              <w:rPr>
                <w:rFonts w:ascii="Times New Roman" w:hAnsi="Times New Roman"/>
                <w:sz w:val="14"/>
                <w:szCs w:val="14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97B66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97B66">
              <w:rPr>
                <w:rFonts w:ascii="Times New Roman" w:hAnsi="Times New Roman"/>
                <w:sz w:val="14"/>
                <w:szCs w:val="1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97B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97B66">
              <w:rPr>
                <w:rFonts w:ascii="Times New Roman" w:hAnsi="Times New Roman"/>
                <w:sz w:val="14"/>
                <w:szCs w:val="14"/>
              </w:rPr>
              <w:t>172,80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ind w:left="-107"/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ind w:left="-107"/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ind w:left="-107"/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ind w:left="-107"/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ind w:left="-107"/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ind w:left="-107"/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jc w:val="center"/>
            </w:pPr>
            <w:r w:rsidRPr="00997B66">
              <w:rPr>
                <w:rFonts w:ascii="Times New Roman" w:hAnsi="Times New Roman"/>
                <w:sz w:val="14"/>
                <w:szCs w:val="14"/>
              </w:rPr>
              <w:t>172,80</w:t>
            </w:r>
          </w:p>
        </w:tc>
      </w:tr>
      <w:tr w:rsidR="00F30711" w:rsidRPr="002E5279" w:rsidTr="00D866A6">
        <w:trPr>
          <w:trHeight w:val="70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97B6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97B6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97B6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97B6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97B6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97B66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997B66">
              <w:rPr>
                <w:rFonts w:ascii="Times New Roman" w:hAnsi="Times New Roman"/>
                <w:sz w:val="14"/>
                <w:szCs w:val="14"/>
              </w:rPr>
              <w:t>Федераль-ный</w:t>
            </w:r>
            <w:proofErr w:type="spellEnd"/>
            <w:proofErr w:type="gramEnd"/>
          </w:p>
          <w:p w:rsidR="00F30711" w:rsidRPr="00997B66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97B66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97B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97B6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ind w:left="-107"/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ind w:left="-107"/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ind w:left="-107"/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ind w:left="-107"/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ind w:left="-107"/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ind w:left="-107"/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F30711" w:rsidRPr="002E5279" w:rsidTr="00D866A6">
        <w:trPr>
          <w:trHeight w:val="379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97B6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97B6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97B6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97B6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11" w:rsidRPr="00997B6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711" w:rsidRPr="00997B66" w:rsidRDefault="00F30711" w:rsidP="00D866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97B66"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Pr="00997B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97B66">
              <w:rPr>
                <w:rFonts w:ascii="Times New Roman" w:hAnsi="Times New Roman"/>
                <w:sz w:val="14"/>
                <w:szCs w:val="14"/>
              </w:rPr>
              <w:t>172,80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ind w:left="-107"/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ind w:left="-107"/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ind w:left="-107"/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ind w:left="-107"/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ind w:left="-107"/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ind w:left="-107"/>
              <w:jc w:val="center"/>
            </w:pPr>
            <w:r w:rsidRPr="003E771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711" w:rsidRDefault="00F30711" w:rsidP="00D866A6">
            <w:pPr>
              <w:jc w:val="center"/>
            </w:pPr>
            <w:r w:rsidRPr="00997B66">
              <w:rPr>
                <w:rFonts w:ascii="Times New Roman" w:hAnsi="Times New Roman"/>
                <w:sz w:val="14"/>
                <w:szCs w:val="14"/>
              </w:rPr>
              <w:t>172,80</w:t>
            </w:r>
          </w:p>
        </w:tc>
      </w:tr>
      <w:tr w:rsidR="00F30711" w:rsidRPr="002E5279" w:rsidTr="00D866A6">
        <w:trPr>
          <w:trHeight w:val="592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11" w:rsidRPr="00997B6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11" w:rsidRPr="00997B6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11" w:rsidRPr="00997B6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1" w:rsidRPr="00997B66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2021</w:t>
            </w:r>
            <w:r w:rsidRPr="00997B66">
              <w:rPr>
                <w:rFonts w:ascii="Times New Roman" w:hAnsi="Times New Roman"/>
                <w:sz w:val="14"/>
                <w:szCs w:val="14"/>
              </w:rPr>
              <w:t>-2030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гг.</w:t>
            </w:r>
          </w:p>
          <w:p w:rsidR="00F30711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997B66">
              <w:rPr>
                <w:rFonts w:ascii="Times New Roman" w:hAnsi="Times New Roman"/>
                <w:sz w:val="14"/>
                <w:szCs w:val="14"/>
              </w:rPr>
              <w:t xml:space="preserve">(в течение </w:t>
            </w:r>
            <w:proofErr w:type="gramEnd"/>
          </w:p>
          <w:p w:rsidR="00F30711" w:rsidRPr="00997B66" w:rsidRDefault="00F30711" w:rsidP="00D866A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97B66">
              <w:rPr>
                <w:rFonts w:ascii="Times New Roman" w:hAnsi="Times New Roman"/>
                <w:sz w:val="14"/>
                <w:szCs w:val="14"/>
              </w:rPr>
              <w:t>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11" w:rsidRPr="00997B66" w:rsidRDefault="00F30711" w:rsidP="00D866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97B66">
              <w:rPr>
                <w:rFonts w:ascii="Times New Roman" w:hAnsi="Times New Roman"/>
                <w:sz w:val="14"/>
                <w:szCs w:val="14"/>
              </w:rPr>
              <w:t>Комитет информации и печати Курской области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711" w:rsidRPr="000F6926" w:rsidRDefault="00F30711" w:rsidP="00D86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F6926">
              <w:rPr>
                <w:rFonts w:ascii="Times New Roman" w:hAnsi="Times New Roman"/>
                <w:sz w:val="14"/>
                <w:szCs w:val="14"/>
              </w:rPr>
              <w:t>Не требуется</w:t>
            </w:r>
          </w:p>
        </w:tc>
      </w:tr>
    </w:tbl>
    <w:p w:rsidR="00F30711" w:rsidRDefault="00F30711" w:rsidP="00F30711">
      <w:pPr>
        <w:autoSpaceDE w:val="0"/>
        <w:spacing w:after="0" w:line="240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  <w:bookmarkStart w:id="0" w:name="_GoBack"/>
      <w:bookmarkEnd w:id="0"/>
    </w:p>
    <w:p w:rsidR="00D866A6" w:rsidRDefault="00D866A6" w:rsidP="00F30711">
      <w:pPr>
        <w:autoSpaceDE w:val="0"/>
        <w:spacing w:after="0" w:line="240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</w:p>
    <w:p w:rsidR="00D866A6" w:rsidRDefault="00D866A6" w:rsidP="00F30711">
      <w:pPr>
        <w:autoSpaceDE w:val="0"/>
        <w:spacing w:after="0" w:line="240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</w:p>
    <w:p w:rsidR="00D866A6" w:rsidRDefault="00D866A6" w:rsidP="00F30711">
      <w:pPr>
        <w:autoSpaceDE w:val="0"/>
        <w:spacing w:after="0" w:line="240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</w:p>
    <w:p w:rsidR="00D866A6" w:rsidRDefault="00D866A6" w:rsidP="00F30711">
      <w:pPr>
        <w:autoSpaceDE w:val="0"/>
        <w:spacing w:after="0" w:line="240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</w:p>
    <w:p w:rsidR="00D866A6" w:rsidRDefault="00D866A6" w:rsidP="00F30711">
      <w:pPr>
        <w:autoSpaceDE w:val="0"/>
        <w:spacing w:after="0" w:line="240" w:lineRule="auto"/>
        <w:contextualSpacing/>
        <w:jc w:val="right"/>
        <w:rPr>
          <w:rFonts w:ascii="Times New Roman" w:hAnsi="Times New Roman"/>
          <w:bCs/>
          <w:sz w:val="28"/>
          <w:szCs w:val="28"/>
        </w:rPr>
        <w:sectPr w:rsidR="00D866A6" w:rsidSect="00D866A6">
          <w:pgSz w:w="16838" w:h="11906" w:orient="landscape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30711" w:rsidRDefault="00F30711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F30711" w:rsidSect="00F30711">
          <w:pgSz w:w="16838" w:h="11906" w:orient="landscape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F30711" w:rsidRDefault="00F30711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711" w:rsidRPr="008F7F90" w:rsidRDefault="00F30711" w:rsidP="0020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30711" w:rsidRPr="008F7F90" w:rsidSect="00FD322C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84D" w:rsidRDefault="0034284D" w:rsidP="0068501C">
      <w:pPr>
        <w:spacing w:after="0" w:line="240" w:lineRule="auto"/>
      </w:pPr>
      <w:r>
        <w:separator/>
      </w:r>
    </w:p>
  </w:endnote>
  <w:endnote w:type="continuationSeparator" w:id="0">
    <w:p w:rsidR="0034284D" w:rsidRDefault="0034284D" w:rsidP="00685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84D" w:rsidRDefault="0034284D" w:rsidP="0068501C">
      <w:pPr>
        <w:spacing w:after="0" w:line="240" w:lineRule="auto"/>
      </w:pPr>
      <w:r>
        <w:separator/>
      </w:r>
    </w:p>
  </w:footnote>
  <w:footnote w:type="continuationSeparator" w:id="0">
    <w:p w:rsidR="0034284D" w:rsidRDefault="0034284D" w:rsidP="00685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A6" w:rsidRDefault="00D866A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78DC">
      <w:rPr>
        <w:noProof/>
      </w:rPr>
      <w:t>24</w:t>
    </w:r>
    <w:r>
      <w:rPr>
        <w:noProof/>
      </w:rPr>
      <w:fldChar w:fldCharType="end"/>
    </w:r>
  </w:p>
  <w:p w:rsidR="00D866A6" w:rsidRDefault="00D866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4220366E"/>
    <w:lvl w:ilvl="0">
      <w:start w:val="1"/>
      <w:numFmt w:val="decimal"/>
      <w:lvlText w:val="%1."/>
      <w:lvlJc w:val="left"/>
      <w:pPr>
        <w:tabs>
          <w:tab w:val="num" w:pos="0"/>
        </w:tabs>
        <w:ind w:left="1801" w:hanging="1092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51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D23C21"/>
    <w:multiLevelType w:val="hybridMultilevel"/>
    <w:tmpl w:val="FA7AD1CC"/>
    <w:lvl w:ilvl="0" w:tplc="B77CB128">
      <w:start w:val="4"/>
      <w:numFmt w:val="decimal"/>
      <w:lvlText w:val="%1."/>
      <w:lvlJc w:val="left"/>
      <w:pPr>
        <w:ind w:left="53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1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8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7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4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59" w:hanging="180"/>
      </w:pPr>
      <w:rPr>
        <w:rFonts w:cs="Times New Roman"/>
      </w:rPr>
    </w:lvl>
  </w:abstractNum>
  <w:abstractNum w:abstractNumId="2">
    <w:nsid w:val="19B03185"/>
    <w:multiLevelType w:val="hybridMultilevel"/>
    <w:tmpl w:val="810C430A"/>
    <w:lvl w:ilvl="0" w:tplc="342E2082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1476A9"/>
    <w:multiLevelType w:val="hybridMultilevel"/>
    <w:tmpl w:val="64A8DDC2"/>
    <w:lvl w:ilvl="0" w:tplc="161EE756">
      <w:start w:val="1"/>
      <w:numFmt w:val="decimal"/>
      <w:lvlText w:val="%1)"/>
      <w:lvlJc w:val="left"/>
      <w:pPr>
        <w:ind w:left="1068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2167EE"/>
    <w:multiLevelType w:val="multilevel"/>
    <w:tmpl w:val="D958BDC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cs="Times New Roman" w:hint="default"/>
      </w:rPr>
    </w:lvl>
  </w:abstractNum>
  <w:abstractNum w:abstractNumId="5">
    <w:nsid w:val="3BDA4888"/>
    <w:multiLevelType w:val="hybridMultilevel"/>
    <w:tmpl w:val="B4BC36B8"/>
    <w:lvl w:ilvl="0" w:tplc="0AB4FCE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2D9530A"/>
    <w:multiLevelType w:val="hybridMultilevel"/>
    <w:tmpl w:val="CE88CF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45D94F07"/>
    <w:multiLevelType w:val="hybridMultilevel"/>
    <w:tmpl w:val="7F24174A"/>
    <w:lvl w:ilvl="0" w:tplc="4232F520">
      <w:start w:val="1"/>
      <w:numFmt w:val="decimal"/>
      <w:lvlText w:val="%1)"/>
      <w:lvlJc w:val="left"/>
      <w:pPr>
        <w:ind w:left="46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  <w:rPr>
        <w:rFonts w:cs="Times New Roman"/>
      </w:rPr>
    </w:lvl>
  </w:abstractNum>
  <w:abstractNum w:abstractNumId="8">
    <w:nsid w:val="72BE3D54"/>
    <w:multiLevelType w:val="multilevel"/>
    <w:tmpl w:val="9558EE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1FB"/>
    <w:rsid w:val="00012581"/>
    <w:rsid w:val="00016A3F"/>
    <w:rsid w:val="00017295"/>
    <w:rsid w:val="00017DC6"/>
    <w:rsid w:val="0003416C"/>
    <w:rsid w:val="00035D0F"/>
    <w:rsid w:val="000506EF"/>
    <w:rsid w:val="00052E0C"/>
    <w:rsid w:val="0005427B"/>
    <w:rsid w:val="0006182B"/>
    <w:rsid w:val="000650F9"/>
    <w:rsid w:val="0007070C"/>
    <w:rsid w:val="0007432A"/>
    <w:rsid w:val="0008249E"/>
    <w:rsid w:val="00083EC3"/>
    <w:rsid w:val="00084125"/>
    <w:rsid w:val="00086AA9"/>
    <w:rsid w:val="000921FB"/>
    <w:rsid w:val="00095917"/>
    <w:rsid w:val="000A7489"/>
    <w:rsid w:val="000B1287"/>
    <w:rsid w:val="000B29C4"/>
    <w:rsid w:val="000B31EE"/>
    <w:rsid w:val="000C39A5"/>
    <w:rsid w:val="000D2C44"/>
    <w:rsid w:val="000D2FDE"/>
    <w:rsid w:val="000D42D7"/>
    <w:rsid w:val="000D4D0B"/>
    <w:rsid w:val="000D54FC"/>
    <w:rsid w:val="000D588D"/>
    <w:rsid w:val="000D6B03"/>
    <w:rsid w:val="000E3849"/>
    <w:rsid w:val="000F538C"/>
    <w:rsid w:val="000F7EAA"/>
    <w:rsid w:val="001009C6"/>
    <w:rsid w:val="00102224"/>
    <w:rsid w:val="001034B3"/>
    <w:rsid w:val="0010692B"/>
    <w:rsid w:val="001115DC"/>
    <w:rsid w:val="0012069E"/>
    <w:rsid w:val="00120FDF"/>
    <w:rsid w:val="001229A1"/>
    <w:rsid w:val="00133DD5"/>
    <w:rsid w:val="001348B4"/>
    <w:rsid w:val="001365E2"/>
    <w:rsid w:val="001369E7"/>
    <w:rsid w:val="0014514B"/>
    <w:rsid w:val="00146DDF"/>
    <w:rsid w:val="00153119"/>
    <w:rsid w:val="001566F9"/>
    <w:rsid w:val="00157FE9"/>
    <w:rsid w:val="00163D8F"/>
    <w:rsid w:val="00171CEA"/>
    <w:rsid w:val="00176D3C"/>
    <w:rsid w:val="00181B9F"/>
    <w:rsid w:val="001A5808"/>
    <w:rsid w:val="001B3E5C"/>
    <w:rsid w:val="001B51B6"/>
    <w:rsid w:val="001B7027"/>
    <w:rsid w:val="001C360A"/>
    <w:rsid w:val="001C5EF7"/>
    <w:rsid w:val="001C6265"/>
    <w:rsid w:val="001C795A"/>
    <w:rsid w:val="001D150F"/>
    <w:rsid w:val="001D3EB7"/>
    <w:rsid w:val="001D4B36"/>
    <w:rsid w:val="001D4B44"/>
    <w:rsid w:val="001D7232"/>
    <w:rsid w:val="001D7F7B"/>
    <w:rsid w:val="001E4C68"/>
    <w:rsid w:val="001F63F9"/>
    <w:rsid w:val="002010BE"/>
    <w:rsid w:val="00205E87"/>
    <w:rsid w:val="002079B7"/>
    <w:rsid w:val="002107B6"/>
    <w:rsid w:val="00217473"/>
    <w:rsid w:val="002425B4"/>
    <w:rsid w:val="00245927"/>
    <w:rsid w:val="00250B3B"/>
    <w:rsid w:val="002620AE"/>
    <w:rsid w:val="00263E52"/>
    <w:rsid w:val="00263F33"/>
    <w:rsid w:val="00263FFC"/>
    <w:rsid w:val="002652CD"/>
    <w:rsid w:val="00287922"/>
    <w:rsid w:val="00287CDE"/>
    <w:rsid w:val="00295B70"/>
    <w:rsid w:val="0029625D"/>
    <w:rsid w:val="002A1A53"/>
    <w:rsid w:val="002A2F65"/>
    <w:rsid w:val="002A7C29"/>
    <w:rsid w:val="002B3AF0"/>
    <w:rsid w:val="002B41EA"/>
    <w:rsid w:val="002C25D0"/>
    <w:rsid w:val="002C311E"/>
    <w:rsid w:val="002C4C7C"/>
    <w:rsid w:val="002C5783"/>
    <w:rsid w:val="002E00F8"/>
    <w:rsid w:val="002E21E4"/>
    <w:rsid w:val="002F3D32"/>
    <w:rsid w:val="002F4F2F"/>
    <w:rsid w:val="002F60B8"/>
    <w:rsid w:val="002F6605"/>
    <w:rsid w:val="0030099B"/>
    <w:rsid w:val="00301B33"/>
    <w:rsid w:val="00302F28"/>
    <w:rsid w:val="0030389F"/>
    <w:rsid w:val="0030397E"/>
    <w:rsid w:val="003103BB"/>
    <w:rsid w:val="00312906"/>
    <w:rsid w:val="00325197"/>
    <w:rsid w:val="0032562D"/>
    <w:rsid w:val="00325BFC"/>
    <w:rsid w:val="00326F48"/>
    <w:rsid w:val="00327811"/>
    <w:rsid w:val="00333381"/>
    <w:rsid w:val="00333D4C"/>
    <w:rsid w:val="003361C9"/>
    <w:rsid w:val="0034284D"/>
    <w:rsid w:val="00351D97"/>
    <w:rsid w:val="00356F14"/>
    <w:rsid w:val="003606AD"/>
    <w:rsid w:val="00367369"/>
    <w:rsid w:val="0037062E"/>
    <w:rsid w:val="0037267F"/>
    <w:rsid w:val="00380FC8"/>
    <w:rsid w:val="00381A8D"/>
    <w:rsid w:val="00386D1D"/>
    <w:rsid w:val="003901AE"/>
    <w:rsid w:val="0039196B"/>
    <w:rsid w:val="00396118"/>
    <w:rsid w:val="003A1399"/>
    <w:rsid w:val="003A1B8C"/>
    <w:rsid w:val="003B663E"/>
    <w:rsid w:val="003C1D96"/>
    <w:rsid w:val="003D1792"/>
    <w:rsid w:val="003E029E"/>
    <w:rsid w:val="003E0E5B"/>
    <w:rsid w:val="003E2EBF"/>
    <w:rsid w:val="004010AE"/>
    <w:rsid w:val="00416655"/>
    <w:rsid w:val="00423359"/>
    <w:rsid w:val="00423C91"/>
    <w:rsid w:val="00427B78"/>
    <w:rsid w:val="00430250"/>
    <w:rsid w:val="0043690C"/>
    <w:rsid w:val="00444745"/>
    <w:rsid w:val="00445446"/>
    <w:rsid w:val="00447635"/>
    <w:rsid w:val="00447F3A"/>
    <w:rsid w:val="00451E6C"/>
    <w:rsid w:val="00453936"/>
    <w:rsid w:val="0046349C"/>
    <w:rsid w:val="00464B4F"/>
    <w:rsid w:val="00467554"/>
    <w:rsid w:val="00471AEB"/>
    <w:rsid w:val="004808A9"/>
    <w:rsid w:val="00481BA2"/>
    <w:rsid w:val="00482DF7"/>
    <w:rsid w:val="00495151"/>
    <w:rsid w:val="004A1D3E"/>
    <w:rsid w:val="004A7E34"/>
    <w:rsid w:val="004B246E"/>
    <w:rsid w:val="004B2772"/>
    <w:rsid w:val="004B3D6B"/>
    <w:rsid w:val="004B4610"/>
    <w:rsid w:val="004B48DE"/>
    <w:rsid w:val="004C3766"/>
    <w:rsid w:val="004C4A9D"/>
    <w:rsid w:val="004C4F93"/>
    <w:rsid w:val="004D2303"/>
    <w:rsid w:val="004D77AD"/>
    <w:rsid w:val="004E1487"/>
    <w:rsid w:val="004E4681"/>
    <w:rsid w:val="00500281"/>
    <w:rsid w:val="00501109"/>
    <w:rsid w:val="0050129A"/>
    <w:rsid w:val="00504E24"/>
    <w:rsid w:val="00514820"/>
    <w:rsid w:val="00520FAB"/>
    <w:rsid w:val="00525139"/>
    <w:rsid w:val="00536018"/>
    <w:rsid w:val="00540309"/>
    <w:rsid w:val="00545043"/>
    <w:rsid w:val="00545C57"/>
    <w:rsid w:val="005477DE"/>
    <w:rsid w:val="0054789D"/>
    <w:rsid w:val="005548D2"/>
    <w:rsid w:val="005642AF"/>
    <w:rsid w:val="0056615D"/>
    <w:rsid w:val="005666B7"/>
    <w:rsid w:val="00576E56"/>
    <w:rsid w:val="00581550"/>
    <w:rsid w:val="005A2B41"/>
    <w:rsid w:val="005A7610"/>
    <w:rsid w:val="005B298F"/>
    <w:rsid w:val="005B2E76"/>
    <w:rsid w:val="005B4065"/>
    <w:rsid w:val="005C1080"/>
    <w:rsid w:val="005E5027"/>
    <w:rsid w:val="00600CD8"/>
    <w:rsid w:val="00603DAC"/>
    <w:rsid w:val="006043AF"/>
    <w:rsid w:val="00604BE3"/>
    <w:rsid w:val="00616FD0"/>
    <w:rsid w:val="00617165"/>
    <w:rsid w:val="00621125"/>
    <w:rsid w:val="0062386D"/>
    <w:rsid w:val="00623892"/>
    <w:rsid w:val="00623F47"/>
    <w:rsid w:val="0062775C"/>
    <w:rsid w:val="00630322"/>
    <w:rsid w:val="006316F5"/>
    <w:rsid w:val="0063654C"/>
    <w:rsid w:val="006429BD"/>
    <w:rsid w:val="00653CEC"/>
    <w:rsid w:val="0065641F"/>
    <w:rsid w:val="00657124"/>
    <w:rsid w:val="00657E7C"/>
    <w:rsid w:val="006605AE"/>
    <w:rsid w:val="0066208D"/>
    <w:rsid w:val="0067545A"/>
    <w:rsid w:val="006754A8"/>
    <w:rsid w:val="0068501C"/>
    <w:rsid w:val="00697600"/>
    <w:rsid w:val="006A13FC"/>
    <w:rsid w:val="006A3AF8"/>
    <w:rsid w:val="006A634D"/>
    <w:rsid w:val="006B591B"/>
    <w:rsid w:val="006C2B08"/>
    <w:rsid w:val="006C4DD6"/>
    <w:rsid w:val="006E0DE3"/>
    <w:rsid w:val="006E1215"/>
    <w:rsid w:val="006E34CD"/>
    <w:rsid w:val="006F3C11"/>
    <w:rsid w:val="006F4D6D"/>
    <w:rsid w:val="006F53A2"/>
    <w:rsid w:val="007068FD"/>
    <w:rsid w:val="00707DE3"/>
    <w:rsid w:val="00711C5F"/>
    <w:rsid w:val="00713247"/>
    <w:rsid w:val="00715B00"/>
    <w:rsid w:val="00735338"/>
    <w:rsid w:val="007429EF"/>
    <w:rsid w:val="00743A32"/>
    <w:rsid w:val="00752D25"/>
    <w:rsid w:val="00771658"/>
    <w:rsid w:val="007748C7"/>
    <w:rsid w:val="0078014B"/>
    <w:rsid w:val="00782B60"/>
    <w:rsid w:val="00782F4F"/>
    <w:rsid w:val="00787EBC"/>
    <w:rsid w:val="00795DC0"/>
    <w:rsid w:val="00796650"/>
    <w:rsid w:val="007A0AF7"/>
    <w:rsid w:val="007A0F86"/>
    <w:rsid w:val="007A1D01"/>
    <w:rsid w:val="007A6810"/>
    <w:rsid w:val="007B32A7"/>
    <w:rsid w:val="007B6597"/>
    <w:rsid w:val="007C436A"/>
    <w:rsid w:val="007E7B96"/>
    <w:rsid w:val="007F63CA"/>
    <w:rsid w:val="00800973"/>
    <w:rsid w:val="00801F09"/>
    <w:rsid w:val="00801F90"/>
    <w:rsid w:val="00803324"/>
    <w:rsid w:val="00815115"/>
    <w:rsid w:val="00817113"/>
    <w:rsid w:val="00821545"/>
    <w:rsid w:val="00822173"/>
    <w:rsid w:val="00822533"/>
    <w:rsid w:val="00822B00"/>
    <w:rsid w:val="00823E5A"/>
    <w:rsid w:val="00824840"/>
    <w:rsid w:val="00841D41"/>
    <w:rsid w:val="0084321A"/>
    <w:rsid w:val="00844823"/>
    <w:rsid w:val="00852304"/>
    <w:rsid w:val="00852F57"/>
    <w:rsid w:val="00855C90"/>
    <w:rsid w:val="00861459"/>
    <w:rsid w:val="00863542"/>
    <w:rsid w:val="0086519B"/>
    <w:rsid w:val="00867B96"/>
    <w:rsid w:val="00871995"/>
    <w:rsid w:val="008765DE"/>
    <w:rsid w:val="00880BD3"/>
    <w:rsid w:val="0088110A"/>
    <w:rsid w:val="00881620"/>
    <w:rsid w:val="0088204C"/>
    <w:rsid w:val="00882B17"/>
    <w:rsid w:val="008902EF"/>
    <w:rsid w:val="008908F8"/>
    <w:rsid w:val="00890913"/>
    <w:rsid w:val="008A0951"/>
    <w:rsid w:val="008A1F4E"/>
    <w:rsid w:val="008A498A"/>
    <w:rsid w:val="008A6B53"/>
    <w:rsid w:val="008A74DE"/>
    <w:rsid w:val="008B0BA8"/>
    <w:rsid w:val="008B706F"/>
    <w:rsid w:val="008B77A7"/>
    <w:rsid w:val="008C0C73"/>
    <w:rsid w:val="008C22A5"/>
    <w:rsid w:val="008C37A9"/>
    <w:rsid w:val="008C3F10"/>
    <w:rsid w:val="008C474A"/>
    <w:rsid w:val="008D6FD5"/>
    <w:rsid w:val="008E138D"/>
    <w:rsid w:val="008E337F"/>
    <w:rsid w:val="008E3396"/>
    <w:rsid w:val="008E380C"/>
    <w:rsid w:val="008F7F90"/>
    <w:rsid w:val="0090093D"/>
    <w:rsid w:val="0090740C"/>
    <w:rsid w:val="00910540"/>
    <w:rsid w:val="009227FF"/>
    <w:rsid w:val="00925F8C"/>
    <w:rsid w:val="00927569"/>
    <w:rsid w:val="0092787E"/>
    <w:rsid w:val="0093031B"/>
    <w:rsid w:val="00935972"/>
    <w:rsid w:val="00936AA4"/>
    <w:rsid w:val="00944F62"/>
    <w:rsid w:val="00950CCD"/>
    <w:rsid w:val="0095472B"/>
    <w:rsid w:val="00955BB9"/>
    <w:rsid w:val="00956A61"/>
    <w:rsid w:val="0096176C"/>
    <w:rsid w:val="00966445"/>
    <w:rsid w:val="00974152"/>
    <w:rsid w:val="009770F1"/>
    <w:rsid w:val="00980CF7"/>
    <w:rsid w:val="00981838"/>
    <w:rsid w:val="009839BC"/>
    <w:rsid w:val="00984375"/>
    <w:rsid w:val="00986A5D"/>
    <w:rsid w:val="00991029"/>
    <w:rsid w:val="00995C62"/>
    <w:rsid w:val="009979F6"/>
    <w:rsid w:val="009A3349"/>
    <w:rsid w:val="009B4DE2"/>
    <w:rsid w:val="009B661B"/>
    <w:rsid w:val="009B66AC"/>
    <w:rsid w:val="009C00B0"/>
    <w:rsid w:val="009C158A"/>
    <w:rsid w:val="009C2C68"/>
    <w:rsid w:val="009C30DE"/>
    <w:rsid w:val="009C3BFE"/>
    <w:rsid w:val="009C6261"/>
    <w:rsid w:val="009D06F1"/>
    <w:rsid w:val="009D1B10"/>
    <w:rsid w:val="009E07BE"/>
    <w:rsid w:val="009E7C99"/>
    <w:rsid w:val="009F4741"/>
    <w:rsid w:val="009F50A1"/>
    <w:rsid w:val="00A0159E"/>
    <w:rsid w:val="00A0515A"/>
    <w:rsid w:val="00A1104F"/>
    <w:rsid w:val="00A119E8"/>
    <w:rsid w:val="00A14275"/>
    <w:rsid w:val="00A16C98"/>
    <w:rsid w:val="00A2046D"/>
    <w:rsid w:val="00A26E7C"/>
    <w:rsid w:val="00A377AA"/>
    <w:rsid w:val="00A42333"/>
    <w:rsid w:val="00A52111"/>
    <w:rsid w:val="00A53B84"/>
    <w:rsid w:val="00A6119A"/>
    <w:rsid w:val="00A66D0E"/>
    <w:rsid w:val="00AA34CA"/>
    <w:rsid w:val="00AA4254"/>
    <w:rsid w:val="00AA6D4D"/>
    <w:rsid w:val="00AA7A3E"/>
    <w:rsid w:val="00AA7D39"/>
    <w:rsid w:val="00AB47D6"/>
    <w:rsid w:val="00AC67F9"/>
    <w:rsid w:val="00AD043E"/>
    <w:rsid w:val="00AD6018"/>
    <w:rsid w:val="00AE70FD"/>
    <w:rsid w:val="00AF5DBF"/>
    <w:rsid w:val="00B0011D"/>
    <w:rsid w:val="00B01840"/>
    <w:rsid w:val="00B10D15"/>
    <w:rsid w:val="00B11DDA"/>
    <w:rsid w:val="00B147FB"/>
    <w:rsid w:val="00B17830"/>
    <w:rsid w:val="00B23D15"/>
    <w:rsid w:val="00B263BE"/>
    <w:rsid w:val="00B3052F"/>
    <w:rsid w:val="00B310B3"/>
    <w:rsid w:val="00B3149F"/>
    <w:rsid w:val="00B35E3F"/>
    <w:rsid w:val="00B40E5F"/>
    <w:rsid w:val="00B43C43"/>
    <w:rsid w:val="00B47225"/>
    <w:rsid w:val="00B50ADF"/>
    <w:rsid w:val="00B51437"/>
    <w:rsid w:val="00B66F25"/>
    <w:rsid w:val="00B71476"/>
    <w:rsid w:val="00B71DE3"/>
    <w:rsid w:val="00B77010"/>
    <w:rsid w:val="00B81CE5"/>
    <w:rsid w:val="00B82F35"/>
    <w:rsid w:val="00B901B5"/>
    <w:rsid w:val="00B9288C"/>
    <w:rsid w:val="00B93789"/>
    <w:rsid w:val="00B978DC"/>
    <w:rsid w:val="00BA57A9"/>
    <w:rsid w:val="00BA6C33"/>
    <w:rsid w:val="00BB41F1"/>
    <w:rsid w:val="00BB63EB"/>
    <w:rsid w:val="00BB64A4"/>
    <w:rsid w:val="00BD506D"/>
    <w:rsid w:val="00BD5B34"/>
    <w:rsid w:val="00BE2C67"/>
    <w:rsid w:val="00BE5E9C"/>
    <w:rsid w:val="00BF01C4"/>
    <w:rsid w:val="00C113F4"/>
    <w:rsid w:val="00C119A6"/>
    <w:rsid w:val="00C160DC"/>
    <w:rsid w:val="00C16A93"/>
    <w:rsid w:val="00C326F1"/>
    <w:rsid w:val="00C46A1C"/>
    <w:rsid w:val="00C50CDC"/>
    <w:rsid w:val="00C5308B"/>
    <w:rsid w:val="00C57453"/>
    <w:rsid w:val="00C659CA"/>
    <w:rsid w:val="00C67842"/>
    <w:rsid w:val="00C70348"/>
    <w:rsid w:val="00C74D9F"/>
    <w:rsid w:val="00C857A5"/>
    <w:rsid w:val="00C9421F"/>
    <w:rsid w:val="00C96579"/>
    <w:rsid w:val="00C9752C"/>
    <w:rsid w:val="00CB5254"/>
    <w:rsid w:val="00CC01B3"/>
    <w:rsid w:val="00CC48D9"/>
    <w:rsid w:val="00CE1665"/>
    <w:rsid w:val="00CF2D71"/>
    <w:rsid w:val="00CF6B5E"/>
    <w:rsid w:val="00D01507"/>
    <w:rsid w:val="00D054AC"/>
    <w:rsid w:val="00D120A5"/>
    <w:rsid w:val="00D17183"/>
    <w:rsid w:val="00D205DC"/>
    <w:rsid w:val="00D2294E"/>
    <w:rsid w:val="00D246C8"/>
    <w:rsid w:val="00D2724A"/>
    <w:rsid w:val="00D27E6C"/>
    <w:rsid w:val="00D303A9"/>
    <w:rsid w:val="00D30BF0"/>
    <w:rsid w:val="00D35752"/>
    <w:rsid w:val="00D37179"/>
    <w:rsid w:val="00D474EE"/>
    <w:rsid w:val="00D478A3"/>
    <w:rsid w:val="00D5634A"/>
    <w:rsid w:val="00D56EB0"/>
    <w:rsid w:val="00D62C1B"/>
    <w:rsid w:val="00D63A09"/>
    <w:rsid w:val="00D644E2"/>
    <w:rsid w:val="00D6595E"/>
    <w:rsid w:val="00D65998"/>
    <w:rsid w:val="00D6723E"/>
    <w:rsid w:val="00D745A6"/>
    <w:rsid w:val="00D765E3"/>
    <w:rsid w:val="00D8185F"/>
    <w:rsid w:val="00D84F5D"/>
    <w:rsid w:val="00D866A6"/>
    <w:rsid w:val="00D87C18"/>
    <w:rsid w:val="00D924AB"/>
    <w:rsid w:val="00D97055"/>
    <w:rsid w:val="00DA344D"/>
    <w:rsid w:val="00DB2451"/>
    <w:rsid w:val="00DB29A9"/>
    <w:rsid w:val="00DB2D34"/>
    <w:rsid w:val="00DC04FC"/>
    <w:rsid w:val="00DC19E2"/>
    <w:rsid w:val="00DC5870"/>
    <w:rsid w:val="00DC6535"/>
    <w:rsid w:val="00DD0435"/>
    <w:rsid w:val="00DD0EB7"/>
    <w:rsid w:val="00DD3535"/>
    <w:rsid w:val="00DD62B8"/>
    <w:rsid w:val="00DE7AA6"/>
    <w:rsid w:val="00DF294F"/>
    <w:rsid w:val="00E002ED"/>
    <w:rsid w:val="00E03020"/>
    <w:rsid w:val="00E036B9"/>
    <w:rsid w:val="00E03AC4"/>
    <w:rsid w:val="00E03D99"/>
    <w:rsid w:val="00E0544E"/>
    <w:rsid w:val="00E05972"/>
    <w:rsid w:val="00E13FE0"/>
    <w:rsid w:val="00E15CE7"/>
    <w:rsid w:val="00E20AC7"/>
    <w:rsid w:val="00E43E97"/>
    <w:rsid w:val="00E4442D"/>
    <w:rsid w:val="00E610EB"/>
    <w:rsid w:val="00E632C3"/>
    <w:rsid w:val="00E6521E"/>
    <w:rsid w:val="00E71E97"/>
    <w:rsid w:val="00E81E7D"/>
    <w:rsid w:val="00E85CAB"/>
    <w:rsid w:val="00E902E5"/>
    <w:rsid w:val="00E9236F"/>
    <w:rsid w:val="00E94EB8"/>
    <w:rsid w:val="00EA0248"/>
    <w:rsid w:val="00EA234C"/>
    <w:rsid w:val="00EA65D7"/>
    <w:rsid w:val="00EB6AAA"/>
    <w:rsid w:val="00EB71BA"/>
    <w:rsid w:val="00EC3D3B"/>
    <w:rsid w:val="00ED1D8C"/>
    <w:rsid w:val="00EF2340"/>
    <w:rsid w:val="00F0370A"/>
    <w:rsid w:val="00F2405B"/>
    <w:rsid w:val="00F30711"/>
    <w:rsid w:val="00F34446"/>
    <w:rsid w:val="00F42773"/>
    <w:rsid w:val="00F43A25"/>
    <w:rsid w:val="00F43D3E"/>
    <w:rsid w:val="00F537C6"/>
    <w:rsid w:val="00F63F43"/>
    <w:rsid w:val="00F72B13"/>
    <w:rsid w:val="00F7654B"/>
    <w:rsid w:val="00F8317E"/>
    <w:rsid w:val="00F84BF9"/>
    <w:rsid w:val="00F908F4"/>
    <w:rsid w:val="00FA2DB6"/>
    <w:rsid w:val="00FA6A86"/>
    <w:rsid w:val="00FC45ED"/>
    <w:rsid w:val="00FD322C"/>
    <w:rsid w:val="00FE390B"/>
    <w:rsid w:val="00FE4E94"/>
    <w:rsid w:val="00FF21BF"/>
    <w:rsid w:val="00FF2980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DD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5308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C5308B"/>
    <w:pPr>
      <w:widowControl w:val="0"/>
      <w:suppressAutoHyphens/>
      <w:autoSpaceDE w:val="0"/>
    </w:pPr>
    <w:rPr>
      <w:rFonts w:cs="Calibri"/>
      <w:lang w:eastAsia="ar-SA"/>
    </w:rPr>
  </w:style>
  <w:style w:type="paragraph" w:styleId="a4">
    <w:name w:val="List Paragraph"/>
    <w:basedOn w:val="a"/>
    <w:uiPriority w:val="99"/>
    <w:qFormat/>
    <w:rsid w:val="002F6605"/>
    <w:pPr>
      <w:ind w:left="720"/>
      <w:contextualSpacing/>
    </w:pPr>
  </w:style>
  <w:style w:type="paragraph" w:customStyle="1" w:styleId="ConsPlusTitle">
    <w:name w:val="ConsPlusTitle"/>
    <w:uiPriority w:val="99"/>
    <w:rsid w:val="001F63F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5">
    <w:name w:val="header"/>
    <w:basedOn w:val="a"/>
    <w:link w:val="a6"/>
    <w:uiPriority w:val="99"/>
    <w:rsid w:val="00685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68501C"/>
    <w:rPr>
      <w:rFonts w:cs="Times New Roman"/>
    </w:rPr>
  </w:style>
  <w:style w:type="paragraph" w:styleId="a7">
    <w:name w:val="footer"/>
    <w:basedOn w:val="a"/>
    <w:link w:val="a8"/>
    <w:uiPriority w:val="99"/>
    <w:rsid w:val="00685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68501C"/>
    <w:rPr>
      <w:rFonts w:cs="Times New Roman"/>
    </w:rPr>
  </w:style>
  <w:style w:type="paragraph" w:customStyle="1" w:styleId="ConsPlusNonformat">
    <w:name w:val="ConsPlusNonformat"/>
    <w:uiPriority w:val="99"/>
    <w:rsid w:val="00D30B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46349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46349C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46349C"/>
    <w:rPr>
      <w:rFonts w:cs="Times New Roman"/>
      <w:vertAlign w:val="superscript"/>
    </w:rPr>
  </w:style>
  <w:style w:type="table" w:styleId="ac">
    <w:name w:val="Table Grid"/>
    <w:basedOn w:val="a1"/>
    <w:uiPriority w:val="99"/>
    <w:rsid w:val="003E0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uiPriority w:val="99"/>
    <w:semiHidden/>
    <w:rsid w:val="00713247"/>
    <w:rPr>
      <w:rFonts w:cs="Times New Roman"/>
      <w:color w:val="808080"/>
    </w:rPr>
  </w:style>
  <w:style w:type="paragraph" w:styleId="ae">
    <w:name w:val="Balloon Text"/>
    <w:basedOn w:val="a"/>
    <w:link w:val="af"/>
    <w:uiPriority w:val="99"/>
    <w:semiHidden/>
    <w:rsid w:val="00713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3247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AA6D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FollowedHyperlink"/>
    <w:uiPriority w:val="99"/>
    <w:semiHidden/>
    <w:rsid w:val="00287CDE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287CDE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287CD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287C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287C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a"/>
    <w:rsid w:val="00287C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74">
    <w:name w:val="xl74"/>
    <w:basedOn w:val="a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287CDE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rsid w:val="00287C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a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9">
    <w:name w:val="xl79"/>
    <w:basedOn w:val="a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80">
    <w:name w:val="xl80"/>
    <w:basedOn w:val="a"/>
    <w:rsid w:val="00287C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287C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16"/>
      <w:szCs w:val="16"/>
    </w:rPr>
  </w:style>
  <w:style w:type="paragraph" w:customStyle="1" w:styleId="xl84">
    <w:name w:val="xl84"/>
    <w:basedOn w:val="a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287C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287C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FF0000"/>
      <w:sz w:val="18"/>
      <w:szCs w:val="18"/>
    </w:rPr>
  </w:style>
  <w:style w:type="paragraph" w:customStyle="1" w:styleId="xl87">
    <w:name w:val="xl87"/>
    <w:basedOn w:val="a"/>
    <w:rsid w:val="00287CDE"/>
    <w:pPr>
      <w:shd w:val="clear" w:color="000000" w:fill="C4D79B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287CD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287C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287C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287C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"/>
    <w:rsid w:val="00287CDE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287CD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287CD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287C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287C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287C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"/>
    <w:rsid w:val="00287CD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"/>
    <w:rsid w:val="00287C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3">
    <w:name w:val="xl103"/>
    <w:basedOn w:val="a"/>
    <w:rsid w:val="00287C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105">
    <w:name w:val="xl105"/>
    <w:basedOn w:val="a"/>
    <w:rsid w:val="00287CDE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106">
    <w:name w:val="xl106"/>
    <w:basedOn w:val="a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7">
    <w:name w:val="xl107"/>
    <w:basedOn w:val="a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8">
    <w:name w:val="xl108"/>
    <w:basedOn w:val="a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10">
    <w:name w:val="xl110"/>
    <w:basedOn w:val="a"/>
    <w:rsid w:val="00287C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11">
    <w:name w:val="xl111"/>
    <w:basedOn w:val="a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12">
    <w:name w:val="xl112"/>
    <w:basedOn w:val="a"/>
    <w:rsid w:val="00287CDE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13">
    <w:name w:val="xl113"/>
    <w:basedOn w:val="a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15">
    <w:name w:val="xl115"/>
    <w:basedOn w:val="a"/>
    <w:rsid w:val="00287CD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16">
    <w:name w:val="xl116"/>
    <w:basedOn w:val="a"/>
    <w:rsid w:val="00287CD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287C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19">
    <w:name w:val="xl119"/>
    <w:basedOn w:val="a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21">
    <w:name w:val="xl121"/>
    <w:basedOn w:val="a"/>
    <w:rsid w:val="00287C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287C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287C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287C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25">
    <w:name w:val="xl125"/>
    <w:basedOn w:val="a"/>
    <w:rsid w:val="00287C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26">
    <w:name w:val="xl126"/>
    <w:basedOn w:val="a"/>
    <w:rsid w:val="00287C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287C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29">
    <w:name w:val="xl129"/>
    <w:basedOn w:val="a"/>
    <w:rsid w:val="00287CD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287C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287C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287CD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33">
    <w:name w:val="xl133"/>
    <w:basedOn w:val="a"/>
    <w:rsid w:val="00287CD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287C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287CD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287C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38">
    <w:name w:val="xl138"/>
    <w:basedOn w:val="a"/>
    <w:uiPriority w:val="99"/>
    <w:rsid w:val="00287C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39">
    <w:name w:val="xl139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40">
    <w:name w:val="xl140"/>
    <w:basedOn w:val="a"/>
    <w:uiPriority w:val="99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uiPriority w:val="99"/>
    <w:rsid w:val="00287C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42">
    <w:name w:val="xl142"/>
    <w:basedOn w:val="a"/>
    <w:uiPriority w:val="99"/>
    <w:rsid w:val="00287C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uiPriority w:val="99"/>
    <w:rsid w:val="00287CD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44">
    <w:name w:val="xl144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uiPriority w:val="99"/>
    <w:rsid w:val="00287C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46">
    <w:name w:val="xl146"/>
    <w:basedOn w:val="a"/>
    <w:uiPriority w:val="99"/>
    <w:rsid w:val="00287C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uiPriority w:val="99"/>
    <w:rsid w:val="00287CD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uiPriority w:val="99"/>
    <w:rsid w:val="00287CD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uiPriority w:val="99"/>
    <w:rsid w:val="00287CD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uiPriority w:val="99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51">
    <w:name w:val="xl151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3">
    <w:name w:val="xl153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54">
    <w:name w:val="xl154"/>
    <w:basedOn w:val="a"/>
    <w:uiPriority w:val="99"/>
    <w:rsid w:val="00287C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6">
    <w:name w:val="xl156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58">
    <w:name w:val="xl158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59">
    <w:name w:val="xl159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60">
    <w:name w:val="xl160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1">
    <w:name w:val="xl161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62">
    <w:name w:val="xl162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63">
    <w:name w:val="xl163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65">
    <w:name w:val="xl165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"/>
    <w:uiPriority w:val="99"/>
    <w:rsid w:val="00287CDE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70">
    <w:name w:val="xl170"/>
    <w:basedOn w:val="a"/>
    <w:uiPriority w:val="99"/>
    <w:rsid w:val="00287C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71">
    <w:name w:val="xl171"/>
    <w:basedOn w:val="a"/>
    <w:uiPriority w:val="99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72">
    <w:name w:val="xl172"/>
    <w:basedOn w:val="a"/>
    <w:uiPriority w:val="99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73">
    <w:name w:val="xl173"/>
    <w:basedOn w:val="a"/>
    <w:uiPriority w:val="99"/>
    <w:rsid w:val="00287C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74">
    <w:name w:val="xl174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75">
    <w:name w:val="xl175"/>
    <w:basedOn w:val="a"/>
    <w:uiPriority w:val="99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76">
    <w:name w:val="xl176"/>
    <w:basedOn w:val="a"/>
    <w:uiPriority w:val="99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77">
    <w:name w:val="xl177"/>
    <w:basedOn w:val="a"/>
    <w:uiPriority w:val="99"/>
    <w:rsid w:val="00287CD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78">
    <w:name w:val="xl178"/>
    <w:basedOn w:val="a"/>
    <w:uiPriority w:val="99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79">
    <w:name w:val="xl179"/>
    <w:basedOn w:val="a"/>
    <w:uiPriority w:val="99"/>
    <w:rsid w:val="00287C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80">
    <w:name w:val="xl180"/>
    <w:basedOn w:val="a"/>
    <w:uiPriority w:val="99"/>
    <w:rsid w:val="00287C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81">
    <w:name w:val="xl181"/>
    <w:basedOn w:val="a"/>
    <w:uiPriority w:val="99"/>
    <w:rsid w:val="00287CD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82">
    <w:name w:val="xl182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83">
    <w:name w:val="xl183"/>
    <w:basedOn w:val="a"/>
    <w:uiPriority w:val="99"/>
    <w:rsid w:val="00287CD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"/>
    <w:uiPriority w:val="99"/>
    <w:rsid w:val="00287CDE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"/>
    <w:uiPriority w:val="99"/>
    <w:rsid w:val="00287CD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"/>
    <w:uiPriority w:val="99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87">
    <w:name w:val="xl187"/>
    <w:basedOn w:val="a"/>
    <w:uiPriority w:val="99"/>
    <w:rsid w:val="00287C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88">
    <w:name w:val="xl188"/>
    <w:basedOn w:val="a"/>
    <w:uiPriority w:val="99"/>
    <w:rsid w:val="00287C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89">
    <w:name w:val="xl189"/>
    <w:basedOn w:val="a"/>
    <w:uiPriority w:val="99"/>
    <w:rsid w:val="00287C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90">
    <w:name w:val="xl190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91">
    <w:name w:val="xl191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a"/>
    <w:uiPriority w:val="99"/>
    <w:rsid w:val="00287CD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93">
    <w:name w:val="xl193"/>
    <w:basedOn w:val="a"/>
    <w:uiPriority w:val="99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94">
    <w:name w:val="xl194"/>
    <w:basedOn w:val="a"/>
    <w:uiPriority w:val="99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95">
    <w:name w:val="xl195"/>
    <w:basedOn w:val="a"/>
    <w:uiPriority w:val="99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96">
    <w:name w:val="xl196"/>
    <w:basedOn w:val="a"/>
    <w:uiPriority w:val="99"/>
    <w:rsid w:val="00287C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97">
    <w:name w:val="xl197"/>
    <w:basedOn w:val="a"/>
    <w:uiPriority w:val="99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98">
    <w:name w:val="xl198"/>
    <w:basedOn w:val="a"/>
    <w:uiPriority w:val="99"/>
    <w:rsid w:val="00287C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99">
    <w:name w:val="xl199"/>
    <w:basedOn w:val="a"/>
    <w:uiPriority w:val="99"/>
    <w:rsid w:val="00287C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"/>
    <w:uiPriority w:val="99"/>
    <w:rsid w:val="00287C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201">
    <w:name w:val="xl201"/>
    <w:basedOn w:val="a"/>
    <w:uiPriority w:val="99"/>
    <w:rsid w:val="00287CD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02">
    <w:name w:val="xl202"/>
    <w:basedOn w:val="a"/>
    <w:uiPriority w:val="99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"/>
    <w:uiPriority w:val="99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04">
    <w:name w:val="xl204"/>
    <w:basedOn w:val="a"/>
    <w:uiPriority w:val="99"/>
    <w:rsid w:val="00287CD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205">
    <w:name w:val="xl205"/>
    <w:basedOn w:val="a"/>
    <w:uiPriority w:val="99"/>
    <w:rsid w:val="00287CD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07">
    <w:name w:val="xl207"/>
    <w:basedOn w:val="a"/>
    <w:uiPriority w:val="99"/>
    <w:rsid w:val="00287CD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"/>
    <w:uiPriority w:val="99"/>
    <w:rsid w:val="00287CD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09">
    <w:name w:val="xl209"/>
    <w:basedOn w:val="a"/>
    <w:uiPriority w:val="99"/>
    <w:rsid w:val="00287CD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"/>
    <w:uiPriority w:val="99"/>
    <w:rsid w:val="00287CDE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11">
    <w:name w:val="xl211"/>
    <w:basedOn w:val="a"/>
    <w:uiPriority w:val="99"/>
    <w:rsid w:val="00287CD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a"/>
    <w:uiPriority w:val="99"/>
    <w:rsid w:val="00287C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"/>
    <w:uiPriority w:val="99"/>
    <w:rsid w:val="00287CD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14">
    <w:name w:val="xl214"/>
    <w:basedOn w:val="a"/>
    <w:uiPriority w:val="99"/>
    <w:rsid w:val="00287C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216">
    <w:name w:val="xl216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217">
    <w:name w:val="xl217"/>
    <w:basedOn w:val="a"/>
    <w:uiPriority w:val="99"/>
    <w:rsid w:val="00287C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218">
    <w:name w:val="xl218"/>
    <w:basedOn w:val="a"/>
    <w:uiPriority w:val="99"/>
    <w:rsid w:val="00287C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219">
    <w:name w:val="xl219"/>
    <w:basedOn w:val="a"/>
    <w:uiPriority w:val="99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220">
    <w:name w:val="xl220"/>
    <w:basedOn w:val="a"/>
    <w:uiPriority w:val="99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221">
    <w:name w:val="xl221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222">
    <w:name w:val="xl222"/>
    <w:basedOn w:val="a"/>
    <w:uiPriority w:val="99"/>
    <w:rsid w:val="00287C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223">
    <w:name w:val="xl223"/>
    <w:basedOn w:val="a"/>
    <w:uiPriority w:val="99"/>
    <w:rsid w:val="00287C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224">
    <w:name w:val="xl224"/>
    <w:basedOn w:val="a"/>
    <w:uiPriority w:val="99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225">
    <w:name w:val="xl225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226">
    <w:name w:val="xl226"/>
    <w:basedOn w:val="a"/>
    <w:uiPriority w:val="99"/>
    <w:rsid w:val="00287C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227">
    <w:name w:val="xl227"/>
    <w:basedOn w:val="a"/>
    <w:uiPriority w:val="99"/>
    <w:rsid w:val="00287CD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228">
    <w:name w:val="xl228"/>
    <w:basedOn w:val="a"/>
    <w:uiPriority w:val="99"/>
    <w:rsid w:val="0028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98183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81838"/>
    <w:pPr>
      <w:widowControl w:val="0"/>
      <w:shd w:val="clear" w:color="auto" w:fill="FFFFFF"/>
      <w:spacing w:after="0" w:line="310" w:lineRule="exact"/>
      <w:jc w:val="both"/>
    </w:pPr>
    <w:rPr>
      <w:rFonts w:ascii="Times New Roman" w:hAnsi="Times New Roman"/>
      <w:sz w:val="26"/>
      <w:szCs w:val="26"/>
    </w:rPr>
  </w:style>
  <w:style w:type="paragraph" w:styleId="af2">
    <w:name w:val="Body Text"/>
    <w:basedOn w:val="a"/>
    <w:link w:val="af3"/>
    <w:uiPriority w:val="99"/>
    <w:rsid w:val="00396118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f3">
    <w:name w:val="Основной текст Знак"/>
    <w:link w:val="af2"/>
    <w:uiPriority w:val="99"/>
    <w:locked/>
    <w:rsid w:val="00396118"/>
    <w:rPr>
      <w:rFonts w:ascii="Times New Roman" w:hAnsi="Times New Roman" w:cs="Times New Roman"/>
      <w:sz w:val="28"/>
      <w:szCs w:val="28"/>
    </w:rPr>
  </w:style>
  <w:style w:type="paragraph" w:styleId="af4">
    <w:name w:val="No Spacing"/>
    <w:link w:val="af5"/>
    <w:uiPriority w:val="99"/>
    <w:qFormat/>
    <w:rsid w:val="004A7E34"/>
    <w:rPr>
      <w:rFonts w:ascii="Times New Roman" w:hAnsi="Times New Roman"/>
      <w:sz w:val="22"/>
      <w:szCs w:val="22"/>
    </w:rPr>
  </w:style>
  <w:style w:type="character" w:customStyle="1" w:styleId="af5">
    <w:name w:val="Без интервала Знак"/>
    <w:link w:val="af4"/>
    <w:uiPriority w:val="99"/>
    <w:locked/>
    <w:rsid w:val="004A7E34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9EA1B-3976-4E6C-9316-B2775741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38</Pages>
  <Words>12258</Words>
  <Characters>69871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Андрей Филатов</cp:lastModifiedBy>
  <cp:revision>108</cp:revision>
  <cp:lastPrinted>2020-12-25T13:23:00Z</cp:lastPrinted>
  <dcterms:created xsi:type="dcterms:W3CDTF">2020-07-14T05:39:00Z</dcterms:created>
  <dcterms:modified xsi:type="dcterms:W3CDTF">2022-05-04T08:58:00Z</dcterms:modified>
</cp:coreProperties>
</file>