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7A079A" w:rsidRDefault="00426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A5F28" w:rsidRPr="007A079A" w:rsidRDefault="003A5F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96BB2" w:rsidRPr="007A079A" w:rsidRDefault="00C96BB2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Отчет</w:t>
      </w:r>
    </w:p>
    <w:p w:rsidR="007A079A" w:rsidRDefault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79A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</w:t>
      </w:r>
      <w:r w:rsidR="004006A3" w:rsidRPr="007A079A">
        <w:rPr>
          <w:rFonts w:ascii="Times New Roman" w:hAnsi="Times New Roman" w:cs="Times New Roman"/>
          <w:sz w:val="24"/>
          <w:szCs w:val="24"/>
        </w:rPr>
        <w:t xml:space="preserve">, территориальных государственных внебюджетных фондов Курской области </w:t>
      </w:r>
      <w:r w:rsidRPr="007A079A">
        <w:rPr>
          <w:rFonts w:ascii="Times New Roman" w:hAnsi="Times New Roman" w:cs="Times New Roman"/>
          <w:sz w:val="24"/>
          <w:szCs w:val="24"/>
        </w:rPr>
        <w:t>на реализацию государственной программы за 20</w:t>
      </w:r>
      <w:r w:rsidR="005B3443" w:rsidRPr="007A079A">
        <w:rPr>
          <w:rFonts w:ascii="Times New Roman" w:hAnsi="Times New Roman" w:cs="Times New Roman"/>
          <w:sz w:val="24"/>
          <w:szCs w:val="24"/>
        </w:rPr>
        <w:t>2</w:t>
      </w:r>
      <w:r w:rsidR="00964E6F" w:rsidRPr="007A079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7A079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pPr w:leftFromText="180" w:rightFromText="180" w:vertAnchor="text" w:tblpY="1"/>
        <w:tblOverlap w:val="never"/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3969"/>
        <w:gridCol w:w="2693"/>
        <w:gridCol w:w="567"/>
        <w:gridCol w:w="567"/>
        <w:gridCol w:w="1134"/>
        <w:gridCol w:w="567"/>
        <w:gridCol w:w="1417"/>
        <w:gridCol w:w="1275"/>
        <w:gridCol w:w="1419"/>
      </w:tblGrid>
      <w:tr w:rsidR="00C96BB2" w:rsidRPr="005632F7" w:rsidTr="007A079A">
        <w:trPr>
          <w:trHeight w:val="187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подпрограммы государственной программы,</w:t>
            </w:r>
          </w:p>
          <w:p w:rsidR="00C96BB2" w:rsidRPr="005632F7" w:rsidRDefault="005803E6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участники (ГРБС)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proofErr w:type="gramEnd"/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C96BB2" w:rsidRPr="005632F7" w:rsidTr="007A079A">
        <w:trPr>
          <w:trHeight w:val="1991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6D4120" w:rsidP="007A07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>СЭП (</w:t>
            </w:r>
            <w:proofErr w:type="spellStart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>стру-ктур-ный</w:t>
            </w:r>
            <w:proofErr w:type="spellEnd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элемент </w:t>
            </w:r>
            <w:proofErr w:type="spellStart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>подпр</w:t>
            </w:r>
            <w:proofErr w:type="gramStart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proofErr w:type="spellEnd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gramEnd"/>
            <w:r w:rsidRPr="005632F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граммы)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A079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 областного бюджета, бюджета ТФОМС, план </w:t>
            </w:r>
            <w:r w:rsidRPr="005632F7">
              <w:rPr>
                <w:rFonts w:ascii="Times New Roman" w:hAnsi="Times New Roman" w:cs="Times New Roman"/>
                <w:sz w:val="20"/>
                <w:szCs w:val="20"/>
              </w:rPr>
              <w:br/>
              <w:t>на 1 января</w:t>
            </w:r>
          </w:p>
          <w:p w:rsidR="00C96BB2" w:rsidRPr="005632F7" w:rsidRDefault="00C96BB2" w:rsidP="007A079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отчетного года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сводная бюджетная</w:t>
            </w:r>
          </w:p>
          <w:p w:rsidR="00C96BB2" w:rsidRPr="005632F7" w:rsidRDefault="00C96BB2" w:rsidP="00964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роспись  областного бюджета, бюджета ТФОМС, </w:t>
            </w:r>
            <w:r w:rsidR="00870C44"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870C44" w:rsidRPr="005632F7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3443"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64E6F" w:rsidRPr="005632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кассовое</w:t>
            </w:r>
          </w:p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96BB2" w:rsidRPr="005632F7" w:rsidTr="00D62E18">
        <w:trPr>
          <w:trHeight w:val="258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5632F7" w:rsidRDefault="00C96BB2" w:rsidP="00761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559" w:rsidRPr="005632F7" w:rsidTr="00BD3559">
        <w:trPr>
          <w:trHeight w:val="34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        </w:t>
            </w:r>
          </w:p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     </w:t>
            </w:r>
          </w:p>
        </w:tc>
        <w:tc>
          <w:tcPr>
            <w:tcW w:w="39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EE4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D2336B" w:rsidRDefault="00D2336B" w:rsidP="0056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36B">
              <w:rPr>
                <w:rFonts w:ascii="Times New Roman" w:hAnsi="Times New Roman" w:cs="Times New Roman"/>
                <w:b/>
                <w:sz w:val="20"/>
                <w:szCs w:val="20"/>
              </w:rPr>
              <w:t>182 942,855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7A079A" w:rsidRDefault="00BD3559" w:rsidP="0056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79A">
              <w:rPr>
                <w:rFonts w:ascii="Times New Roman" w:hAnsi="Times New Roman" w:cs="Times New Roman"/>
                <w:b/>
                <w:sz w:val="20"/>
                <w:szCs w:val="20"/>
              </w:rPr>
              <w:t>527 052,534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7A079A" w:rsidRDefault="00BD3559" w:rsidP="0056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79A">
              <w:rPr>
                <w:rFonts w:ascii="Times New Roman" w:hAnsi="Times New Roman" w:cs="Times New Roman"/>
                <w:b/>
                <w:sz w:val="20"/>
                <w:szCs w:val="20"/>
              </w:rPr>
              <w:t>524 706,731</w:t>
            </w:r>
          </w:p>
        </w:tc>
      </w:tr>
      <w:tr w:rsidR="00BD3559" w:rsidRPr="005632F7" w:rsidTr="00BD3559">
        <w:trPr>
          <w:trHeight w:val="5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BD3559" w:rsidRDefault="00D2336B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182 942,855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BD3559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59">
              <w:rPr>
                <w:rFonts w:ascii="Times New Roman" w:hAnsi="Times New Roman" w:cs="Times New Roman"/>
                <w:sz w:val="20"/>
                <w:szCs w:val="20"/>
              </w:rPr>
              <w:t>527 052,534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BD3559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59">
              <w:rPr>
                <w:rFonts w:ascii="Times New Roman" w:hAnsi="Times New Roman" w:cs="Times New Roman"/>
                <w:sz w:val="20"/>
                <w:szCs w:val="20"/>
              </w:rPr>
              <w:t>524 706,731</w:t>
            </w:r>
          </w:p>
        </w:tc>
      </w:tr>
      <w:tr w:rsidR="00BD3559" w:rsidRPr="005632F7" w:rsidTr="003C4D5D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3C4174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имуществом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182 942,855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223 957,534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221 611,731</w:t>
            </w:r>
          </w:p>
        </w:tc>
      </w:tr>
      <w:tr w:rsidR="00BD3559" w:rsidRPr="005632F7" w:rsidTr="003C4174">
        <w:trPr>
          <w:trHeight w:val="26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Default="00BD3559" w:rsidP="003C4174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– комитет по экономике и развитию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D2336B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3559" w:rsidRPr="005632F7" w:rsidRDefault="00BD3559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</w:tr>
      <w:tr w:rsidR="00D2336B" w:rsidRPr="005632F7" w:rsidTr="003C4174">
        <w:trPr>
          <w:trHeight w:val="3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системы управления </w:t>
            </w:r>
            <w:proofErr w:type="gram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D2336B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36B">
              <w:rPr>
                <w:rFonts w:ascii="Times New Roman" w:hAnsi="Times New Roman" w:cs="Times New Roman"/>
                <w:b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7A079A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376 109,653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7A079A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374 456,945</w:t>
            </w:r>
          </w:p>
        </w:tc>
      </w:tr>
      <w:tr w:rsidR="00D2336B" w:rsidRPr="005632F7" w:rsidTr="003C4174">
        <w:trPr>
          <w:trHeight w:val="34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BD3559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59">
              <w:rPr>
                <w:rFonts w:ascii="Times New Roman" w:hAnsi="Times New Roman" w:cs="Times New Roman"/>
                <w:sz w:val="20"/>
                <w:szCs w:val="20"/>
              </w:rPr>
              <w:t>376 109,653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6B" w:rsidRPr="00BD3559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59">
              <w:rPr>
                <w:rFonts w:ascii="Times New Roman" w:hAnsi="Times New Roman" w:cs="Times New Roman"/>
                <w:sz w:val="20"/>
                <w:szCs w:val="20"/>
              </w:rPr>
              <w:t>374 456,945</w:t>
            </w:r>
          </w:p>
        </w:tc>
      </w:tr>
      <w:tr w:rsidR="003C4174" w:rsidRPr="005632F7" w:rsidTr="003C4174">
        <w:trPr>
          <w:trHeight w:val="34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3C4174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имуществом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73 014,653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71 361,945</w:t>
            </w:r>
          </w:p>
        </w:tc>
      </w:tr>
      <w:tr w:rsidR="003C4174" w:rsidRPr="005632F7" w:rsidTr="003C4174">
        <w:trPr>
          <w:trHeight w:val="14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Default="003C4174" w:rsidP="003C417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– комитет по экономике и развитию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D2336B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4" w:rsidRPr="005632F7" w:rsidRDefault="003C4174" w:rsidP="00BD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</w:tr>
      <w:tr w:rsidR="003C4174" w:rsidRPr="005632F7" w:rsidTr="003C4174">
        <w:trPr>
          <w:trHeight w:val="30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174" w:rsidRPr="005632F7" w:rsidRDefault="003C4174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2336B" w:rsidRPr="005632F7" w:rsidTr="00A268FD">
        <w:trPr>
          <w:trHeight w:val="2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BF5C50" w:rsidRDefault="00D2336B" w:rsidP="00D2336B">
            <w:pPr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376 109,653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BF5C50" w:rsidRDefault="00D2336B" w:rsidP="00D2336B">
            <w:pPr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374 456,945</w:t>
            </w:r>
          </w:p>
        </w:tc>
      </w:tr>
      <w:tr w:rsidR="00D2336B" w:rsidRPr="005632F7" w:rsidTr="00A268FD">
        <w:trPr>
          <w:trHeight w:val="49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5632F7" w:rsidRDefault="00D2336B" w:rsidP="00D23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BF5C50" w:rsidRDefault="00D2336B" w:rsidP="00D2336B">
            <w:pPr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376 109,653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6B" w:rsidRPr="00BF5C50" w:rsidRDefault="00D2336B" w:rsidP="00D2336B">
            <w:pPr>
              <w:spacing w:line="220" w:lineRule="exac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374 456,945</w:t>
            </w:r>
          </w:p>
        </w:tc>
      </w:tr>
      <w:tr w:rsidR="00C46BFB" w:rsidRPr="005632F7" w:rsidTr="00673417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имуществом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61 999,066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73 014,653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3C4174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71 361,945</w:t>
            </w:r>
          </w:p>
        </w:tc>
      </w:tr>
      <w:tr w:rsidR="00C46BFB" w:rsidRPr="005632F7" w:rsidTr="00CE1AB3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Default="00C46BFB" w:rsidP="00A268F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– комитет по экономике и развитию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D2336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303 095,000</w:t>
            </w:r>
          </w:p>
        </w:tc>
      </w:tr>
      <w:tr w:rsidR="00C46BFB" w:rsidRPr="005632F7" w:rsidTr="00CE1AB3">
        <w:trPr>
          <w:trHeight w:val="34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 </w:t>
            </w:r>
          </w:p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«Обеспечение реализации государственной программы Курской области «Управление государственным имуществом Курской области»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7C2635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635">
              <w:rPr>
                <w:rFonts w:ascii="Times New Roman" w:hAnsi="Times New Roman" w:cs="Times New Roman"/>
                <w:b/>
                <w:sz w:val="20"/>
                <w:szCs w:val="20"/>
              </w:rPr>
              <w:t>120 943,789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7C2635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635">
              <w:rPr>
                <w:rFonts w:ascii="Times New Roman" w:hAnsi="Times New Roman" w:cs="Times New Roman"/>
                <w:b/>
                <w:sz w:val="20"/>
                <w:szCs w:val="20"/>
              </w:rPr>
              <w:t>150 942,881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7C2635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635">
              <w:rPr>
                <w:rFonts w:ascii="Times New Roman" w:hAnsi="Times New Roman" w:cs="Times New Roman"/>
                <w:b/>
                <w:sz w:val="20"/>
                <w:szCs w:val="20"/>
              </w:rPr>
              <w:t>150 249,786</w:t>
            </w:r>
          </w:p>
        </w:tc>
      </w:tr>
      <w:tr w:rsidR="00C46BFB" w:rsidRPr="005632F7" w:rsidTr="00A268FD">
        <w:trPr>
          <w:trHeight w:val="2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120 943,789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150 942,881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150 249,786</w:t>
            </w:r>
          </w:p>
        </w:tc>
      </w:tr>
      <w:tr w:rsidR="00C46BFB" w:rsidRPr="005632F7" w:rsidTr="00CE1AB3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имуществом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120 943,789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150 942,881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150 249,786</w:t>
            </w:r>
          </w:p>
        </w:tc>
      </w:tr>
      <w:tr w:rsidR="00C46BFB" w:rsidRPr="005632F7" w:rsidTr="0031162F">
        <w:trPr>
          <w:trHeight w:val="512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государственных органов в области имущественных и земельных отношений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67 841,921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92 621,624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92 320,133</w:t>
            </w:r>
          </w:p>
        </w:tc>
      </w:tr>
      <w:tr w:rsidR="00C46BFB" w:rsidRPr="005632F7" w:rsidTr="004D546A">
        <w:trPr>
          <w:trHeight w:val="34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67 841,921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92 621,624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92 320,133</w:t>
            </w:r>
          </w:p>
        </w:tc>
      </w:tr>
      <w:tr w:rsidR="00C46BFB" w:rsidRPr="005632F7" w:rsidTr="004D546A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 имуществом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67 841,921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92 621,624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92 320,133</w:t>
            </w:r>
          </w:p>
        </w:tc>
      </w:tr>
      <w:tr w:rsidR="00C46BFB" w:rsidRPr="005632F7" w:rsidTr="004D546A">
        <w:trPr>
          <w:trHeight w:val="3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(оказание услуг) государственных учреждений в сфере </w:t>
            </w:r>
          </w:p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53 101,868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58 321,257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57 929,653</w:t>
            </w:r>
          </w:p>
        </w:tc>
      </w:tr>
      <w:tr w:rsidR="00C46BFB" w:rsidRPr="005632F7" w:rsidTr="004D546A">
        <w:trPr>
          <w:trHeight w:val="34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53 101,868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58 321,257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spacing w:line="220" w:lineRule="exact"/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57 929,653</w:t>
            </w:r>
          </w:p>
        </w:tc>
      </w:tr>
      <w:tr w:rsidR="00C46BFB" w:rsidTr="004D546A">
        <w:trPr>
          <w:trHeight w:val="34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A26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комитет по управлению имуществом Курской области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53 101,868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58 321,257</w:t>
            </w:r>
          </w:p>
        </w:tc>
        <w:tc>
          <w:tcPr>
            <w:tcW w:w="14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BFB" w:rsidRPr="005632F7" w:rsidRDefault="00C46BFB" w:rsidP="00C46BFB">
            <w:pPr>
              <w:jc w:val="center"/>
            </w:pPr>
            <w:r w:rsidRPr="005632F7">
              <w:rPr>
                <w:rFonts w:ascii="Times New Roman" w:hAnsi="Times New Roman" w:cs="Times New Roman"/>
                <w:sz w:val="20"/>
                <w:szCs w:val="20"/>
              </w:rPr>
              <w:t>57 929,653</w:t>
            </w:r>
          </w:p>
        </w:tc>
      </w:tr>
    </w:tbl>
    <w:p w:rsidR="007B0931" w:rsidRDefault="007B0931" w:rsidP="007A3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0931" w:rsidSect="00F439EB">
      <w:headerReference w:type="default" r:id="rId6"/>
      <w:pgSz w:w="16838" w:h="11906" w:orient="landscape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90" w:rsidRDefault="009A6690" w:rsidP="00A931FA">
      <w:pPr>
        <w:spacing w:after="0" w:line="240" w:lineRule="auto"/>
      </w:pPr>
      <w:r>
        <w:separator/>
      </w:r>
    </w:p>
  </w:endnote>
  <w:endnote w:type="continuationSeparator" w:id="0">
    <w:p w:rsidR="009A6690" w:rsidRDefault="009A6690" w:rsidP="00A9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90" w:rsidRDefault="009A6690" w:rsidP="00A931FA">
      <w:pPr>
        <w:spacing w:after="0" w:line="240" w:lineRule="auto"/>
      </w:pPr>
      <w:r>
        <w:separator/>
      </w:r>
    </w:p>
  </w:footnote>
  <w:footnote w:type="continuationSeparator" w:id="0">
    <w:p w:rsidR="009A6690" w:rsidRDefault="009A6690" w:rsidP="00A9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7"/>
      <w:docPartObj>
        <w:docPartGallery w:val="Page Numbers (Top of Page)"/>
        <w:docPartUnique/>
      </w:docPartObj>
    </w:sdtPr>
    <w:sdtContent>
      <w:p w:rsidR="00F439EB" w:rsidRDefault="006C2C7B">
        <w:pPr>
          <w:pStyle w:val="a5"/>
          <w:jc w:val="center"/>
        </w:pPr>
        <w:fldSimple w:instr=" PAGE   \* MERGEFORMAT ">
          <w:r w:rsidR="00D2336B">
            <w:rPr>
              <w:noProof/>
            </w:rPr>
            <w:t>2</w:t>
          </w:r>
        </w:fldSimple>
      </w:p>
    </w:sdtContent>
  </w:sdt>
  <w:p w:rsidR="00F439EB" w:rsidRDefault="00F439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3BE9"/>
    <w:rsid w:val="00024D41"/>
    <w:rsid w:val="00027312"/>
    <w:rsid w:val="000324CD"/>
    <w:rsid w:val="00041B13"/>
    <w:rsid w:val="00052855"/>
    <w:rsid w:val="000610BD"/>
    <w:rsid w:val="00063398"/>
    <w:rsid w:val="00070E0A"/>
    <w:rsid w:val="00075273"/>
    <w:rsid w:val="00082D23"/>
    <w:rsid w:val="000851DC"/>
    <w:rsid w:val="00086133"/>
    <w:rsid w:val="000B2A1F"/>
    <w:rsid w:val="000B2F80"/>
    <w:rsid w:val="000D0BA6"/>
    <w:rsid w:val="000D396D"/>
    <w:rsid w:val="00100B64"/>
    <w:rsid w:val="00115C16"/>
    <w:rsid w:val="00141607"/>
    <w:rsid w:val="0016243B"/>
    <w:rsid w:val="001A46B7"/>
    <w:rsid w:val="001C0E04"/>
    <w:rsid w:val="001F258B"/>
    <w:rsid w:val="0021139F"/>
    <w:rsid w:val="00221943"/>
    <w:rsid w:val="00227CA8"/>
    <w:rsid w:val="002327C9"/>
    <w:rsid w:val="00233142"/>
    <w:rsid w:val="002400D9"/>
    <w:rsid w:val="0024392F"/>
    <w:rsid w:val="00271B76"/>
    <w:rsid w:val="002725C8"/>
    <w:rsid w:val="00282275"/>
    <w:rsid w:val="00295747"/>
    <w:rsid w:val="002B573A"/>
    <w:rsid w:val="002C648D"/>
    <w:rsid w:val="002E0269"/>
    <w:rsid w:val="002F5217"/>
    <w:rsid w:val="00300501"/>
    <w:rsid w:val="00301C6F"/>
    <w:rsid w:val="00302375"/>
    <w:rsid w:val="00305FA9"/>
    <w:rsid w:val="0031162F"/>
    <w:rsid w:val="0033214C"/>
    <w:rsid w:val="00333DE1"/>
    <w:rsid w:val="0034020E"/>
    <w:rsid w:val="0035673E"/>
    <w:rsid w:val="00375021"/>
    <w:rsid w:val="0038003E"/>
    <w:rsid w:val="00396653"/>
    <w:rsid w:val="003A5F28"/>
    <w:rsid w:val="003B653C"/>
    <w:rsid w:val="003C4174"/>
    <w:rsid w:val="003E2CFC"/>
    <w:rsid w:val="003E5F09"/>
    <w:rsid w:val="004006A3"/>
    <w:rsid w:val="004038E1"/>
    <w:rsid w:val="00412885"/>
    <w:rsid w:val="00426B95"/>
    <w:rsid w:val="00436866"/>
    <w:rsid w:val="00456DE6"/>
    <w:rsid w:val="00463269"/>
    <w:rsid w:val="00467A57"/>
    <w:rsid w:val="004B2493"/>
    <w:rsid w:val="004B3F93"/>
    <w:rsid w:val="004C5602"/>
    <w:rsid w:val="004C6689"/>
    <w:rsid w:val="004C6E3B"/>
    <w:rsid w:val="004E0DA5"/>
    <w:rsid w:val="004F1E06"/>
    <w:rsid w:val="004F352F"/>
    <w:rsid w:val="0051088E"/>
    <w:rsid w:val="005156BB"/>
    <w:rsid w:val="00526D71"/>
    <w:rsid w:val="005278CE"/>
    <w:rsid w:val="00543099"/>
    <w:rsid w:val="00554046"/>
    <w:rsid w:val="00562A79"/>
    <w:rsid w:val="005632F7"/>
    <w:rsid w:val="005803E6"/>
    <w:rsid w:val="0058149B"/>
    <w:rsid w:val="00582CDD"/>
    <w:rsid w:val="0058379E"/>
    <w:rsid w:val="005873D9"/>
    <w:rsid w:val="005A1B9A"/>
    <w:rsid w:val="005B3443"/>
    <w:rsid w:val="005C11EC"/>
    <w:rsid w:val="005C5AA4"/>
    <w:rsid w:val="005E1952"/>
    <w:rsid w:val="005E53A6"/>
    <w:rsid w:val="005E6AC7"/>
    <w:rsid w:val="005F73B2"/>
    <w:rsid w:val="00604B84"/>
    <w:rsid w:val="00606096"/>
    <w:rsid w:val="006173F3"/>
    <w:rsid w:val="00635B15"/>
    <w:rsid w:val="00637385"/>
    <w:rsid w:val="00637FF9"/>
    <w:rsid w:val="00641C2B"/>
    <w:rsid w:val="00652D3A"/>
    <w:rsid w:val="006802E5"/>
    <w:rsid w:val="006B0AE3"/>
    <w:rsid w:val="006B1B24"/>
    <w:rsid w:val="006C2C7B"/>
    <w:rsid w:val="006C3D28"/>
    <w:rsid w:val="006D3E76"/>
    <w:rsid w:val="006D4120"/>
    <w:rsid w:val="006E6E62"/>
    <w:rsid w:val="00700FE5"/>
    <w:rsid w:val="00720179"/>
    <w:rsid w:val="00723C72"/>
    <w:rsid w:val="007263E5"/>
    <w:rsid w:val="00750036"/>
    <w:rsid w:val="00750A0B"/>
    <w:rsid w:val="00771B9E"/>
    <w:rsid w:val="007724BF"/>
    <w:rsid w:val="00774AAE"/>
    <w:rsid w:val="00776F8A"/>
    <w:rsid w:val="0078520A"/>
    <w:rsid w:val="007A079A"/>
    <w:rsid w:val="007A3705"/>
    <w:rsid w:val="007B0931"/>
    <w:rsid w:val="007B412F"/>
    <w:rsid w:val="007B6ECA"/>
    <w:rsid w:val="007C0A77"/>
    <w:rsid w:val="007C1673"/>
    <w:rsid w:val="007C2635"/>
    <w:rsid w:val="007D794B"/>
    <w:rsid w:val="007F6AA8"/>
    <w:rsid w:val="00805B55"/>
    <w:rsid w:val="00815955"/>
    <w:rsid w:val="00860DD4"/>
    <w:rsid w:val="00870C44"/>
    <w:rsid w:val="00877DCB"/>
    <w:rsid w:val="00925101"/>
    <w:rsid w:val="0093075C"/>
    <w:rsid w:val="00964E6F"/>
    <w:rsid w:val="00965C55"/>
    <w:rsid w:val="0098302C"/>
    <w:rsid w:val="00983D75"/>
    <w:rsid w:val="00994AA5"/>
    <w:rsid w:val="009A3111"/>
    <w:rsid w:val="009A6690"/>
    <w:rsid w:val="009D7F26"/>
    <w:rsid w:val="00A24020"/>
    <w:rsid w:val="00A268FD"/>
    <w:rsid w:val="00A64357"/>
    <w:rsid w:val="00A721A0"/>
    <w:rsid w:val="00A73EC5"/>
    <w:rsid w:val="00A931FA"/>
    <w:rsid w:val="00AA7ED2"/>
    <w:rsid w:val="00AD261C"/>
    <w:rsid w:val="00B15E60"/>
    <w:rsid w:val="00B17652"/>
    <w:rsid w:val="00B23563"/>
    <w:rsid w:val="00B46836"/>
    <w:rsid w:val="00B5490A"/>
    <w:rsid w:val="00B60416"/>
    <w:rsid w:val="00B61C0A"/>
    <w:rsid w:val="00B70B82"/>
    <w:rsid w:val="00B844D4"/>
    <w:rsid w:val="00B90075"/>
    <w:rsid w:val="00B95AD5"/>
    <w:rsid w:val="00BB6A04"/>
    <w:rsid w:val="00BC4F77"/>
    <w:rsid w:val="00BD3559"/>
    <w:rsid w:val="00BF1D53"/>
    <w:rsid w:val="00BF5C50"/>
    <w:rsid w:val="00C055CC"/>
    <w:rsid w:val="00C16C8C"/>
    <w:rsid w:val="00C224AF"/>
    <w:rsid w:val="00C46BFB"/>
    <w:rsid w:val="00C503D8"/>
    <w:rsid w:val="00C51218"/>
    <w:rsid w:val="00C51C20"/>
    <w:rsid w:val="00C5489F"/>
    <w:rsid w:val="00C96BB2"/>
    <w:rsid w:val="00CE1AB3"/>
    <w:rsid w:val="00CE4405"/>
    <w:rsid w:val="00CF6DF1"/>
    <w:rsid w:val="00D2336B"/>
    <w:rsid w:val="00D36104"/>
    <w:rsid w:val="00D57352"/>
    <w:rsid w:val="00D62E18"/>
    <w:rsid w:val="00D76041"/>
    <w:rsid w:val="00D95CDA"/>
    <w:rsid w:val="00DA332C"/>
    <w:rsid w:val="00DB1199"/>
    <w:rsid w:val="00DB7D59"/>
    <w:rsid w:val="00DC0559"/>
    <w:rsid w:val="00DC0AB2"/>
    <w:rsid w:val="00DC769A"/>
    <w:rsid w:val="00DD2789"/>
    <w:rsid w:val="00DD757D"/>
    <w:rsid w:val="00E042A6"/>
    <w:rsid w:val="00E0749C"/>
    <w:rsid w:val="00E107AD"/>
    <w:rsid w:val="00E12E1A"/>
    <w:rsid w:val="00E13D9F"/>
    <w:rsid w:val="00E17AFE"/>
    <w:rsid w:val="00E40A3F"/>
    <w:rsid w:val="00E61158"/>
    <w:rsid w:val="00E61637"/>
    <w:rsid w:val="00E72658"/>
    <w:rsid w:val="00E776DE"/>
    <w:rsid w:val="00E848BC"/>
    <w:rsid w:val="00E9469E"/>
    <w:rsid w:val="00EA1466"/>
    <w:rsid w:val="00EA456B"/>
    <w:rsid w:val="00EA78DC"/>
    <w:rsid w:val="00EB0020"/>
    <w:rsid w:val="00EB4B99"/>
    <w:rsid w:val="00EB7634"/>
    <w:rsid w:val="00EC068A"/>
    <w:rsid w:val="00EC1533"/>
    <w:rsid w:val="00EC19BD"/>
    <w:rsid w:val="00EC59F9"/>
    <w:rsid w:val="00EC6A8B"/>
    <w:rsid w:val="00EC780A"/>
    <w:rsid w:val="00ED3C4F"/>
    <w:rsid w:val="00ED698D"/>
    <w:rsid w:val="00EE1A9B"/>
    <w:rsid w:val="00EE4BDC"/>
    <w:rsid w:val="00EF764E"/>
    <w:rsid w:val="00F11B01"/>
    <w:rsid w:val="00F27113"/>
    <w:rsid w:val="00F3004F"/>
    <w:rsid w:val="00F360CD"/>
    <w:rsid w:val="00F42E0A"/>
    <w:rsid w:val="00F439EB"/>
    <w:rsid w:val="00F653F7"/>
    <w:rsid w:val="00F65A37"/>
    <w:rsid w:val="00F67D87"/>
    <w:rsid w:val="00FC4D0C"/>
    <w:rsid w:val="00FE5FF6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3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1FA"/>
  </w:style>
  <w:style w:type="paragraph" w:styleId="a7">
    <w:name w:val="footer"/>
    <w:basedOn w:val="a"/>
    <w:link w:val="a8"/>
    <w:uiPriority w:val="99"/>
    <w:semiHidden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17</cp:revision>
  <cp:lastPrinted>2022-02-21T13:57:00Z</cp:lastPrinted>
  <dcterms:created xsi:type="dcterms:W3CDTF">2022-02-21T11:47:00Z</dcterms:created>
  <dcterms:modified xsi:type="dcterms:W3CDTF">2022-02-24T14:25:00Z</dcterms:modified>
</cp:coreProperties>
</file>