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72" w:rsidRPr="006E2A72" w:rsidRDefault="006E2A72" w:rsidP="006E2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2A72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акты, регулирующие  предоставление государственной услуги </w:t>
      </w:r>
      <w:r w:rsidRPr="006E2A72">
        <w:rPr>
          <w:rFonts w:ascii="Times New Roman" w:hAnsi="Times New Roman" w:cs="Times New Roman"/>
          <w:b/>
          <w:bCs/>
          <w:sz w:val="28"/>
          <w:szCs w:val="28"/>
        </w:rPr>
        <w:t xml:space="preserve">«Выплата единовременной выплаты гражданам, взявшим на себя обязанность осуществить погребение умершего, имеющего </w:t>
      </w:r>
      <w:r w:rsidR="00ED52D3">
        <w:rPr>
          <w:rFonts w:ascii="Times New Roman" w:hAnsi="Times New Roman" w:cs="Times New Roman"/>
          <w:b/>
          <w:bCs/>
          <w:sz w:val="28"/>
          <w:szCs w:val="28"/>
        </w:rPr>
        <w:t xml:space="preserve"> почетное </w:t>
      </w:r>
      <w:r w:rsidRPr="006E2A72">
        <w:rPr>
          <w:rFonts w:ascii="Times New Roman" w:hAnsi="Times New Roman" w:cs="Times New Roman"/>
          <w:b/>
          <w:bCs/>
          <w:sz w:val="28"/>
          <w:szCs w:val="28"/>
        </w:rPr>
        <w:t>звание «Почетный гражданин Курской области»</w:t>
      </w:r>
    </w:p>
    <w:p w:rsidR="0036067F" w:rsidRDefault="0036067F" w:rsidP="00250730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AC4A28" w:rsidRDefault="00AC4A28" w:rsidP="00250730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250730" w:rsidRDefault="00250730" w:rsidP="00250730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E54CA5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 услуги осуществляется в соответствии </w:t>
      </w:r>
      <w:proofErr w:type="gramStart"/>
      <w:r w:rsidRPr="00E54C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4CA5">
        <w:rPr>
          <w:rFonts w:ascii="Times New Roman" w:hAnsi="Times New Roman" w:cs="Times New Roman"/>
          <w:sz w:val="28"/>
          <w:szCs w:val="28"/>
        </w:rPr>
        <w:t>:</w:t>
      </w:r>
    </w:p>
    <w:p w:rsidR="00250730" w:rsidRPr="00250730" w:rsidRDefault="00250730" w:rsidP="002507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730">
        <w:rPr>
          <w:rFonts w:ascii="Times New Roman" w:hAnsi="Times New Roman" w:cs="Times New Roman"/>
          <w:sz w:val="28"/>
          <w:szCs w:val="28"/>
        </w:rPr>
        <w:t>Федеральным законом от 24</w:t>
      </w:r>
      <w:r w:rsidR="0037508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250730">
        <w:rPr>
          <w:rFonts w:ascii="Times New Roman" w:hAnsi="Times New Roman" w:cs="Times New Roman"/>
          <w:sz w:val="28"/>
          <w:szCs w:val="28"/>
        </w:rPr>
        <w:t>1995</w:t>
      </w:r>
      <w:r w:rsidR="0037508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50730">
        <w:rPr>
          <w:rFonts w:ascii="Times New Roman" w:hAnsi="Times New Roman" w:cs="Times New Roman"/>
          <w:sz w:val="28"/>
          <w:szCs w:val="28"/>
        </w:rPr>
        <w:t xml:space="preserve"> № 181-ФЗ «О социальной защите инвалидов в Российской Федерации» («Собрание законодательства РФ», 27.11.1995, № 48, ст. 4563, «Российская газета», № 234, 02.12.1995.);</w:t>
      </w:r>
    </w:p>
    <w:p w:rsidR="00250730" w:rsidRPr="00250730" w:rsidRDefault="00250730" w:rsidP="002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730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2010 </w:t>
      </w:r>
      <w:r w:rsidR="00375085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50730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 («Российская газета», 30.07.2010, N 168, «Собрание законодательства РФ», 02.08.2010, </w:t>
      </w:r>
      <w:r w:rsidR="00EA1B7E">
        <w:rPr>
          <w:rFonts w:ascii="Times New Roman" w:hAnsi="Times New Roman" w:cs="Times New Roman"/>
          <w:sz w:val="28"/>
          <w:szCs w:val="28"/>
        </w:rPr>
        <w:t xml:space="preserve"> № </w:t>
      </w:r>
      <w:r w:rsidRPr="00250730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:rsidR="00250730" w:rsidRDefault="00250730" w:rsidP="002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730">
        <w:rPr>
          <w:rFonts w:ascii="Times New Roman" w:hAnsi="Times New Roman" w:cs="Times New Roman"/>
          <w:sz w:val="28"/>
          <w:szCs w:val="28"/>
        </w:rPr>
        <w:t>Законом Курской области от 4</w:t>
      </w:r>
      <w:r w:rsidR="00375085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250730">
        <w:rPr>
          <w:rFonts w:ascii="Times New Roman" w:hAnsi="Times New Roman" w:cs="Times New Roman"/>
          <w:sz w:val="28"/>
          <w:szCs w:val="28"/>
        </w:rPr>
        <w:t>2003</w:t>
      </w:r>
      <w:r w:rsidR="0037508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50730">
        <w:rPr>
          <w:rFonts w:ascii="Times New Roman" w:hAnsi="Times New Roman" w:cs="Times New Roman"/>
          <w:sz w:val="28"/>
          <w:szCs w:val="28"/>
        </w:rPr>
        <w:t xml:space="preserve"> № 1-ЗКО «Об административных правонарушениях Курской области» («</w:t>
      </w:r>
      <w:proofErr w:type="gramStart"/>
      <w:r w:rsidRPr="00250730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250730">
        <w:rPr>
          <w:rFonts w:ascii="Times New Roman" w:hAnsi="Times New Roman" w:cs="Times New Roman"/>
          <w:sz w:val="28"/>
          <w:szCs w:val="28"/>
        </w:rPr>
        <w:t xml:space="preserve"> правда», № 4-5, 11.01.2003, «Курск» №3, 15.01.2003);</w:t>
      </w:r>
    </w:p>
    <w:p w:rsidR="00535B9F" w:rsidRPr="00250730" w:rsidRDefault="00535B9F" w:rsidP="00535B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 Курской области от 17 декабря 2020 года № 114-ЗКО «О наградах Курской области</w:t>
      </w:r>
      <w:r w:rsidR="009772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(Официальный сайт Администрации Курской области http://adm.rkursk.ru, 17.12.2020, «Курская правда», № 153, 22.12.2020 (опубликован без приложений);</w:t>
      </w:r>
    </w:p>
    <w:p w:rsidR="00EA1B7E" w:rsidRPr="00D43AF6" w:rsidRDefault="00EA1B7E" w:rsidP="00EA1B7E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D43AF6">
        <w:rPr>
          <w:sz w:val="28"/>
          <w:szCs w:val="28"/>
        </w:rPr>
        <w:t>постановлением Администрации Курской области от 29</w:t>
      </w:r>
      <w:r w:rsidR="00375085">
        <w:rPr>
          <w:sz w:val="28"/>
          <w:szCs w:val="28"/>
        </w:rPr>
        <w:t>.09.2011</w:t>
      </w:r>
      <w:r w:rsidRPr="00D43AF6">
        <w:rPr>
          <w:sz w:val="28"/>
          <w:szCs w:val="28"/>
        </w:rPr>
        <w:t xml:space="preserve"> </w:t>
      </w:r>
      <w:r w:rsidR="009552C4">
        <w:rPr>
          <w:sz w:val="28"/>
          <w:szCs w:val="28"/>
        </w:rPr>
        <w:t xml:space="preserve">       </w:t>
      </w:r>
      <w:r w:rsidRPr="00D43AF6">
        <w:rPr>
          <w:sz w:val="28"/>
          <w:szCs w:val="28"/>
        </w:rPr>
        <w:t xml:space="preserve">№ 473-па «О разработке и утверждении административных регламентов </w:t>
      </w:r>
      <w:r>
        <w:rPr>
          <w:sz w:val="28"/>
          <w:szCs w:val="28"/>
        </w:rPr>
        <w:t xml:space="preserve">осуществления </w:t>
      </w:r>
      <w:r w:rsidRPr="00D43AF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 xml:space="preserve">ого контроля (надзора) </w:t>
      </w:r>
      <w:r w:rsidRPr="00D43AF6">
        <w:rPr>
          <w:sz w:val="28"/>
          <w:szCs w:val="28"/>
        </w:rPr>
        <w:t>и административных регламентов предоставления государственных услуг» («</w:t>
      </w:r>
      <w:proofErr w:type="gramStart"/>
      <w:r w:rsidRPr="00D43AF6">
        <w:rPr>
          <w:sz w:val="28"/>
          <w:szCs w:val="28"/>
        </w:rPr>
        <w:t>Курская</w:t>
      </w:r>
      <w:proofErr w:type="gramEnd"/>
      <w:r w:rsidRPr="00D43AF6">
        <w:rPr>
          <w:sz w:val="28"/>
          <w:szCs w:val="28"/>
        </w:rPr>
        <w:t xml:space="preserve"> правда», 08.10.2011, № 120);</w:t>
      </w:r>
    </w:p>
    <w:p w:rsidR="00250730" w:rsidRPr="00250730" w:rsidRDefault="00250730" w:rsidP="002507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73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17.02.2012 </w:t>
      </w:r>
      <w:r w:rsidR="00EA1B7E">
        <w:rPr>
          <w:rFonts w:ascii="Times New Roman" w:hAnsi="Times New Roman" w:cs="Times New Roman"/>
          <w:sz w:val="28"/>
          <w:szCs w:val="28"/>
        </w:rPr>
        <w:t xml:space="preserve">      </w:t>
      </w:r>
      <w:r w:rsidRPr="00250730">
        <w:rPr>
          <w:rFonts w:ascii="Times New Roman" w:hAnsi="Times New Roman" w:cs="Times New Roman"/>
          <w:sz w:val="28"/>
          <w:szCs w:val="28"/>
        </w:rPr>
        <w:t>№</w:t>
      </w:r>
      <w:r w:rsidR="00EA1B7E">
        <w:rPr>
          <w:rFonts w:ascii="Times New Roman" w:hAnsi="Times New Roman" w:cs="Times New Roman"/>
          <w:sz w:val="28"/>
          <w:szCs w:val="28"/>
        </w:rPr>
        <w:t xml:space="preserve"> </w:t>
      </w:r>
      <w:r w:rsidRPr="00250730">
        <w:rPr>
          <w:rFonts w:ascii="Times New Roman" w:hAnsi="Times New Roman" w:cs="Times New Roman"/>
          <w:sz w:val="28"/>
          <w:szCs w:val="28"/>
        </w:rPr>
        <w:t>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 услуг, и  определении  размера  платы  за  их  оказание»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730">
        <w:rPr>
          <w:rFonts w:ascii="Times New Roman" w:hAnsi="Times New Roman" w:cs="Times New Roman"/>
          <w:sz w:val="28"/>
          <w:szCs w:val="28"/>
        </w:rPr>
        <w:t>(«</w:t>
      </w:r>
      <w:proofErr w:type="gramStart"/>
      <w:r w:rsidRPr="00250730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250730">
        <w:rPr>
          <w:rFonts w:ascii="Times New Roman" w:hAnsi="Times New Roman" w:cs="Times New Roman"/>
          <w:sz w:val="28"/>
          <w:szCs w:val="28"/>
        </w:rPr>
        <w:t xml:space="preserve"> правда», 03.03.2012 № 23);</w:t>
      </w:r>
    </w:p>
    <w:p w:rsidR="00EA1B7E" w:rsidRPr="00D43AF6" w:rsidRDefault="00EA1B7E" w:rsidP="00EA1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AF6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>19.12.2012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43AF6">
        <w:rPr>
          <w:rFonts w:ascii="Times New Roman" w:hAnsi="Times New Roman" w:cs="Times New Roman"/>
          <w:sz w:val="28"/>
          <w:szCs w:val="28"/>
        </w:rPr>
        <w:t xml:space="preserve">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</w:t>
      </w:r>
      <w:r>
        <w:rPr>
          <w:rFonts w:ascii="Times New Roman" w:hAnsi="Times New Roman" w:cs="Times New Roman"/>
          <w:sz w:val="28"/>
          <w:szCs w:val="28"/>
        </w:rPr>
        <w:t>, а также на решения и действия (бездействие) многофункционального центра, работников многофункционального центра»</w:t>
      </w:r>
      <w:r w:rsidRPr="00D43AF6">
        <w:rPr>
          <w:rFonts w:ascii="Times New Roman" w:hAnsi="Times New Roman" w:cs="Times New Roman"/>
          <w:sz w:val="28"/>
          <w:szCs w:val="28"/>
        </w:rPr>
        <w:t xml:space="preserve"> (Официальный сайт Администрации Курской области http://adm.rkursk.ru, 20.12.2012</w:t>
      </w:r>
      <w:proofErr w:type="gramEnd"/>
      <w:r w:rsidRPr="00D43AF6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Pr="00D43AF6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D43AF6">
        <w:rPr>
          <w:rFonts w:ascii="Times New Roman" w:hAnsi="Times New Roman" w:cs="Times New Roman"/>
          <w:sz w:val="28"/>
          <w:szCs w:val="28"/>
        </w:rPr>
        <w:t xml:space="preserve"> правда», 25.12.2012, № 154);</w:t>
      </w:r>
    </w:p>
    <w:p w:rsidR="00250730" w:rsidRPr="00250730" w:rsidRDefault="00250730" w:rsidP="002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730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Администрации Курской области от 31.12.2013 </w:t>
      </w:r>
      <w:r w:rsidR="00EA1B7E">
        <w:rPr>
          <w:rFonts w:ascii="Times New Roman" w:hAnsi="Times New Roman" w:cs="Times New Roman"/>
          <w:sz w:val="28"/>
          <w:szCs w:val="28"/>
        </w:rPr>
        <w:t xml:space="preserve">      </w:t>
      </w:r>
      <w:r w:rsidRPr="00250730">
        <w:rPr>
          <w:rFonts w:ascii="Times New Roman" w:hAnsi="Times New Roman" w:cs="Times New Roman"/>
          <w:sz w:val="28"/>
          <w:szCs w:val="28"/>
        </w:rPr>
        <w:t>№ 1063-па «Об утверждении Порядка выплаты единовременной денежной премии лицам, удостоенным</w:t>
      </w:r>
      <w:r w:rsidR="000038B5">
        <w:rPr>
          <w:rFonts w:ascii="Times New Roman" w:hAnsi="Times New Roman" w:cs="Times New Roman"/>
          <w:sz w:val="28"/>
          <w:szCs w:val="28"/>
        </w:rPr>
        <w:t xml:space="preserve"> почетного</w:t>
      </w:r>
      <w:r w:rsidRPr="00250730">
        <w:rPr>
          <w:rFonts w:ascii="Times New Roman" w:hAnsi="Times New Roman" w:cs="Times New Roman"/>
          <w:sz w:val="28"/>
          <w:szCs w:val="28"/>
        </w:rPr>
        <w:t xml:space="preserve"> звания «Почетный гражданин Курской области», и Порядка предоставления единовременной выплаты гражданам, взявшим на себя обязанность осуществить погребение умершего, имеющего </w:t>
      </w:r>
      <w:r w:rsidR="000038B5">
        <w:rPr>
          <w:rFonts w:ascii="Times New Roman" w:hAnsi="Times New Roman" w:cs="Times New Roman"/>
          <w:sz w:val="28"/>
          <w:szCs w:val="28"/>
        </w:rPr>
        <w:t xml:space="preserve"> почетное </w:t>
      </w:r>
      <w:r w:rsidRPr="00250730">
        <w:rPr>
          <w:rFonts w:ascii="Times New Roman" w:hAnsi="Times New Roman" w:cs="Times New Roman"/>
          <w:sz w:val="28"/>
          <w:szCs w:val="28"/>
        </w:rPr>
        <w:t>звание «Почетный гражданин Курской области» (Официальный сайт Администрации Курской области http://adm.rkursk.ru, 10.01.2014;</w:t>
      </w:r>
      <w:proofErr w:type="gramEnd"/>
      <w:r w:rsidRPr="0025073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50730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250730">
        <w:rPr>
          <w:rFonts w:ascii="Times New Roman" w:hAnsi="Times New Roman" w:cs="Times New Roman"/>
          <w:sz w:val="28"/>
          <w:szCs w:val="28"/>
        </w:rPr>
        <w:t xml:space="preserve"> правда», 16.01.2014, № 3).</w:t>
      </w:r>
    </w:p>
    <w:p w:rsidR="003543F0" w:rsidRDefault="003543F0">
      <w:pPr>
        <w:rPr>
          <w:rFonts w:ascii="Times New Roman" w:hAnsi="Times New Roman" w:cs="Times New Roman"/>
          <w:sz w:val="28"/>
          <w:szCs w:val="28"/>
        </w:rPr>
      </w:pPr>
    </w:p>
    <w:p w:rsidR="00EA1B7E" w:rsidRDefault="00EA1B7E">
      <w:pPr>
        <w:rPr>
          <w:rFonts w:ascii="Times New Roman" w:hAnsi="Times New Roman" w:cs="Times New Roman"/>
          <w:sz w:val="28"/>
          <w:szCs w:val="28"/>
        </w:rPr>
      </w:pPr>
    </w:p>
    <w:sectPr w:rsidR="00EA1B7E" w:rsidSect="003E038E">
      <w:headerReference w:type="default" r:id="rId7"/>
      <w:pgSz w:w="11906" w:h="16838"/>
      <w:pgMar w:top="1134" w:right="1191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407" w:rsidRDefault="00652407" w:rsidP="007D360A">
      <w:pPr>
        <w:spacing w:after="0" w:line="240" w:lineRule="auto"/>
      </w:pPr>
      <w:r>
        <w:separator/>
      </w:r>
    </w:p>
  </w:endnote>
  <w:endnote w:type="continuationSeparator" w:id="0">
    <w:p w:rsidR="00652407" w:rsidRDefault="00652407" w:rsidP="007D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407" w:rsidRDefault="00652407" w:rsidP="007D360A">
      <w:pPr>
        <w:spacing w:after="0" w:line="240" w:lineRule="auto"/>
      </w:pPr>
      <w:r>
        <w:separator/>
      </w:r>
    </w:p>
  </w:footnote>
  <w:footnote w:type="continuationSeparator" w:id="0">
    <w:p w:rsidR="00652407" w:rsidRDefault="00652407" w:rsidP="007D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68218"/>
      <w:docPartObj>
        <w:docPartGallery w:val="Page Numbers (Top of Page)"/>
        <w:docPartUnique/>
      </w:docPartObj>
    </w:sdtPr>
    <w:sdtContent>
      <w:p w:rsidR="007D360A" w:rsidRDefault="005B788E">
        <w:pPr>
          <w:pStyle w:val="a5"/>
          <w:jc w:val="center"/>
        </w:pPr>
        <w:fldSimple w:instr=" PAGE   \* MERGEFORMAT ">
          <w:r w:rsidR="009552C4">
            <w:rPr>
              <w:noProof/>
            </w:rPr>
            <w:t>2</w:t>
          </w:r>
        </w:fldSimple>
      </w:p>
    </w:sdtContent>
  </w:sdt>
  <w:p w:rsidR="007D360A" w:rsidRDefault="007D360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0730"/>
    <w:rsid w:val="000038B5"/>
    <w:rsid w:val="00012A5D"/>
    <w:rsid w:val="00047B4F"/>
    <w:rsid w:val="000C1020"/>
    <w:rsid w:val="000D03D8"/>
    <w:rsid w:val="0018567F"/>
    <w:rsid w:val="00205DC2"/>
    <w:rsid w:val="00250730"/>
    <w:rsid w:val="00270B50"/>
    <w:rsid w:val="0027754C"/>
    <w:rsid w:val="00314B95"/>
    <w:rsid w:val="003543F0"/>
    <w:rsid w:val="0036067F"/>
    <w:rsid w:val="00375085"/>
    <w:rsid w:val="003B786B"/>
    <w:rsid w:val="003E038E"/>
    <w:rsid w:val="004B474D"/>
    <w:rsid w:val="005203DA"/>
    <w:rsid w:val="00535B9F"/>
    <w:rsid w:val="00580386"/>
    <w:rsid w:val="005968FA"/>
    <w:rsid w:val="005A7B83"/>
    <w:rsid w:val="005B788E"/>
    <w:rsid w:val="00652407"/>
    <w:rsid w:val="006E2A72"/>
    <w:rsid w:val="007247F1"/>
    <w:rsid w:val="007D360A"/>
    <w:rsid w:val="007D3990"/>
    <w:rsid w:val="008607DB"/>
    <w:rsid w:val="009552C4"/>
    <w:rsid w:val="0097723D"/>
    <w:rsid w:val="00AC4A28"/>
    <w:rsid w:val="00BD4293"/>
    <w:rsid w:val="00CA560C"/>
    <w:rsid w:val="00CB37E2"/>
    <w:rsid w:val="00D021CC"/>
    <w:rsid w:val="00D531E5"/>
    <w:rsid w:val="00EA1B7E"/>
    <w:rsid w:val="00ED1F13"/>
    <w:rsid w:val="00ED52D3"/>
    <w:rsid w:val="00F6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бпОсновной текст"/>
    <w:basedOn w:val="a"/>
    <w:link w:val="a4"/>
    <w:rsid w:val="002507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25073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507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D3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60A"/>
  </w:style>
  <w:style w:type="paragraph" w:styleId="a7">
    <w:name w:val="footer"/>
    <w:basedOn w:val="a"/>
    <w:link w:val="a8"/>
    <w:uiPriority w:val="99"/>
    <w:semiHidden/>
    <w:unhideWhenUsed/>
    <w:rsid w:val="007D3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D3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FC367-6617-4362-998C-ECBAA4D4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20</cp:revision>
  <cp:lastPrinted>2022-09-08T09:17:00Z</cp:lastPrinted>
  <dcterms:created xsi:type="dcterms:W3CDTF">2018-11-09T11:24:00Z</dcterms:created>
  <dcterms:modified xsi:type="dcterms:W3CDTF">2022-09-08T09:17:00Z</dcterms:modified>
</cp:coreProperties>
</file>