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54161C" w:rsidTr="0054161C">
        <w:trPr>
          <w:trHeight w:val="1407"/>
          <w:jc w:val="right"/>
        </w:trPr>
        <w:tc>
          <w:tcPr>
            <w:tcW w:w="5039" w:type="dxa"/>
          </w:tcPr>
          <w:p w:rsidR="0054161C" w:rsidRDefault="0054161C" w:rsidP="00DC228D">
            <w:pPr>
              <w:pStyle w:val="ConsPlusNormal"/>
              <w:tabs>
                <w:tab w:val="left" w:pos="851"/>
              </w:tabs>
              <w:ind w:right="-285"/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481A" w:rsidRDefault="0097481A" w:rsidP="0054161C">
            <w:pPr>
              <w:tabs>
                <w:tab w:val="left" w:pos="1305"/>
              </w:tabs>
            </w:pPr>
            <w:r>
              <w:t xml:space="preserve">Приложение № 2 </w:t>
            </w:r>
          </w:p>
          <w:p w:rsidR="0097481A" w:rsidRDefault="0097481A" w:rsidP="0054161C">
            <w:pPr>
              <w:tabs>
                <w:tab w:val="left" w:pos="1305"/>
              </w:tabs>
            </w:pPr>
            <w:r>
              <w:t xml:space="preserve">к приказу комитета по труду и занятости населения Курской области </w:t>
            </w:r>
          </w:p>
          <w:p w:rsidR="00DD32C5" w:rsidRDefault="00B7306B" w:rsidP="0054161C">
            <w:pPr>
              <w:tabs>
                <w:tab w:val="left" w:pos="1305"/>
              </w:tabs>
            </w:pPr>
            <w:r>
              <w:t>от «</w:t>
            </w:r>
            <w:r w:rsidR="00EC03EF">
              <w:t>15</w:t>
            </w:r>
            <w:r>
              <w:t xml:space="preserve">» </w:t>
            </w:r>
            <w:r w:rsidR="00EC03EF">
              <w:t xml:space="preserve">декабря </w:t>
            </w:r>
            <w:r>
              <w:t>2022</w:t>
            </w:r>
            <w:r w:rsidR="0097481A">
              <w:t xml:space="preserve"> года </w:t>
            </w:r>
          </w:p>
          <w:p w:rsidR="0054161C" w:rsidRPr="0054161C" w:rsidRDefault="00DD32C5" w:rsidP="00EC03EF">
            <w:pPr>
              <w:tabs>
                <w:tab w:val="left" w:pos="1305"/>
              </w:tabs>
            </w:pPr>
            <w:r>
              <w:t xml:space="preserve">№ </w:t>
            </w:r>
            <w:r w:rsidR="00EC03EF">
              <w:t>01-404</w:t>
            </w:r>
            <w:bookmarkStart w:id="0" w:name="_GoBack"/>
            <w:bookmarkEnd w:id="0"/>
          </w:p>
        </w:tc>
      </w:tr>
    </w:tbl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DC228D" w:rsidRPr="00786040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</w:t>
      </w:r>
    </w:p>
    <w:p w:rsidR="00DC228D" w:rsidRDefault="00DC228D" w:rsidP="00786040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>по снижению рисков нарушения антимонопольного законодательства</w:t>
      </w:r>
    </w:p>
    <w:p w:rsidR="00786040" w:rsidRPr="00786040" w:rsidRDefault="00786040" w:rsidP="00786040">
      <w:pPr>
        <w:jc w:val="center"/>
        <w:rPr>
          <w:sz w:val="26"/>
          <w:szCs w:val="26"/>
        </w:rPr>
      </w:pPr>
      <w:r w:rsidRPr="00786040">
        <w:rPr>
          <w:sz w:val="26"/>
          <w:szCs w:val="26"/>
        </w:rPr>
        <w:t>комитета по труду и занятости населения Курской области</w:t>
      </w:r>
      <w:r>
        <w:rPr>
          <w:sz w:val="26"/>
          <w:szCs w:val="26"/>
        </w:rPr>
        <w:t xml:space="preserve"> на 202</w:t>
      </w:r>
      <w:r w:rsidR="00B7306B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</w:p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975"/>
        <w:gridCol w:w="3829"/>
        <w:gridCol w:w="2550"/>
        <w:gridCol w:w="2834"/>
        <w:gridCol w:w="1948"/>
      </w:tblGrid>
      <w:tr w:rsidR="00DB3202" w:rsidRPr="004B381F" w:rsidTr="0054161C">
        <w:trPr>
          <w:trHeight w:val="606"/>
        </w:trPr>
        <w:tc>
          <w:tcPr>
            <w:tcW w:w="182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14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305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действий</w:t>
            </w:r>
          </w:p>
        </w:tc>
        <w:tc>
          <w:tcPr>
            <w:tcW w:w="869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966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664" w:type="pct"/>
            <w:shd w:val="clear" w:color="auto" w:fill="auto"/>
          </w:tcPr>
          <w:p w:rsidR="00DC228D" w:rsidRPr="004B381F" w:rsidRDefault="00DC228D" w:rsidP="00F72D6F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</w:tr>
      <w:tr w:rsidR="00DB3202" w:rsidRPr="004B381F" w:rsidTr="0054161C">
        <w:trPr>
          <w:trHeight w:val="1531"/>
        </w:trPr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Ознакомление государственных гражданских служащих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 xml:space="preserve">комитета с актом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об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</w:p>
          <w:p w:rsidR="0054161C" w:rsidRPr="004B381F" w:rsidRDefault="0054161C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Ознакомление государственных гражданских служащих комитета под роспись с актом об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="00CC75E5"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CC75E5" w:rsidRPr="004B381F">
              <w:rPr>
                <w:rStyle w:val="213pt"/>
                <w:sz w:val="24"/>
                <w:szCs w:val="24"/>
              </w:rPr>
              <w:t xml:space="preserve">тдел </w:t>
            </w:r>
            <w:r w:rsidR="00786040" w:rsidRPr="004B381F">
              <w:rPr>
                <w:rStyle w:val="213pt"/>
                <w:sz w:val="24"/>
                <w:szCs w:val="24"/>
              </w:rPr>
              <w:t>кадровой и организационной работы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54161C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При поступлении (приеме) государственных гражданских  служащих (работников) комитета 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обязанности, а также при изменении антимонопольного законодательства</w:t>
            </w:r>
          </w:p>
          <w:p w:rsidR="00F72D6F" w:rsidRPr="004B381F" w:rsidRDefault="00F72D6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:rsidR="00786040" w:rsidRPr="004B381F" w:rsidRDefault="009558B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О</w:t>
            </w:r>
            <w:r w:rsidR="00786040" w:rsidRPr="004B381F">
              <w:rPr>
                <w:rStyle w:val="213pt"/>
                <w:sz w:val="24"/>
                <w:szCs w:val="24"/>
              </w:rPr>
              <w:t>знакомление государственных гражданских служащих комитета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Предотвращение нарушений антимонопольного </w:t>
            </w:r>
            <w:r w:rsidRPr="004B381F">
              <w:rPr>
                <w:rStyle w:val="213pt"/>
                <w:sz w:val="24"/>
                <w:szCs w:val="24"/>
              </w:rPr>
              <w:lastRenderedPageBreak/>
              <w:t>законодательства в принятых и разрабатываемых нормативных правовых актах комитета</w:t>
            </w:r>
          </w:p>
        </w:tc>
        <w:tc>
          <w:tcPr>
            <w:tcW w:w="1305" w:type="pct"/>
            <w:shd w:val="clear" w:color="auto" w:fill="auto"/>
          </w:tcPr>
          <w:p w:rsidR="00786040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Анализ нормативных правовых актов (далее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 xml:space="preserve">- НПА) комитета на предмет соответствия </w:t>
            </w:r>
            <w:r w:rsidRPr="004B381F">
              <w:rPr>
                <w:rStyle w:val="213pt"/>
                <w:sz w:val="24"/>
                <w:szCs w:val="24"/>
              </w:rPr>
              <w:lastRenderedPageBreak/>
              <w:t>антимонопольному законодательству;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направление проектов НПА для оценки регулирующего воздействия; согласование проектов НПА, коллегиальность принятия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786040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С</w:t>
            </w:r>
            <w:r w:rsidR="00EA388C" w:rsidRPr="004B381F">
              <w:rPr>
                <w:rStyle w:val="213pt"/>
                <w:sz w:val="24"/>
                <w:szCs w:val="24"/>
              </w:rPr>
              <w:t>труктурные подразделения 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9558B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оличество установленных нарушений </w:t>
            </w:r>
            <w:r w:rsidR="00786040" w:rsidRPr="004B381F">
              <w:rPr>
                <w:rStyle w:val="213pt"/>
                <w:sz w:val="24"/>
                <w:szCs w:val="24"/>
              </w:rPr>
              <w:lastRenderedPageBreak/>
              <w:t>требований антимонопольного законодательства в деятельности комитета -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786040" w:rsidRPr="004B381F">
              <w:rPr>
                <w:rStyle w:val="213pt"/>
                <w:sz w:val="24"/>
                <w:szCs w:val="24"/>
              </w:rPr>
              <w:t>0</w:t>
            </w:r>
          </w:p>
        </w:tc>
      </w:tr>
      <w:tr w:rsidR="00DB3202" w:rsidRPr="004B381F" w:rsidTr="0054161C">
        <w:trPr>
          <w:trHeight w:val="4266"/>
        </w:trPr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381F">
              <w:rPr>
                <w:rStyle w:val="213pt"/>
                <w:sz w:val="24"/>
                <w:szCs w:val="24"/>
              </w:rPr>
              <w:t>Анализ выявленных нарушений антимонопольного законодательства за предыдущие 3 года (наличие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предостережений,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предупреждений, штрафов, жалоб, возбужденных дел)</w:t>
            </w: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в структурных подразделениях сведений о наличии нарушений антимонопольного законодательства за 3-х летний период; составление перечня нарушений антимонопольного законодательства, сведений о выявленных за 3 истекших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года нарушениях антимонопольного законодательства и информации о нарушении, сведения о мерах по устранению нарушения, а также о мерах, прин</w:t>
            </w:r>
            <w:r w:rsidR="00486E11" w:rsidRPr="004B381F">
              <w:rPr>
                <w:rStyle w:val="213pt"/>
                <w:sz w:val="24"/>
                <w:szCs w:val="24"/>
              </w:rPr>
              <w:t xml:space="preserve">ятых для недопущения повторения </w:t>
            </w:r>
            <w:r w:rsidRPr="004B381F">
              <w:rPr>
                <w:rStyle w:val="213pt"/>
                <w:sz w:val="24"/>
                <w:szCs w:val="24"/>
              </w:rPr>
              <w:t>нарушения</w:t>
            </w:r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786040" w:rsidRPr="004B381F">
              <w:rPr>
                <w:rStyle w:val="213pt"/>
                <w:sz w:val="24"/>
                <w:szCs w:val="24"/>
              </w:rPr>
              <w:t>труктурные подразделения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комитета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до 31.12.20</w:t>
            </w:r>
            <w:r w:rsidR="00B7306B">
              <w:rPr>
                <w:rStyle w:val="213pt"/>
                <w:sz w:val="24"/>
                <w:szCs w:val="24"/>
              </w:rPr>
              <w:t>23</w:t>
            </w:r>
          </w:p>
        </w:tc>
        <w:tc>
          <w:tcPr>
            <w:tcW w:w="664" w:type="pct"/>
            <w:shd w:val="clear" w:color="auto" w:fill="auto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</w:t>
            </w:r>
            <w:r w:rsidR="00786040" w:rsidRPr="004B381F">
              <w:rPr>
                <w:rStyle w:val="213pt"/>
                <w:sz w:val="24"/>
                <w:szCs w:val="24"/>
              </w:rPr>
              <w:t>едопущение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нарушений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антимонопольного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законодательства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в</w:t>
            </w:r>
            <w:proofErr w:type="gramEnd"/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деятельности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структурных</w:t>
            </w:r>
          </w:p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подразделений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786040" w:rsidRPr="004B381F" w:rsidRDefault="00777B7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3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:rsidR="00786040" w:rsidRPr="004B381F" w:rsidRDefault="009558BA" w:rsidP="009558BA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Консультирование сотрудников по вопросам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gramStart"/>
            <w:r w:rsidR="00786040" w:rsidRPr="004B381F">
              <w:rPr>
                <w:rStyle w:val="213pt"/>
                <w:sz w:val="24"/>
                <w:szCs w:val="24"/>
              </w:rPr>
              <w:t>антимонопольного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="00786040" w:rsidRPr="004B381F">
              <w:rPr>
                <w:rStyle w:val="213pt"/>
                <w:sz w:val="24"/>
                <w:szCs w:val="24"/>
              </w:rPr>
              <w:t>комплаенса</w:t>
            </w:r>
            <w:proofErr w:type="spellEnd"/>
            <w:r w:rsidR="00786040" w:rsidRPr="004B381F">
              <w:rPr>
                <w:rStyle w:val="213pt"/>
                <w:sz w:val="24"/>
                <w:szCs w:val="24"/>
              </w:rPr>
              <w:t xml:space="preserve"> </w:t>
            </w:r>
          </w:p>
        </w:tc>
        <w:tc>
          <w:tcPr>
            <w:tcW w:w="1305" w:type="pct"/>
            <w:shd w:val="clear" w:color="auto" w:fill="auto"/>
          </w:tcPr>
          <w:p w:rsidR="00786040" w:rsidRPr="004B381F" w:rsidRDefault="00786040" w:rsidP="009558BA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Повышение уровня кв</w:t>
            </w:r>
            <w:r w:rsidR="009558BA">
              <w:rPr>
                <w:rStyle w:val="213pt"/>
                <w:sz w:val="24"/>
                <w:szCs w:val="24"/>
              </w:rPr>
              <w:t>алификации гражданских служащих</w:t>
            </w:r>
            <w:r w:rsidRPr="004B381F">
              <w:rPr>
                <w:rStyle w:val="213pt"/>
                <w:sz w:val="24"/>
                <w:szCs w:val="24"/>
              </w:rPr>
              <w:t xml:space="preserve"> </w:t>
            </w:r>
            <w:r w:rsidR="009558BA">
              <w:rPr>
                <w:rStyle w:val="213pt"/>
                <w:sz w:val="24"/>
                <w:szCs w:val="24"/>
              </w:rPr>
              <w:t xml:space="preserve">в области антимонопольного </w:t>
            </w:r>
            <w:proofErr w:type="spellStart"/>
            <w:r w:rsidR="009558BA">
              <w:rPr>
                <w:rStyle w:val="213pt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869" w:type="pct"/>
            <w:shd w:val="clear" w:color="auto" w:fill="auto"/>
          </w:tcPr>
          <w:p w:rsidR="00786040" w:rsidRPr="004B381F" w:rsidRDefault="00F30818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Отдел </w:t>
            </w:r>
            <w:r w:rsidR="00EA388C" w:rsidRPr="004B381F">
              <w:rPr>
                <w:rStyle w:val="213pt"/>
                <w:sz w:val="24"/>
                <w:szCs w:val="24"/>
              </w:rPr>
              <w:t>кадровой и организационной работы,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EA388C" w:rsidRPr="004B381F">
              <w:rPr>
                <w:rStyle w:val="213pt"/>
                <w:sz w:val="24"/>
                <w:szCs w:val="24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786040" w:rsidRPr="004B381F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  <w:vAlign w:val="bottom"/>
          </w:tcPr>
          <w:p w:rsidR="00786040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Н</w:t>
            </w:r>
            <w:r w:rsidR="00786040" w:rsidRPr="004B381F">
              <w:rPr>
                <w:rStyle w:val="213pt"/>
                <w:sz w:val="24"/>
                <w:szCs w:val="24"/>
              </w:rPr>
              <w:t xml:space="preserve">аправление НПА, иных материалов </w:t>
            </w:r>
            <w:proofErr w:type="gramStart"/>
            <w:r w:rsidR="00786040" w:rsidRPr="004B381F">
              <w:rPr>
                <w:rStyle w:val="213pt"/>
                <w:sz w:val="24"/>
                <w:szCs w:val="24"/>
              </w:rPr>
              <w:t>по</w:t>
            </w:r>
            <w:proofErr w:type="gramEnd"/>
          </w:p>
          <w:p w:rsidR="00786040" w:rsidRDefault="00786040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proofErr w:type="spellStart"/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</w:t>
            </w:r>
            <w:proofErr w:type="spellEnd"/>
            <w:r w:rsidR="0054161C" w:rsidRPr="004B381F">
              <w:rPr>
                <w:rStyle w:val="213pt"/>
                <w:sz w:val="24"/>
                <w:szCs w:val="24"/>
              </w:rPr>
              <w:t>-</w:t>
            </w:r>
            <w:r w:rsidRPr="004B381F">
              <w:rPr>
                <w:rStyle w:val="213pt"/>
                <w:sz w:val="24"/>
                <w:szCs w:val="24"/>
              </w:rPr>
              <w:t>ному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комплаенсу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для изучения и руководства в структурные подразделения комитета</w:t>
            </w:r>
          </w:p>
          <w:p w:rsidR="003E0294" w:rsidRPr="004B381F" w:rsidRDefault="003E02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3E029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Исключение фактов проведения проверок в отношении</w:t>
            </w:r>
          </w:p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юридических лиц и индивидуальных предпринимателей, не подлежащих проверке</w:t>
            </w:r>
          </w:p>
        </w:tc>
        <w:tc>
          <w:tcPr>
            <w:tcW w:w="1305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Изучение НПА, повышение уровня квалификации сотрудников, соблюдение регламентов контрольной надзорной деятельности, усиление контроля при подготовке плана проверок</w:t>
            </w:r>
          </w:p>
        </w:tc>
        <w:tc>
          <w:tcPr>
            <w:tcW w:w="869" w:type="pct"/>
            <w:shd w:val="clear" w:color="auto" w:fill="auto"/>
          </w:tcPr>
          <w:p w:rsidR="006639A6" w:rsidRPr="004B381F" w:rsidRDefault="00174661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6639A6" w:rsidRPr="004B381F">
              <w:rPr>
                <w:rStyle w:val="213pt"/>
                <w:sz w:val="24"/>
                <w:szCs w:val="24"/>
              </w:rPr>
              <w:t>оличество проверок в отношении</w:t>
            </w:r>
          </w:p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юридических лиц и индивидуальных предпринимателей, в отношении которых проверка не должна осуществляться- 0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3E0294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Анализ выявленных нарушений антимонопольного законодательства</w:t>
            </w:r>
          </w:p>
        </w:tc>
        <w:tc>
          <w:tcPr>
            <w:tcW w:w="1305" w:type="pct"/>
            <w:shd w:val="clear" w:color="auto" w:fill="auto"/>
            <w:vAlign w:val="bottom"/>
          </w:tcPr>
          <w:p w:rsidR="006639A6" w:rsidRPr="004B381F" w:rsidRDefault="006639A6" w:rsidP="00F72D6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осуществление сбора сведений о наличии нарушений антимонопольного законодательства;</w:t>
            </w:r>
          </w:p>
          <w:p w:rsidR="006639A6" w:rsidRPr="004B381F" w:rsidRDefault="001B5BD7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2) </w:t>
            </w:r>
            <w:r w:rsidR="006639A6" w:rsidRPr="004B381F">
              <w:rPr>
                <w:rStyle w:val="213pt"/>
                <w:sz w:val="24"/>
                <w:szCs w:val="24"/>
              </w:rPr>
              <w:t>составление перечня нарушений антимонопольного законодательства за последние 3 года и информации о нарушении (далее</w:t>
            </w:r>
            <w:r w:rsidR="009558BA">
              <w:rPr>
                <w:rStyle w:val="213pt"/>
                <w:sz w:val="24"/>
                <w:szCs w:val="24"/>
              </w:rPr>
              <w:t xml:space="preserve"> </w:t>
            </w:r>
            <w:r w:rsidR="006639A6" w:rsidRPr="004B381F">
              <w:rPr>
                <w:rStyle w:val="213pt"/>
                <w:sz w:val="24"/>
                <w:szCs w:val="24"/>
              </w:rPr>
              <w:t>- перечень нарушений);</w:t>
            </w:r>
          </w:p>
          <w:p w:rsidR="006639A6" w:rsidRDefault="006639A6" w:rsidP="00F72D6F">
            <w:pPr>
              <w:pStyle w:val="20"/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3) предоставление перечня нарушений в отдел</w:t>
            </w:r>
            <w:r w:rsidR="001B5BD7" w:rsidRPr="004B381F">
              <w:rPr>
                <w:rStyle w:val="213pt"/>
                <w:sz w:val="24"/>
                <w:szCs w:val="24"/>
              </w:rPr>
              <w:t xml:space="preserve"> правовой работы, контроля и надзора за соблюдением законодательства о занятости населения </w:t>
            </w:r>
            <w:r w:rsidRPr="004B381F">
              <w:rPr>
                <w:rStyle w:val="213pt"/>
                <w:sz w:val="24"/>
                <w:szCs w:val="24"/>
              </w:rPr>
              <w:t>комитета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tabs>
                <w:tab w:val="left" w:pos="2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</w:t>
            </w:r>
            <w:r w:rsidR="006639A6" w:rsidRPr="004B381F">
              <w:rPr>
                <w:rStyle w:val="213pt"/>
                <w:sz w:val="24"/>
                <w:szCs w:val="24"/>
              </w:rPr>
              <w:t>труктурные подразделения</w:t>
            </w:r>
            <w:r w:rsidR="00174661" w:rsidRPr="004B381F">
              <w:rPr>
                <w:rStyle w:val="213pt"/>
                <w:sz w:val="24"/>
                <w:szCs w:val="24"/>
              </w:rPr>
              <w:t xml:space="preserve"> комитета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9558BA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постоянно 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6639A6" w:rsidRPr="004B381F">
              <w:rPr>
                <w:rStyle w:val="213pt"/>
                <w:sz w:val="24"/>
                <w:szCs w:val="24"/>
              </w:rPr>
              <w:t>редоставление перечня нарушений в установленный 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4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Обоснование потребн</w:t>
            </w:r>
            <w:r w:rsidR="004B381F">
              <w:rPr>
                <w:rStyle w:val="213pt"/>
                <w:sz w:val="24"/>
                <w:szCs w:val="24"/>
              </w:rPr>
              <w:t>ости выделения денежных сре</w:t>
            </w:r>
            <w:proofErr w:type="gramStart"/>
            <w:r w:rsid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="004B381F">
              <w:rPr>
                <w:rStyle w:val="213pt"/>
                <w:sz w:val="24"/>
                <w:szCs w:val="24"/>
              </w:rPr>
              <w:t xml:space="preserve">и </w:t>
            </w:r>
            <w:r w:rsidRPr="004B381F">
              <w:rPr>
                <w:rStyle w:val="213pt"/>
                <w:sz w:val="24"/>
                <w:szCs w:val="24"/>
              </w:rPr>
              <w:t>осуществлении закупок</w:t>
            </w:r>
          </w:p>
        </w:tc>
        <w:tc>
          <w:tcPr>
            <w:tcW w:w="1305" w:type="pct"/>
            <w:shd w:val="clear" w:color="auto" w:fill="auto"/>
          </w:tcPr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Подготовка обоснований потребности выделения денежных сре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Pr="004B381F">
              <w:rPr>
                <w:rStyle w:val="213pt"/>
                <w:sz w:val="24"/>
                <w:szCs w:val="24"/>
              </w:rPr>
              <w:t>и осуществлении закупок в соответствии с Федеральным</w:t>
            </w:r>
            <w:r w:rsidR="004B381F">
              <w:rPr>
                <w:rStyle w:val="213pt"/>
                <w:sz w:val="24"/>
                <w:szCs w:val="24"/>
              </w:rPr>
              <w:t xml:space="preserve"> законом от </w:t>
            </w:r>
            <w:r w:rsidR="004B381F">
              <w:rPr>
                <w:rStyle w:val="213pt"/>
                <w:sz w:val="24"/>
                <w:szCs w:val="24"/>
              </w:rPr>
              <w:lastRenderedPageBreak/>
              <w:t>05.04.2013 № 44-ФЗ «</w:t>
            </w:r>
            <w:r w:rsidRPr="004B381F">
              <w:rPr>
                <w:rStyle w:val="213pt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4B381F">
              <w:rPr>
                <w:rStyle w:val="213pt"/>
                <w:sz w:val="24"/>
                <w:szCs w:val="24"/>
              </w:rPr>
              <w:t>арственных и муниципальных нужд»</w:t>
            </w:r>
            <w:r w:rsidRPr="004B381F">
              <w:rPr>
                <w:rStyle w:val="213pt"/>
                <w:sz w:val="24"/>
                <w:szCs w:val="24"/>
              </w:rPr>
              <w:t xml:space="preserve"> (далее</w:t>
            </w:r>
            <w:r w:rsidR="004B381F">
              <w:rPr>
                <w:rStyle w:val="213pt"/>
                <w:sz w:val="24"/>
                <w:szCs w:val="24"/>
              </w:rPr>
              <w:t xml:space="preserve"> </w:t>
            </w:r>
            <w:r w:rsidRPr="004B381F">
              <w:rPr>
                <w:rStyle w:val="213pt"/>
                <w:sz w:val="24"/>
                <w:szCs w:val="24"/>
              </w:rPr>
              <w:t>- Закон № 44-ФЗ)</w:t>
            </w:r>
          </w:p>
          <w:p w:rsid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auto"/>
          </w:tcPr>
          <w:p w:rsidR="006639A6" w:rsidRPr="004B381F" w:rsidRDefault="00624BC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Управление финансирования и бухгалтерского учета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К</w:t>
            </w:r>
            <w:r w:rsidR="006639A6" w:rsidRPr="004B381F">
              <w:rPr>
                <w:rStyle w:val="213pt"/>
                <w:sz w:val="24"/>
                <w:szCs w:val="24"/>
              </w:rPr>
              <w:t xml:space="preserve">оличество качественных обоснований потребности выделения </w:t>
            </w:r>
            <w:r w:rsidR="006639A6" w:rsidRPr="004B381F">
              <w:rPr>
                <w:rStyle w:val="213pt"/>
                <w:sz w:val="24"/>
                <w:szCs w:val="24"/>
              </w:rPr>
              <w:lastRenderedPageBreak/>
              <w:t>денежных сре</w:t>
            </w:r>
            <w:proofErr w:type="gramStart"/>
            <w:r w:rsidR="006639A6" w:rsidRPr="004B381F">
              <w:rPr>
                <w:rStyle w:val="213pt"/>
                <w:sz w:val="24"/>
                <w:szCs w:val="24"/>
              </w:rPr>
              <w:t>дств пр</w:t>
            </w:r>
            <w:proofErr w:type="gramEnd"/>
            <w:r w:rsidR="006639A6" w:rsidRPr="004B381F">
              <w:rPr>
                <w:rStyle w:val="213pt"/>
                <w:sz w:val="24"/>
                <w:szCs w:val="24"/>
              </w:rPr>
              <w:t>и осуществлении закупок -100 %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6639A6" w:rsidRPr="004B381F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014" w:type="pct"/>
            <w:shd w:val="clear" w:color="auto" w:fill="auto"/>
          </w:tcPr>
          <w:p w:rsidR="006639A6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Соблюдение порядка осуществления закупок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товаров, работ, услуг у единственного поставщика (подрядчика, исполнителя) по пункту 4 части 1 статьи 93 Федерального закона </w:t>
            </w:r>
            <w:r w:rsidR="003E0294">
              <w:rPr>
                <w:rStyle w:val="213pt"/>
                <w:sz w:val="24"/>
                <w:szCs w:val="24"/>
              </w:rPr>
              <w:br/>
            </w:r>
            <w:r w:rsidR="00356F3F" w:rsidRPr="004B381F">
              <w:rPr>
                <w:rStyle w:val="213pt"/>
                <w:sz w:val="24"/>
                <w:szCs w:val="24"/>
              </w:rPr>
              <w:t>№ 44-ФЗ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</w:tcPr>
          <w:p w:rsidR="00356F3F" w:rsidRPr="004B381F" w:rsidRDefault="00BA66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1</w:t>
            </w:r>
            <w:r w:rsidR="00F47AF2">
              <w:rPr>
                <w:rStyle w:val="213pt"/>
                <w:sz w:val="24"/>
                <w:szCs w:val="24"/>
              </w:rPr>
              <w:t xml:space="preserve">) </w:t>
            </w:r>
            <w:r w:rsidR="006639A6" w:rsidRPr="004B381F">
              <w:rPr>
                <w:rStyle w:val="213pt"/>
                <w:sz w:val="24"/>
                <w:szCs w:val="24"/>
              </w:rPr>
              <w:t>Анализ изменений, вносимых в законодательство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о закупках;</w:t>
            </w:r>
          </w:p>
          <w:p w:rsidR="006639A6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2) </w:t>
            </w:r>
            <w:r w:rsidR="00356F3F" w:rsidRPr="004B381F">
              <w:rPr>
                <w:rStyle w:val="213pt"/>
                <w:sz w:val="24"/>
                <w:szCs w:val="24"/>
              </w:rPr>
              <w:t>Мониторинг и анализ применения законодательства по закупкам</w:t>
            </w:r>
          </w:p>
        </w:tc>
        <w:tc>
          <w:tcPr>
            <w:tcW w:w="869" w:type="pct"/>
            <w:shd w:val="clear" w:color="auto" w:fill="auto"/>
          </w:tcPr>
          <w:p w:rsidR="006639A6" w:rsidRPr="004B381F" w:rsidRDefault="00624BC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Управление финансирования и бухгалтерского учета</w:t>
            </w:r>
          </w:p>
        </w:tc>
        <w:tc>
          <w:tcPr>
            <w:tcW w:w="966" w:type="pct"/>
            <w:shd w:val="clear" w:color="auto" w:fill="auto"/>
          </w:tcPr>
          <w:p w:rsidR="006639A6" w:rsidRPr="004B381F" w:rsidRDefault="006639A6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постоянно</w:t>
            </w:r>
          </w:p>
        </w:tc>
        <w:tc>
          <w:tcPr>
            <w:tcW w:w="664" w:type="pct"/>
            <w:shd w:val="clear" w:color="auto" w:fill="auto"/>
          </w:tcPr>
          <w:p w:rsidR="006639A6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6639A6" w:rsidRPr="004B381F">
              <w:rPr>
                <w:rStyle w:val="213pt"/>
                <w:sz w:val="24"/>
                <w:szCs w:val="24"/>
              </w:rPr>
              <w:t>тсутствие фактов дробления при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 осуществлении закупки товаров, работ, услуг согласно Федеральному закону № 44-ФЗ</w:t>
            </w:r>
          </w:p>
        </w:tc>
      </w:tr>
      <w:tr w:rsidR="00F47AF2" w:rsidRPr="004B381F" w:rsidTr="0054161C">
        <w:tc>
          <w:tcPr>
            <w:tcW w:w="182" w:type="pct"/>
            <w:shd w:val="clear" w:color="auto" w:fill="auto"/>
          </w:tcPr>
          <w:p w:rsidR="00F47AF2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4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Подготовка карты рисков нарушения антимонопольного законодательства на 2024 год</w:t>
            </w:r>
          </w:p>
        </w:tc>
        <w:tc>
          <w:tcPr>
            <w:tcW w:w="1305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Выявление рисков нарушения антимонопольного законодательства в комитете</w:t>
            </w:r>
          </w:p>
        </w:tc>
        <w:tc>
          <w:tcPr>
            <w:tcW w:w="869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Отдел </w:t>
            </w:r>
            <w:r w:rsidRPr="00F47AF2">
              <w:rPr>
                <w:rStyle w:val="213pt"/>
                <w:sz w:val="24"/>
                <w:szCs w:val="24"/>
              </w:rPr>
              <w:t>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15.12.2023</w:t>
            </w:r>
          </w:p>
        </w:tc>
        <w:tc>
          <w:tcPr>
            <w:tcW w:w="664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Подготовка карты рисков в установленный срок</w:t>
            </w:r>
          </w:p>
        </w:tc>
      </w:tr>
      <w:tr w:rsidR="00F47AF2" w:rsidRPr="004B381F" w:rsidTr="0054161C">
        <w:tc>
          <w:tcPr>
            <w:tcW w:w="182" w:type="pct"/>
            <w:shd w:val="clear" w:color="auto" w:fill="auto"/>
          </w:tcPr>
          <w:p w:rsidR="00F47AF2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4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Разработка и утверждение Плана мероприятий («дорожной карты») по снижению рисков нарушения антимонопольного законодательства</w:t>
            </w:r>
            <w:r w:rsidR="003E0294">
              <w:rPr>
                <w:rStyle w:val="213pt"/>
                <w:sz w:val="24"/>
                <w:szCs w:val="24"/>
              </w:rPr>
              <w:t xml:space="preserve"> на 2024 год</w:t>
            </w:r>
          </w:p>
        </w:tc>
        <w:tc>
          <w:tcPr>
            <w:tcW w:w="1305" w:type="pct"/>
            <w:shd w:val="clear" w:color="auto" w:fill="auto"/>
          </w:tcPr>
          <w:p w:rsidR="00F47AF2" w:rsidRPr="004B381F" w:rsidRDefault="003E02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Разработка мероприятий, направленных на предупреждение нарушений антимонопольного законодательства</w:t>
            </w:r>
          </w:p>
        </w:tc>
        <w:tc>
          <w:tcPr>
            <w:tcW w:w="869" w:type="pct"/>
            <w:shd w:val="clear" w:color="auto" w:fill="auto"/>
          </w:tcPr>
          <w:p w:rsidR="00F47AF2" w:rsidRPr="004B381F" w:rsidRDefault="003E02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Отдел </w:t>
            </w:r>
            <w:r w:rsidRPr="00F47AF2">
              <w:rPr>
                <w:rStyle w:val="213pt"/>
                <w:sz w:val="24"/>
                <w:szCs w:val="24"/>
              </w:rPr>
              <w:t>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F47AF2" w:rsidRPr="004B381F" w:rsidRDefault="003E029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15.12.2023</w:t>
            </w:r>
          </w:p>
        </w:tc>
        <w:tc>
          <w:tcPr>
            <w:tcW w:w="664" w:type="pct"/>
            <w:shd w:val="clear" w:color="auto" w:fill="auto"/>
          </w:tcPr>
          <w:p w:rsidR="00F47AF2" w:rsidRPr="004B381F" w:rsidRDefault="00F47AF2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356F3F" w:rsidRPr="004B381F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14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Подготовка доклада об антимонопольном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в 20</w:t>
            </w:r>
            <w:r w:rsidR="003E0294">
              <w:rPr>
                <w:rStyle w:val="213pt"/>
                <w:sz w:val="24"/>
                <w:szCs w:val="24"/>
              </w:rPr>
              <w:t>23</w:t>
            </w:r>
            <w:r w:rsidRPr="004B381F">
              <w:rPr>
                <w:rStyle w:val="213pt"/>
                <w:sz w:val="24"/>
                <w:szCs w:val="24"/>
              </w:rPr>
              <w:t xml:space="preserve"> году</w:t>
            </w:r>
          </w:p>
        </w:tc>
        <w:tc>
          <w:tcPr>
            <w:tcW w:w="1305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Подготовка доклада об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антимонопольном</w:t>
            </w:r>
            <w:proofErr w:type="gramEnd"/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, направление в комитет </w:t>
            </w:r>
            <w:r w:rsidR="00BA6694" w:rsidRPr="004B381F">
              <w:rPr>
                <w:rStyle w:val="213pt"/>
                <w:sz w:val="24"/>
                <w:szCs w:val="24"/>
              </w:rPr>
              <w:t xml:space="preserve">по </w:t>
            </w:r>
            <w:r w:rsidR="00BA6694" w:rsidRPr="004B381F">
              <w:rPr>
                <w:rStyle w:val="213pt"/>
                <w:sz w:val="24"/>
                <w:szCs w:val="24"/>
              </w:rPr>
              <w:lastRenderedPageBreak/>
              <w:t>экономике и развитию</w:t>
            </w:r>
            <w:r w:rsidR="0054161C" w:rsidRPr="004B381F">
              <w:rPr>
                <w:rStyle w:val="213pt"/>
                <w:sz w:val="24"/>
                <w:szCs w:val="24"/>
              </w:rPr>
              <w:t xml:space="preserve"> </w:t>
            </w:r>
            <w:r w:rsidR="00BA6694" w:rsidRPr="004B381F">
              <w:rPr>
                <w:rStyle w:val="213pt"/>
                <w:sz w:val="24"/>
                <w:szCs w:val="24"/>
              </w:rPr>
              <w:t xml:space="preserve">Курской </w:t>
            </w:r>
            <w:r w:rsidRPr="004B381F">
              <w:rPr>
                <w:rStyle w:val="213pt"/>
                <w:sz w:val="24"/>
                <w:szCs w:val="24"/>
              </w:rPr>
              <w:t>области</w:t>
            </w:r>
          </w:p>
        </w:tc>
        <w:tc>
          <w:tcPr>
            <w:tcW w:w="869" w:type="pct"/>
            <w:shd w:val="clear" w:color="auto" w:fill="auto"/>
          </w:tcPr>
          <w:p w:rsidR="00356F3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>О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тдел </w:t>
            </w:r>
            <w:r w:rsidR="00BA6694" w:rsidRPr="004B381F">
              <w:rPr>
                <w:rStyle w:val="213pt"/>
                <w:sz w:val="24"/>
                <w:szCs w:val="24"/>
              </w:rPr>
              <w:t xml:space="preserve">правовой работы, контроля и надзора за </w:t>
            </w:r>
            <w:r w:rsidR="00BA6694" w:rsidRPr="004B381F">
              <w:rPr>
                <w:rStyle w:val="213pt"/>
                <w:sz w:val="24"/>
                <w:szCs w:val="24"/>
              </w:rPr>
              <w:lastRenderedPageBreak/>
              <w:t>соблюдением законодательства о занятости населения</w:t>
            </w:r>
          </w:p>
          <w:p w:rsidR="004B381F" w:rsidRPr="004B381F" w:rsidRDefault="004B381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lastRenderedPageBreak/>
              <w:t xml:space="preserve">до </w:t>
            </w:r>
            <w:r w:rsidR="003E0294">
              <w:rPr>
                <w:rStyle w:val="213pt"/>
                <w:sz w:val="24"/>
                <w:szCs w:val="24"/>
              </w:rPr>
              <w:t>01.03</w:t>
            </w:r>
            <w:r w:rsidRPr="004B381F">
              <w:rPr>
                <w:rStyle w:val="213pt"/>
                <w:sz w:val="24"/>
                <w:szCs w:val="24"/>
              </w:rPr>
              <w:t>.202</w:t>
            </w:r>
            <w:r w:rsidR="00B7306B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664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</w:t>
            </w:r>
            <w:r w:rsidR="00356F3F" w:rsidRPr="004B381F">
              <w:rPr>
                <w:rStyle w:val="213pt"/>
                <w:sz w:val="24"/>
                <w:szCs w:val="24"/>
              </w:rPr>
              <w:t xml:space="preserve">одготовка доклада в установленный </w:t>
            </w:r>
            <w:r w:rsidR="00356F3F" w:rsidRPr="004B381F">
              <w:rPr>
                <w:rStyle w:val="213pt"/>
                <w:sz w:val="24"/>
                <w:szCs w:val="24"/>
              </w:rPr>
              <w:lastRenderedPageBreak/>
              <w:t>срок</w:t>
            </w:r>
          </w:p>
        </w:tc>
      </w:tr>
      <w:tr w:rsidR="00DB3202" w:rsidRPr="004B381F" w:rsidTr="0054161C">
        <w:tc>
          <w:tcPr>
            <w:tcW w:w="182" w:type="pct"/>
            <w:shd w:val="clear" w:color="auto" w:fill="auto"/>
          </w:tcPr>
          <w:p w:rsidR="00356F3F" w:rsidRPr="004B381F" w:rsidRDefault="00DE4217" w:rsidP="00F72D6F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014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381F">
              <w:rPr>
                <w:rStyle w:val="213pt"/>
                <w:sz w:val="24"/>
                <w:szCs w:val="24"/>
              </w:rPr>
              <w:t xml:space="preserve">Рассмотрение и утверждение доклада об антимонопольном </w:t>
            </w:r>
            <w:proofErr w:type="spellStart"/>
            <w:r w:rsidRPr="004B381F">
              <w:rPr>
                <w:rStyle w:val="213pt"/>
                <w:sz w:val="24"/>
                <w:szCs w:val="24"/>
              </w:rPr>
              <w:t>комплаенсе</w:t>
            </w:r>
            <w:proofErr w:type="spellEnd"/>
            <w:r w:rsidRPr="004B381F">
              <w:rPr>
                <w:rStyle w:val="213pt"/>
                <w:sz w:val="24"/>
                <w:szCs w:val="24"/>
              </w:rPr>
              <w:t xml:space="preserve"> за 20</w:t>
            </w:r>
            <w:r w:rsidR="00541EF2" w:rsidRPr="004B381F">
              <w:rPr>
                <w:rStyle w:val="213pt"/>
                <w:sz w:val="24"/>
                <w:szCs w:val="24"/>
              </w:rPr>
              <w:t>2</w:t>
            </w:r>
            <w:r w:rsidR="00EC2DE6">
              <w:rPr>
                <w:rStyle w:val="213pt"/>
                <w:sz w:val="24"/>
                <w:szCs w:val="24"/>
              </w:rPr>
              <w:t>3</w:t>
            </w:r>
            <w:r w:rsidRPr="004B381F">
              <w:rPr>
                <w:rStyle w:val="213pt"/>
                <w:sz w:val="24"/>
                <w:szCs w:val="24"/>
              </w:rPr>
              <w:t xml:space="preserve"> год общественным советом при комитете</w:t>
            </w:r>
            <w:proofErr w:type="gramEnd"/>
          </w:p>
        </w:tc>
        <w:tc>
          <w:tcPr>
            <w:tcW w:w="1305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Подготовка заседания Общественного совета при комитете</w:t>
            </w:r>
          </w:p>
        </w:tc>
        <w:tc>
          <w:tcPr>
            <w:tcW w:w="869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О</w:t>
            </w:r>
            <w:r w:rsidR="00541EF2" w:rsidRPr="004B381F">
              <w:rPr>
                <w:rStyle w:val="213pt"/>
                <w:sz w:val="24"/>
                <w:szCs w:val="24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966" w:type="pct"/>
            <w:shd w:val="clear" w:color="auto" w:fill="auto"/>
          </w:tcPr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до </w:t>
            </w:r>
            <w:r w:rsidR="0054161C" w:rsidRPr="004B381F">
              <w:rPr>
                <w:rStyle w:val="213pt"/>
                <w:sz w:val="24"/>
                <w:szCs w:val="24"/>
              </w:rPr>
              <w:t>01</w:t>
            </w:r>
            <w:r w:rsidRPr="004B381F">
              <w:rPr>
                <w:rStyle w:val="213pt"/>
                <w:sz w:val="24"/>
                <w:szCs w:val="24"/>
              </w:rPr>
              <w:t>.0</w:t>
            </w:r>
            <w:r w:rsidR="003E0294">
              <w:rPr>
                <w:rStyle w:val="213pt"/>
                <w:sz w:val="24"/>
                <w:szCs w:val="24"/>
              </w:rPr>
              <w:t>3</w:t>
            </w:r>
            <w:r w:rsidRPr="004B381F">
              <w:rPr>
                <w:rStyle w:val="213pt"/>
                <w:sz w:val="24"/>
                <w:szCs w:val="24"/>
              </w:rPr>
              <w:t>.202</w:t>
            </w:r>
            <w:r w:rsidR="00B7306B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664" w:type="pct"/>
            <w:shd w:val="clear" w:color="auto" w:fill="auto"/>
          </w:tcPr>
          <w:p w:rsidR="00356F3F" w:rsidRPr="004B381F" w:rsidRDefault="00777B74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>З</w:t>
            </w:r>
            <w:r w:rsidR="00356F3F" w:rsidRPr="004B381F">
              <w:rPr>
                <w:rStyle w:val="213pt"/>
                <w:sz w:val="24"/>
                <w:szCs w:val="24"/>
              </w:rPr>
              <w:t>аседание</w:t>
            </w:r>
          </w:p>
          <w:p w:rsidR="00356F3F" w:rsidRPr="004B381F" w:rsidRDefault="00356F3F" w:rsidP="00F72D6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381F">
              <w:rPr>
                <w:rStyle w:val="213pt"/>
                <w:sz w:val="24"/>
                <w:szCs w:val="24"/>
              </w:rPr>
              <w:t xml:space="preserve">общественного совета при комитете, </w:t>
            </w:r>
            <w:proofErr w:type="gramStart"/>
            <w:r w:rsidRPr="004B381F">
              <w:rPr>
                <w:rStyle w:val="213pt"/>
                <w:sz w:val="24"/>
                <w:szCs w:val="24"/>
              </w:rPr>
              <w:t>организованное</w:t>
            </w:r>
            <w:proofErr w:type="gramEnd"/>
            <w:r w:rsidRPr="004B381F">
              <w:rPr>
                <w:rStyle w:val="213pt"/>
                <w:sz w:val="24"/>
                <w:szCs w:val="24"/>
              </w:rPr>
              <w:t xml:space="preserve"> в установленный срок</w:t>
            </w:r>
          </w:p>
        </w:tc>
      </w:tr>
    </w:tbl>
    <w:p w:rsidR="00132AEA" w:rsidRPr="00786040" w:rsidRDefault="00132AEA" w:rsidP="0054161C"/>
    <w:sectPr w:rsidR="00132AEA" w:rsidRPr="00786040" w:rsidSect="00DC228D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2B" w:rsidRDefault="00D8622B" w:rsidP="00231193">
      <w:r>
        <w:separator/>
      </w:r>
    </w:p>
  </w:endnote>
  <w:endnote w:type="continuationSeparator" w:id="0">
    <w:p w:rsidR="00D8622B" w:rsidRDefault="00D8622B" w:rsidP="0023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2B" w:rsidRDefault="00D8622B" w:rsidP="00231193">
      <w:r>
        <w:separator/>
      </w:r>
    </w:p>
  </w:footnote>
  <w:footnote w:type="continuationSeparator" w:id="0">
    <w:p w:rsidR="00D8622B" w:rsidRDefault="00D8622B" w:rsidP="0023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EB" w:rsidRDefault="00EC6E3D">
    <w:pPr>
      <w:pStyle w:val="a3"/>
      <w:jc w:val="center"/>
    </w:pPr>
    <w:r>
      <w:rPr>
        <w:noProof/>
      </w:rPr>
      <w:fldChar w:fldCharType="begin"/>
    </w:r>
    <w:r w:rsidR="00BA16F2">
      <w:rPr>
        <w:noProof/>
      </w:rPr>
      <w:instrText xml:space="preserve"> PAGE   \* MERGEFORMAT </w:instrText>
    </w:r>
    <w:r>
      <w:rPr>
        <w:noProof/>
      </w:rPr>
      <w:fldChar w:fldCharType="separate"/>
    </w:r>
    <w:r w:rsidR="00EC03EF">
      <w:rPr>
        <w:noProof/>
      </w:rPr>
      <w:t>5</w:t>
    </w:r>
    <w:r>
      <w:rPr>
        <w:noProof/>
      </w:rPr>
      <w:fldChar w:fldCharType="end"/>
    </w:r>
  </w:p>
  <w:p w:rsidR="00F102EB" w:rsidRDefault="00D86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189C"/>
    <w:multiLevelType w:val="multilevel"/>
    <w:tmpl w:val="9AAE8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72AF4"/>
    <w:multiLevelType w:val="multilevel"/>
    <w:tmpl w:val="3F12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B4D8B"/>
    <w:multiLevelType w:val="multilevel"/>
    <w:tmpl w:val="2B781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C00D4"/>
    <w:multiLevelType w:val="multilevel"/>
    <w:tmpl w:val="DACC3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4B27D5"/>
    <w:multiLevelType w:val="multilevel"/>
    <w:tmpl w:val="B300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61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BD7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2700"/>
    <w:rsid w:val="002230AB"/>
    <w:rsid w:val="002234EB"/>
    <w:rsid w:val="00223D9F"/>
    <w:rsid w:val="00223EF2"/>
    <w:rsid w:val="002241DF"/>
    <w:rsid w:val="002243C7"/>
    <w:rsid w:val="0022446F"/>
    <w:rsid w:val="00224836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193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B73"/>
    <w:rsid w:val="00312C58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6FE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6AB"/>
    <w:rsid w:val="00354AA2"/>
    <w:rsid w:val="0035506A"/>
    <w:rsid w:val="00356D25"/>
    <w:rsid w:val="00356E0B"/>
    <w:rsid w:val="00356F3F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2C51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0294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AA"/>
    <w:rsid w:val="00440986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5E4F"/>
    <w:rsid w:val="004862F7"/>
    <w:rsid w:val="0048651E"/>
    <w:rsid w:val="004866CC"/>
    <w:rsid w:val="00486785"/>
    <w:rsid w:val="00486E11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81F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61C"/>
    <w:rsid w:val="00541C37"/>
    <w:rsid w:val="00541EF2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32E3"/>
    <w:rsid w:val="00563556"/>
    <w:rsid w:val="00563957"/>
    <w:rsid w:val="00563B00"/>
    <w:rsid w:val="00563DD1"/>
    <w:rsid w:val="00563ED9"/>
    <w:rsid w:val="0056412B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BC4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9A6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87A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197"/>
    <w:rsid w:val="006E6DF8"/>
    <w:rsid w:val="006E6E52"/>
    <w:rsid w:val="006E7BDD"/>
    <w:rsid w:val="006E7FC2"/>
    <w:rsid w:val="006F011B"/>
    <w:rsid w:val="006F0327"/>
    <w:rsid w:val="006F0522"/>
    <w:rsid w:val="006F0718"/>
    <w:rsid w:val="006F07FC"/>
    <w:rsid w:val="006F0DF5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2CA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77B1"/>
    <w:rsid w:val="00727919"/>
    <w:rsid w:val="007303A1"/>
    <w:rsid w:val="007306CC"/>
    <w:rsid w:val="007307E9"/>
    <w:rsid w:val="00730984"/>
    <w:rsid w:val="00730A37"/>
    <w:rsid w:val="00730A58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B74"/>
    <w:rsid w:val="00777C54"/>
    <w:rsid w:val="00777E2B"/>
    <w:rsid w:val="007803B1"/>
    <w:rsid w:val="007814BD"/>
    <w:rsid w:val="007817D1"/>
    <w:rsid w:val="007822DA"/>
    <w:rsid w:val="00782563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040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12B2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73B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67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4ED6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431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27C45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58BA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81A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5F4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E96"/>
    <w:rsid w:val="009E6E9D"/>
    <w:rsid w:val="009E6EC3"/>
    <w:rsid w:val="009E7189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0EEA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565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7FD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0B90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306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6F2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694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94E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586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75E5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02E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5B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2A1"/>
    <w:rsid w:val="00D065C4"/>
    <w:rsid w:val="00D06773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6919"/>
    <w:rsid w:val="00D17096"/>
    <w:rsid w:val="00D1710B"/>
    <w:rsid w:val="00D172AB"/>
    <w:rsid w:val="00D17C4D"/>
    <w:rsid w:val="00D204D6"/>
    <w:rsid w:val="00D20871"/>
    <w:rsid w:val="00D209C1"/>
    <w:rsid w:val="00D20A38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603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22B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202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28D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2C5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217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55A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7AA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88C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3EF"/>
    <w:rsid w:val="00EC0C43"/>
    <w:rsid w:val="00EC116C"/>
    <w:rsid w:val="00EC1287"/>
    <w:rsid w:val="00EC1627"/>
    <w:rsid w:val="00EC1990"/>
    <w:rsid w:val="00EC25C6"/>
    <w:rsid w:val="00EC2DE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3D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0818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2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34E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1210"/>
    <w:rsid w:val="00F714D5"/>
    <w:rsid w:val="00F71E6A"/>
    <w:rsid w:val="00F71F33"/>
    <w:rsid w:val="00F72416"/>
    <w:rsid w:val="00F72475"/>
    <w:rsid w:val="00F72715"/>
    <w:rsid w:val="00F72C65"/>
    <w:rsid w:val="00F72D6F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5F39-0A4A-4548-9174-72F2D287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Ишуточкин В.Ю.</cp:lastModifiedBy>
  <cp:revision>13</cp:revision>
  <cp:lastPrinted>2022-02-28T08:33:00Z</cp:lastPrinted>
  <dcterms:created xsi:type="dcterms:W3CDTF">2022-02-18T12:43:00Z</dcterms:created>
  <dcterms:modified xsi:type="dcterms:W3CDTF">2022-12-19T06:14:00Z</dcterms:modified>
</cp:coreProperties>
</file>