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B0" w:rsidRPr="00006FB0" w:rsidRDefault="0083176B" w:rsidP="0025148E">
      <w:pPr>
        <w:ind w:right="-1" w:firstLine="0"/>
        <w:jc w:val="center"/>
        <w:rPr>
          <w:rFonts w:eastAsia="Calibri"/>
          <w:b/>
          <w:sz w:val="28"/>
          <w:szCs w:val="28"/>
        </w:rPr>
      </w:pPr>
      <w:r w:rsidRPr="00006FB0">
        <w:rPr>
          <w:rFonts w:eastAsia="Calibri"/>
          <w:b/>
          <w:sz w:val="28"/>
          <w:szCs w:val="28"/>
        </w:rPr>
        <w:t>ИНФОРМАЦИЯ</w:t>
      </w:r>
    </w:p>
    <w:p w:rsidR="00006FB0" w:rsidRPr="0025148E" w:rsidRDefault="00006FB0" w:rsidP="0083176B">
      <w:pPr>
        <w:pStyle w:val="ConsPlusNormal"/>
        <w:tabs>
          <w:tab w:val="left" w:pos="3686"/>
        </w:tabs>
        <w:ind w:right="-3"/>
        <w:jc w:val="center"/>
      </w:pPr>
      <w:proofErr w:type="gramStart"/>
      <w:r w:rsidRPr="00006FB0">
        <w:rPr>
          <w:rFonts w:eastAsia="Calibri"/>
        </w:rPr>
        <w:t xml:space="preserve">о порядке </w:t>
      </w:r>
      <w:r w:rsidRPr="0025148E">
        <w:rPr>
          <w:rFonts w:eastAsia="Calibri"/>
        </w:rPr>
        <w:t xml:space="preserve">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 по проекту постановления </w:t>
      </w:r>
      <w:r w:rsidR="0025148E">
        <w:rPr>
          <w:rFonts w:eastAsia="Calibri"/>
        </w:rPr>
        <w:t xml:space="preserve">Администрации </w:t>
      </w:r>
      <w:r w:rsidRPr="0025148E">
        <w:rPr>
          <w:rFonts w:eastAsia="Calibri"/>
        </w:rPr>
        <w:t>Курской области «</w:t>
      </w:r>
      <w:r w:rsidR="0083176B" w:rsidRPr="000916AB">
        <w:rPr>
          <w:bCs w:val="0"/>
        </w:rPr>
        <w:t>Об утверждении перечней населенных пунктов, территорий организаций отдыха детей и их оздоровления, территорий</w:t>
      </w:r>
      <w:r w:rsidR="0083176B">
        <w:rPr>
          <w:bCs w:val="0"/>
        </w:rPr>
        <w:t xml:space="preserve"> </w:t>
      </w:r>
      <w:r w:rsidR="0083176B" w:rsidRPr="000916AB">
        <w:rPr>
          <w:bCs w:val="0"/>
        </w:rPr>
        <w:t>садоводства или огородничества, подверженных угрозе лесных пожаров и других ландшафтных (природных) пожаров</w:t>
      </w:r>
      <w:r w:rsidR="00781431" w:rsidRPr="0025148E">
        <w:rPr>
          <w:bCs w:val="0"/>
        </w:rPr>
        <w:t>»</w:t>
      </w:r>
      <w:proofErr w:type="gramEnd"/>
    </w:p>
    <w:p w:rsidR="00006FB0" w:rsidRDefault="00006FB0" w:rsidP="00006FB0">
      <w:pPr>
        <w:ind w:right="-1" w:firstLine="708"/>
        <w:jc w:val="center"/>
        <w:rPr>
          <w:rFonts w:eastAsia="Calibri"/>
          <w:color w:val="000000"/>
          <w:sz w:val="28"/>
          <w:szCs w:val="28"/>
        </w:rPr>
      </w:pPr>
    </w:p>
    <w:p w:rsidR="0083176B" w:rsidRPr="00292679" w:rsidRDefault="0083176B" w:rsidP="00006FB0">
      <w:pPr>
        <w:ind w:right="-1" w:firstLine="708"/>
        <w:jc w:val="center"/>
        <w:rPr>
          <w:rFonts w:eastAsia="Calibri"/>
          <w:color w:val="000000"/>
          <w:sz w:val="28"/>
          <w:szCs w:val="28"/>
        </w:rPr>
      </w:pPr>
    </w:p>
    <w:p w:rsidR="00FB241C" w:rsidRPr="0025148E" w:rsidRDefault="00006FB0" w:rsidP="0083176B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006FB0">
        <w:rPr>
          <w:rFonts w:eastAsia="Calibri"/>
          <w:color w:val="000000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05.08.2013г.  №</w:t>
      </w:r>
      <w:r w:rsidR="0083176B">
        <w:rPr>
          <w:rFonts w:eastAsia="Calibri"/>
          <w:color w:val="000000"/>
          <w:sz w:val="28"/>
          <w:szCs w:val="28"/>
        </w:rPr>
        <w:t xml:space="preserve"> </w:t>
      </w:r>
      <w:r w:rsidRPr="00006FB0">
        <w:rPr>
          <w:rFonts w:eastAsia="Calibri"/>
          <w:color w:val="000000"/>
          <w:sz w:val="28"/>
          <w:szCs w:val="28"/>
        </w:rPr>
        <w:t xml:space="preserve">493-па, проект </w:t>
      </w:r>
      <w:r w:rsidR="00781431" w:rsidRPr="00781431">
        <w:rPr>
          <w:rFonts w:eastAsia="Calibri"/>
          <w:color w:val="000000"/>
          <w:sz w:val="28"/>
          <w:szCs w:val="28"/>
        </w:rPr>
        <w:t xml:space="preserve">постановления </w:t>
      </w:r>
      <w:r w:rsidR="0033657D">
        <w:rPr>
          <w:rFonts w:eastAsia="Calibri"/>
          <w:color w:val="000000"/>
          <w:sz w:val="28"/>
          <w:szCs w:val="28"/>
        </w:rPr>
        <w:t>Админи</w:t>
      </w:r>
      <w:r w:rsidR="0025148E">
        <w:rPr>
          <w:rFonts w:eastAsia="Calibri"/>
          <w:color w:val="000000"/>
          <w:sz w:val="28"/>
          <w:szCs w:val="28"/>
        </w:rPr>
        <w:t>с</w:t>
      </w:r>
      <w:r w:rsidR="0033657D">
        <w:rPr>
          <w:rFonts w:eastAsia="Calibri"/>
          <w:color w:val="000000"/>
          <w:sz w:val="28"/>
          <w:szCs w:val="28"/>
        </w:rPr>
        <w:t>трации</w:t>
      </w:r>
      <w:r w:rsidR="00781431" w:rsidRPr="00781431">
        <w:rPr>
          <w:rFonts w:eastAsia="Calibri"/>
          <w:color w:val="000000"/>
          <w:sz w:val="28"/>
          <w:szCs w:val="28"/>
        </w:rPr>
        <w:t xml:space="preserve"> Курской области «</w:t>
      </w:r>
      <w:r w:rsidR="0083176B" w:rsidRPr="0083176B">
        <w:rPr>
          <w:rFonts w:eastAsia="Calibri"/>
          <w:color w:val="000000"/>
          <w:sz w:val="28"/>
          <w:szCs w:val="28"/>
        </w:rPr>
        <w:t>Об утверждении перечней населенных пунктов, территорий организаций отдыха детей и их оздоровления, территорий садоводства или огородничества, подверженных угрозе лесных пожаров и других ландшафтных (природных</w:t>
      </w:r>
      <w:proofErr w:type="gramEnd"/>
      <w:r w:rsidR="0083176B" w:rsidRPr="0083176B">
        <w:rPr>
          <w:rFonts w:eastAsia="Calibri"/>
          <w:color w:val="000000"/>
          <w:sz w:val="28"/>
          <w:szCs w:val="28"/>
        </w:rPr>
        <w:t>) пожаров</w:t>
      </w:r>
      <w:r w:rsidR="00781431" w:rsidRPr="0025148E">
        <w:rPr>
          <w:rFonts w:eastAsia="Calibri"/>
          <w:color w:val="000000"/>
          <w:sz w:val="28"/>
          <w:szCs w:val="28"/>
        </w:rPr>
        <w:t>»</w:t>
      </w:r>
      <w:r w:rsidR="008A0941" w:rsidRPr="0025148E">
        <w:rPr>
          <w:rFonts w:eastAsia="Calibri"/>
          <w:color w:val="000000"/>
          <w:sz w:val="28"/>
          <w:szCs w:val="28"/>
        </w:rPr>
        <w:t xml:space="preserve"> </w:t>
      </w:r>
      <w:r w:rsidR="0083176B">
        <w:rPr>
          <w:rFonts w:eastAsia="Calibri"/>
          <w:color w:val="000000"/>
          <w:sz w:val="28"/>
          <w:szCs w:val="28"/>
        </w:rPr>
        <w:t xml:space="preserve">01.03.2022 </w:t>
      </w:r>
      <w:r w:rsidR="00FB241C" w:rsidRPr="0025148E">
        <w:rPr>
          <w:rFonts w:eastAsia="Calibri"/>
          <w:sz w:val="28"/>
          <w:szCs w:val="28"/>
        </w:rPr>
        <w:t>был размещен в сети «Интернет» на официальном сайте Администрац</w:t>
      </w:r>
      <w:r w:rsidR="00FB241C" w:rsidRPr="00FB241C">
        <w:rPr>
          <w:rFonts w:eastAsia="Calibri"/>
          <w:sz w:val="28"/>
          <w:szCs w:val="28"/>
        </w:rPr>
        <w:t>ии Курской области</w:t>
      </w:r>
      <w:r w:rsidR="0083176B">
        <w:rPr>
          <w:rFonts w:eastAsia="Calibri"/>
          <w:sz w:val="28"/>
          <w:szCs w:val="28"/>
        </w:rPr>
        <w:t>.</w:t>
      </w:r>
      <w:r w:rsidR="00FB241C" w:rsidRPr="00FB241C">
        <w:rPr>
          <w:rFonts w:eastAsia="Calibri"/>
          <w:sz w:val="28"/>
          <w:szCs w:val="28"/>
        </w:rPr>
        <w:t xml:space="preserve"> </w:t>
      </w:r>
    </w:p>
    <w:p w:rsidR="00FB241C" w:rsidRPr="00FB241C" w:rsidRDefault="00FB241C" w:rsidP="00FB241C">
      <w:pPr>
        <w:ind w:right="-1" w:firstLine="708"/>
        <w:jc w:val="both"/>
        <w:rPr>
          <w:rFonts w:eastAsia="Calibri"/>
          <w:sz w:val="28"/>
          <w:szCs w:val="28"/>
        </w:rPr>
      </w:pPr>
      <w:r w:rsidRPr="00FB241C">
        <w:rPr>
          <w:rFonts w:eastAsia="Calibri"/>
          <w:sz w:val="28"/>
          <w:szCs w:val="28"/>
        </w:rPr>
        <w:t>В течени</w:t>
      </w:r>
      <w:proofErr w:type="gramStart"/>
      <w:r w:rsidRPr="00FB241C">
        <w:rPr>
          <w:rFonts w:eastAsia="Calibri"/>
          <w:sz w:val="28"/>
          <w:szCs w:val="28"/>
        </w:rPr>
        <w:t>и</w:t>
      </w:r>
      <w:proofErr w:type="gramEnd"/>
      <w:r w:rsidRPr="00FB241C">
        <w:rPr>
          <w:rFonts w:eastAsia="Calibri"/>
          <w:sz w:val="28"/>
          <w:szCs w:val="28"/>
        </w:rPr>
        <w:t xml:space="preserve"> 10 дней со дня опубликования проекта отмечено </w:t>
      </w:r>
      <w:r w:rsidR="00F2222D">
        <w:rPr>
          <w:rFonts w:eastAsia="Calibri"/>
          <w:sz w:val="28"/>
          <w:szCs w:val="28"/>
        </w:rPr>
        <w:t>10</w:t>
      </w:r>
      <w:r w:rsidRPr="00FB241C">
        <w:rPr>
          <w:rFonts w:eastAsia="Calibri"/>
          <w:sz w:val="28"/>
          <w:szCs w:val="28"/>
        </w:rPr>
        <w:t xml:space="preserve"> просмотров, </w:t>
      </w:r>
      <w:r w:rsidR="00F2222D">
        <w:rPr>
          <w:rFonts w:eastAsia="Calibri"/>
          <w:sz w:val="28"/>
          <w:szCs w:val="28"/>
        </w:rPr>
        <w:t>0</w:t>
      </w:r>
      <w:bookmarkStart w:id="0" w:name="_GoBack"/>
      <w:bookmarkEnd w:id="0"/>
      <w:r w:rsidRPr="00FB241C">
        <w:rPr>
          <w:rFonts w:eastAsia="Calibri"/>
          <w:sz w:val="28"/>
          <w:szCs w:val="28"/>
        </w:rPr>
        <w:t xml:space="preserve"> комментариев. Предложений не поступило.</w:t>
      </w:r>
    </w:p>
    <w:p w:rsidR="00913A23" w:rsidRPr="00292679" w:rsidRDefault="00FB241C" w:rsidP="00FB241C">
      <w:pPr>
        <w:ind w:right="-1" w:firstLine="708"/>
        <w:jc w:val="both"/>
        <w:rPr>
          <w:rFonts w:eastAsia="Calibri"/>
          <w:color w:val="000000"/>
          <w:spacing w:val="1"/>
          <w:sz w:val="28"/>
          <w:szCs w:val="28"/>
        </w:rPr>
      </w:pPr>
      <w:r w:rsidRPr="00FB241C">
        <w:rPr>
          <w:rFonts w:eastAsia="Calibri"/>
          <w:sz w:val="28"/>
          <w:szCs w:val="28"/>
        </w:rPr>
        <w:tab/>
      </w:r>
      <w:r w:rsidRPr="00FB241C">
        <w:rPr>
          <w:rFonts w:eastAsia="Calibri"/>
          <w:sz w:val="28"/>
          <w:szCs w:val="28"/>
        </w:rPr>
        <w:tab/>
      </w:r>
      <w:r w:rsidRPr="00FB241C">
        <w:rPr>
          <w:rFonts w:eastAsia="Calibri"/>
          <w:sz w:val="28"/>
          <w:szCs w:val="28"/>
        </w:rPr>
        <w:tab/>
      </w:r>
      <w:r w:rsidRPr="00FB241C">
        <w:rPr>
          <w:rFonts w:eastAsia="Calibri"/>
          <w:sz w:val="28"/>
          <w:szCs w:val="28"/>
        </w:rPr>
        <w:tab/>
      </w:r>
      <w:r w:rsidRPr="00FB241C">
        <w:rPr>
          <w:rFonts w:eastAsia="Calibri"/>
          <w:sz w:val="28"/>
          <w:szCs w:val="28"/>
        </w:rPr>
        <w:tab/>
        <w:t xml:space="preserve">       </w:t>
      </w:r>
    </w:p>
    <w:p w:rsidR="00913A23" w:rsidRPr="00292679" w:rsidRDefault="00913A23" w:rsidP="00913A23">
      <w:pPr>
        <w:shd w:val="clear" w:color="auto" w:fill="FFFFFF"/>
        <w:ind w:firstLine="0"/>
        <w:jc w:val="both"/>
        <w:rPr>
          <w:rFonts w:eastAsia="Calibri"/>
          <w:color w:val="000000"/>
          <w:spacing w:val="1"/>
          <w:sz w:val="28"/>
          <w:szCs w:val="28"/>
        </w:rPr>
      </w:pPr>
    </w:p>
    <w:p w:rsidR="0083176B" w:rsidRDefault="0083176B" w:rsidP="0092004A">
      <w:pPr>
        <w:ind w:right="-1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отдела </w:t>
      </w:r>
      <w:proofErr w:type="gramStart"/>
      <w:r>
        <w:rPr>
          <w:rFonts w:eastAsia="Calibri"/>
          <w:sz w:val="28"/>
          <w:szCs w:val="28"/>
        </w:rPr>
        <w:t>комплексной</w:t>
      </w:r>
      <w:proofErr w:type="gramEnd"/>
      <w:r>
        <w:rPr>
          <w:rFonts w:eastAsia="Calibri"/>
          <w:sz w:val="28"/>
          <w:szCs w:val="28"/>
        </w:rPr>
        <w:t xml:space="preserve"> </w:t>
      </w:r>
    </w:p>
    <w:p w:rsidR="00913A23" w:rsidRDefault="0083176B" w:rsidP="0092004A">
      <w:pPr>
        <w:ind w:right="-1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безопасности</w:t>
      </w:r>
      <w:r w:rsidR="0092004A">
        <w:rPr>
          <w:rFonts w:eastAsia="Calibri"/>
          <w:sz w:val="28"/>
          <w:szCs w:val="28"/>
        </w:rPr>
        <w:t xml:space="preserve"> </w:t>
      </w:r>
      <w:r w:rsidR="00913A23" w:rsidRPr="00292679">
        <w:rPr>
          <w:rFonts w:eastAsia="Calibri"/>
          <w:sz w:val="28"/>
          <w:szCs w:val="28"/>
        </w:rPr>
        <w:t xml:space="preserve">комитета </w:t>
      </w:r>
      <w:r w:rsidR="0092004A">
        <w:rPr>
          <w:rFonts w:eastAsia="Calibri"/>
          <w:sz w:val="28"/>
          <w:szCs w:val="28"/>
        </w:rPr>
        <w:t>региональной</w:t>
      </w:r>
    </w:p>
    <w:p w:rsidR="00913A23" w:rsidRPr="00292679" w:rsidRDefault="0092004A" w:rsidP="0092004A">
      <w:pPr>
        <w:ind w:right="-1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безопасности </w:t>
      </w:r>
      <w:r w:rsidR="00913A23" w:rsidRPr="00292679">
        <w:rPr>
          <w:rFonts w:eastAsia="Calibri"/>
          <w:sz w:val="28"/>
          <w:szCs w:val="28"/>
        </w:rPr>
        <w:t>Курской области</w:t>
      </w:r>
      <w:r>
        <w:rPr>
          <w:rFonts w:eastAsia="Calibri"/>
          <w:sz w:val="28"/>
          <w:szCs w:val="28"/>
        </w:rPr>
        <w:t xml:space="preserve">                           </w:t>
      </w:r>
      <w:r w:rsidR="0083176B">
        <w:rPr>
          <w:rFonts w:eastAsia="Calibri"/>
          <w:sz w:val="28"/>
          <w:szCs w:val="28"/>
        </w:rPr>
        <w:t xml:space="preserve">                       М.Ю. Богданов</w:t>
      </w:r>
      <w:r w:rsidR="00913A23" w:rsidRPr="00292679">
        <w:rPr>
          <w:rFonts w:eastAsia="Calibri"/>
          <w:sz w:val="28"/>
          <w:szCs w:val="28"/>
        </w:rPr>
        <w:t xml:space="preserve"> </w:t>
      </w:r>
    </w:p>
    <w:p w:rsidR="00006FB0" w:rsidRPr="00006FB0" w:rsidRDefault="00913A23" w:rsidP="00006FB0">
      <w:pPr>
        <w:ind w:firstLine="0"/>
        <w:jc w:val="both"/>
        <w:rPr>
          <w:rFonts w:eastAsia="Calibri"/>
          <w:sz w:val="28"/>
          <w:szCs w:val="28"/>
        </w:rPr>
      </w:pPr>
      <w:r w:rsidRPr="00292679">
        <w:rPr>
          <w:rFonts w:eastAsia="Calibri"/>
          <w:sz w:val="28"/>
          <w:szCs w:val="28"/>
        </w:rPr>
        <w:tab/>
      </w:r>
      <w:r w:rsidRPr="00292679">
        <w:rPr>
          <w:rFonts w:eastAsia="Calibri"/>
          <w:sz w:val="28"/>
          <w:szCs w:val="28"/>
        </w:rPr>
        <w:tab/>
      </w:r>
    </w:p>
    <w:p w:rsidR="00006FB0" w:rsidRPr="00006FB0" w:rsidRDefault="00006FB0" w:rsidP="00006FB0">
      <w:pPr>
        <w:ind w:firstLine="0"/>
        <w:jc w:val="both"/>
        <w:rPr>
          <w:rFonts w:eastAsia="Calibri"/>
          <w:sz w:val="28"/>
          <w:szCs w:val="28"/>
        </w:rPr>
      </w:pPr>
    </w:p>
    <w:p w:rsidR="006A30BD" w:rsidRDefault="00F2222D"/>
    <w:sectPr w:rsidR="006A30BD" w:rsidSect="009D716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B4"/>
    <w:rsid w:val="00006FB0"/>
    <w:rsid w:val="001A2096"/>
    <w:rsid w:val="0025148E"/>
    <w:rsid w:val="002D01BB"/>
    <w:rsid w:val="0033657D"/>
    <w:rsid w:val="00346CEE"/>
    <w:rsid w:val="0043738B"/>
    <w:rsid w:val="007522EE"/>
    <w:rsid w:val="007764F9"/>
    <w:rsid w:val="00781431"/>
    <w:rsid w:val="0083176B"/>
    <w:rsid w:val="008706BF"/>
    <w:rsid w:val="008A0941"/>
    <w:rsid w:val="008F253D"/>
    <w:rsid w:val="00913A23"/>
    <w:rsid w:val="0092004A"/>
    <w:rsid w:val="009D7168"/>
    <w:rsid w:val="00C024B8"/>
    <w:rsid w:val="00D113F4"/>
    <w:rsid w:val="00D32109"/>
    <w:rsid w:val="00D3569F"/>
    <w:rsid w:val="00DE3BD4"/>
    <w:rsid w:val="00DF6FED"/>
    <w:rsid w:val="00EA6DB4"/>
    <w:rsid w:val="00F2222D"/>
    <w:rsid w:val="00FB241C"/>
    <w:rsid w:val="00FB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0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0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148E"/>
    <w:pPr>
      <w:autoSpaceDE w:val="0"/>
      <w:autoSpaceDN w:val="0"/>
      <w:adjustRightInd w:val="0"/>
      <w:ind w:firstLine="0"/>
    </w:pPr>
    <w:rPr>
      <w:b/>
      <w:bCs/>
      <w:sz w:val="28"/>
      <w:szCs w:val="28"/>
      <w:lang w:eastAsia="ru-RU"/>
    </w:rPr>
  </w:style>
  <w:style w:type="character" w:customStyle="1" w:styleId="a5">
    <w:name w:val="Основной текст_"/>
    <w:link w:val="2"/>
    <w:rsid w:val="0083176B"/>
    <w:rPr>
      <w:sz w:val="26"/>
      <w:szCs w:val="26"/>
    </w:rPr>
  </w:style>
  <w:style w:type="paragraph" w:customStyle="1" w:styleId="2">
    <w:name w:val="Основной текст2"/>
    <w:basedOn w:val="a"/>
    <w:link w:val="a5"/>
    <w:rsid w:val="0083176B"/>
    <w:pPr>
      <w:spacing w:before="480" w:line="317" w:lineRule="exact"/>
      <w:ind w:firstLine="70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0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0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148E"/>
    <w:pPr>
      <w:autoSpaceDE w:val="0"/>
      <w:autoSpaceDN w:val="0"/>
      <w:adjustRightInd w:val="0"/>
      <w:ind w:firstLine="0"/>
    </w:pPr>
    <w:rPr>
      <w:b/>
      <w:bCs/>
      <w:sz w:val="28"/>
      <w:szCs w:val="28"/>
      <w:lang w:eastAsia="ru-RU"/>
    </w:rPr>
  </w:style>
  <w:style w:type="character" w:customStyle="1" w:styleId="a5">
    <w:name w:val="Основной текст_"/>
    <w:link w:val="2"/>
    <w:rsid w:val="0083176B"/>
    <w:rPr>
      <w:sz w:val="26"/>
      <w:szCs w:val="26"/>
    </w:rPr>
  </w:style>
  <w:style w:type="paragraph" w:customStyle="1" w:styleId="2">
    <w:name w:val="Основной текст2"/>
    <w:basedOn w:val="a"/>
    <w:link w:val="a5"/>
    <w:rsid w:val="0083176B"/>
    <w:pPr>
      <w:spacing w:before="480" w:line="317" w:lineRule="exact"/>
      <w:ind w:firstLine="70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Михаил Юрьевич</cp:lastModifiedBy>
  <cp:revision>23</cp:revision>
  <cp:lastPrinted>2022-03-10T07:15:00Z</cp:lastPrinted>
  <dcterms:created xsi:type="dcterms:W3CDTF">2014-11-12T11:50:00Z</dcterms:created>
  <dcterms:modified xsi:type="dcterms:W3CDTF">2022-03-10T07:15:00Z</dcterms:modified>
</cp:coreProperties>
</file>