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6102EC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F2687C">
        <w:rPr>
          <w:rFonts w:ascii="Times New Roman" w:hAnsi="Times New Roman" w:cs="Times New Roman"/>
          <w:sz w:val="28"/>
          <w:szCs w:val="28"/>
        </w:rPr>
        <w:t xml:space="preserve">№ 155-пп «О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</w:t>
      </w:r>
      <w:r w:rsidR="006102EC">
        <w:rPr>
          <w:rFonts w:ascii="Times New Roman" w:hAnsi="Times New Roman" w:cs="Times New Roman"/>
          <w:sz w:val="28"/>
          <w:szCs w:val="28"/>
        </w:rPr>
        <w:t xml:space="preserve">реализации бюджетных инвестиций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</w:t>
      </w:r>
      <w:r w:rsidR="006102EC">
        <w:rPr>
          <w:rFonts w:ascii="Times New Roman" w:hAnsi="Times New Roman" w:cs="Times New Roman"/>
          <w:sz w:val="28"/>
          <w:szCs w:val="28"/>
        </w:rPr>
        <w:t xml:space="preserve"> с</w:t>
      </w:r>
      <w:r w:rsidRPr="00AB3AA5">
        <w:rPr>
          <w:rFonts w:ascii="Times New Roman" w:hAnsi="Times New Roman" w:cs="Times New Roman"/>
          <w:sz w:val="28"/>
          <w:szCs w:val="28"/>
        </w:rPr>
        <w:t>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0655C0">
        <w:rPr>
          <w:rFonts w:ascii="Times New Roman" w:hAnsi="Times New Roman" w:cs="Times New Roman"/>
          <w:sz w:val="28"/>
          <w:szCs w:val="28"/>
        </w:rPr>
        <w:t xml:space="preserve">в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Pr="00AB3AA5">
        <w:rPr>
          <w:rFonts w:ascii="Times New Roman" w:hAnsi="Times New Roman" w:cs="Times New Roman"/>
          <w:sz w:val="28"/>
          <w:szCs w:val="28"/>
        </w:rPr>
        <w:t xml:space="preserve">или межмуниципального значения Курской области, в отношении которых принято решение о подготовке и реализации бюджетных инвестиций в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 xml:space="preserve">,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7133B6">
        <w:rPr>
          <w:rFonts w:ascii="Times New Roman" w:hAnsi="Times New Roman" w:cs="Times New Roman"/>
          <w:sz w:val="28"/>
          <w:szCs w:val="28"/>
        </w:rPr>
        <w:t>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</w:t>
      </w:r>
      <w:r w:rsidR="006102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ах реализации государственной программы Курской области «Комплексное развитие сельских территорий Курской области» предполагается софинансирование строительства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985DC4">
        <w:rPr>
          <w:rFonts w:ascii="Times New Roman" w:hAnsi="Times New Roman" w:cs="Times New Roman"/>
          <w:sz w:val="28"/>
          <w:szCs w:val="28"/>
        </w:rPr>
        <w:t>1</w:t>
      </w:r>
      <w:r w:rsidR="001759E4">
        <w:rPr>
          <w:rFonts w:ascii="Times New Roman" w:hAnsi="Times New Roman" w:cs="Times New Roman"/>
          <w:sz w:val="28"/>
          <w:szCs w:val="28"/>
        </w:rPr>
        <w:t>9</w:t>
      </w:r>
      <w:r w:rsidR="00807AAE">
        <w:rPr>
          <w:rFonts w:ascii="Times New Roman" w:hAnsi="Times New Roman" w:cs="Times New Roman"/>
          <w:sz w:val="28"/>
          <w:szCs w:val="28"/>
        </w:rPr>
        <w:t>.0</w:t>
      </w:r>
      <w:r w:rsidR="00985DC4">
        <w:rPr>
          <w:rFonts w:ascii="Times New Roman" w:hAnsi="Times New Roman" w:cs="Times New Roman"/>
          <w:sz w:val="28"/>
          <w:szCs w:val="28"/>
        </w:rPr>
        <w:t>9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985DC4">
        <w:rPr>
          <w:rFonts w:ascii="Times New Roman" w:hAnsi="Times New Roman" w:cs="Times New Roman"/>
          <w:sz w:val="28"/>
          <w:szCs w:val="28"/>
        </w:rPr>
        <w:t>2</w:t>
      </w:r>
      <w:r w:rsidR="001759E4">
        <w:rPr>
          <w:rFonts w:ascii="Times New Roman" w:hAnsi="Times New Roman" w:cs="Times New Roman"/>
          <w:sz w:val="28"/>
          <w:szCs w:val="28"/>
        </w:rPr>
        <w:t>8</w:t>
      </w:r>
      <w:r w:rsidR="00807AAE">
        <w:rPr>
          <w:rFonts w:ascii="Times New Roman" w:hAnsi="Times New Roman" w:cs="Times New Roman"/>
          <w:sz w:val="28"/>
          <w:szCs w:val="28"/>
        </w:rPr>
        <w:t>.0</w:t>
      </w:r>
      <w:r w:rsidR="001759E4">
        <w:rPr>
          <w:rFonts w:ascii="Times New Roman" w:hAnsi="Times New Roman" w:cs="Times New Roman"/>
          <w:sz w:val="28"/>
          <w:szCs w:val="28"/>
        </w:rPr>
        <w:t>9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985DC4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C0A2A" w:rsidRDefault="00E53121" w:rsidP="0006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B321D">
        <w:rPr>
          <w:rFonts w:ascii="Times New Roman" w:hAnsi="Times New Roman" w:cs="Times New Roman"/>
          <w:sz w:val="28"/>
          <w:szCs w:val="28"/>
        </w:rPr>
        <w:t xml:space="preserve"> </w:t>
      </w:r>
      <w:r w:rsidR="00C830EE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C830EE" w:rsidP="00CB0272">
      <w:pPr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  <w:r>
        <w:rPr>
          <w:rFonts w:ascii="Times New Roman" w:hAnsi="Times New Roman"/>
          <w:lang w:eastAsia="zh-CN"/>
        </w:rPr>
        <w:t>Солдатова Маргарита Ивановна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C830EE">
        <w:rPr>
          <w:rFonts w:ascii="Times New Roman" w:hAnsi="Times New Roman"/>
        </w:rPr>
        <w:t>19</w:t>
      </w:r>
      <w:r>
        <w:rPr>
          <w:rFonts w:ascii="Times New Roman" w:hAnsi="Times New Roman"/>
        </w:rPr>
        <w:t>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759E4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405B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C0A2A"/>
    <w:rsid w:val="005F5672"/>
    <w:rsid w:val="006102EC"/>
    <w:rsid w:val="006539E7"/>
    <w:rsid w:val="006750F5"/>
    <w:rsid w:val="00684ECE"/>
    <w:rsid w:val="00686E8D"/>
    <w:rsid w:val="00694F60"/>
    <w:rsid w:val="00695AD3"/>
    <w:rsid w:val="006C1A54"/>
    <w:rsid w:val="006E5CAC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D1138"/>
    <w:rsid w:val="007E220B"/>
    <w:rsid w:val="007E5B9E"/>
    <w:rsid w:val="007F2A4D"/>
    <w:rsid w:val="0080278D"/>
    <w:rsid w:val="00807AAE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85DC4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830EE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4D37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Солдатова Маргарита Ивановна</cp:lastModifiedBy>
  <cp:revision>87</cp:revision>
  <cp:lastPrinted>2023-09-19T08:53:00Z</cp:lastPrinted>
  <dcterms:created xsi:type="dcterms:W3CDTF">2018-05-22T12:33:00Z</dcterms:created>
  <dcterms:modified xsi:type="dcterms:W3CDTF">2023-09-19T08:54:00Z</dcterms:modified>
</cp:coreProperties>
</file>