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467" w:tblpY="-877"/>
        <w:tblW w:w="16336" w:type="dxa"/>
        <w:tblLook w:val="04A0"/>
      </w:tblPr>
      <w:tblGrid>
        <w:gridCol w:w="4035"/>
        <w:gridCol w:w="666"/>
        <w:gridCol w:w="3345"/>
        <w:gridCol w:w="1499"/>
        <w:gridCol w:w="115"/>
        <w:gridCol w:w="236"/>
        <w:gridCol w:w="426"/>
        <w:gridCol w:w="5237"/>
        <w:gridCol w:w="777"/>
      </w:tblGrid>
      <w:tr w:rsidR="00FD384C" w:rsidRPr="00FD384C" w:rsidTr="00FD384C">
        <w:trPr>
          <w:gridAfter w:val="1"/>
          <w:wAfter w:w="777" w:type="dxa"/>
          <w:trHeight w:val="375"/>
        </w:trPr>
        <w:tc>
          <w:tcPr>
            <w:tcW w:w="15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ind w:left="993" w:firstLine="141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FD384C" w:rsidRPr="00FD384C" w:rsidTr="00FD384C">
        <w:trPr>
          <w:gridAfter w:val="1"/>
          <w:wAfter w:w="777" w:type="dxa"/>
          <w:trHeight w:val="375"/>
        </w:trPr>
        <w:tc>
          <w:tcPr>
            <w:tcW w:w="15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szCs w:val="28"/>
                <w:lang w:eastAsia="ru-RU"/>
              </w:rPr>
              <w:t>поступивших с 01.01.2025 по 31.01.2025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6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Показатель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Текущий отчетный период</w:t>
            </w:r>
          </w:p>
        </w:tc>
        <w:tc>
          <w:tcPr>
            <w:tcW w:w="6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Прошлый отчетный период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ind w:left="1560" w:right="743" w:hanging="426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Поступило 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виду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Письменное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293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293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с сайта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122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122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proofErr w:type="spellStart"/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онлайн</w:t>
            </w:r>
            <w:proofErr w:type="spellEnd"/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 запись на прием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письмо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депутатское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МЭДО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 электронной почте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Устное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47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47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на личном приеме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управление по работе с обращениями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граждан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 телефону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Прямая линия Губернатора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22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Заявление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З.00.Заявление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284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284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З14.Просьба гражданина о содействии в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реализации конституционных свобод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З21.Сообщение гражданина о нарушении законов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6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4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Жалоба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Ж11.Просьба гражданина о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восстановлении или защите его нарушенных прав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21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Ж16.Просьба гражданина о восстановлении или защите нарушенных законных интересов других лиц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Предложение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П11.Рекомендации гражданина по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совершенствованию законов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Не обращение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30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заявителя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именное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коллективное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организация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без подписи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15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частоте обращения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первичное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323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323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повторное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17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15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По типу автора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b/>
                <w:bCs/>
                <w:sz w:val="32"/>
                <w:lang w:eastAsia="ru-RU"/>
              </w:rPr>
              <w:t>340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не установлено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от заявителя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132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132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Органы местного самоуправления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Администрация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Президента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115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115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Аппарат Правительства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7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Государственная дума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Аппарат Совета Федерации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обороны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8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здравоохранения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Минстрой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Министерство транспорта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Курская областная дума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Приемная Д. А. Медведева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Приемная В. В. Путина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Депутат Курской областной Думы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другое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9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 xml:space="preserve">Депутат Государственной </w:t>
            </w: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Думы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lastRenderedPageBreak/>
              <w:t>5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5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Прокуратура Курской области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2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30</w:t>
            </w:r>
          </w:p>
        </w:tc>
      </w:tr>
      <w:tr w:rsidR="00FD384C" w:rsidRPr="00FD384C" w:rsidTr="00FD384C">
        <w:trPr>
          <w:gridAfter w:val="1"/>
          <w:wAfter w:w="777" w:type="dxa"/>
          <w:trHeight w:val="300"/>
        </w:trPr>
        <w:tc>
          <w:tcPr>
            <w:tcW w:w="4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  <w:tc>
          <w:tcPr>
            <w:tcW w:w="6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sz w:val="32"/>
                <w:lang w:eastAsia="ru-RU"/>
              </w:rPr>
            </w:pPr>
            <w:r w:rsidRPr="00FD384C">
              <w:rPr>
                <w:rFonts w:ascii="Calibri" w:eastAsia="Times New Roman" w:hAnsi="Calibri" w:cs="Calibri"/>
                <w:sz w:val="32"/>
                <w:lang w:eastAsia="ru-RU"/>
              </w:rPr>
              <w:t>1</w:t>
            </w:r>
          </w:p>
        </w:tc>
      </w:tr>
      <w:tr w:rsidR="00FD384C" w:rsidRPr="00FD384C" w:rsidTr="00FD384C">
        <w:trPr>
          <w:trHeight w:val="300"/>
        </w:trPr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84C" w:rsidRPr="00FD384C" w:rsidRDefault="00FD384C" w:rsidP="00FD38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</w:tc>
      </w:tr>
    </w:tbl>
    <w:p w:rsidR="00526A13" w:rsidRDefault="00526A13"/>
    <w:sectPr w:rsidR="00526A13" w:rsidSect="00FD38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84C"/>
    <w:rsid w:val="00526A13"/>
    <w:rsid w:val="009C2C37"/>
    <w:rsid w:val="00A513D0"/>
    <w:rsid w:val="00C709F3"/>
    <w:rsid w:val="00FD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</cp:revision>
  <dcterms:created xsi:type="dcterms:W3CDTF">2025-02-20T08:32:00Z</dcterms:created>
  <dcterms:modified xsi:type="dcterms:W3CDTF">2025-03-31T07:20:00Z</dcterms:modified>
</cp:coreProperties>
</file>