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FF" w:rsidRDefault="00FF00FB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7F3B">
        <w:rPr>
          <w:rFonts w:ascii="Times New Roman" w:hAnsi="Times New Roman" w:cs="Times New Roman"/>
          <w:sz w:val="28"/>
          <w:szCs w:val="28"/>
        </w:rPr>
        <w:t>Ув</w:t>
      </w:r>
      <w:r w:rsidR="00DF78A5">
        <w:rPr>
          <w:rFonts w:ascii="Times New Roman" w:hAnsi="Times New Roman" w:cs="Times New Roman"/>
          <w:sz w:val="28"/>
          <w:szCs w:val="28"/>
        </w:rPr>
        <w:t>едомление о подготовке проекта</w:t>
      </w:r>
      <w:r w:rsidR="004768A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</w:p>
    <w:p w:rsidR="009638FF" w:rsidRDefault="004768A2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B15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Pr="009638F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638FF" w:rsidRPr="009638FF">
        <w:rPr>
          <w:rFonts w:ascii="Times New Roman" w:hAnsi="Times New Roman" w:cs="Times New Roman"/>
          <w:sz w:val="28"/>
          <w:szCs w:val="28"/>
        </w:rPr>
        <w:t>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государственной собственности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 xml:space="preserve">в сфере дорожного хозяйства </w:t>
      </w:r>
    </w:p>
    <w:p w:rsidR="004768A2" w:rsidRPr="009638FF" w:rsidRDefault="009638FF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8FF">
        <w:rPr>
          <w:rFonts w:ascii="Times New Roman" w:hAnsi="Times New Roman" w:cs="Times New Roman"/>
          <w:sz w:val="28"/>
          <w:szCs w:val="28"/>
        </w:rPr>
        <w:t>в 2022 - 2024 годах»</w:t>
      </w:r>
    </w:p>
    <w:p w:rsidR="004768A2" w:rsidRDefault="004768A2" w:rsidP="004768A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8A2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Вид: проект </w:t>
      </w:r>
      <w:r w:rsidR="004768A2">
        <w:rPr>
          <w:rFonts w:ascii="Times New Roman" w:hAnsi="Times New Roman" w:cs="Times New Roman"/>
          <w:sz w:val="28"/>
          <w:szCs w:val="28"/>
        </w:rPr>
        <w:t>постановления Администрации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>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FB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68A2">
        <w:rPr>
          <w:rFonts w:ascii="Times New Roman" w:hAnsi="Times New Roman" w:cs="Times New Roman"/>
          <w:sz w:val="28"/>
          <w:szCs w:val="28"/>
        </w:rPr>
        <w:t xml:space="preserve"> Наименование: </w:t>
      </w:r>
      <w:r w:rsidR="004768A2" w:rsidRPr="007B1554">
        <w:rPr>
          <w:rFonts w:ascii="Times New Roman" w:hAnsi="Times New Roman" w:cs="Times New Roman"/>
          <w:sz w:val="28"/>
          <w:szCs w:val="28"/>
        </w:rPr>
        <w:t>«</w:t>
      </w:r>
      <w:r w:rsidR="009638F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="009638FF" w:rsidRPr="009638FF">
        <w:rPr>
          <w:rFonts w:ascii="Times New Roman" w:hAnsi="Times New Roman" w:cs="Times New Roman"/>
          <w:sz w:val="28"/>
          <w:szCs w:val="28"/>
        </w:rPr>
        <w:t>области 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proofErr w:type="gramStart"/>
      <w:r w:rsidR="009638FF">
        <w:rPr>
          <w:rFonts w:ascii="Times New Roman" w:hAnsi="Times New Roman" w:cs="Times New Roman"/>
          <w:sz w:val="28"/>
          <w:szCs w:val="28"/>
        </w:rPr>
        <w:t xml:space="preserve">собственности  </w:t>
      </w:r>
      <w:r w:rsidR="009638FF" w:rsidRPr="009638FF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  <w:r w:rsidR="009638FF" w:rsidRPr="009638F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в сфере дорожного хозяйства в 2022 - 2024 годах</w:t>
      </w:r>
      <w:r w:rsidR="00FF00FB">
        <w:rPr>
          <w:rFonts w:ascii="Times New Roman" w:hAnsi="Times New Roman" w:cs="Times New Roman"/>
          <w:sz w:val="28"/>
          <w:szCs w:val="28"/>
        </w:rPr>
        <w:t>».</w:t>
      </w:r>
    </w:p>
    <w:p w:rsidR="0037521E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1D2">
        <w:rPr>
          <w:rFonts w:ascii="Times New Roman" w:hAnsi="Times New Roman" w:cs="Times New Roman"/>
          <w:sz w:val="28"/>
          <w:szCs w:val="28"/>
        </w:rPr>
        <w:t xml:space="preserve">Планируемый срок </w:t>
      </w:r>
      <w:r w:rsidR="00FF00FB">
        <w:rPr>
          <w:rFonts w:ascii="Times New Roman" w:hAnsi="Times New Roman" w:cs="Times New Roman"/>
          <w:sz w:val="28"/>
          <w:szCs w:val="28"/>
        </w:rPr>
        <w:t xml:space="preserve">вступления в силу нормативного </w:t>
      </w:r>
      <w:r w:rsidR="000331D2">
        <w:rPr>
          <w:rFonts w:ascii="Times New Roman" w:hAnsi="Times New Roman" w:cs="Times New Roman"/>
          <w:sz w:val="28"/>
          <w:szCs w:val="28"/>
        </w:rPr>
        <w:t>правового акта: вступает в силу с момента утверждения.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 лиц, на которых будет распространено действие нормативного правового акта: сотрудники </w:t>
      </w:r>
      <w:r w:rsidR="00C21740">
        <w:rPr>
          <w:rFonts w:ascii="Times New Roman" w:hAnsi="Times New Roman" w:cs="Times New Roman"/>
          <w:sz w:val="28"/>
          <w:szCs w:val="28"/>
        </w:rPr>
        <w:t xml:space="preserve">комитета транспорта и автомобильных дорог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647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областного казенного учреждения "</w:t>
      </w:r>
      <w:r w:rsidR="00672A63">
        <w:rPr>
          <w:rFonts w:ascii="Times New Roman" w:hAnsi="Times New Roman" w:cs="Times New Roman"/>
          <w:sz w:val="28"/>
          <w:szCs w:val="28"/>
        </w:rPr>
        <w:t>Курскавтодор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E2E45">
        <w:rPr>
          <w:rFonts w:ascii="Times New Roman" w:hAnsi="Times New Roman" w:cs="Times New Roman"/>
          <w:sz w:val="28"/>
          <w:szCs w:val="28"/>
        </w:rPr>
        <w:t xml:space="preserve">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 не требуется.</w:t>
      </w:r>
    </w:p>
    <w:p w:rsidR="00DA0F03" w:rsidRDefault="000331D2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F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регулирования, общая характеристика соответствующих общественных отношений, а также обоснование необходимости подготовки правового акта: </w:t>
      </w:r>
      <w:r w:rsidR="009638F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9638FF">
        <w:rPr>
          <w:rFonts w:ascii="Times New Roman" w:hAnsi="Times New Roman" w:cs="Times New Roman"/>
          <w:sz w:val="28"/>
          <w:szCs w:val="28"/>
        </w:rPr>
        <w:t>с целью приведения в соответствие стоимости объекта строительства</w:t>
      </w:r>
      <w:r w:rsidR="00DA0F03">
        <w:rPr>
          <w:rFonts w:ascii="Times New Roman" w:hAnsi="Times New Roman" w:cs="Times New Roman"/>
          <w:sz w:val="28"/>
          <w:szCs w:val="28"/>
        </w:rPr>
        <w:t>.</w:t>
      </w:r>
    </w:p>
    <w:p w:rsidR="00C3296E" w:rsidRDefault="00DA0F03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C3296E">
        <w:rPr>
          <w:rFonts w:ascii="Times New Roman" w:hAnsi="Times New Roman" w:cs="Times New Roman"/>
          <w:sz w:val="28"/>
          <w:szCs w:val="28"/>
        </w:rPr>
        <w:t xml:space="preserve">Сведения о разработчике проекта нормативного акта: </w:t>
      </w:r>
      <w:r w:rsidR="00C21740">
        <w:rPr>
          <w:rFonts w:ascii="Times New Roman" w:hAnsi="Times New Roman" w:cs="Times New Roman"/>
          <w:sz w:val="28"/>
          <w:szCs w:val="28"/>
        </w:rPr>
        <w:t>комитет транспорта и автомобильных дорог</w:t>
      </w:r>
      <w:r w:rsidR="00C3296E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A5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Срок, в течение которог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разработчиком принимаются предложения: </w:t>
      </w:r>
      <w:r w:rsidR="009638FF">
        <w:rPr>
          <w:rFonts w:ascii="Times New Roman" w:hAnsi="Times New Roman" w:cs="Times New Roman"/>
          <w:sz w:val="28"/>
          <w:szCs w:val="28"/>
        </w:rPr>
        <w:t>10 календарных</w:t>
      </w:r>
      <w:r w:rsidR="00991E8D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размещения проекта нормативного акта в единой информационной системе в сфере закупок.</w:t>
      </w:r>
    </w:p>
    <w:p w:rsidR="00C3296E" w:rsidRPr="00860A48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9. Способ представления предложений: в письменной форме в рабочее время с 9.00 до 18.00 по почтово</w:t>
      </w:r>
      <w:r w:rsidR="00FF00FB">
        <w:rPr>
          <w:rFonts w:ascii="Times New Roman" w:hAnsi="Times New Roman" w:cs="Times New Roman"/>
          <w:sz w:val="28"/>
          <w:szCs w:val="28"/>
        </w:rPr>
        <w:t>му адресу: 305004, город Курск,</w:t>
      </w:r>
      <w:r w:rsidR="00D62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Радищева, д. 62, по электронной почте: 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dorupr</w:t>
      </w:r>
      <w:proofErr w:type="spellEnd"/>
      <w:r w:rsidR="00F54017" w:rsidRPr="00FF00F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86B" w:rsidRDefault="000F586B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FF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0E61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ранспорта </w:t>
      </w:r>
    </w:p>
    <w:p w:rsidR="00E64AB5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Курской области                           </w:t>
      </w:r>
      <w:r w:rsidR="000E61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4052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E64AB5" w:rsidSect="009638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E"/>
    <w:rsid w:val="000331D2"/>
    <w:rsid w:val="000848D3"/>
    <w:rsid w:val="000E6171"/>
    <w:rsid w:val="000F586B"/>
    <w:rsid w:val="0021296E"/>
    <w:rsid w:val="002A4052"/>
    <w:rsid w:val="00341AF6"/>
    <w:rsid w:val="0037521E"/>
    <w:rsid w:val="003F55F9"/>
    <w:rsid w:val="004768A2"/>
    <w:rsid w:val="00497E7F"/>
    <w:rsid w:val="004A759F"/>
    <w:rsid w:val="004B7A23"/>
    <w:rsid w:val="004D576A"/>
    <w:rsid w:val="004F1C3A"/>
    <w:rsid w:val="0051797D"/>
    <w:rsid w:val="005446BA"/>
    <w:rsid w:val="005A5BC4"/>
    <w:rsid w:val="00647DE4"/>
    <w:rsid w:val="00664CB4"/>
    <w:rsid w:val="00672A63"/>
    <w:rsid w:val="006F2B14"/>
    <w:rsid w:val="007237CA"/>
    <w:rsid w:val="007564D4"/>
    <w:rsid w:val="007B3027"/>
    <w:rsid w:val="00860A48"/>
    <w:rsid w:val="009377D3"/>
    <w:rsid w:val="009638FF"/>
    <w:rsid w:val="00991E8D"/>
    <w:rsid w:val="00BD4725"/>
    <w:rsid w:val="00C21740"/>
    <w:rsid w:val="00C3296E"/>
    <w:rsid w:val="00CD3B8A"/>
    <w:rsid w:val="00D62033"/>
    <w:rsid w:val="00DA0F03"/>
    <w:rsid w:val="00DA1F2A"/>
    <w:rsid w:val="00DE2E45"/>
    <w:rsid w:val="00DF78A5"/>
    <w:rsid w:val="00E02164"/>
    <w:rsid w:val="00E24F55"/>
    <w:rsid w:val="00E64AB5"/>
    <w:rsid w:val="00F27F3B"/>
    <w:rsid w:val="00F4519E"/>
    <w:rsid w:val="00F54017"/>
    <w:rsid w:val="00F626EB"/>
    <w:rsid w:val="00FE0923"/>
    <w:rsid w:val="00FF00FB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F535"/>
  <w15:docId w15:val="{FEEE0454-796D-478D-9251-D9955A8B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E40FD3DC</Template>
  <TotalTime>31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Татьяна_Погребная</dc:creator>
  <cp:keywords/>
  <dc:description/>
  <cp:lastModifiedBy>Золотарева Анна Сергеевна</cp:lastModifiedBy>
  <cp:revision>5</cp:revision>
  <cp:lastPrinted>2022-02-17T09:28:00Z</cp:lastPrinted>
  <dcterms:created xsi:type="dcterms:W3CDTF">2022-02-17T09:09:00Z</dcterms:created>
  <dcterms:modified xsi:type="dcterms:W3CDTF">2022-03-11T13:30:00Z</dcterms:modified>
</cp:coreProperties>
</file>