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F2" w:rsidRPr="00B3218F" w:rsidRDefault="00614251" w:rsidP="006D06F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D06F2" w:rsidRPr="00364481" w:rsidRDefault="0033472D" w:rsidP="006D06F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9264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451245" r:id="rId6"/>
        </w:object>
      </w:r>
    </w:p>
    <w:p w:rsidR="006D06F2" w:rsidRDefault="006D06F2" w:rsidP="006D06F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D06F2" w:rsidRDefault="006D06F2" w:rsidP="006D06F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D06F2" w:rsidRPr="00364481" w:rsidRDefault="006D06F2" w:rsidP="006D06F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44592" w:rsidRDefault="00274430" w:rsidP="00F4459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КОМИТЕТ</w:t>
      </w:r>
      <w:r w:rsidR="00F44592">
        <w:rPr>
          <w:rFonts w:ascii="Times New Roman" w:hAnsi="Times New Roman"/>
          <w:b/>
          <w:sz w:val="32"/>
          <w:szCs w:val="32"/>
        </w:rPr>
        <w:t xml:space="preserve"> ПО ТАРИФАМ И ЦЕНАМ</w:t>
      </w:r>
    </w:p>
    <w:p w:rsidR="006D06F2" w:rsidRPr="00364481" w:rsidRDefault="006D06F2" w:rsidP="00F4459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6D06F2" w:rsidRDefault="006D06F2" w:rsidP="00F4459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D06F2" w:rsidRPr="00364481" w:rsidRDefault="006D06F2" w:rsidP="006D06F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6D06F2" w:rsidRDefault="006D06F2" w:rsidP="006D06F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D06F2" w:rsidRPr="003C72FB" w:rsidRDefault="00B3218F" w:rsidP="006D06F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B3218F">
        <w:rPr>
          <w:rFonts w:ascii="Times New Roman" w:hAnsi="Times New Roman"/>
          <w:sz w:val="28"/>
          <w:szCs w:val="28"/>
          <w:u w:val="single"/>
        </w:rPr>
        <w:t>_____________</w:t>
      </w:r>
      <w:r w:rsidR="00863422" w:rsidRPr="00B3218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D06F2" w:rsidRPr="00B3218F">
        <w:rPr>
          <w:rFonts w:ascii="Times New Roman" w:hAnsi="Times New Roman"/>
          <w:sz w:val="28"/>
          <w:szCs w:val="28"/>
        </w:rPr>
        <w:t xml:space="preserve">№ </w:t>
      </w:r>
      <w:r w:rsidRPr="00B3218F">
        <w:rPr>
          <w:rFonts w:ascii="Times New Roman" w:hAnsi="Times New Roman"/>
          <w:sz w:val="28"/>
          <w:szCs w:val="28"/>
          <w:u w:val="single"/>
        </w:rPr>
        <w:t>__</w:t>
      </w:r>
    </w:p>
    <w:p w:rsidR="006D06F2" w:rsidRPr="00364481" w:rsidRDefault="006D06F2" w:rsidP="006D06F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6D06F2" w:rsidRPr="00364481" w:rsidRDefault="006D06F2" w:rsidP="006D06F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06F2" w:rsidRPr="00364481" w:rsidRDefault="006D06F2" w:rsidP="006D06F2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06F2" w:rsidRPr="00364481" w:rsidRDefault="006D06F2" w:rsidP="006D06F2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D06F2" w:rsidRPr="00492C34" w:rsidRDefault="006D06F2" w:rsidP="006D06F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8F5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</w:t>
      </w:r>
      <w:r w:rsidR="002744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ценам Курской области за 2025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водоснабжения и водоотведения»</w:t>
      </w:r>
    </w:p>
    <w:p w:rsidR="006D06F2" w:rsidRDefault="006D06F2" w:rsidP="006D06F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D06F2" w:rsidRPr="00364481" w:rsidRDefault="006D06F2" w:rsidP="006D06F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7" w:history="1">
        <w:r w:rsidRPr="00364481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364481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 Администрации Курской области  от 06.12.2021 № 1288-па, ПРИКАЗЫВАЮ:</w:t>
      </w:r>
    </w:p>
    <w:p w:rsidR="006D06F2" w:rsidRPr="00587AEC" w:rsidRDefault="006D06F2" w:rsidP="006D06F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06F2" w:rsidRPr="00587AEC" w:rsidRDefault="006D06F2" w:rsidP="006D06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587AEC">
        <w:rPr>
          <w:rFonts w:ascii="Times New Roman" w:hAnsi="Times New Roman"/>
          <w:bCs/>
          <w:sz w:val="28"/>
          <w:szCs w:val="28"/>
        </w:rPr>
        <w:t xml:space="preserve">доклад </w:t>
      </w:r>
      <w:r w:rsidRPr="006D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8F5E56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6D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ценам Курской области за 2025</w:t>
      </w:r>
      <w:r w:rsidRPr="006D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сфере </w:t>
      </w:r>
      <w:r w:rsidRPr="006D06F2">
        <w:rPr>
          <w:rFonts w:ascii="Times New Roman" w:eastAsia="Times New Roman" w:hAnsi="Times New Roman"/>
          <w:sz w:val="28"/>
          <w:szCs w:val="28"/>
          <w:lang w:eastAsia="ru-RU"/>
        </w:rPr>
        <w:t>водоснабжения и водоотведения»</w:t>
      </w:r>
      <w:r w:rsidRPr="00587AEC">
        <w:rPr>
          <w:rFonts w:ascii="Times New Roman" w:hAnsi="Times New Roman"/>
          <w:bCs/>
          <w:sz w:val="28"/>
          <w:szCs w:val="28"/>
        </w:rPr>
        <w:t xml:space="preserve"> согласно приложению № 1.</w:t>
      </w:r>
    </w:p>
    <w:p w:rsidR="006D06F2" w:rsidRPr="00587AEC" w:rsidRDefault="006D06F2" w:rsidP="006D06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bCs/>
          <w:sz w:val="28"/>
          <w:szCs w:val="28"/>
        </w:rPr>
        <w:t xml:space="preserve">2. </w:t>
      </w:r>
      <w:r w:rsidRPr="00587AEC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383F7A">
        <w:rPr>
          <w:rStyle w:val="a9"/>
          <w:rFonts w:ascii="Times New Roman" w:hAnsi="Times New Roman"/>
          <w:b w:val="0"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587AE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Pr="006D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сфере </w:t>
      </w:r>
      <w:r w:rsidRPr="006D06F2">
        <w:rPr>
          <w:rFonts w:ascii="Times New Roman" w:eastAsia="Times New Roman" w:hAnsi="Times New Roman"/>
          <w:sz w:val="28"/>
          <w:szCs w:val="28"/>
          <w:lang w:eastAsia="ru-RU"/>
        </w:rPr>
        <w:t>водоснабжения и водоотведения</w:t>
      </w:r>
      <w:r w:rsidRPr="00587AEC">
        <w:rPr>
          <w:rFonts w:ascii="Times New Roman" w:hAnsi="Times New Roman"/>
          <w:sz w:val="28"/>
          <w:szCs w:val="28"/>
        </w:rPr>
        <w:t xml:space="preserve">, </w:t>
      </w:r>
      <w:r w:rsidRPr="00587AEC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587AEC">
        <w:rPr>
          <w:rFonts w:ascii="Times New Roman" w:hAnsi="Times New Roman"/>
          <w:bCs/>
          <w:sz w:val="28"/>
          <w:szCs w:val="28"/>
        </w:rPr>
        <w:t>№ 2.</w:t>
      </w:r>
    </w:p>
    <w:p w:rsidR="006D06F2" w:rsidRPr="00587AEC" w:rsidRDefault="006D06F2" w:rsidP="006D06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6D06F2" w:rsidRPr="00587AEC" w:rsidRDefault="006D06F2" w:rsidP="006D06F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06F2" w:rsidRPr="00364481" w:rsidRDefault="006D06F2" w:rsidP="006D06F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967" w:type="dxa"/>
        <w:tblLook w:val="04A0" w:firstRow="1" w:lastRow="0" w:firstColumn="1" w:lastColumn="0" w:noHBand="0" w:noVBand="1"/>
      </w:tblPr>
      <w:tblGrid>
        <w:gridCol w:w="7088"/>
        <w:gridCol w:w="2407"/>
        <w:gridCol w:w="2071"/>
        <w:gridCol w:w="2401"/>
      </w:tblGrid>
      <w:tr w:rsidR="00C77F77" w:rsidRPr="00364481" w:rsidTr="005970FA">
        <w:tc>
          <w:tcPr>
            <w:tcW w:w="7088" w:type="dxa"/>
            <w:shd w:val="clear" w:color="auto" w:fill="auto"/>
          </w:tcPr>
          <w:p w:rsidR="00C77F77" w:rsidRPr="00364481" w:rsidRDefault="00274430" w:rsidP="005970FA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</w:t>
            </w:r>
            <w:r w:rsidR="00C77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:rsidR="00C77F77" w:rsidRPr="00364481" w:rsidRDefault="00274430" w:rsidP="003E3F05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Ю.Ю. Куч</w:t>
            </w:r>
            <w:r w:rsidR="00597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</w:tcPr>
          <w:p w:rsidR="00C77F77" w:rsidRPr="00364481" w:rsidRDefault="00C77F77" w:rsidP="003E3F05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77F77" w:rsidRPr="00364481" w:rsidRDefault="00C77F77" w:rsidP="003E3F05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C77F77" w:rsidRDefault="00C77F77" w:rsidP="00C77F77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F77" w:rsidRPr="00364481" w:rsidRDefault="00C77F77" w:rsidP="005970FA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6D06F2" w:rsidRPr="00364481" w:rsidRDefault="006D06F2" w:rsidP="006D06F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 </w:t>
      </w:r>
    </w:p>
    <w:p w:rsidR="006D06F2" w:rsidRPr="00364481" w:rsidRDefault="006D06F2" w:rsidP="006D06F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D06F2" w:rsidRDefault="006D06F2" w:rsidP="006D06F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D06F2" w:rsidRDefault="006D06F2" w:rsidP="006D06F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533A" w:rsidRDefault="009F7965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  <w:r w:rsidR="004353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</w:t>
      </w:r>
    </w:p>
    <w:p w:rsidR="009F7965" w:rsidRDefault="006D06F2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9F79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</w:t>
      </w:r>
    </w:p>
    <w:p w:rsidR="0043533A" w:rsidRPr="007F7BC4" w:rsidRDefault="009F7965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ценам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</w:t>
      </w:r>
    </w:p>
    <w:p w:rsidR="0043533A" w:rsidRPr="00B93EE3" w:rsidRDefault="00347D35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2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B3218F" w:rsidRPr="00B3218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__________</w:t>
      </w:r>
      <w:r w:rsidR="00E57BC7" w:rsidRPr="00B32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863422" w:rsidRPr="00B32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3218F" w:rsidRPr="00B3218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</w:t>
      </w:r>
    </w:p>
    <w:p w:rsidR="00BB7F2D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7F2D" w:rsidRPr="007F7BC4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380B" w:rsidRPr="00B954C7" w:rsidRDefault="0041380B" w:rsidP="0041380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8F5E56" w:rsidRDefault="0041380B" w:rsidP="0041380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8F5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</w:t>
      </w:r>
      <w:r w:rsidR="002744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ценам Курской области за 2025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41380B" w:rsidRPr="00492C34" w:rsidRDefault="0041380B" w:rsidP="0041380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водоснабжения и водоотведения»</w:t>
      </w:r>
    </w:p>
    <w:p w:rsidR="0041380B" w:rsidRPr="00492C34" w:rsidRDefault="0041380B" w:rsidP="0041380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717B" w:rsidRDefault="008A717B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функций 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 w:rsidR="008C15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далее - 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BF109D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области) наряду с </w:t>
      </w: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BD15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 актами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</w:t>
      </w:r>
      <w:r w:rsidR="00E57BC7">
        <w:rPr>
          <w:rFonts w:ascii="Times New Roman" w:eastAsia="Times New Roman" w:hAnsi="Times New Roman"/>
          <w:bCs/>
          <w:sz w:val="28"/>
          <w:szCs w:val="28"/>
          <w:lang w:eastAsia="ru-RU"/>
        </w:rPr>
        <w:t>ный закон от 31.07.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>2020 года 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248-ФЗ "О государственном контроле (надзоре) и муниципальном контроле (надзоре) в Российской Федерации"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8C155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Р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>оссийской Федерации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03.11.2021 </w:t>
      </w:r>
      <w:r w:rsidR="002744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1915 "Об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(тарифов)";</w:t>
      </w:r>
    </w:p>
    <w:p w:rsidR="00B93EE3" w:rsidRPr="00E809CB" w:rsidRDefault="008C155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</w:t>
      </w:r>
      <w:r w:rsidR="00BF109D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</w:t>
      </w:r>
      <w:r w:rsidR="00BD15EB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от </w:t>
      </w:r>
      <w:r w:rsidR="00E809CB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13.11.2025</w:t>
      </w:r>
      <w:r w:rsidR="00BD15EB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E809CB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820</w:t>
      </w:r>
      <w:r w:rsidR="00BF109D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-пп</w:t>
      </w:r>
      <w:r w:rsidR="00B93EE3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"Об утверждении Положения о </w:t>
      </w:r>
      <w:r w:rsidR="00E809CB" w:rsidRPr="00E809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комитете</w:t>
      </w:r>
      <w:r w:rsidR="00E809CB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3EE3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по тарифам и ценам Курской области";</w:t>
      </w:r>
      <w:r w:rsidR="00E809CB" w:rsidRPr="00E809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8C155F"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06.12.2021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8F5E56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1288-па "Об утверждении Положения о региональном государственном контроле (надзоре) в области регулируемых государством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";</w:t>
      </w:r>
    </w:p>
    <w:p w:rsidR="00B93EE3" w:rsidRPr="007F7BC4" w:rsidRDefault="008C155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09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>.12.2021                       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1317-па "Об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(тарифов)";</w:t>
      </w:r>
    </w:p>
    <w:p w:rsidR="00B93EE3" w:rsidRPr="007F7BC4" w:rsidRDefault="008C155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28.12.2021</w:t>
      </w:r>
      <w:r w:rsidR="00BD15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1492-па "Об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регулируемых государством цен (тарифов)".</w:t>
      </w:r>
    </w:p>
    <w:p w:rsidR="00B93EE3" w:rsidRPr="007F7BC4" w:rsidRDefault="00030A46" w:rsidP="00B93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остановлением </w:t>
      </w:r>
      <w:r w:rsidR="00BD15EB">
        <w:rPr>
          <w:rFonts w:ascii="Times New Roman" w:hAnsi="Times New Roman"/>
          <w:bCs/>
          <w:sz w:val="28"/>
          <w:szCs w:val="28"/>
        </w:rPr>
        <w:t>Правительства Р</w:t>
      </w:r>
      <w:r w:rsidR="002512BA">
        <w:rPr>
          <w:rFonts w:ascii="Times New Roman" w:hAnsi="Times New Roman"/>
          <w:bCs/>
          <w:sz w:val="28"/>
          <w:szCs w:val="28"/>
        </w:rPr>
        <w:t>оссийской Федерации</w:t>
      </w:r>
      <w:r w:rsidR="00BD15EB">
        <w:rPr>
          <w:rFonts w:ascii="Times New Roman" w:hAnsi="Times New Roman"/>
          <w:bCs/>
          <w:sz w:val="28"/>
          <w:szCs w:val="28"/>
        </w:rPr>
        <w:t xml:space="preserve"> от 10.03.2022</w:t>
      </w:r>
      <w:r w:rsidR="00E809CB">
        <w:rPr>
          <w:rFonts w:ascii="Times New Roman" w:hAnsi="Times New Roman"/>
          <w:bCs/>
          <w:sz w:val="28"/>
          <w:szCs w:val="28"/>
        </w:rPr>
        <w:t xml:space="preserve">          </w:t>
      </w:r>
      <w:r w:rsidR="00BD15EB">
        <w:rPr>
          <w:rFonts w:ascii="Times New Roman" w:hAnsi="Times New Roman"/>
          <w:bCs/>
          <w:sz w:val="28"/>
          <w:szCs w:val="28"/>
        </w:rPr>
        <w:t xml:space="preserve"> №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 336 "Об особенностях организации и осуществления государственного контроля (надзора), муниципального контроля" с</w:t>
      </w:r>
      <w:r w:rsidR="00B93EE3" w:rsidRPr="007F7BC4">
        <w:rPr>
          <w:rFonts w:ascii="Times New Roman" w:eastAsia="Times New Roman" w:hAnsi="Times New Roman"/>
          <w:bCs/>
          <w:sz w:val="28"/>
          <w:szCs w:val="28"/>
        </w:rPr>
        <w:t xml:space="preserve"> 25 марта </w:t>
      </w:r>
      <w:r w:rsidR="008C155F">
        <w:rPr>
          <w:rFonts w:ascii="Times New Roman" w:eastAsia="Times New Roman" w:hAnsi="Times New Roman"/>
          <w:bCs/>
          <w:sz w:val="28"/>
          <w:szCs w:val="28"/>
        </w:rPr>
        <w:t xml:space="preserve">2022 года был введен мораторий </w:t>
      </w:r>
      <w:r w:rsidR="00B93EE3" w:rsidRPr="007F7BC4">
        <w:rPr>
          <w:rFonts w:ascii="Times New Roman" w:eastAsia="Times New Roman" w:hAnsi="Times New Roman"/>
          <w:bCs/>
          <w:sz w:val="28"/>
          <w:szCs w:val="28"/>
        </w:rPr>
        <w:t xml:space="preserve">на проведение контрольных мероприятий.  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="008C155F">
        <w:rPr>
          <w:rFonts w:ascii="Times New Roman" w:hAnsi="Times New Roman"/>
          <w:bCs/>
          <w:sz w:val="28"/>
          <w:szCs w:val="28"/>
        </w:rPr>
        <w:t>п</w:t>
      </w:r>
      <w:r w:rsidRPr="007F7BC4">
        <w:rPr>
          <w:rFonts w:ascii="Times New Roman" w:hAnsi="Times New Roman"/>
          <w:bCs/>
          <w:sz w:val="28"/>
          <w:szCs w:val="28"/>
        </w:rPr>
        <w:t>остановлением Правительства Р</w:t>
      </w:r>
      <w:r w:rsidR="008C155F">
        <w:rPr>
          <w:rFonts w:ascii="Times New Roman" w:hAnsi="Times New Roman"/>
          <w:bCs/>
          <w:sz w:val="28"/>
          <w:szCs w:val="28"/>
        </w:rPr>
        <w:t xml:space="preserve">оссийской Федерации </w:t>
      </w:r>
      <w:r w:rsidRPr="007F7BC4">
        <w:rPr>
          <w:rFonts w:ascii="Times New Roman" w:hAnsi="Times New Roman"/>
          <w:bCs/>
          <w:sz w:val="28"/>
          <w:szCs w:val="28"/>
        </w:rPr>
        <w:t>от</w:t>
      </w:r>
      <w:r w:rsidR="008C155F">
        <w:rPr>
          <w:rFonts w:ascii="Times New Roman" w:hAnsi="Times New Roman"/>
          <w:bCs/>
          <w:sz w:val="28"/>
          <w:szCs w:val="28"/>
        </w:rPr>
        <w:t xml:space="preserve"> 10.03.2022 </w:t>
      </w:r>
      <w:r w:rsidR="00BD15EB"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336 в 202</w:t>
      </w:r>
      <w:r w:rsidR="009F5518">
        <w:rPr>
          <w:rFonts w:ascii="Times New Roman" w:hAnsi="Times New Roman"/>
          <w:bCs/>
          <w:sz w:val="28"/>
          <w:szCs w:val="28"/>
        </w:rPr>
        <w:t>4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D15EB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Информирование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3472D" w:rsidRPr="003F2647" w:rsidRDefault="0033472D" w:rsidP="0033472D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647">
        <w:rPr>
          <w:rFonts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8" w:history="1">
        <w:r w:rsidRPr="00875791">
          <w:rPr>
            <w:rStyle w:val="a3"/>
            <w:rFonts w:ascii="Times New Roman" w:hAnsi="Times New Roman"/>
            <w:sz w:val="28"/>
            <w:szCs w:val="28"/>
          </w:rPr>
          <w:t>статьей 46</w:t>
        </w:r>
      </w:hyperlink>
      <w:r w:rsidRPr="003F2647">
        <w:rPr>
          <w:rFonts w:ascii="Times New Roman" w:hAnsi="Times New Roman"/>
          <w:sz w:val="28"/>
          <w:szCs w:val="28"/>
        </w:rPr>
        <w:t xml:space="preserve"> Федерального закона о контроле (надзоре)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Информирование контролируемых лиц по вопросам соблюдения обязательных требований осуществляется посредством размещения и поддержания в актуальном состоянии на официальном сайте КТЦ Курской области в сети "Интернет":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1) текстов нормативных правовых актов, регулирующих осуществление контроля;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2) сведений об изменениях, внесенных в нормативные правовые акты, регулирующие осуществление контроля, о сроках и порядке их вступления в силу; </w:t>
      </w:r>
    </w:p>
    <w:p w:rsidR="0033472D" w:rsidRPr="00811F53" w:rsidRDefault="0033472D" w:rsidP="0033472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</w:t>
      </w:r>
      <w:r w:rsidRPr="00811F53">
        <w:rPr>
          <w:rFonts w:ascii="Times New Roman" w:hAnsi="Times New Roman"/>
          <w:sz w:val="28"/>
          <w:szCs w:val="28"/>
        </w:rPr>
        <w:t xml:space="preserve">обязательных требований, с текстами в действующей редакции; </w:t>
      </w:r>
    </w:p>
    <w:p w:rsidR="0033472D" w:rsidRPr="00AC2FE7" w:rsidRDefault="0033472D" w:rsidP="003347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F53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>утвержденны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формате, допускающем их использование для </w:t>
      </w:r>
      <w:proofErr w:type="spellStart"/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3472D" w:rsidRPr="003F2647" w:rsidRDefault="0033472D" w:rsidP="0033472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11F53">
        <w:rPr>
          <w:rFonts w:ascii="Times New Roman" w:hAnsi="Times New Roman"/>
          <w:sz w:val="28"/>
          <w:szCs w:val="28"/>
        </w:rPr>
        <w:t>5) руководств по соблюдению обязательных требований, разработанных и утвержденных в</w:t>
      </w:r>
      <w:r w:rsidRPr="003F2647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9" w:history="1">
        <w:r w:rsidRPr="00875791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F2647">
        <w:rPr>
          <w:rFonts w:ascii="Times New Roman" w:hAnsi="Times New Roman"/>
          <w:sz w:val="28"/>
          <w:szCs w:val="28"/>
        </w:rPr>
        <w:t xml:space="preserve"> от 31</w:t>
      </w:r>
      <w:r>
        <w:rPr>
          <w:rFonts w:ascii="Times New Roman" w:hAnsi="Times New Roman"/>
          <w:sz w:val="28"/>
          <w:szCs w:val="28"/>
        </w:rPr>
        <w:t>.07.</w:t>
      </w:r>
      <w:r w:rsidRPr="003F2647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Pr="003F2647">
        <w:rPr>
          <w:rFonts w:ascii="Times New Roman" w:hAnsi="Times New Roman"/>
          <w:sz w:val="28"/>
          <w:szCs w:val="28"/>
        </w:rPr>
        <w:t xml:space="preserve"> 247-ФЗ "Об обязательных требованиях в Российской Федерации";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2647">
        <w:rPr>
          <w:rFonts w:ascii="Times New Roman" w:hAnsi="Times New Roman"/>
          <w:sz w:val="28"/>
          <w:szCs w:val="28"/>
        </w:rPr>
        <w:t xml:space="preserve">) перечня индикаторов риска нарушения обязательных требований, порядка отнесения объектов контроля к категориям риска;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2647">
        <w:rPr>
          <w:rFonts w:ascii="Times New Roman" w:hAnsi="Times New Roman"/>
          <w:sz w:val="28"/>
          <w:szCs w:val="28"/>
        </w:rPr>
        <w:t xml:space="preserve">) перечня объектов контроля, учитываемых в рамках формирования ежегодного плана контрольных (надзорных) мероприятий, с указанием категории риска;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F2647">
        <w:rPr>
          <w:rFonts w:ascii="Times New Roman" w:hAnsi="Times New Roman"/>
          <w:sz w:val="28"/>
          <w:szCs w:val="28"/>
        </w:rPr>
        <w:t xml:space="preserve">) программы профилактики рисков причинения вреда и плана проведения плановых контрольных (надзорных) мероприятий;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3F2647">
        <w:rPr>
          <w:rFonts w:ascii="Times New Roman" w:hAnsi="Times New Roman"/>
          <w:sz w:val="28"/>
          <w:szCs w:val="28"/>
        </w:rPr>
        <w:t xml:space="preserve">) исчерпывающего перечня сведений, которые могут запрашиваться КТЦ Курской области у контролируемого лица;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F2647">
        <w:rPr>
          <w:rFonts w:ascii="Times New Roman" w:hAnsi="Times New Roman"/>
          <w:sz w:val="28"/>
          <w:szCs w:val="28"/>
        </w:rPr>
        <w:t xml:space="preserve">) сведений о способах получения консультаций по вопросам соблюдения обязательных требований;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F2647">
        <w:rPr>
          <w:rFonts w:ascii="Times New Roman" w:hAnsi="Times New Roman"/>
          <w:sz w:val="28"/>
          <w:szCs w:val="28"/>
        </w:rPr>
        <w:t xml:space="preserve">) сведений о порядке досудебного обжалования решений КТЦ Курской области, действий (бездействия) его должностных лиц;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F2647">
        <w:rPr>
          <w:rFonts w:ascii="Times New Roman" w:hAnsi="Times New Roman"/>
          <w:sz w:val="28"/>
          <w:szCs w:val="28"/>
        </w:rPr>
        <w:t xml:space="preserve">) докладов, содержащих результаты обобщения правоприменительной практики КТЦ Курской области;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3F2647">
        <w:rPr>
          <w:rFonts w:ascii="Times New Roman" w:hAnsi="Times New Roman"/>
          <w:sz w:val="28"/>
          <w:szCs w:val="28"/>
        </w:rPr>
        <w:t xml:space="preserve">) докладов о контроле;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F2647">
        <w:rPr>
          <w:rFonts w:ascii="Times New Roman" w:hAnsi="Times New Roman"/>
          <w:sz w:val="28"/>
          <w:szCs w:val="28"/>
        </w:rPr>
        <w:t xml:space="preserve">) иных сведений, предусмотренных нормативными правовыми актами Российской Федерации, нормативными правовыми актами Курской области и (или) программами профилактики рисков причинения вреда.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</w:t>
      </w:r>
      <w:r w:rsidR="00BD15EB">
        <w:rPr>
          <w:rFonts w:ascii="Times New Roman" w:hAnsi="Times New Roman"/>
          <w:sz w:val="28"/>
          <w:szCs w:val="28"/>
          <w:u w:val="single"/>
        </w:rPr>
        <w:t>ие правоприменительной практики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</w:t>
      </w:r>
      <w:r w:rsidR="008F5E56">
        <w:rPr>
          <w:rFonts w:ascii="Times New Roman" w:hAnsi="Times New Roman"/>
          <w:sz w:val="28"/>
          <w:szCs w:val="28"/>
        </w:rPr>
        <w:t>председателя комитета</w:t>
      </w:r>
      <w:r w:rsidR="00AA5CBB">
        <w:rPr>
          <w:rFonts w:ascii="Times New Roman" w:hAnsi="Times New Roman"/>
          <w:sz w:val="28"/>
          <w:szCs w:val="28"/>
        </w:rPr>
        <w:t xml:space="preserve"> по тарифам и ценам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до 12 марта и размещается на официальном сайте </w:t>
      </w:r>
      <w:r w:rsidR="00E809CB">
        <w:rPr>
          <w:rFonts w:ascii="Times New Roman" w:hAnsi="Times New Roman"/>
          <w:sz w:val="28"/>
          <w:szCs w:val="28"/>
        </w:rPr>
        <w:t>К</w:t>
      </w:r>
      <w:r w:rsidR="00AA5CBB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в сети "Интернет"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D15EB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Объявление предостережения</w:t>
      </w:r>
      <w:r w:rsidR="00B93EE3" w:rsidRPr="007F7BC4">
        <w:rPr>
          <w:rFonts w:ascii="Times New Roman" w:hAnsi="Times New Roman"/>
          <w:sz w:val="28"/>
          <w:szCs w:val="28"/>
          <w:u w:val="single"/>
        </w:rPr>
        <w:t xml:space="preserve"> (ст. 60,</w:t>
      </w:r>
      <w:r w:rsidR="00880C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93EE3" w:rsidRPr="007F7BC4">
        <w:rPr>
          <w:rFonts w:ascii="Times New Roman" w:hAnsi="Times New Roman"/>
          <w:sz w:val="28"/>
          <w:szCs w:val="28"/>
          <w:u w:val="single"/>
        </w:rPr>
        <w:t>74 ФЗ №</w:t>
      </w:r>
      <w:r w:rsidR="004636B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93EE3" w:rsidRPr="007F7BC4">
        <w:rPr>
          <w:rFonts w:ascii="Times New Roman" w:hAnsi="Times New Roman"/>
          <w:sz w:val="28"/>
          <w:szCs w:val="28"/>
          <w:u w:val="single"/>
        </w:rPr>
        <w:t>248-ФЗ)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 случае наличия у КТЦ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(далее - предостережение).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</w:t>
      </w:r>
      <w:hyperlink r:id="rId10" w:history="1">
        <w:r w:rsidRPr="00875791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F2647">
        <w:rPr>
          <w:rFonts w:ascii="Times New Roman" w:hAnsi="Times New Roman"/>
          <w:sz w:val="28"/>
          <w:szCs w:val="28"/>
        </w:rPr>
        <w:t xml:space="preserve"> о контроле (надзоре),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lastRenderedPageBreak/>
        <w:t xml:space="preserve">Контролируемое лицо в течение 10 дней со дня получения предостережения вправе подать в КТЦ Курской области возражение в отношении предостережения.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КТЦ Курской </w:t>
      </w:r>
      <w:proofErr w:type="gramStart"/>
      <w:r w:rsidRPr="003F2647">
        <w:rPr>
          <w:rFonts w:ascii="Times New Roman" w:hAnsi="Times New Roman"/>
          <w:sz w:val="28"/>
          <w:szCs w:val="28"/>
        </w:rPr>
        <w:t>области</w:t>
      </w:r>
      <w:proofErr w:type="gramEnd"/>
      <w:r w:rsidRPr="003F2647">
        <w:rPr>
          <w:rFonts w:ascii="Times New Roman" w:hAnsi="Times New Roman"/>
          <w:sz w:val="28"/>
          <w:szCs w:val="28"/>
        </w:rPr>
        <w:t xml:space="preserve"> либо иными указанными в предостережении способами.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Возражение в отношении предостережения должно содержать: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сведения о предостережении и должностном лице КТЦ Курской области, направившем такое предостережение;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предостережением.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 случаях невозможности установления из предоставленных заявителями документов должностного лица КТЦ Курской области,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Возражения в отношении предостережения регистрируются в КТЦ Курской области в день поступления и рассматриваются должностными лицами КТЦ Курской области в течение 20 рабочих дней со дня регистрации такого возражения.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На время рассмотрения поступившего возражения для подконтрольного лица срок для принятия мер по обеспечению соблюдения обязательных требований приостанавливается.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По итогу рассмотрения КТЦ Курской области возражения принимается одно из следующих решений: </w:t>
      </w:r>
    </w:p>
    <w:p w:rsidR="0033472D" w:rsidRPr="003F2647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оставление предостережения без изменения; </w:t>
      </w:r>
    </w:p>
    <w:p w:rsidR="0033472D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отмена предостережения. </w:t>
      </w:r>
    </w:p>
    <w:p w:rsidR="00B93EE3" w:rsidRDefault="00BD15EB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E809CB">
        <w:rPr>
          <w:rFonts w:ascii="Times New Roman" w:hAnsi="Times New Roman"/>
          <w:sz w:val="28"/>
          <w:szCs w:val="28"/>
        </w:rPr>
        <w:t>К</w:t>
      </w:r>
      <w:r w:rsidR="00AA5CBB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 w:rsidR="00E809CB">
        <w:rPr>
          <w:rFonts w:ascii="Times New Roman" w:hAnsi="Times New Roman"/>
          <w:sz w:val="28"/>
          <w:szCs w:val="28"/>
        </w:rPr>
        <w:t>К</w:t>
      </w:r>
      <w:r w:rsidR="00AA5CBB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области, в ходе осуществления профилактического или контрольного (надзорного) мероприятия.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E809CB">
        <w:rPr>
          <w:rFonts w:ascii="Times New Roman" w:hAnsi="Times New Roman"/>
          <w:sz w:val="28"/>
          <w:szCs w:val="28"/>
        </w:rPr>
        <w:t>К</w:t>
      </w:r>
      <w:r w:rsidR="00AA5CBB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осуществляют консультирование, в том числе письменное, по следующим вопросам: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lastRenderedPageBreak/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</w:t>
      </w:r>
      <w:r w:rsidRPr="00BD15EB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BD15E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BD15EB">
        <w:rPr>
          <w:rFonts w:ascii="Times New Roman" w:hAnsi="Times New Roman"/>
          <w:sz w:val="28"/>
          <w:szCs w:val="28"/>
        </w:rPr>
        <w:t xml:space="preserve"> от 2 мая 2006 года №</w:t>
      </w:r>
      <w:r w:rsidRPr="007F7BC4">
        <w:rPr>
          <w:rFonts w:ascii="Times New Roman" w:hAnsi="Times New Roman"/>
          <w:sz w:val="28"/>
          <w:szCs w:val="28"/>
        </w:rPr>
        <w:t xml:space="preserve"> 59-ФЗ "О порядке рассмотрения обращений граждан Российской Федерации".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D15EB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Профилактический визит</w:t>
      </w:r>
    </w:p>
    <w:p w:rsidR="0033472D" w:rsidRPr="0006583C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Профилактический </w:t>
      </w:r>
      <w:r w:rsidRPr="003F2647">
        <w:rPr>
          <w:rFonts w:ascii="Times New Roman" w:hAnsi="Times New Roman"/>
          <w:sz w:val="28"/>
          <w:szCs w:val="28"/>
        </w:rPr>
        <w:t xml:space="preserve"> визит проводится в порядке, установленном </w:t>
      </w:r>
      <w:hyperlink r:id="rId12" w:history="1">
        <w:r w:rsidRPr="003F2647">
          <w:rPr>
            <w:rStyle w:val="a3"/>
            <w:rFonts w:ascii="Times New Roman" w:hAnsi="Times New Roman"/>
            <w:sz w:val="28"/>
            <w:szCs w:val="28"/>
          </w:rPr>
          <w:t>статьей 52</w:t>
        </w:r>
      </w:hyperlink>
      <w:r w:rsidRPr="003F2647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33472D" w:rsidRPr="0006583C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>Профилактический визит проводится по инициативе КТЦ Курской области (обязательный профилактический визит) или по инициативе контролируемого лица.</w:t>
      </w:r>
    </w:p>
    <w:p w:rsidR="0033472D" w:rsidRPr="0006583C" w:rsidRDefault="0033472D" w:rsidP="003347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Положением о контроле, а должностное лицо, проводящее профилактический визит,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13" w:anchor="/document/74449814/entry/521" w:history="1">
        <w:r w:rsidRPr="0006583C">
          <w:rPr>
            <w:rStyle w:val="a3"/>
            <w:rFonts w:ascii="Times New Roman" w:hAnsi="Times New Roman"/>
            <w:sz w:val="28"/>
            <w:szCs w:val="28"/>
          </w:rPr>
          <w:t>статьей 52</w:t>
        </w:r>
        <w:r w:rsidRPr="0006583C">
          <w:rPr>
            <w:rStyle w:val="a3"/>
            <w:rFonts w:ascii="Times New Roman" w:hAnsi="Times New Roman"/>
            <w:sz w:val="28"/>
            <w:szCs w:val="28"/>
            <w:vertAlign w:val="superscript"/>
          </w:rPr>
          <w:t> 1</w:t>
        </w:r>
      </w:hyperlink>
      <w:r w:rsidRPr="0006583C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 xml:space="preserve">Профилактический визит по инициативе контролируемого лица проводится в соответствии со </w:t>
      </w:r>
      <w:hyperlink r:id="rId14" w:anchor="/document/74449814/entry/522" w:history="1">
        <w:r w:rsidRPr="0006583C">
          <w:rPr>
            <w:rStyle w:val="a3"/>
            <w:rFonts w:ascii="Times New Roman" w:hAnsi="Times New Roman"/>
            <w:sz w:val="28"/>
            <w:szCs w:val="28"/>
          </w:rPr>
          <w:t>статьей 52</w:t>
        </w:r>
        <w:r w:rsidRPr="0006583C">
          <w:rPr>
            <w:rStyle w:val="a3"/>
            <w:rFonts w:ascii="Times New Roman" w:hAnsi="Times New Roman"/>
            <w:sz w:val="28"/>
            <w:szCs w:val="28"/>
            <w:vertAlign w:val="superscript"/>
          </w:rPr>
          <w:t> 2</w:t>
        </w:r>
      </w:hyperlink>
      <w:r w:rsidRPr="0006583C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>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33472D" w:rsidRPr="0006583C" w:rsidRDefault="0033472D" w:rsidP="00334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83C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в порядке, установленном Федеральным </w:t>
      </w:r>
      <w:hyperlink r:id="rId15" w:history="1">
        <w:r w:rsidRPr="0006583C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06583C">
        <w:rPr>
          <w:rFonts w:ascii="Times New Roman" w:hAnsi="Times New Roman"/>
          <w:sz w:val="28"/>
          <w:szCs w:val="28"/>
        </w:rPr>
        <w:t xml:space="preserve"> о контроле (надзоре).</w:t>
      </w:r>
    </w:p>
    <w:p w:rsidR="00524177" w:rsidRDefault="00524177" w:rsidP="00055C83">
      <w:pPr>
        <w:spacing w:before="100" w:beforeAutospacing="1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11875" w:rsidRDefault="00492C34" w:rsidP="002029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</w:t>
      </w:r>
      <w:hyperlink r:id="rId16" w:history="1">
        <w:r w:rsidRPr="008E178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8E1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от 7 декабря 2011 года </w:t>
      </w:r>
      <w:r w:rsidR="008E17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№ 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>416-ФЗ "О водоснабжении и водоотведении",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291F" w:rsidRDefault="0020291F" w:rsidP="00492C34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91F" w:rsidRDefault="0020291F" w:rsidP="0020291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рофилактические мероприятия</w:t>
      </w:r>
    </w:p>
    <w:p w:rsidR="0020291F" w:rsidRPr="007F7BC4" w:rsidRDefault="0020291F" w:rsidP="0020291F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без взаим</w:t>
      </w:r>
      <w:r w:rsidR="00BD15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одействия с субъектами контроля</w:t>
      </w:r>
    </w:p>
    <w:p w:rsidR="0020291F" w:rsidRPr="007F7BC4" w:rsidRDefault="0020291F" w:rsidP="0020291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291F" w:rsidRDefault="0020291F" w:rsidP="0020291F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Наблюдение за соблюдением обязательных требований (мониторинг безопасности) – это сбор, анализ данных об объектах контроля, имеющихся у контрольного (надзорного) органа, которые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данных.</w:t>
      </w:r>
    </w:p>
    <w:p w:rsidR="00492C34" w:rsidRPr="00FE1261" w:rsidRDefault="002645D5" w:rsidP="00492C34">
      <w:pPr>
        <w:spacing w:before="100" w:before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Показатели за 202</w:t>
      </w:r>
      <w:r w:rsidR="0003175F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492C34" w:rsidRPr="002725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</w:p>
    <w:p w:rsidR="00492C34" w:rsidRPr="00FE1261" w:rsidRDefault="00492C34" w:rsidP="00492C3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087"/>
        <w:gridCol w:w="1666"/>
      </w:tblGrid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1917F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1917F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об административных правонарушениях </w:t>
            </w:r>
            <w:r>
              <w:rPr>
                <w:rFonts w:ascii="Times New Roman" w:hAnsi="Times New Roman"/>
                <w:sz w:val="28"/>
                <w:szCs w:val="28"/>
              </w:rPr>
              <w:t>рассмотренных КТЦ Курской области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об административных правонарушениях по которым </w:t>
            </w:r>
            <w:r>
              <w:rPr>
                <w:rFonts w:ascii="Times New Roman" w:hAnsi="Times New Roman"/>
                <w:sz w:val="28"/>
                <w:szCs w:val="28"/>
              </w:rPr>
              <w:t>применен штраф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об административных правонарушениях по </w:t>
            </w:r>
            <w:r w:rsidR="00347D35">
              <w:rPr>
                <w:rFonts w:ascii="Times New Roman" w:hAnsi="Times New Roman"/>
                <w:sz w:val="28"/>
                <w:szCs w:val="28"/>
              </w:rPr>
              <w:t>которым объявлены предупреждения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A35325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B011E8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E8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D2A45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B011E8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E8">
              <w:rPr>
                <w:rFonts w:ascii="Times New Roman" w:hAnsi="Times New Roman"/>
                <w:sz w:val="28"/>
                <w:szCs w:val="28"/>
              </w:rPr>
              <w:t>6</w:t>
            </w:r>
            <w:r w:rsidR="00B011E8" w:rsidRPr="00B011E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B011E8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E8">
              <w:rPr>
                <w:rFonts w:ascii="Times New Roman" w:hAnsi="Times New Roman"/>
                <w:sz w:val="28"/>
                <w:szCs w:val="28"/>
              </w:rPr>
              <w:t>Количество организаций и индивидуальных предпринимателей  подвергнутых контролю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CA67AC" w:rsidRDefault="0003175F" w:rsidP="00CA67A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8A54C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8A54C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492C34" w:rsidRPr="00FE1261" w:rsidTr="008A54C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03175F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D1898" w:rsidRDefault="00FD1898" w:rsidP="00FD1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1A9" w:rsidRDefault="00EF11A9" w:rsidP="00EF11A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Курского района Курской области было возбуждено административное дело в отношении ООО «Управляющая Компания» «Сити-Сервис», которое было рассмотрено комитетом, по итогам рассмотрения ООО «Управляющая Компания» «Сити-Сервис» признана виновной в нарушении ч. 1 ст. 14.6 КоАП РФ, применено административное наказание в форме предупреждения, судами первой и апелляционной инстанций постановление комитета оставлено без изменений.</w:t>
      </w:r>
    </w:p>
    <w:p w:rsidR="007B785B" w:rsidRPr="00E3062E" w:rsidRDefault="007B785B" w:rsidP="00685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2E">
        <w:rPr>
          <w:rFonts w:ascii="Times New Roman" w:hAnsi="Times New Roman"/>
          <w:sz w:val="28"/>
          <w:szCs w:val="28"/>
        </w:rPr>
        <w:t xml:space="preserve">В течение года на сайте </w:t>
      </w:r>
      <w:r w:rsidR="00E809CB">
        <w:rPr>
          <w:rFonts w:ascii="Times New Roman" w:hAnsi="Times New Roman"/>
          <w:sz w:val="28"/>
          <w:szCs w:val="28"/>
        </w:rPr>
        <w:t>К</w:t>
      </w:r>
      <w:r w:rsidR="009F5518">
        <w:rPr>
          <w:rFonts w:ascii="Times New Roman" w:hAnsi="Times New Roman"/>
          <w:sz w:val="28"/>
          <w:szCs w:val="28"/>
        </w:rPr>
        <w:t>ТЦ</w:t>
      </w:r>
      <w:r w:rsidRPr="00E3062E">
        <w:rPr>
          <w:rFonts w:ascii="Times New Roman" w:hAnsi="Times New Roman"/>
          <w:sz w:val="28"/>
          <w:szCs w:val="28"/>
        </w:rPr>
        <w:t xml:space="preserve"> Курской области</w:t>
      </w:r>
      <w:r w:rsidR="005241DC" w:rsidRPr="00E3062E">
        <w:rPr>
          <w:rFonts w:ascii="Times New Roman" w:hAnsi="Times New Roman"/>
          <w:sz w:val="28"/>
          <w:szCs w:val="28"/>
        </w:rPr>
        <w:t xml:space="preserve"> проведено информирование по новым нормативным правовым актам, устанавливающим об</w:t>
      </w:r>
      <w:r w:rsidR="006D3AB9" w:rsidRPr="00E3062E">
        <w:rPr>
          <w:rFonts w:ascii="Times New Roman" w:hAnsi="Times New Roman"/>
          <w:sz w:val="28"/>
          <w:szCs w:val="28"/>
        </w:rPr>
        <w:t>язательные требования, внесенным</w:t>
      </w:r>
      <w:r w:rsidR="005241DC" w:rsidRPr="00E3062E">
        <w:rPr>
          <w:rFonts w:ascii="Times New Roman" w:hAnsi="Times New Roman"/>
          <w:sz w:val="28"/>
          <w:szCs w:val="28"/>
        </w:rPr>
        <w:t xml:space="preserve"> изменения</w:t>
      </w:r>
      <w:r w:rsidR="006D3AB9" w:rsidRPr="00E3062E">
        <w:rPr>
          <w:rFonts w:ascii="Times New Roman" w:hAnsi="Times New Roman"/>
          <w:sz w:val="28"/>
          <w:szCs w:val="28"/>
        </w:rPr>
        <w:t>м</w:t>
      </w:r>
      <w:r w:rsidR="005241DC" w:rsidRPr="00E3062E">
        <w:rPr>
          <w:rFonts w:ascii="Times New Roman" w:hAnsi="Times New Roman"/>
          <w:sz w:val="28"/>
          <w:szCs w:val="28"/>
        </w:rPr>
        <w:t xml:space="preserve"> в нормативные правовые акты, а та</w:t>
      </w:r>
      <w:r w:rsidR="006D3AB9" w:rsidRPr="00E3062E">
        <w:rPr>
          <w:rFonts w:ascii="Times New Roman" w:hAnsi="Times New Roman"/>
          <w:sz w:val="28"/>
          <w:szCs w:val="28"/>
        </w:rPr>
        <w:t>кже срокам и порядку</w:t>
      </w:r>
      <w:r w:rsidR="005241DC" w:rsidRPr="00E3062E">
        <w:rPr>
          <w:rFonts w:ascii="Times New Roman" w:hAnsi="Times New Roman"/>
          <w:sz w:val="28"/>
          <w:szCs w:val="28"/>
        </w:rPr>
        <w:t xml:space="preserve"> вступления их в силу</w:t>
      </w:r>
      <w:r w:rsidR="006D3AB9" w:rsidRPr="00E3062E">
        <w:rPr>
          <w:rFonts w:ascii="Times New Roman" w:hAnsi="Times New Roman"/>
          <w:sz w:val="28"/>
          <w:szCs w:val="28"/>
        </w:rPr>
        <w:t xml:space="preserve"> (в количестве </w:t>
      </w:r>
      <w:r w:rsidR="00EF11A9">
        <w:rPr>
          <w:rFonts w:ascii="Times New Roman" w:hAnsi="Times New Roman"/>
          <w:sz w:val="28"/>
          <w:szCs w:val="28"/>
        </w:rPr>
        <w:t>3</w:t>
      </w:r>
      <w:r w:rsidR="00153AC4" w:rsidRPr="00E3062E">
        <w:rPr>
          <w:rFonts w:ascii="Times New Roman" w:hAnsi="Times New Roman"/>
          <w:sz w:val="28"/>
          <w:szCs w:val="28"/>
        </w:rPr>
        <w:t xml:space="preserve"> штук</w:t>
      </w:r>
      <w:r w:rsidR="006D3AB9" w:rsidRPr="00E3062E">
        <w:rPr>
          <w:rFonts w:ascii="Times New Roman" w:hAnsi="Times New Roman"/>
          <w:sz w:val="28"/>
          <w:szCs w:val="28"/>
        </w:rPr>
        <w:t>).</w:t>
      </w:r>
      <w:r w:rsidR="002B6B2A">
        <w:rPr>
          <w:rFonts w:ascii="Times New Roman" w:hAnsi="Times New Roman"/>
          <w:sz w:val="28"/>
          <w:szCs w:val="28"/>
        </w:rPr>
        <w:t xml:space="preserve"> </w:t>
      </w:r>
    </w:p>
    <w:p w:rsidR="006D3AB9" w:rsidRDefault="00FD1898" w:rsidP="00685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62E">
        <w:rPr>
          <w:rFonts w:ascii="Times New Roman" w:hAnsi="Times New Roman"/>
          <w:sz w:val="28"/>
          <w:szCs w:val="28"/>
        </w:rPr>
        <w:t xml:space="preserve">Проведены </w:t>
      </w:r>
      <w:r w:rsidR="002B6B2A">
        <w:rPr>
          <w:rFonts w:ascii="Times New Roman" w:hAnsi="Times New Roman"/>
          <w:sz w:val="28"/>
          <w:szCs w:val="28"/>
        </w:rPr>
        <w:t>199</w:t>
      </w:r>
      <w:r w:rsidRPr="00E3062E">
        <w:rPr>
          <w:rFonts w:ascii="Times New Roman" w:hAnsi="Times New Roman"/>
          <w:sz w:val="28"/>
          <w:szCs w:val="28"/>
        </w:rPr>
        <w:t xml:space="preserve"> консультирований</w:t>
      </w:r>
      <w:r w:rsidR="006D3AB9" w:rsidRPr="00E3062E">
        <w:rPr>
          <w:rFonts w:ascii="Times New Roman" w:hAnsi="Times New Roman"/>
          <w:sz w:val="28"/>
          <w:szCs w:val="28"/>
        </w:rPr>
        <w:t xml:space="preserve"> </w:t>
      </w:r>
      <w:r w:rsidRPr="00E3062E">
        <w:rPr>
          <w:rFonts w:ascii="Times New Roman" w:hAnsi="Times New Roman"/>
          <w:sz w:val="28"/>
          <w:szCs w:val="28"/>
        </w:rPr>
        <w:t xml:space="preserve">регулируемых организаций </w:t>
      </w:r>
      <w:r w:rsidR="006D3AB9" w:rsidRPr="00E3062E">
        <w:rPr>
          <w:rFonts w:ascii="Times New Roman" w:hAnsi="Times New Roman"/>
          <w:sz w:val="28"/>
          <w:szCs w:val="28"/>
        </w:rPr>
        <w:t xml:space="preserve">по вопросам, вызывающим </w:t>
      </w:r>
      <w:r w:rsidR="002B197B" w:rsidRPr="00E3062E">
        <w:rPr>
          <w:rFonts w:ascii="Times New Roman" w:hAnsi="Times New Roman"/>
          <w:sz w:val="28"/>
          <w:szCs w:val="28"/>
        </w:rPr>
        <w:t xml:space="preserve">у них </w:t>
      </w:r>
      <w:r w:rsidR="006D3AB9" w:rsidRPr="00E3062E">
        <w:rPr>
          <w:rFonts w:ascii="Times New Roman" w:hAnsi="Times New Roman"/>
          <w:sz w:val="28"/>
          <w:szCs w:val="28"/>
        </w:rPr>
        <w:t>наибольший интерес.</w:t>
      </w:r>
    </w:p>
    <w:p w:rsidR="008C155F" w:rsidRDefault="00685383" w:rsidP="008C6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47B">
        <w:rPr>
          <w:rFonts w:ascii="Times New Roman" w:hAnsi="Times New Roman"/>
          <w:sz w:val="28"/>
          <w:szCs w:val="28"/>
        </w:rPr>
        <w:t>В соответствии с Федеральным законом от 31.07.2020 №</w:t>
      </w:r>
      <w:r w:rsidR="00153AC4">
        <w:rPr>
          <w:rFonts w:ascii="Times New Roman" w:hAnsi="Times New Roman"/>
          <w:sz w:val="28"/>
          <w:szCs w:val="28"/>
        </w:rPr>
        <w:t xml:space="preserve"> </w:t>
      </w:r>
      <w:r w:rsidR="002B6B2A">
        <w:rPr>
          <w:rFonts w:ascii="Times New Roman" w:hAnsi="Times New Roman"/>
          <w:sz w:val="28"/>
          <w:szCs w:val="28"/>
        </w:rPr>
        <w:t>248-ФЗ «О </w:t>
      </w:r>
      <w:r w:rsidRPr="00A6147B">
        <w:rPr>
          <w:rFonts w:ascii="Times New Roman" w:hAnsi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постановлением Администрации Курской области от 06.12.2021 </w:t>
      </w:r>
      <w:r w:rsidRPr="00E3062E">
        <w:rPr>
          <w:rFonts w:ascii="Times New Roman" w:hAnsi="Times New Roman"/>
          <w:sz w:val="28"/>
          <w:szCs w:val="28"/>
        </w:rPr>
        <w:t>№</w:t>
      </w:r>
      <w:r w:rsidR="00153AC4" w:rsidRPr="00E3062E">
        <w:rPr>
          <w:rFonts w:ascii="Times New Roman" w:hAnsi="Times New Roman"/>
          <w:sz w:val="28"/>
          <w:szCs w:val="28"/>
        </w:rPr>
        <w:t xml:space="preserve"> </w:t>
      </w:r>
      <w:r w:rsidRPr="00E3062E">
        <w:rPr>
          <w:rFonts w:ascii="Times New Roman" w:hAnsi="Times New Roman"/>
          <w:sz w:val="28"/>
          <w:szCs w:val="28"/>
        </w:rPr>
        <w:t>1288-па «Об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 был проведен</w:t>
      </w:r>
      <w:r w:rsidR="00DA6986" w:rsidRPr="00E3062E">
        <w:rPr>
          <w:rFonts w:ascii="Times New Roman" w:hAnsi="Times New Roman"/>
          <w:sz w:val="28"/>
          <w:szCs w:val="28"/>
        </w:rPr>
        <w:t xml:space="preserve"> </w:t>
      </w:r>
      <w:r w:rsidR="002B6B2A">
        <w:rPr>
          <w:rFonts w:ascii="Times New Roman" w:hAnsi="Times New Roman"/>
          <w:sz w:val="28"/>
          <w:szCs w:val="28"/>
        </w:rPr>
        <w:t>1</w:t>
      </w:r>
      <w:r w:rsidRPr="00E3062E">
        <w:rPr>
          <w:rFonts w:ascii="Times New Roman" w:hAnsi="Times New Roman"/>
          <w:sz w:val="28"/>
          <w:szCs w:val="28"/>
        </w:rPr>
        <w:t xml:space="preserve"> обязательн</w:t>
      </w:r>
      <w:r w:rsidR="00DA6986" w:rsidRPr="00E3062E">
        <w:rPr>
          <w:rFonts w:ascii="Times New Roman" w:hAnsi="Times New Roman"/>
          <w:sz w:val="28"/>
          <w:szCs w:val="28"/>
        </w:rPr>
        <w:t>ы</w:t>
      </w:r>
      <w:r w:rsidR="002B6B2A">
        <w:rPr>
          <w:rFonts w:ascii="Times New Roman" w:hAnsi="Times New Roman"/>
          <w:sz w:val="28"/>
          <w:szCs w:val="28"/>
        </w:rPr>
        <w:t>й</w:t>
      </w:r>
      <w:r w:rsidR="00DA6986" w:rsidRPr="00E3062E">
        <w:rPr>
          <w:rFonts w:ascii="Times New Roman" w:hAnsi="Times New Roman"/>
          <w:sz w:val="28"/>
          <w:szCs w:val="28"/>
        </w:rPr>
        <w:t xml:space="preserve"> профилактически</w:t>
      </w:r>
      <w:r w:rsidR="002B6B2A">
        <w:rPr>
          <w:rFonts w:ascii="Times New Roman" w:hAnsi="Times New Roman"/>
          <w:sz w:val="28"/>
          <w:szCs w:val="28"/>
        </w:rPr>
        <w:t>й</w:t>
      </w:r>
      <w:r w:rsidRPr="00E3062E">
        <w:rPr>
          <w:rFonts w:ascii="Times New Roman" w:hAnsi="Times New Roman"/>
          <w:sz w:val="28"/>
          <w:szCs w:val="28"/>
        </w:rPr>
        <w:t xml:space="preserve"> визит</w:t>
      </w:r>
      <w:r w:rsidR="002B6B2A">
        <w:rPr>
          <w:rFonts w:ascii="Times New Roman" w:hAnsi="Times New Roman"/>
          <w:sz w:val="28"/>
          <w:szCs w:val="28"/>
        </w:rPr>
        <w:t xml:space="preserve"> </w:t>
      </w:r>
      <w:r w:rsidRPr="00E3062E">
        <w:rPr>
          <w:rFonts w:ascii="Times New Roman" w:hAnsi="Times New Roman"/>
          <w:sz w:val="28"/>
          <w:szCs w:val="28"/>
        </w:rPr>
        <w:t xml:space="preserve">в </w:t>
      </w:r>
      <w:r w:rsidR="00DA6986" w:rsidRPr="00E3062E">
        <w:rPr>
          <w:rFonts w:ascii="Times New Roman" w:hAnsi="Times New Roman"/>
          <w:sz w:val="28"/>
          <w:szCs w:val="28"/>
        </w:rPr>
        <w:t xml:space="preserve">отношении </w:t>
      </w:r>
      <w:r w:rsidR="002B6B2A">
        <w:rPr>
          <w:rFonts w:ascii="Times New Roman" w:hAnsi="Times New Roman"/>
          <w:sz w:val="28"/>
          <w:szCs w:val="28"/>
        </w:rPr>
        <w:t>юридического лица.</w:t>
      </w:r>
    </w:p>
    <w:p w:rsidR="006D06F2" w:rsidRDefault="006F2544" w:rsidP="00C77F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062E">
        <w:rPr>
          <w:rFonts w:ascii="Times New Roman" w:hAnsi="Times New Roman"/>
          <w:sz w:val="28"/>
          <w:szCs w:val="28"/>
        </w:rPr>
        <w:t>В ходе обязательн</w:t>
      </w:r>
      <w:r w:rsidR="009F79C6">
        <w:rPr>
          <w:rFonts w:ascii="Times New Roman" w:hAnsi="Times New Roman"/>
          <w:sz w:val="28"/>
          <w:szCs w:val="28"/>
        </w:rPr>
        <w:t>ого</w:t>
      </w:r>
      <w:r w:rsidRPr="00E3062E">
        <w:rPr>
          <w:rFonts w:ascii="Times New Roman" w:hAnsi="Times New Roman"/>
          <w:sz w:val="28"/>
          <w:szCs w:val="28"/>
        </w:rPr>
        <w:t xml:space="preserve"> профилактическ</w:t>
      </w:r>
      <w:r w:rsidR="009F79C6">
        <w:rPr>
          <w:rFonts w:ascii="Times New Roman" w:hAnsi="Times New Roman"/>
          <w:sz w:val="28"/>
          <w:szCs w:val="28"/>
        </w:rPr>
        <w:t>ого</w:t>
      </w:r>
      <w:r w:rsidRPr="00E3062E">
        <w:rPr>
          <w:rFonts w:ascii="Times New Roman" w:hAnsi="Times New Roman"/>
          <w:sz w:val="28"/>
          <w:szCs w:val="28"/>
        </w:rPr>
        <w:t xml:space="preserve"> визит</w:t>
      </w:r>
      <w:r w:rsidR="009F79C6">
        <w:rPr>
          <w:rFonts w:ascii="Times New Roman" w:hAnsi="Times New Roman"/>
          <w:sz w:val="28"/>
          <w:szCs w:val="28"/>
        </w:rPr>
        <w:t>а</w:t>
      </w:r>
      <w:r w:rsidRPr="00E3062E">
        <w:rPr>
          <w:rFonts w:ascii="Times New Roman" w:hAnsi="Times New Roman"/>
          <w:sz w:val="28"/>
          <w:szCs w:val="28"/>
        </w:rPr>
        <w:t xml:space="preserve"> </w:t>
      </w:r>
      <w:r w:rsidR="008C69D5" w:rsidRPr="00E3062E">
        <w:rPr>
          <w:rFonts w:ascii="Times New Roman" w:hAnsi="Times New Roman"/>
          <w:sz w:val="28"/>
          <w:szCs w:val="28"/>
        </w:rPr>
        <w:t>организаци</w:t>
      </w:r>
      <w:r w:rsidR="009F79C6">
        <w:rPr>
          <w:rFonts w:ascii="Times New Roman" w:hAnsi="Times New Roman"/>
          <w:sz w:val="28"/>
          <w:szCs w:val="28"/>
        </w:rPr>
        <w:t>я</w:t>
      </w:r>
      <w:r w:rsidR="008C69D5" w:rsidRPr="00E3062E">
        <w:rPr>
          <w:rFonts w:ascii="Times New Roman" w:hAnsi="Times New Roman"/>
          <w:sz w:val="28"/>
          <w:szCs w:val="28"/>
        </w:rPr>
        <w:t xml:space="preserve"> был</w:t>
      </w:r>
      <w:r w:rsidR="009F79C6">
        <w:rPr>
          <w:rFonts w:ascii="Times New Roman" w:hAnsi="Times New Roman"/>
          <w:sz w:val="28"/>
          <w:szCs w:val="28"/>
        </w:rPr>
        <w:t>а</w:t>
      </w:r>
      <w:r w:rsidR="008C69D5">
        <w:rPr>
          <w:rFonts w:ascii="Times New Roman" w:hAnsi="Times New Roman"/>
          <w:sz w:val="28"/>
          <w:szCs w:val="28"/>
        </w:rPr>
        <w:t xml:space="preserve"> проинформирован</w:t>
      </w:r>
      <w:r w:rsidR="009F79C6">
        <w:rPr>
          <w:rFonts w:ascii="Times New Roman" w:hAnsi="Times New Roman"/>
          <w:sz w:val="28"/>
          <w:szCs w:val="28"/>
        </w:rPr>
        <w:t>а</w:t>
      </w:r>
      <w:r w:rsidRPr="00A61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содержания применяемых к деятельности контролируем</w:t>
      </w:r>
      <w:r w:rsidR="008C69D5">
        <w:rPr>
          <w:rFonts w:ascii="Times New Roman" w:hAnsi="Times New Roman"/>
          <w:sz w:val="28"/>
          <w:szCs w:val="28"/>
        </w:rPr>
        <w:t>ых лиц</w:t>
      </w:r>
      <w:r>
        <w:rPr>
          <w:rFonts w:ascii="Times New Roman" w:hAnsi="Times New Roman"/>
          <w:sz w:val="28"/>
          <w:szCs w:val="28"/>
        </w:rPr>
        <w:t xml:space="preserve"> либо принадлежащим </w:t>
      </w:r>
      <w:r w:rsidR="008C69D5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объектам регионального государственного контроля (надзора) новых нормативных правовых актов, </w:t>
      </w:r>
      <w:r>
        <w:rPr>
          <w:rFonts w:ascii="Times New Roman" w:hAnsi="Times New Roman"/>
          <w:sz w:val="28"/>
          <w:szCs w:val="28"/>
        </w:rPr>
        <w:lastRenderedPageBreak/>
        <w:t>устанавливающих об</w:t>
      </w:r>
      <w:r w:rsidR="005241DC">
        <w:rPr>
          <w:rFonts w:ascii="Times New Roman" w:hAnsi="Times New Roman"/>
          <w:sz w:val="28"/>
          <w:szCs w:val="28"/>
        </w:rPr>
        <w:t>язательные требования, внесенных изменений</w:t>
      </w:r>
      <w:r>
        <w:rPr>
          <w:rFonts w:ascii="Times New Roman" w:hAnsi="Times New Roman"/>
          <w:sz w:val="28"/>
          <w:szCs w:val="28"/>
        </w:rPr>
        <w:t xml:space="preserve"> в нормативные правовые акты, а та</w:t>
      </w:r>
      <w:r w:rsidR="005241DC">
        <w:rPr>
          <w:rFonts w:ascii="Times New Roman" w:hAnsi="Times New Roman"/>
          <w:sz w:val="28"/>
          <w:szCs w:val="28"/>
        </w:rPr>
        <w:t>кже сроков и порядка</w:t>
      </w:r>
      <w:r w:rsidR="003A2214">
        <w:rPr>
          <w:rFonts w:ascii="Times New Roman" w:hAnsi="Times New Roman"/>
          <w:sz w:val="28"/>
          <w:szCs w:val="28"/>
        </w:rPr>
        <w:t xml:space="preserve"> вступления </w:t>
      </w:r>
      <w:r>
        <w:rPr>
          <w:rFonts w:ascii="Times New Roman" w:hAnsi="Times New Roman"/>
          <w:sz w:val="28"/>
          <w:szCs w:val="28"/>
        </w:rPr>
        <w:t>их в силу.</w:t>
      </w:r>
    </w:p>
    <w:p w:rsidR="006D06F2" w:rsidRDefault="006D06F2" w:rsidP="0041380B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D06F2" w:rsidRDefault="006D06F2" w:rsidP="0041380B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6D06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3DB4" w:rsidRDefault="00593DB4" w:rsidP="00593DB4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Приложение №2</w:t>
      </w:r>
    </w:p>
    <w:p w:rsidR="00593DB4" w:rsidRDefault="00D209CF" w:rsidP="00593DB4">
      <w:pPr>
        <w:spacing w:before="100" w:beforeAutospacing="1" w:line="240" w:lineRule="auto"/>
        <w:ind w:left="9492" w:firstLine="42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="00593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593DB4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 w:rsidR="00593DB4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593DB4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593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</w:t>
      </w:r>
    </w:p>
    <w:p w:rsidR="00593DB4" w:rsidRPr="007F7BC4" w:rsidRDefault="00593DB4" w:rsidP="00593DB4">
      <w:pPr>
        <w:spacing w:before="100" w:beforeAutospacing="1" w:line="240" w:lineRule="auto"/>
        <w:ind w:left="10200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ценам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</w:t>
      </w:r>
    </w:p>
    <w:p w:rsidR="00593DB4" w:rsidRPr="00B93EE3" w:rsidRDefault="00593DB4" w:rsidP="00593DB4">
      <w:pPr>
        <w:spacing w:before="100" w:beforeAutospacing="1" w:line="240" w:lineRule="auto"/>
        <w:ind w:left="9780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Pr="00B32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B3218F" w:rsidRPr="00B3218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______</w:t>
      </w:r>
      <w:r w:rsidRPr="00B321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B3218F" w:rsidRPr="00B3218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</w:t>
      </w:r>
    </w:p>
    <w:p w:rsidR="0041380B" w:rsidRPr="00E033D1" w:rsidRDefault="0041380B" w:rsidP="0041380B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D06F2" w:rsidRPr="00E033D1" w:rsidRDefault="006D06F2" w:rsidP="00AF1728">
      <w:pPr>
        <w:pStyle w:val="a8"/>
        <w:jc w:val="center"/>
        <w:rPr>
          <w:b/>
        </w:rPr>
      </w:pPr>
      <w:r w:rsidRPr="00E033D1">
        <w:rPr>
          <w:rStyle w:val="a9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E033D1">
        <w:rPr>
          <w:b/>
        </w:rPr>
        <w:t xml:space="preserve">регионального государственного контроля (надзора) </w:t>
      </w:r>
      <w:r w:rsidRPr="00E033D1">
        <w:rPr>
          <w:b/>
          <w:bCs/>
        </w:rPr>
        <w:t xml:space="preserve">в сфере </w:t>
      </w:r>
      <w:r w:rsidRPr="00E033D1">
        <w:rPr>
          <w:b/>
        </w:rPr>
        <w:t>водоснабжения и водоотведения</w:t>
      </w:r>
    </w:p>
    <w:p w:rsidR="006D06F2" w:rsidRPr="00E033D1" w:rsidRDefault="006D06F2" w:rsidP="00AF1728">
      <w:pPr>
        <w:pStyle w:val="a8"/>
        <w:jc w:val="center"/>
      </w:pPr>
    </w:p>
    <w:p w:rsidR="00AF1728" w:rsidRPr="00E033D1" w:rsidRDefault="00AF1728" w:rsidP="00AF1728">
      <w:pPr>
        <w:pStyle w:val="a8"/>
        <w:jc w:val="center"/>
      </w:pPr>
      <w:r w:rsidRPr="00E033D1">
        <w:rPr>
          <w:rStyle w:val="a9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3219"/>
        <w:gridCol w:w="7656"/>
        <w:gridCol w:w="3030"/>
      </w:tblGrid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E033D1">
              <w:rPr>
                <w:rStyle w:val="a9"/>
              </w:rPr>
              <w:t>Государственное регулирование тарифов на услуги организаций в сфере водоснабжения и водоотведения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pStyle w:val="consplustitle"/>
              <w:spacing w:before="0" w:beforeAutospacing="0" w:after="0" w:afterAutospacing="0"/>
              <w:jc w:val="both"/>
            </w:pPr>
            <w:r w:rsidRPr="00E033D1">
              <w:t>Федеральный закон от 07.12.2011 № 416-ФЗ «О водоснабжении и водоотведении»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autoSpaceDE w:val="0"/>
              <w:autoSpaceDN w:val="0"/>
              <w:adjustRightInd w:val="0"/>
              <w:jc w:val="both"/>
            </w:pPr>
            <w:r w:rsidRPr="00E033D1">
              <w:rPr>
                <w:rFonts w:ascii="Times New Roman" w:hAnsi="Times New Roman"/>
                <w:sz w:val="24"/>
                <w:szCs w:val="24"/>
              </w:rPr>
              <w:t>Осуществление контроля за выполнением субъектами регулирования инвестиционных программ в части использования инвестиционных ресурсов, включаемых в регулируемые комитетом цены (тарифы).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E033D1">
              <w:t>Ст. 5 ч. 1 п. 2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consplustitle"/>
              <w:spacing w:before="0" w:beforeAutospacing="0" w:after="0" w:afterAutospacing="0"/>
              <w:jc w:val="center"/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BB7FD8">
            <w:pPr>
              <w:pStyle w:val="default"/>
              <w:spacing w:before="0" w:beforeAutospacing="0" w:after="0" w:afterAutospacing="0"/>
              <w:ind w:right="165"/>
              <w:jc w:val="both"/>
            </w:pPr>
            <w:r w:rsidRPr="00E033D1">
              <w:t>Осуществление контроля за выполнением производственных программ организаций, осуществляющих регулируемые виды деятельности в сфере водоснабжения и водоотведения.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E033D1">
              <w:t>Ст. 5 ч. 1 п. 3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consplustitle"/>
              <w:spacing w:before="0" w:beforeAutospacing="0" w:after="0" w:afterAutospacing="0"/>
              <w:jc w:val="center"/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BB7FD8">
            <w:pPr>
              <w:pStyle w:val="default"/>
              <w:spacing w:before="0" w:beforeAutospacing="0" w:after="0" w:afterAutospacing="0"/>
              <w:ind w:right="165"/>
              <w:jc w:val="both"/>
            </w:pPr>
            <w:r w:rsidRPr="00E033D1">
              <w:t xml:space="preserve">Осуществление регионального государственного контроля (надзора) в области регулирования тарифов в сфере водоснабжения и водоотведения в части соблюдения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законом от 07.12.2011 № 416-ФЗ, другими федеральными </w:t>
            </w:r>
            <w:r w:rsidRPr="00E033D1">
              <w:lastRenderedPageBreak/>
              <w:t>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Ст. 5 ч. 1 п. </w:t>
            </w:r>
            <w:proofErr w:type="gramStart"/>
            <w:r w:rsidRPr="00E033D1">
              <w:rPr>
                <w:rFonts w:ascii="Times New Roman" w:hAnsi="Times New Roman"/>
                <w:sz w:val="24"/>
                <w:szCs w:val="24"/>
              </w:rPr>
              <w:t>3,п.</w:t>
            </w:r>
            <w:proofErr w:type="gramEnd"/>
            <w:r w:rsidRPr="00E033D1">
              <w:rPr>
                <w:rFonts w:ascii="Times New Roman" w:hAnsi="Times New Roman"/>
                <w:sz w:val="24"/>
                <w:szCs w:val="24"/>
              </w:rPr>
              <w:t xml:space="preserve">6; </w:t>
            </w:r>
          </w:p>
          <w:p w:rsidR="00AF1728" w:rsidRPr="00E033D1" w:rsidRDefault="00AF1728" w:rsidP="003E3F05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 xml:space="preserve"> Ст. 35 ч. 2 п.2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91038E" w:rsidRDefault="00AF1728" w:rsidP="00320F0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8E">
              <w:rPr>
                <w:rFonts w:ascii="Times New Roman" w:hAnsi="Times New Roman"/>
                <w:sz w:val="24"/>
                <w:szCs w:val="24"/>
              </w:rPr>
              <w:t>Федеральный закон от 17.08.1995 № 147-ФЗ «О естественных монополиях»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  <w:r w:rsidRPr="00E033D1">
              <w:t>Осуществление регионального государственного контроля (надзора) в сферах естественных монополий, в части соблюдения субъектами естественных монополий обязательных требований, установленных Федеральным законом от 17.08.1995 № 147-ФЗ, другими федеральными законами и иными нормативными правовыми актами Российской Федерации в сфере ре</w:t>
            </w:r>
            <w:r w:rsidR="00320F03">
              <w:t>гулирования естественных монопо</w:t>
            </w:r>
            <w:r w:rsidRPr="00E033D1">
              <w:t>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</w:t>
            </w:r>
            <w:r w:rsidR="00320F03">
              <w:t xml:space="preserve"> в части определения достоверно</w:t>
            </w:r>
            <w:r w:rsidRPr="00E033D1">
              <w:t xml:space="preserve">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</w:t>
            </w:r>
            <w:r w:rsidRPr="00E033D1">
              <w:lastRenderedPageBreak/>
              <w:t>также к соблюдению стандартов раскрытия информации субъектами естественных монополий.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lastRenderedPageBreak/>
              <w:t>Ст.5 ч.3</w:t>
            </w:r>
          </w:p>
          <w:p w:rsidR="00AF1728" w:rsidRPr="00E033D1" w:rsidRDefault="00AF1728" w:rsidP="003E3F05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Ст.7 ч.4 ,ч.5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641BF1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AF1728" w:rsidRPr="00E033D1" w:rsidRDefault="00AF1728" w:rsidP="00320F0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от 23.11.2009 № 261-ФЗ</w:t>
            </w:r>
          </w:p>
          <w:p w:rsidR="00AF1728" w:rsidRPr="00E033D1" w:rsidRDefault="00AF1728" w:rsidP="00320F0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"Об энергосбережении и о повышении</w:t>
            </w:r>
            <w:r w:rsidR="00320F03">
              <w:rPr>
                <w:rFonts w:ascii="Times New Roman" w:hAnsi="Times New Roman"/>
                <w:sz w:val="24"/>
                <w:szCs w:val="24"/>
              </w:rPr>
              <w:t xml:space="preserve"> энергетической эффективности и о внесении изменений в отдельные законо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дательные акты Российской Федерации"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  <w:r w:rsidRPr="00E033D1">
              <w:t>Установление требований к программам в области энергосбережения и повышения энергетической эффект</w:t>
            </w:r>
            <w:r w:rsidR="00320F03">
              <w:t>ивности организаций, осуществля</w:t>
            </w:r>
            <w:r w:rsidRPr="00E033D1">
              <w:t>ющих регулируемые виды деятельности, в случае, если цены (тарифы) на товары, услуги таких организаций по</w:t>
            </w:r>
            <w:r w:rsidR="00320F03">
              <w:t>длежат установлению органами ис</w:t>
            </w:r>
            <w:r w:rsidRPr="00E033D1">
              <w:t>полнительной власти субъектов Российской Федерации.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C40A5D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Ст.</w:t>
            </w:r>
            <w:r w:rsidR="00C40A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641BF1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Ф</w:t>
            </w:r>
            <w:r w:rsidR="00320F03">
              <w:rPr>
                <w:rFonts w:ascii="Times New Roman" w:hAnsi="Times New Roman"/>
                <w:sz w:val="24"/>
                <w:szCs w:val="24"/>
              </w:rPr>
              <w:t>едеральный закон от 31.07.2020 №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 xml:space="preserve"> 248-ФЗ  "О государственном контроле (надзоре) и муниципальном контроле в Российской Федерации</w:t>
            </w:r>
            <w:r w:rsidR="00C40A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  <w:r w:rsidRPr="00E033D1"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Разделы 1-6</w:t>
            </w:r>
          </w:p>
        </w:tc>
      </w:tr>
    </w:tbl>
    <w:p w:rsidR="00AF1728" w:rsidRPr="00E033D1" w:rsidRDefault="00AF1728" w:rsidP="00AF1728">
      <w:pPr>
        <w:pStyle w:val="a8"/>
        <w:jc w:val="center"/>
      </w:pPr>
      <w:r w:rsidRPr="00E033D1">
        <w:rPr>
          <w:rStyle w:val="a9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327"/>
        <w:gridCol w:w="7740"/>
        <w:gridCol w:w="3060"/>
      </w:tblGrid>
      <w:tr w:rsidR="00AF1728" w:rsidRPr="00E033D1" w:rsidTr="003E3F05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№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E033D1">
              <w:rPr>
                <w:rStyle w:val="a9"/>
              </w:rPr>
              <w:t>Государственное регулирование тарифов на услуги организаций в сфере водоснабжения и водоотведения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pStyle w:val="consplustitle"/>
              <w:spacing w:before="0" w:beforeAutospacing="0" w:after="0" w:afterAutospacing="0"/>
              <w:jc w:val="both"/>
              <w:rPr>
                <w:color w:val="000000"/>
              </w:rPr>
            </w:pPr>
            <w:r w:rsidRPr="00E033D1">
              <w:rPr>
                <w:color w:val="000000"/>
              </w:rPr>
              <w:t>Постановление Правительства РФ от 03.11.2021 № 1915 «Об утверждении общих требований к организации и осущест</w:t>
            </w:r>
            <w:r w:rsidR="00320F03">
              <w:rPr>
                <w:color w:val="000000"/>
              </w:rPr>
              <w:t>в</w:t>
            </w:r>
            <w:r w:rsidRPr="00E033D1">
              <w:rPr>
                <w:color w:val="000000"/>
              </w:rPr>
              <w:t xml:space="preserve">лению </w:t>
            </w:r>
            <w:r w:rsidRPr="00E033D1">
              <w:rPr>
                <w:color w:val="000000"/>
              </w:rPr>
              <w:lastRenderedPageBreak/>
              <w:t>регионального государственного контроля (надзора) в области государственного регулирования цен (тарифов)»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Организации, осуществляющие горячее водоснабжение, холодное водоснабжение и (или) водоотведение, обязательных требований, установленных в соответствии с Федеральным законом "О водоснабжении </w:t>
            </w:r>
            <w:r w:rsidRPr="00E033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водоотведении",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both"/>
              <w:rPr>
                <w:color w:val="000000"/>
              </w:rPr>
            </w:pPr>
            <w:r w:rsidRPr="00E033D1">
              <w:rPr>
                <w:color w:val="000000"/>
              </w:rPr>
              <w:lastRenderedPageBreak/>
              <w:t>Разделы 2-6</w:t>
            </w:r>
          </w:p>
        </w:tc>
      </w:tr>
      <w:tr w:rsidR="00F508CE" w:rsidRPr="00E033D1" w:rsidTr="003E3F05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8CE" w:rsidRDefault="00E3062E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8CE" w:rsidRPr="00F508CE" w:rsidRDefault="00F508CE" w:rsidP="00F508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 от 26</w:t>
            </w:r>
            <w:r w:rsidRPr="00F508CE">
              <w:rPr>
                <w:rFonts w:ascii="Times New Roman" w:hAnsi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№ 108</w:t>
            </w:r>
            <w:r w:rsidRPr="00F50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стандартах раскрытия информации в сфере водоснабжения и водоотведения»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8CE" w:rsidRPr="00E033D1" w:rsidRDefault="00F508CE" w:rsidP="00320F03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E033D1">
              <w:rPr>
                <w:color w:val="000000"/>
              </w:rPr>
              <w:t>Субъекты регулирования в сфере водоснабжения и водоотведения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8CE" w:rsidRPr="00E033D1" w:rsidRDefault="00F508CE" w:rsidP="003E3F05">
            <w:pPr>
              <w:pStyle w:val="a8"/>
              <w:spacing w:before="0" w:beforeAutospacing="0" w:after="0" w:afterAutospacing="0"/>
              <w:ind w:left="165"/>
              <w:jc w:val="both"/>
            </w:pPr>
            <w:r>
              <w:rPr>
                <w:color w:val="000000"/>
              </w:rPr>
              <w:t>Раздел 3</w:t>
            </w:r>
            <w:r w:rsidRPr="00E033D1">
              <w:rPr>
                <w:color w:val="000000"/>
              </w:rPr>
              <w:t xml:space="preserve"> Стандартов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E3062E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13.05.2013 </w:t>
            </w:r>
            <w:r w:rsidR="00320F03">
              <w:rPr>
                <w:rFonts w:ascii="Times New Roman" w:hAnsi="Times New Roman"/>
                <w:sz w:val="24"/>
                <w:szCs w:val="24"/>
              </w:rPr>
              <w:t>№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 xml:space="preserve"> 406 "О государственном регулировании тарифов в сфере водоснабжения и водоотведения"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20F03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E033D1">
              <w:t>Субъекты регулирования в сфере водоснабжения и водоотведения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ind w:left="165"/>
              <w:jc w:val="both"/>
            </w:pPr>
          </w:p>
        </w:tc>
      </w:tr>
      <w:tr w:rsidR="00AF1728" w:rsidRPr="00E033D1" w:rsidTr="003E3F05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E3062E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320F03" w:rsidRDefault="00AF1728" w:rsidP="00320F0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03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AF1728" w:rsidRPr="00E033D1" w:rsidRDefault="00AF1728" w:rsidP="00320F03">
            <w:pPr>
              <w:contextualSpacing/>
              <w:jc w:val="both"/>
            </w:pPr>
            <w:r w:rsidRPr="00320F03">
              <w:rPr>
                <w:rFonts w:ascii="Times New Roman" w:hAnsi="Times New Roman"/>
                <w:color w:val="000000"/>
                <w:sz w:val="24"/>
                <w:szCs w:val="24"/>
              </w:rPr>
              <w:t>от 15.05.2010 № 340</w:t>
            </w:r>
            <w:r w:rsidR="00320F03" w:rsidRPr="00320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F03">
              <w:rPr>
                <w:rFonts w:ascii="Times New Roman" w:hAnsi="Times New Roman"/>
                <w:color w:val="000000"/>
                <w:sz w:val="24"/>
                <w:szCs w:val="24"/>
              </w:rPr>
              <w:t>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</w:t>
            </w:r>
            <w:r w:rsidRPr="00320F03">
              <w:rPr>
                <w:rFonts w:ascii="Times New Roman" w:hAnsi="Times New Roman"/>
                <w:sz w:val="24"/>
                <w:szCs w:val="24"/>
              </w:rPr>
              <w:t xml:space="preserve"> виды деятельности"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F508CE">
            <w:pPr>
              <w:pStyle w:val="a8"/>
              <w:spacing w:before="0" w:beforeAutospacing="0" w:after="0" w:afterAutospacing="0"/>
              <w:ind w:right="165"/>
              <w:jc w:val="both"/>
            </w:pPr>
            <w:r w:rsidRPr="00E033D1">
              <w:t>Контроль за соблюдением субъектами регулирования требований о принятии программ в области энергосбережения и повышения энергетической эффективности.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E033D1">
              <w:t>Раздел 2,3</w:t>
            </w:r>
          </w:p>
        </w:tc>
      </w:tr>
    </w:tbl>
    <w:p w:rsidR="00AF1728" w:rsidRPr="00E033D1" w:rsidRDefault="00AF1728" w:rsidP="00AF1728">
      <w:pPr>
        <w:pStyle w:val="a8"/>
        <w:jc w:val="center"/>
      </w:pPr>
      <w:r w:rsidRPr="00E033D1">
        <w:rPr>
          <w:rStyle w:val="a9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240"/>
        <w:gridCol w:w="7740"/>
        <w:gridCol w:w="3061"/>
      </w:tblGrid>
      <w:tr w:rsidR="00AF1728" w:rsidRPr="00E033D1" w:rsidTr="003E3F05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a8"/>
              <w:spacing w:before="0" w:beforeAutospacing="0" w:after="0" w:afterAutospacing="0"/>
              <w:jc w:val="center"/>
            </w:pPr>
            <w:r w:rsidRPr="00E033D1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F1728" w:rsidRPr="00E033D1" w:rsidTr="003E3F05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E033D1">
              <w:rPr>
                <w:rStyle w:val="a9"/>
              </w:rPr>
              <w:t>Государственное регулирование тарифов на услуги организаций в сфере водоснабжения и водоотведения</w:t>
            </w:r>
          </w:p>
        </w:tc>
      </w:tr>
      <w:tr w:rsidR="00E1776A" w:rsidRPr="00E033D1" w:rsidTr="003E3F05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76A" w:rsidRPr="00E033D1" w:rsidRDefault="00E3062E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76A" w:rsidRPr="00E1776A" w:rsidRDefault="00E1776A" w:rsidP="00E1776A">
            <w:pPr>
              <w:spacing w:after="0" w:line="312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П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риказ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Федеральной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антимонопольн</w:t>
            </w:r>
            <w:r w:rsidR="007F508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ой службы от 11.07.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 г. №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450/23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 утверждении форм размещения информации в сфере водоснабжения и водоотведения, подлежащей раскрытию в федеральной 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государственной информационной системе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"Е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диная информационно-аналитическая система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"Ф</w:t>
            </w: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едеральный орган регулирования - региональные </w:t>
            </w:r>
          </w:p>
          <w:p w:rsidR="00E1776A" w:rsidRPr="00E1776A" w:rsidRDefault="00E1776A" w:rsidP="00E1776A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органы регулирования - субъекты регулирования"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76A" w:rsidRPr="00E033D1" w:rsidRDefault="00E1776A" w:rsidP="003E3F05">
            <w:pPr>
              <w:pStyle w:val="default"/>
              <w:spacing w:before="0" w:beforeAutospacing="0" w:after="0" w:afterAutospacing="0"/>
              <w:ind w:left="165" w:right="165"/>
              <w:jc w:val="both"/>
              <w:rPr>
                <w:color w:val="000000"/>
              </w:rPr>
            </w:pPr>
            <w:r w:rsidRPr="00E033D1">
              <w:lastRenderedPageBreak/>
              <w:t>Предоставление информации, подлежащей раскрытию, организациями, осуществляющими горячее водоснабжение, холодное водоснабжение и водоотведение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76A" w:rsidRPr="00E033D1" w:rsidRDefault="002F5746" w:rsidP="003E3F05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>
              <w:t>Приложение №1, №2, №3</w:t>
            </w:r>
          </w:p>
        </w:tc>
      </w:tr>
      <w:tr w:rsidR="00B21FB4" w:rsidRPr="00E033D1" w:rsidTr="003E3F05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Default="00B21FB4" w:rsidP="00B21FB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7F5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Приказ Федеральной антимонопольной служб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ы от 20</w:t>
            </w:r>
            <w:r w:rsidR="007F508C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.11.2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023 г. №</w:t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 851/23</w:t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</w:rPr>
              <w:br/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"Об утверждении унифицированных структурированных открытых форматов для передачи данных (единых форматов для информационного взаимодействия)"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pStyle w:val="default"/>
              <w:spacing w:before="0" w:beforeAutospacing="0" w:after="0" w:afterAutospacing="0"/>
              <w:ind w:left="165" w:right="165"/>
              <w:jc w:val="both"/>
              <w:rPr>
                <w:color w:val="000000"/>
              </w:rPr>
            </w:pPr>
            <w:r w:rsidRPr="003A145F">
              <w:rPr>
                <w:bCs/>
              </w:rPr>
              <w:t>Осуществление регионального государственного контроля (надзора) за соблюдением субъектами регулирования в сфере обращения</w:t>
            </w:r>
            <w:r w:rsidRPr="003A145F">
              <w:rPr>
                <w:b/>
                <w:bCs/>
              </w:rPr>
              <w:t xml:space="preserve"> </w:t>
            </w:r>
            <w:r w:rsidRPr="003A145F">
              <w:rPr>
                <w:rStyle w:val="a9"/>
                <w:b w:val="0"/>
              </w:rPr>
              <w:t>с твердыми коммунальными отходами стандартов раскрытия информации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3A145F" w:rsidRDefault="00B21FB4" w:rsidP="00B21FB4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B21FB4" w:rsidRPr="00E033D1" w:rsidTr="003E3F05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риказ ФСТ России от 27.12.2013 №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 xml:space="preserve"> 1746-э «Об утверждении Методических указаний по расчету регулируемых тарифов в сфере водоснабжения и водоотведения»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  <w:r w:rsidRPr="00E033D1">
              <w:rPr>
                <w:color w:val="000000"/>
              </w:rPr>
              <w:t>Контроль за соблюдением субъектами регулирования, осуществляющими холодное водоснабжение и (или) водоотведение требований, установленных Федеральным законом «О водоснабжении и водоотведении» и принятыми в соответствии с ним нормативными правовыми актами Российской Федерации.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pStyle w:val="defaultcxsplast"/>
              <w:spacing w:before="0" w:beforeAutospacing="0" w:after="0" w:afterAutospacing="0"/>
              <w:ind w:left="165"/>
              <w:jc w:val="both"/>
            </w:pPr>
          </w:p>
        </w:tc>
      </w:tr>
      <w:tr w:rsidR="00B21FB4" w:rsidRPr="00E033D1" w:rsidTr="003E3F05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Приказ Федеральной службы по тарифам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 xml:space="preserve">от 20.02.2014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201-э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«Об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pStyle w:val="default"/>
              <w:spacing w:before="0" w:beforeAutospacing="0" w:after="0" w:afterAutospacing="0"/>
              <w:ind w:left="165" w:right="165"/>
              <w:jc w:val="both"/>
              <w:rPr>
                <w:color w:val="000000"/>
              </w:rPr>
            </w:pPr>
            <w:r w:rsidRPr="00E033D1">
              <w:t>Субъекты регулирования сфере  водоснабжения и водоотведения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FB4" w:rsidRPr="00E033D1" w:rsidRDefault="00B21FB4" w:rsidP="00B21FB4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E033D1">
              <w:t xml:space="preserve">п.1 </w:t>
            </w:r>
          </w:p>
        </w:tc>
      </w:tr>
    </w:tbl>
    <w:p w:rsidR="00AF1728" w:rsidRPr="00E033D1" w:rsidRDefault="00AF1728" w:rsidP="00AF1728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AF1728" w:rsidRPr="00E033D1" w:rsidRDefault="00AF1728" w:rsidP="00AF1728">
      <w:pPr>
        <w:jc w:val="center"/>
        <w:rPr>
          <w:rFonts w:ascii="Times New Roman" w:hAnsi="Times New Roman"/>
          <w:b/>
          <w:sz w:val="24"/>
          <w:szCs w:val="24"/>
        </w:rPr>
      </w:pPr>
      <w:r w:rsidRPr="00E033D1">
        <w:rPr>
          <w:rFonts w:ascii="Times New Roman" w:hAnsi="Times New Roman"/>
          <w:b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4759"/>
        <w:gridCol w:w="6884"/>
        <w:gridCol w:w="2933"/>
      </w:tblGrid>
      <w:tr w:rsidR="00AF1728" w:rsidRPr="00E033D1" w:rsidTr="003E3F05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E033D1">
              <w:rPr>
                <w:rStyle w:val="a9"/>
              </w:rPr>
              <w:t>Государственное регулирование тарифов на услуги организаций в сфере водоснабжения и водоотведения</w:t>
            </w:r>
          </w:p>
        </w:tc>
      </w:tr>
      <w:tr w:rsidR="00AF1728" w:rsidRPr="00E033D1" w:rsidTr="00E1776A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AF172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15E" w:rsidRPr="0044015E" w:rsidRDefault="0044015E" w:rsidP="0044015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Постановление Правительства Курской области от 13.11.2025 № 820-пп "Об утверждении Положения о </w:t>
            </w:r>
            <w:r w:rsidRPr="0044015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комитете</w:t>
            </w:r>
            <w:r w:rsidRPr="00440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тарифам и ценам Курской области"</w:t>
            </w:r>
          </w:p>
          <w:p w:rsidR="0044015E" w:rsidRPr="00E033D1" w:rsidRDefault="0044015E" w:rsidP="00AA5CBB">
            <w:pPr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3E3F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Осуществляет контроль:</w:t>
            </w:r>
          </w:p>
          <w:p w:rsidR="00AF1728" w:rsidRPr="00E033D1" w:rsidRDefault="00AF1728" w:rsidP="003E3F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- за выполнением производственных программ, в том числе за достижением в результате реализации мероприятий производственных программ плановых значений показателей надежности, качества, энергетической эффективности;</w:t>
            </w:r>
          </w:p>
          <w:p w:rsidR="00AF1728" w:rsidRPr="00E033D1" w:rsidRDefault="00AF1728" w:rsidP="003E3F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- за выполнением инвестиционных программ в части использования инвестиционных ресурсов, включаемых в регулируемые комитетом цены (тарифы);</w:t>
            </w:r>
          </w:p>
          <w:p w:rsidR="00AF1728" w:rsidRPr="00C2059C" w:rsidRDefault="00AF1728" w:rsidP="00C205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lastRenderedPageBreak/>
              <w:t>- в области регулирования тарифов в сфере водоснабжения и водоотведения;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728" w:rsidRPr="00E033D1" w:rsidRDefault="00AF1728" w:rsidP="00416A25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E033D1">
              <w:lastRenderedPageBreak/>
              <w:t xml:space="preserve">Раздел 3 </w:t>
            </w:r>
            <w:r w:rsidR="00416A25">
              <w:t xml:space="preserve">п.8.2, п.8.5, п.п.5 </w:t>
            </w:r>
            <w:r w:rsidRPr="00E033D1">
              <w:t xml:space="preserve">п. </w:t>
            </w:r>
            <w:r w:rsidR="00C2059C">
              <w:t xml:space="preserve">15 </w:t>
            </w:r>
          </w:p>
        </w:tc>
      </w:tr>
      <w:tr w:rsidR="00CC6798" w:rsidRPr="00E033D1" w:rsidTr="00E1776A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798" w:rsidRPr="00A6752C" w:rsidRDefault="0065748C" w:rsidP="00CC679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798" w:rsidRPr="00851C97" w:rsidRDefault="0033472D" w:rsidP="00851C9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C6798" w:rsidRPr="00851C9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Постановление Администрации Курской области от 06.12.2021 № 1288-па «</w:t>
              </w:r>
            </w:hyperlink>
            <w:r w:rsidR="00CC6798" w:rsidRPr="00851C97">
              <w:rPr>
                <w:rFonts w:ascii="Times New Roman" w:hAnsi="Times New Roman"/>
                <w:sz w:val="24"/>
                <w:szCs w:val="24"/>
              </w:rPr>
              <w:t>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</w:t>
            </w:r>
          </w:p>
          <w:p w:rsidR="00CC6798" w:rsidRPr="00A6752C" w:rsidRDefault="00CC6798" w:rsidP="00CC67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DB1" w:rsidRPr="00CA5DB1" w:rsidRDefault="009A5366" w:rsidP="009A5366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A5DB1" w:rsidRPr="00CA5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</w:t>
            </w:r>
            <w:hyperlink r:id="rId18" w:history="1">
              <w:r w:rsidR="00CA5DB1" w:rsidRPr="00CA5DB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CA5DB1" w:rsidRPr="00CA5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CA5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декабря 2011 года №</w:t>
            </w:r>
            <w:r w:rsidR="00CA5DB1" w:rsidRPr="00CA5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416-ФЗ "О водоснабжении и водоотведении",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водоотведения;</w:t>
            </w:r>
          </w:p>
          <w:p w:rsidR="00CC6798" w:rsidRPr="00E1776A" w:rsidRDefault="00CC6798" w:rsidP="00CC6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6798" w:rsidRPr="00A6752C" w:rsidRDefault="00E1776A" w:rsidP="00CC6798">
            <w:pPr>
              <w:pStyle w:val="defaultcxsplast"/>
              <w:spacing w:before="0" w:beforeAutospacing="0" w:after="0" w:afterAutospacing="0"/>
              <w:ind w:left="165"/>
              <w:jc w:val="both"/>
            </w:pPr>
            <w:proofErr w:type="spellStart"/>
            <w:r>
              <w:t>п</w:t>
            </w:r>
            <w:r w:rsidR="00CC6798">
              <w:t>п</w:t>
            </w:r>
            <w:proofErr w:type="spellEnd"/>
            <w:r w:rsidR="00CC6798">
              <w:t xml:space="preserve"> «д» </w:t>
            </w:r>
            <w:r w:rsidR="00CC6798" w:rsidRPr="00A6752C">
              <w:t xml:space="preserve">п.3 </w:t>
            </w:r>
          </w:p>
        </w:tc>
      </w:tr>
      <w:tr w:rsidR="00851C97" w:rsidRPr="00851C97" w:rsidTr="00E1776A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B86" w:rsidRPr="00A6752C" w:rsidRDefault="004B3B86" w:rsidP="004B3B8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5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B86" w:rsidRPr="00C77F77" w:rsidRDefault="0033472D" w:rsidP="00851C97">
            <w:pPr>
              <w:pStyle w:val="consplustitle"/>
              <w:spacing w:before="0" w:beforeAutospacing="0" w:after="0" w:afterAutospacing="0"/>
              <w:jc w:val="both"/>
            </w:pPr>
            <w:hyperlink r:id="rId19" w:history="1">
              <w:r w:rsidR="00E1776A" w:rsidRPr="0091038E">
                <w:rPr>
                  <w:rStyle w:val="a3"/>
                  <w:rFonts w:eastAsia="Calibri"/>
                  <w:color w:val="auto"/>
                  <w:u w:val="none"/>
                </w:rPr>
                <w:t>Постановление</w:t>
              </w:r>
              <w:r w:rsidR="004B3B86" w:rsidRPr="0091038E">
                <w:rPr>
                  <w:rStyle w:val="a3"/>
                  <w:rFonts w:eastAsia="Calibri"/>
                  <w:color w:val="auto"/>
                  <w:u w:val="none"/>
                </w:rPr>
                <w:t xml:space="preserve"> комитета по тарифам и ценам Курской области от 30.03.2023 № 9</w:t>
              </w:r>
              <w:r w:rsidR="004B3B86" w:rsidRPr="0091038E">
                <w:rPr>
                  <w:rStyle w:val="a3"/>
                  <w:rFonts w:eastAsia="Calibri"/>
                  <w:b/>
                  <w:color w:val="auto"/>
                  <w:u w:val="none"/>
                </w:rPr>
                <w:t xml:space="preserve"> «</w:t>
              </w:r>
              <w:r w:rsidR="004B3B86" w:rsidRPr="0091038E">
                <w:rPr>
                  <w:rStyle w:val="a3"/>
                  <w:rFonts w:eastAsia="Calibri"/>
                  <w:color w:val="auto"/>
                  <w:u w:val="none"/>
                </w:rPr>
                <w:t xml:space="preserve">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</w:t>
              </w:r>
              <w:r w:rsidR="004B3B86" w:rsidRPr="0091038E">
                <w:rPr>
                  <w:rStyle w:val="a3"/>
                  <w:rFonts w:eastAsia="Calibri"/>
                  <w:color w:val="auto"/>
                  <w:u w:val="none"/>
                </w:rPr>
                <w:lastRenderedPageBreak/>
                <w:t>деятельности, для которых цены (тарифы) устанавливаются комитетом по тарифам и ценам Курской области»</w:t>
              </w:r>
            </w:hyperlink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B86" w:rsidRPr="00E1776A" w:rsidRDefault="004B3B86" w:rsidP="004B3B86">
            <w:pPr>
              <w:pStyle w:val="default"/>
              <w:spacing w:before="0" w:beforeAutospacing="0" w:after="0" w:afterAutospacing="0"/>
              <w:ind w:left="165" w:right="165"/>
              <w:jc w:val="both"/>
              <w:rPr>
                <w:highlight w:val="yellow"/>
              </w:rPr>
            </w:pPr>
            <w:r w:rsidRPr="00CA5DB1">
              <w:lastRenderedPageBreak/>
              <w:t xml:space="preserve">Организации, в отношении которых осуществляется государственное регулирование цен (тарифов) в сфере </w:t>
            </w:r>
            <w:r w:rsidR="00CA5DB1" w:rsidRPr="00CA5DB1">
              <w:t>водоснабжения и водоотведения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B86" w:rsidRPr="00851C97" w:rsidRDefault="004B3B86" w:rsidP="004B3B86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851C97">
              <w:t>Приложение № 1, № 4</w:t>
            </w:r>
            <w:r w:rsidR="00A300DD">
              <w:t>, №5</w:t>
            </w:r>
          </w:p>
        </w:tc>
      </w:tr>
    </w:tbl>
    <w:p w:rsidR="00AF1728" w:rsidRPr="00E033D1" w:rsidRDefault="00AF1728" w:rsidP="00E033D1">
      <w:pPr>
        <w:rPr>
          <w:rFonts w:ascii="Times New Roman" w:hAnsi="Times New Roman"/>
          <w:b/>
          <w:color w:val="FF0000"/>
          <w:sz w:val="24"/>
          <w:szCs w:val="24"/>
        </w:rPr>
      </w:pPr>
    </w:p>
    <w:sectPr w:rsidR="00AF1728" w:rsidRPr="00E033D1" w:rsidSect="00E033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04671"/>
    <w:multiLevelType w:val="multilevel"/>
    <w:tmpl w:val="341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A293B"/>
    <w:multiLevelType w:val="multilevel"/>
    <w:tmpl w:val="D4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07CEF"/>
    <w:multiLevelType w:val="multilevel"/>
    <w:tmpl w:val="4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B6998"/>
    <w:multiLevelType w:val="multilevel"/>
    <w:tmpl w:val="5F2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10C10"/>
    <w:rsid w:val="00030A46"/>
    <w:rsid w:val="0003175F"/>
    <w:rsid w:val="000444D8"/>
    <w:rsid w:val="00055C83"/>
    <w:rsid w:val="0008254D"/>
    <w:rsid w:val="00082AD3"/>
    <w:rsid w:val="000C08B5"/>
    <w:rsid w:val="000C54B3"/>
    <w:rsid w:val="000D4CBC"/>
    <w:rsid w:val="000D7341"/>
    <w:rsid w:val="00114F94"/>
    <w:rsid w:val="00130D22"/>
    <w:rsid w:val="00134CED"/>
    <w:rsid w:val="00153AC4"/>
    <w:rsid w:val="001736A8"/>
    <w:rsid w:val="001917F2"/>
    <w:rsid w:val="00195D76"/>
    <w:rsid w:val="001A1226"/>
    <w:rsid w:val="001A7552"/>
    <w:rsid w:val="001A7758"/>
    <w:rsid w:val="001B4588"/>
    <w:rsid w:val="001E5CCE"/>
    <w:rsid w:val="001F74D5"/>
    <w:rsid w:val="0020291F"/>
    <w:rsid w:val="00207309"/>
    <w:rsid w:val="00233770"/>
    <w:rsid w:val="002512BA"/>
    <w:rsid w:val="00252F2D"/>
    <w:rsid w:val="002645D5"/>
    <w:rsid w:val="0026542E"/>
    <w:rsid w:val="00272596"/>
    <w:rsid w:val="00274430"/>
    <w:rsid w:val="0029790E"/>
    <w:rsid w:val="002B0A10"/>
    <w:rsid w:val="002B197B"/>
    <w:rsid w:val="002B6B2A"/>
    <w:rsid w:val="002E27BF"/>
    <w:rsid w:val="002F5746"/>
    <w:rsid w:val="00302C60"/>
    <w:rsid w:val="00320F03"/>
    <w:rsid w:val="00325322"/>
    <w:rsid w:val="0033472D"/>
    <w:rsid w:val="0033578E"/>
    <w:rsid w:val="00347D35"/>
    <w:rsid w:val="0035496C"/>
    <w:rsid w:val="00366CD9"/>
    <w:rsid w:val="003A2214"/>
    <w:rsid w:val="003A6DC3"/>
    <w:rsid w:val="003C49D1"/>
    <w:rsid w:val="003D0E0F"/>
    <w:rsid w:val="003E3F05"/>
    <w:rsid w:val="00402F87"/>
    <w:rsid w:val="0041380B"/>
    <w:rsid w:val="00416A25"/>
    <w:rsid w:val="00420EE3"/>
    <w:rsid w:val="00423AA4"/>
    <w:rsid w:val="00425F99"/>
    <w:rsid w:val="0043533A"/>
    <w:rsid w:val="004367AF"/>
    <w:rsid w:val="0044015E"/>
    <w:rsid w:val="004450C4"/>
    <w:rsid w:val="00460E2B"/>
    <w:rsid w:val="004636B1"/>
    <w:rsid w:val="004664D1"/>
    <w:rsid w:val="00486C0C"/>
    <w:rsid w:val="00492C34"/>
    <w:rsid w:val="004A0D56"/>
    <w:rsid w:val="004B3B86"/>
    <w:rsid w:val="004C14A6"/>
    <w:rsid w:val="00507078"/>
    <w:rsid w:val="00511518"/>
    <w:rsid w:val="0051217C"/>
    <w:rsid w:val="005162F8"/>
    <w:rsid w:val="00524177"/>
    <w:rsid w:val="005241DC"/>
    <w:rsid w:val="00573DF0"/>
    <w:rsid w:val="00591376"/>
    <w:rsid w:val="00593DB4"/>
    <w:rsid w:val="005970FA"/>
    <w:rsid w:val="005A6223"/>
    <w:rsid w:val="005C4C4A"/>
    <w:rsid w:val="005D2A45"/>
    <w:rsid w:val="005E2B62"/>
    <w:rsid w:val="005E630C"/>
    <w:rsid w:val="005F2CD2"/>
    <w:rsid w:val="00612259"/>
    <w:rsid w:val="00614251"/>
    <w:rsid w:val="006217DF"/>
    <w:rsid w:val="00641BF1"/>
    <w:rsid w:val="00650451"/>
    <w:rsid w:val="00651919"/>
    <w:rsid w:val="0065748C"/>
    <w:rsid w:val="00662545"/>
    <w:rsid w:val="00677B43"/>
    <w:rsid w:val="00685116"/>
    <w:rsid w:val="00685383"/>
    <w:rsid w:val="006D06F2"/>
    <w:rsid w:val="006D3AB9"/>
    <w:rsid w:val="006F2544"/>
    <w:rsid w:val="007329A0"/>
    <w:rsid w:val="007519C8"/>
    <w:rsid w:val="0076101B"/>
    <w:rsid w:val="00794895"/>
    <w:rsid w:val="00796145"/>
    <w:rsid w:val="007B785B"/>
    <w:rsid w:val="007C02BE"/>
    <w:rsid w:val="007F508C"/>
    <w:rsid w:val="008123F3"/>
    <w:rsid w:val="008164F6"/>
    <w:rsid w:val="00827511"/>
    <w:rsid w:val="00840DEB"/>
    <w:rsid w:val="00851C97"/>
    <w:rsid w:val="00863422"/>
    <w:rsid w:val="00880C2B"/>
    <w:rsid w:val="008877B3"/>
    <w:rsid w:val="008A50D7"/>
    <w:rsid w:val="008A54CF"/>
    <w:rsid w:val="008A717B"/>
    <w:rsid w:val="008C1015"/>
    <w:rsid w:val="008C155F"/>
    <w:rsid w:val="008C69D5"/>
    <w:rsid w:val="008D6F00"/>
    <w:rsid w:val="008E1780"/>
    <w:rsid w:val="008F5E56"/>
    <w:rsid w:val="0090598E"/>
    <w:rsid w:val="0091038E"/>
    <w:rsid w:val="009118C2"/>
    <w:rsid w:val="00932397"/>
    <w:rsid w:val="00952757"/>
    <w:rsid w:val="00952A72"/>
    <w:rsid w:val="009940CE"/>
    <w:rsid w:val="009A5366"/>
    <w:rsid w:val="009A7DE3"/>
    <w:rsid w:val="009D13F9"/>
    <w:rsid w:val="009E6744"/>
    <w:rsid w:val="009F5518"/>
    <w:rsid w:val="009F7965"/>
    <w:rsid w:val="009F79C6"/>
    <w:rsid w:val="00A063E0"/>
    <w:rsid w:val="00A076AE"/>
    <w:rsid w:val="00A300DD"/>
    <w:rsid w:val="00A35325"/>
    <w:rsid w:val="00A55777"/>
    <w:rsid w:val="00A6147B"/>
    <w:rsid w:val="00A748C1"/>
    <w:rsid w:val="00A80337"/>
    <w:rsid w:val="00AA178C"/>
    <w:rsid w:val="00AA5CBB"/>
    <w:rsid w:val="00AB0EC7"/>
    <w:rsid w:val="00AB1E5B"/>
    <w:rsid w:val="00AB7A95"/>
    <w:rsid w:val="00AF1728"/>
    <w:rsid w:val="00AF55BF"/>
    <w:rsid w:val="00B011E8"/>
    <w:rsid w:val="00B0246D"/>
    <w:rsid w:val="00B11875"/>
    <w:rsid w:val="00B21FB4"/>
    <w:rsid w:val="00B274E1"/>
    <w:rsid w:val="00B3218F"/>
    <w:rsid w:val="00B416A0"/>
    <w:rsid w:val="00B46513"/>
    <w:rsid w:val="00B75DB1"/>
    <w:rsid w:val="00B93EE3"/>
    <w:rsid w:val="00B954C7"/>
    <w:rsid w:val="00BB7F2D"/>
    <w:rsid w:val="00BB7FD8"/>
    <w:rsid w:val="00BC6A4B"/>
    <w:rsid w:val="00BD04E9"/>
    <w:rsid w:val="00BD15EB"/>
    <w:rsid w:val="00BE2639"/>
    <w:rsid w:val="00BE7020"/>
    <w:rsid w:val="00BF109D"/>
    <w:rsid w:val="00C10884"/>
    <w:rsid w:val="00C2059C"/>
    <w:rsid w:val="00C27034"/>
    <w:rsid w:val="00C336AE"/>
    <w:rsid w:val="00C40A5D"/>
    <w:rsid w:val="00C41117"/>
    <w:rsid w:val="00C625D1"/>
    <w:rsid w:val="00C77F77"/>
    <w:rsid w:val="00CA3D1B"/>
    <w:rsid w:val="00CA5DB1"/>
    <w:rsid w:val="00CA67AC"/>
    <w:rsid w:val="00CC50E9"/>
    <w:rsid w:val="00CC6798"/>
    <w:rsid w:val="00CD64C1"/>
    <w:rsid w:val="00CD68B2"/>
    <w:rsid w:val="00CF7A60"/>
    <w:rsid w:val="00D07B35"/>
    <w:rsid w:val="00D209CF"/>
    <w:rsid w:val="00D41EEA"/>
    <w:rsid w:val="00D52010"/>
    <w:rsid w:val="00D740DD"/>
    <w:rsid w:val="00D74D8A"/>
    <w:rsid w:val="00DA5388"/>
    <w:rsid w:val="00DA6986"/>
    <w:rsid w:val="00DA7D01"/>
    <w:rsid w:val="00E033D1"/>
    <w:rsid w:val="00E07933"/>
    <w:rsid w:val="00E1776A"/>
    <w:rsid w:val="00E3062E"/>
    <w:rsid w:val="00E340CF"/>
    <w:rsid w:val="00E35212"/>
    <w:rsid w:val="00E46A12"/>
    <w:rsid w:val="00E57BC7"/>
    <w:rsid w:val="00E7291F"/>
    <w:rsid w:val="00E76BC8"/>
    <w:rsid w:val="00E809CB"/>
    <w:rsid w:val="00E86866"/>
    <w:rsid w:val="00E958E5"/>
    <w:rsid w:val="00ED7107"/>
    <w:rsid w:val="00EE3D98"/>
    <w:rsid w:val="00EF11A9"/>
    <w:rsid w:val="00EF5712"/>
    <w:rsid w:val="00F12CFB"/>
    <w:rsid w:val="00F437AD"/>
    <w:rsid w:val="00F44592"/>
    <w:rsid w:val="00F508CE"/>
    <w:rsid w:val="00F70484"/>
    <w:rsid w:val="00F7172C"/>
    <w:rsid w:val="00FB3DEA"/>
    <w:rsid w:val="00FD1898"/>
    <w:rsid w:val="00FD586E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4B17B2"/>
  <w15:chartTrackingRefBased/>
  <w15:docId w15:val="{FEC6B953-BA7D-4B80-AC03-4C58BC2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uiPriority w:val="99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D71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4&amp;dst=100509&amp;field=134&amp;date=16.12.2022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login.consultant.ru/link/?req=doc&amp;base=LAW&amp;n=449646&amp;date=21.03.202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2" Type="http://schemas.openxmlformats.org/officeDocument/2006/relationships/hyperlink" Target="https://login.consultant.ru/link/?req=doc&amp;base=LAW&amp;n=433434&amp;dst=100572&amp;field=134&amp;date=16.12.2022" TargetMode="External"/><Relationship Id="rId17" Type="http://schemas.openxmlformats.org/officeDocument/2006/relationships/hyperlink" Target="http://tarifkursk.ru/index.php/ct-menu-item-245/6491-postanovlenie-administratsii-kurskotsj-obl-1061-pa-ot-31-12-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4820&amp;dst=289&amp;field=134&amp;date=02.03.20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314820&amp;date=16.12.202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33434&amp;date=16.12.2022" TargetMode="External"/><Relationship Id="rId10" Type="http://schemas.openxmlformats.org/officeDocument/2006/relationships/hyperlink" Target="https://login.consultant.ru/link/?req=doc&amp;base=LAW&amp;n=433434&amp;date=16.12.2022" TargetMode="External"/><Relationship Id="rId19" Type="http://schemas.openxmlformats.org/officeDocument/2006/relationships/hyperlink" Target="http://tarifkursk.ru/index.php/ct-menu-item-65/postanovleniya/postanovleniya-teplovaya-energiya/4648-postanovlenie-ot-31-marta-2017-goda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7417&amp;date=16.12.2022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18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okk1</cp:lastModifiedBy>
  <cp:revision>45</cp:revision>
  <cp:lastPrinted>2025-01-27T11:36:00Z</cp:lastPrinted>
  <dcterms:created xsi:type="dcterms:W3CDTF">2024-03-13T06:42:00Z</dcterms:created>
  <dcterms:modified xsi:type="dcterms:W3CDTF">2026-02-24T12:14:00Z</dcterms:modified>
</cp:coreProperties>
</file>