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D2" w:rsidRDefault="00661BD2" w:rsidP="00661BD2">
      <w:pPr>
        <w:ind w:left="3969"/>
        <w:jc w:val="center"/>
        <w:rPr>
          <w:sz w:val="28"/>
          <w:szCs w:val="28"/>
        </w:rPr>
      </w:pPr>
      <w:r w:rsidRPr="0079700B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661BD2" w:rsidRDefault="00661BD2" w:rsidP="00661BD2">
      <w:pPr>
        <w:ind w:left="3828"/>
        <w:jc w:val="center"/>
        <w:rPr>
          <w:noProof/>
          <w:sz w:val="28"/>
          <w:szCs w:val="28"/>
        </w:rPr>
      </w:pPr>
      <w:r w:rsidRPr="0079700B">
        <w:rPr>
          <w:sz w:val="28"/>
          <w:szCs w:val="28"/>
        </w:rPr>
        <w:t>приказом</w:t>
      </w:r>
      <w:r w:rsidRPr="00A85C9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Pr="00A85C96">
        <w:rPr>
          <w:noProof/>
          <w:sz w:val="28"/>
          <w:szCs w:val="28"/>
        </w:rPr>
        <w:t xml:space="preserve"> архитектуры </w:t>
      </w:r>
    </w:p>
    <w:p w:rsidR="00661BD2" w:rsidRDefault="00661BD2" w:rsidP="00661BD2">
      <w:pPr>
        <w:ind w:left="382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и </w:t>
      </w:r>
      <w:r w:rsidRPr="00A85C96">
        <w:rPr>
          <w:noProof/>
          <w:sz w:val="28"/>
          <w:szCs w:val="28"/>
        </w:rPr>
        <w:t>градостроительства Курской</w:t>
      </w:r>
      <w:r>
        <w:rPr>
          <w:noProof/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области</w:t>
      </w:r>
      <w:r w:rsidRPr="00A85C96">
        <w:rPr>
          <w:sz w:val="28"/>
          <w:szCs w:val="28"/>
        </w:rPr>
        <w:t xml:space="preserve"> </w:t>
      </w:r>
    </w:p>
    <w:p w:rsidR="00661BD2" w:rsidRPr="00B26EC4" w:rsidRDefault="00661BD2" w:rsidP="00661BD2">
      <w:pPr>
        <w:ind w:left="3828"/>
        <w:jc w:val="center"/>
        <w:rPr>
          <w:b/>
          <w:bCs/>
          <w:sz w:val="28"/>
          <w:szCs w:val="28"/>
          <w:lang w:eastAsia="ru-RU"/>
        </w:rPr>
      </w:pPr>
      <w:r w:rsidRPr="0079700B">
        <w:rPr>
          <w:sz w:val="28"/>
          <w:szCs w:val="28"/>
        </w:rPr>
        <w:t>от</w:t>
      </w:r>
      <w:r w:rsidRPr="00A85C96">
        <w:rPr>
          <w:sz w:val="28"/>
          <w:szCs w:val="28"/>
        </w:rPr>
        <w:t xml:space="preserve"> </w:t>
      </w:r>
      <w:r>
        <w:rPr>
          <w:sz w:val="28"/>
          <w:szCs w:val="28"/>
        </w:rPr>
        <w:t>«____» _________ 2025 года № _____</w:t>
      </w:r>
    </w:p>
    <w:p w:rsidR="00CD481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661BD2" w:rsidRPr="00661BD2" w:rsidRDefault="00661BD2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661BD2" w:rsidRPr="00B26EC4" w:rsidRDefault="00661BD2" w:rsidP="00661BD2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B26EC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661BD2" w:rsidRDefault="00661BD2" w:rsidP="00661BD2">
      <w:pPr>
        <w:jc w:val="center"/>
        <w:rPr>
          <w:b/>
          <w:noProof/>
          <w:sz w:val="28"/>
          <w:szCs w:val="28"/>
        </w:rPr>
      </w:pPr>
      <w:r w:rsidRPr="00B26EC4">
        <w:rPr>
          <w:b/>
          <w:noProof/>
          <w:sz w:val="28"/>
          <w:szCs w:val="28"/>
        </w:rPr>
        <w:t>Министерства архитектуры и градостроительства Курской области</w:t>
      </w:r>
      <w:r w:rsidRPr="00B26EC4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по</w:t>
      </w:r>
      <w:r w:rsidRPr="00B26EC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предоставлению</w:t>
      </w:r>
      <w:r w:rsidRPr="00B26EC4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государственной услуги «</w:t>
      </w:r>
      <w:r w:rsidRPr="003F61D5">
        <w:rPr>
          <w:b/>
          <w:noProof/>
          <w:sz w:val="28"/>
          <w:szCs w:val="28"/>
        </w:rPr>
        <w:t xml:space="preserve">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</w:t>
      </w:r>
    </w:p>
    <w:p w:rsidR="00661BD2" w:rsidRPr="003F61D5" w:rsidRDefault="00661BD2" w:rsidP="00661BD2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noProof/>
          <w:sz w:val="28"/>
          <w:szCs w:val="28"/>
        </w:rPr>
        <w:t>за исключением случаев, предусмотренных частью 2 статьи 40</w:t>
      </w:r>
      <w:r>
        <w:rPr>
          <w:b/>
          <w:noProof/>
          <w:sz w:val="28"/>
          <w:szCs w:val="28"/>
          <w:vertAlign w:val="superscript"/>
        </w:rPr>
        <w:t>1</w:t>
      </w:r>
      <w:r w:rsidRPr="003F61D5">
        <w:rPr>
          <w:b/>
          <w:noProof/>
          <w:sz w:val="28"/>
          <w:szCs w:val="28"/>
        </w:rPr>
        <w:t xml:space="preserve"> Градостроительного кодекса Российской Федерации</w:t>
      </w:r>
      <w:r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661BD2" w:rsidRPr="003F61D5" w:rsidRDefault="00661BD2" w:rsidP="00661BD2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Pr="003F61D5">
        <w:rPr>
          <w:noProof/>
          <w:sz w:val="28"/>
          <w:szCs w:val="28"/>
        </w:rPr>
        <w:t>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2 статьи 40</w:t>
      </w:r>
      <w:r>
        <w:rPr>
          <w:noProof/>
          <w:sz w:val="28"/>
          <w:szCs w:val="28"/>
          <w:vertAlign w:val="superscript"/>
        </w:rPr>
        <w:t>1</w:t>
      </w:r>
      <w:r w:rsidRPr="003F61D5">
        <w:rPr>
          <w:noProof/>
          <w:sz w:val="28"/>
          <w:szCs w:val="28"/>
        </w:rPr>
        <w:t xml:space="preserve"> Градостроительного кодекса Российской Федерации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 xml:space="preserve"> (далее – Услуга).</w:t>
      </w:r>
      <w:proofErr w:type="gramEnd"/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661BD2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правообладателю земельного участка, на котором планируется строительство объекта капитального строительства, или правообладателю объекта капитального строительства в случае реконструкции объекта капитального строительства, или иному лицу в случае, предусмотренном частью 1.1 статьи 57.3 Градостроительного кодекса Российской Федерации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proofErr w:type="gramStart"/>
      <w:r w:rsidR="008C0F6E" w:rsidRPr="003F61D5">
        <w:rPr>
          <w:sz w:val="28"/>
          <w:szCs w:val="28"/>
          <w:lang w:eastAsia="ru-RU"/>
        </w:rPr>
        <w:t>указанным</w:t>
      </w:r>
      <w:proofErr w:type="gramEnd"/>
      <w:r w:rsidR="008C0F6E" w:rsidRPr="003F61D5">
        <w:rPr>
          <w:sz w:val="28"/>
          <w:szCs w:val="28"/>
          <w:lang w:eastAsia="ru-RU"/>
        </w:rPr>
        <w:t xml:space="preserve">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 xml:space="preserve">в результате анкетирования, проводимого органом, предоставляющим услугу (далее – </w:t>
      </w:r>
      <w:r w:rsidR="003853BA" w:rsidRPr="003F61D5">
        <w:rPr>
          <w:sz w:val="28"/>
          <w:szCs w:val="28"/>
          <w:lang w:eastAsia="ru-RU"/>
        </w:rPr>
        <w:lastRenderedPageBreak/>
        <w:t>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3F61D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661BD2">
        <w:rPr>
          <w:noProof/>
          <w:sz w:val="28"/>
          <w:szCs w:val="28"/>
        </w:rPr>
        <w:t xml:space="preserve">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</w:t>
      </w:r>
      <w:r w:rsidRPr="003F61D5">
        <w:rPr>
          <w:noProof/>
          <w:sz w:val="28"/>
          <w:szCs w:val="28"/>
          <w:lang w:val="en-US"/>
        </w:rPr>
        <w:t xml:space="preserve">2 статьи </w:t>
      </w:r>
      <w:r w:rsidR="00661BD2" w:rsidRPr="003F61D5">
        <w:rPr>
          <w:noProof/>
          <w:sz w:val="28"/>
          <w:szCs w:val="28"/>
        </w:rPr>
        <w:t>40</w:t>
      </w:r>
      <w:r w:rsidR="00661BD2">
        <w:rPr>
          <w:noProof/>
          <w:sz w:val="28"/>
          <w:szCs w:val="28"/>
          <w:vertAlign w:val="superscript"/>
        </w:rPr>
        <w:t xml:space="preserve">1 </w:t>
      </w:r>
      <w:r w:rsidRPr="003F61D5">
        <w:rPr>
          <w:noProof/>
          <w:sz w:val="28"/>
          <w:szCs w:val="28"/>
          <w:lang w:val="en-US"/>
        </w:rPr>
        <w:t>Градостроительного кодекса Российской Федерации</w:t>
      </w:r>
      <w:r w:rsidR="00C955F6" w:rsidRPr="003F61D5">
        <w:rPr>
          <w:noProof/>
          <w:sz w:val="28"/>
          <w:szCs w:val="28"/>
          <w:lang w:val="en-US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661BD2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661BD2">
        <w:rPr>
          <w:sz w:val="28"/>
          <w:szCs w:val="28"/>
          <w:lang w:eastAsia="ru-RU"/>
        </w:rPr>
        <w:t xml:space="preserve"> </w:t>
      </w:r>
      <w:r w:rsidR="00C152EA" w:rsidRPr="00661BD2">
        <w:rPr>
          <w:noProof/>
          <w:sz w:val="28"/>
          <w:szCs w:val="28"/>
        </w:rPr>
        <w:t>Министерством архитектуры и градостроительства Курской области</w:t>
      </w:r>
      <w:r w:rsidR="00E73692" w:rsidRPr="00661BD2">
        <w:rPr>
          <w:sz w:val="28"/>
          <w:szCs w:val="28"/>
        </w:rPr>
        <w:t xml:space="preserve"> </w:t>
      </w:r>
      <w:r w:rsidRPr="00661BD2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661BD2">
        <w:rPr>
          <w:sz w:val="28"/>
          <w:szCs w:val="28"/>
          <w:lang w:eastAsia="ru-RU"/>
        </w:rPr>
        <w:t xml:space="preserve"> – </w:t>
      </w:r>
      <w:r w:rsidRPr="00661BD2">
        <w:rPr>
          <w:noProof/>
          <w:sz w:val="28"/>
          <w:szCs w:val="28"/>
        </w:rPr>
        <w:t>Орган власти</w:t>
      </w:r>
      <w:r w:rsidR="00ED4442" w:rsidRPr="00661BD2">
        <w:rPr>
          <w:noProof/>
          <w:sz w:val="28"/>
          <w:szCs w:val="28"/>
        </w:rPr>
        <w:t>)</w:t>
      </w:r>
      <w:r w:rsidR="009D70F1" w:rsidRPr="00661BD2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предоставлением решения о согласовании архитектурно-градостроительного облика объекта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661BD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661BD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решение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661BD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661BD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</w:t>
      </w:r>
      <w:r w:rsidR="0021740A" w:rsidRPr="00661BD2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</w:t>
      </w:r>
      <w:r w:rsidR="0021740A" w:rsidRPr="00661BD2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</w:t>
      </w:r>
      <w:r w:rsidR="0021740A" w:rsidRPr="00661BD2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</w:t>
      </w:r>
      <w:r w:rsidRPr="00661BD2">
        <w:rPr>
          <w:sz w:val="28"/>
          <w:szCs w:val="28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661BD2">
        <w:rPr>
          <w:noProof/>
          <w:sz w:val="28"/>
          <w:szCs w:val="28"/>
          <w:lang w:eastAsia="ru-RU"/>
        </w:rPr>
        <w:t>10</w:t>
      </w:r>
      <w:r w:rsidR="00E248FF" w:rsidRPr="00661BD2">
        <w:rPr>
          <w:sz w:val="28"/>
          <w:szCs w:val="28"/>
          <w:lang w:eastAsia="ru-RU"/>
        </w:rPr>
        <w:t xml:space="preserve"> </w:t>
      </w:r>
      <w:r w:rsidR="00E248FF" w:rsidRPr="00661BD2">
        <w:rPr>
          <w:noProof/>
          <w:sz w:val="28"/>
          <w:szCs w:val="28"/>
          <w:lang w:eastAsia="ru-RU"/>
        </w:rPr>
        <w:t>рабочих дней</w:t>
      </w:r>
      <w:r w:rsidR="00957F17" w:rsidRPr="00661BD2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661BD2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661BD2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661BD2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661BD2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661BD2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661BD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661BD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661BD2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661BD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661BD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661BD2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661BD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661BD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661BD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661BD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661BD2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661BD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661BD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661BD2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661BD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661BD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661BD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661BD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661BD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661BD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661BD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661BD2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661BD2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661BD2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661BD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661BD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661BD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661BD2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661BD2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661BD2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661BD2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661BD2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661BD2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661BD2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661BD2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661BD2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:rsidR="007D371B" w:rsidRPr="00661BD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власти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proofErr w:type="gramStart"/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proofErr w:type="gramEnd"/>
      <w:r w:rsidR="00F46FC0" w:rsidRPr="00661BD2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661BD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Информационная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661BD2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661BD2">
        <w:rPr>
          <w:sz w:val="28"/>
          <w:szCs w:val="28"/>
          <w:lang w:eastAsia="ru-RU"/>
        </w:rPr>
        <w:t xml:space="preserve">, – </w:t>
      </w:r>
      <w:r w:rsidR="00AA3C8D" w:rsidRPr="00661BD2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3"/>
      </w:r>
      <w:r w:rsidRPr="00661BD2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661BD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предоставлением решения о согласовании архитектурно-градостроительного облика объекта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661BD2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1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>;</w:t>
      </w:r>
      <w:proofErr w:type="gramEnd"/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2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>;</w:t>
      </w:r>
      <w:proofErr w:type="gramEnd"/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3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обратился через законного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>;</w:t>
      </w:r>
      <w:proofErr w:type="gramEnd"/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4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физическое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lastRenderedPageBreak/>
        <w:t>обратился через законного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>;</w:t>
      </w:r>
      <w:proofErr w:type="gramEnd"/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5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>;</w:t>
      </w:r>
      <w:proofErr w:type="gramEnd"/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6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>;</w:t>
      </w:r>
      <w:proofErr w:type="gramEnd"/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7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обратился через законного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>;</w:t>
      </w:r>
      <w:proofErr w:type="gramEnd"/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8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обратился через законного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>;</w:t>
      </w:r>
      <w:proofErr w:type="gramEnd"/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9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>;</w:t>
      </w:r>
      <w:proofErr w:type="gramEnd"/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10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 xml:space="preserve"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</w:t>
      </w:r>
      <w:r w:rsidR="003954B6" w:rsidRPr="00661BD2">
        <w:rPr>
          <w:noProof/>
          <w:sz w:val="28"/>
          <w:szCs w:val="28"/>
        </w:rPr>
        <w:lastRenderedPageBreak/>
        <w:t>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>;</w:t>
      </w:r>
      <w:proofErr w:type="gramEnd"/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11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обратился через законного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>;</w:t>
      </w:r>
      <w:proofErr w:type="gramEnd"/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661BD2">
        <w:rPr>
          <w:noProof/>
          <w:sz w:val="28"/>
          <w:szCs w:val="28"/>
        </w:rPr>
        <w:t>12</w:t>
      </w:r>
      <w:r w:rsidRPr="00661BD2">
        <w:rPr>
          <w:sz w:val="28"/>
          <w:szCs w:val="28"/>
        </w:rPr>
        <w:t xml:space="preserve">: </w:t>
      </w:r>
      <w:r w:rsidR="003954B6" w:rsidRPr="00661BD2">
        <w:rPr>
          <w:noProof/>
          <w:sz w:val="28"/>
          <w:szCs w:val="28"/>
        </w:rPr>
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правообладатель - индивидуальный предприниматель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обратился через законного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661BD2">
        <w:rPr>
          <w:noProof/>
          <w:sz w:val="28"/>
          <w:szCs w:val="28"/>
        </w:rPr>
        <w:t>право на объект недвижимости не зарегистрировано в Едином государственном реестре недвижимости</w:t>
      </w:r>
      <w:r w:rsidR="00F44F56" w:rsidRPr="003F61D5">
        <w:rPr>
          <w:sz w:val="28"/>
          <w:szCs w:val="28"/>
        </w:rPr>
        <w:t>.</w:t>
      </w:r>
      <w:proofErr w:type="gramEnd"/>
    </w:p>
    <w:p w:rsidR="004538B5" w:rsidRPr="00661BD2" w:rsidRDefault="00D22E92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Порядок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F0592D" w:rsidRPr="003F61D5">
        <w:rPr>
          <w:sz w:val="28"/>
          <w:szCs w:val="28"/>
          <w:lang w:eastAsia="ru-RU"/>
        </w:rPr>
        <w:t>заявления</w:t>
      </w:r>
      <w:r w:rsidR="00D3282E" w:rsidRPr="00661BD2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без</w:t>
      </w:r>
      <w:r w:rsidR="00D3282E" w:rsidRPr="00661BD2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рассмотрения</w:t>
      </w:r>
      <w:r w:rsidR="00D3282E" w:rsidRPr="00661BD2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определен</w:t>
      </w:r>
      <w:r w:rsidR="00D3282E" w:rsidRPr="00661BD2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в</w:t>
      </w:r>
      <w:r w:rsidR="00D3282E" w:rsidRPr="00661BD2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разделах</w:t>
      </w:r>
      <w:r w:rsidR="00D3282E" w:rsidRPr="00661BD2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="00D3282E" w:rsidRPr="003F61D5">
        <w:rPr>
          <w:sz w:val="28"/>
          <w:szCs w:val="28"/>
          <w:lang w:eastAsia="ru-RU"/>
        </w:rPr>
        <w:t>дминистративного</w:t>
      </w:r>
      <w:r w:rsidR="00D3282E" w:rsidRPr="00661BD2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регламента</w:t>
      </w:r>
      <w:r w:rsidR="00D3282E" w:rsidRPr="00661BD2">
        <w:rPr>
          <w:sz w:val="28"/>
          <w:szCs w:val="28"/>
          <w:lang w:eastAsia="ru-RU"/>
        </w:rPr>
        <w:t xml:space="preserve">, </w:t>
      </w:r>
      <w:r w:rsidR="00D3282E" w:rsidRPr="003F61D5">
        <w:rPr>
          <w:sz w:val="28"/>
          <w:szCs w:val="28"/>
          <w:lang w:eastAsia="ru-RU"/>
        </w:rPr>
        <w:t>содержащих</w:t>
      </w:r>
      <w:r w:rsidR="00D3282E" w:rsidRPr="00661BD2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положения</w:t>
      </w:r>
      <w:r w:rsidR="00D3282E" w:rsidRPr="00661BD2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об</w:t>
      </w:r>
      <w:r w:rsidR="00D3282E" w:rsidRPr="00661BD2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администр</w:t>
      </w:r>
      <w:r w:rsidRPr="003F61D5">
        <w:rPr>
          <w:sz w:val="28"/>
          <w:szCs w:val="28"/>
          <w:lang w:eastAsia="ru-RU"/>
        </w:rPr>
        <w:t>ативной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процедуре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661BD2">
        <w:rPr>
          <w:sz w:val="28"/>
          <w:szCs w:val="28"/>
          <w:lang w:eastAsia="ru-RU"/>
        </w:rPr>
        <w:t xml:space="preserve"> </w:t>
      </w:r>
      <w:r w:rsidR="00E362DE" w:rsidRPr="003F61D5">
        <w:rPr>
          <w:sz w:val="28"/>
          <w:szCs w:val="28"/>
          <w:lang w:eastAsia="ru-RU"/>
        </w:rPr>
        <w:t>заявления</w:t>
      </w:r>
      <w:r w:rsidR="00E362DE" w:rsidRPr="003F61D5">
        <w:rPr>
          <w:sz w:val="28"/>
          <w:szCs w:val="28"/>
        </w:rPr>
        <w:t xml:space="preserve"> </w:t>
      </w:r>
      <w:r w:rsidR="00D3282E" w:rsidRPr="003F61D5">
        <w:rPr>
          <w:sz w:val="28"/>
          <w:szCs w:val="28"/>
          <w:lang w:eastAsia="ru-RU"/>
        </w:rPr>
        <w:t>и документов, необходимых для предоставления Услуги.</w:t>
      </w:r>
    </w:p>
    <w:p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  <w:proofErr w:type="gramEnd"/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661BD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661BD2">
        <w:rPr>
          <w:sz w:val="28"/>
          <w:szCs w:val="28"/>
          <w:lang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</w:t>
      </w:r>
      <w:r w:rsidRPr="003F61D5">
        <w:rPr>
          <w:sz w:val="28"/>
          <w:szCs w:val="28"/>
          <w:lang w:eastAsia="ru-RU"/>
        </w:rPr>
        <w:lastRenderedPageBreak/>
        <w:t xml:space="preserve">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661BD2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661BD2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 xml:space="preserve"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</w:t>
      </w:r>
      <w:r w:rsidRPr="00661BD2">
        <w:rPr>
          <w:noProof/>
          <w:sz w:val="28"/>
          <w:szCs w:val="28"/>
        </w:rPr>
        <w:lastRenderedPageBreak/>
        <w:t>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="00E86901" w:rsidRPr="00661BD2">
        <w:rPr>
          <w:noProof/>
          <w:sz w:val="28"/>
          <w:szCs w:val="28"/>
        </w:rPr>
        <w:lastRenderedPageBreak/>
        <w:t>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конструктивные решения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61BD2">
        <w:rPr>
          <w:sz w:val="28"/>
          <w:szCs w:val="28"/>
        </w:rPr>
        <w:t>,</w:t>
      </w:r>
      <w:r w:rsidR="009F700B" w:rsidRPr="00661BD2">
        <w:rPr>
          <w:noProof/>
          <w:sz w:val="28"/>
          <w:szCs w:val="28"/>
        </w:rPr>
        <w:t xml:space="preserve"> – </w:t>
      </w:r>
      <w:r w:rsidRPr="00661BD2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</w:t>
      </w:r>
      <w:proofErr w:type="gramEnd"/>
      <w:r w:rsidR="00C3747E" w:rsidRPr="00661BD2">
        <w:rPr>
          <w:noProof/>
          <w:sz w:val="28"/>
          <w:szCs w:val="28"/>
        </w:rPr>
        <w:t xml:space="preserve"> </w:t>
      </w:r>
      <w:proofErr w:type="gramStart"/>
      <w:r w:rsidR="00C3747E" w:rsidRPr="00661BD2">
        <w:rPr>
          <w:noProof/>
          <w:sz w:val="28"/>
          <w:szCs w:val="28"/>
        </w:rPr>
        <w:t>Едином портале представление документов не требуется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61BD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lastRenderedPageBreak/>
        <w:t>сведения, указанные в заявлении, не подтверждены сведениями из Единого государственного реестра недвижимости, полученными в рамках межведомственного взаимодействия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 xml:space="preserve">документ на бумажном носителе или в форме </w:t>
      </w:r>
      <w:r w:rsidRPr="00661BD2">
        <w:rPr>
          <w:noProof/>
          <w:sz w:val="28"/>
          <w:szCs w:val="28"/>
        </w:rPr>
        <w:lastRenderedPageBreak/>
        <w:t>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конструктивные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скан-образ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Для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получения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необходимо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направление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межведомственного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информационного</w:t>
      </w:r>
      <w:r w:rsidRPr="00661BD2">
        <w:rPr>
          <w:sz w:val="28"/>
          <w:szCs w:val="28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661BD2">
        <w:rPr>
          <w:sz w:val="28"/>
          <w:szCs w:val="28"/>
        </w:rPr>
        <w:t xml:space="preserve"> </w:t>
      </w:r>
      <w:r w:rsidR="00770506" w:rsidRPr="00661BD2">
        <w:rPr>
          <w:sz w:val="28"/>
          <w:szCs w:val="28"/>
          <w:lang w:eastAsia="ru-RU"/>
        </w:rPr>
        <w:t>«</w:t>
      </w:r>
      <w:r w:rsidR="00770506" w:rsidRPr="00661BD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AF26CD" w:rsidRPr="003F61D5">
        <w:rPr>
          <w:sz w:val="28"/>
          <w:szCs w:val="28"/>
        </w:rPr>
        <w:t>»</w:t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3F61D5">
        <w:rPr>
          <w:sz w:val="28"/>
          <w:szCs w:val="28"/>
        </w:rPr>
        <w:t>»</w:t>
      </w:r>
      <w:r w:rsidR="00770506" w:rsidRPr="003F61D5">
        <w:rPr>
          <w:sz w:val="28"/>
          <w:szCs w:val="28"/>
          <w:lang w:eastAsia="ru-RU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заявитель не является правообладателем объекта недвижимости, в отношении которого запрашивается Услуга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конструктивные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61BD2">
        <w:rPr>
          <w:sz w:val="28"/>
          <w:szCs w:val="28"/>
        </w:rPr>
        <w:t>,</w:t>
      </w:r>
      <w:r w:rsidR="00C23B22" w:rsidRPr="00661BD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61BD2">
        <w:rPr>
          <w:sz w:val="28"/>
          <w:szCs w:val="28"/>
        </w:rPr>
        <w:t>,</w:t>
      </w:r>
      <w:r w:rsidR="009F700B" w:rsidRPr="00661BD2">
        <w:rPr>
          <w:noProof/>
          <w:sz w:val="28"/>
          <w:szCs w:val="28"/>
        </w:rPr>
        <w:t xml:space="preserve"> – </w:t>
      </w:r>
      <w:r w:rsidRPr="00661BD2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</w:t>
      </w:r>
      <w:proofErr w:type="gramEnd"/>
      <w:r w:rsidR="00C3747E" w:rsidRPr="00661BD2">
        <w:rPr>
          <w:noProof/>
          <w:sz w:val="28"/>
          <w:szCs w:val="28"/>
        </w:rPr>
        <w:t xml:space="preserve"> </w:t>
      </w:r>
      <w:proofErr w:type="gramStart"/>
      <w:r w:rsidR="00C3747E" w:rsidRPr="00661BD2">
        <w:rPr>
          <w:noProof/>
          <w:sz w:val="28"/>
          <w:szCs w:val="28"/>
        </w:rPr>
        <w:t>Едином портале представление документов не требуется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</w:t>
      </w:r>
      <w:r w:rsidR="006F5864" w:rsidRPr="00661BD2">
        <w:rPr>
          <w:noProof/>
          <w:sz w:val="28"/>
          <w:szCs w:val="28"/>
        </w:rPr>
        <w:lastRenderedPageBreak/>
        <w:t>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представитель заявителя не имеет право действовать от имени заявителя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61BD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</w:t>
      </w:r>
      <w:r w:rsidRPr="003F61D5">
        <w:rPr>
          <w:sz w:val="28"/>
          <w:szCs w:val="28"/>
        </w:rPr>
        <w:lastRenderedPageBreak/>
        <w:t xml:space="preserve">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сведения, указанные в заявлении, не подтверждены сведениями из Единого государственного реестра недвижимости, полученными в рамках межведомственного взаимодействия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 xml:space="preserve">решение об отказе в приеме документов, подготовленное в 2-х экземплярах, один из которых выдается заявителю, второй хранится в </w:t>
      </w:r>
      <w:r w:rsidRPr="00661BD2">
        <w:rPr>
          <w:noProof/>
          <w:sz w:val="28"/>
          <w:szCs w:val="28"/>
        </w:rPr>
        <w:lastRenderedPageBreak/>
        <w:t>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конструктивные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61BD2">
        <w:rPr>
          <w:sz w:val="28"/>
          <w:szCs w:val="28"/>
        </w:rPr>
        <w:t>,</w:t>
      </w:r>
      <w:r w:rsidR="00C23B22" w:rsidRPr="00661BD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скан-образ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представитель заявителя не имеет право действовать от имени заявителя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Для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получения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необходимо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направление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межведомственного</w:t>
      </w:r>
      <w:r w:rsidRPr="00661BD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информационного</w:t>
      </w:r>
      <w:r w:rsidRPr="00661BD2">
        <w:rPr>
          <w:sz w:val="28"/>
          <w:szCs w:val="28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661BD2">
        <w:rPr>
          <w:sz w:val="28"/>
          <w:szCs w:val="28"/>
        </w:rPr>
        <w:t xml:space="preserve"> </w:t>
      </w:r>
      <w:r w:rsidR="00770506" w:rsidRPr="00661BD2">
        <w:rPr>
          <w:sz w:val="28"/>
          <w:szCs w:val="28"/>
          <w:lang w:eastAsia="ru-RU"/>
        </w:rPr>
        <w:t>«</w:t>
      </w:r>
      <w:r w:rsidR="00770506" w:rsidRPr="00661BD2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AF26CD" w:rsidRPr="003F61D5">
        <w:rPr>
          <w:sz w:val="28"/>
          <w:szCs w:val="28"/>
        </w:rPr>
        <w:t>»</w:t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3F61D5">
        <w:rPr>
          <w:sz w:val="28"/>
          <w:szCs w:val="28"/>
        </w:rPr>
        <w:t>»</w:t>
      </w:r>
      <w:r w:rsidR="00770506" w:rsidRPr="003F61D5">
        <w:rPr>
          <w:sz w:val="28"/>
          <w:szCs w:val="28"/>
          <w:lang w:eastAsia="ru-RU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отсутствие у Заявителя прав на земельный участок либо на объект капитального строительства, расположенный в пределах границ </w:t>
      </w:r>
      <w:r w:rsidRPr="00661BD2">
        <w:rPr>
          <w:noProof/>
          <w:sz w:val="28"/>
          <w:szCs w:val="28"/>
        </w:rPr>
        <w:lastRenderedPageBreak/>
        <w:t>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заявитель не является правообладателем объекта недвижимости, в отношении которого запрашивается Услуга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lastRenderedPageBreak/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конструктивные решения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 xml:space="preserve">в личном кабинете на Едином </w:t>
      </w:r>
      <w:r w:rsidR="00C3747E" w:rsidRPr="00661BD2">
        <w:rPr>
          <w:noProof/>
          <w:sz w:val="28"/>
          <w:szCs w:val="28"/>
        </w:rPr>
        <w:lastRenderedPageBreak/>
        <w:t>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61BD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ФНС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661BD2">
        <w:rPr>
          <w:noProof/>
          <w:sz w:val="28"/>
          <w:szCs w:val="28"/>
        </w:rPr>
        <w:t>1</w:t>
      </w:r>
      <w:r w:rsidR="00EE2876" w:rsidRPr="00661BD2">
        <w:rPr>
          <w:sz w:val="28"/>
          <w:szCs w:val="28"/>
        </w:rPr>
        <w:t xml:space="preserve"> </w:t>
      </w:r>
      <w:r w:rsidR="009222FE" w:rsidRPr="00661BD2">
        <w:rPr>
          <w:noProof/>
          <w:sz w:val="28"/>
          <w:szCs w:val="28"/>
        </w:rPr>
        <w:t>рабочий день</w:t>
      </w:r>
      <w:r w:rsidR="00033995" w:rsidRPr="00661BD2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661BD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661BD2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661BD2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661BD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661BD2">
        <w:rPr>
          <w:noProof/>
          <w:sz w:val="28"/>
          <w:szCs w:val="28"/>
        </w:rPr>
        <w:t>16</w:t>
      </w:r>
      <w:r w:rsidR="00EE2876" w:rsidRPr="00661BD2">
        <w:rPr>
          <w:sz w:val="28"/>
          <w:szCs w:val="28"/>
        </w:rPr>
        <w:t xml:space="preserve"> </w:t>
      </w:r>
      <w:r w:rsidR="009222FE" w:rsidRPr="00661BD2">
        <w:rPr>
          <w:noProof/>
          <w:sz w:val="28"/>
          <w:szCs w:val="28"/>
        </w:rPr>
        <w:t>часов</w:t>
      </w:r>
      <w:r w:rsidR="00033995" w:rsidRPr="00661BD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lastRenderedPageBreak/>
        <w:t>сведения, указанные в заявлении, не подтверждены сведениями из Единого государственного реестра недвижимости, полученными в рамках межведомственного взаимодействия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 xml:space="preserve">документ на бумажном носителе или в форме </w:t>
      </w:r>
      <w:r w:rsidRPr="00661BD2">
        <w:rPr>
          <w:noProof/>
          <w:sz w:val="28"/>
          <w:szCs w:val="28"/>
        </w:rPr>
        <w:lastRenderedPageBreak/>
        <w:t>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конструктивные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скан-образ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61BD2">
        <w:rPr>
          <w:sz w:val="28"/>
          <w:szCs w:val="28"/>
        </w:rPr>
        <w:t>,</w:t>
      </w:r>
      <w:r w:rsidR="009F700B" w:rsidRPr="00661BD2">
        <w:rPr>
          <w:noProof/>
          <w:sz w:val="28"/>
          <w:szCs w:val="28"/>
        </w:rPr>
        <w:t xml:space="preserve"> – </w:t>
      </w:r>
      <w:r w:rsidRPr="00661BD2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61BD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ФНС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661BD2">
        <w:rPr>
          <w:noProof/>
          <w:sz w:val="28"/>
          <w:szCs w:val="28"/>
        </w:rPr>
        <w:t>1</w:t>
      </w:r>
      <w:r w:rsidR="00EE2876" w:rsidRPr="00661BD2">
        <w:rPr>
          <w:sz w:val="28"/>
          <w:szCs w:val="28"/>
        </w:rPr>
        <w:t xml:space="preserve"> </w:t>
      </w:r>
      <w:r w:rsidR="009222FE" w:rsidRPr="00661BD2">
        <w:rPr>
          <w:noProof/>
          <w:sz w:val="28"/>
          <w:szCs w:val="28"/>
        </w:rPr>
        <w:t>рабочий день</w:t>
      </w:r>
      <w:r w:rsidR="00033995" w:rsidRPr="00661BD2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661BD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661BD2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661BD2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661BD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661BD2">
        <w:rPr>
          <w:noProof/>
          <w:sz w:val="28"/>
          <w:szCs w:val="28"/>
        </w:rPr>
        <w:t>16</w:t>
      </w:r>
      <w:r w:rsidR="00EE2876" w:rsidRPr="00661BD2">
        <w:rPr>
          <w:sz w:val="28"/>
          <w:szCs w:val="28"/>
        </w:rPr>
        <w:t xml:space="preserve"> </w:t>
      </w:r>
      <w:r w:rsidR="009222FE" w:rsidRPr="00661BD2">
        <w:rPr>
          <w:noProof/>
          <w:sz w:val="28"/>
          <w:szCs w:val="28"/>
        </w:rPr>
        <w:t>часов</w:t>
      </w:r>
      <w:r w:rsidR="00033995" w:rsidRPr="00661BD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lastRenderedPageBreak/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заявитель не является правообладателем объекта недвижимости, в отношении которого запрашивается Услуга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</w:t>
      </w:r>
      <w:r w:rsidRPr="00661BD2">
        <w:rPr>
          <w:noProof/>
          <w:sz w:val="28"/>
          <w:szCs w:val="28"/>
        </w:rPr>
        <w:lastRenderedPageBreak/>
        <w:t>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конструктивные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61BD2">
        <w:rPr>
          <w:sz w:val="28"/>
          <w:szCs w:val="28"/>
        </w:rPr>
        <w:t>,</w:t>
      </w:r>
      <w:r w:rsidR="00C23B22" w:rsidRPr="00661BD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представитель заявителя не имеет право действовать от имени заявителя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61BD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ФНС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661BD2">
        <w:rPr>
          <w:noProof/>
          <w:sz w:val="28"/>
          <w:szCs w:val="28"/>
        </w:rPr>
        <w:t>1</w:t>
      </w:r>
      <w:r w:rsidR="00EE2876" w:rsidRPr="00661BD2">
        <w:rPr>
          <w:sz w:val="28"/>
          <w:szCs w:val="28"/>
        </w:rPr>
        <w:t xml:space="preserve"> </w:t>
      </w:r>
      <w:r w:rsidR="009222FE" w:rsidRPr="00661BD2">
        <w:rPr>
          <w:noProof/>
          <w:sz w:val="28"/>
          <w:szCs w:val="28"/>
        </w:rPr>
        <w:t>рабочий день</w:t>
      </w:r>
      <w:r w:rsidR="00033995" w:rsidRPr="00661BD2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661BD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661BD2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661BD2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661BD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661BD2">
        <w:rPr>
          <w:noProof/>
          <w:sz w:val="28"/>
          <w:szCs w:val="28"/>
        </w:rPr>
        <w:t>16</w:t>
      </w:r>
      <w:r w:rsidR="00EE2876" w:rsidRPr="00661BD2">
        <w:rPr>
          <w:sz w:val="28"/>
          <w:szCs w:val="28"/>
        </w:rPr>
        <w:t xml:space="preserve"> </w:t>
      </w:r>
      <w:r w:rsidR="009222FE" w:rsidRPr="00661BD2">
        <w:rPr>
          <w:noProof/>
          <w:sz w:val="28"/>
          <w:szCs w:val="28"/>
        </w:rPr>
        <w:t>часов</w:t>
      </w:r>
      <w:r w:rsidR="00033995" w:rsidRPr="00661BD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сведения, указанные в заявлении, не подтверждены сведениями из Единого государственного реестра недвижимости, полученными в рамках межведомственного взаимодействия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 xml:space="preserve">электронный документ, </w:t>
      </w:r>
      <w:r w:rsidRPr="00661BD2">
        <w:rPr>
          <w:noProof/>
          <w:sz w:val="28"/>
          <w:szCs w:val="28"/>
        </w:rPr>
        <w:lastRenderedPageBreak/>
        <w:t>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 xml:space="preserve"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</w:t>
      </w:r>
      <w:r w:rsidRPr="00661BD2">
        <w:rPr>
          <w:noProof/>
          <w:sz w:val="28"/>
          <w:szCs w:val="28"/>
        </w:rPr>
        <w:lastRenderedPageBreak/>
        <w:t>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рaзделы проектной документации, содержащие конструктивные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61BD2">
        <w:rPr>
          <w:sz w:val="28"/>
          <w:szCs w:val="28"/>
        </w:rPr>
        <w:t>,</w:t>
      </w:r>
      <w:r w:rsidR="00C23B22" w:rsidRPr="00661BD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скан-образ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61BD2">
        <w:rPr>
          <w:sz w:val="28"/>
          <w:szCs w:val="28"/>
        </w:rPr>
        <w:t>,</w:t>
      </w:r>
      <w:r w:rsidR="009F700B" w:rsidRPr="00661BD2">
        <w:rPr>
          <w:noProof/>
          <w:sz w:val="28"/>
          <w:szCs w:val="28"/>
        </w:rPr>
        <w:t xml:space="preserve"> – </w:t>
      </w:r>
      <w:r w:rsidRPr="00661BD2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представитель заявителя не имеет право действовать от имени заявителя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61BD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ФНС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661BD2">
        <w:rPr>
          <w:noProof/>
          <w:sz w:val="28"/>
          <w:szCs w:val="28"/>
        </w:rPr>
        <w:t>1</w:t>
      </w:r>
      <w:r w:rsidR="00EE2876" w:rsidRPr="00661BD2">
        <w:rPr>
          <w:sz w:val="28"/>
          <w:szCs w:val="28"/>
        </w:rPr>
        <w:t xml:space="preserve"> </w:t>
      </w:r>
      <w:r w:rsidR="009222FE" w:rsidRPr="00661BD2">
        <w:rPr>
          <w:noProof/>
          <w:sz w:val="28"/>
          <w:szCs w:val="28"/>
        </w:rPr>
        <w:t>рабочий день</w:t>
      </w:r>
      <w:r w:rsidR="00033995" w:rsidRPr="00661BD2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661BD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661BD2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661BD2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661BD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661BD2">
        <w:rPr>
          <w:noProof/>
          <w:sz w:val="28"/>
          <w:szCs w:val="28"/>
        </w:rPr>
        <w:t>16</w:t>
      </w:r>
      <w:r w:rsidR="00EE2876" w:rsidRPr="00661BD2">
        <w:rPr>
          <w:sz w:val="28"/>
          <w:szCs w:val="28"/>
        </w:rPr>
        <w:t xml:space="preserve"> </w:t>
      </w:r>
      <w:r w:rsidR="009222FE" w:rsidRPr="00661BD2">
        <w:rPr>
          <w:noProof/>
          <w:sz w:val="28"/>
          <w:szCs w:val="28"/>
        </w:rPr>
        <w:t>часов</w:t>
      </w:r>
      <w:r w:rsidR="00033995" w:rsidRPr="00661BD2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заявитель не является правообладателем объекта недвижимости, в отношении которого запрашивается Услуга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 xml:space="preserve">решение об отказе в приеме документов, подготовленное в 2-х экземплярах, один из которых выдается заявителю, второй хранится в </w:t>
      </w:r>
      <w:r w:rsidRPr="00661BD2">
        <w:rPr>
          <w:noProof/>
          <w:sz w:val="28"/>
          <w:szCs w:val="28"/>
        </w:rPr>
        <w:lastRenderedPageBreak/>
        <w:t>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конструктивные решения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661BD2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</w:t>
      </w:r>
      <w:r w:rsidRPr="00661BD2">
        <w:rPr>
          <w:noProof/>
          <w:sz w:val="28"/>
          <w:szCs w:val="28"/>
        </w:rPr>
        <w:lastRenderedPageBreak/>
        <w:t>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61BD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сведения, указанные в заявлении, не подтверждены сведениями из Единого государственного реестра недвижимости, полученными в рамках межведомственного взаимодействия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 xml:space="preserve">электронный документ, </w:t>
      </w:r>
      <w:r w:rsidRPr="00661BD2">
        <w:rPr>
          <w:noProof/>
          <w:sz w:val="28"/>
          <w:szCs w:val="28"/>
        </w:rPr>
        <w:lastRenderedPageBreak/>
        <w:t>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 xml:space="preserve"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</w:t>
      </w:r>
      <w:r w:rsidRPr="00661BD2">
        <w:rPr>
          <w:noProof/>
          <w:sz w:val="28"/>
          <w:szCs w:val="28"/>
        </w:rPr>
        <w:lastRenderedPageBreak/>
        <w:t>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рaзделы проектной документации, содержащие конструктивные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скан-образ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61BD2">
        <w:rPr>
          <w:sz w:val="28"/>
          <w:szCs w:val="28"/>
        </w:rPr>
        <w:t>,</w:t>
      </w:r>
      <w:r w:rsidR="009F700B" w:rsidRPr="00661BD2">
        <w:rPr>
          <w:noProof/>
          <w:sz w:val="28"/>
          <w:szCs w:val="28"/>
        </w:rPr>
        <w:t xml:space="preserve"> – </w:t>
      </w:r>
      <w:r w:rsidRPr="00661BD2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proofErr w:type="gramEnd"/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lastRenderedPageBreak/>
        <w:t>запрос о предоставлении Услуги направлен в Орган власти, в полномочия которого не входит предоставление Услуги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61BD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</w:t>
      </w:r>
      <w:r w:rsidRPr="00661BD2">
        <w:rPr>
          <w:noProof/>
          <w:sz w:val="28"/>
          <w:szCs w:val="28"/>
        </w:rPr>
        <w:lastRenderedPageBreak/>
        <w:t>зонирования, утвержденной правилами землепользования и застройки соответствующего муниципального образования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заявитель не является правообладателем объекта недвижимости, в отношении которого запрашивается Услуга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lastRenderedPageBreak/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конструктивные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61BD2">
        <w:rPr>
          <w:sz w:val="28"/>
          <w:szCs w:val="28"/>
        </w:rPr>
        <w:t>,</w:t>
      </w:r>
      <w:r w:rsidR="00C23B22" w:rsidRPr="00661BD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</w:t>
      </w:r>
      <w:r w:rsidR="006A3942" w:rsidRPr="003F61D5">
        <w:rPr>
          <w:sz w:val="28"/>
          <w:szCs w:val="28"/>
        </w:rPr>
        <w:lastRenderedPageBreak/>
        <w:t>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661BD2">
        <w:rPr>
          <w:sz w:val="28"/>
          <w:szCs w:val="28"/>
        </w:rPr>
        <w:t>;</w:t>
      </w:r>
      <w:proofErr w:type="gramEnd"/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  <w:proofErr w:type="gramEnd"/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представитель заявителя не имеет право действовать от имени заявителя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</w:t>
      </w:r>
      <w:r w:rsidRPr="003F61D5">
        <w:rPr>
          <w:sz w:val="28"/>
          <w:szCs w:val="28"/>
        </w:rPr>
        <w:lastRenderedPageBreak/>
        <w:t>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61BD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сведения, указанные в заявлении, не подтверждены сведениями из Единого государственного реестра недвижимости, полученными в рамках межведомственного взаимодействия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661BD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61BD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61BD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61BD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661BD2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661BD2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661BD2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661BD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661BD2">
        <w:rPr>
          <w:sz w:val="28"/>
          <w:szCs w:val="28"/>
        </w:rPr>
        <w:t>: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МФЦ </w:t>
      </w:r>
      <w:r w:rsidRPr="00661BD2">
        <w:rPr>
          <w:noProof/>
          <w:sz w:val="28"/>
          <w:szCs w:val="28"/>
        </w:rPr>
        <w:lastRenderedPageBreak/>
        <w:t>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661BD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Pr="00661BD2">
        <w:rPr>
          <w:sz w:val="28"/>
          <w:szCs w:val="28"/>
        </w:rPr>
        <w:t xml:space="preserve"> (</w:t>
      </w:r>
      <w:r w:rsidRPr="00661BD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61BD2">
        <w:rPr>
          <w:noProof/>
          <w:sz w:val="28"/>
          <w:szCs w:val="28"/>
        </w:rPr>
        <w:t>решение об оставлении заявления о согласовании архитектурно- градостроительного облика объекта капитального строительства без рассмотрения, подготовленное в 2-х экземплярах, один из которых выдается заявителю, второй хранится в Органе власти, подписанное руководителем Органа власти, ответственного за предоставление Услуги, а в его отсутствие- первым заместителем руководителя Органа власти.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661BD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61BD2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661BD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 xml:space="preserve">, </w:t>
      </w:r>
      <w:r w:rsidRPr="003F61D5">
        <w:rPr>
          <w:sz w:val="28"/>
          <w:szCs w:val="28"/>
        </w:rPr>
        <w:lastRenderedPageBreak/>
        <w:t>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661BD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61BD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661BD2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представление документа не требуется</w:t>
      </w:r>
      <w:r w:rsidR="00E86901" w:rsidRPr="00661BD2">
        <w:rPr>
          <w:sz w:val="28"/>
          <w:szCs w:val="28"/>
        </w:rPr>
        <w:t xml:space="preserve">, </w:t>
      </w:r>
      <w:r w:rsidR="00E86901" w:rsidRPr="00661BD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661BD2">
        <w:rPr>
          <w:sz w:val="28"/>
          <w:szCs w:val="28"/>
        </w:rPr>
        <w:t>;</w:t>
      </w:r>
      <w:proofErr w:type="gramEnd"/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в электронной форме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документ на бумажном носителе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пояснительная записка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архитектурные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рaзделы проектной документации, содержащие конструктивные решения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61BD2">
        <w:rPr>
          <w:sz w:val="28"/>
          <w:szCs w:val="28"/>
        </w:rPr>
        <w:t>,</w:t>
      </w:r>
      <w:r w:rsidR="00C23B22" w:rsidRPr="00661BD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661BD2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661BD2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661BD2">
        <w:rPr>
          <w:sz w:val="28"/>
          <w:szCs w:val="28"/>
        </w:rPr>
        <w:t xml:space="preserve"> </w:t>
      </w:r>
      <w:r w:rsidR="00E86901" w:rsidRPr="00661BD2">
        <w:rPr>
          <w:noProof/>
          <w:sz w:val="28"/>
          <w:szCs w:val="28"/>
        </w:rPr>
        <w:t>в личном кабинете на Едином портале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скан-образ</w:t>
      </w:r>
      <w:r w:rsidR="00E86901" w:rsidRPr="00661BD2">
        <w:rPr>
          <w:sz w:val="28"/>
          <w:szCs w:val="28"/>
        </w:rPr>
        <w:t xml:space="preserve">; </w:t>
      </w:r>
      <w:r w:rsidR="00E86901" w:rsidRPr="00661BD2">
        <w:rPr>
          <w:noProof/>
          <w:sz w:val="28"/>
          <w:szCs w:val="28"/>
        </w:rPr>
        <w:t>в МФЦ</w:t>
      </w:r>
      <w:r w:rsidR="00E86901" w:rsidRPr="00661BD2">
        <w:rPr>
          <w:sz w:val="28"/>
          <w:szCs w:val="28"/>
        </w:rPr>
        <w:t xml:space="preserve">: </w:t>
      </w:r>
      <w:r w:rsidR="00E86901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E86901" w:rsidRPr="00661BD2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6155B0" w:rsidRPr="00661BD2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61BD2">
        <w:rPr>
          <w:sz w:val="28"/>
          <w:szCs w:val="28"/>
        </w:rPr>
        <w:t>,</w:t>
      </w:r>
      <w:r w:rsidR="009F700B" w:rsidRPr="00661BD2">
        <w:rPr>
          <w:noProof/>
          <w:sz w:val="28"/>
          <w:szCs w:val="28"/>
        </w:rPr>
        <w:t xml:space="preserve"> – </w:t>
      </w:r>
      <w:r w:rsidRPr="00661BD2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61BD2">
        <w:rPr>
          <w:sz w:val="28"/>
          <w:szCs w:val="28"/>
        </w:rPr>
        <w:t>,</w:t>
      </w:r>
      <w:r w:rsidR="005C6EDB" w:rsidRPr="00661BD2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61BD2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661BD2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661BD2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661BD2">
        <w:rPr>
          <w:sz w:val="28"/>
          <w:szCs w:val="28"/>
        </w:rPr>
        <w:t xml:space="preserve"> </w:t>
      </w:r>
      <w:r w:rsidR="00C3747E" w:rsidRPr="00661BD2">
        <w:rPr>
          <w:noProof/>
          <w:sz w:val="28"/>
          <w:szCs w:val="28"/>
        </w:rPr>
        <w:t>в личном кабинете на Едином портале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при направлении в личном кабинете на Едином портале представление документов не требуется</w:t>
      </w:r>
      <w:proofErr w:type="gramEnd"/>
      <w:r w:rsidR="00C3747E" w:rsidRPr="003F61D5">
        <w:rPr>
          <w:sz w:val="28"/>
          <w:szCs w:val="28"/>
        </w:rPr>
        <w:t xml:space="preserve">; </w:t>
      </w:r>
      <w:r w:rsidR="00C3747E" w:rsidRPr="00661BD2">
        <w:rPr>
          <w:noProof/>
          <w:sz w:val="28"/>
          <w:szCs w:val="28"/>
        </w:rPr>
        <w:t>в МФЦ</w:t>
      </w:r>
      <w:r w:rsidR="00C3747E" w:rsidRPr="00661BD2">
        <w:rPr>
          <w:sz w:val="28"/>
          <w:szCs w:val="28"/>
        </w:rPr>
        <w:t xml:space="preserve">: </w:t>
      </w:r>
      <w:r w:rsidR="00C3747E" w:rsidRPr="00661BD2">
        <w:rPr>
          <w:noProof/>
          <w:sz w:val="28"/>
          <w:szCs w:val="28"/>
        </w:rPr>
        <w:t>оригинал или надлежащим образом заверенная копия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661BD2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МФЦ</w:t>
      </w:r>
      <w:r w:rsidR="0023151F" w:rsidRPr="00661BD2">
        <w:rPr>
          <w:sz w:val="28"/>
          <w:szCs w:val="28"/>
        </w:rPr>
        <w:t xml:space="preserve"> </w:t>
      </w:r>
      <w:r w:rsidR="00C955F6" w:rsidRPr="00661BD2">
        <w:rPr>
          <w:sz w:val="28"/>
          <w:szCs w:val="28"/>
          <w:lang w:eastAsia="ru-RU"/>
        </w:rPr>
        <w:t xml:space="preserve">– </w:t>
      </w:r>
      <w:r w:rsidR="006F5864" w:rsidRPr="00661BD2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661BD2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наличие нарушений в оформлении заявления на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661BD2">
        <w:rPr>
          <w:noProof/>
          <w:sz w:val="28"/>
          <w:szCs w:val="28"/>
        </w:rPr>
        <w:t>;</w:t>
      </w:r>
    </w:p>
    <w:p w:rsidR="00947A24" w:rsidRPr="00661BD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61BD2">
        <w:rPr>
          <w:noProof/>
          <w:sz w:val="28"/>
          <w:szCs w:val="28"/>
        </w:rPr>
        <w:t>представитель заявителя не имеет право действовать от имени заявителя</w:t>
      </w:r>
      <w:r w:rsidR="00DD31F9" w:rsidRPr="00661BD2">
        <w:rPr>
          <w:noProof/>
          <w:sz w:val="28"/>
          <w:szCs w:val="28"/>
        </w:rPr>
        <w:t>.</w:t>
      </w:r>
    </w:p>
    <w:p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661BD2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661BD2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</w:t>
      </w:r>
      <w:r w:rsidRPr="003F61D5">
        <w:rPr>
          <w:sz w:val="28"/>
          <w:szCs w:val="28"/>
        </w:rPr>
        <w:lastRenderedPageBreak/>
        <w:t>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661BD2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661BD2">
        <w:rPr>
          <w:sz w:val="28"/>
          <w:szCs w:val="28"/>
          <w:lang w:eastAsia="ru-RU"/>
        </w:rPr>
        <w:t xml:space="preserve"> </w:t>
      </w:r>
      <w:r w:rsidR="00860AA3" w:rsidRPr="00661BD2">
        <w:rPr>
          <w:noProof/>
          <w:sz w:val="28"/>
          <w:szCs w:val="28"/>
        </w:rPr>
        <w:t>1</w:t>
      </w:r>
      <w:r w:rsidR="008C207A" w:rsidRPr="00661BD2">
        <w:rPr>
          <w:sz w:val="28"/>
          <w:szCs w:val="28"/>
        </w:rPr>
        <w:t xml:space="preserve"> </w:t>
      </w:r>
      <w:r w:rsidR="008C207A" w:rsidRPr="00661BD2">
        <w:rPr>
          <w:noProof/>
          <w:sz w:val="28"/>
          <w:szCs w:val="28"/>
        </w:rPr>
        <w:t>рабочий день</w:t>
      </w:r>
      <w:r w:rsidR="00770EE9" w:rsidRPr="00661BD2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661BD2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661BD2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661BD2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61BD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61BD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3F61D5">
        <w:rPr>
          <w:sz w:val="28"/>
          <w:szCs w:val="28"/>
        </w:rPr>
        <w:t>п</w:t>
      </w:r>
      <w:proofErr w:type="gramEnd"/>
      <w:r w:rsidRPr="003F61D5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661BD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61BD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61BD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661BD2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661BD2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661BD2">
        <w:rPr>
          <w:sz w:val="28"/>
          <w:szCs w:val="28"/>
          <w:lang w:eastAsia="ru-RU"/>
        </w:rPr>
        <w:t>:</w:t>
      </w:r>
      <w:r w:rsidR="008940B1" w:rsidRPr="00661BD2">
        <w:rPr>
          <w:sz w:val="28"/>
          <w:szCs w:val="28"/>
        </w:rPr>
        <w:t xml:space="preserve"> 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</w:r>
      <w:r w:rsidR="00621EC0" w:rsidRPr="00661BD2">
        <w:rPr>
          <w:sz w:val="28"/>
          <w:szCs w:val="28"/>
        </w:rPr>
        <w:t>;</w:t>
      </w:r>
    </w:p>
    <w:p w:rsidR="00D2206A" w:rsidRPr="00661BD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заявитель не является правообладателем объекта недвижимости, в отношении которого запрашивается Услуга</w:t>
      </w:r>
      <w:r w:rsidR="00C37C12" w:rsidRPr="00661BD2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4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661BD2">
        <w:rPr>
          <w:sz w:val="28"/>
          <w:szCs w:val="28"/>
          <w:lang w:eastAsia="ru-RU"/>
        </w:rPr>
        <w:t xml:space="preserve"> </w:t>
      </w:r>
      <w:r w:rsidR="00680093" w:rsidRPr="00661BD2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предоставлении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661BD2">
        <w:rPr>
          <w:sz w:val="28"/>
          <w:szCs w:val="28"/>
        </w:rPr>
        <w:t>;</w:t>
      </w:r>
    </w:p>
    <w:p w:rsidR="00C955F6" w:rsidRPr="00661BD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1BD2">
        <w:rPr>
          <w:noProof/>
          <w:sz w:val="28"/>
          <w:szCs w:val="28"/>
        </w:rPr>
        <w:t>в личном кабинете на Едином портале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Органе власти</w:t>
      </w:r>
      <w:r w:rsidRPr="00661BD2">
        <w:rPr>
          <w:sz w:val="28"/>
          <w:szCs w:val="28"/>
        </w:rPr>
        <w:t xml:space="preserve">, </w:t>
      </w:r>
      <w:r w:rsidRPr="00661BD2">
        <w:rPr>
          <w:noProof/>
          <w:sz w:val="28"/>
          <w:szCs w:val="28"/>
        </w:rPr>
        <w:t>в МФЦ</w:t>
      </w:r>
      <w:r w:rsidR="00425BFA" w:rsidRPr="00661BD2">
        <w:rPr>
          <w:sz w:val="28"/>
          <w:szCs w:val="28"/>
        </w:rPr>
        <w:t xml:space="preserve"> </w:t>
      </w:r>
      <w:r w:rsidR="00CD6C8B" w:rsidRPr="00661BD2">
        <w:rPr>
          <w:sz w:val="28"/>
          <w:szCs w:val="28"/>
          <w:lang w:eastAsia="ru-RU"/>
        </w:rPr>
        <w:t>–</w:t>
      </w:r>
      <w:r w:rsidR="00425BFA" w:rsidRPr="00661BD2">
        <w:rPr>
          <w:sz w:val="28"/>
          <w:szCs w:val="28"/>
        </w:rPr>
        <w:t xml:space="preserve"> </w:t>
      </w:r>
      <w:r w:rsidRPr="00661BD2">
        <w:rPr>
          <w:noProof/>
          <w:sz w:val="28"/>
          <w:szCs w:val="28"/>
        </w:rPr>
        <w:t>уведомление о возврате заявления и документов без рассмотрения</w:t>
      </w:r>
      <w:r w:rsidR="00425BFA" w:rsidRPr="00661BD2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минут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>с момента принятия решения</w:t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661BD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</w:t>
      </w: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661BD2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661BD2">
        <w:rPr>
          <w:sz w:val="28"/>
          <w:szCs w:val="28"/>
          <w:lang w:eastAsia="ru-RU"/>
        </w:rPr>
        <w:t xml:space="preserve"> </w:t>
      </w:r>
      <w:r w:rsidR="00DA7F45" w:rsidRPr="00661BD2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661BD2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661BD2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661BD2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661BD2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661BD2">
        <w:rPr>
          <w:sz w:val="28"/>
          <w:szCs w:val="28"/>
          <w:lang w:eastAsia="ru-RU"/>
        </w:rPr>
        <w:t xml:space="preserve"> –</w:t>
      </w:r>
      <w:r w:rsidR="00210D49" w:rsidRPr="00661BD2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устной форме 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устной форме при личном обращении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письменной форме почтовым отправлением по адресу, указанному заявителем (представителем)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размещения информации на информационных стендах Органа власти или МФЦ</w:t>
      </w:r>
      <w:r w:rsidRPr="003F61D5">
        <w:rPr>
          <w:sz w:val="28"/>
          <w:szCs w:val="28"/>
          <w:lang w:eastAsia="ru-RU"/>
        </w:rPr>
        <w:t>.</w:t>
      </w:r>
      <w:proofErr w:type="gramEnd"/>
    </w:p>
    <w:p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в электронной форме посредством отправки электронного документа с использованием веб-сервисов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во время личного приема заявителя</w:t>
      </w:r>
      <w:r w:rsidRPr="003F61D5">
        <w:rPr>
          <w:sz w:val="28"/>
          <w:szCs w:val="28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661BD2" w:rsidRPr="003D6A5C" w:rsidRDefault="00661BD2" w:rsidP="00661BD2">
      <w:pPr>
        <w:pStyle w:val="af6"/>
        <w:ind w:left="3686"/>
        <w:jc w:val="center"/>
        <w:outlineLvl w:val="0"/>
        <w:rPr>
          <w:sz w:val="22"/>
        </w:rPr>
      </w:pPr>
      <w:r w:rsidRPr="003D6A5C">
        <w:rPr>
          <w:sz w:val="22"/>
        </w:rPr>
        <w:lastRenderedPageBreak/>
        <w:t>Приложение № 1</w:t>
      </w:r>
    </w:p>
    <w:p w:rsidR="00661BD2" w:rsidRDefault="00661BD2" w:rsidP="00661BD2">
      <w:pPr>
        <w:pStyle w:val="af6"/>
        <w:ind w:left="3686"/>
        <w:jc w:val="center"/>
        <w:rPr>
          <w:sz w:val="22"/>
        </w:rPr>
      </w:pPr>
      <w:r w:rsidRPr="003D6A5C">
        <w:rPr>
          <w:sz w:val="22"/>
        </w:rPr>
        <w:t>к Административному регламенту</w:t>
      </w:r>
    </w:p>
    <w:p w:rsidR="00661BD2" w:rsidRPr="003D6A5C" w:rsidRDefault="00661BD2" w:rsidP="00661BD2">
      <w:pPr>
        <w:pStyle w:val="af6"/>
        <w:ind w:left="3686"/>
        <w:jc w:val="center"/>
        <w:rPr>
          <w:bCs/>
          <w:sz w:val="22"/>
          <w:lang w:eastAsia="ru-RU"/>
        </w:rPr>
      </w:pPr>
      <w:proofErr w:type="gramStart"/>
      <w:r w:rsidRPr="003D6A5C">
        <w:rPr>
          <w:noProof/>
          <w:sz w:val="22"/>
        </w:rPr>
        <w:t xml:space="preserve">Министерства архитектуры и градостроительства Курской области </w:t>
      </w:r>
      <w:r w:rsidRPr="003D6A5C">
        <w:rPr>
          <w:bCs/>
          <w:sz w:val="22"/>
          <w:lang w:eastAsia="ru-RU"/>
        </w:rPr>
        <w:t>по предоставлению государственной услуги «</w:t>
      </w:r>
      <w:r w:rsidRPr="003D6A5C">
        <w:rPr>
          <w:noProof/>
          <w:sz w:val="22"/>
        </w:rPr>
        <w:t>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2 статьи 40</w:t>
      </w:r>
      <w:r w:rsidRPr="003D6A5C">
        <w:rPr>
          <w:noProof/>
          <w:sz w:val="22"/>
          <w:vertAlign w:val="superscript"/>
        </w:rPr>
        <w:t>1</w:t>
      </w:r>
      <w:r w:rsidRPr="003D6A5C">
        <w:rPr>
          <w:noProof/>
          <w:sz w:val="22"/>
        </w:rPr>
        <w:t xml:space="preserve"> Градостроительного кодекса Российской Федерации</w:t>
      </w:r>
      <w:r w:rsidRPr="003D6A5C">
        <w:rPr>
          <w:sz w:val="22"/>
        </w:rPr>
        <w:t>»</w:t>
      </w:r>
      <w:proofErr w:type="gramEnd"/>
    </w:p>
    <w:p w:rsidR="003C4B9A" w:rsidRPr="00661BD2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661BD2" w:rsidRDefault="00661BD2" w:rsidP="00661BD2">
      <w:pPr>
        <w:jc w:val="right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Таблица 1</w:t>
      </w:r>
    </w:p>
    <w:p w:rsidR="00661BD2" w:rsidRDefault="00661BD2" w:rsidP="00661BD2">
      <w:pPr>
        <w:jc w:val="right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 </w:t>
      </w:r>
    </w:p>
    <w:p w:rsidR="00661BD2" w:rsidRDefault="00661BD2" w:rsidP="00661BD2">
      <w:pPr>
        <w:jc w:val="center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p w:rsidR="00661BD2" w:rsidRDefault="00661BD2" w:rsidP="00661BD2">
      <w:pPr>
        <w:jc w:val="center"/>
        <w:rPr>
          <w:sz w:val="28"/>
          <w:szCs w:val="28"/>
          <w:lang w:eastAsia="ru-RU"/>
        </w:rPr>
      </w:pPr>
    </w:p>
    <w:tbl>
      <w:tblPr>
        <w:tblStyle w:val="30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051"/>
      </w:tblGrid>
      <w:tr w:rsidR="00C73B1B" w:rsidRPr="003F61D5" w:rsidTr="00661BD2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F55488">
            <w:pPr>
              <w:keepLines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051" w:type="dxa"/>
            <w:vAlign w:val="center"/>
          </w:tcPr>
          <w:p w:rsidR="00C73B1B" w:rsidRPr="003F61D5" w:rsidRDefault="00C73B1B" w:rsidP="00F55488">
            <w:pPr>
              <w:keepLines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661BD2">
        <w:trPr>
          <w:trHeight w:val="426"/>
        </w:trPr>
        <w:tc>
          <w:tcPr>
            <w:tcW w:w="9185" w:type="dxa"/>
            <w:gridSpan w:val="2"/>
            <w:vAlign w:val="center"/>
          </w:tcPr>
          <w:p w:rsidR="00FD593B" w:rsidRPr="003F61D5" w:rsidRDefault="00FD593B" w:rsidP="00F55488">
            <w:pPr>
              <w:keepLines/>
              <w:spacing w:after="160"/>
              <w:jc w:val="center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решения о согласовании архитектурно-градостроительного облика объекта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3F61D5" w:rsidRDefault="007B6F12" w:rsidP="00F55488">
            <w:pPr>
              <w:keepLines/>
              <w:spacing w:after="160"/>
              <w:rPr>
                <w:szCs w:val="20"/>
              </w:rPr>
            </w:pPr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физическое лицо, обратился лично, право на объект недвижимости зарегистрировано в Едином государственном реестре недвижимости</w:t>
            </w:r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3F61D5" w:rsidRDefault="007B6F12" w:rsidP="00F55488">
            <w:pPr>
              <w:keepLines/>
              <w:spacing w:after="160"/>
              <w:rPr>
                <w:szCs w:val="20"/>
              </w:rPr>
            </w:pPr>
            <w:proofErr w:type="gramStart"/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физическое лицо, обратился лично, право на объект недвижимости не зарегистрировано в Едином государственном реестре недвижимости</w:t>
            </w:r>
            <w:proofErr w:type="gramEnd"/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3F61D5" w:rsidRDefault="007B6F12" w:rsidP="00F55488">
            <w:pPr>
              <w:keepLines/>
              <w:spacing w:after="160"/>
              <w:rPr>
                <w:szCs w:val="20"/>
              </w:rPr>
            </w:pPr>
            <w:proofErr w:type="gramStart"/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физическое лицо, обратился через законного представителя, право на объект недвижимости зарегистрировано в Едином государственном реестре недвижимости</w:t>
            </w:r>
            <w:proofErr w:type="gramEnd"/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Default="007B6F12" w:rsidP="00F55488">
            <w:pPr>
              <w:keepLines/>
              <w:spacing w:after="160"/>
              <w:rPr>
                <w:szCs w:val="20"/>
              </w:rPr>
            </w:pPr>
            <w:proofErr w:type="gramStart"/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физическое лицо, обратился через законного представителя, право на объект недвижимости не зарегистрировано в Едином государственном реестре недвижимости</w:t>
            </w:r>
            <w:proofErr w:type="gramEnd"/>
          </w:p>
          <w:p w:rsidR="00F55488" w:rsidRPr="003F61D5" w:rsidRDefault="00F55488" w:rsidP="00F55488">
            <w:pPr>
              <w:keepLines/>
              <w:spacing w:after="160"/>
              <w:rPr>
                <w:szCs w:val="20"/>
              </w:rPr>
            </w:pPr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3F61D5" w:rsidRDefault="007B6F12" w:rsidP="00F55488">
            <w:pPr>
              <w:keepLines/>
              <w:spacing w:after="160"/>
              <w:rPr>
                <w:szCs w:val="20"/>
              </w:rPr>
            </w:pPr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юридическое лицо, обратился лично, право на объект недвижимости зарегистрировано в Едином государственном реестре недвижимости</w:t>
            </w:r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3F61D5" w:rsidRDefault="007B6F12" w:rsidP="00F55488">
            <w:pPr>
              <w:keepLines/>
              <w:spacing w:after="160"/>
              <w:rPr>
                <w:szCs w:val="20"/>
              </w:rPr>
            </w:pPr>
            <w:proofErr w:type="gramStart"/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юридическое лицо, обратился лично, право на объект недвижимости не зарегистрировано в Едином государственном реестре недвижимости</w:t>
            </w:r>
            <w:proofErr w:type="gramEnd"/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3F61D5" w:rsidRDefault="007B6F12" w:rsidP="00F55488">
            <w:pPr>
              <w:keepLines/>
              <w:spacing w:after="160"/>
              <w:rPr>
                <w:szCs w:val="20"/>
              </w:rPr>
            </w:pPr>
            <w:proofErr w:type="gramStart"/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юридическое лицо, обратился через законного представителя, право на объект недвижимости зарегистрировано в Едином государственном реестре недвижимости</w:t>
            </w:r>
            <w:proofErr w:type="gramEnd"/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3F61D5" w:rsidRDefault="007B6F12" w:rsidP="00F55488">
            <w:pPr>
              <w:keepLines/>
              <w:spacing w:after="160"/>
              <w:rPr>
                <w:szCs w:val="20"/>
              </w:rPr>
            </w:pPr>
            <w:proofErr w:type="gramStart"/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юридическое лицо, обратился через законного представителя, право на объект недвижимости не зарегистрировано в Едином государственном реестре недвижимости</w:t>
            </w:r>
            <w:proofErr w:type="gramEnd"/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3F61D5" w:rsidRDefault="007B6F12" w:rsidP="00F55488">
            <w:pPr>
              <w:keepLines/>
              <w:spacing w:after="160"/>
              <w:rPr>
                <w:szCs w:val="20"/>
              </w:rPr>
            </w:pPr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индивидуальный предприниматель, обратился лично, право на объект недвижимости зарегистрировано в Едином государственном реестре недвижимости</w:t>
            </w:r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3F61D5" w:rsidRDefault="007B6F12" w:rsidP="00F55488">
            <w:pPr>
              <w:keepLines/>
              <w:spacing w:after="160"/>
              <w:rPr>
                <w:szCs w:val="20"/>
              </w:rPr>
            </w:pPr>
            <w:proofErr w:type="gramStart"/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индивидуальный предприниматель, обратился лично, право на объект недвижимости не зарегистрировано в Едином государственном реестре недвижимости</w:t>
            </w:r>
            <w:proofErr w:type="gramEnd"/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3F61D5" w:rsidRDefault="007B6F12" w:rsidP="00F55488">
            <w:pPr>
              <w:keepLines/>
              <w:spacing w:after="160"/>
              <w:rPr>
                <w:szCs w:val="20"/>
              </w:rPr>
            </w:pPr>
            <w:proofErr w:type="gramStart"/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индивидуальный предприниматель, обратился через законного представителя, право на объект недвижимости зарегистрировано в Едином государственном реестре недвижимости</w:t>
            </w:r>
            <w:proofErr w:type="gramEnd"/>
          </w:p>
        </w:tc>
      </w:tr>
      <w:tr w:rsidR="00FD593B" w:rsidRPr="003F61D5" w:rsidTr="00661BD2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F55488">
            <w:pPr>
              <w:keepLines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3F61D5" w:rsidRDefault="007B6F12" w:rsidP="00F55488">
            <w:pPr>
              <w:keepLines/>
              <w:spacing w:after="160"/>
              <w:rPr>
                <w:szCs w:val="20"/>
              </w:rPr>
            </w:pPr>
            <w:proofErr w:type="gramStart"/>
            <w:r w:rsidRPr="00661BD2">
              <w:rPr>
                <w:noProof/>
                <w:szCs w:val="20"/>
              </w:rPr>
              <w:t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225268" w:rsidRPr="003F61D5">
              <w:rPr>
                <w:szCs w:val="20"/>
              </w:rPr>
              <w:t>, правообладатель - индивидуальный предприниматель, обратился через законного представителя, право на объект недвижимости не зарегистрировано в Едином государственном реестре недвижимости</w:t>
            </w:r>
            <w:proofErr w:type="gramEnd"/>
          </w:p>
        </w:tc>
      </w:tr>
    </w:tbl>
    <w:p w:rsidR="009639CE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F55488" w:rsidRPr="003F61D5" w:rsidRDefault="00F55488" w:rsidP="009639CE">
      <w:pPr>
        <w:ind w:firstLine="709"/>
        <w:jc w:val="both"/>
        <w:rPr>
          <w:sz w:val="28"/>
          <w:szCs w:val="28"/>
          <w:lang w:eastAsia="ru-RU"/>
        </w:rPr>
      </w:pPr>
    </w:p>
    <w:p w:rsidR="00F55488" w:rsidRDefault="00F55488" w:rsidP="009A79B0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Таблица 2</w:t>
      </w:r>
    </w:p>
    <w:p w:rsidR="00F55488" w:rsidRDefault="00F55488" w:rsidP="00F55488">
      <w:pPr>
        <w:jc w:val="center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Перечень общих признаков заявителей</w:t>
      </w:r>
    </w:p>
    <w:p w:rsidR="00F55488" w:rsidRDefault="00F55488" w:rsidP="00F55488">
      <w:pPr>
        <w:jc w:val="center"/>
        <w:rPr>
          <w:sz w:val="28"/>
          <w:szCs w:val="28"/>
          <w:lang w:eastAsia="ru-RU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074"/>
      </w:tblGrid>
      <w:tr w:rsidR="009639CE" w:rsidRPr="003F61D5" w:rsidTr="00F55488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07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F55488">
        <w:trPr>
          <w:trHeight w:val="339"/>
        </w:trPr>
        <w:tc>
          <w:tcPr>
            <w:tcW w:w="918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661BD2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661BD2">
              <w:rPr>
                <w:i/>
                <w:szCs w:val="20"/>
              </w:rPr>
              <w:t xml:space="preserve"> </w:t>
            </w:r>
            <w:r w:rsidRPr="00661BD2">
              <w:rPr>
                <w:i/>
                <w:iCs/>
                <w:szCs w:val="20"/>
                <w:lang w:eastAsia="ru-RU"/>
              </w:rPr>
              <w:t>«</w:t>
            </w:r>
            <w:r w:rsidRPr="00661BD2">
              <w:rPr>
                <w:i/>
                <w:noProof/>
                <w:szCs w:val="20"/>
              </w:rPr>
              <w:t>Предоставление решения о согласовании архитектурно-градостроительного облика объекта</w:t>
            </w:r>
            <w:r w:rsidR="005F459F" w:rsidRPr="00661BD2">
              <w:rPr>
                <w:i/>
                <w:szCs w:val="20"/>
              </w:rPr>
              <w:t>»</w:t>
            </w:r>
          </w:p>
        </w:tc>
      </w:tr>
      <w:tr w:rsidR="009639CE" w:rsidRPr="003F61D5" w:rsidTr="00F5548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074" w:type="dxa"/>
            <w:shd w:val="clear" w:color="auto" w:fill="auto"/>
          </w:tcPr>
          <w:p w:rsidR="009639CE" w:rsidRPr="00661BD2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61BD2">
              <w:rPr>
                <w:noProof/>
                <w:szCs w:val="20"/>
              </w:rPr>
              <w:t>1</w:t>
            </w:r>
            <w:r w:rsidRPr="00661BD2">
              <w:rPr>
                <w:szCs w:val="20"/>
              </w:rPr>
              <w:t xml:space="preserve">. </w:t>
            </w:r>
            <w:r w:rsidR="00E67579" w:rsidRPr="00661BD2">
              <w:rPr>
                <w:noProof/>
                <w:szCs w:val="20"/>
              </w:rPr>
              <w:t xml:space="preserve">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</w:t>
            </w:r>
            <w:r w:rsidR="00E67579" w:rsidRPr="003F61D5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</w:p>
        </w:tc>
      </w:tr>
      <w:tr w:rsidR="009639CE" w:rsidRPr="003F61D5" w:rsidTr="00F5548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Правообладателем является?</w:t>
            </w:r>
          </w:p>
        </w:tc>
        <w:tc>
          <w:tcPr>
            <w:tcW w:w="5074" w:type="dxa"/>
            <w:shd w:val="clear" w:color="auto" w:fill="auto"/>
          </w:tcPr>
          <w:p w:rsidR="009639CE" w:rsidRPr="00192D3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192D3C">
              <w:rPr>
                <w:noProof/>
                <w:szCs w:val="20"/>
              </w:rPr>
              <w:t>1</w:t>
            </w:r>
            <w:r w:rsidRPr="00192D3C">
              <w:rPr>
                <w:szCs w:val="20"/>
              </w:rPr>
              <w:t xml:space="preserve">. </w:t>
            </w:r>
            <w:r w:rsidR="00E67579" w:rsidRPr="00192D3C">
              <w:rPr>
                <w:noProof/>
                <w:szCs w:val="20"/>
              </w:rPr>
              <w:t>Правообладатель - физическое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192D3C">
              <w:rPr>
                <w:noProof/>
                <w:szCs w:val="20"/>
              </w:rPr>
              <w:t>2</w:t>
            </w:r>
            <w:r w:rsidRPr="00192D3C">
              <w:rPr>
                <w:szCs w:val="20"/>
              </w:rPr>
              <w:t xml:space="preserve">. </w:t>
            </w:r>
            <w:r w:rsidR="00E67579" w:rsidRPr="00192D3C">
              <w:rPr>
                <w:noProof/>
                <w:szCs w:val="20"/>
              </w:rPr>
              <w:t>Правообладатель - юридическое лицо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3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Правообладатель - индивидуальный предприниматель</w:t>
            </w:r>
          </w:p>
        </w:tc>
      </w:tr>
      <w:tr w:rsidR="009639CE" w:rsidRPr="003F61D5" w:rsidTr="00F5548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61BD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61BD2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074" w:type="dxa"/>
            <w:shd w:val="clear" w:color="auto" w:fill="auto"/>
          </w:tcPr>
          <w:p w:rsidR="009639CE" w:rsidRPr="00661BD2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61BD2">
              <w:rPr>
                <w:noProof/>
                <w:szCs w:val="20"/>
              </w:rPr>
              <w:t>1</w:t>
            </w:r>
            <w:r w:rsidRPr="00661BD2">
              <w:rPr>
                <w:szCs w:val="20"/>
              </w:rPr>
              <w:t xml:space="preserve">. </w:t>
            </w:r>
            <w:r w:rsidR="00E67579" w:rsidRPr="00661BD2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61BD2">
              <w:rPr>
                <w:noProof/>
                <w:szCs w:val="20"/>
              </w:rPr>
              <w:t>2</w:t>
            </w:r>
            <w:r w:rsidRPr="00661BD2">
              <w:rPr>
                <w:szCs w:val="20"/>
              </w:rPr>
              <w:t xml:space="preserve">. </w:t>
            </w:r>
            <w:r w:rsidR="00E67579" w:rsidRPr="00661BD2">
              <w:rPr>
                <w:noProof/>
                <w:szCs w:val="20"/>
              </w:rPr>
              <w:t>Обратился через законного представителя</w:t>
            </w:r>
          </w:p>
        </w:tc>
      </w:tr>
      <w:tr w:rsidR="009639CE" w:rsidRPr="003F61D5" w:rsidTr="00F5548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61BD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61BD2">
              <w:rPr>
                <w:noProof/>
                <w:szCs w:val="20"/>
              </w:rPr>
              <w:t>Право на объект недвижимости зарегистрировано в Едином государственном реестре недвижимости?</w:t>
            </w:r>
          </w:p>
        </w:tc>
        <w:tc>
          <w:tcPr>
            <w:tcW w:w="5074" w:type="dxa"/>
            <w:shd w:val="clear" w:color="auto" w:fill="auto"/>
          </w:tcPr>
          <w:p w:rsidR="009639CE" w:rsidRPr="00661BD2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661BD2">
              <w:rPr>
                <w:noProof/>
                <w:szCs w:val="20"/>
              </w:rPr>
              <w:t>1</w:t>
            </w:r>
            <w:r w:rsidRPr="00661BD2">
              <w:rPr>
                <w:szCs w:val="20"/>
              </w:rPr>
              <w:t xml:space="preserve">. </w:t>
            </w:r>
            <w:r w:rsidR="00E67579" w:rsidRPr="00661BD2">
              <w:rPr>
                <w:noProof/>
                <w:szCs w:val="20"/>
              </w:rPr>
              <w:t>Право на объект недвижимости зарегистрировано в Едином государственном реестре недвижимости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661BD2">
              <w:rPr>
                <w:noProof/>
                <w:szCs w:val="20"/>
              </w:rPr>
              <w:t>2</w:t>
            </w:r>
            <w:r w:rsidRPr="00661BD2">
              <w:rPr>
                <w:szCs w:val="20"/>
              </w:rPr>
              <w:t xml:space="preserve">. </w:t>
            </w:r>
            <w:r w:rsidR="00E67579" w:rsidRPr="00661BD2">
              <w:rPr>
                <w:noProof/>
                <w:szCs w:val="20"/>
              </w:rPr>
              <w:t>Право на объект недвижимости не зарегистрировано в Едином государственном реестре недвижимости</w:t>
            </w:r>
          </w:p>
        </w:tc>
      </w:tr>
    </w:tbl>
    <w:p w:rsidR="004534C0" w:rsidRPr="00661BD2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661BD2">
        <w:rPr>
          <w:sz w:val="28"/>
          <w:szCs w:val="28"/>
        </w:rPr>
        <w:br w:type="page"/>
      </w:r>
    </w:p>
    <w:p w:rsidR="00F55488" w:rsidRPr="003D6A5C" w:rsidRDefault="00F55488" w:rsidP="00F55488">
      <w:pPr>
        <w:pStyle w:val="af6"/>
        <w:keepNext/>
        <w:keepLines/>
        <w:ind w:left="3686"/>
        <w:jc w:val="center"/>
        <w:outlineLvl w:val="0"/>
        <w:rPr>
          <w:sz w:val="22"/>
        </w:rPr>
      </w:pPr>
      <w:r>
        <w:rPr>
          <w:sz w:val="22"/>
        </w:rPr>
        <w:lastRenderedPageBreak/>
        <w:t>Приложение № 2</w:t>
      </w:r>
    </w:p>
    <w:p w:rsidR="00F55488" w:rsidRDefault="00F55488" w:rsidP="00F55488">
      <w:pPr>
        <w:pStyle w:val="af6"/>
        <w:keepNext/>
        <w:keepLines/>
        <w:ind w:left="3686"/>
        <w:jc w:val="center"/>
        <w:rPr>
          <w:sz w:val="22"/>
        </w:rPr>
      </w:pPr>
      <w:r w:rsidRPr="003D6A5C">
        <w:rPr>
          <w:sz w:val="22"/>
        </w:rPr>
        <w:t>к Административному регламенту</w:t>
      </w:r>
    </w:p>
    <w:p w:rsidR="00F55488" w:rsidRPr="003D6A5C" w:rsidRDefault="00F55488" w:rsidP="00F55488">
      <w:pPr>
        <w:pStyle w:val="af6"/>
        <w:keepNext/>
        <w:keepLines/>
        <w:ind w:left="3686"/>
        <w:jc w:val="center"/>
        <w:rPr>
          <w:bCs/>
          <w:sz w:val="22"/>
          <w:lang w:eastAsia="ru-RU"/>
        </w:rPr>
      </w:pPr>
      <w:proofErr w:type="gramStart"/>
      <w:r w:rsidRPr="003D6A5C">
        <w:rPr>
          <w:noProof/>
          <w:sz w:val="22"/>
        </w:rPr>
        <w:t xml:space="preserve">Министерства архитектуры и градостроительства Курской области </w:t>
      </w:r>
      <w:r w:rsidRPr="003D6A5C">
        <w:rPr>
          <w:bCs/>
          <w:sz w:val="22"/>
          <w:lang w:eastAsia="ru-RU"/>
        </w:rPr>
        <w:t>по предоставлению государственной услуги «</w:t>
      </w:r>
      <w:r w:rsidRPr="003D6A5C">
        <w:rPr>
          <w:noProof/>
          <w:sz w:val="22"/>
        </w:rPr>
        <w:t>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2 статьи 40</w:t>
      </w:r>
      <w:r w:rsidRPr="003D6A5C">
        <w:rPr>
          <w:noProof/>
          <w:sz w:val="22"/>
          <w:vertAlign w:val="superscript"/>
        </w:rPr>
        <w:t>1</w:t>
      </w:r>
      <w:r w:rsidRPr="003D6A5C">
        <w:rPr>
          <w:noProof/>
          <w:sz w:val="22"/>
        </w:rPr>
        <w:t xml:space="preserve"> Градостроительного кодекса Российской Федерации</w:t>
      </w:r>
      <w:r w:rsidRPr="003D6A5C">
        <w:rPr>
          <w:sz w:val="22"/>
        </w:rPr>
        <w:t>»</w:t>
      </w:r>
      <w:proofErr w:type="gramEnd"/>
    </w:p>
    <w:p w:rsidR="00040F30" w:rsidRPr="00661BD2" w:rsidRDefault="00D50D5B" w:rsidP="00F55488">
      <w:pPr>
        <w:pStyle w:val="1TimesNewRoman12"/>
        <w:keepLines/>
        <w:widowControl w:val="0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661BD2">
        <w:rPr>
          <w:sz w:val="20"/>
        </w:rPr>
        <w:t xml:space="preserve"> </w:t>
      </w:r>
    </w:p>
    <w:p w:rsidR="000F0AC8" w:rsidRPr="00F55488" w:rsidRDefault="001F2FFA" w:rsidP="00F55488">
      <w:pPr>
        <w:pStyle w:val="1TimesNewRoman12"/>
        <w:keepLines/>
        <w:widowControl w:val="0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F55488">
        <w:rPr>
          <w:szCs w:val="24"/>
          <w:u w:val="single"/>
        </w:rPr>
        <w:t>ФОРМА</w:t>
      </w:r>
      <w:r w:rsidR="00F0017D" w:rsidRPr="00F55488">
        <w:rPr>
          <w:szCs w:val="24"/>
          <w:u w:val="single"/>
        </w:rPr>
        <w:t xml:space="preserve"> к </w:t>
      </w:r>
      <w:r w:rsidR="006006A7" w:rsidRPr="00F55488">
        <w:rPr>
          <w:szCs w:val="24"/>
          <w:u w:val="single"/>
        </w:rPr>
        <w:t>вариантам</w:t>
      </w:r>
      <w:r w:rsidR="00DB37AD" w:rsidRPr="00F55488">
        <w:rPr>
          <w:szCs w:val="24"/>
          <w:u w:val="single"/>
        </w:rPr>
        <w:t xml:space="preserve"> </w:t>
      </w:r>
      <w:r w:rsidR="007B0BC2" w:rsidRPr="00F55488">
        <w:rPr>
          <w:noProof/>
          <w:szCs w:val="24"/>
          <w:u w:val="single"/>
        </w:rPr>
        <w:t>1</w:t>
      </w:r>
      <w:r w:rsidR="006006A7" w:rsidRPr="00F55488">
        <w:rPr>
          <w:szCs w:val="24"/>
          <w:u w:val="single"/>
        </w:rPr>
        <w:t xml:space="preserve"> – </w:t>
      </w:r>
      <w:r w:rsidR="007B0BC2" w:rsidRPr="00F55488">
        <w:rPr>
          <w:noProof/>
          <w:szCs w:val="24"/>
          <w:u w:val="single"/>
        </w:rPr>
        <w:t>12</w:t>
      </w:r>
    </w:p>
    <w:p w:rsidR="00F55488" w:rsidRDefault="00F55488" w:rsidP="00F55488">
      <w:pPr>
        <w:keepLines/>
        <w:widowControl w:val="0"/>
        <w:ind w:left="3119"/>
        <w:jc w:val="both"/>
        <w:rPr>
          <w:sz w:val="24"/>
          <w:szCs w:val="24"/>
        </w:rPr>
      </w:pPr>
    </w:p>
    <w:p w:rsidR="00F55488" w:rsidRDefault="00F55488" w:rsidP="00F55488">
      <w:pPr>
        <w:keepLines/>
        <w:widowControl w:val="0"/>
        <w:ind w:left="3119"/>
        <w:jc w:val="both"/>
        <w:rPr>
          <w:sz w:val="24"/>
          <w:szCs w:val="24"/>
        </w:rPr>
      </w:pPr>
      <w:r w:rsidRPr="003F61D5">
        <w:rPr>
          <w:sz w:val="24"/>
          <w:szCs w:val="24"/>
        </w:rPr>
        <w:t>Наименов</w:t>
      </w:r>
      <w:r>
        <w:rPr>
          <w:sz w:val="24"/>
          <w:szCs w:val="24"/>
        </w:rPr>
        <w:t>ание органа власти (организации)</w:t>
      </w:r>
      <w:r w:rsidRPr="003F61D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</w:p>
    <w:p w:rsidR="00F55488" w:rsidRPr="00B26EC4" w:rsidRDefault="00F55488" w:rsidP="00F55488">
      <w:pPr>
        <w:keepLines/>
        <w:widowControl w:val="0"/>
        <w:ind w:left="311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F55488" w:rsidRDefault="00F55488" w:rsidP="00F55488">
      <w:pPr>
        <w:keepLines/>
        <w:widowControl w:val="0"/>
        <w:tabs>
          <w:tab w:val="left" w:leader="underscore" w:pos="9072"/>
        </w:tabs>
        <w:ind w:left="3119"/>
        <w:jc w:val="both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B26EC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должности</w:t>
      </w:r>
      <w:r>
        <w:rPr>
          <w:sz w:val="24"/>
          <w:szCs w:val="24"/>
        </w:rPr>
        <w:t xml:space="preserve"> _________________________</w:t>
      </w:r>
    </w:p>
    <w:p w:rsidR="00F55488" w:rsidRPr="00B26EC4" w:rsidRDefault="00F55488" w:rsidP="00F55488">
      <w:pPr>
        <w:keepLines/>
        <w:widowControl w:val="0"/>
        <w:tabs>
          <w:tab w:val="left" w:leader="underscore" w:pos="9072"/>
        </w:tabs>
        <w:ind w:left="311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F55488" w:rsidRDefault="00F55488" w:rsidP="00F55488">
      <w:pPr>
        <w:keepLines/>
        <w:widowControl w:val="0"/>
        <w:tabs>
          <w:tab w:val="left" w:leader="underscore" w:pos="9072"/>
        </w:tabs>
        <w:ind w:left="3119"/>
        <w:jc w:val="both"/>
        <w:rPr>
          <w:sz w:val="24"/>
          <w:szCs w:val="24"/>
        </w:rPr>
      </w:pPr>
      <w:r w:rsidRPr="00B26EC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Фамилия, имя, отчество (при наличии)</w:t>
      </w:r>
      <w:r>
        <w:rPr>
          <w:sz w:val="24"/>
          <w:szCs w:val="24"/>
        </w:rPr>
        <w:t xml:space="preserve"> _______________</w:t>
      </w:r>
    </w:p>
    <w:p w:rsidR="00F55488" w:rsidRPr="003F61D5" w:rsidRDefault="00F55488" w:rsidP="00F55488">
      <w:pPr>
        <w:keepLines/>
        <w:widowControl w:val="0"/>
        <w:tabs>
          <w:tab w:val="left" w:leader="underscore" w:pos="9072"/>
        </w:tabs>
        <w:ind w:left="311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F55488" w:rsidRPr="00B26EC4" w:rsidRDefault="00F55488" w:rsidP="00F55488">
      <w:pPr>
        <w:keepLines/>
        <w:widowControl w:val="0"/>
        <w:tabs>
          <w:tab w:val="left" w:leader="underscore" w:pos="9072"/>
        </w:tabs>
        <w:rPr>
          <w:sz w:val="24"/>
          <w:szCs w:val="24"/>
        </w:rPr>
      </w:pPr>
    </w:p>
    <w:p w:rsidR="00F55488" w:rsidRPr="00F55488" w:rsidRDefault="00F55488" w:rsidP="00F55488">
      <w:pPr>
        <w:keepLines/>
        <w:widowControl w:val="0"/>
        <w:jc w:val="center"/>
        <w:rPr>
          <w:b/>
          <w:sz w:val="24"/>
          <w:szCs w:val="24"/>
        </w:rPr>
      </w:pPr>
      <w:r w:rsidRPr="00F55488">
        <w:rPr>
          <w:b/>
          <w:sz w:val="24"/>
          <w:szCs w:val="24"/>
        </w:rPr>
        <w:t>Заявление</w:t>
      </w:r>
    </w:p>
    <w:p w:rsidR="00F55488" w:rsidRDefault="00F55488" w:rsidP="00F55488">
      <w:pPr>
        <w:keepLines/>
        <w:widowControl w:val="0"/>
        <w:jc w:val="center"/>
        <w:rPr>
          <w:b/>
          <w:noProof/>
          <w:sz w:val="24"/>
          <w:szCs w:val="24"/>
        </w:rPr>
      </w:pPr>
      <w:r w:rsidRPr="00F55488">
        <w:rPr>
          <w:b/>
          <w:sz w:val="24"/>
          <w:szCs w:val="24"/>
        </w:rPr>
        <w:t>о предоставлении Услуги «</w:t>
      </w:r>
      <w:r w:rsidRPr="00F55488">
        <w:rPr>
          <w:b/>
          <w:noProof/>
          <w:sz w:val="24"/>
          <w:szCs w:val="24"/>
        </w:rPr>
        <w:t xml:space="preserve">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</w:t>
      </w:r>
    </w:p>
    <w:p w:rsidR="00F55488" w:rsidRPr="00F55488" w:rsidRDefault="00F55488" w:rsidP="00F55488">
      <w:pPr>
        <w:keepLines/>
        <w:widowControl w:val="0"/>
        <w:jc w:val="center"/>
        <w:rPr>
          <w:b/>
          <w:sz w:val="24"/>
          <w:szCs w:val="24"/>
        </w:rPr>
      </w:pPr>
      <w:r w:rsidRPr="00F55488">
        <w:rPr>
          <w:b/>
          <w:noProof/>
          <w:sz w:val="24"/>
          <w:szCs w:val="24"/>
        </w:rPr>
        <w:t>частью 5.3 статьи 30 Градостроительного кодекса Российской Федерации территорий, за исключением случаев, предусмотренных частью 2 статьи 40</w:t>
      </w:r>
      <w:r w:rsidRPr="00F55488">
        <w:rPr>
          <w:b/>
          <w:noProof/>
          <w:sz w:val="24"/>
          <w:szCs w:val="24"/>
          <w:vertAlign w:val="superscript"/>
        </w:rPr>
        <w:t xml:space="preserve">1 </w:t>
      </w:r>
      <w:r w:rsidRPr="00F55488">
        <w:rPr>
          <w:b/>
          <w:noProof/>
          <w:sz w:val="24"/>
          <w:szCs w:val="24"/>
        </w:rPr>
        <w:t>Градостроительного кодекса Российской Федерации</w:t>
      </w:r>
      <w:r w:rsidRPr="00F55488">
        <w:rPr>
          <w:b/>
          <w:sz w:val="24"/>
          <w:szCs w:val="24"/>
        </w:rPr>
        <w:t>»</w:t>
      </w:r>
    </w:p>
    <w:p w:rsidR="00F55488" w:rsidRDefault="00F55488" w:rsidP="00F55488">
      <w:pPr>
        <w:keepLines/>
        <w:widowControl w:val="0"/>
        <w:jc w:val="center"/>
        <w:rPr>
          <w:sz w:val="24"/>
          <w:szCs w:val="24"/>
        </w:rPr>
      </w:pPr>
    </w:p>
    <w:p w:rsidR="00F55488" w:rsidRDefault="00F55488" w:rsidP="00F55488">
      <w:pPr>
        <w:keepLines/>
        <w:widowControl w:val="0"/>
        <w:jc w:val="center"/>
        <w:rPr>
          <w:sz w:val="24"/>
          <w:szCs w:val="24"/>
        </w:rPr>
      </w:pPr>
    </w:p>
    <w:p w:rsidR="00F55488" w:rsidRDefault="00F55488" w:rsidP="00F55488">
      <w:pPr>
        <w:keepLines/>
        <w:widowControl w:val="0"/>
        <w:ind w:firstLine="709"/>
        <w:jc w:val="both"/>
        <w:rPr>
          <w:sz w:val="24"/>
          <w:szCs w:val="24"/>
        </w:rPr>
      </w:pPr>
      <w:r w:rsidRPr="00B26EC4">
        <w:rPr>
          <w:noProof/>
          <w:sz w:val="24"/>
          <w:szCs w:val="24"/>
        </w:rPr>
        <w:t>Прошу согласовать архитектурно-градостроительный облик объекта капитального строительства</w:t>
      </w:r>
      <w:r w:rsidRPr="00B26EC4">
        <w:rPr>
          <w:sz w:val="24"/>
          <w:szCs w:val="24"/>
        </w:rPr>
        <w:t>.</w:t>
      </w:r>
    </w:p>
    <w:p w:rsidR="00F55488" w:rsidRDefault="00F55488" w:rsidP="00F55488">
      <w:pPr>
        <w:keepLines/>
        <w:widowControl w:val="0"/>
        <w:rPr>
          <w:noProof/>
          <w:sz w:val="24"/>
          <w:szCs w:val="24"/>
        </w:rPr>
      </w:pPr>
    </w:p>
    <w:p w:rsidR="00F55488" w:rsidRPr="00154D08" w:rsidRDefault="00F55488" w:rsidP="00F55488">
      <w:pPr>
        <w:keepLines/>
        <w:widowControl w:val="0"/>
        <w:rPr>
          <w:sz w:val="24"/>
          <w:szCs w:val="24"/>
          <w:u w:val="single"/>
        </w:rPr>
      </w:pPr>
      <w:r w:rsidRPr="00154D08">
        <w:rPr>
          <w:noProof/>
          <w:sz w:val="24"/>
          <w:szCs w:val="24"/>
          <w:u w:val="single"/>
        </w:rPr>
        <w:t>Сведения о заявителе</w:t>
      </w:r>
      <w:r w:rsidRPr="00154D08">
        <w:rPr>
          <w:sz w:val="24"/>
          <w:szCs w:val="24"/>
          <w:u w:val="single"/>
        </w:rPr>
        <w:t xml:space="preserve">: 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ФИО заявителя (отчество при наличии)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идентификационный номер налогоплательщика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основной государственный регистрационный номер юридического лица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полное наименование юридического лица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9072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адрес места жительства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документ, удостоверяющий личность получателя услуг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серия, номер документа, удостоверяющего личность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дата выдачи документа, удостоверяющего личность</w:t>
      </w:r>
      <w:r w:rsidRPr="00B26EC4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B26EC4">
        <w:rPr>
          <w:sz w:val="24"/>
          <w:szCs w:val="24"/>
        </w:rPr>
        <w:t xml:space="preserve">.;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наименование органа, выдавшего документ, удостоверяющий личность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адрес электронной почты заявителя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номер телефона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____________________________________________________________</w:t>
      </w:r>
    </w:p>
    <w:p w:rsidR="00F55488" w:rsidRPr="00B26EC4" w:rsidRDefault="00F55488" w:rsidP="00F55488">
      <w:pPr>
        <w:keepLines/>
        <w:widowControl w:val="0"/>
        <w:rPr>
          <w:sz w:val="24"/>
          <w:szCs w:val="24"/>
        </w:rPr>
      </w:pPr>
    </w:p>
    <w:p w:rsidR="00F55488" w:rsidRPr="00154D08" w:rsidRDefault="00F55488" w:rsidP="00F55488">
      <w:pPr>
        <w:keepLines/>
        <w:widowControl w:val="0"/>
        <w:rPr>
          <w:sz w:val="24"/>
          <w:szCs w:val="24"/>
          <w:u w:val="single"/>
        </w:rPr>
      </w:pPr>
      <w:r w:rsidRPr="00154D08">
        <w:rPr>
          <w:noProof/>
          <w:sz w:val="24"/>
          <w:szCs w:val="24"/>
          <w:u w:val="single"/>
        </w:rPr>
        <w:t>Сведения о представителе заявителя</w:t>
      </w:r>
      <w:r w:rsidRPr="00154D08">
        <w:rPr>
          <w:sz w:val="24"/>
          <w:szCs w:val="24"/>
          <w:u w:val="single"/>
        </w:rPr>
        <w:t xml:space="preserve">: 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фамилия, имя, отчество (при наличии)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lastRenderedPageBreak/>
        <w:t>наименование документа, подтверждающего полномочия представителя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реквизиты документа, подтверждающего полномочия представителя (номер и дата)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rPr>
          <w:sz w:val="24"/>
          <w:szCs w:val="24"/>
        </w:rPr>
      </w:pPr>
    </w:p>
    <w:p w:rsidR="00F55488" w:rsidRPr="00154D08" w:rsidRDefault="00F55488" w:rsidP="00F55488">
      <w:pPr>
        <w:keepLines/>
        <w:widowControl w:val="0"/>
        <w:rPr>
          <w:sz w:val="24"/>
          <w:szCs w:val="24"/>
          <w:u w:val="single"/>
        </w:rPr>
      </w:pPr>
      <w:r w:rsidRPr="00154D08">
        <w:rPr>
          <w:noProof/>
          <w:sz w:val="24"/>
          <w:szCs w:val="24"/>
          <w:u w:val="single"/>
        </w:rPr>
        <w:t>Сведения о земельном участке</w:t>
      </w:r>
      <w:r w:rsidRPr="00154D08">
        <w:rPr>
          <w:sz w:val="24"/>
          <w:szCs w:val="24"/>
          <w:u w:val="single"/>
        </w:rPr>
        <w:t xml:space="preserve">: 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кадастровый номер земельного участка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адрес (местоположение) земельного участка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</w:t>
      </w:r>
    </w:p>
    <w:p w:rsidR="00F55488" w:rsidRPr="00B26EC4" w:rsidRDefault="00F55488" w:rsidP="00F55488">
      <w:pPr>
        <w:keepLines/>
        <w:widowControl w:val="0"/>
        <w:rPr>
          <w:sz w:val="24"/>
          <w:szCs w:val="24"/>
        </w:rPr>
      </w:pPr>
    </w:p>
    <w:p w:rsidR="00F55488" w:rsidRPr="00154D08" w:rsidRDefault="00F55488" w:rsidP="00F55488">
      <w:pPr>
        <w:keepLines/>
        <w:widowControl w:val="0"/>
        <w:rPr>
          <w:sz w:val="24"/>
          <w:szCs w:val="24"/>
          <w:u w:val="single"/>
        </w:rPr>
      </w:pPr>
      <w:r w:rsidRPr="00154D08">
        <w:rPr>
          <w:noProof/>
          <w:sz w:val="24"/>
          <w:szCs w:val="24"/>
          <w:u w:val="single"/>
        </w:rPr>
        <w:t>Сведения об объекте капитального строительства</w:t>
      </w:r>
      <w:r w:rsidRPr="00154D08">
        <w:rPr>
          <w:sz w:val="24"/>
          <w:szCs w:val="24"/>
          <w:u w:val="single"/>
        </w:rPr>
        <w:t xml:space="preserve">: 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кадастровый номер реконструируемого объекта капитального строительства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общая площадь (кв.м.)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количество этажей (шт.)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адрес (местоположение) объекта:</w:t>
      </w:r>
      <w:r>
        <w:rPr>
          <w:noProof/>
          <w:sz w:val="24"/>
          <w:szCs w:val="24"/>
        </w:rPr>
        <w:t xml:space="preserve"> ______________________________________________</w:t>
      </w:r>
      <w:r w:rsidRPr="00B26EC4">
        <w:rPr>
          <w:sz w:val="24"/>
          <w:szCs w:val="24"/>
        </w:rPr>
        <w:t xml:space="preserve">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наименование объекта капитального строительства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</w:t>
      </w:r>
    </w:p>
    <w:p w:rsidR="00F55488" w:rsidRPr="00B26EC4" w:rsidRDefault="00F55488" w:rsidP="00F55488">
      <w:pPr>
        <w:keepLines/>
        <w:widowControl w:val="0"/>
        <w:rPr>
          <w:sz w:val="24"/>
          <w:szCs w:val="24"/>
        </w:rPr>
      </w:pPr>
    </w:p>
    <w:p w:rsidR="00F55488" w:rsidRPr="00B26EC4" w:rsidRDefault="00F55488" w:rsidP="00F55488">
      <w:pPr>
        <w:keepLines/>
        <w:widowControl w:val="0"/>
        <w:rPr>
          <w:sz w:val="24"/>
          <w:szCs w:val="24"/>
        </w:rPr>
      </w:pPr>
      <w:r w:rsidRPr="00B26EC4">
        <w:rPr>
          <w:noProof/>
          <w:sz w:val="24"/>
          <w:szCs w:val="24"/>
        </w:rPr>
        <w:t>Приложение</w:t>
      </w:r>
      <w:r w:rsidRPr="00B26EC4">
        <w:rPr>
          <w:sz w:val="24"/>
          <w:szCs w:val="24"/>
        </w:rPr>
        <w:t xml:space="preserve">: 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перечень прилагаемых документов</w:t>
      </w:r>
      <w:r w:rsidRPr="00B26EC4">
        <w:rPr>
          <w:sz w:val="24"/>
          <w:szCs w:val="24"/>
        </w:rPr>
        <w:t>:</w:t>
      </w:r>
      <w:proofErr w:type="gramStart"/>
      <w:r w:rsidRPr="00B26EC4">
        <w:rPr>
          <w:sz w:val="24"/>
          <w:szCs w:val="24"/>
        </w:rPr>
        <w:t xml:space="preserve"> .</w:t>
      </w:r>
      <w:proofErr w:type="gramEnd"/>
    </w:p>
    <w:p w:rsidR="00F55488" w:rsidRPr="00B26EC4" w:rsidRDefault="00F55488" w:rsidP="00F55488">
      <w:pPr>
        <w:keepLines/>
        <w:widowControl w:val="0"/>
        <w:rPr>
          <w:sz w:val="24"/>
          <w:szCs w:val="24"/>
        </w:rPr>
      </w:pPr>
    </w:p>
    <w:p w:rsidR="00F55488" w:rsidRPr="00B26EC4" w:rsidRDefault="00F55488" w:rsidP="00F55488">
      <w:pPr>
        <w:keepLines/>
        <w:widowControl w:val="0"/>
        <w:rPr>
          <w:sz w:val="24"/>
          <w:szCs w:val="24"/>
        </w:rPr>
      </w:pPr>
      <w:r w:rsidRPr="00B26EC4">
        <w:rPr>
          <w:noProof/>
          <w:sz w:val="24"/>
          <w:szCs w:val="24"/>
        </w:rPr>
        <w:t>Способ получения результата Услуги</w:t>
      </w:r>
      <w:r w:rsidRPr="00B26EC4">
        <w:rPr>
          <w:sz w:val="24"/>
          <w:szCs w:val="24"/>
        </w:rPr>
        <w:t xml:space="preserve">: 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с использованием личного кабинета на Едином портале</w:t>
      </w:r>
      <w:r w:rsidRPr="00B26EC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E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26EC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B26EC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E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26EC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B26EC4">
        <w:rPr>
          <w:sz w:val="24"/>
          <w:szCs w:val="24"/>
        </w:rPr>
        <w:t xml:space="preserve">;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в Органе власти</w:t>
      </w:r>
      <w:r w:rsidRPr="00B26EC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8837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E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26EC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B26EC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0365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E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26EC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B26EC4">
        <w:rPr>
          <w:sz w:val="24"/>
          <w:szCs w:val="24"/>
        </w:rPr>
        <w:t xml:space="preserve">;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направить по указанному почтовому адресу</w:t>
      </w:r>
      <w:r w:rsidRPr="00B26EC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03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E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26EC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B26EC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1761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E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26EC4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B26EC4">
        <w:rPr>
          <w:sz w:val="24"/>
          <w:szCs w:val="24"/>
        </w:rPr>
        <w:t xml:space="preserve">;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в МФЦ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</w:t>
      </w:r>
      <w:r w:rsidRPr="00B26EC4">
        <w:rPr>
          <w:sz w:val="24"/>
          <w:szCs w:val="24"/>
        </w:rPr>
        <w:t>.</w:t>
      </w:r>
    </w:p>
    <w:p w:rsidR="00F55488" w:rsidRPr="00B26EC4" w:rsidRDefault="00F55488" w:rsidP="00F55488">
      <w:pPr>
        <w:keepLines/>
        <w:widowControl w:val="0"/>
        <w:rPr>
          <w:sz w:val="24"/>
          <w:szCs w:val="24"/>
        </w:rPr>
      </w:pPr>
    </w:p>
    <w:p w:rsidR="00F55488" w:rsidRPr="00B26EC4" w:rsidRDefault="00F55488" w:rsidP="00F55488">
      <w:pPr>
        <w:keepLines/>
        <w:widowControl w:val="0"/>
        <w:rPr>
          <w:sz w:val="24"/>
          <w:szCs w:val="24"/>
        </w:rPr>
      </w:pPr>
      <w:r w:rsidRPr="00B26EC4">
        <w:rPr>
          <w:noProof/>
          <w:sz w:val="24"/>
          <w:szCs w:val="24"/>
        </w:rPr>
        <w:t>Дата подачи заявления и подпись заявителя</w:t>
      </w:r>
      <w:r w:rsidRPr="00B26EC4">
        <w:rPr>
          <w:sz w:val="24"/>
          <w:szCs w:val="24"/>
        </w:rPr>
        <w:t xml:space="preserve">: 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B26EC4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B26EC4">
        <w:rPr>
          <w:sz w:val="24"/>
          <w:szCs w:val="24"/>
        </w:rPr>
        <w:t xml:space="preserve">.; </w:t>
      </w:r>
    </w:p>
    <w:p w:rsidR="00F55488" w:rsidRPr="00B26EC4" w:rsidRDefault="00F55488" w:rsidP="00F55488">
      <w:pPr>
        <w:keepLines/>
        <w:widowControl w:val="0"/>
        <w:tabs>
          <w:tab w:val="left" w:leader="underscore" w:pos="10065"/>
        </w:tabs>
        <w:rPr>
          <w:sz w:val="24"/>
          <w:szCs w:val="24"/>
        </w:rPr>
      </w:pPr>
      <w:r w:rsidRPr="00B26EC4">
        <w:rPr>
          <w:noProof/>
          <w:sz w:val="24"/>
          <w:szCs w:val="24"/>
        </w:rPr>
        <w:t>подпись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</w:t>
      </w:r>
      <w:r w:rsidRPr="00B26EC4">
        <w:rPr>
          <w:sz w:val="24"/>
          <w:szCs w:val="24"/>
        </w:rPr>
        <w:t xml:space="preserve"> </w:t>
      </w:r>
    </w:p>
    <w:p w:rsidR="000F0AC8" w:rsidRPr="00661BD2" w:rsidRDefault="00F55488" w:rsidP="00F55488">
      <w:pPr>
        <w:keepLines/>
        <w:widowControl w:val="0"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661BD2" w:rsidSect="00661BD2">
          <w:headerReference w:type="default" r:id="rId9"/>
          <w:headerReference w:type="first" r:id="rId10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B26EC4">
        <w:rPr>
          <w:noProof/>
          <w:sz w:val="24"/>
          <w:szCs w:val="24"/>
        </w:rPr>
        <w:t>расшифровка подписи (инициалы, фамилия)</w:t>
      </w:r>
      <w:r w:rsidRPr="00B26EC4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__________________.</w:t>
      </w:r>
    </w:p>
    <w:p w:rsidR="003F4C16" w:rsidRPr="003D6A5C" w:rsidRDefault="003F4C16" w:rsidP="003F4C16">
      <w:pPr>
        <w:pStyle w:val="af6"/>
        <w:keepNext/>
        <w:keepLines/>
        <w:ind w:left="3686"/>
        <w:jc w:val="center"/>
        <w:outlineLvl w:val="0"/>
        <w:rPr>
          <w:sz w:val="22"/>
        </w:rPr>
      </w:pPr>
      <w:r>
        <w:rPr>
          <w:sz w:val="22"/>
        </w:rPr>
        <w:lastRenderedPageBreak/>
        <w:t>Приложение № 3</w:t>
      </w:r>
    </w:p>
    <w:p w:rsidR="003F4C16" w:rsidRDefault="003F4C16" w:rsidP="003F4C16">
      <w:pPr>
        <w:pStyle w:val="af6"/>
        <w:keepNext/>
        <w:keepLines/>
        <w:ind w:left="3686"/>
        <w:jc w:val="center"/>
        <w:rPr>
          <w:sz w:val="22"/>
        </w:rPr>
      </w:pPr>
      <w:r w:rsidRPr="003D6A5C">
        <w:rPr>
          <w:sz w:val="22"/>
        </w:rPr>
        <w:t>к Административному регламенту</w:t>
      </w:r>
    </w:p>
    <w:p w:rsidR="003F4C16" w:rsidRPr="003D6A5C" w:rsidRDefault="003F4C16" w:rsidP="003F4C16">
      <w:pPr>
        <w:pStyle w:val="af6"/>
        <w:keepNext/>
        <w:keepLines/>
        <w:ind w:left="3686"/>
        <w:jc w:val="center"/>
        <w:rPr>
          <w:bCs/>
          <w:sz w:val="22"/>
          <w:lang w:eastAsia="ru-RU"/>
        </w:rPr>
      </w:pPr>
      <w:proofErr w:type="gramStart"/>
      <w:r w:rsidRPr="003D6A5C">
        <w:rPr>
          <w:noProof/>
          <w:sz w:val="22"/>
        </w:rPr>
        <w:t xml:space="preserve">Министерства архитектуры и градостроительства Курской области </w:t>
      </w:r>
      <w:r w:rsidRPr="003D6A5C">
        <w:rPr>
          <w:bCs/>
          <w:sz w:val="22"/>
          <w:lang w:eastAsia="ru-RU"/>
        </w:rPr>
        <w:t>по предоставлению государственной услуги «</w:t>
      </w:r>
      <w:r w:rsidRPr="003D6A5C">
        <w:rPr>
          <w:noProof/>
          <w:sz w:val="22"/>
        </w:rPr>
        <w:t>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2 статьи 40</w:t>
      </w:r>
      <w:r w:rsidRPr="003D6A5C">
        <w:rPr>
          <w:noProof/>
          <w:sz w:val="22"/>
          <w:vertAlign w:val="superscript"/>
        </w:rPr>
        <w:t>1</w:t>
      </w:r>
      <w:r w:rsidRPr="003D6A5C">
        <w:rPr>
          <w:noProof/>
          <w:sz w:val="22"/>
        </w:rPr>
        <w:t xml:space="preserve"> Градостроительного кодекса Российской Федерации</w:t>
      </w:r>
      <w:r w:rsidRPr="003D6A5C">
        <w:rPr>
          <w:sz w:val="22"/>
        </w:rPr>
        <w:t>»</w:t>
      </w:r>
      <w:proofErr w:type="gramEnd"/>
    </w:p>
    <w:p w:rsidR="003F4C16" w:rsidRDefault="003F4C16" w:rsidP="003F4C16">
      <w:pPr>
        <w:keepNext/>
        <w:keepLines/>
        <w:rPr>
          <w:rFonts w:asciiTheme="minorHAnsi" w:eastAsiaTheme="minorHAnsi" w:hAnsiTheme="minorHAnsi" w:cstheme="minorBidi"/>
          <w:sz w:val="22"/>
        </w:rPr>
      </w:pPr>
      <w:r>
        <w:rPr>
          <w:rFonts w:asciiTheme="minorBidi" w:eastAsiaTheme="minorHAnsi" w:hAnsiTheme="minorBidi" w:cstheme="minorBidi"/>
          <w:sz w:val="28"/>
        </w:rPr>
        <w:t xml:space="preserve"> </w:t>
      </w: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решения об отказе в приеме документов</w:t>
      </w:r>
    </w:p>
    <w:p w:rsidR="003F4C16" w:rsidRPr="00C3711C" w:rsidRDefault="003F4C16" w:rsidP="003F4C16">
      <w:pPr>
        <w:keepLines/>
        <w:widowControl w:val="0"/>
        <w:jc w:val="center"/>
        <w:rPr>
          <w:rFonts w:asciiTheme="minorBidi" w:eastAsiaTheme="minorHAnsi" w:hAnsiTheme="minorBidi" w:cstheme="minorBidi"/>
          <w:b/>
          <w:bCs/>
          <w:sz w:val="24"/>
          <w:szCs w:val="24"/>
        </w:rPr>
      </w:pPr>
      <w:r w:rsidRPr="00C3711C">
        <w:rPr>
          <w:b/>
          <w:bCs/>
          <w:sz w:val="24"/>
          <w:szCs w:val="24"/>
        </w:rPr>
        <w:t>(на бланке Органа власти</w:t>
      </w:r>
      <w:r w:rsidRPr="00C3711C">
        <w:rPr>
          <w:rFonts w:asciiTheme="minorBidi" w:eastAsiaTheme="minorHAnsi" w:hAnsiTheme="minorBidi" w:cstheme="minorBidi"/>
          <w:b/>
          <w:bCs/>
          <w:sz w:val="24"/>
          <w:szCs w:val="24"/>
        </w:rPr>
        <w:t>)</w:t>
      </w:r>
    </w:p>
    <w:p w:rsidR="003F4C16" w:rsidRDefault="003F4C16" w:rsidP="003F4C16">
      <w:pPr>
        <w:keepLines/>
        <w:widowControl w:val="0"/>
        <w:jc w:val="center"/>
        <w:rPr>
          <w:rFonts w:asciiTheme="minorHAnsi" w:eastAsiaTheme="minorHAnsi" w:hAnsiTheme="minorHAnsi" w:cstheme="minorBidi"/>
          <w:b/>
          <w:bCs/>
          <w:sz w:val="22"/>
        </w:rPr>
      </w:pPr>
    </w:p>
    <w:p w:rsidR="003F4C16" w:rsidRDefault="003F4C16" w:rsidP="003F4C16">
      <w:pPr>
        <w:keepLines/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Кому ________________________________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(фамилия, имя, отчество (при  наличии) заявителя физического лица; полное наименование для юридического лица)</w:t>
      </w:r>
    </w:p>
    <w:p w:rsidR="003F4C16" w:rsidRDefault="003F4C16" w:rsidP="003F4C16">
      <w:pPr>
        <w:keepLines/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ОГРНИП (для физического лица, зарегистрированного в качестве индивидуального предпринимателя)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ИНН, ОГР</w:t>
      </w:r>
      <w:proofErr w:type="gramStart"/>
      <w:r>
        <w:rPr>
          <w:szCs w:val="20"/>
        </w:rPr>
        <w:t>Н-</w:t>
      </w:r>
      <w:proofErr w:type="gramEnd"/>
      <w:r>
        <w:rPr>
          <w:szCs w:val="20"/>
        </w:rPr>
        <w:t xml:space="preserve"> для юридического лица)</w:t>
      </w:r>
    </w:p>
    <w:p w:rsidR="003F4C16" w:rsidRDefault="003F4C16" w:rsidP="003F4C16">
      <w:pPr>
        <w:keepLines/>
        <w:widowControl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(почтовый индекс и адрес, телефон, адрес электронной почты)</w:t>
      </w:r>
    </w:p>
    <w:p w:rsidR="003F4C16" w:rsidRDefault="003F4C16" w:rsidP="003F4C16">
      <w:pPr>
        <w:keepLines/>
        <w:widowControl w:val="0"/>
        <w:ind w:left="5103"/>
        <w:jc w:val="center"/>
        <w:rPr>
          <w:szCs w:val="20"/>
        </w:rPr>
      </w:pPr>
    </w:p>
    <w:p w:rsidR="003F4C16" w:rsidRDefault="003F4C16" w:rsidP="003F4C16">
      <w:pPr>
        <w:keepLines/>
        <w:widowControl w:val="0"/>
        <w:jc w:val="center"/>
        <w:rPr>
          <w:b/>
          <w:bCs/>
          <w:szCs w:val="20"/>
        </w:rPr>
      </w:pPr>
    </w:p>
    <w:p w:rsidR="003F4C16" w:rsidRPr="002848E0" w:rsidRDefault="003F4C16" w:rsidP="003F4C16">
      <w:pPr>
        <w:keepLines/>
        <w:widowControl w:val="0"/>
        <w:jc w:val="center"/>
        <w:rPr>
          <w:b/>
          <w:bCs/>
          <w:sz w:val="26"/>
          <w:szCs w:val="26"/>
        </w:rPr>
      </w:pPr>
      <w:r w:rsidRPr="002848E0">
        <w:rPr>
          <w:b/>
          <w:bCs/>
          <w:sz w:val="26"/>
          <w:szCs w:val="26"/>
        </w:rPr>
        <w:t>Решение об отказе в приеме документов</w:t>
      </w:r>
    </w:p>
    <w:p w:rsidR="003F4C16" w:rsidRPr="002848E0" w:rsidRDefault="003F4C16" w:rsidP="003F4C16">
      <w:pPr>
        <w:keepLines/>
        <w:widowControl w:val="0"/>
        <w:jc w:val="center"/>
        <w:rPr>
          <w:b/>
          <w:bCs/>
          <w:sz w:val="26"/>
          <w:szCs w:val="26"/>
        </w:rPr>
      </w:pPr>
    </w:p>
    <w:p w:rsidR="003F4C16" w:rsidRPr="002848E0" w:rsidRDefault="003F4C16" w:rsidP="003F4C16">
      <w:pPr>
        <w:keepLines/>
        <w:widowControl w:val="0"/>
        <w:ind w:firstLine="851"/>
        <w:jc w:val="both"/>
        <w:rPr>
          <w:sz w:val="26"/>
          <w:szCs w:val="26"/>
        </w:rPr>
      </w:pPr>
      <w:proofErr w:type="gramStart"/>
      <w:r w:rsidRPr="002848E0">
        <w:rPr>
          <w:sz w:val="26"/>
          <w:szCs w:val="26"/>
        </w:rPr>
        <w:t xml:space="preserve">В приеме документов, поступивших с заявлением от __________ №______, для предоставления услуги «Выдача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2 статьи </w:t>
      </w:r>
      <w:r w:rsidRPr="002848E0">
        <w:rPr>
          <w:noProof/>
          <w:sz w:val="26"/>
          <w:szCs w:val="26"/>
        </w:rPr>
        <w:t>40</w:t>
      </w:r>
      <w:r w:rsidRPr="002848E0">
        <w:rPr>
          <w:noProof/>
          <w:sz w:val="26"/>
          <w:szCs w:val="26"/>
          <w:vertAlign w:val="superscript"/>
        </w:rPr>
        <w:t xml:space="preserve">1 </w:t>
      </w:r>
      <w:r w:rsidRPr="002848E0">
        <w:rPr>
          <w:sz w:val="26"/>
          <w:szCs w:val="26"/>
        </w:rPr>
        <w:t>Градостроительного кодекса Российской Федерации» Вам отказывается.</w:t>
      </w:r>
      <w:proofErr w:type="gramEnd"/>
      <w:r w:rsidRPr="002848E0">
        <w:rPr>
          <w:sz w:val="26"/>
          <w:szCs w:val="26"/>
        </w:rPr>
        <w:t xml:space="preserve"> Заявление и прилагаемые разделы проектной документации возвращаются Вам по следующим основаниям:</w:t>
      </w:r>
    </w:p>
    <w:p w:rsidR="003F4C16" w:rsidRPr="002848E0" w:rsidRDefault="003F4C16" w:rsidP="003F4C16">
      <w:pPr>
        <w:keepLines/>
        <w:widowControl w:val="0"/>
        <w:ind w:firstLine="851"/>
        <w:jc w:val="both"/>
        <w:rPr>
          <w:i/>
          <w:iCs/>
          <w:sz w:val="26"/>
          <w:szCs w:val="26"/>
        </w:rPr>
      </w:pPr>
      <w:r w:rsidRPr="002848E0">
        <w:rPr>
          <w:i/>
          <w:iCs/>
          <w:sz w:val="26"/>
          <w:szCs w:val="26"/>
        </w:rPr>
        <w:t xml:space="preserve">указываются основания </w:t>
      </w:r>
      <w:proofErr w:type="gramStart"/>
      <w:r w:rsidRPr="002848E0">
        <w:rPr>
          <w:i/>
          <w:iCs/>
          <w:sz w:val="26"/>
          <w:szCs w:val="26"/>
        </w:rPr>
        <w:t>для отказа в приеме документов в соответствии с административным регламентом с разъяснением</w:t>
      </w:r>
      <w:proofErr w:type="gramEnd"/>
      <w:r w:rsidRPr="002848E0">
        <w:rPr>
          <w:i/>
          <w:iCs/>
          <w:sz w:val="26"/>
          <w:szCs w:val="26"/>
        </w:rPr>
        <w:t xml:space="preserve"> причин отказа.</w:t>
      </w:r>
    </w:p>
    <w:p w:rsidR="003F4C16" w:rsidRPr="002848E0" w:rsidRDefault="003F4C16" w:rsidP="003F4C16">
      <w:pPr>
        <w:keepLines/>
        <w:widowControl w:val="0"/>
        <w:ind w:firstLine="851"/>
        <w:jc w:val="both"/>
        <w:rPr>
          <w:sz w:val="26"/>
          <w:szCs w:val="26"/>
        </w:rPr>
      </w:pPr>
      <w:r w:rsidRPr="002848E0">
        <w:rPr>
          <w:sz w:val="26"/>
          <w:szCs w:val="26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           ___________            ____________________</w:t>
      </w:r>
    </w:p>
    <w:p w:rsidR="003F4C16" w:rsidRDefault="003F4C16" w:rsidP="003F4C16">
      <w:pPr>
        <w:keepLines/>
        <w:widowControl w:val="0"/>
        <w:jc w:val="both"/>
        <w:rPr>
          <w:szCs w:val="20"/>
        </w:rPr>
      </w:pPr>
      <w:r>
        <w:rPr>
          <w:szCs w:val="20"/>
        </w:rPr>
        <w:t xml:space="preserve">                  </w:t>
      </w:r>
      <w:proofErr w:type="gramStart"/>
      <w:r>
        <w:rPr>
          <w:szCs w:val="20"/>
        </w:rPr>
        <w:t xml:space="preserve">(должность)                                     (подпись)                                                 (фамилия, имя, </w:t>
      </w:r>
      <w:proofErr w:type="gramEnd"/>
    </w:p>
    <w:p w:rsidR="003F4C16" w:rsidRDefault="003F4C16" w:rsidP="003F4C16">
      <w:pPr>
        <w:keepLines/>
        <w:widowControl w:val="0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отчество (при наличии)</w:t>
      </w:r>
    </w:p>
    <w:p w:rsidR="003F4C16" w:rsidRPr="003D6A5C" w:rsidRDefault="003F4C16" w:rsidP="003F4C16">
      <w:pPr>
        <w:pStyle w:val="af6"/>
        <w:keepNext/>
        <w:keepLines/>
        <w:ind w:left="3686"/>
        <w:jc w:val="center"/>
        <w:outlineLvl w:val="0"/>
        <w:rPr>
          <w:sz w:val="22"/>
        </w:rPr>
      </w:pPr>
      <w:r>
        <w:rPr>
          <w:sz w:val="22"/>
        </w:rPr>
        <w:lastRenderedPageBreak/>
        <w:t>Приложение № 4</w:t>
      </w:r>
    </w:p>
    <w:p w:rsidR="003F4C16" w:rsidRDefault="003F4C16" w:rsidP="003F4C16">
      <w:pPr>
        <w:pStyle w:val="af6"/>
        <w:keepNext/>
        <w:keepLines/>
        <w:ind w:left="3686"/>
        <w:jc w:val="center"/>
        <w:rPr>
          <w:sz w:val="22"/>
        </w:rPr>
      </w:pPr>
      <w:r w:rsidRPr="003D6A5C">
        <w:rPr>
          <w:sz w:val="22"/>
        </w:rPr>
        <w:t>к Административному регламенту</w:t>
      </w:r>
    </w:p>
    <w:p w:rsidR="003F4C16" w:rsidRPr="003D6A5C" w:rsidRDefault="003F4C16" w:rsidP="003F4C16">
      <w:pPr>
        <w:pStyle w:val="af6"/>
        <w:keepNext/>
        <w:keepLines/>
        <w:ind w:left="3686"/>
        <w:jc w:val="center"/>
        <w:rPr>
          <w:bCs/>
          <w:sz w:val="22"/>
          <w:lang w:eastAsia="ru-RU"/>
        </w:rPr>
      </w:pPr>
      <w:proofErr w:type="gramStart"/>
      <w:r w:rsidRPr="003D6A5C">
        <w:rPr>
          <w:noProof/>
          <w:sz w:val="22"/>
        </w:rPr>
        <w:t xml:space="preserve">Министерства архитектуры и градостроительства Курской области </w:t>
      </w:r>
      <w:r w:rsidRPr="003D6A5C">
        <w:rPr>
          <w:bCs/>
          <w:sz w:val="22"/>
          <w:lang w:eastAsia="ru-RU"/>
        </w:rPr>
        <w:t>по предоставлению государственной услуги «</w:t>
      </w:r>
      <w:r w:rsidRPr="003D6A5C">
        <w:rPr>
          <w:noProof/>
          <w:sz w:val="22"/>
        </w:rPr>
        <w:t>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2 статьи 40</w:t>
      </w:r>
      <w:r w:rsidRPr="003D6A5C">
        <w:rPr>
          <w:noProof/>
          <w:sz w:val="22"/>
          <w:vertAlign w:val="superscript"/>
        </w:rPr>
        <w:t>1</w:t>
      </w:r>
      <w:r w:rsidRPr="003D6A5C">
        <w:rPr>
          <w:noProof/>
          <w:sz w:val="22"/>
        </w:rPr>
        <w:t xml:space="preserve"> Градостроительного кодекса Российской Федерации</w:t>
      </w:r>
      <w:r w:rsidRPr="003D6A5C">
        <w:rPr>
          <w:sz w:val="22"/>
        </w:rPr>
        <w:t>»</w:t>
      </w:r>
      <w:proofErr w:type="gramEnd"/>
    </w:p>
    <w:p w:rsidR="003F4C16" w:rsidRDefault="003F4C16" w:rsidP="003F4C16">
      <w:pPr>
        <w:keepNext/>
        <w:keepLines/>
        <w:ind w:firstLine="851"/>
        <w:jc w:val="both"/>
        <w:rPr>
          <w:sz w:val="28"/>
          <w:szCs w:val="28"/>
        </w:rPr>
      </w:pPr>
    </w:p>
    <w:p w:rsidR="003F4C16" w:rsidRDefault="003F4C16" w:rsidP="003F4C16">
      <w:pPr>
        <w:keepNext/>
        <w:keepLines/>
      </w:pP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решения об оставлении заявления о согласовании архитектурно-градостроительного облика без рассмотрения</w:t>
      </w:r>
    </w:p>
    <w:p w:rsidR="003F4C16" w:rsidRPr="00C3711C" w:rsidRDefault="003F4C16" w:rsidP="003F4C16">
      <w:pPr>
        <w:keepLines/>
        <w:widowControl w:val="0"/>
        <w:jc w:val="center"/>
        <w:rPr>
          <w:rFonts w:asciiTheme="minorBidi" w:eastAsiaTheme="minorHAnsi" w:hAnsiTheme="minorBidi" w:cstheme="minorBidi"/>
          <w:b/>
          <w:bCs/>
          <w:sz w:val="24"/>
          <w:szCs w:val="24"/>
        </w:rPr>
      </w:pPr>
      <w:r w:rsidRPr="00C3711C">
        <w:rPr>
          <w:b/>
          <w:bCs/>
          <w:sz w:val="24"/>
          <w:szCs w:val="24"/>
        </w:rPr>
        <w:t>(на бланке Органа власти</w:t>
      </w:r>
      <w:r w:rsidRPr="00C3711C">
        <w:rPr>
          <w:rFonts w:asciiTheme="minorBidi" w:eastAsiaTheme="minorHAnsi" w:hAnsiTheme="minorBidi" w:cstheme="minorBidi"/>
          <w:b/>
          <w:bCs/>
          <w:sz w:val="24"/>
          <w:szCs w:val="24"/>
        </w:rPr>
        <w:t>)</w:t>
      </w: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</w:p>
    <w:p w:rsidR="003F4C16" w:rsidRDefault="003F4C16" w:rsidP="003F4C16">
      <w:pPr>
        <w:keepLines/>
        <w:widowControl w:val="0"/>
        <w:jc w:val="center"/>
        <w:rPr>
          <w:rFonts w:asciiTheme="minorHAnsi" w:eastAsiaTheme="minorHAnsi" w:hAnsiTheme="minorHAnsi" w:cstheme="minorBidi"/>
          <w:b/>
          <w:bCs/>
          <w:sz w:val="22"/>
        </w:rPr>
      </w:pPr>
    </w:p>
    <w:p w:rsidR="003F4C16" w:rsidRDefault="003F4C16" w:rsidP="003F4C16">
      <w:pPr>
        <w:keepLines/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Кому 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(фамилия, имя, отчество (при  наличии) заявителя физического лица; полное наименование для юридического лица)</w:t>
      </w:r>
    </w:p>
    <w:p w:rsidR="003F4C16" w:rsidRDefault="003F4C16" w:rsidP="003F4C16">
      <w:pPr>
        <w:keepLines/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ОГРНИП (для физического лица, зарегистрированного в качестве индивидуального предпринимателя)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ИНН, ОГР</w:t>
      </w:r>
      <w:proofErr w:type="gramStart"/>
      <w:r>
        <w:rPr>
          <w:szCs w:val="20"/>
        </w:rPr>
        <w:t>Н-</w:t>
      </w:r>
      <w:proofErr w:type="gramEnd"/>
      <w:r>
        <w:rPr>
          <w:szCs w:val="20"/>
        </w:rPr>
        <w:t xml:space="preserve"> для юридического лица)</w:t>
      </w:r>
    </w:p>
    <w:p w:rsidR="003F4C16" w:rsidRDefault="003F4C16" w:rsidP="003F4C16">
      <w:pPr>
        <w:keepLines/>
        <w:widowControl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(почтовый индекс и адрес, телефон, адрес электронной почты)</w:t>
      </w:r>
    </w:p>
    <w:p w:rsidR="003F4C16" w:rsidRDefault="003F4C16" w:rsidP="003F4C16">
      <w:pPr>
        <w:keepLines/>
        <w:widowControl w:val="0"/>
        <w:ind w:left="5103"/>
        <w:jc w:val="center"/>
        <w:rPr>
          <w:szCs w:val="20"/>
        </w:rPr>
      </w:pPr>
    </w:p>
    <w:p w:rsidR="003F4C16" w:rsidRDefault="003F4C16" w:rsidP="003F4C16">
      <w:pPr>
        <w:keepLines/>
        <w:widowControl w:val="0"/>
        <w:jc w:val="center"/>
        <w:rPr>
          <w:b/>
          <w:bCs/>
          <w:szCs w:val="20"/>
        </w:rPr>
      </w:pP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об оставлении заявления о согласовании архитектурн</w:t>
      </w:r>
      <w:proofErr w:type="gramStart"/>
      <w:r>
        <w:rPr>
          <w:b/>
          <w:bCs/>
          <w:sz w:val="28"/>
          <w:szCs w:val="28"/>
        </w:rPr>
        <w:t>о-</w:t>
      </w:r>
      <w:proofErr w:type="gramEnd"/>
      <w:r>
        <w:rPr>
          <w:b/>
          <w:bCs/>
          <w:sz w:val="28"/>
          <w:szCs w:val="28"/>
        </w:rPr>
        <w:t xml:space="preserve"> градостроительного облика без рассмотрения</w:t>
      </w: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Вашего заявления от __________ №_____ об оставлении заявления от ____________ № ______ без рассмотрения</w:t>
      </w:r>
      <w:proofErr w:type="gramEnd"/>
      <w:r>
        <w:rPr>
          <w:sz w:val="28"/>
          <w:szCs w:val="28"/>
        </w:rPr>
        <w:t xml:space="preserve"> Министерством архитектуры и градостроительства Курской области принято решение об оставлении заявления от _________ №____ без рассмотрения.</w:t>
      </w: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           ___________            ____________________</w:t>
      </w:r>
    </w:p>
    <w:p w:rsidR="003F4C16" w:rsidRDefault="003F4C16" w:rsidP="003F4C16">
      <w:pPr>
        <w:keepLines/>
        <w:widowControl w:val="0"/>
        <w:jc w:val="both"/>
        <w:rPr>
          <w:szCs w:val="20"/>
        </w:rPr>
      </w:pPr>
      <w:r>
        <w:rPr>
          <w:szCs w:val="20"/>
        </w:rPr>
        <w:t xml:space="preserve">                  </w:t>
      </w:r>
      <w:proofErr w:type="gramStart"/>
      <w:r>
        <w:rPr>
          <w:szCs w:val="20"/>
        </w:rPr>
        <w:t xml:space="preserve">(должность)                                     (подпись)                                                 (фамилия, имя, </w:t>
      </w:r>
      <w:proofErr w:type="gramEnd"/>
    </w:p>
    <w:p w:rsidR="003F4C16" w:rsidRDefault="003F4C16" w:rsidP="003F4C16">
      <w:pPr>
        <w:keepLines/>
        <w:widowControl w:val="0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отчество (при наличии)</w:t>
      </w:r>
    </w:p>
    <w:p w:rsidR="003F4C16" w:rsidRDefault="003F4C16" w:rsidP="003F4C16">
      <w:pPr>
        <w:keepLines/>
        <w:widowControl w:val="0"/>
      </w:pPr>
    </w:p>
    <w:p w:rsidR="003F4C16" w:rsidRDefault="003F4C16" w:rsidP="003F4C16">
      <w:pPr>
        <w:pStyle w:val="af6"/>
        <w:keepLines/>
        <w:widowControl w:val="0"/>
        <w:ind w:left="3686"/>
        <w:jc w:val="center"/>
        <w:outlineLvl w:val="0"/>
        <w:rPr>
          <w:sz w:val="22"/>
        </w:rPr>
      </w:pPr>
    </w:p>
    <w:p w:rsidR="003F4C16" w:rsidRPr="003D6A5C" w:rsidRDefault="003F4C16" w:rsidP="003F4C16">
      <w:pPr>
        <w:pStyle w:val="af6"/>
        <w:keepNext/>
        <w:keepLines/>
        <w:ind w:left="3686"/>
        <w:jc w:val="center"/>
        <w:outlineLvl w:val="0"/>
        <w:rPr>
          <w:sz w:val="22"/>
        </w:rPr>
      </w:pPr>
      <w:r>
        <w:rPr>
          <w:sz w:val="22"/>
        </w:rPr>
        <w:lastRenderedPageBreak/>
        <w:t>Приложение № 5</w:t>
      </w:r>
    </w:p>
    <w:p w:rsidR="003F4C16" w:rsidRDefault="003F4C16" w:rsidP="003F4C16">
      <w:pPr>
        <w:pStyle w:val="af6"/>
        <w:keepNext/>
        <w:keepLines/>
        <w:ind w:left="3686"/>
        <w:jc w:val="center"/>
        <w:rPr>
          <w:sz w:val="22"/>
        </w:rPr>
      </w:pPr>
      <w:r w:rsidRPr="003D6A5C">
        <w:rPr>
          <w:sz w:val="22"/>
        </w:rPr>
        <w:t>к Административному регламенту</w:t>
      </w:r>
    </w:p>
    <w:p w:rsidR="003F4C16" w:rsidRPr="003D6A5C" w:rsidRDefault="003F4C16" w:rsidP="003F4C16">
      <w:pPr>
        <w:pStyle w:val="af6"/>
        <w:keepNext/>
        <w:keepLines/>
        <w:ind w:left="3686"/>
        <w:jc w:val="center"/>
        <w:rPr>
          <w:bCs/>
          <w:sz w:val="22"/>
          <w:lang w:eastAsia="ru-RU"/>
        </w:rPr>
      </w:pPr>
      <w:proofErr w:type="gramStart"/>
      <w:r w:rsidRPr="003D6A5C">
        <w:rPr>
          <w:noProof/>
          <w:sz w:val="22"/>
        </w:rPr>
        <w:t xml:space="preserve">Министерства архитектуры и градостроительства Курской области </w:t>
      </w:r>
      <w:r w:rsidRPr="003D6A5C">
        <w:rPr>
          <w:bCs/>
          <w:sz w:val="22"/>
          <w:lang w:eastAsia="ru-RU"/>
        </w:rPr>
        <w:t>по предоставлению государственной услуги «</w:t>
      </w:r>
      <w:r w:rsidRPr="003D6A5C">
        <w:rPr>
          <w:noProof/>
          <w:sz w:val="22"/>
        </w:rPr>
        <w:t>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2 статьи 40</w:t>
      </w:r>
      <w:r w:rsidRPr="003D6A5C">
        <w:rPr>
          <w:noProof/>
          <w:sz w:val="22"/>
          <w:vertAlign w:val="superscript"/>
        </w:rPr>
        <w:t>1</w:t>
      </w:r>
      <w:r w:rsidRPr="003D6A5C">
        <w:rPr>
          <w:noProof/>
          <w:sz w:val="22"/>
        </w:rPr>
        <w:t xml:space="preserve"> Градостроительного кодекса Российской Федерации</w:t>
      </w:r>
      <w:r w:rsidRPr="003D6A5C">
        <w:rPr>
          <w:sz w:val="22"/>
        </w:rPr>
        <w:t>»</w:t>
      </w:r>
      <w:proofErr w:type="gramEnd"/>
    </w:p>
    <w:p w:rsidR="003F4C16" w:rsidRDefault="003F4C16" w:rsidP="003F4C16">
      <w:pPr>
        <w:keepNext/>
        <w:keepLines/>
        <w:rPr>
          <w:rFonts w:asciiTheme="minorHAnsi" w:eastAsiaTheme="minorHAnsi" w:hAnsiTheme="minorHAnsi" w:cstheme="minorBidi"/>
          <w:sz w:val="22"/>
        </w:rPr>
      </w:pPr>
      <w:r>
        <w:rPr>
          <w:rFonts w:asciiTheme="minorBidi" w:eastAsiaTheme="minorHAnsi" w:hAnsiTheme="minorBidi" w:cstheme="minorBidi"/>
          <w:sz w:val="28"/>
        </w:rPr>
        <w:t xml:space="preserve"> </w:t>
      </w:r>
    </w:p>
    <w:p w:rsidR="003F4C16" w:rsidRDefault="003F4C16" w:rsidP="003F4C16">
      <w:pPr>
        <w:keepNext/>
        <w:keepLines/>
        <w:jc w:val="center"/>
        <w:rPr>
          <w:b/>
          <w:bCs/>
          <w:sz w:val="28"/>
          <w:szCs w:val="28"/>
        </w:rPr>
      </w:pP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об отказе в согласовании архитектурно-градостроительного облика объекта капитального строительства </w:t>
      </w:r>
    </w:p>
    <w:p w:rsidR="003F4C16" w:rsidRPr="00C3711C" w:rsidRDefault="003F4C16" w:rsidP="003F4C16">
      <w:pPr>
        <w:keepLines/>
        <w:widowControl w:val="0"/>
        <w:jc w:val="center"/>
        <w:rPr>
          <w:rFonts w:asciiTheme="minorBidi" w:eastAsiaTheme="minorHAnsi" w:hAnsiTheme="minorBidi" w:cstheme="minorBidi"/>
          <w:b/>
          <w:bCs/>
          <w:sz w:val="24"/>
          <w:szCs w:val="24"/>
        </w:rPr>
      </w:pPr>
      <w:r w:rsidRPr="00C3711C">
        <w:rPr>
          <w:b/>
          <w:bCs/>
          <w:sz w:val="24"/>
          <w:szCs w:val="24"/>
        </w:rPr>
        <w:t>(на бланке Органа власти</w:t>
      </w:r>
      <w:r w:rsidRPr="00C3711C">
        <w:rPr>
          <w:rFonts w:asciiTheme="minorBidi" w:eastAsiaTheme="minorHAnsi" w:hAnsiTheme="minorBidi" w:cstheme="minorBidi"/>
          <w:b/>
          <w:bCs/>
          <w:sz w:val="24"/>
          <w:szCs w:val="24"/>
        </w:rPr>
        <w:t>)</w:t>
      </w: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</w:p>
    <w:p w:rsidR="003F4C16" w:rsidRDefault="003F4C16" w:rsidP="003F4C16">
      <w:pPr>
        <w:keepLines/>
        <w:widowControl w:val="0"/>
        <w:jc w:val="center"/>
        <w:rPr>
          <w:rFonts w:asciiTheme="minorHAnsi" w:eastAsiaTheme="minorHAnsi" w:hAnsiTheme="minorHAnsi" w:cstheme="minorBidi"/>
          <w:b/>
          <w:bCs/>
          <w:sz w:val="22"/>
        </w:rPr>
      </w:pPr>
    </w:p>
    <w:p w:rsidR="003F4C16" w:rsidRDefault="003F4C16" w:rsidP="003F4C16">
      <w:pPr>
        <w:keepLines/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Кому 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(фамилия, имя, отчество (при  наличии) заявителя физического лица; полное наименование для юридического лица)</w:t>
      </w:r>
    </w:p>
    <w:p w:rsidR="003F4C16" w:rsidRDefault="003F4C16" w:rsidP="003F4C16">
      <w:pPr>
        <w:keepLines/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ОГРНИП (для физического лица, зарегистрированного в качестве индивидуального предпринимателя)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ИНН, ОГР</w:t>
      </w:r>
      <w:proofErr w:type="gramStart"/>
      <w:r>
        <w:rPr>
          <w:szCs w:val="20"/>
        </w:rPr>
        <w:t>Н-</w:t>
      </w:r>
      <w:proofErr w:type="gramEnd"/>
      <w:r>
        <w:rPr>
          <w:szCs w:val="20"/>
        </w:rPr>
        <w:t xml:space="preserve"> для юридического лица)</w:t>
      </w:r>
    </w:p>
    <w:p w:rsidR="003F4C16" w:rsidRDefault="003F4C16" w:rsidP="003F4C16">
      <w:pPr>
        <w:keepLines/>
        <w:widowControl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(почтовый индекс и адрес, телефон, адрес электронной почты)</w:t>
      </w:r>
    </w:p>
    <w:p w:rsidR="003F4C16" w:rsidRDefault="003F4C16" w:rsidP="003F4C16">
      <w:pPr>
        <w:keepLines/>
        <w:widowControl w:val="0"/>
        <w:ind w:left="5103"/>
        <w:jc w:val="center"/>
        <w:rPr>
          <w:szCs w:val="20"/>
        </w:rPr>
      </w:pPr>
    </w:p>
    <w:p w:rsidR="003F4C16" w:rsidRDefault="003F4C16" w:rsidP="003F4C16">
      <w:pPr>
        <w:keepLines/>
        <w:widowControl w:val="0"/>
        <w:jc w:val="center"/>
        <w:rPr>
          <w:b/>
          <w:bCs/>
          <w:szCs w:val="20"/>
        </w:rPr>
      </w:pP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об отказе в согласовании архитектурно-градостроительного облика объекта капитального строительства</w:t>
      </w: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</w:p>
    <w:p w:rsidR="003D7C72" w:rsidRDefault="003D7C72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рассмотрения заявления по услуге «Выдача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2 статьи </w:t>
      </w:r>
      <w:r w:rsidRPr="003F61D5">
        <w:rPr>
          <w:noProof/>
          <w:sz w:val="28"/>
          <w:szCs w:val="28"/>
        </w:rPr>
        <w:t>40</w:t>
      </w:r>
      <w:r>
        <w:rPr>
          <w:noProof/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Градостроительного кодекса Российской Федерации» от __________ №____ и проложенных к нему документов по объекту:</w:t>
      </w:r>
      <w:proofErr w:type="gramEnd"/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D7C72" w:rsidRDefault="003D7C72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D7C72" w:rsidRDefault="003D7C72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tbl>
      <w:tblPr>
        <w:tblStyle w:val="11"/>
        <w:tblW w:w="9180" w:type="dxa"/>
        <w:tblLook w:val="04A0" w:firstRow="1" w:lastRow="0" w:firstColumn="1" w:lastColumn="0" w:noHBand="0" w:noVBand="1"/>
      </w:tblPr>
      <w:tblGrid>
        <w:gridCol w:w="4957"/>
        <w:gridCol w:w="4223"/>
      </w:tblGrid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местонахождение объекта капитального строительства (при реконструкции)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 земельного участка, в границах которого планируется строительство или реконструкция объекта капитального строительства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при наличии)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функциональное назначение объекта капитального строительства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параметры объекта капитального строительства (площадь, этажность)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об отказе в согласовании архитектурно-градостроительного облика объекта капитального строительства по следующим основаниям:</w:t>
      </w:r>
    </w:p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F4C16" w:rsidRDefault="003F4C16" w:rsidP="003F4C16">
      <w:pPr>
        <w:keepLines/>
        <w:widowControl w:val="0"/>
        <w:jc w:val="center"/>
        <w:rPr>
          <w:szCs w:val="20"/>
        </w:rPr>
      </w:pPr>
      <w:r>
        <w:rPr>
          <w:szCs w:val="20"/>
        </w:rPr>
        <w:t>(обоснование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регламенте)</w:t>
      </w: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(при наличии) по доработке разделов проектной документации:____________________________________________________</w:t>
      </w:r>
    </w:p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           ___________            ____________________</w:t>
      </w:r>
    </w:p>
    <w:p w:rsidR="003F4C16" w:rsidRDefault="003F4C16" w:rsidP="003F4C16">
      <w:pPr>
        <w:keepLines/>
        <w:widowControl w:val="0"/>
        <w:jc w:val="both"/>
        <w:rPr>
          <w:szCs w:val="20"/>
        </w:rPr>
      </w:pPr>
      <w:r>
        <w:rPr>
          <w:szCs w:val="20"/>
        </w:rPr>
        <w:t xml:space="preserve">                  </w:t>
      </w:r>
      <w:proofErr w:type="gramStart"/>
      <w:r>
        <w:rPr>
          <w:szCs w:val="20"/>
        </w:rPr>
        <w:t xml:space="preserve">(должность)                                     (подпись)                                                 (фамилия, имя, </w:t>
      </w:r>
      <w:proofErr w:type="gramEnd"/>
    </w:p>
    <w:p w:rsidR="003F4C16" w:rsidRDefault="003F4C16" w:rsidP="003F4C16">
      <w:pPr>
        <w:keepLines/>
        <w:widowControl w:val="0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отчество (при наличии)</w:t>
      </w:r>
    </w:p>
    <w:p w:rsidR="003F4C16" w:rsidRDefault="003F4C16" w:rsidP="003F4C16">
      <w:pPr>
        <w:keepLines/>
        <w:widowControl w:val="0"/>
      </w:pPr>
    </w:p>
    <w:p w:rsidR="003F4C16" w:rsidRDefault="003F4C16" w:rsidP="003F4C16">
      <w:pPr>
        <w:keepLines/>
        <w:widowControl w:val="0"/>
        <w:ind w:left="6250"/>
        <w:rPr>
          <w:sz w:val="28"/>
        </w:rPr>
      </w:pPr>
    </w:p>
    <w:p w:rsidR="003F4C16" w:rsidRDefault="003F4C16" w:rsidP="003F4C16">
      <w:pPr>
        <w:keepLines/>
        <w:widowControl w:val="0"/>
        <w:ind w:left="6250"/>
        <w:rPr>
          <w:sz w:val="28"/>
        </w:rPr>
      </w:pPr>
    </w:p>
    <w:p w:rsidR="003F4C16" w:rsidRDefault="003F4C16" w:rsidP="003F4C16">
      <w:pPr>
        <w:keepLines/>
        <w:widowControl w:val="0"/>
        <w:ind w:left="6250"/>
        <w:rPr>
          <w:sz w:val="28"/>
        </w:rPr>
      </w:pPr>
    </w:p>
    <w:p w:rsidR="003F4C16" w:rsidRDefault="003F4C16" w:rsidP="003F4C16">
      <w:pPr>
        <w:keepLines/>
        <w:widowControl w:val="0"/>
        <w:ind w:left="6250"/>
        <w:rPr>
          <w:sz w:val="28"/>
        </w:rPr>
      </w:pPr>
    </w:p>
    <w:p w:rsidR="003F4C16" w:rsidRDefault="003F4C16" w:rsidP="003F4C16">
      <w:pPr>
        <w:keepLines/>
        <w:widowControl w:val="0"/>
        <w:ind w:left="6250"/>
        <w:rPr>
          <w:sz w:val="28"/>
        </w:rPr>
      </w:pPr>
    </w:p>
    <w:p w:rsidR="003F4C16" w:rsidRDefault="003F4C16" w:rsidP="003F4C16">
      <w:pPr>
        <w:keepLines/>
        <w:widowControl w:val="0"/>
        <w:ind w:left="6250"/>
        <w:rPr>
          <w:sz w:val="28"/>
        </w:rPr>
      </w:pPr>
    </w:p>
    <w:p w:rsidR="003F4C16" w:rsidRDefault="003F4C16" w:rsidP="003F4C16">
      <w:pPr>
        <w:keepLines/>
        <w:widowControl w:val="0"/>
        <w:ind w:left="6250"/>
        <w:rPr>
          <w:sz w:val="28"/>
        </w:rPr>
      </w:pPr>
    </w:p>
    <w:p w:rsidR="003F4C16" w:rsidRDefault="003F4C16" w:rsidP="003F4C16">
      <w:pPr>
        <w:keepLines/>
        <w:widowControl w:val="0"/>
        <w:ind w:left="6250"/>
        <w:rPr>
          <w:sz w:val="28"/>
        </w:rPr>
      </w:pPr>
    </w:p>
    <w:p w:rsidR="003F4C16" w:rsidRDefault="003F4C16" w:rsidP="003F4C16">
      <w:pPr>
        <w:keepLines/>
        <w:widowControl w:val="0"/>
        <w:ind w:left="6250"/>
        <w:rPr>
          <w:sz w:val="28"/>
        </w:rPr>
      </w:pPr>
    </w:p>
    <w:p w:rsidR="003F4C16" w:rsidRDefault="003F4C16" w:rsidP="003F4C16">
      <w:pPr>
        <w:keepLines/>
        <w:widowControl w:val="0"/>
        <w:ind w:left="6250"/>
        <w:rPr>
          <w:sz w:val="28"/>
        </w:rPr>
      </w:pPr>
    </w:p>
    <w:p w:rsidR="003F4C16" w:rsidRDefault="003F4C16" w:rsidP="003F4C16">
      <w:pPr>
        <w:keepLines/>
        <w:widowControl w:val="0"/>
        <w:ind w:left="6250"/>
        <w:rPr>
          <w:sz w:val="28"/>
        </w:rPr>
      </w:pPr>
    </w:p>
    <w:p w:rsidR="003F4C16" w:rsidRPr="003D6A5C" w:rsidRDefault="003F4C16" w:rsidP="003F4C16">
      <w:pPr>
        <w:pStyle w:val="af6"/>
        <w:keepLines/>
        <w:widowControl w:val="0"/>
        <w:ind w:left="3686"/>
        <w:jc w:val="center"/>
        <w:outlineLvl w:val="0"/>
        <w:rPr>
          <w:sz w:val="22"/>
        </w:rPr>
      </w:pPr>
      <w:r>
        <w:rPr>
          <w:sz w:val="22"/>
        </w:rPr>
        <w:lastRenderedPageBreak/>
        <w:t>Приложение № 6</w:t>
      </w:r>
    </w:p>
    <w:p w:rsidR="003F4C16" w:rsidRDefault="003F4C16" w:rsidP="003F4C16">
      <w:pPr>
        <w:pStyle w:val="af6"/>
        <w:keepLines/>
        <w:widowControl w:val="0"/>
        <w:ind w:left="3686"/>
        <w:jc w:val="center"/>
        <w:rPr>
          <w:sz w:val="22"/>
        </w:rPr>
      </w:pPr>
      <w:r w:rsidRPr="003D6A5C">
        <w:rPr>
          <w:sz w:val="22"/>
        </w:rPr>
        <w:t>к Административному регламенту</w:t>
      </w:r>
    </w:p>
    <w:p w:rsidR="003F4C16" w:rsidRPr="003D6A5C" w:rsidRDefault="003F4C16" w:rsidP="003F4C16">
      <w:pPr>
        <w:pStyle w:val="af6"/>
        <w:keepLines/>
        <w:widowControl w:val="0"/>
        <w:ind w:left="3686"/>
        <w:jc w:val="center"/>
        <w:rPr>
          <w:bCs/>
          <w:sz w:val="22"/>
          <w:lang w:eastAsia="ru-RU"/>
        </w:rPr>
      </w:pPr>
      <w:proofErr w:type="gramStart"/>
      <w:r w:rsidRPr="003D6A5C">
        <w:rPr>
          <w:noProof/>
          <w:sz w:val="22"/>
        </w:rPr>
        <w:t xml:space="preserve">Министерства архитектуры и градостроительства Курской области </w:t>
      </w:r>
      <w:r w:rsidRPr="003D6A5C">
        <w:rPr>
          <w:bCs/>
          <w:sz w:val="22"/>
          <w:lang w:eastAsia="ru-RU"/>
        </w:rPr>
        <w:t>по предоставлению государственной услуги «</w:t>
      </w:r>
      <w:r w:rsidRPr="003D6A5C">
        <w:rPr>
          <w:noProof/>
          <w:sz w:val="22"/>
        </w:rPr>
        <w:t>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2 статьи 40</w:t>
      </w:r>
      <w:r w:rsidRPr="003D6A5C">
        <w:rPr>
          <w:noProof/>
          <w:sz w:val="22"/>
          <w:vertAlign w:val="superscript"/>
        </w:rPr>
        <w:t>1</w:t>
      </w:r>
      <w:r w:rsidRPr="003D6A5C">
        <w:rPr>
          <w:noProof/>
          <w:sz w:val="22"/>
        </w:rPr>
        <w:t xml:space="preserve"> Градостроительного кодекса Российской Федерации</w:t>
      </w:r>
      <w:r w:rsidRPr="003D6A5C">
        <w:rPr>
          <w:sz w:val="22"/>
        </w:rPr>
        <w:t>»</w:t>
      </w:r>
      <w:proofErr w:type="gramEnd"/>
    </w:p>
    <w:p w:rsidR="003F4C16" w:rsidRDefault="003F4C16" w:rsidP="003F4C16">
      <w:pPr>
        <w:keepLines/>
        <w:widowControl w:val="0"/>
        <w:rPr>
          <w:rFonts w:asciiTheme="minorBidi" w:eastAsiaTheme="minorHAnsi" w:hAnsiTheme="minorBidi" w:cstheme="minorBidi"/>
          <w:sz w:val="28"/>
        </w:rPr>
      </w:pPr>
      <w:r>
        <w:rPr>
          <w:rFonts w:asciiTheme="minorBidi" w:eastAsiaTheme="minorHAnsi" w:hAnsiTheme="minorBidi" w:cstheme="minorBidi"/>
          <w:sz w:val="28"/>
        </w:rPr>
        <w:t xml:space="preserve"> </w:t>
      </w:r>
    </w:p>
    <w:p w:rsidR="003F4C16" w:rsidRDefault="003F4C16" w:rsidP="003F4C16">
      <w:pPr>
        <w:keepLines/>
        <w:widowControl w:val="0"/>
        <w:rPr>
          <w:rFonts w:asciiTheme="minorHAnsi" w:eastAsiaTheme="minorHAnsi" w:hAnsiTheme="minorHAnsi" w:cstheme="minorBidi"/>
          <w:sz w:val="22"/>
        </w:rPr>
      </w:pP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 согласовании архитектурно-градостроительного облика объекта капитального строительства </w:t>
      </w:r>
    </w:p>
    <w:p w:rsidR="003F4C16" w:rsidRPr="00C3711C" w:rsidRDefault="003F4C16" w:rsidP="003F4C16">
      <w:pPr>
        <w:keepLines/>
        <w:widowControl w:val="0"/>
        <w:jc w:val="center"/>
        <w:rPr>
          <w:rFonts w:asciiTheme="minorBidi" w:eastAsiaTheme="minorHAnsi" w:hAnsiTheme="minorBidi" w:cstheme="minorBidi"/>
          <w:b/>
          <w:bCs/>
          <w:sz w:val="24"/>
          <w:szCs w:val="24"/>
        </w:rPr>
      </w:pPr>
      <w:r w:rsidRPr="00C3711C">
        <w:rPr>
          <w:b/>
          <w:bCs/>
          <w:sz w:val="24"/>
          <w:szCs w:val="24"/>
        </w:rPr>
        <w:t>(на бланке Органа власти</w:t>
      </w:r>
      <w:r w:rsidRPr="00C3711C">
        <w:rPr>
          <w:rFonts w:asciiTheme="minorBidi" w:eastAsiaTheme="minorHAnsi" w:hAnsiTheme="minorBidi" w:cstheme="minorBidi"/>
          <w:b/>
          <w:bCs/>
          <w:sz w:val="24"/>
          <w:szCs w:val="24"/>
        </w:rPr>
        <w:t>)</w:t>
      </w: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</w:p>
    <w:p w:rsidR="003F4C16" w:rsidRDefault="003F4C16" w:rsidP="003F4C16">
      <w:pPr>
        <w:keepLines/>
        <w:widowControl w:val="0"/>
        <w:jc w:val="center"/>
        <w:rPr>
          <w:rFonts w:asciiTheme="minorHAnsi" w:eastAsiaTheme="minorHAnsi" w:hAnsiTheme="minorHAnsi" w:cstheme="minorBidi"/>
          <w:b/>
          <w:bCs/>
          <w:sz w:val="22"/>
        </w:rPr>
      </w:pPr>
    </w:p>
    <w:p w:rsidR="003F4C16" w:rsidRDefault="003F4C16" w:rsidP="003F4C16">
      <w:pPr>
        <w:keepLines/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Кому 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(фамилия, имя, отчество (при  наличии) заявителя физического лица; полное наименование для юридического лица)</w:t>
      </w:r>
    </w:p>
    <w:p w:rsidR="003F4C16" w:rsidRDefault="003F4C16" w:rsidP="003F4C16">
      <w:pPr>
        <w:keepLines/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ОГРНИП (для физического лица, зарегистрированного в качестве индивидуального предпринимателя)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ИНН, ОГР</w:t>
      </w:r>
      <w:proofErr w:type="gramStart"/>
      <w:r>
        <w:rPr>
          <w:szCs w:val="20"/>
        </w:rPr>
        <w:t>Н-</w:t>
      </w:r>
      <w:proofErr w:type="gramEnd"/>
      <w:r>
        <w:rPr>
          <w:szCs w:val="20"/>
        </w:rPr>
        <w:t xml:space="preserve"> для юридического лица)</w:t>
      </w:r>
    </w:p>
    <w:p w:rsidR="003F4C16" w:rsidRDefault="003F4C16" w:rsidP="003F4C16">
      <w:pPr>
        <w:keepLines/>
        <w:widowControl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F4C16" w:rsidRDefault="003F4C16" w:rsidP="003F4C16">
      <w:pPr>
        <w:keepLines/>
        <w:widowControl w:val="0"/>
        <w:ind w:left="4536"/>
        <w:jc w:val="center"/>
        <w:rPr>
          <w:szCs w:val="20"/>
        </w:rPr>
      </w:pPr>
      <w:r>
        <w:rPr>
          <w:szCs w:val="20"/>
        </w:rPr>
        <w:t>(почтовый индекс и адрес, телефон, адрес электронной почты)</w:t>
      </w:r>
    </w:p>
    <w:p w:rsidR="003F4C16" w:rsidRDefault="003F4C16" w:rsidP="003F4C16">
      <w:pPr>
        <w:keepLines/>
        <w:widowControl w:val="0"/>
        <w:ind w:left="5103"/>
        <w:jc w:val="center"/>
        <w:rPr>
          <w:szCs w:val="20"/>
        </w:rPr>
      </w:pPr>
    </w:p>
    <w:p w:rsidR="003F4C16" w:rsidRDefault="003F4C16" w:rsidP="003F4C16">
      <w:pPr>
        <w:keepLines/>
        <w:widowControl w:val="0"/>
        <w:jc w:val="center"/>
        <w:rPr>
          <w:b/>
          <w:bCs/>
          <w:szCs w:val="20"/>
        </w:rPr>
      </w:pP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в согласовании архитектурно-градостроительного облика объекта капитального строительства</w:t>
      </w:r>
    </w:p>
    <w:p w:rsidR="003F4C16" w:rsidRDefault="003F4C16" w:rsidP="003F4C16">
      <w:pPr>
        <w:keepLines/>
        <w:widowControl w:val="0"/>
        <w:jc w:val="center"/>
        <w:rPr>
          <w:b/>
          <w:bCs/>
          <w:sz w:val="28"/>
          <w:szCs w:val="28"/>
        </w:rPr>
      </w:pPr>
    </w:p>
    <w:p w:rsidR="003D7C72" w:rsidRDefault="003D7C72" w:rsidP="003F4C16">
      <w:pPr>
        <w:keepLines/>
        <w:widowControl w:val="0"/>
        <w:jc w:val="center"/>
        <w:rPr>
          <w:b/>
          <w:bCs/>
          <w:sz w:val="28"/>
          <w:szCs w:val="28"/>
        </w:rPr>
      </w:pP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рассмотрения заявления по услуге «Выдача решения о согласовании архитектурно-градостроительного облика объекта капитального строительства при осуществлении строительства, реконструкции объекта капитального строительства в границах территорий поселений и предусмотренных частью 5.3 статьи 30 Градостроительного кодекса Российской Федерации территорий, за исключением случаев, предусмотренных частью 2 статьи </w:t>
      </w:r>
      <w:r w:rsidRPr="003F61D5">
        <w:rPr>
          <w:noProof/>
          <w:sz w:val="28"/>
          <w:szCs w:val="28"/>
        </w:rPr>
        <w:t>40</w:t>
      </w:r>
      <w:r>
        <w:rPr>
          <w:noProof/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Градостроительного кодекса Российской Федерации» от __________ №____ и проложенных к нему документов по объекту:</w:t>
      </w:r>
      <w:proofErr w:type="gramEnd"/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D7C72" w:rsidRDefault="003D7C72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D7C72" w:rsidRDefault="003D7C72" w:rsidP="003F4C16">
      <w:pPr>
        <w:keepLines/>
        <w:widowControl w:val="0"/>
        <w:ind w:firstLine="851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21"/>
        <w:tblW w:w="9180" w:type="dxa"/>
        <w:tblLook w:val="04A0" w:firstRow="1" w:lastRow="0" w:firstColumn="1" w:lastColumn="0" w:noHBand="0" w:noVBand="1"/>
      </w:tblPr>
      <w:tblGrid>
        <w:gridCol w:w="4957"/>
        <w:gridCol w:w="4223"/>
      </w:tblGrid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местонахождение объекта капитального строительства (при реконструкции)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 земельного участка, в границах которого планируется строительство или реконструкция объекта капитального строительства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при наличии)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функциональное назначение объекта капитального строительства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параметры объекта капитального строительства (площадь, этажность)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4C16" w:rsidTr="00C10CA5">
        <w:tc>
          <w:tcPr>
            <w:tcW w:w="4957" w:type="dxa"/>
          </w:tcPr>
          <w:p w:rsidR="003F4C16" w:rsidRDefault="003F4C16" w:rsidP="00C10CA5">
            <w:pPr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</w:t>
            </w:r>
          </w:p>
        </w:tc>
        <w:tc>
          <w:tcPr>
            <w:tcW w:w="4223" w:type="dxa"/>
          </w:tcPr>
          <w:p w:rsidR="003F4C16" w:rsidRDefault="003F4C16" w:rsidP="00C10CA5">
            <w:pPr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 согласовании архитектурно-градостроительного облика объекта капитального строительства.</w:t>
      </w:r>
    </w:p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           ___________            ____________________</w:t>
      </w:r>
    </w:p>
    <w:p w:rsidR="003F4C16" w:rsidRDefault="003F4C16" w:rsidP="003F4C16">
      <w:pPr>
        <w:keepLines/>
        <w:widowControl w:val="0"/>
        <w:jc w:val="both"/>
        <w:rPr>
          <w:szCs w:val="20"/>
        </w:rPr>
      </w:pPr>
      <w:r>
        <w:rPr>
          <w:szCs w:val="20"/>
        </w:rPr>
        <w:t xml:space="preserve">                  </w:t>
      </w:r>
      <w:proofErr w:type="gramStart"/>
      <w:r>
        <w:rPr>
          <w:szCs w:val="20"/>
        </w:rPr>
        <w:t xml:space="preserve">(должность)                                     (подпись)                                                 (фамилия, имя, </w:t>
      </w:r>
      <w:proofErr w:type="gramEnd"/>
    </w:p>
    <w:p w:rsidR="003F4C16" w:rsidRDefault="003F4C16" w:rsidP="003F4C16">
      <w:pPr>
        <w:keepLines/>
        <w:widowControl w:val="0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отчество (при наличии)</w:t>
      </w:r>
    </w:p>
    <w:p w:rsidR="003F4C16" w:rsidRDefault="003F4C16" w:rsidP="003F4C16">
      <w:pPr>
        <w:keepLines/>
        <w:widowControl w:val="0"/>
      </w:pP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3F4C16" w:rsidRDefault="003F4C16" w:rsidP="003F4C16">
      <w:pPr>
        <w:keepLines/>
        <w:widowControl w:val="0"/>
        <w:ind w:firstLine="851"/>
        <w:jc w:val="both"/>
        <w:rPr>
          <w:sz w:val="28"/>
          <w:szCs w:val="28"/>
        </w:rPr>
      </w:pPr>
    </w:p>
    <w:p w:rsidR="00045947" w:rsidRDefault="00045947">
      <w:pPr>
        <w:widowControl w:val="0"/>
        <w:ind w:firstLine="851"/>
        <w:jc w:val="both"/>
        <w:rPr>
          <w:sz w:val="28"/>
          <w:szCs w:val="28"/>
        </w:rPr>
      </w:pPr>
    </w:p>
    <w:sectPr w:rsidR="00045947" w:rsidSect="00661BD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CC" w:rsidRDefault="001D1DCC" w:rsidP="00B22E57">
      <w:r>
        <w:separator/>
      </w:r>
    </w:p>
  </w:endnote>
  <w:endnote w:type="continuationSeparator" w:id="0">
    <w:p w:rsidR="001D1DCC" w:rsidRDefault="001D1DCC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CC" w:rsidRDefault="001D1DCC" w:rsidP="00B22E57">
      <w:r>
        <w:separator/>
      </w:r>
    </w:p>
  </w:footnote>
  <w:footnote w:type="continuationSeparator" w:id="0">
    <w:p w:rsidR="001D1DCC" w:rsidRDefault="001D1DCC" w:rsidP="00B22E57">
      <w:r>
        <w:continuationSeparator/>
      </w:r>
    </w:p>
  </w:footnote>
  <w:footnote w:id="1">
    <w:p w:rsidR="00661BD2" w:rsidRDefault="00661BD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661BD2" w:rsidRDefault="00661BD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661BD2" w:rsidRPr="00810252" w:rsidRDefault="00661BD2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661BD2" w:rsidRPr="004F6540" w:rsidRDefault="00661BD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D7C72">
          <w:rPr>
            <w:noProof/>
          </w:rPr>
          <w:t>80</w:t>
        </w:r>
        <w:r w:rsidRPr="004F6540">
          <w:fldChar w:fldCharType="end"/>
        </w:r>
      </w:p>
    </w:sdtContent>
  </w:sdt>
  <w:p w:rsidR="00661BD2" w:rsidRDefault="00661BD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D2" w:rsidRDefault="00661BD2">
    <w:pPr>
      <w:pStyle w:val="ac"/>
      <w:jc w:val="center"/>
    </w:pPr>
  </w:p>
  <w:p w:rsidR="00661BD2" w:rsidRDefault="00661BD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5947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3C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1DCC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D7C72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C16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1BD2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2D3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488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</w:style>
  <w:style w:type="numbering" w:customStyle="1" w:styleId="NoList1">
    <w:name w:val="No List 1"/>
    <w:uiPriority w:val="99"/>
    <w:semiHidden/>
    <w:unhideWhenUsed/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</w:style>
  <w:style w:type="numbering" w:customStyle="1" w:styleId="NoList2">
    <w:name w:val="No List 2"/>
    <w:uiPriority w:val="99"/>
    <w:semiHidden/>
    <w:unhideWhenUsed/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</w:style>
  <w:style w:type="numbering" w:customStyle="1" w:styleId="NoList3">
    <w:name w:val="No List 3"/>
    <w:uiPriority w:val="99"/>
    <w:semiHidden/>
    <w:unhideWhenUsed/>
  </w:style>
  <w:style w:type="table" w:customStyle="1" w:styleId="11">
    <w:name w:val="Сетка таблицы 11"/>
    <w:basedOn w:val="NormalTable3"/>
    <w:uiPriority w:val="39"/>
    <w:rsid w:val="004A3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</w:style>
  <w:style w:type="numbering" w:customStyle="1" w:styleId="NoList4">
    <w:name w:val="No List 4"/>
    <w:uiPriority w:val="99"/>
    <w:semiHidden/>
    <w:unhideWhenUsed/>
  </w:style>
  <w:style w:type="table" w:customStyle="1" w:styleId="21">
    <w:name w:val="Сетка таблицы 21"/>
    <w:basedOn w:val="NormalTable4"/>
    <w:uiPriority w:val="39"/>
    <w:rsid w:val="004A3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4">
    <w:name w:val="Default Paragraph Font 4"/>
    <w:uiPriority w:val="1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</w:style>
  <w:style w:type="numbering" w:customStyle="1" w:styleId="NoList1">
    <w:name w:val="No List 1"/>
    <w:uiPriority w:val="99"/>
    <w:semiHidden/>
    <w:unhideWhenUsed/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</w:style>
  <w:style w:type="numbering" w:customStyle="1" w:styleId="NoList2">
    <w:name w:val="No List 2"/>
    <w:uiPriority w:val="99"/>
    <w:semiHidden/>
    <w:unhideWhenUsed/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</w:style>
  <w:style w:type="numbering" w:customStyle="1" w:styleId="NoList3">
    <w:name w:val="No List 3"/>
    <w:uiPriority w:val="99"/>
    <w:semiHidden/>
    <w:unhideWhenUsed/>
  </w:style>
  <w:style w:type="table" w:customStyle="1" w:styleId="11">
    <w:name w:val="Сетка таблицы 11"/>
    <w:basedOn w:val="NormalTable3"/>
    <w:uiPriority w:val="39"/>
    <w:rsid w:val="004A3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</w:style>
  <w:style w:type="numbering" w:customStyle="1" w:styleId="NoList4">
    <w:name w:val="No List 4"/>
    <w:uiPriority w:val="99"/>
    <w:semiHidden/>
    <w:unhideWhenUsed/>
  </w:style>
  <w:style w:type="table" w:customStyle="1" w:styleId="21">
    <w:name w:val="Сетка таблицы 21"/>
    <w:basedOn w:val="NormalTable4"/>
    <w:uiPriority w:val="39"/>
    <w:rsid w:val="004A3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4">
    <w:name w:val="Default Paragraph Font 4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BE1AD-AAEE-4420-BE0C-CEE1EB47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80</Pages>
  <Words>26208</Words>
  <Characters>149391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175249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7</cp:revision>
  <dcterms:created xsi:type="dcterms:W3CDTF">2025-01-21T12:28:00Z</dcterms:created>
  <dcterms:modified xsi:type="dcterms:W3CDTF">2025-04-11T09:35:00Z</dcterms:modified>
</cp:coreProperties>
</file>