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37C" w:rsidRPr="003B1F9F" w:rsidRDefault="00DF037C" w:rsidP="000A7540">
      <w:pPr>
        <w:pStyle w:val="1"/>
        <w:spacing w:before="0" w:after="0"/>
        <w:ind w:firstLine="5670"/>
        <w:jc w:val="center"/>
        <w:rPr>
          <w:rFonts w:ascii="Times New Roman" w:hAnsi="Times New Roman" w:cs="Times New Roman"/>
          <w:b/>
          <w:bCs/>
          <w:kern w:val="0"/>
          <w:sz w:val="26"/>
          <w:szCs w:val="26"/>
        </w:rPr>
      </w:pPr>
      <w:r w:rsidRPr="003B1F9F">
        <w:rPr>
          <w:rFonts w:ascii="Times New Roman" w:hAnsi="Times New Roman" w:cs="Times New Roman"/>
          <w:bCs/>
          <w:kern w:val="0"/>
          <w:sz w:val="26"/>
          <w:szCs w:val="26"/>
        </w:rPr>
        <w:t>УТВЕРЖДЕН</w:t>
      </w:r>
    </w:p>
    <w:p w:rsidR="00DF037C" w:rsidRPr="003B1F9F" w:rsidRDefault="00DF037C" w:rsidP="000A7540">
      <w:pPr>
        <w:ind w:firstLine="5670"/>
        <w:jc w:val="center"/>
        <w:rPr>
          <w:bCs/>
          <w:sz w:val="26"/>
          <w:szCs w:val="26"/>
        </w:rPr>
      </w:pPr>
      <w:r w:rsidRPr="003B1F9F">
        <w:rPr>
          <w:bCs/>
          <w:sz w:val="26"/>
          <w:szCs w:val="26"/>
        </w:rPr>
        <w:t>приказом комитета социального</w:t>
      </w:r>
    </w:p>
    <w:p w:rsidR="00BC53EC" w:rsidRDefault="00DF037C" w:rsidP="000A7540">
      <w:pPr>
        <w:ind w:firstLine="5670"/>
        <w:jc w:val="center"/>
        <w:rPr>
          <w:bCs/>
          <w:sz w:val="26"/>
          <w:szCs w:val="26"/>
        </w:rPr>
      </w:pPr>
      <w:r w:rsidRPr="003B1F9F">
        <w:rPr>
          <w:bCs/>
          <w:sz w:val="26"/>
          <w:szCs w:val="26"/>
        </w:rPr>
        <w:t xml:space="preserve">обеспечения </w:t>
      </w:r>
      <w:r w:rsidR="00BC53EC" w:rsidRPr="000D61E0">
        <w:rPr>
          <w:bCs/>
          <w:sz w:val="26"/>
          <w:szCs w:val="26"/>
        </w:rPr>
        <w:t>материнства и детства</w:t>
      </w:r>
    </w:p>
    <w:p w:rsidR="00DF037C" w:rsidRPr="003B1F9F" w:rsidRDefault="00BC53EC" w:rsidP="000A7540">
      <w:pPr>
        <w:ind w:firstLine="5670"/>
        <w:jc w:val="center"/>
        <w:rPr>
          <w:bCs/>
          <w:sz w:val="26"/>
          <w:szCs w:val="26"/>
        </w:rPr>
      </w:pPr>
      <w:r w:rsidRPr="003B1F9F">
        <w:rPr>
          <w:bCs/>
          <w:sz w:val="26"/>
          <w:szCs w:val="26"/>
        </w:rPr>
        <w:t>Курской области</w:t>
      </w:r>
    </w:p>
    <w:p w:rsidR="00C372ED" w:rsidRPr="003B1F9F" w:rsidRDefault="00C372ED" w:rsidP="000A7540">
      <w:pPr>
        <w:ind w:firstLine="5954"/>
        <w:jc w:val="center"/>
        <w:rPr>
          <w:bCs/>
          <w:sz w:val="26"/>
          <w:szCs w:val="26"/>
          <w:u w:val="single"/>
        </w:rPr>
      </w:pPr>
      <w:r w:rsidRPr="003B1F9F">
        <w:rPr>
          <w:bCs/>
          <w:sz w:val="26"/>
          <w:szCs w:val="26"/>
        </w:rPr>
        <w:t xml:space="preserve">от </w:t>
      </w:r>
      <w:r w:rsidR="00D72265" w:rsidRPr="003B1F9F">
        <w:rPr>
          <w:bCs/>
          <w:sz w:val="26"/>
          <w:szCs w:val="26"/>
        </w:rPr>
        <w:t>___________</w:t>
      </w:r>
      <w:r w:rsidRPr="003B1F9F">
        <w:rPr>
          <w:bCs/>
          <w:sz w:val="26"/>
          <w:szCs w:val="26"/>
        </w:rPr>
        <w:t xml:space="preserve"> № </w:t>
      </w:r>
      <w:r w:rsidR="00D72265" w:rsidRPr="003B1F9F">
        <w:rPr>
          <w:bCs/>
          <w:sz w:val="26"/>
          <w:szCs w:val="26"/>
        </w:rPr>
        <w:t>_____</w:t>
      </w:r>
      <w:r w:rsidR="00B12753">
        <w:rPr>
          <w:bCs/>
          <w:sz w:val="26"/>
          <w:szCs w:val="26"/>
        </w:rPr>
        <w:t>___</w:t>
      </w:r>
      <w:r w:rsidR="00D72265" w:rsidRPr="003B1F9F">
        <w:rPr>
          <w:bCs/>
          <w:sz w:val="26"/>
          <w:szCs w:val="26"/>
          <w:u w:val="single"/>
        </w:rPr>
        <w:t xml:space="preserve"> </w:t>
      </w:r>
    </w:p>
    <w:p w:rsidR="00DF037C" w:rsidRPr="003B1F9F" w:rsidRDefault="00DF037C" w:rsidP="000A7540">
      <w:pPr>
        <w:tabs>
          <w:tab w:val="left" w:pos="720"/>
          <w:tab w:val="left" w:pos="5160"/>
        </w:tabs>
        <w:ind w:firstLine="720"/>
        <w:jc w:val="center"/>
        <w:rPr>
          <w:sz w:val="26"/>
          <w:szCs w:val="26"/>
        </w:rPr>
      </w:pPr>
    </w:p>
    <w:p w:rsidR="00C372ED" w:rsidRPr="003B1F9F" w:rsidRDefault="00C372ED" w:rsidP="00DF037C">
      <w:pPr>
        <w:tabs>
          <w:tab w:val="left" w:pos="720"/>
          <w:tab w:val="left" w:pos="5160"/>
        </w:tabs>
        <w:ind w:firstLine="720"/>
        <w:rPr>
          <w:sz w:val="26"/>
          <w:szCs w:val="26"/>
        </w:rPr>
      </w:pPr>
    </w:p>
    <w:p w:rsidR="00DF037C" w:rsidRPr="003B1F9F" w:rsidRDefault="00DF037C" w:rsidP="00DF037C">
      <w:pPr>
        <w:pStyle w:val="1"/>
        <w:tabs>
          <w:tab w:val="left" w:pos="720"/>
        </w:tabs>
        <w:spacing w:before="0" w:after="0"/>
        <w:ind w:firstLine="720"/>
        <w:jc w:val="center"/>
        <w:rPr>
          <w:rFonts w:ascii="Times New Roman" w:hAnsi="Times New Roman" w:cs="Times New Roman"/>
          <w:b/>
          <w:sz w:val="26"/>
          <w:szCs w:val="26"/>
        </w:rPr>
      </w:pPr>
      <w:r w:rsidRPr="003B1F9F">
        <w:rPr>
          <w:rFonts w:ascii="Times New Roman" w:hAnsi="Times New Roman" w:cs="Times New Roman"/>
          <w:b/>
          <w:sz w:val="26"/>
          <w:szCs w:val="26"/>
        </w:rPr>
        <w:t>АДМИНИСТРАТИВНЫЙ РЕГЛАМЕНТ</w:t>
      </w:r>
    </w:p>
    <w:p w:rsidR="00DF037C" w:rsidRPr="003B1F9F" w:rsidRDefault="00DF037C" w:rsidP="00DF037C">
      <w:pPr>
        <w:tabs>
          <w:tab w:val="left" w:pos="720"/>
        </w:tabs>
        <w:ind w:firstLine="720"/>
        <w:jc w:val="center"/>
        <w:rPr>
          <w:b/>
          <w:sz w:val="26"/>
          <w:szCs w:val="26"/>
        </w:rPr>
      </w:pPr>
      <w:r w:rsidRPr="003B1F9F">
        <w:rPr>
          <w:b/>
          <w:sz w:val="26"/>
          <w:szCs w:val="26"/>
        </w:rPr>
        <w:t>предоставления комитетом социального обеспечения</w:t>
      </w:r>
      <w:r w:rsidR="00EB4A35" w:rsidRPr="003B1F9F">
        <w:rPr>
          <w:b/>
          <w:sz w:val="26"/>
          <w:szCs w:val="26"/>
        </w:rPr>
        <w:t>, материнства и детства</w:t>
      </w:r>
      <w:r w:rsidRPr="003B1F9F">
        <w:rPr>
          <w:b/>
          <w:sz w:val="26"/>
          <w:szCs w:val="26"/>
        </w:rPr>
        <w:t xml:space="preserve"> Курской области государственн</w:t>
      </w:r>
      <w:r w:rsidR="00E814B0" w:rsidRPr="003B1F9F">
        <w:rPr>
          <w:b/>
          <w:sz w:val="26"/>
          <w:szCs w:val="26"/>
        </w:rPr>
        <w:t xml:space="preserve">ой услуги «Выплата компенсации </w:t>
      </w:r>
      <w:r w:rsidR="00BC53EC">
        <w:rPr>
          <w:b/>
          <w:sz w:val="26"/>
          <w:szCs w:val="26"/>
        </w:rPr>
        <w:t>н</w:t>
      </w:r>
      <w:r w:rsidRPr="00BC53EC">
        <w:rPr>
          <w:b/>
          <w:sz w:val="26"/>
          <w:szCs w:val="26"/>
        </w:rPr>
        <w:t>а</w:t>
      </w:r>
      <w:r w:rsidRPr="003B1F9F">
        <w:rPr>
          <w:b/>
          <w:sz w:val="26"/>
          <w:szCs w:val="26"/>
        </w:rPr>
        <w:t xml:space="preserve"> бесплатное захоронение с воинскими почестями умерших (погибших) Героев Советского Союза, Героев Российской Федерации и полных кавалеров ордена Славы, Героев Социалистического Труда, Героев Труда Российской Федерации и полных кавалеров ордена Трудовой Славы»</w:t>
      </w:r>
      <w:r w:rsidRPr="003B1F9F">
        <w:rPr>
          <w:b/>
          <w:i/>
          <w:sz w:val="26"/>
          <w:szCs w:val="26"/>
        </w:rPr>
        <w:t xml:space="preserve"> </w:t>
      </w:r>
    </w:p>
    <w:p w:rsidR="00DF037C" w:rsidRPr="003B1F9F" w:rsidRDefault="00DF037C" w:rsidP="00DF037C">
      <w:pPr>
        <w:tabs>
          <w:tab w:val="left" w:pos="720"/>
        </w:tabs>
        <w:ind w:firstLine="720"/>
        <w:jc w:val="center"/>
        <w:rPr>
          <w:sz w:val="26"/>
          <w:szCs w:val="26"/>
        </w:rPr>
      </w:pPr>
    </w:p>
    <w:p w:rsidR="00DF037C" w:rsidRPr="003B1F9F" w:rsidRDefault="00DF037C" w:rsidP="00DF037C">
      <w:pPr>
        <w:pStyle w:val="1"/>
        <w:numPr>
          <w:ilvl w:val="0"/>
          <w:numId w:val="1"/>
        </w:numPr>
        <w:spacing w:before="0" w:after="0"/>
        <w:jc w:val="center"/>
        <w:rPr>
          <w:rFonts w:ascii="Times New Roman" w:hAnsi="Times New Roman" w:cs="Times New Roman"/>
          <w:b/>
          <w:sz w:val="26"/>
          <w:szCs w:val="26"/>
        </w:rPr>
      </w:pPr>
      <w:r w:rsidRPr="003B1F9F">
        <w:rPr>
          <w:rFonts w:ascii="Times New Roman" w:hAnsi="Times New Roman" w:cs="Times New Roman"/>
          <w:b/>
          <w:sz w:val="26"/>
          <w:szCs w:val="26"/>
        </w:rPr>
        <w:t>Общие положения</w:t>
      </w:r>
    </w:p>
    <w:p w:rsidR="00DF037C" w:rsidRPr="003B1F9F" w:rsidRDefault="00DF037C" w:rsidP="00DF037C">
      <w:pPr>
        <w:tabs>
          <w:tab w:val="left" w:pos="720"/>
        </w:tabs>
        <w:ind w:firstLine="720"/>
        <w:rPr>
          <w:sz w:val="26"/>
          <w:szCs w:val="26"/>
        </w:rPr>
      </w:pPr>
    </w:p>
    <w:p w:rsidR="00DF037C" w:rsidRPr="003B1F9F" w:rsidRDefault="00DF037C" w:rsidP="00DF037C">
      <w:pPr>
        <w:tabs>
          <w:tab w:val="left" w:pos="720"/>
        </w:tabs>
        <w:ind w:firstLine="720"/>
        <w:jc w:val="center"/>
        <w:rPr>
          <w:b/>
          <w:sz w:val="26"/>
          <w:szCs w:val="26"/>
        </w:rPr>
      </w:pPr>
      <w:r w:rsidRPr="003B1F9F">
        <w:rPr>
          <w:b/>
          <w:sz w:val="26"/>
          <w:szCs w:val="26"/>
        </w:rPr>
        <w:t>1.1. Предмет регулирования Административного регламента</w:t>
      </w:r>
    </w:p>
    <w:p w:rsidR="00DF037C" w:rsidRPr="003B1F9F" w:rsidRDefault="00DF037C" w:rsidP="00DF037C">
      <w:pPr>
        <w:tabs>
          <w:tab w:val="left" w:pos="720"/>
        </w:tabs>
        <w:ind w:firstLine="720"/>
        <w:jc w:val="center"/>
        <w:rPr>
          <w:sz w:val="26"/>
          <w:szCs w:val="26"/>
        </w:rPr>
      </w:pPr>
    </w:p>
    <w:p w:rsidR="00BC53EC" w:rsidRDefault="00DF037C" w:rsidP="00CC4AB6">
      <w:pPr>
        <w:ind w:firstLine="709"/>
        <w:jc w:val="both"/>
        <w:rPr>
          <w:sz w:val="26"/>
          <w:szCs w:val="26"/>
        </w:rPr>
      </w:pPr>
      <w:r w:rsidRPr="003B1F9F">
        <w:rPr>
          <w:sz w:val="26"/>
          <w:szCs w:val="26"/>
        </w:rPr>
        <w:t xml:space="preserve"> Административный регламент предоставления комитетом социального обеспечения</w:t>
      </w:r>
      <w:r w:rsidR="00EB4A35" w:rsidRPr="003B1F9F">
        <w:rPr>
          <w:sz w:val="26"/>
          <w:szCs w:val="26"/>
        </w:rPr>
        <w:t>, материнства и детства</w:t>
      </w:r>
      <w:r w:rsidRPr="003B1F9F">
        <w:rPr>
          <w:sz w:val="26"/>
          <w:szCs w:val="26"/>
        </w:rPr>
        <w:t xml:space="preserve"> Курской области государственной услуги</w:t>
      </w:r>
      <w:r w:rsidRPr="003B1F9F">
        <w:rPr>
          <w:i/>
          <w:sz w:val="26"/>
          <w:szCs w:val="26"/>
        </w:rPr>
        <w:t xml:space="preserve"> </w:t>
      </w:r>
      <w:r w:rsidRPr="003B1F9F">
        <w:rPr>
          <w:bCs/>
          <w:sz w:val="26"/>
          <w:szCs w:val="26"/>
        </w:rPr>
        <w:t>«</w:t>
      </w:r>
      <w:r w:rsidR="00E814B0" w:rsidRPr="003B1F9F">
        <w:rPr>
          <w:sz w:val="26"/>
          <w:szCs w:val="26"/>
        </w:rPr>
        <w:t xml:space="preserve">Выплата компенсации </w:t>
      </w:r>
      <w:r w:rsidR="00BC53EC" w:rsidRPr="00BC53EC">
        <w:rPr>
          <w:sz w:val="26"/>
          <w:szCs w:val="26"/>
        </w:rPr>
        <w:t>н</w:t>
      </w:r>
      <w:r w:rsidRPr="00BC53EC">
        <w:rPr>
          <w:sz w:val="26"/>
          <w:szCs w:val="26"/>
        </w:rPr>
        <w:t>а</w:t>
      </w:r>
      <w:r w:rsidRPr="003B1F9F">
        <w:rPr>
          <w:sz w:val="26"/>
          <w:szCs w:val="26"/>
        </w:rPr>
        <w:t xml:space="preserve"> бесплатное захоронение с воинскими почестями умерших (погибших) Героев Советского Союза, Героев Российской Федерации и полных кавалеров ордена Славы, Героев Социалистического Труда, Героев Труда Российской Федерации и полных кавалеров ордена Трудовой Славы»</w:t>
      </w:r>
      <w:r w:rsidRPr="003B1F9F">
        <w:rPr>
          <w:i/>
          <w:sz w:val="26"/>
          <w:szCs w:val="26"/>
        </w:rPr>
        <w:t xml:space="preserve"> </w:t>
      </w:r>
      <w:r w:rsidRPr="003B1F9F">
        <w:rPr>
          <w:sz w:val="26"/>
          <w:szCs w:val="26"/>
        </w:rPr>
        <w:t>(далее</w:t>
      </w:r>
      <w:r w:rsidR="00BC53EC">
        <w:rPr>
          <w:sz w:val="26"/>
          <w:szCs w:val="26"/>
        </w:rPr>
        <w:t xml:space="preserve"> по тексту</w:t>
      </w:r>
      <w:r w:rsidRPr="003B1F9F">
        <w:rPr>
          <w:sz w:val="26"/>
          <w:szCs w:val="26"/>
        </w:rPr>
        <w:t xml:space="preserve"> – Административный регламент, государственная услуга)</w:t>
      </w:r>
      <w:r w:rsidRPr="003B1F9F">
        <w:rPr>
          <w:b/>
          <w:i/>
          <w:sz w:val="26"/>
          <w:szCs w:val="26"/>
        </w:rPr>
        <w:t xml:space="preserve"> </w:t>
      </w:r>
      <w:r w:rsidRPr="003B1F9F">
        <w:rPr>
          <w:sz w:val="26"/>
          <w:szCs w:val="26"/>
        </w:rPr>
        <w:t xml:space="preserve">определяет </w:t>
      </w:r>
      <w:r w:rsidRPr="003B1F9F">
        <w:rPr>
          <w:sz w:val="26"/>
          <w:szCs w:val="26"/>
          <w:lang w:eastAsia="en-US"/>
        </w:rPr>
        <w:t xml:space="preserve">стандарт предоставления государственной услуги, состав, </w:t>
      </w:r>
      <w:r w:rsidRPr="003B1F9F">
        <w:rPr>
          <w:sz w:val="26"/>
          <w:szCs w:val="26"/>
        </w:rPr>
        <w:t>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государственную услугу</w:t>
      </w:r>
      <w:r w:rsidR="00BC53EC">
        <w:rPr>
          <w:sz w:val="26"/>
          <w:szCs w:val="26"/>
        </w:rPr>
        <w:t>.</w:t>
      </w:r>
      <w:r w:rsidR="00D72265" w:rsidRPr="003B1F9F">
        <w:rPr>
          <w:sz w:val="26"/>
          <w:szCs w:val="26"/>
        </w:rPr>
        <w:t xml:space="preserve"> </w:t>
      </w:r>
      <w:r w:rsidR="00BC53EC">
        <w:rPr>
          <w:sz w:val="26"/>
          <w:szCs w:val="26"/>
        </w:rPr>
        <w:t xml:space="preserve"> </w:t>
      </w:r>
    </w:p>
    <w:p w:rsidR="00BC53EC" w:rsidRPr="003B1F9F" w:rsidRDefault="00BC53EC" w:rsidP="00CC4AB6">
      <w:pPr>
        <w:ind w:firstLine="709"/>
        <w:jc w:val="both"/>
        <w:rPr>
          <w:sz w:val="26"/>
          <w:szCs w:val="26"/>
        </w:rPr>
      </w:pPr>
    </w:p>
    <w:p w:rsidR="00DF037C" w:rsidRPr="003B1F9F" w:rsidRDefault="00DF037C" w:rsidP="00DF037C">
      <w:pPr>
        <w:pStyle w:val="ConsPlusNormal"/>
        <w:tabs>
          <w:tab w:val="left" w:pos="720"/>
        </w:tabs>
        <w:jc w:val="center"/>
        <w:outlineLvl w:val="0"/>
        <w:rPr>
          <w:rFonts w:ascii="Times New Roman" w:hAnsi="Times New Roman" w:cs="Times New Roman"/>
          <w:b/>
          <w:sz w:val="26"/>
          <w:szCs w:val="26"/>
        </w:rPr>
      </w:pPr>
      <w:r w:rsidRPr="003B1F9F">
        <w:rPr>
          <w:rFonts w:ascii="Times New Roman" w:hAnsi="Times New Roman" w:cs="Times New Roman"/>
          <w:b/>
          <w:sz w:val="26"/>
          <w:szCs w:val="26"/>
        </w:rPr>
        <w:t>1.2. Круг заявителей</w:t>
      </w:r>
    </w:p>
    <w:p w:rsidR="00DF037C" w:rsidRPr="003B1F9F" w:rsidRDefault="00DF037C" w:rsidP="00DF037C">
      <w:pPr>
        <w:pStyle w:val="ConsPlusNormal"/>
        <w:tabs>
          <w:tab w:val="left" w:pos="720"/>
        </w:tabs>
        <w:jc w:val="center"/>
        <w:outlineLvl w:val="0"/>
        <w:rPr>
          <w:rFonts w:ascii="Times New Roman" w:hAnsi="Times New Roman" w:cs="Times New Roman"/>
          <w:b/>
          <w:sz w:val="26"/>
          <w:szCs w:val="26"/>
        </w:rPr>
      </w:pPr>
    </w:p>
    <w:p w:rsidR="00D72265" w:rsidRPr="003B1F9F" w:rsidRDefault="00DF037C" w:rsidP="00D72265">
      <w:pPr>
        <w:pStyle w:val="ConsPlusNormal"/>
        <w:tabs>
          <w:tab w:val="left" w:pos="720"/>
        </w:tabs>
        <w:jc w:val="both"/>
        <w:outlineLvl w:val="0"/>
        <w:rPr>
          <w:rFonts w:ascii="Times New Roman" w:hAnsi="Times New Roman" w:cs="Times New Roman"/>
          <w:sz w:val="26"/>
          <w:szCs w:val="26"/>
        </w:rPr>
      </w:pPr>
      <w:r w:rsidRPr="003B1F9F">
        <w:rPr>
          <w:rFonts w:ascii="Times New Roman" w:hAnsi="Times New Roman" w:cs="Times New Roman"/>
          <w:sz w:val="26"/>
          <w:szCs w:val="26"/>
        </w:rPr>
        <w:t>Заявителями являются близкие родственники, иные родственники либо их уполномоченные представители, взявшие на себя обязанность осуществить бесплатное захоронение с воинскими почестями умерших (погибших) Героев Советского Союза, Героев Российской Федерации и полных кавалеров ордена Славы, Героев Социалистического Труда, Героев Труда Российской Федерации и полных кавалеров ордена Трудовой Славы</w:t>
      </w:r>
      <w:r w:rsidR="00D72265" w:rsidRPr="003B1F9F">
        <w:rPr>
          <w:rFonts w:ascii="Times New Roman" w:hAnsi="Times New Roman" w:cs="Times New Roman"/>
          <w:sz w:val="26"/>
          <w:szCs w:val="26"/>
        </w:rPr>
        <w:t xml:space="preserve"> (далее - Герои или полные кавалеры ордена Славы), либо их уполномоченные представители</w:t>
      </w:r>
      <w:r w:rsidR="00EC4228">
        <w:rPr>
          <w:rFonts w:ascii="Times New Roman" w:hAnsi="Times New Roman" w:cs="Times New Roman"/>
          <w:sz w:val="26"/>
          <w:szCs w:val="26"/>
        </w:rPr>
        <w:t xml:space="preserve"> </w:t>
      </w:r>
      <w:r w:rsidR="00EC4228" w:rsidRPr="003B1F9F">
        <w:rPr>
          <w:rFonts w:ascii="Times New Roman" w:hAnsi="Times New Roman" w:cs="Times New Roman"/>
          <w:sz w:val="26"/>
          <w:szCs w:val="26"/>
        </w:rPr>
        <w:t>(далее- Заявители)</w:t>
      </w:r>
      <w:r w:rsidR="00D72265" w:rsidRPr="003B1F9F">
        <w:rPr>
          <w:rFonts w:ascii="Times New Roman" w:hAnsi="Times New Roman" w:cs="Times New Roman"/>
          <w:sz w:val="26"/>
          <w:szCs w:val="26"/>
        </w:rPr>
        <w:t>.</w:t>
      </w:r>
    </w:p>
    <w:p w:rsidR="00DF037C" w:rsidRPr="003B1F9F" w:rsidRDefault="00D72265" w:rsidP="00DF037C">
      <w:pPr>
        <w:pStyle w:val="ConsPlusNormal"/>
        <w:tabs>
          <w:tab w:val="left" w:pos="720"/>
        </w:tabs>
        <w:jc w:val="both"/>
        <w:outlineLvl w:val="0"/>
        <w:rPr>
          <w:rFonts w:ascii="Times New Roman" w:hAnsi="Times New Roman" w:cs="Times New Roman"/>
          <w:sz w:val="26"/>
          <w:szCs w:val="26"/>
        </w:rPr>
      </w:pPr>
      <w:r w:rsidRPr="003B1F9F">
        <w:rPr>
          <w:rFonts w:ascii="Times New Roman" w:hAnsi="Times New Roman" w:cs="Times New Roman"/>
          <w:sz w:val="26"/>
          <w:szCs w:val="26"/>
        </w:rPr>
        <w:t>Организация захоронения включает</w:t>
      </w:r>
      <w:r w:rsidR="00DF037C" w:rsidRPr="003B1F9F">
        <w:rPr>
          <w:rFonts w:ascii="Times New Roman" w:hAnsi="Times New Roman" w:cs="Times New Roman"/>
          <w:sz w:val="26"/>
          <w:szCs w:val="26"/>
        </w:rPr>
        <w:t xml:space="preserve"> в себя: получение места для захоронения, подготовку и перевозку тела к месту захоронения и погребение с воинскими почестями</w:t>
      </w:r>
      <w:r w:rsidR="00E814B0" w:rsidRPr="003B1F9F">
        <w:rPr>
          <w:rFonts w:ascii="Times New Roman" w:hAnsi="Times New Roman" w:cs="Times New Roman"/>
          <w:sz w:val="26"/>
          <w:szCs w:val="26"/>
        </w:rPr>
        <w:t>.</w:t>
      </w:r>
      <w:r w:rsidR="00DF037C" w:rsidRPr="003B1F9F">
        <w:rPr>
          <w:rFonts w:ascii="Times New Roman" w:hAnsi="Times New Roman" w:cs="Times New Roman"/>
          <w:sz w:val="26"/>
          <w:szCs w:val="26"/>
        </w:rPr>
        <w:t xml:space="preserve"> </w:t>
      </w:r>
    </w:p>
    <w:p w:rsidR="00DF037C" w:rsidRPr="003B1F9F" w:rsidRDefault="00DF037C" w:rsidP="00DF037C">
      <w:pPr>
        <w:tabs>
          <w:tab w:val="left" w:pos="720"/>
          <w:tab w:val="left" w:pos="1134"/>
          <w:tab w:val="left" w:pos="1541"/>
          <w:tab w:val="left" w:pos="1809"/>
        </w:tabs>
        <w:ind w:firstLine="840"/>
        <w:jc w:val="center"/>
        <w:rPr>
          <w:b/>
          <w:sz w:val="26"/>
          <w:szCs w:val="26"/>
        </w:rPr>
      </w:pPr>
    </w:p>
    <w:p w:rsidR="00DF037C" w:rsidRPr="003B1F9F" w:rsidRDefault="00DF037C" w:rsidP="00DF037C">
      <w:pPr>
        <w:tabs>
          <w:tab w:val="left" w:pos="720"/>
          <w:tab w:val="left" w:pos="1134"/>
          <w:tab w:val="left" w:pos="1541"/>
          <w:tab w:val="left" w:pos="1809"/>
        </w:tabs>
        <w:ind w:firstLine="720"/>
        <w:jc w:val="center"/>
        <w:rPr>
          <w:b/>
          <w:bCs/>
          <w:sz w:val="26"/>
          <w:szCs w:val="26"/>
        </w:rPr>
      </w:pPr>
      <w:r w:rsidRPr="003B1F9F">
        <w:rPr>
          <w:b/>
          <w:sz w:val="26"/>
          <w:szCs w:val="26"/>
        </w:rPr>
        <w:t xml:space="preserve">1.3. Требования </w:t>
      </w:r>
      <w:r w:rsidRPr="003B1F9F">
        <w:rPr>
          <w:b/>
          <w:bCs/>
          <w:sz w:val="26"/>
          <w:szCs w:val="26"/>
        </w:rPr>
        <w:t>к порядку информирования о предоставлении государственной услуги</w:t>
      </w:r>
    </w:p>
    <w:p w:rsidR="00DF037C" w:rsidRPr="003B1F9F" w:rsidRDefault="00DF037C" w:rsidP="00DF037C">
      <w:pPr>
        <w:tabs>
          <w:tab w:val="left" w:pos="720"/>
          <w:tab w:val="left" w:pos="1134"/>
          <w:tab w:val="left" w:pos="1541"/>
          <w:tab w:val="left" w:pos="1809"/>
        </w:tabs>
        <w:ind w:firstLine="720"/>
        <w:jc w:val="center"/>
        <w:rPr>
          <w:b/>
          <w:bCs/>
          <w:sz w:val="26"/>
          <w:szCs w:val="26"/>
        </w:rPr>
      </w:pPr>
    </w:p>
    <w:p w:rsidR="00CC4AB6" w:rsidRPr="003B1F9F" w:rsidRDefault="00DF037C" w:rsidP="00DF037C">
      <w:pPr>
        <w:ind w:firstLine="567"/>
        <w:jc w:val="center"/>
        <w:rPr>
          <w:b/>
          <w:sz w:val="26"/>
          <w:szCs w:val="26"/>
        </w:rPr>
      </w:pPr>
      <w:r w:rsidRPr="003B1F9F">
        <w:rPr>
          <w:b/>
          <w:sz w:val="26"/>
          <w:szCs w:val="26"/>
        </w:rPr>
        <w:t xml:space="preserve">1.3.1. Порядок получения информации заявителями по вопросам предоставления государственной услуги и услуг, которые являются необходимыми </w:t>
      </w:r>
      <w:r w:rsidRPr="003B1F9F">
        <w:rPr>
          <w:b/>
          <w:sz w:val="26"/>
          <w:szCs w:val="26"/>
        </w:rPr>
        <w:lastRenderedPageBreak/>
        <w:t xml:space="preserve">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 услуг (функций)» </w:t>
      </w:r>
    </w:p>
    <w:p w:rsidR="00DF037C" w:rsidRPr="003B1F9F" w:rsidRDefault="00DF037C" w:rsidP="00DF037C">
      <w:pPr>
        <w:ind w:firstLine="567"/>
        <w:jc w:val="center"/>
        <w:rPr>
          <w:b/>
          <w:sz w:val="26"/>
          <w:szCs w:val="26"/>
        </w:rPr>
      </w:pPr>
      <w:r w:rsidRPr="003B1F9F">
        <w:rPr>
          <w:b/>
          <w:sz w:val="26"/>
          <w:szCs w:val="26"/>
        </w:rPr>
        <w:t>(далее − Единый портал)</w:t>
      </w:r>
    </w:p>
    <w:p w:rsidR="00DF037C" w:rsidRPr="003B1F9F" w:rsidRDefault="00DF037C" w:rsidP="00DF037C">
      <w:pPr>
        <w:tabs>
          <w:tab w:val="left" w:pos="720"/>
          <w:tab w:val="left" w:pos="1134"/>
          <w:tab w:val="left" w:pos="1541"/>
          <w:tab w:val="left" w:pos="1809"/>
        </w:tabs>
        <w:ind w:firstLine="720"/>
        <w:jc w:val="center"/>
        <w:rPr>
          <w:b/>
          <w:bCs/>
          <w:sz w:val="26"/>
          <w:szCs w:val="26"/>
        </w:rPr>
      </w:pPr>
    </w:p>
    <w:p w:rsidR="00EC4228" w:rsidRPr="000D61E0" w:rsidRDefault="00EC4228" w:rsidP="00EC4228">
      <w:pPr>
        <w:ind w:firstLine="720"/>
        <w:jc w:val="both"/>
        <w:rPr>
          <w:sz w:val="26"/>
          <w:szCs w:val="26"/>
        </w:rPr>
      </w:pPr>
      <w:r w:rsidRPr="000D61E0">
        <w:rPr>
          <w:sz w:val="26"/>
          <w:szCs w:val="26"/>
        </w:rPr>
        <w:t xml:space="preserve">Информирование заявителей по вопросам предоставления государственной услуги, в том числе о ходе предоставления государственной услуги, проводится путем устного информирования, письменного информирования (в том числе в электронной форме). </w:t>
      </w:r>
    </w:p>
    <w:p w:rsidR="00EC4228" w:rsidRPr="000D61E0" w:rsidRDefault="00EC4228" w:rsidP="00EC4228">
      <w:pPr>
        <w:ind w:firstLine="720"/>
        <w:jc w:val="both"/>
        <w:rPr>
          <w:sz w:val="26"/>
          <w:szCs w:val="26"/>
        </w:rPr>
      </w:pPr>
      <w:r w:rsidRPr="000D61E0">
        <w:rPr>
          <w:sz w:val="26"/>
          <w:szCs w:val="26"/>
        </w:rPr>
        <w:t>Информирование заявителей организуется следующим образом:</w:t>
      </w:r>
    </w:p>
    <w:p w:rsidR="00EC4228" w:rsidRPr="000D61E0" w:rsidRDefault="00EC4228" w:rsidP="00EC4228">
      <w:pPr>
        <w:ind w:firstLine="720"/>
        <w:jc w:val="both"/>
        <w:rPr>
          <w:sz w:val="26"/>
          <w:szCs w:val="26"/>
        </w:rPr>
      </w:pPr>
      <w:r w:rsidRPr="000D61E0">
        <w:rPr>
          <w:sz w:val="26"/>
          <w:szCs w:val="26"/>
        </w:rPr>
        <w:t>индивидуальное информирование (устное, письменное);</w:t>
      </w:r>
    </w:p>
    <w:p w:rsidR="00EC4228" w:rsidRPr="000D61E0" w:rsidRDefault="00EC4228" w:rsidP="00EC4228">
      <w:pPr>
        <w:ind w:firstLine="720"/>
        <w:jc w:val="both"/>
        <w:rPr>
          <w:sz w:val="26"/>
          <w:szCs w:val="26"/>
        </w:rPr>
      </w:pPr>
      <w:r w:rsidRPr="000D61E0">
        <w:rPr>
          <w:sz w:val="26"/>
          <w:szCs w:val="26"/>
        </w:rPr>
        <w:t>публичное информирование (средства массовой информации, сеть «Интернет»).</w:t>
      </w:r>
    </w:p>
    <w:p w:rsidR="00EC4228" w:rsidRPr="000D61E0" w:rsidRDefault="00EC4228" w:rsidP="00EC4228">
      <w:pPr>
        <w:ind w:firstLine="709"/>
        <w:jc w:val="both"/>
        <w:rPr>
          <w:sz w:val="26"/>
          <w:szCs w:val="26"/>
        </w:rPr>
      </w:pPr>
      <w:r w:rsidRPr="000D61E0">
        <w:rPr>
          <w:sz w:val="26"/>
          <w:szCs w:val="26"/>
        </w:rPr>
        <w:t>Индивидуальное устное информирование осуществляется специалистами    комитета социального обеспечения, материнства и детства</w:t>
      </w:r>
      <w:r w:rsidRPr="000D61E0">
        <w:rPr>
          <w:b/>
          <w:sz w:val="26"/>
          <w:szCs w:val="26"/>
        </w:rPr>
        <w:t xml:space="preserve"> </w:t>
      </w:r>
      <w:r w:rsidRPr="000D61E0">
        <w:rPr>
          <w:sz w:val="26"/>
          <w:szCs w:val="26"/>
        </w:rPr>
        <w:t>Курской области (далее – Комитет) и областного казенного учреждения «Центр социальных выплат» (далее – ОКУ «Центр социальных выплат») при обращении заявителей за информацией лично (в том числе по телефону).</w:t>
      </w:r>
    </w:p>
    <w:p w:rsidR="00EC4228" w:rsidRPr="000D61E0" w:rsidRDefault="00EC4228" w:rsidP="00EC4228">
      <w:pPr>
        <w:ind w:firstLine="720"/>
        <w:jc w:val="both"/>
        <w:rPr>
          <w:sz w:val="26"/>
          <w:szCs w:val="26"/>
        </w:rPr>
      </w:pPr>
      <w:r w:rsidRPr="000D61E0">
        <w:rPr>
          <w:sz w:val="26"/>
          <w:szCs w:val="26"/>
        </w:rPr>
        <w:t>График работы АУ КО «МФЦ» и Комитета, график личного приема заявителей размещается в информационно - телекоммуникационной сети «Интернет» на официальном сайте АУ КО «МФЦ»</w:t>
      </w:r>
      <w:r>
        <w:rPr>
          <w:sz w:val="26"/>
          <w:szCs w:val="26"/>
        </w:rPr>
        <w:t xml:space="preserve"> </w:t>
      </w:r>
      <w:r w:rsidRPr="000D61E0">
        <w:rPr>
          <w:sz w:val="26"/>
          <w:szCs w:val="26"/>
        </w:rPr>
        <w:t>и Комитета, на информационных стендах.</w:t>
      </w:r>
    </w:p>
    <w:p w:rsidR="00EC4228" w:rsidRPr="000D61E0" w:rsidRDefault="00EC4228" w:rsidP="00EC4228">
      <w:pPr>
        <w:ind w:firstLine="720"/>
        <w:jc w:val="both"/>
        <w:rPr>
          <w:sz w:val="26"/>
          <w:szCs w:val="26"/>
        </w:rPr>
      </w:pPr>
      <w:r w:rsidRPr="000D61E0">
        <w:rPr>
          <w:sz w:val="26"/>
          <w:szCs w:val="26"/>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EC4228" w:rsidRPr="000D61E0" w:rsidRDefault="00EC4228" w:rsidP="00EC4228">
      <w:pPr>
        <w:ind w:firstLine="720"/>
        <w:jc w:val="both"/>
        <w:rPr>
          <w:sz w:val="26"/>
          <w:szCs w:val="26"/>
        </w:rPr>
      </w:pPr>
      <w:r w:rsidRPr="000D61E0">
        <w:rPr>
          <w:sz w:val="26"/>
          <w:szCs w:val="26"/>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EC4228" w:rsidRPr="000D61E0" w:rsidRDefault="00EC4228" w:rsidP="00EC4228">
      <w:pPr>
        <w:ind w:firstLine="720"/>
        <w:jc w:val="both"/>
        <w:rPr>
          <w:sz w:val="26"/>
          <w:szCs w:val="26"/>
        </w:rPr>
      </w:pPr>
      <w:r w:rsidRPr="000D61E0">
        <w:rPr>
          <w:sz w:val="26"/>
          <w:szCs w:val="26"/>
        </w:rPr>
        <w:t xml:space="preserve">Время индивидуального устного информирования (в том числе по телефону) заявителя не может превышать 10 минут. </w:t>
      </w:r>
    </w:p>
    <w:p w:rsidR="00EC4228" w:rsidRPr="000D61E0" w:rsidRDefault="00EC4228" w:rsidP="00EC4228">
      <w:pPr>
        <w:tabs>
          <w:tab w:val="left" w:pos="709"/>
        </w:tabs>
        <w:suppressAutoHyphens/>
        <w:ind w:firstLine="720"/>
        <w:jc w:val="both"/>
        <w:rPr>
          <w:iCs/>
          <w:kern w:val="2"/>
          <w:sz w:val="26"/>
          <w:szCs w:val="26"/>
          <w:lang w:eastAsia="zh-CN"/>
        </w:rPr>
      </w:pPr>
      <w:r w:rsidRPr="000D61E0">
        <w:rPr>
          <w:iCs/>
          <w:kern w:val="2"/>
          <w:sz w:val="26"/>
          <w:szCs w:val="26"/>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EC4228" w:rsidRPr="000D61E0" w:rsidRDefault="00EC4228" w:rsidP="00EC4228">
      <w:pPr>
        <w:tabs>
          <w:tab w:val="left" w:pos="709"/>
        </w:tabs>
        <w:suppressAutoHyphens/>
        <w:ind w:firstLine="720"/>
        <w:jc w:val="both"/>
        <w:rPr>
          <w:kern w:val="2"/>
          <w:sz w:val="26"/>
          <w:szCs w:val="26"/>
          <w:lang w:eastAsia="zh-CN"/>
        </w:rPr>
      </w:pPr>
      <w:r w:rsidRPr="000D61E0">
        <w:rPr>
          <w:kern w:val="2"/>
          <w:sz w:val="26"/>
          <w:szCs w:val="26"/>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EC4228" w:rsidRPr="000D61E0" w:rsidRDefault="00EC4228" w:rsidP="00EC4228">
      <w:pPr>
        <w:ind w:firstLine="720"/>
        <w:jc w:val="both"/>
        <w:rPr>
          <w:sz w:val="26"/>
          <w:szCs w:val="26"/>
        </w:rPr>
      </w:pPr>
      <w:r w:rsidRPr="000D61E0">
        <w:rPr>
          <w:sz w:val="26"/>
          <w:szCs w:val="26"/>
        </w:rPr>
        <w:t>При ответах на телефонные звонки и устные обращения специалисты соблюдают правила служебной этики.</w:t>
      </w:r>
    </w:p>
    <w:p w:rsidR="00EC4228" w:rsidRPr="000D61E0" w:rsidRDefault="00EC4228" w:rsidP="00EC4228">
      <w:pPr>
        <w:ind w:firstLine="720"/>
        <w:jc w:val="both"/>
        <w:rPr>
          <w:color w:val="FF0000"/>
          <w:sz w:val="26"/>
          <w:szCs w:val="26"/>
        </w:rPr>
      </w:pPr>
      <w:r w:rsidRPr="000D61E0">
        <w:rPr>
          <w:sz w:val="26"/>
          <w:szCs w:val="26"/>
        </w:rPr>
        <w:t xml:space="preserve">Письменное, индивидуальное информирование осуществляется в письменной форме за подписью руководителя (заместителя руководителя)  Комитета. Письменный ответ предоставляется в простой, четкой и понятной форме и содержит ответы на </w:t>
      </w:r>
      <w:r w:rsidRPr="000D61E0">
        <w:rPr>
          <w:sz w:val="26"/>
          <w:szCs w:val="26"/>
        </w:rPr>
        <w:lastRenderedPageBreak/>
        <w:t xml:space="preserve">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EC4228" w:rsidRPr="000D61E0" w:rsidRDefault="00EC4228" w:rsidP="00EC4228">
      <w:pPr>
        <w:ind w:firstLine="720"/>
        <w:jc w:val="both"/>
        <w:rPr>
          <w:sz w:val="26"/>
          <w:szCs w:val="26"/>
        </w:rPr>
      </w:pPr>
      <w:r w:rsidRPr="000D61E0">
        <w:rPr>
          <w:sz w:val="26"/>
          <w:szCs w:val="26"/>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w:t>
      </w:r>
      <w:r>
        <w:rPr>
          <w:sz w:val="26"/>
          <w:szCs w:val="26"/>
        </w:rPr>
        <w:t xml:space="preserve"> в</w:t>
      </w:r>
      <w:r w:rsidRPr="000D61E0">
        <w:rPr>
          <w:sz w:val="26"/>
          <w:szCs w:val="26"/>
        </w:rPr>
        <w:t xml:space="preserve"> Комитете.</w:t>
      </w:r>
    </w:p>
    <w:p w:rsidR="00EC4228" w:rsidRDefault="00EC4228" w:rsidP="00EC4228">
      <w:pPr>
        <w:ind w:firstLine="720"/>
        <w:jc w:val="both"/>
        <w:rPr>
          <w:sz w:val="26"/>
          <w:szCs w:val="26"/>
        </w:rPr>
      </w:pPr>
      <w:r w:rsidRPr="000D61E0">
        <w:rPr>
          <w:sz w:val="26"/>
          <w:szCs w:val="26"/>
        </w:rPr>
        <w:t>Ответ на обращение направляется в форме электронного документа по адресу электронной почты, указанн</w:t>
      </w:r>
      <w:r>
        <w:rPr>
          <w:sz w:val="26"/>
          <w:szCs w:val="26"/>
        </w:rPr>
        <w:t>ому в обращении, поступившему в</w:t>
      </w:r>
      <w:r w:rsidRPr="000D61E0">
        <w:rPr>
          <w:sz w:val="26"/>
          <w:szCs w:val="26"/>
        </w:rPr>
        <w:t xml:space="preserve"> Комитет или должностному лицу в форме электронного документа, и в письменной форме по почтовому адресу, указанн</w:t>
      </w:r>
      <w:r>
        <w:rPr>
          <w:sz w:val="26"/>
          <w:szCs w:val="26"/>
        </w:rPr>
        <w:t xml:space="preserve">ому в обращении, поступившему в </w:t>
      </w:r>
      <w:r w:rsidRPr="000D61E0">
        <w:rPr>
          <w:sz w:val="26"/>
          <w:szCs w:val="26"/>
        </w:rPr>
        <w:t xml:space="preserve">Комитет или должностному лицу в письменной форме. </w:t>
      </w:r>
    </w:p>
    <w:p w:rsidR="00EC4228" w:rsidRPr="000D61E0" w:rsidRDefault="00EC4228" w:rsidP="00EC4228">
      <w:pPr>
        <w:ind w:firstLine="720"/>
        <w:jc w:val="both"/>
        <w:rPr>
          <w:sz w:val="26"/>
          <w:szCs w:val="26"/>
        </w:rPr>
      </w:pPr>
      <w:r w:rsidRPr="000D61E0">
        <w:rPr>
          <w:sz w:val="26"/>
          <w:szCs w:val="26"/>
        </w:rPr>
        <w:t xml:space="preserve">Кроме того, на поступившее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w:t>
      </w:r>
      <w:r>
        <w:rPr>
          <w:sz w:val="26"/>
          <w:szCs w:val="26"/>
        </w:rPr>
        <w:t xml:space="preserve">от 02.05.2006 № 59-ФЗ </w:t>
      </w:r>
      <w:r w:rsidRPr="000D61E0">
        <w:rPr>
          <w:sz w:val="26"/>
          <w:szCs w:val="26"/>
        </w:rPr>
        <w:t>«О порядке рассмотрения обращений граждан Российской Федерации» на официальном сайте Комитета в информационно-телекоммуникационной сети «Интернет».</w:t>
      </w:r>
    </w:p>
    <w:p w:rsidR="00EC4228" w:rsidRPr="000D61E0" w:rsidRDefault="00EC4228" w:rsidP="00EC4228">
      <w:pPr>
        <w:ind w:firstLine="720"/>
        <w:jc w:val="both"/>
        <w:rPr>
          <w:sz w:val="26"/>
          <w:szCs w:val="26"/>
        </w:rPr>
      </w:pPr>
      <w:r w:rsidRPr="000D61E0">
        <w:rPr>
          <w:sz w:val="26"/>
          <w:szCs w:val="26"/>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rsidR="00EC4228" w:rsidRPr="000D61E0" w:rsidRDefault="00EC4228" w:rsidP="00EC4228">
      <w:pPr>
        <w:ind w:firstLine="720"/>
        <w:jc w:val="both"/>
        <w:rPr>
          <w:sz w:val="26"/>
          <w:szCs w:val="26"/>
        </w:rPr>
      </w:pPr>
      <w:r w:rsidRPr="000D61E0">
        <w:rPr>
          <w:sz w:val="26"/>
          <w:szCs w:val="26"/>
        </w:rPr>
        <w:t xml:space="preserve">Публичное информирование об услуге и о порядке ее оказания осуществляется </w:t>
      </w:r>
      <w:r>
        <w:rPr>
          <w:sz w:val="26"/>
          <w:szCs w:val="26"/>
        </w:rPr>
        <w:t xml:space="preserve"> </w:t>
      </w:r>
      <w:r w:rsidRPr="000D61E0">
        <w:rPr>
          <w:sz w:val="26"/>
          <w:szCs w:val="26"/>
        </w:rPr>
        <w:t xml:space="preserve"> Комитетом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EC4228" w:rsidRPr="000D61E0" w:rsidRDefault="00EC4228" w:rsidP="00EC4228">
      <w:pPr>
        <w:ind w:firstLine="539"/>
        <w:jc w:val="both"/>
        <w:rPr>
          <w:bCs/>
          <w:sz w:val="26"/>
          <w:szCs w:val="26"/>
        </w:rPr>
      </w:pPr>
      <w:r w:rsidRPr="000D61E0">
        <w:rPr>
          <w:bCs/>
          <w:sz w:val="26"/>
          <w:szCs w:val="26"/>
        </w:rPr>
        <w:t xml:space="preserve">На </w:t>
      </w:r>
      <w:r w:rsidRPr="000D61E0">
        <w:rPr>
          <w:sz w:val="26"/>
          <w:szCs w:val="26"/>
        </w:rPr>
        <w:t>Едином портале можно получить информацию о (об):</w:t>
      </w:r>
    </w:p>
    <w:p w:rsidR="00EC4228" w:rsidRPr="000D61E0" w:rsidRDefault="00EC4228" w:rsidP="00EC4228">
      <w:pPr>
        <w:autoSpaceDE w:val="0"/>
        <w:autoSpaceDN w:val="0"/>
        <w:adjustRightInd w:val="0"/>
        <w:ind w:firstLine="720"/>
        <w:jc w:val="both"/>
        <w:outlineLvl w:val="2"/>
        <w:rPr>
          <w:sz w:val="26"/>
          <w:szCs w:val="26"/>
        </w:rPr>
      </w:pPr>
      <w:r w:rsidRPr="000D61E0">
        <w:rPr>
          <w:sz w:val="26"/>
          <w:szCs w:val="26"/>
        </w:rPr>
        <w:t>- круге заявителей;</w:t>
      </w:r>
    </w:p>
    <w:p w:rsidR="00EC4228" w:rsidRPr="000D61E0" w:rsidRDefault="00EC4228" w:rsidP="00EC4228">
      <w:pPr>
        <w:autoSpaceDE w:val="0"/>
        <w:autoSpaceDN w:val="0"/>
        <w:adjustRightInd w:val="0"/>
        <w:ind w:firstLine="720"/>
        <w:jc w:val="both"/>
        <w:outlineLvl w:val="2"/>
        <w:rPr>
          <w:sz w:val="26"/>
          <w:szCs w:val="26"/>
        </w:rPr>
      </w:pPr>
      <w:r w:rsidRPr="000D61E0">
        <w:rPr>
          <w:sz w:val="26"/>
          <w:szCs w:val="26"/>
        </w:rPr>
        <w:t>- сроке предоставления государственной услуги;</w:t>
      </w:r>
    </w:p>
    <w:p w:rsidR="00EC4228" w:rsidRPr="000D61E0" w:rsidRDefault="00EC4228" w:rsidP="00EC4228">
      <w:pPr>
        <w:autoSpaceDE w:val="0"/>
        <w:autoSpaceDN w:val="0"/>
        <w:adjustRightInd w:val="0"/>
        <w:ind w:firstLine="720"/>
        <w:jc w:val="both"/>
        <w:outlineLvl w:val="2"/>
        <w:rPr>
          <w:sz w:val="26"/>
          <w:szCs w:val="26"/>
        </w:rPr>
      </w:pPr>
      <w:r w:rsidRPr="000D61E0">
        <w:rPr>
          <w:sz w:val="26"/>
          <w:szCs w:val="26"/>
        </w:rPr>
        <w:t>- результате предоставления государст</w:t>
      </w:r>
      <w:r>
        <w:rPr>
          <w:sz w:val="26"/>
          <w:szCs w:val="26"/>
        </w:rPr>
        <w:t>венной услуги, поряд</w:t>
      </w:r>
      <w:r w:rsidRPr="000D61E0">
        <w:rPr>
          <w:sz w:val="26"/>
          <w:szCs w:val="26"/>
        </w:rPr>
        <w:t>к</w:t>
      </w:r>
      <w:r>
        <w:rPr>
          <w:sz w:val="26"/>
          <w:szCs w:val="26"/>
        </w:rPr>
        <w:t>е</w:t>
      </w:r>
      <w:r w:rsidRPr="000D61E0">
        <w:rPr>
          <w:sz w:val="26"/>
          <w:szCs w:val="26"/>
        </w:rPr>
        <w:t xml:space="preserve"> выдачи результата государственной услуги;</w:t>
      </w:r>
    </w:p>
    <w:p w:rsidR="00EC4228" w:rsidRPr="000D61E0" w:rsidRDefault="00EC4228" w:rsidP="00EC4228">
      <w:pPr>
        <w:autoSpaceDE w:val="0"/>
        <w:autoSpaceDN w:val="0"/>
        <w:adjustRightInd w:val="0"/>
        <w:ind w:firstLine="720"/>
        <w:jc w:val="both"/>
        <w:outlineLvl w:val="2"/>
        <w:rPr>
          <w:sz w:val="26"/>
          <w:szCs w:val="26"/>
        </w:rPr>
      </w:pPr>
      <w:r w:rsidRPr="000D61E0">
        <w:rPr>
          <w:sz w:val="26"/>
          <w:szCs w:val="26"/>
        </w:rPr>
        <w:t>- исчерпывающем перечне оснований для приостановления государственной услуги;</w:t>
      </w:r>
    </w:p>
    <w:p w:rsidR="00EC4228" w:rsidRPr="000D61E0" w:rsidRDefault="00EC4228" w:rsidP="00EC4228">
      <w:pPr>
        <w:autoSpaceDE w:val="0"/>
        <w:autoSpaceDN w:val="0"/>
        <w:adjustRightInd w:val="0"/>
        <w:ind w:firstLine="720"/>
        <w:jc w:val="both"/>
        <w:outlineLvl w:val="2"/>
        <w:rPr>
          <w:sz w:val="26"/>
          <w:szCs w:val="26"/>
        </w:rPr>
      </w:pPr>
      <w:r w:rsidRPr="000D61E0">
        <w:rPr>
          <w:sz w:val="26"/>
          <w:szCs w:val="26"/>
        </w:rPr>
        <w:t>-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EC4228" w:rsidRDefault="00EC4228" w:rsidP="00EC4228">
      <w:pPr>
        <w:autoSpaceDE w:val="0"/>
        <w:autoSpaceDN w:val="0"/>
        <w:adjustRightInd w:val="0"/>
        <w:ind w:firstLine="720"/>
        <w:jc w:val="both"/>
        <w:outlineLvl w:val="2"/>
        <w:rPr>
          <w:sz w:val="26"/>
          <w:szCs w:val="26"/>
        </w:rPr>
      </w:pPr>
      <w:r w:rsidRPr="000D61E0">
        <w:rPr>
          <w:sz w:val="26"/>
          <w:szCs w:val="26"/>
        </w:rPr>
        <w:t>- форм</w:t>
      </w:r>
      <w:r w:rsidR="00B12753">
        <w:rPr>
          <w:sz w:val="26"/>
          <w:szCs w:val="26"/>
        </w:rPr>
        <w:t xml:space="preserve">ах </w:t>
      </w:r>
      <w:r w:rsidRPr="000D61E0">
        <w:rPr>
          <w:sz w:val="26"/>
          <w:szCs w:val="26"/>
        </w:rPr>
        <w:t>заявлений (уведомлений, сообщений), используемых при предоставлении государственной услуги</w:t>
      </w:r>
      <w:r>
        <w:rPr>
          <w:sz w:val="26"/>
          <w:szCs w:val="26"/>
        </w:rPr>
        <w:t>;</w:t>
      </w:r>
    </w:p>
    <w:p w:rsidR="00EC4228" w:rsidRPr="000D61E0" w:rsidRDefault="00EC4228" w:rsidP="00EC4228">
      <w:pPr>
        <w:autoSpaceDE w:val="0"/>
        <w:autoSpaceDN w:val="0"/>
        <w:adjustRightInd w:val="0"/>
        <w:ind w:firstLine="720"/>
        <w:jc w:val="both"/>
        <w:outlineLvl w:val="2"/>
        <w:rPr>
          <w:sz w:val="26"/>
          <w:szCs w:val="26"/>
        </w:rPr>
      </w:pPr>
      <w:r>
        <w:rPr>
          <w:sz w:val="26"/>
          <w:szCs w:val="26"/>
        </w:rPr>
        <w:t>- образцах заполнения электронной формы запроса</w:t>
      </w:r>
      <w:r w:rsidRPr="000D61E0">
        <w:rPr>
          <w:sz w:val="26"/>
          <w:szCs w:val="26"/>
        </w:rPr>
        <w:t>.</w:t>
      </w:r>
    </w:p>
    <w:p w:rsidR="00EC4228" w:rsidRPr="000D61E0" w:rsidRDefault="00EC4228" w:rsidP="00EC4228">
      <w:pPr>
        <w:autoSpaceDE w:val="0"/>
        <w:autoSpaceDN w:val="0"/>
        <w:adjustRightInd w:val="0"/>
        <w:ind w:firstLine="720"/>
        <w:jc w:val="both"/>
        <w:outlineLvl w:val="2"/>
        <w:rPr>
          <w:sz w:val="26"/>
          <w:szCs w:val="26"/>
        </w:rPr>
      </w:pPr>
      <w:r w:rsidRPr="000D61E0">
        <w:rPr>
          <w:sz w:val="26"/>
          <w:szCs w:val="26"/>
        </w:rPr>
        <w:t>Информация об услугах предоставляется бесплатно.</w:t>
      </w:r>
    </w:p>
    <w:p w:rsidR="00DF037C" w:rsidRPr="00BC53EC" w:rsidRDefault="00DF037C" w:rsidP="00EC4228">
      <w:pPr>
        <w:ind w:firstLine="720"/>
        <w:jc w:val="both"/>
        <w:rPr>
          <w:sz w:val="26"/>
          <w:szCs w:val="26"/>
        </w:rPr>
      </w:pPr>
    </w:p>
    <w:p w:rsidR="00DF037C" w:rsidRDefault="00DF037C" w:rsidP="00EB4A35">
      <w:pPr>
        <w:ind w:firstLine="720"/>
        <w:jc w:val="center"/>
        <w:rPr>
          <w:b/>
          <w:sz w:val="26"/>
          <w:szCs w:val="26"/>
        </w:rPr>
      </w:pPr>
      <w:r w:rsidRPr="003B1F9F">
        <w:rPr>
          <w:b/>
          <w:sz w:val="26"/>
          <w:szCs w:val="26"/>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EC4228" w:rsidRPr="000D61E0" w:rsidRDefault="00EC4228" w:rsidP="00EC4228">
      <w:pPr>
        <w:tabs>
          <w:tab w:val="left" w:pos="1560"/>
        </w:tabs>
        <w:suppressAutoHyphens/>
        <w:ind w:firstLine="720"/>
        <w:jc w:val="both"/>
        <w:rPr>
          <w:sz w:val="26"/>
          <w:szCs w:val="26"/>
          <w:lang w:eastAsia="ar-SA"/>
        </w:rPr>
      </w:pPr>
      <w:r w:rsidRPr="000D61E0">
        <w:rPr>
          <w:sz w:val="26"/>
          <w:szCs w:val="26"/>
          <w:lang w:eastAsia="ar-SA"/>
        </w:rPr>
        <w:lastRenderedPageBreak/>
        <w:t xml:space="preserve">На информационных стендах в помещении, предназначенном для </w:t>
      </w:r>
      <w:r w:rsidRPr="000D61E0">
        <w:rPr>
          <w:iCs/>
          <w:sz w:val="26"/>
          <w:szCs w:val="26"/>
          <w:lang w:eastAsia="ar-SA"/>
        </w:rPr>
        <w:t xml:space="preserve">предоставления государственной услуги, </w:t>
      </w:r>
      <w:r w:rsidRPr="000D61E0">
        <w:rPr>
          <w:sz w:val="26"/>
          <w:szCs w:val="26"/>
          <w:lang w:eastAsia="ar-SA"/>
        </w:rPr>
        <w:t>размещается следующая информация:</w:t>
      </w:r>
    </w:p>
    <w:p w:rsidR="00EC4228" w:rsidRPr="000D61E0" w:rsidRDefault="00EC4228" w:rsidP="00EC4228">
      <w:pPr>
        <w:suppressAutoHyphens/>
        <w:ind w:firstLine="720"/>
        <w:jc w:val="both"/>
        <w:rPr>
          <w:sz w:val="26"/>
          <w:szCs w:val="26"/>
          <w:lang w:eastAsia="ar-SA"/>
        </w:rPr>
      </w:pPr>
      <w:r w:rsidRPr="000D61E0">
        <w:rPr>
          <w:sz w:val="26"/>
          <w:szCs w:val="26"/>
          <w:lang w:eastAsia="ar-SA"/>
        </w:rPr>
        <w:t>краткое описание порядка предоставления государственной услуги;</w:t>
      </w:r>
    </w:p>
    <w:p w:rsidR="00EC4228" w:rsidRPr="000D61E0" w:rsidRDefault="00EC4228" w:rsidP="00EC4228">
      <w:pPr>
        <w:ind w:firstLine="720"/>
        <w:jc w:val="both"/>
        <w:rPr>
          <w:sz w:val="26"/>
          <w:szCs w:val="26"/>
        </w:rPr>
      </w:pPr>
      <w:r w:rsidRPr="000D61E0">
        <w:rPr>
          <w:sz w:val="26"/>
          <w:szCs w:val="26"/>
        </w:rPr>
        <w:t>извлечения из настоящего Административного регламента с приложениями (полная версия на официальном сайте Комитета в информационно-телекоммуникационной сети «Интернет»);</w:t>
      </w:r>
    </w:p>
    <w:p w:rsidR="00EC4228" w:rsidRPr="000D61E0" w:rsidRDefault="00EC4228" w:rsidP="00EC4228">
      <w:pPr>
        <w:suppressAutoHyphens/>
        <w:ind w:firstLine="720"/>
        <w:jc w:val="both"/>
        <w:rPr>
          <w:sz w:val="26"/>
          <w:szCs w:val="26"/>
          <w:lang w:eastAsia="ar-SA"/>
        </w:rPr>
      </w:pPr>
      <w:r w:rsidRPr="000D61E0">
        <w:rPr>
          <w:sz w:val="26"/>
          <w:szCs w:val="26"/>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0D61E0">
        <w:rPr>
          <w:iCs/>
          <w:sz w:val="26"/>
          <w:szCs w:val="26"/>
          <w:lang w:eastAsia="ar-SA"/>
        </w:rPr>
        <w:t>предоставления государственной слуги</w:t>
      </w:r>
      <w:r w:rsidRPr="000D61E0">
        <w:rPr>
          <w:sz w:val="26"/>
          <w:szCs w:val="26"/>
          <w:lang w:eastAsia="ar-SA"/>
        </w:rPr>
        <w:t>;</w:t>
      </w:r>
    </w:p>
    <w:p w:rsidR="00EC4228" w:rsidRPr="000D61E0" w:rsidRDefault="00EC4228" w:rsidP="00EC4228">
      <w:pPr>
        <w:suppressAutoHyphens/>
        <w:ind w:firstLine="720"/>
        <w:jc w:val="both"/>
        <w:rPr>
          <w:sz w:val="26"/>
          <w:szCs w:val="26"/>
          <w:lang w:eastAsia="ar-SA"/>
        </w:rPr>
      </w:pPr>
      <w:r w:rsidRPr="000D61E0">
        <w:rPr>
          <w:sz w:val="26"/>
          <w:szCs w:val="26"/>
          <w:lang w:eastAsia="ar-SA"/>
        </w:rPr>
        <w:t xml:space="preserve">перечни документов, необходимых для </w:t>
      </w:r>
      <w:r w:rsidRPr="000D61E0">
        <w:rPr>
          <w:iCs/>
          <w:sz w:val="26"/>
          <w:szCs w:val="26"/>
          <w:lang w:eastAsia="ar-SA"/>
        </w:rPr>
        <w:t>предоставления государственной услуги</w:t>
      </w:r>
      <w:r w:rsidRPr="000D61E0">
        <w:rPr>
          <w:sz w:val="26"/>
          <w:szCs w:val="26"/>
          <w:lang w:eastAsia="ar-SA"/>
        </w:rPr>
        <w:t>, и требования, предъявляемые к этим документам;</w:t>
      </w:r>
    </w:p>
    <w:p w:rsidR="00EC4228" w:rsidRPr="000D61E0" w:rsidRDefault="00EC4228" w:rsidP="00EC4228">
      <w:pPr>
        <w:suppressAutoHyphens/>
        <w:ind w:firstLine="720"/>
        <w:jc w:val="both"/>
        <w:rPr>
          <w:sz w:val="26"/>
          <w:szCs w:val="26"/>
          <w:lang w:eastAsia="ar-SA"/>
        </w:rPr>
      </w:pPr>
      <w:r w:rsidRPr="000D61E0">
        <w:rPr>
          <w:sz w:val="26"/>
          <w:szCs w:val="26"/>
        </w:rPr>
        <w:t>порядок обжалования решения, действий или бездействия должностных лиц, предоставляющих государственную услугу;</w:t>
      </w:r>
    </w:p>
    <w:p w:rsidR="00EC4228" w:rsidRPr="000D61E0" w:rsidRDefault="00EC4228" w:rsidP="00EC4228">
      <w:pPr>
        <w:tabs>
          <w:tab w:val="left" w:pos="720"/>
        </w:tabs>
        <w:suppressAutoHyphens/>
        <w:ind w:firstLine="720"/>
        <w:jc w:val="both"/>
        <w:rPr>
          <w:sz w:val="26"/>
          <w:szCs w:val="26"/>
          <w:lang w:eastAsia="ar-SA"/>
        </w:rPr>
      </w:pPr>
      <w:r w:rsidRPr="000D61E0">
        <w:rPr>
          <w:sz w:val="26"/>
          <w:szCs w:val="26"/>
          <w:lang w:eastAsia="ar-SA"/>
        </w:rPr>
        <w:t xml:space="preserve">основания для отказа в </w:t>
      </w:r>
      <w:r w:rsidRPr="000D61E0">
        <w:rPr>
          <w:iCs/>
          <w:sz w:val="26"/>
          <w:szCs w:val="26"/>
          <w:lang w:eastAsia="ar-SA"/>
        </w:rPr>
        <w:t>предоставлении государственной услуги</w:t>
      </w:r>
      <w:r w:rsidRPr="000D61E0">
        <w:rPr>
          <w:sz w:val="26"/>
          <w:szCs w:val="26"/>
          <w:lang w:eastAsia="ar-SA"/>
        </w:rPr>
        <w:t>;</w:t>
      </w:r>
    </w:p>
    <w:p w:rsidR="00EC4228" w:rsidRPr="000D61E0" w:rsidRDefault="00EC4228" w:rsidP="00EC4228">
      <w:pPr>
        <w:tabs>
          <w:tab w:val="left" w:pos="720"/>
        </w:tabs>
        <w:suppressAutoHyphens/>
        <w:ind w:firstLine="720"/>
        <w:jc w:val="both"/>
        <w:rPr>
          <w:sz w:val="26"/>
          <w:szCs w:val="26"/>
          <w:lang w:eastAsia="ar-SA"/>
        </w:rPr>
      </w:pPr>
      <w:r w:rsidRPr="000D61E0">
        <w:rPr>
          <w:sz w:val="26"/>
          <w:szCs w:val="26"/>
          <w:lang w:eastAsia="ar-SA"/>
        </w:rPr>
        <w:t xml:space="preserve">основания для приостановления </w:t>
      </w:r>
      <w:r w:rsidRPr="000D61E0">
        <w:rPr>
          <w:iCs/>
          <w:sz w:val="26"/>
          <w:szCs w:val="26"/>
          <w:lang w:eastAsia="ar-SA"/>
        </w:rPr>
        <w:t>предоставления государственной услуги</w:t>
      </w:r>
      <w:r w:rsidRPr="000D61E0">
        <w:rPr>
          <w:sz w:val="26"/>
          <w:szCs w:val="26"/>
          <w:lang w:eastAsia="ar-SA"/>
        </w:rPr>
        <w:t>;</w:t>
      </w:r>
    </w:p>
    <w:p w:rsidR="00EC4228" w:rsidRPr="000D61E0" w:rsidRDefault="00EC4228" w:rsidP="00EC4228">
      <w:pPr>
        <w:tabs>
          <w:tab w:val="left" w:pos="720"/>
        </w:tabs>
        <w:suppressAutoHyphens/>
        <w:ind w:firstLine="720"/>
        <w:jc w:val="both"/>
        <w:rPr>
          <w:sz w:val="26"/>
          <w:szCs w:val="26"/>
          <w:lang w:eastAsia="ar-SA"/>
        </w:rPr>
      </w:pPr>
      <w:r w:rsidRPr="000D61E0">
        <w:rPr>
          <w:sz w:val="26"/>
          <w:szCs w:val="26"/>
          <w:lang w:eastAsia="ar-SA"/>
        </w:rPr>
        <w:t>порядок информирования о ходе предоставления государственной услуги;</w:t>
      </w:r>
    </w:p>
    <w:p w:rsidR="00EC4228" w:rsidRPr="000D61E0" w:rsidRDefault="00EC4228" w:rsidP="00EC4228">
      <w:pPr>
        <w:tabs>
          <w:tab w:val="left" w:pos="720"/>
          <w:tab w:val="left" w:pos="1560"/>
        </w:tabs>
        <w:suppressAutoHyphens/>
        <w:ind w:firstLine="720"/>
        <w:jc w:val="both"/>
        <w:rPr>
          <w:sz w:val="26"/>
          <w:szCs w:val="26"/>
          <w:lang w:eastAsia="ar-SA"/>
        </w:rPr>
      </w:pPr>
      <w:r w:rsidRPr="000D61E0">
        <w:rPr>
          <w:sz w:val="26"/>
          <w:szCs w:val="26"/>
          <w:lang w:eastAsia="ar-SA"/>
        </w:rPr>
        <w:t>порядок получения консультаций;</w:t>
      </w:r>
    </w:p>
    <w:p w:rsidR="00EC4228" w:rsidRPr="000D61E0" w:rsidRDefault="00EC4228" w:rsidP="00EC4228">
      <w:pPr>
        <w:tabs>
          <w:tab w:val="left" w:pos="720"/>
        </w:tabs>
        <w:suppressAutoHyphens/>
        <w:ind w:firstLine="720"/>
        <w:jc w:val="both"/>
        <w:rPr>
          <w:sz w:val="26"/>
          <w:szCs w:val="26"/>
          <w:lang w:eastAsia="ar-SA"/>
        </w:rPr>
      </w:pPr>
      <w:r w:rsidRPr="000D61E0">
        <w:rPr>
          <w:sz w:val="26"/>
          <w:szCs w:val="26"/>
          <w:lang w:eastAsia="ar-SA"/>
        </w:rPr>
        <w:t>образцы оформления документов, необходимых для предоставления государственной услуги, и требования к ним.</w:t>
      </w:r>
    </w:p>
    <w:p w:rsidR="00EC4228" w:rsidRPr="000D61E0" w:rsidRDefault="00EC4228" w:rsidP="00EC4228">
      <w:pPr>
        <w:ind w:firstLine="720"/>
        <w:jc w:val="both"/>
        <w:rPr>
          <w:sz w:val="26"/>
          <w:szCs w:val="26"/>
        </w:rPr>
      </w:pPr>
      <w:r w:rsidRPr="000D61E0">
        <w:rPr>
          <w:sz w:val="26"/>
          <w:szCs w:val="26"/>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BC53EC" w:rsidRPr="000D61E0" w:rsidRDefault="00EC4228" w:rsidP="00EC4228">
      <w:pPr>
        <w:ind w:firstLine="709"/>
        <w:jc w:val="both"/>
        <w:rPr>
          <w:sz w:val="26"/>
          <w:szCs w:val="26"/>
        </w:rPr>
      </w:pPr>
      <w:r w:rsidRPr="000D61E0">
        <w:rPr>
          <w:sz w:val="26"/>
          <w:szCs w:val="26"/>
        </w:rPr>
        <w:t xml:space="preserve">Справочная информация (местонахождение и графики работы органа, предоставляющего государственную услугу, его структурных подразделений,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справочные телефоны структурных подразделений органа, предоставляющего государственную услугу, организаций, участвующих в предоставлении государственной услуги, в том числе номер </w:t>
      </w:r>
      <w:proofErr w:type="spellStart"/>
      <w:r w:rsidRPr="000D61E0">
        <w:rPr>
          <w:sz w:val="26"/>
          <w:szCs w:val="26"/>
        </w:rPr>
        <w:t>телефона-автоинформатора</w:t>
      </w:r>
      <w:proofErr w:type="spellEnd"/>
      <w:r w:rsidRPr="000D61E0">
        <w:rPr>
          <w:sz w:val="26"/>
          <w:szCs w:val="26"/>
        </w:rPr>
        <w:t xml:space="preserve">: а также многофункциональных центров предоставления государственных и муниципальных услуг; адреса официального сайта, а также электронной почты и (или) формы обратной связи органа исполнительной власти Курской области, предоставляющего государственную услугу, в сети «Интернет») размещена на официальном сайте Администрации Курской области: </w:t>
      </w:r>
      <w:hyperlink r:id="rId8" w:history="1">
        <w:r w:rsidRPr="000D61E0">
          <w:rPr>
            <w:rStyle w:val="a3"/>
            <w:rFonts w:eastAsiaTheme="majorEastAsia"/>
            <w:sz w:val="26"/>
            <w:szCs w:val="26"/>
          </w:rPr>
          <w:t>http</w:t>
        </w:r>
        <w:r w:rsidRPr="000D61E0">
          <w:rPr>
            <w:rStyle w:val="a3"/>
            <w:rFonts w:eastAsiaTheme="majorEastAsia"/>
            <w:sz w:val="26"/>
            <w:szCs w:val="26"/>
            <w:lang w:val="en-US"/>
          </w:rPr>
          <w:t>s</w:t>
        </w:r>
        <w:r w:rsidRPr="000D61E0">
          <w:rPr>
            <w:rStyle w:val="a3"/>
            <w:rFonts w:eastAsiaTheme="majorEastAsia"/>
            <w:sz w:val="26"/>
            <w:szCs w:val="26"/>
          </w:rPr>
          <w:t>://kursk.ru</w:t>
        </w:r>
      </w:hyperlink>
      <w:r w:rsidRPr="000D61E0">
        <w:rPr>
          <w:sz w:val="26"/>
          <w:szCs w:val="26"/>
        </w:rPr>
        <w:t>, на Едином портале </w:t>
      </w:r>
      <w:hyperlink r:id="rId9" w:history="1">
        <w:r w:rsidRPr="000D61E0">
          <w:rPr>
            <w:rStyle w:val="a3"/>
            <w:rFonts w:eastAsiaTheme="majorEastAsia"/>
            <w:sz w:val="26"/>
            <w:szCs w:val="26"/>
          </w:rPr>
          <w:t>https://www.gosuslugi.ru</w:t>
        </w:r>
      </w:hyperlink>
      <w:r w:rsidRPr="000D61E0">
        <w:rPr>
          <w:sz w:val="26"/>
          <w:szCs w:val="26"/>
        </w:rPr>
        <w:t>, и на сайте Комитета </w:t>
      </w:r>
      <w:hyperlink r:id="rId10" w:history="1">
        <w:r w:rsidRPr="000D61E0">
          <w:rPr>
            <w:rStyle w:val="a3"/>
            <w:rFonts w:eastAsiaTheme="majorEastAsia"/>
            <w:sz w:val="26"/>
            <w:szCs w:val="26"/>
          </w:rPr>
          <w:t>http://</w:t>
        </w:r>
        <w:proofErr w:type="spellStart"/>
        <w:r w:rsidRPr="000D61E0">
          <w:rPr>
            <w:rStyle w:val="a3"/>
            <w:rFonts w:eastAsiaTheme="majorEastAsia"/>
            <w:sz w:val="26"/>
            <w:szCs w:val="26"/>
            <w:lang w:val="en-US"/>
          </w:rPr>
          <w:t>kso</w:t>
        </w:r>
        <w:r w:rsidRPr="000D61E0">
          <w:rPr>
            <w:rStyle w:val="a3"/>
            <w:rFonts w:eastAsiaTheme="majorEastAsia"/>
            <w:sz w:val="26"/>
            <w:szCs w:val="26"/>
          </w:rPr>
          <w:t>kursk.ru</w:t>
        </w:r>
        <w:proofErr w:type="spellEnd"/>
      </w:hyperlink>
      <w:r w:rsidRPr="000D61E0">
        <w:rPr>
          <w:sz w:val="26"/>
          <w:szCs w:val="26"/>
        </w:rPr>
        <w:t>.</w:t>
      </w:r>
    </w:p>
    <w:p w:rsidR="00E814B0" w:rsidRPr="003B1F9F" w:rsidRDefault="00BC53EC" w:rsidP="00DF037C">
      <w:pPr>
        <w:tabs>
          <w:tab w:val="left" w:pos="0"/>
          <w:tab w:val="left" w:pos="720"/>
        </w:tabs>
        <w:ind w:firstLine="720"/>
        <w:jc w:val="center"/>
        <w:rPr>
          <w:sz w:val="26"/>
          <w:szCs w:val="26"/>
        </w:rPr>
      </w:pPr>
      <w:r>
        <w:rPr>
          <w:sz w:val="26"/>
          <w:szCs w:val="26"/>
          <w:lang w:eastAsia="ar-SA"/>
        </w:rPr>
        <w:t xml:space="preserve"> </w:t>
      </w:r>
    </w:p>
    <w:p w:rsidR="00DF037C" w:rsidRPr="003B1F9F" w:rsidRDefault="00DF037C" w:rsidP="00DF037C">
      <w:pPr>
        <w:tabs>
          <w:tab w:val="left" w:pos="0"/>
          <w:tab w:val="left" w:pos="720"/>
        </w:tabs>
        <w:ind w:firstLine="720"/>
        <w:jc w:val="center"/>
        <w:rPr>
          <w:b/>
          <w:sz w:val="26"/>
          <w:szCs w:val="26"/>
        </w:rPr>
      </w:pPr>
      <w:r w:rsidRPr="003B1F9F">
        <w:rPr>
          <w:b/>
          <w:sz w:val="26"/>
          <w:szCs w:val="26"/>
          <w:lang w:val="en-US"/>
        </w:rPr>
        <w:t>II</w:t>
      </w:r>
      <w:r w:rsidRPr="003B1F9F">
        <w:rPr>
          <w:b/>
          <w:sz w:val="26"/>
          <w:szCs w:val="26"/>
        </w:rPr>
        <w:t>. Стандарт предоставления государственной услуги</w:t>
      </w:r>
    </w:p>
    <w:p w:rsidR="00DF037C" w:rsidRPr="003B1F9F" w:rsidRDefault="00DF037C" w:rsidP="00DF037C">
      <w:pPr>
        <w:tabs>
          <w:tab w:val="left" w:pos="0"/>
          <w:tab w:val="left" w:pos="720"/>
        </w:tabs>
        <w:ind w:firstLine="720"/>
        <w:jc w:val="center"/>
        <w:rPr>
          <w:b/>
          <w:sz w:val="26"/>
          <w:szCs w:val="26"/>
        </w:rPr>
      </w:pPr>
    </w:p>
    <w:p w:rsidR="00DF037C" w:rsidRPr="003B1F9F" w:rsidRDefault="00DF037C" w:rsidP="00DF037C">
      <w:pPr>
        <w:tabs>
          <w:tab w:val="left" w:pos="0"/>
          <w:tab w:val="left" w:pos="720"/>
        </w:tabs>
        <w:ind w:firstLine="720"/>
        <w:jc w:val="center"/>
        <w:rPr>
          <w:b/>
          <w:bCs/>
          <w:sz w:val="26"/>
          <w:szCs w:val="26"/>
        </w:rPr>
      </w:pPr>
      <w:r w:rsidRPr="003B1F9F">
        <w:rPr>
          <w:b/>
          <w:bCs/>
          <w:sz w:val="26"/>
          <w:szCs w:val="26"/>
        </w:rPr>
        <w:t>2.1. Наименование государственной услуги</w:t>
      </w:r>
    </w:p>
    <w:p w:rsidR="00DF037C" w:rsidRPr="003B1F9F" w:rsidRDefault="00DF037C" w:rsidP="00DF037C">
      <w:pPr>
        <w:tabs>
          <w:tab w:val="left" w:pos="0"/>
          <w:tab w:val="left" w:pos="720"/>
        </w:tabs>
        <w:ind w:firstLine="720"/>
        <w:jc w:val="center"/>
        <w:rPr>
          <w:b/>
          <w:sz w:val="26"/>
          <w:szCs w:val="26"/>
        </w:rPr>
      </w:pPr>
    </w:p>
    <w:p w:rsidR="00DF037C" w:rsidRPr="003B1F9F" w:rsidRDefault="00DF037C" w:rsidP="00DF037C">
      <w:pPr>
        <w:tabs>
          <w:tab w:val="left" w:pos="720"/>
        </w:tabs>
        <w:ind w:firstLine="720"/>
        <w:jc w:val="both"/>
        <w:rPr>
          <w:i/>
          <w:sz w:val="26"/>
          <w:szCs w:val="26"/>
        </w:rPr>
      </w:pPr>
      <w:r w:rsidRPr="003B1F9F">
        <w:rPr>
          <w:sz w:val="26"/>
          <w:szCs w:val="26"/>
        </w:rPr>
        <w:t>Выплата к</w:t>
      </w:r>
      <w:r w:rsidR="00E814B0" w:rsidRPr="003B1F9F">
        <w:rPr>
          <w:sz w:val="26"/>
          <w:szCs w:val="26"/>
        </w:rPr>
        <w:t xml:space="preserve">омпенсации </w:t>
      </w:r>
      <w:r w:rsidR="00BC53EC">
        <w:rPr>
          <w:sz w:val="26"/>
          <w:szCs w:val="26"/>
        </w:rPr>
        <w:t>н</w:t>
      </w:r>
      <w:r w:rsidRPr="00BC53EC">
        <w:rPr>
          <w:sz w:val="26"/>
          <w:szCs w:val="26"/>
        </w:rPr>
        <w:t>а</w:t>
      </w:r>
      <w:r w:rsidRPr="003B1F9F">
        <w:rPr>
          <w:sz w:val="26"/>
          <w:szCs w:val="26"/>
        </w:rPr>
        <w:t xml:space="preserve"> бесплатное захоронение с воинскими почестями умерших (погибших) Героев Советского Союза, Героев Российской Федерации и полных кавалеров ордена Славы, Героев Социалистического Труда, Героев Труда Российской Федерации и полных кавалеров ордена Трудовой Славы (далее – </w:t>
      </w:r>
      <w:r w:rsidR="00BC53EC">
        <w:rPr>
          <w:sz w:val="26"/>
          <w:szCs w:val="26"/>
        </w:rPr>
        <w:t xml:space="preserve">выплата компенсации на захоронение умерших </w:t>
      </w:r>
      <w:r w:rsidRPr="003B1F9F">
        <w:rPr>
          <w:sz w:val="26"/>
          <w:szCs w:val="26"/>
        </w:rPr>
        <w:t>(погибшие) Геро</w:t>
      </w:r>
      <w:r w:rsidR="00EC4228">
        <w:rPr>
          <w:sz w:val="26"/>
          <w:szCs w:val="26"/>
        </w:rPr>
        <w:t>ев</w:t>
      </w:r>
      <w:r w:rsidRPr="003B1F9F">
        <w:rPr>
          <w:sz w:val="26"/>
          <w:szCs w:val="26"/>
        </w:rPr>
        <w:t xml:space="preserve"> и</w:t>
      </w:r>
      <w:r w:rsidR="00BC53EC">
        <w:rPr>
          <w:sz w:val="26"/>
          <w:szCs w:val="26"/>
        </w:rPr>
        <w:t>ли</w:t>
      </w:r>
      <w:r w:rsidRPr="003B1F9F">
        <w:rPr>
          <w:sz w:val="26"/>
          <w:szCs w:val="26"/>
        </w:rPr>
        <w:t xml:space="preserve"> полны</w:t>
      </w:r>
      <w:r w:rsidR="00BC53EC">
        <w:rPr>
          <w:sz w:val="26"/>
          <w:szCs w:val="26"/>
        </w:rPr>
        <w:t>х</w:t>
      </w:r>
      <w:r w:rsidRPr="003B1F9F">
        <w:rPr>
          <w:sz w:val="26"/>
          <w:szCs w:val="26"/>
        </w:rPr>
        <w:t xml:space="preserve"> кавалер</w:t>
      </w:r>
      <w:r w:rsidR="00BC53EC">
        <w:rPr>
          <w:sz w:val="26"/>
          <w:szCs w:val="26"/>
        </w:rPr>
        <w:t>ов</w:t>
      </w:r>
      <w:r w:rsidRPr="003B1F9F">
        <w:rPr>
          <w:sz w:val="26"/>
          <w:szCs w:val="26"/>
        </w:rPr>
        <w:t xml:space="preserve"> ордена Славы).</w:t>
      </w:r>
    </w:p>
    <w:p w:rsidR="00DF037C" w:rsidRPr="003B1F9F" w:rsidRDefault="00DF037C" w:rsidP="00DF037C">
      <w:pPr>
        <w:pStyle w:val="ConsPlusNormal"/>
        <w:tabs>
          <w:tab w:val="left" w:pos="720"/>
        </w:tabs>
        <w:jc w:val="both"/>
        <w:outlineLvl w:val="0"/>
        <w:rPr>
          <w:rFonts w:ascii="Times New Roman" w:hAnsi="Times New Roman" w:cs="Times New Roman"/>
          <w:b/>
          <w:sz w:val="26"/>
          <w:szCs w:val="26"/>
        </w:rPr>
      </w:pPr>
    </w:p>
    <w:p w:rsidR="00DF037C" w:rsidRPr="003B1F9F" w:rsidRDefault="00DF037C" w:rsidP="00DF037C">
      <w:pPr>
        <w:pStyle w:val="ConsPlusNormal"/>
        <w:tabs>
          <w:tab w:val="left" w:pos="720"/>
        </w:tabs>
        <w:jc w:val="center"/>
        <w:rPr>
          <w:rFonts w:ascii="Times New Roman" w:hAnsi="Times New Roman" w:cs="Times New Roman"/>
          <w:b/>
          <w:sz w:val="26"/>
          <w:szCs w:val="26"/>
        </w:rPr>
      </w:pPr>
      <w:r w:rsidRPr="003B1F9F">
        <w:rPr>
          <w:rFonts w:ascii="Times New Roman" w:hAnsi="Times New Roman" w:cs="Times New Roman"/>
          <w:b/>
          <w:sz w:val="26"/>
          <w:szCs w:val="26"/>
        </w:rPr>
        <w:lastRenderedPageBreak/>
        <w:t>2.2. Наименование органа исполнительной власти Курской области, предоставляющего государственную услугу</w:t>
      </w:r>
    </w:p>
    <w:p w:rsidR="00DF037C" w:rsidRPr="003B1F9F" w:rsidRDefault="00DF037C" w:rsidP="00DF037C">
      <w:pPr>
        <w:pStyle w:val="ConsPlusNormal"/>
        <w:tabs>
          <w:tab w:val="left" w:pos="720"/>
        </w:tabs>
        <w:jc w:val="center"/>
        <w:rPr>
          <w:rFonts w:ascii="Times New Roman" w:hAnsi="Times New Roman" w:cs="Times New Roman"/>
          <w:b/>
          <w:sz w:val="26"/>
          <w:szCs w:val="26"/>
        </w:rPr>
      </w:pPr>
    </w:p>
    <w:p w:rsidR="00E814B0" w:rsidRPr="003B1F9F" w:rsidRDefault="00DF037C" w:rsidP="00E814B0">
      <w:pPr>
        <w:autoSpaceDE w:val="0"/>
        <w:autoSpaceDN w:val="0"/>
        <w:adjustRightInd w:val="0"/>
        <w:ind w:firstLine="720"/>
        <w:jc w:val="both"/>
        <w:rPr>
          <w:sz w:val="26"/>
          <w:szCs w:val="26"/>
        </w:rPr>
      </w:pPr>
      <w:r w:rsidRPr="003B1F9F">
        <w:rPr>
          <w:sz w:val="26"/>
          <w:szCs w:val="26"/>
        </w:rPr>
        <w:t>2.2.1.</w:t>
      </w:r>
      <w:r w:rsidR="00CC4AB6" w:rsidRPr="003B1F9F">
        <w:rPr>
          <w:sz w:val="26"/>
          <w:szCs w:val="26"/>
        </w:rPr>
        <w:t xml:space="preserve"> </w:t>
      </w:r>
      <w:r w:rsidR="00E814B0" w:rsidRPr="003B1F9F">
        <w:rPr>
          <w:sz w:val="26"/>
          <w:szCs w:val="26"/>
        </w:rPr>
        <w:t xml:space="preserve">Государственная услуга </w:t>
      </w:r>
      <w:r w:rsidR="00B12753">
        <w:rPr>
          <w:sz w:val="26"/>
          <w:szCs w:val="26"/>
        </w:rPr>
        <w:t>предоставляется</w:t>
      </w:r>
      <w:r w:rsidR="00E814B0" w:rsidRPr="003B1F9F">
        <w:rPr>
          <w:sz w:val="26"/>
          <w:szCs w:val="26"/>
        </w:rPr>
        <w:t xml:space="preserve"> комитетом социального обеспечения,</w:t>
      </w:r>
      <w:r w:rsidR="00E814B0" w:rsidRPr="003B1F9F">
        <w:rPr>
          <w:b/>
          <w:sz w:val="26"/>
          <w:szCs w:val="26"/>
        </w:rPr>
        <w:t xml:space="preserve"> </w:t>
      </w:r>
      <w:r w:rsidR="00E814B0" w:rsidRPr="003B1F9F">
        <w:rPr>
          <w:sz w:val="26"/>
          <w:szCs w:val="26"/>
        </w:rPr>
        <w:t xml:space="preserve">материнства и детства Курской области. </w:t>
      </w:r>
    </w:p>
    <w:p w:rsidR="00BC53EC" w:rsidRPr="000D61E0" w:rsidRDefault="00BC53EC" w:rsidP="00BC53EC">
      <w:pPr>
        <w:autoSpaceDE w:val="0"/>
        <w:autoSpaceDN w:val="0"/>
        <w:adjustRightInd w:val="0"/>
        <w:ind w:firstLine="720"/>
        <w:jc w:val="both"/>
        <w:rPr>
          <w:sz w:val="26"/>
          <w:szCs w:val="26"/>
        </w:rPr>
      </w:pPr>
      <w:r w:rsidRPr="000D61E0">
        <w:rPr>
          <w:sz w:val="26"/>
          <w:szCs w:val="26"/>
        </w:rPr>
        <w:t>В предоставлении государственной услуги участвуют:</w:t>
      </w:r>
    </w:p>
    <w:p w:rsidR="00BC53EC" w:rsidRPr="000D61E0" w:rsidRDefault="00BC53EC" w:rsidP="00BC53EC">
      <w:pPr>
        <w:autoSpaceDE w:val="0"/>
        <w:autoSpaceDN w:val="0"/>
        <w:adjustRightInd w:val="0"/>
        <w:ind w:firstLine="709"/>
        <w:jc w:val="both"/>
        <w:rPr>
          <w:sz w:val="26"/>
          <w:szCs w:val="26"/>
        </w:rPr>
      </w:pPr>
      <w:r w:rsidRPr="000D61E0">
        <w:rPr>
          <w:sz w:val="26"/>
          <w:szCs w:val="26"/>
        </w:rPr>
        <w:t xml:space="preserve"> - органы записи актов гражданского состояния, в части предоставления сведений, содержащихся в Едином реестре записей актов гражданского состояния;</w:t>
      </w:r>
    </w:p>
    <w:p w:rsidR="00BC53EC" w:rsidRPr="000D61E0" w:rsidRDefault="00BC53EC" w:rsidP="00544992">
      <w:pPr>
        <w:ind w:firstLine="709"/>
        <w:jc w:val="both"/>
        <w:rPr>
          <w:sz w:val="26"/>
          <w:szCs w:val="26"/>
        </w:rPr>
      </w:pPr>
      <w:r>
        <w:rPr>
          <w:sz w:val="26"/>
          <w:szCs w:val="26"/>
        </w:rPr>
        <w:t xml:space="preserve">- </w:t>
      </w:r>
      <w:r w:rsidRPr="000D61E0">
        <w:rPr>
          <w:sz w:val="26"/>
          <w:szCs w:val="26"/>
        </w:rPr>
        <w:t xml:space="preserve">Филиал </w:t>
      </w:r>
      <w:r w:rsidR="00B12753" w:rsidRPr="000D61E0">
        <w:rPr>
          <w:sz w:val="26"/>
          <w:szCs w:val="26"/>
        </w:rPr>
        <w:t>ОКУ «Центр бюджетного учета»</w:t>
      </w:r>
      <w:r w:rsidR="00B12753">
        <w:rPr>
          <w:sz w:val="26"/>
          <w:szCs w:val="26"/>
        </w:rPr>
        <w:t xml:space="preserve"> </w:t>
      </w:r>
      <w:r w:rsidRPr="000D61E0">
        <w:rPr>
          <w:sz w:val="26"/>
          <w:szCs w:val="26"/>
        </w:rPr>
        <w:t>в сфере социального обеспечения</w:t>
      </w:r>
      <w:r>
        <w:rPr>
          <w:sz w:val="26"/>
          <w:szCs w:val="26"/>
        </w:rPr>
        <w:t>,</w:t>
      </w:r>
      <w:r w:rsidRPr="000D61E0">
        <w:rPr>
          <w:sz w:val="26"/>
          <w:szCs w:val="26"/>
        </w:rPr>
        <w:t xml:space="preserve"> в части представления в Отделение Пенсионного фонда Российской Федерации </w:t>
      </w:r>
      <w:r w:rsidR="00FB1705">
        <w:rPr>
          <w:sz w:val="26"/>
          <w:szCs w:val="26"/>
        </w:rPr>
        <w:t>по</w:t>
      </w:r>
      <w:r w:rsidRPr="000D61E0">
        <w:rPr>
          <w:sz w:val="26"/>
          <w:szCs w:val="26"/>
        </w:rPr>
        <w:t xml:space="preserve"> Курской области заявки об объеме денежных средств федерального бюджета на </w:t>
      </w:r>
      <w:r>
        <w:rPr>
          <w:sz w:val="26"/>
          <w:szCs w:val="26"/>
        </w:rPr>
        <w:t xml:space="preserve">выплату </w:t>
      </w:r>
      <w:r w:rsidR="00544992">
        <w:rPr>
          <w:sz w:val="26"/>
          <w:szCs w:val="26"/>
        </w:rPr>
        <w:t xml:space="preserve">компенсации на захоронение умерших </w:t>
      </w:r>
      <w:r w:rsidR="00544992" w:rsidRPr="003B1F9F">
        <w:rPr>
          <w:sz w:val="26"/>
          <w:szCs w:val="26"/>
        </w:rPr>
        <w:t>(погибши</w:t>
      </w:r>
      <w:r w:rsidR="00544992">
        <w:rPr>
          <w:sz w:val="26"/>
          <w:szCs w:val="26"/>
        </w:rPr>
        <w:t>х</w:t>
      </w:r>
      <w:r w:rsidR="00544992" w:rsidRPr="003B1F9F">
        <w:rPr>
          <w:sz w:val="26"/>
          <w:szCs w:val="26"/>
        </w:rPr>
        <w:t>) Геро</w:t>
      </w:r>
      <w:r w:rsidR="00544992">
        <w:rPr>
          <w:sz w:val="26"/>
          <w:szCs w:val="26"/>
        </w:rPr>
        <w:t>ев</w:t>
      </w:r>
      <w:r w:rsidR="00544992" w:rsidRPr="003B1F9F">
        <w:rPr>
          <w:sz w:val="26"/>
          <w:szCs w:val="26"/>
        </w:rPr>
        <w:t xml:space="preserve"> и</w:t>
      </w:r>
      <w:r w:rsidR="00544992">
        <w:rPr>
          <w:sz w:val="26"/>
          <w:szCs w:val="26"/>
        </w:rPr>
        <w:t>ли</w:t>
      </w:r>
      <w:r w:rsidR="00544992" w:rsidRPr="003B1F9F">
        <w:rPr>
          <w:sz w:val="26"/>
          <w:szCs w:val="26"/>
        </w:rPr>
        <w:t xml:space="preserve"> полны</w:t>
      </w:r>
      <w:r w:rsidR="00544992">
        <w:rPr>
          <w:sz w:val="26"/>
          <w:szCs w:val="26"/>
        </w:rPr>
        <w:t>х</w:t>
      </w:r>
      <w:r w:rsidR="00544992" w:rsidRPr="003B1F9F">
        <w:rPr>
          <w:sz w:val="26"/>
          <w:szCs w:val="26"/>
        </w:rPr>
        <w:t xml:space="preserve"> кавалер</w:t>
      </w:r>
      <w:r w:rsidR="00544992">
        <w:rPr>
          <w:sz w:val="26"/>
          <w:szCs w:val="26"/>
        </w:rPr>
        <w:t>ов</w:t>
      </w:r>
      <w:r w:rsidR="00544992" w:rsidRPr="003B1F9F">
        <w:rPr>
          <w:sz w:val="26"/>
          <w:szCs w:val="26"/>
        </w:rPr>
        <w:t xml:space="preserve"> ордена Славы</w:t>
      </w:r>
      <w:r w:rsidR="00FB1705" w:rsidRPr="00FB1705">
        <w:rPr>
          <w:sz w:val="26"/>
          <w:szCs w:val="26"/>
        </w:rPr>
        <w:t xml:space="preserve"> </w:t>
      </w:r>
      <w:r w:rsidR="00FB1705">
        <w:rPr>
          <w:sz w:val="26"/>
          <w:szCs w:val="26"/>
        </w:rPr>
        <w:t>и отчетности о расходовании данных средств</w:t>
      </w:r>
      <w:r w:rsidR="00544992">
        <w:rPr>
          <w:sz w:val="26"/>
          <w:szCs w:val="26"/>
        </w:rPr>
        <w:t xml:space="preserve">; </w:t>
      </w:r>
      <w:r w:rsidR="00544992" w:rsidRPr="000D61E0">
        <w:rPr>
          <w:sz w:val="26"/>
          <w:szCs w:val="26"/>
        </w:rPr>
        <w:t xml:space="preserve"> </w:t>
      </w:r>
      <w:r w:rsidR="00544992">
        <w:rPr>
          <w:sz w:val="26"/>
          <w:szCs w:val="26"/>
        </w:rPr>
        <w:t xml:space="preserve"> </w:t>
      </w:r>
    </w:p>
    <w:p w:rsidR="00BC53EC" w:rsidRPr="00544992" w:rsidRDefault="00BC53EC" w:rsidP="00544992">
      <w:pPr>
        <w:pStyle w:val="ConsPlusNormal"/>
        <w:jc w:val="both"/>
        <w:rPr>
          <w:rFonts w:ascii="Times New Roman" w:hAnsi="Times New Roman" w:cs="Times New Roman"/>
          <w:sz w:val="26"/>
          <w:szCs w:val="26"/>
        </w:rPr>
      </w:pPr>
      <w:r w:rsidRPr="000D61E0">
        <w:rPr>
          <w:rFonts w:ascii="Times New Roman" w:hAnsi="Times New Roman" w:cs="Times New Roman"/>
          <w:sz w:val="26"/>
          <w:szCs w:val="26"/>
        </w:rPr>
        <w:t>- АУ</w:t>
      </w:r>
      <w:r>
        <w:rPr>
          <w:rFonts w:ascii="Times New Roman" w:hAnsi="Times New Roman" w:cs="Times New Roman"/>
          <w:sz w:val="26"/>
          <w:szCs w:val="26"/>
        </w:rPr>
        <w:t xml:space="preserve"> </w:t>
      </w:r>
      <w:r w:rsidRPr="000D61E0">
        <w:rPr>
          <w:rFonts w:ascii="Times New Roman" w:hAnsi="Times New Roman" w:cs="Times New Roman"/>
          <w:sz w:val="26"/>
          <w:szCs w:val="26"/>
        </w:rPr>
        <w:t>КО «МФЦ» в части приема документов от заявителя и выдачи уведомления</w:t>
      </w:r>
      <w:r w:rsidR="00EC4228" w:rsidRPr="00EC4228">
        <w:rPr>
          <w:rFonts w:ascii="Times New Roman" w:hAnsi="Times New Roman" w:cs="Times New Roman"/>
          <w:sz w:val="26"/>
          <w:szCs w:val="26"/>
        </w:rPr>
        <w:t xml:space="preserve"> </w:t>
      </w:r>
      <w:r w:rsidR="00EC4228">
        <w:rPr>
          <w:rFonts w:ascii="Times New Roman" w:hAnsi="Times New Roman" w:cs="Times New Roman"/>
          <w:sz w:val="26"/>
          <w:szCs w:val="26"/>
        </w:rPr>
        <w:t>об отказе в предоставлении государственной услуги</w:t>
      </w:r>
      <w:r w:rsidRPr="000D61E0">
        <w:rPr>
          <w:rFonts w:ascii="Times New Roman" w:hAnsi="Times New Roman" w:cs="Times New Roman"/>
          <w:sz w:val="26"/>
          <w:szCs w:val="26"/>
        </w:rPr>
        <w:t xml:space="preserve">; </w:t>
      </w:r>
    </w:p>
    <w:p w:rsidR="00DF037C" w:rsidRPr="003B1F9F" w:rsidRDefault="00BC53EC" w:rsidP="00EC4228">
      <w:pPr>
        <w:tabs>
          <w:tab w:val="left" w:pos="720"/>
        </w:tabs>
        <w:autoSpaceDE w:val="0"/>
        <w:autoSpaceDN w:val="0"/>
        <w:adjustRightInd w:val="0"/>
        <w:ind w:firstLine="720"/>
        <w:jc w:val="both"/>
        <w:outlineLvl w:val="1"/>
        <w:rPr>
          <w:sz w:val="26"/>
          <w:szCs w:val="26"/>
        </w:rPr>
      </w:pPr>
      <w:r w:rsidRPr="000D61E0">
        <w:rPr>
          <w:sz w:val="26"/>
          <w:szCs w:val="26"/>
        </w:rPr>
        <w:t>- Отделение Пенсионного фонда Российск</w:t>
      </w:r>
      <w:r w:rsidR="00544992">
        <w:rPr>
          <w:sz w:val="26"/>
          <w:szCs w:val="26"/>
        </w:rPr>
        <w:t xml:space="preserve">ой Федерации </w:t>
      </w:r>
      <w:r w:rsidR="00FB1705">
        <w:rPr>
          <w:sz w:val="26"/>
          <w:szCs w:val="26"/>
        </w:rPr>
        <w:t>по</w:t>
      </w:r>
      <w:r w:rsidR="00544992">
        <w:rPr>
          <w:sz w:val="26"/>
          <w:szCs w:val="26"/>
        </w:rPr>
        <w:t xml:space="preserve"> Курской области </w:t>
      </w:r>
      <w:r w:rsidRPr="000D61E0">
        <w:rPr>
          <w:sz w:val="26"/>
          <w:szCs w:val="26"/>
        </w:rPr>
        <w:t xml:space="preserve">- в части выделения денежных средств федерального бюджета </w:t>
      </w:r>
      <w:r w:rsidR="00B12753">
        <w:rPr>
          <w:sz w:val="26"/>
          <w:szCs w:val="26"/>
        </w:rPr>
        <w:t xml:space="preserve">на выплату </w:t>
      </w:r>
      <w:r w:rsidR="00544992">
        <w:rPr>
          <w:sz w:val="26"/>
          <w:szCs w:val="26"/>
        </w:rPr>
        <w:t xml:space="preserve">компенсации на захоронение умерших </w:t>
      </w:r>
      <w:r w:rsidR="00544992" w:rsidRPr="003B1F9F">
        <w:rPr>
          <w:sz w:val="26"/>
          <w:szCs w:val="26"/>
        </w:rPr>
        <w:t>(погибши</w:t>
      </w:r>
      <w:r w:rsidR="00544992">
        <w:rPr>
          <w:sz w:val="26"/>
          <w:szCs w:val="26"/>
        </w:rPr>
        <w:t>х</w:t>
      </w:r>
      <w:r w:rsidR="00544992" w:rsidRPr="003B1F9F">
        <w:rPr>
          <w:sz w:val="26"/>
          <w:szCs w:val="26"/>
        </w:rPr>
        <w:t>) Геро</w:t>
      </w:r>
      <w:r w:rsidR="00544992">
        <w:rPr>
          <w:sz w:val="26"/>
          <w:szCs w:val="26"/>
        </w:rPr>
        <w:t>ев</w:t>
      </w:r>
      <w:r w:rsidR="00544992" w:rsidRPr="003B1F9F">
        <w:rPr>
          <w:sz w:val="26"/>
          <w:szCs w:val="26"/>
        </w:rPr>
        <w:t xml:space="preserve"> и</w:t>
      </w:r>
      <w:r w:rsidR="00544992">
        <w:rPr>
          <w:sz w:val="26"/>
          <w:szCs w:val="26"/>
        </w:rPr>
        <w:t>ли</w:t>
      </w:r>
      <w:r w:rsidR="00544992" w:rsidRPr="003B1F9F">
        <w:rPr>
          <w:sz w:val="26"/>
          <w:szCs w:val="26"/>
        </w:rPr>
        <w:t xml:space="preserve"> полны</w:t>
      </w:r>
      <w:r w:rsidR="00544992">
        <w:rPr>
          <w:sz w:val="26"/>
          <w:szCs w:val="26"/>
        </w:rPr>
        <w:t>х</w:t>
      </w:r>
      <w:r w:rsidR="00544992" w:rsidRPr="003B1F9F">
        <w:rPr>
          <w:sz w:val="26"/>
          <w:szCs w:val="26"/>
        </w:rPr>
        <w:t xml:space="preserve"> кавалер</w:t>
      </w:r>
      <w:r w:rsidR="00544992">
        <w:rPr>
          <w:sz w:val="26"/>
          <w:szCs w:val="26"/>
        </w:rPr>
        <w:t>ов</w:t>
      </w:r>
      <w:r w:rsidR="00544992" w:rsidRPr="003B1F9F">
        <w:rPr>
          <w:sz w:val="26"/>
          <w:szCs w:val="26"/>
        </w:rPr>
        <w:t xml:space="preserve"> ордена Славы</w:t>
      </w:r>
      <w:r w:rsidR="00544992">
        <w:rPr>
          <w:sz w:val="26"/>
          <w:szCs w:val="26"/>
        </w:rPr>
        <w:t>.</w:t>
      </w:r>
      <w:r w:rsidR="00544992" w:rsidRPr="000D61E0">
        <w:rPr>
          <w:sz w:val="26"/>
          <w:szCs w:val="26"/>
        </w:rPr>
        <w:t xml:space="preserve"> </w:t>
      </w:r>
      <w:r w:rsidR="00544992">
        <w:rPr>
          <w:sz w:val="26"/>
          <w:szCs w:val="26"/>
        </w:rPr>
        <w:t xml:space="preserve"> </w:t>
      </w:r>
    </w:p>
    <w:p w:rsidR="00544992" w:rsidRPr="003B1F9F" w:rsidRDefault="00544992" w:rsidP="00DF037C">
      <w:pPr>
        <w:autoSpaceDE w:val="0"/>
        <w:autoSpaceDN w:val="0"/>
        <w:adjustRightInd w:val="0"/>
        <w:ind w:firstLine="720"/>
        <w:jc w:val="both"/>
        <w:outlineLvl w:val="2"/>
        <w:rPr>
          <w:sz w:val="26"/>
          <w:szCs w:val="26"/>
        </w:rPr>
      </w:pPr>
    </w:p>
    <w:p w:rsidR="00DF037C" w:rsidRPr="003B1F9F" w:rsidRDefault="00DF037C" w:rsidP="00DF037C">
      <w:pPr>
        <w:pStyle w:val="ConsPlusNormal"/>
        <w:tabs>
          <w:tab w:val="left" w:pos="720"/>
        </w:tabs>
        <w:jc w:val="center"/>
        <w:rPr>
          <w:rFonts w:ascii="Times New Roman" w:hAnsi="Times New Roman" w:cs="Times New Roman"/>
          <w:b/>
          <w:sz w:val="26"/>
          <w:szCs w:val="26"/>
        </w:rPr>
      </w:pPr>
      <w:r w:rsidRPr="003B1F9F">
        <w:rPr>
          <w:rFonts w:ascii="Times New Roman" w:hAnsi="Times New Roman" w:cs="Times New Roman"/>
          <w:b/>
          <w:sz w:val="26"/>
          <w:szCs w:val="26"/>
        </w:rPr>
        <w:t>2.3. Описание результата предоставления государственной услуги</w:t>
      </w:r>
    </w:p>
    <w:p w:rsidR="00DF037C" w:rsidRPr="003B1F9F" w:rsidRDefault="00DF037C" w:rsidP="00DF037C">
      <w:pPr>
        <w:pStyle w:val="ConsPlusNormal"/>
        <w:tabs>
          <w:tab w:val="left" w:pos="720"/>
        </w:tabs>
        <w:jc w:val="center"/>
        <w:rPr>
          <w:rFonts w:ascii="Times New Roman" w:hAnsi="Times New Roman" w:cs="Times New Roman"/>
          <w:b/>
          <w:sz w:val="26"/>
          <w:szCs w:val="26"/>
        </w:rPr>
      </w:pPr>
    </w:p>
    <w:p w:rsidR="00DF037C" w:rsidRPr="003B1F9F" w:rsidRDefault="00DF037C" w:rsidP="00DF037C">
      <w:pPr>
        <w:tabs>
          <w:tab w:val="left" w:pos="720"/>
        </w:tabs>
        <w:autoSpaceDE w:val="0"/>
        <w:autoSpaceDN w:val="0"/>
        <w:adjustRightInd w:val="0"/>
        <w:ind w:firstLine="720"/>
        <w:jc w:val="both"/>
        <w:outlineLvl w:val="2"/>
        <w:rPr>
          <w:sz w:val="26"/>
          <w:szCs w:val="26"/>
        </w:rPr>
      </w:pPr>
      <w:r w:rsidRPr="003B1F9F">
        <w:rPr>
          <w:bCs/>
          <w:sz w:val="26"/>
          <w:szCs w:val="26"/>
        </w:rPr>
        <w:t xml:space="preserve">Результатом предоставления государственной услуги является: </w:t>
      </w:r>
    </w:p>
    <w:p w:rsidR="00DF037C" w:rsidRPr="003B1F9F" w:rsidRDefault="00DF037C" w:rsidP="00DF037C">
      <w:pPr>
        <w:autoSpaceDE w:val="0"/>
        <w:autoSpaceDN w:val="0"/>
        <w:adjustRightInd w:val="0"/>
        <w:ind w:firstLine="720"/>
        <w:jc w:val="both"/>
        <w:rPr>
          <w:sz w:val="26"/>
          <w:szCs w:val="26"/>
        </w:rPr>
      </w:pPr>
      <w:r w:rsidRPr="003B1F9F">
        <w:rPr>
          <w:bCs/>
          <w:sz w:val="26"/>
          <w:szCs w:val="26"/>
        </w:rPr>
        <w:t xml:space="preserve"> - </w:t>
      </w:r>
      <w:r w:rsidR="000B4570" w:rsidRPr="003B1F9F">
        <w:rPr>
          <w:bCs/>
          <w:sz w:val="26"/>
          <w:szCs w:val="26"/>
        </w:rPr>
        <w:t xml:space="preserve">принятие решения о </w:t>
      </w:r>
      <w:r w:rsidR="000B4570" w:rsidRPr="003B1F9F">
        <w:rPr>
          <w:sz w:val="26"/>
          <w:szCs w:val="26"/>
        </w:rPr>
        <w:t xml:space="preserve">выплате компенсации </w:t>
      </w:r>
      <w:r w:rsidR="00544992">
        <w:rPr>
          <w:sz w:val="26"/>
          <w:szCs w:val="26"/>
        </w:rPr>
        <w:t>н</w:t>
      </w:r>
      <w:r w:rsidRPr="003B1F9F">
        <w:rPr>
          <w:sz w:val="26"/>
          <w:szCs w:val="26"/>
        </w:rPr>
        <w:t>а бесплатное захоронение с воинскими почестями умершего (погибшего) Героя и</w:t>
      </w:r>
      <w:r w:rsidR="00544992">
        <w:rPr>
          <w:sz w:val="26"/>
          <w:szCs w:val="26"/>
        </w:rPr>
        <w:t>ли</w:t>
      </w:r>
      <w:r w:rsidRPr="003B1F9F">
        <w:rPr>
          <w:sz w:val="26"/>
          <w:szCs w:val="26"/>
        </w:rPr>
        <w:t xml:space="preserve"> полного кавалера ордена Славы</w:t>
      </w:r>
      <w:r w:rsidRPr="003B1F9F">
        <w:rPr>
          <w:bCs/>
          <w:sz w:val="26"/>
          <w:szCs w:val="26"/>
        </w:rPr>
        <w:t>;</w:t>
      </w:r>
    </w:p>
    <w:p w:rsidR="00DF037C" w:rsidRPr="003B1F9F" w:rsidRDefault="00DF037C" w:rsidP="00DF037C">
      <w:pPr>
        <w:autoSpaceDE w:val="0"/>
        <w:autoSpaceDN w:val="0"/>
        <w:adjustRightInd w:val="0"/>
        <w:ind w:firstLine="720"/>
        <w:jc w:val="both"/>
        <w:rPr>
          <w:sz w:val="26"/>
          <w:szCs w:val="26"/>
        </w:rPr>
      </w:pPr>
      <w:r w:rsidRPr="003B1F9F">
        <w:rPr>
          <w:bCs/>
          <w:sz w:val="26"/>
          <w:szCs w:val="26"/>
        </w:rPr>
        <w:t xml:space="preserve">- </w:t>
      </w:r>
      <w:r w:rsidR="000B4570" w:rsidRPr="003B1F9F">
        <w:rPr>
          <w:bCs/>
          <w:sz w:val="26"/>
          <w:szCs w:val="26"/>
        </w:rPr>
        <w:t>принятие решения об</w:t>
      </w:r>
      <w:r w:rsidR="000B4570" w:rsidRPr="003B1F9F">
        <w:rPr>
          <w:sz w:val="26"/>
          <w:szCs w:val="26"/>
        </w:rPr>
        <w:t xml:space="preserve"> отказе</w:t>
      </w:r>
      <w:r w:rsidRPr="003B1F9F">
        <w:rPr>
          <w:bCs/>
          <w:sz w:val="26"/>
          <w:szCs w:val="26"/>
        </w:rPr>
        <w:t xml:space="preserve"> в </w:t>
      </w:r>
      <w:r w:rsidR="000B4570" w:rsidRPr="003B1F9F">
        <w:rPr>
          <w:sz w:val="26"/>
          <w:szCs w:val="26"/>
        </w:rPr>
        <w:t xml:space="preserve">выплате компенсации </w:t>
      </w:r>
      <w:r w:rsidR="00544992">
        <w:rPr>
          <w:sz w:val="26"/>
          <w:szCs w:val="26"/>
        </w:rPr>
        <w:t>н</w:t>
      </w:r>
      <w:r w:rsidRPr="003B1F9F">
        <w:rPr>
          <w:sz w:val="26"/>
          <w:szCs w:val="26"/>
        </w:rPr>
        <w:t>а бесплатное захоронение с воинскими почестями умершего (погибшего) Героя и</w:t>
      </w:r>
      <w:r w:rsidR="00544992">
        <w:rPr>
          <w:sz w:val="26"/>
          <w:szCs w:val="26"/>
        </w:rPr>
        <w:t>ли</w:t>
      </w:r>
      <w:r w:rsidRPr="003B1F9F">
        <w:rPr>
          <w:sz w:val="26"/>
          <w:szCs w:val="26"/>
        </w:rPr>
        <w:t xml:space="preserve"> полного кавалера ордена Славы. </w:t>
      </w:r>
      <w:r w:rsidRPr="003B1F9F">
        <w:rPr>
          <w:bCs/>
          <w:sz w:val="26"/>
          <w:szCs w:val="26"/>
        </w:rPr>
        <w:t xml:space="preserve"> </w:t>
      </w:r>
    </w:p>
    <w:p w:rsidR="00DF037C" w:rsidRPr="003B1F9F" w:rsidRDefault="00DF037C" w:rsidP="00DF037C">
      <w:pPr>
        <w:tabs>
          <w:tab w:val="left" w:pos="720"/>
        </w:tabs>
        <w:autoSpaceDE w:val="0"/>
        <w:autoSpaceDN w:val="0"/>
        <w:adjustRightInd w:val="0"/>
        <w:ind w:firstLine="720"/>
        <w:jc w:val="both"/>
        <w:outlineLvl w:val="2"/>
        <w:rPr>
          <w:bCs/>
          <w:sz w:val="26"/>
          <w:szCs w:val="26"/>
        </w:rPr>
      </w:pPr>
    </w:p>
    <w:p w:rsidR="00DF037C" w:rsidRPr="003B1F9F" w:rsidRDefault="00DF037C" w:rsidP="00DF037C">
      <w:pPr>
        <w:pStyle w:val="ConsPlusNormal"/>
        <w:tabs>
          <w:tab w:val="left" w:pos="720"/>
        </w:tabs>
        <w:jc w:val="center"/>
        <w:rPr>
          <w:rFonts w:ascii="Times New Roman" w:hAnsi="Times New Roman" w:cs="Times New Roman"/>
          <w:b/>
          <w:sz w:val="26"/>
          <w:szCs w:val="26"/>
        </w:rPr>
      </w:pPr>
      <w:r w:rsidRPr="003B1F9F">
        <w:rPr>
          <w:rFonts w:ascii="Times New Roman" w:hAnsi="Times New Roman" w:cs="Times New Roman"/>
          <w:b/>
          <w:bCs/>
          <w:sz w:val="26"/>
          <w:szCs w:val="26"/>
        </w:rPr>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DF037C" w:rsidRPr="003B1F9F" w:rsidRDefault="00DF037C" w:rsidP="00DF037C">
      <w:pPr>
        <w:pStyle w:val="ConsPlusNormal"/>
        <w:tabs>
          <w:tab w:val="left" w:pos="720"/>
        </w:tabs>
        <w:jc w:val="center"/>
        <w:rPr>
          <w:rFonts w:ascii="Times New Roman" w:hAnsi="Times New Roman" w:cs="Times New Roman"/>
          <w:b/>
          <w:sz w:val="26"/>
          <w:szCs w:val="26"/>
        </w:rPr>
      </w:pPr>
      <w:r w:rsidRPr="003B1F9F">
        <w:rPr>
          <w:rFonts w:ascii="Times New Roman" w:hAnsi="Times New Roman" w:cs="Times New Roman"/>
          <w:b/>
          <w:sz w:val="26"/>
          <w:szCs w:val="26"/>
        </w:rPr>
        <w:t xml:space="preserve">  </w:t>
      </w:r>
    </w:p>
    <w:p w:rsidR="000B4570" w:rsidRPr="003B1F9F" w:rsidRDefault="000B4570" w:rsidP="000B4570">
      <w:pPr>
        <w:autoSpaceDE w:val="0"/>
        <w:autoSpaceDN w:val="0"/>
        <w:adjustRightInd w:val="0"/>
        <w:ind w:firstLine="720"/>
        <w:jc w:val="both"/>
        <w:outlineLvl w:val="2"/>
        <w:rPr>
          <w:sz w:val="26"/>
          <w:szCs w:val="26"/>
        </w:rPr>
      </w:pPr>
      <w:r w:rsidRPr="003B1F9F">
        <w:rPr>
          <w:sz w:val="26"/>
          <w:szCs w:val="26"/>
        </w:rPr>
        <w:t xml:space="preserve">Решение о предоставлении (об отказе в предоставлении) государственной услуги </w:t>
      </w:r>
      <w:r w:rsidRPr="003B1F9F">
        <w:rPr>
          <w:bCs/>
          <w:sz w:val="26"/>
          <w:szCs w:val="26"/>
        </w:rPr>
        <w:t xml:space="preserve">принимается председателем Комитета </w:t>
      </w:r>
      <w:r w:rsidRPr="003B1F9F">
        <w:rPr>
          <w:sz w:val="26"/>
          <w:szCs w:val="26"/>
        </w:rPr>
        <w:t>в течение 3 календарных дней со дня регистрации заявления со всеми необходимыми документами</w:t>
      </w:r>
      <w:r w:rsidR="00715973">
        <w:rPr>
          <w:sz w:val="26"/>
          <w:szCs w:val="26"/>
        </w:rPr>
        <w:t xml:space="preserve"> в </w:t>
      </w:r>
      <w:r w:rsidR="000E1045">
        <w:rPr>
          <w:sz w:val="26"/>
          <w:szCs w:val="26"/>
        </w:rPr>
        <w:t>Комитете</w:t>
      </w:r>
      <w:r w:rsidRPr="003B1F9F">
        <w:rPr>
          <w:sz w:val="26"/>
          <w:szCs w:val="26"/>
        </w:rPr>
        <w:t xml:space="preserve">. </w:t>
      </w:r>
    </w:p>
    <w:p w:rsidR="000B4570" w:rsidRPr="00195A89" w:rsidRDefault="00544992" w:rsidP="00195A89">
      <w:pPr>
        <w:autoSpaceDE w:val="0"/>
        <w:autoSpaceDN w:val="0"/>
        <w:adjustRightInd w:val="0"/>
        <w:ind w:firstLine="709"/>
        <w:jc w:val="both"/>
        <w:rPr>
          <w:sz w:val="26"/>
          <w:szCs w:val="26"/>
          <w:shd w:val="clear" w:color="auto" w:fill="FFFFFF"/>
        </w:rPr>
      </w:pPr>
      <w:r>
        <w:rPr>
          <w:sz w:val="26"/>
          <w:szCs w:val="26"/>
        </w:rPr>
        <w:t xml:space="preserve">Срок выплаты компенсации на бесплатное захоронение </w:t>
      </w:r>
      <w:r w:rsidRPr="003B1F9F">
        <w:rPr>
          <w:sz w:val="26"/>
          <w:szCs w:val="26"/>
        </w:rPr>
        <w:t>с воинскими почестями умершего (погибшего) Героя и</w:t>
      </w:r>
      <w:r>
        <w:rPr>
          <w:sz w:val="26"/>
          <w:szCs w:val="26"/>
        </w:rPr>
        <w:t>ли</w:t>
      </w:r>
      <w:r w:rsidRPr="003B1F9F">
        <w:rPr>
          <w:sz w:val="26"/>
          <w:szCs w:val="26"/>
        </w:rPr>
        <w:t xml:space="preserve"> полного кавалера ордена Славы</w:t>
      </w:r>
      <w:r w:rsidR="000B4570" w:rsidRPr="003B1F9F">
        <w:rPr>
          <w:sz w:val="26"/>
          <w:szCs w:val="26"/>
        </w:rPr>
        <w:t>, являющи</w:t>
      </w:r>
      <w:r>
        <w:rPr>
          <w:sz w:val="26"/>
          <w:szCs w:val="26"/>
        </w:rPr>
        <w:t>й</w:t>
      </w:r>
      <w:r w:rsidR="000B4570" w:rsidRPr="003B1F9F">
        <w:rPr>
          <w:sz w:val="26"/>
          <w:szCs w:val="26"/>
        </w:rPr>
        <w:t>ся результатом предоставления услуги – составляет 30 рабочих дней</w:t>
      </w:r>
      <w:r w:rsidR="00B12753" w:rsidRPr="00B12753">
        <w:rPr>
          <w:sz w:val="26"/>
          <w:szCs w:val="26"/>
          <w:shd w:val="clear" w:color="auto" w:fill="FFFFFF"/>
        </w:rPr>
        <w:t xml:space="preserve"> </w:t>
      </w:r>
      <w:r w:rsidR="001462D5">
        <w:rPr>
          <w:sz w:val="26"/>
          <w:szCs w:val="26"/>
        </w:rPr>
        <w:t>с момента принятия соответствующего решения.</w:t>
      </w:r>
      <w:r w:rsidR="001462D5">
        <w:rPr>
          <w:sz w:val="26"/>
          <w:szCs w:val="26"/>
          <w:shd w:val="clear" w:color="auto" w:fill="FFFFFF"/>
        </w:rPr>
        <w:t xml:space="preserve">  </w:t>
      </w:r>
    </w:p>
    <w:p w:rsidR="00EC4228" w:rsidRDefault="00EC4228" w:rsidP="00EC4228">
      <w:pPr>
        <w:autoSpaceDE w:val="0"/>
        <w:autoSpaceDN w:val="0"/>
        <w:adjustRightInd w:val="0"/>
        <w:ind w:firstLine="709"/>
        <w:jc w:val="both"/>
        <w:rPr>
          <w:sz w:val="26"/>
          <w:szCs w:val="26"/>
          <w:shd w:val="clear" w:color="auto" w:fill="FFFFFF"/>
        </w:rPr>
      </w:pPr>
      <w:r>
        <w:rPr>
          <w:sz w:val="26"/>
          <w:szCs w:val="26"/>
          <w:shd w:val="clear" w:color="auto" w:fill="FFFFFF"/>
        </w:rPr>
        <w:t>У</w:t>
      </w:r>
      <w:r w:rsidRPr="000D61E0">
        <w:rPr>
          <w:sz w:val="26"/>
          <w:szCs w:val="26"/>
          <w:shd w:val="clear" w:color="auto" w:fill="FFFFFF"/>
        </w:rPr>
        <w:t>ведомлени</w:t>
      </w:r>
      <w:r>
        <w:rPr>
          <w:sz w:val="26"/>
          <w:szCs w:val="26"/>
          <w:shd w:val="clear" w:color="auto" w:fill="FFFFFF"/>
        </w:rPr>
        <w:t xml:space="preserve">е об отказе в </w:t>
      </w:r>
      <w:r w:rsidRPr="000D61E0">
        <w:rPr>
          <w:sz w:val="26"/>
          <w:szCs w:val="26"/>
          <w:shd w:val="clear" w:color="auto" w:fill="FFFFFF"/>
        </w:rPr>
        <w:t xml:space="preserve">предоставлении государственной услуги </w:t>
      </w:r>
      <w:r>
        <w:rPr>
          <w:sz w:val="26"/>
          <w:szCs w:val="26"/>
          <w:shd w:val="clear" w:color="auto" w:fill="FFFFFF"/>
        </w:rPr>
        <w:t xml:space="preserve"> направляется заявителю </w:t>
      </w:r>
      <w:r w:rsidRPr="000D61E0">
        <w:rPr>
          <w:sz w:val="26"/>
          <w:szCs w:val="26"/>
          <w:shd w:val="clear" w:color="auto" w:fill="FFFFFF"/>
        </w:rPr>
        <w:t>ли</w:t>
      </w:r>
      <w:r>
        <w:rPr>
          <w:sz w:val="26"/>
          <w:szCs w:val="26"/>
          <w:shd w:val="clear" w:color="auto" w:fill="FFFFFF"/>
        </w:rPr>
        <w:t>бо</w:t>
      </w:r>
      <w:r w:rsidRPr="000D61E0">
        <w:rPr>
          <w:sz w:val="26"/>
          <w:szCs w:val="26"/>
          <w:shd w:val="clear" w:color="auto" w:fill="FFFFFF"/>
        </w:rPr>
        <w:t xml:space="preserve"> в</w:t>
      </w:r>
      <w:r w:rsidRPr="000D61E0">
        <w:rPr>
          <w:sz w:val="26"/>
          <w:szCs w:val="26"/>
        </w:rPr>
        <w:t xml:space="preserve"> АУ КО «МФЦ» для последующей выдачи заявителю</w:t>
      </w:r>
      <w:r>
        <w:rPr>
          <w:sz w:val="26"/>
          <w:szCs w:val="26"/>
          <w:shd w:val="clear" w:color="auto" w:fill="FFFFFF"/>
        </w:rPr>
        <w:t xml:space="preserve"> (в случае указания такого способа получения уведомления в заявлении о предоставлении государственной услуги) в течение 5 рабочих дней со дня принятия соответствующего решения.</w:t>
      </w:r>
    </w:p>
    <w:p w:rsidR="00EC4228" w:rsidRPr="00EC4228" w:rsidRDefault="00EC4228" w:rsidP="00EC4228">
      <w:pPr>
        <w:autoSpaceDE w:val="0"/>
        <w:autoSpaceDN w:val="0"/>
        <w:adjustRightInd w:val="0"/>
        <w:ind w:firstLine="709"/>
        <w:jc w:val="both"/>
        <w:rPr>
          <w:sz w:val="26"/>
          <w:szCs w:val="26"/>
          <w:shd w:val="clear" w:color="auto" w:fill="FFFFFF"/>
        </w:rPr>
      </w:pPr>
    </w:p>
    <w:p w:rsidR="00DF037C" w:rsidRPr="003B1F9F" w:rsidRDefault="00DF037C" w:rsidP="00DF037C">
      <w:pPr>
        <w:jc w:val="center"/>
        <w:rPr>
          <w:b/>
          <w:sz w:val="26"/>
          <w:szCs w:val="26"/>
        </w:rPr>
      </w:pPr>
      <w:r w:rsidRPr="003B1F9F">
        <w:rPr>
          <w:b/>
          <w:sz w:val="26"/>
          <w:szCs w:val="26"/>
        </w:rPr>
        <w:lastRenderedPageBreak/>
        <w:t xml:space="preserve">2.5. Нормативные правовые акты, регулирующие предоставление </w:t>
      </w:r>
    </w:p>
    <w:p w:rsidR="00DF037C" w:rsidRPr="003B1F9F" w:rsidRDefault="00DF037C" w:rsidP="00DF037C">
      <w:pPr>
        <w:jc w:val="center"/>
        <w:rPr>
          <w:b/>
          <w:sz w:val="26"/>
          <w:szCs w:val="26"/>
        </w:rPr>
      </w:pPr>
      <w:r w:rsidRPr="003B1F9F">
        <w:rPr>
          <w:b/>
          <w:sz w:val="26"/>
          <w:szCs w:val="26"/>
        </w:rPr>
        <w:t>государственной  услуги</w:t>
      </w:r>
    </w:p>
    <w:p w:rsidR="00DF037C" w:rsidRPr="003B1F9F" w:rsidRDefault="00DF037C" w:rsidP="00DF037C">
      <w:pPr>
        <w:jc w:val="center"/>
        <w:rPr>
          <w:b/>
          <w:color w:val="FF0000"/>
          <w:sz w:val="26"/>
          <w:szCs w:val="26"/>
        </w:rPr>
      </w:pPr>
    </w:p>
    <w:p w:rsidR="000B4570" w:rsidRPr="00EC4228" w:rsidRDefault="00EC4228" w:rsidP="00EC4228">
      <w:pPr>
        <w:autoSpaceDE w:val="0"/>
        <w:autoSpaceDN w:val="0"/>
        <w:adjustRightInd w:val="0"/>
        <w:ind w:firstLine="709"/>
        <w:jc w:val="both"/>
        <w:rPr>
          <w:b/>
          <w:sz w:val="26"/>
          <w:szCs w:val="26"/>
        </w:rPr>
      </w:pPr>
      <w:r w:rsidRPr="000D61E0">
        <w:rPr>
          <w:sz w:val="26"/>
          <w:szCs w:val="26"/>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Комитета http:// </w:t>
      </w:r>
      <w:proofErr w:type="spellStart"/>
      <w:r w:rsidRPr="000D61E0">
        <w:rPr>
          <w:sz w:val="26"/>
          <w:szCs w:val="26"/>
        </w:rPr>
        <w:t>ksokursk.ru</w:t>
      </w:r>
      <w:proofErr w:type="spellEnd"/>
      <w:r w:rsidRPr="000D61E0">
        <w:rPr>
          <w:sz w:val="26"/>
          <w:szCs w:val="26"/>
        </w:rPr>
        <w:t xml:space="preserve">, на официальном сайте Администрации Курской области в сети «Интернет», а также </w:t>
      </w:r>
      <w:r>
        <w:rPr>
          <w:sz w:val="26"/>
          <w:szCs w:val="26"/>
        </w:rPr>
        <w:t>на</w:t>
      </w:r>
      <w:r w:rsidRPr="000D61E0">
        <w:rPr>
          <w:sz w:val="26"/>
          <w:szCs w:val="26"/>
        </w:rPr>
        <w:t xml:space="preserve">  Едином портале </w:t>
      </w:r>
      <w:r w:rsidRPr="000D61E0">
        <w:rPr>
          <w:sz w:val="26"/>
          <w:szCs w:val="26"/>
          <w:u w:val="single"/>
          <w:lang w:val="en-US"/>
        </w:rPr>
        <w:t>https</w:t>
      </w:r>
      <w:r w:rsidRPr="000D61E0">
        <w:rPr>
          <w:sz w:val="26"/>
          <w:szCs w:val="26"/>
          <w:u w:val="single"/>
        </w:rPr>
        <w:t>:</w:t>
      </w:r>
      <w:r w:rsidRPr="000D61E0">
        <w:rPr>
          <w:sz w:val="26"/>
          <w:szCs w:val="26"/>
          <w:u w:val="single"/>
          <w:lang w:val="en-US"/>
        </w:rPr>
        <w:t>www</w:t>
      </w:r>
      <w:r w:rsidRPr="000D61E0">
        <w:rPr>
          <w:sz w:val="26"/>
          <w:szCs w:val="26"/>
          <w:u w:val="single"/>
        </w:rPr>
        <w:t>.</w:t>
      </w:r>
      <w:proofErr w:type="spellStart"/>
      <w:r w:rsidRPr="000D61E0">
        <w:rPr>
          <w:sz w:val="26"/>
          <w:szCs w:val="26"/>
          <w:u w:val="single"/>
          <w:lang w:val="en-US"/>
        </w:rPr>
        <w:t>gosuslugi</w:t>
      </w:r>
      <w:proofErr w:type="spellEnd"/>
      <w:r w:rsidRPr="000D61E0">
        <w:rPr>
          <w:sz w:val="26"/>
          <w:szCs w:val="26"/>
          <w:u w:val="single"/>
        </w:rPr>
        <w:t>.</w:t>
      </w:r>
      <w:proofErr w:type="spellStart"/>
      <w:r w:rsidRPr="000D61E0">
        <w:rPr>
          <w:sz w:val="26"/>
          <w:szCs w:val="26"/>
          <w:u w:val="single"/>
          <w:lang w:val="en-US"/>
        </w:rPr>
        <w:t>ru</w:t>
      </w:r>
      <w:proofErr w:type="spellEnd"/>
      <w:r w:rsidRPr="000D61E0">
        <w:rPr>
          <w:sz w:val="26"/>
          <w:szCs w:val="26"/>
          <w:u w:val="single"/>
        </w:rPr>
        <w:t>.</w:t>
      </w:r>
    </w:p>
    <w:p w:rsidR="00DF037C" w:rsidRPr="003B1F9F" w:rsidRDefault="00DF037C" w:rsidP="00DF037C">
      <w:pPr>
        <w:pStyle w:val="ConsPlusNormal"/>
        <w:ind w:firstLine="539"/>
        <w:jc w:val="both"/>
        <w:rPr>
          <w:rFonts w:ascii="Times New Roman" w:hAnsi="Times New Roman" w:cs="Times New Roman"/>
          <w:b/>
          <w:sz w:val="26"/>
          <w:szCs w:val="26"/>
        </w:rPr>
      </w:pPr>
    </w:p>
    <w:p w:rsidR="00DF037C" w:rsidRPr="003B1F9F" w:rsidRDefault="00DF037C" w:rsidP="00DF037C">
      <w:pPr>
        <w:pStyle w:val="ConsPlusNormal"/>
        <w:tabs>
          <w:tab w:val="left" w:pos="720"/>
        </w:tabs>
        <w:jc w:val="center"/>
        <w:rPr>
          <w:rFonts w:ascii="Times New Roman" w:hAnsi="Times New Roman" w:cs="Times New Roman"/>
          <w:b/>
          <w:bCs/>
          <w:sz w:val="26"/>
          <w:szCs w:val="26"/>
        </w:rPr>
      </w:pPr>
      <w:r w:rsidRPr="003B1F9F">
        <w:rPr>
          <w:rFonts w:ascii="Times New Roman" w:hAnsi="Times New Roman" w:cs="Times New Roman"/>
          <w:b/>
          <w:bCs/>
          <w:sz w:val="26"/>
          <w:szCs w:val="26"/>
        </w:rPr>
        <w:t>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DF037C" w:rsidRPr="003B1F9F" w:rsidRDefault="00DF037C" w:rsidP="00DF037C">
      <w:pPr>
        <w:pStyle w:val="ConsPlusNormal"/>
        <w:tabs>
          <w:tab w:val="left" w:pos="720"/>
        </w:tabs>
        <w:jc w:val="both"/>
        <w:rPr>
          <w:rFonts w:ascii="Times New Roman" w:hAnsi="Times New Roman" w:cs="Times New Roman"/>
          <w:b/>
          <w:bCs/>
          <w:sz w:val="26"/>
          <w:szCs w:val="26"/>
        </w:rPr>
      </w:pPr>
    </w:p>
    <w:p w:rsidR="000B4570" w:rsidRDefault="00DF037C" w:rsidP="00DF037C">
      <w:pPr>
        <w:ind w:firstLine="709"/>
        <w:jc w:val="both"/>
        <w:rPr>
          <w:sz w:val="26"/>
          <w:szCs w:val="26"/>
        </w:rPr>
      </w:pPr>
      <w:r w:rsidRPr="003B1F9F">
        <w:rPr>
          <w:sz w:val="26"/>
          <w:szCs w:val="26"/>
        </w:rPr>
        <w:t xml:space="preserve">2.6.1. Для предоставления государственной услуги заявителем представляется </w:t>
      </w:r>
      <w:r w:rsidR="000B4570" w:rsidRPr="003B1F9F">
        <w:rPr>
          <w:sz w:val="26"/>
          <w:szCs w:val="26"/>
        </w:rPr>
        <w:t xml:space="preserve">письменное </w:t>
      </w:r>
      <w:r w:rsidRPr="003B1F9F">
        <w:rPr>
          <w:sz w:val="26"/>
          <w:szCs w:val="26"/>
        </w:rPr>
        <w:t xml:space="preserve">заявление </w:t>
      </w:r>
      <w:r w:rsidR="00B62F96">
        <w:rPr>
          <w:sz w:val="26"/>
          <w:szCs w:val="26"/>
        </w:rPr>
        <w:t>о</w:t>
      </w:r>
      <w:r w:rsidR="000B4570" w:rsidRPr="003B1F9F">
        <w:rPr>
          <w:sz w:val="26"/>
          <w:szCs w:val="26"/>
        </w:rPr>
        <w:t xml:space="preserve"> предоставлени</w:t>
      </w:r>
      <w:r w:rsidR="00B62F96">
        <w:rPr>
          <w:sz w:val="26"/>
          <w:szCs w:val="26"/>
        </w:rPr>
        <w:t>и</w:t>
      </w:r>
      <w:r w:rsidR="000B4570" w:rsidRPr="003B1F9F">
        <w:rPr>
          <w:sz w:val="26"/>
          <w:szCs w:val="26"/>
        </w:rPr>
        <w:t xml:space="preserve"> государственной услуги п</w:t>
      </w:r>
      <w:r w:rsidRPr="003B1F9F">
        <w:rPr>
          <w:sz w:val="26"/>
          <w:szCs w:val="26"/>
        </w:rPr>
        <w:t xml:space="preserve">о выплате </w:t>
      </w:r>
      <w:r w:rsidR="00CC4AB6" w:rsidRPr="003B1F9F">
        <w:rPr>
          <w:sz w:val="26"/>
          <w:szCs w:val="26"/>
        </w:rPr>
        <w:t>компенсации з</w:t>
      </w:r>
      <w:r w:rsidRPr="003B1F9F">
        <w:rPr>
          <w:sz w:val="26"/>
          <w:szCs w:val="26"/>
        </w:rPr>
        <w:t xml:space="preserve">а бесплатное захоронение с воинскими почестями </w:t>
      </w:r>
      <w:r w:rsidR="00B62F96">
        <w:rPr>
          <w:sz w:val="26"/>
          <w:szCs w:val="26"/>
        </w:rPr>
        <w:t>умершего (погибшего) Героя или</w:t>
      </w:r>
      <w:r w:rsidR="00B62F96" w:rsidRPr="000D61E0">
        <w:rPr>
          <w:sz w:val="26"/>
          <w:szCs w:val="26"/>
        </w:rPr>
        <w:t xml:space="preserve"> полного кавалера ордена Славы (далее – заявление</w:t>
      </w:r>
      <w:r w:rsidR="00B62F96">
        <w:rPr>
          <w:sz w:val="26"/>
          <w:szCs w:val="26"/>
        </w:rPr>
        <w:t xml:space="preserve"> </w:t>
      </w:r>
    </w:p>
    <w:p w:rsidR="00B62F96" w:rsidRPr="00B62F96" w:rsidRDefault="00B62F96" w:rsidP="00B62F96">
      <w:pPr>
        <w:pStyle w:val="ConsPlusNormal"/>
        <w:jc w:val="both"/>
        <w:rPr>
          <w:rFonts w:ascii="Times New Roman" w:hAnsi="Times New Roman" w:cs="Times New Roman"/>
          <w:sz w:val="26"/>
          <w:szCs w:val="26"/>
        </w:rPr>
      </w:pPr>
      <w:r w:rsidRPr="000D61E0">
        <w:rPr>
          <w:rFonts w:ascii="Times New Roman" w:hAnsi="Times New Roman" w:cs="Times New Roman"/>
          <w:sz w:val="26"/>
          <w:szCs w:val="26"/>
        </w:rPr>
        <w:t xml:space="preserve">Форма заявления предусмотрена приложением № 1 к настоящему Административному регламенту. </w:t>
      </w:r>
    </w:p>
    <w:p w:rsidR="000B4570" w:rsidRDefault="000B4570" w:rsidP="000B4570">
      <w:pPr>
        <w:pStyle w:val="ConsPlusNormal"/>
        <w:ind w:firstLine="709"/>
        <w:jc w:val="both"/>
        <w:rPr>
          <w:rFonts w:ascii="Times New Roman" w:hAnsi="Times New Roman" w:cs="Times New Roman"/>
          <w:sz w:val="26"/>
          <w:szCs w:val="26"/>
        </w:rPr>
      </w:pPr>
      <w:r w:rsidRPr="003B1F9F">
        <w:rPr>
          <w:rFonts w:ascii="Times New Roman" w:hAnsi="Times New Roman" w:cs="Times New Roman"/>
          <w:sz w:val="26"/>
          <w:szCs w:val="26"/>
        </w:rPr>
        <w:t>К заявлению представляются:</w:t>
      </w:r>
    </w:p>
    <w:p w:rsidR="00B62F96" w:rsidRPr="000D61E0" w:rsidRDefault="00B62F96" w:rsidP="00B62F96">
      <w:pPr>
        <w:tabs>
          <w:tab w:val="left" w:pos="540"/>
        </w:tabs>
        <w:autoSpaceDE w:val="0"/>
        <w:autoSpaceDN w:val="0"/>
        <w:adjustRightInd w:val="0"/>
        <w:ind w:firstLine="720"/>
        <w:jc w:val="both"/>
        <w:outlineLvl w:val="1"/>
        <w:rPr>
          <w:sz w:val="26"/>
          <w:szCs w:val="26"/>
        </w:rPr>
      </w:pPr>
      <w:r w:rsidRPr="000D61E0">
        <w:rPr>
          <w:sz w:val="26"/>
          <w:szCs w:val="26"/>
        </w:rPr>
        <w:t>копия паспорта или копия иного документа, удостоверяющего личность гражданина</w:t>
      </w:r>
      <w:r>
        <w:rPr>
          <w:sz w:val="26"/>
          <w:szCs w:val="26"/>
        </w:rPr>
        <w:t>, взявшего</w:t>
      </w:r>
      <w:r w:rsidRPr="000D61E0">
        <w:rPr>
          <w:sz w:val="26"/>
          <w:szCs w:val="26"/>
        </w:rPr>
        <w:t xml:space="preserve"> на себя обязанность по </w:t>
      </w:r>
      <w:r w:rsidR="00715973">
        <w:rPr>
          <w:sz w:val="26"/>
          <w:szCs w:val="26"/>
        </w:rPr>
        <w:t xml:space="preserve">захоронению </w:t>
      </w:r>
      <w:r w:rsidRPr="000D61E0">
        <w:rPr>
          <w:sz w:val="26"/>
          <w:szCs w:val="26"/>
        </w:rPr>
        <w:t xml:space="preserve"> умершего (погибшего) Героя или полного кавалера ордена Славы;</w:t>
      </w:r>
    </w:p>
    <w:p w:rsidR="00B62F96" w:rsidRPr="000D61E0" w:rsidRDefault="00B62F96" w:rsidP="00B62F96">
      <w:pPr>
        <w:pStyle w:val="ConsPlusNormal"/>
        <w:ind w:firstLine="709"/>
        <w:jc w:val="both"/>
        <w:rPr>
          <w:rFonts w:ascii="Times New Roman" w:hAnsi="Times New Roman" w:cs="Times New Roman"/>
          <w:sz w:val="26"/>
          <w:szCs w:val="26"/>
        </w:rPr>
      </w:pPr>
      <w:r w:rsidRPr="000D61E0">
        <w:rPr>
          <w:rFonts w:ascii="Times New Roman" w:hAnsi="Times New Roman" w:cs="Times New Roman"/>
          <w:sz w:val="26"/>
          <w:szCs w:val="26"/>
        </w:rPr>
        <w:t>копия свидетельства о браке (для вдов (вдовцов) умерших (погибших) Героев или полных кавалеров ордена Славы выданного компетентными органами иностранного государства, а также его удостоверенный перевод на русский язык</w:t>
      </w:r>
      <w:r w:rsidR="00FB1705" w:rsidRPr="00FB1705">
        <w:rPr>
          <w:rFonts w:ascii="Times New Roman" w:hAnsi="Times New Roman" w:cs="Times New Roman"/>
          <w:sz w:val="26"/>
          <w:szCs w:val="26"/>
        </w:rPr>
        <w:t xml:space="preserve"> </w:t>
      </w:r>
      <w:r w:rsidR="00FB1705">
        <w:rPr>
          <w:rFonts w:ascii="Times New Roman" w:hAnsi="Times New Roman" w:cs="Times New Roman"/>
          <w:sz w:val="26"/>
          <w:szCs w:val="26"/>
        </w:rPr>
        <w:t>(в случае государственной регистрации брака за пределами Российской Федерации)</w:t>
      </w:r>
      <w:r w:rsidRPr="000D61E0">
        <w:rPr>
          <w:rFonts w:ascii="Times New Roman" w:hAnsi="Times New Roman" w:cs="Times New Roman"/>
          <w:sz w:val="26"/>
          <w:szCs w:val="26"/>
        </w:rPr>
        <w:t>;</w:t>
      </w:r>
    </w:p>
    <w:p w:rsidR="00B62F96" w:rsidRPr="000D61E0" w:rsidRDefault="00B62F96" w:rsidP="00B62F96">
      <w:pPr>
        <w:tabs>
          <w:tab w:val="left" w:pos="540"/>
        </w:tabs>
        <w:autoSpaceDE w:val="0"/>
        <w:autoSpaceDN w:val="0"/>
        <w:adjustRightInd w:val="0"/>
        <w:ind w:firstLine="720"/>
        <w:jc w:val="both"/>
        <w:outlineLvl w:val="1"/>
        <w:rPr>
          <w:sz w:val="26"/>
          <w:szCs w:val="26"/>
        </w:rPr>
      </w:pPr>
      <w:r w:rsidRPr="000D61E0">
        <w:rPr>
          <w:sz w:val="26"/>
          <w:szCs w:val="26"/>
        </w:rPr>
        <w:t xml:space="preserve">копия свидетельства о рождении (для детей умерших (погибших) Героев или полных кавалеров ордена Славы, выданного компетентными органами иностранного государства, а также его удостоверенный перевод на русский язык </w:t>
      </w:r>
      <w:r w:rsidR="00FB1705" w:rsidRPr="000D61E0">
        <w:rPr>
          <w:sz w:val="26"/>
          <w:szCs w:val="26"/>
        </w:rPr>
        <w:t>(в случае</w:t>
      </w:r>
      <w:r w:rsidR="00FB1705">
        <w:rPr>
          <w:sz w:val="26"/>
          <w:szCs w:val="26"/>
        </w:rPr>
        <w:t xml:space="preserve">   государственной</w:t>
      </w:r>
      <w:r w:rsidR="00FB1705" w:rsidRPr="000D61E0">
        <w:rPr>
          <w:sz w:val="26"/>
          <w:szCs w:val="26"/>
        </w:rPr>
        <w:t xml:space="preserve"> регистраци</w:t>
      </w:r>
      <w:r w:rsidR="00FB1705">
        <w:rPr>
          <w:sz w:val="26"/>
          <w:szCs w:val="26"/>
        </w:rPr>
        <w:t>и рождения ребенка</w:t>
      </w:r>
      <w:r w:rsidR="00FB1705" w:rsidRPr="000D61E0">
        <w:rPr>
          <w:sz w:val="26"/>
          <w:szCs w:val="26"/>
        </w:rPr>
        <w:t xml:space="preserve"> за пределами Российской Федерации)</w:t>
      </w:r>
      <w:r w:rsidRPr="000D61E0">
        <w:rPr>
          <w:sz w:val="26"/>
          <w:szCs w:val="26"/>
        </w:rPr>
        <w:t>;</w:t>
      </w:r>
    </w:p>
    <w:p w:rsidR="00B62F96" w:rsidRPr="000D61E0" w:rsidRDefault="00B62F96" w:rsidP="00B62F96">
      <w:pPr>
        <w:pStyle w:val="ConsPlusNormal"/>
        <w:ind w:firstLine="709"/>
        <w:jc w:val="both"/>
        <w:rPr>
          <w:rFonts w:ascii="Times New Roman" w:hAnsi="Times New Roman" w:cs="Times New Roman"/>
          <w:sz w:val="26"/>
          <w:szCs w:val="26"/>
        </w:rPr>
      </w:pPr>
      <w:r w:rsidRPr="000D61E0">
        <w:rPr>
          <w:rFonts w:ascii="Times New Roman" w:hAnsi="Times New Roman" w:cs="Times New Roman"/>
          <w:sz w:val="26"/>
          <w:szCs w:val="26"/>
        </w:rPr>
        <w:t>копия свидетельства о смерти умершего (погибшего) Героя или полного кавалера ордена Славы,</w:t>
      </w:r>
      <w:r w:rsidRPr="000D61E0">
        <w:rPr>
          <w:sz w:val="26"/>
          <w:szCs w:val="26"/>
        </w:rPr>
        <w:t xml:space="preserve"> </w:t>
      </w:r>
      <w:r w:rsidRPr="000D61E0">
        <w:rPr>
          <w:rFonts w:ascii="Times New Roman" w:hAnsi="Times New Roman" w:cs="Times New Roman"/>
          <w:sz w:val="26"/>
          <w:szCs w:val="26"/>
        </w:rPr>
        <w:t>выданного компетентными органами иностранного государства, а также его удостоверенный перевод на русский язык</w:t>
      </w:r>
      <w:r w:rsidR="00FB1705">
        <w:rPr>
          <w:rFonts w:ascii="Times New Roman" w:hAnsi="Times New Roman" w:cs="Times New Roman"/>
          <w:sz w:val="26"/>
          <w:szCs w:val="26"/>
        </w:rPr>
        <w:t xml:space="preserve"> </w:t>
      </w:r>
      <w:r w:rsidR="00FB1705" w:rsidRPr="00BB6AD4">
        <w:rPr>
          <w:rFonts w:ascii="Times New Roman" w:hAnsi="Times New Roman" w:cs="Times New Roman"/>
          <w:sz w:val="26"/>
          <w:szCs w:val="26"/>
        </w:rPr>
        <w:t xml:space="preserve">(в случае государственной регистрации </w:t>
      </w:r>
      <w:r w:rsidR="00FB1705">
        <w:rPr>
          <w:rFonts w:ascii="Times New Roman" w:hAnsi="Times New Roman" w:cs="Times New Roman"/>
          <w:sz w:val="26"/>
          <w:szCs w:val="26"/>
        </w:rPr>
        <w:t xml:space="preserve">смерти </w:t>
      </w:r>
      <w:r w:rsidR="00FB1705" w:rsidRPr="00BB6AD4">
        <w:rPr>
          <w:rFonts w:ascii="Times New Roman" w:hAnsi="Times New Roman" w:cs="Times New Roman"/>
          <w:sz w:val="26"/>
          <w:szCs w:val="26"/>
        </w:rPr>
        <w:t xml:space="preserve"> за пределами Российской Федерации)</w:t>
      </w:r>
      <w:r w:rsidRPr="000D61E0">
        <w:rPr>
          <w:rFonts w:ascii="Times New Roman" w:hAnsi="Times New Roman" w:cs="Times New Roman"/>
          <w:sz w:val="26"/>
          <w:szCs w:val="26"/>
        </w:rPr>
        <w:t>;</w:t>
      </w:r>
    </w:p>
    <w:p w:rsidR="00B62F96" w:rsidRPr="000D61E0" w:rsidRDefault="00B62F96" w:rsidP="00B62F96">
      <w:pPr>
        <w:tabs>
          <w:tab w:val="left" w:pos="540"/>
        </w:tabs>
        <w:autoSpaceDE w:val="0"/>
        <w:autoSpaceDN w:val="0"/>
        <w:adjustRightInd w:val="0"/>
        <w:ind w:firstLine="720"/>
        <w:jc w:val="both"/>
        <w:outlineLvl w:val="1"/>
        <w:rPr>
          <w:sz w:val="26"/>
          <w:szCs w:val="26"/>
        </w:rPr>
      </w:pPr>
      <w:r w:rsidRPr="000D61E0">
        <w:rPr>
          <w:sz w:val="26"/>
          <w:szCs w:val="26"/>
        </w:rPr>
        <w:t>копия удостоверения умершего (погибшего) Героя или полного кавалера ордена Славы;</w:t>
      </w:r>
    </w:p>
    <w:p w:rsidR="00B62F96" w:rsidRDefault="00B62F96" w:rsidP="00B62F96">
      <w:pPr>
        <w:tabs>
          <w:tab w:val="left" w:pos="540"/>
        </w:tabs>
        <w:autoSpaceDE w:val="0"/>
        <w:autoSpaceDN w:val="0"/>
        <w:adjustRightInd w:val="0"/>
        <w:ind w:firstLine="720"/>
        <w:jc w:val="both"/>
        <w:outlineLvl w:val="1"/>
        <w:rPr>
          <w:sz w:val="26"/>
          <w:szCs w:val="26"/>
        </w:rPr>
      </w:pPr>
      <w:r w:rsidRPr="000D61E0">
        <w:rPr>
          <w:sz w:val="26"/>
          <w:szCs w:val="26"/>
        </w:rPr>
        <w:t>справка о захоронении умершего (погибшего) Героя или полного кавалера ордена Славы</w:t>
      </w:r>
      <w:r>
        <w:rPr>
          <w:sz w:val="26"/>
          <w:szCs w:val="26"/>
        </w:rPr>
        <w:t>;</w:t>
      </w:r>
    </w:p>
    <w:p w:rsidR="00B62F96" w:rsidRDefault="00B62F96" w:rsidP="00B62F96">
      <w:pPr>
        <w:tabs>
          <w:tab w:val="left" w:pos="540"/>
        </w:tabs>
        <w:autoSpaceDE w:val="0"/>
        <w:autoSpaceDN w:val="0"/>
        <w:adjustRightInd w:val="0"/>
        <w:ind w:firstLine="720"/>
        <w:jc w:val="both"/>
        <w:outlineLvl w:val="1"/>
        <w:rPr>
          <w:sz w:val="26"/>
          <w:szCs w:val="26"/>
        </w:rPr>
      </w:pPr>
      <w:r w:rsidRPr="003B1F9F">
        <w:rPr>
          <w:sz w:val="26"/>
          <w:szCs w:val="26"/>
        </w:rPr>
        <w:t>подлинники платежных документов.</w:t>
      </w:r>
    </w:p>
    <w:p w:rsidR="00FB1705" w:rsidRPr="000D61E0" w:rsidRDefault="00FB1705" w:rsidP="00FB1705">
      <w:pPr>
        <w:pStyle w:val="ConsPlusNormal"/>
        <w:ind w:firstLine="709"/>
        <w:jc w:val="both"/>
        <w:rPr>
          <w:rFonts w:ascii="Times New Roman" w:hAnsi="Times New Roman" w:cs="Times New Roman"/>
          <w:sz w:val="26"/>
          <w:szCs w:val="26"/>
        </w:rPr>
      </w:pPr>
      <w:r w:rsidRPr="000D61E0">
        <w:rPr>
          <w:rFonts w:ascii="Times New Roman" w:hAnsi="Times New Roman" w:cs="Times New Roman"/>
          <w:sz w:val="26"/>
          <w:szCs w:val="26"/>
        </w:rPr>
        <w:t>Копии вышеуказанных документов предоставляются с предъявлением оригиналов, которые после их сверки возвращаются заявителю.</w:t>
      </w:r>
    </w:p>
    <w:p w:rsidR="00FB1705" w:rsidRPr="000D61E0" w:rsidRDefault="00FB1705" w:rsidP="00FB1705">
      <w:pPr>
        <w:autoSpaceDE w:val="0"/>
        <w:autoSpaceDN w:val="0"/>
        <w:adjustRightInd w:val="0"/>
        <w:ind w:firstLine="709"/>
        <w:jc w:val="both"/>
        <w:outlineLvl w:val="2"/>
        <w:rPr>
          <w:sz w:val="26"/>
          <w:szCs w:val="26"/>
        </w:rPr>
      </w:pPr>
      <w:r w:rsidRPr="000D61E0">
        <w:rPr>
          <w:sz w:val="26"/>
          <w:szCs w:val="26"/>
        </w:rPr>
        <w:t xml:space="preserve">В случае направления документов, необходимых для предоставления государственной услуги, по почте, направляются их копии, заверенные в установленном порядке. </w:t>
      </w:r>
    </w:p>
    <w:p w:rsidR="00FB1705" w:rsidRPr="000D61E0" w:rsidRDefault="00FB1705" w:rsidP="00FB1705">
      <w:pPr>
        <w:autoSpaceDE w:val="0"/>
        <w:autoSpaceDN w:val="0"/>
        <w:adjustRightInd w:val="0"/>
        <w:ind w:firstLine="709"/>
        <w:jc w:val="both"/>
        <w:outlineLvl w:val="3"/>
        <w:rPr>
          <w:sz w:val="26"/>
          <w:szCs w:val="26"/>
        </w:rPr>
      </w:pPr>
      <w:r w:rsidRPr="000D61E0">
        <w:rPr>
          <w:sz w:val="26"/>
          <w:szCs w:val="26"/>
        </w:rPr>
        <w:lastRenderedPageBreak/>
        <w:t>Направление документов по почте осуществляется способом, позволяющим подтвердить факт и дату отправления.</w:t>
      </w:r>
    </w:p>
    <w:p w:rsidR="009169AB" w:rsidRPr="009169AB" w:rsidRDefault="009169AB" w:rsidP="009169AB">
      <w:pPr>
        <w:pStyle w:val="ConsPlusNormal"/>
        <w:ind w:firstLine="709"/>
        <w:jc w:val="both"/>
        <w:rPr>
          <w:rFonts w:ascii="Times New Roman" w:hAnsi="Times New Roman" w:cs="Times New Roman"/>
          <w:sz w:val="26"/>
          <w:szCs w:val="26"/>
          <w:lang/>
        </w:rPr>
      </w:pPr>
      <w:r w:rsidRPr="009169AB">
        <w:rPr>
          <w:rFonts w:ascii="Times New Roman" w:hAnsi="Times New Roman" w:cs="Times New Roman"/>
          <w:sz w:val="26"/>
          <w:szCs w:val="26"/>
          <w:lang/>
        </w:rPr>
        <w:t xml:space="preserve">В случае подачи заявления через </w:t>
      </w:r>
      <w:r w:rsidRPr="000D61E0">
        <w:rPr>
          <w:rFonts w:ascii="Times New Roman" w:hAnsi="Times New Roman" w:cs="Times New Roman"/>
          <w:sz w:val="26"/>
          <w:szCs w:val="26"/>
        </w:rPr>
        <w:t>уполномоченного</w:t>
      </w:r>
      <w:r w:rsidRPr="009169AB">
        <w:rPr>
          <w:rFonts w:ascii="Times New Roman" w:hAnsi="Times New Roman" w:cs="Times New Roman"/>
          <w:sz w:val="26"/>
          <w:szCs w:val="26"/>
          <w:lang/>
        </w:rPr>
        <w:t xml:space="preserve"> представителя к заявлению прилагаются копия докум</w:t>
      </w:r>
      <w:r>
        <w:rPr>
          <w:rFonts w:ascii="Times New Roman" w:hAnsi="Times New Roman" w:cs="Times New Roman"/>
          <w:sz w:val="26"/>
          <w:szCs w:val="26"/>
          <w:lang/>
        </w:rPr>
        <w:t xml:space="preserve">ента, удостоверяющего личность </w:t>
      </w:r>
      <w:r w:rsidRPr="000D61E0">
        <w:rPr>
          <w:rFonts w:ascii="Times New Roman" w:hAnsi="Times New Roman" w:cs="Times New Roman"/>
          <w:sz w:val="26"/>
          <w:szCs w:val="26"/>
        </w:rPr>
        <w:t>уполномоченного</w:t>
      </w:r>
      <w:r w:rsidRPr="009169AB">
        <w:rPr>
          <w:rFonts w:ascii="Times New Roman" w:hAnsi="Times New Roman" w:cs="Times New Roman"/>
          <w:sz w:val="26"/>
          <w:szCs w:val="26"/>
          <w:lang/>
        </w:rPr>
        <w:t xml:space="preserve"> представителя, и копия документа, подтверждающего полномочия </w:t>
      </w:r>
      <w:r w:rsidRPr="000D61E0">
        <w:rPr>
          <w:rFonts w:ascii="Times New Roman" w:hAnsi="Times New Roman" w:cs="Times New Roman"/>
          <w:sz w:val="26"/>
          <w:szCs w:val="26"/>
        </w:rPr>
        <w:t>уполномоченного</w:t>
      </w:r>
      <w:r w:rsidRPr="009169AB">
        <w:rPr>
          <w:rFonts w:ascii="Times New Roman" w:hAnsi="Times New Roman" w:cs="Times New Roman"/>
          <w:sz w:val="26"/>
          <w:szCs w:val="26"/>
          <w:lang/>
        </w:rPr>
        <w:t xml:space="preserve"> представителя заявителя.</w:t>
      </w:r>
    </w:p>
    <w:p w:rsidR="009169AB" w:rsidRPr="009169AB" w:rsidRDefault="009169AB" w:rsidP="009169AB">
      <w:pPr>
        <w:pStyle w:val="ConsPlusNormal"/>
        <w:ind w:firstLine="709"/>
        <w:jc w:val="both"/>
        <w:rPr>
          <w:rFonts w:ascii="Times New Roman" w:hAnsi="Times New Roman" w:cs="Times New Roman"/>
          <w:sz w:val="26"/>
          <w:szCs w:val="26"/>
          <w:lang/>
        </w:rPr>
      </w:pPr>
      <w:r w:rsidRPr="009169AB">
        <w:rPr>
          <w:rFonts w:ascii="Times New Roman" w:hAnsi="Times New Roman" w:cs="Times New Roman"/>
          <w:sz w:val="26"/>
          <w:szCs w:val="26"/>
          <w:lang/>
        </w:rPr>
        <w:t>Одновременно с копиями предъявляются подлинники документов для их сверки, которые после сверки возвращаются заявителю.</w:t>
      </w:r>
    </w:p>
    <w:p w:rsidR="009169AB" w:rsidRDefault="009169AB" w:rsidP="009169AB">
      <w:pPr>
        <w:pStyle w:val="ConsPlusNormal"/>
        <w:ind w:firstLine="709"/>
        <w:jc w:val="both"/>
        <w:rPr>
          <w:rFonts w:ascii="Times New Roman" w:hAnsi="Times New Roman" w:cs="Times New Roman"/>
          <w:sz w:val="26"/>
          <w:szCs w:val="26"/>
        </w:rPr>
      </w:pPr>
      <w:r w:rsidRPr="009169AB">
        <w:rPr>
          <w:rFonts w:ascii="Times New Roman" w:hAnsi="Times New Roman" w:cs="Times New Roman"/>
          <w:sz w:val="26"/>
          <w:szCs w:val="26"/>
          <w:lang/>
        </w:rPr>
        <w:t>При предоставлении документов на бумажном носителе при личном обращении в АУ КО «МФЦ», подлинность документов удостоверяется уполномоченным сотрудником учреждения.</w:t>
      </w:r>
    </w:p>
    <w:p w:rsidR="009169AB" w:rsidRPr="000D61E0" w:rsidRDefault="009169AB" w:rsidP="00FB1705">
      <w:pPr>
        <w:pStyle w:val="ConsPlusNormal"/>
        <w:ind w:firstLine="709"/>
        <w:jc w:val="both"/>
        <w:rPr>
          <w:rFonts w:ascii="Times New Roman" w:hAnsi="Times New Roman" w:cs="Times New Roman"/>
          <w:sz w:val="26"/>
          <w:szCs w:val="26"/>
        </w:rPr>
      </w:pPr>
    </w:p>
    <w:p w:rsidR="00FB1705" w:rsidRPr="000D61E0" w:rsidRDefault="00FB1705" w:rsidP="00FB1705">
      <w:pPr>
        <w:autoSpaceDE w:val="0"/>
        <w:autoSpaceDN w:val="0"/>
        <w:adjustRightInd w:val="0"/>
        <w:ind w:firstLine="720"/>
        <w:jc w:val="both"/>
        <w:outlineLvl w:val="1"/>
        <w:rPr>
          <w:sz w:val="26"/>
          <w:szCs w:val="26"/>
        </w:rPr>
      </w:pPr>
      <w:r w:rsidRPr="000D61E0">
        <w:rPr>
          <w:sz w:val="26"/>
          <w:szCs w:val="26"/>
        </w:rPr>
        <w:t>2.6.2. Заявитель вправе предоставить заявление и документы следующим способом:</w:t>
      </w:r>
    </w:p>
    <w:p w:rsidR="00FB1705" w:rsidRPr="000D61E0" w:rsidRDefault="00FB1705" w:rsidP="00FB1705">
      <w:pPr>
        <w:autoSpaceDE w:val="0"/>
        <w:ind w:firstLine="709"/>
        <w:jc w:val="both"/>
        <w:rPr>
          <w:sz w:val="26"/>
          <w:szCs w:val="26"/>
        </w:rPr>
      </w:pPr>
      <w:r w:rsidRPr="000D61E0">
        <w:rPr>
          <w:sz w:val="26"/>
          <w:szCs w:val="26"/>
        </w:rPr>
        <w:t>- в Комитет на бумажном носителе посредством почтового отправления;</w:t>
      </w:r>
    </w:p>
    <w:p w:rsidR="00FB1705" w:rsidRPr="000D61E0" w:rsidRDefault="00FB1705" w:rsidP="00FB1705">
      <w:pPr>
        <w:autoSpaceDE w:val="0"/>
        <w:autoSpaceDN w:val="0"/>
        <w:adjustRightInd w:val="0"/>
        <w:ind w:firstLine="709"/>
        <w:jc w:val="both"/>
        <w:rPr>
          <w:bCs/>
          <w:sz w:val="26"/>
          <w:szCs w:val="26"/>
        </w:rPr>
      </w:pPr>
      <w:r w:rsidRPr="000D61E0">
        <w:rPr>
          <w:sz w:val="26"/>
          <w:szCs w:val="26"/>
        </w:rPr>
        <w:t>- в АУ КО «МФЦ»</w:t>
      </w:r>
      <w:r w:rsidRPr="000D61E0">
        <w:rPr>
          <w:bCs/>
          <w:sz w:val="26"/>
          <w:szCs w:val="26"/>
        </w:rPr>
        <w:t xml:space="preserve"> на бумажном носителе  при личном обращении заявителя.</w:t>
      </w:r>
    </w:p>
    <w:p w:rsidR="00B62F96" w:rsidRPr="000D61E0" w:rsidRDefault="00FB1705" w:rsidP="00FB1705">
      <w:pPr>
        <w:tabs>
          <w:tab w:val="left" w:pos="540"/>
        </w:tabs>
        <w:autoSpaceDE w:val="0"/>
        <w:autoSpaceDN w:val="0"/>
        <w:adjustRightInd w:val="0"/>
        <w:ind w:firstLine="720"/>
        <w:jc w:val="both"/>
        <w:outlineLvl w:val="1"/>
        <w:rPr>
          <w:sz w:val="26"/>
          <w:szCs w:val="26"/>
        </w:rPr>
      </w:pPr>
      <w:r w:rsidRPr="000D61E0">
        <w:rPr>
          <w:sz w:val="26"/>
          <w:szCs w:val="26"/>
        </w:rPr>
        <w:t>При предоставлении документов при личном обращении в АУ</w:t>
      </w:r>
      <w:r>
        <w:rPr>
          <w:sz w:val="26"/>
          <w:szCs w:val="26"/>
        </w:rPr>
        <w:t xml:space="preserve"> </w:t>
      </w:r>
      <w:r w:rsidRPr="000D61E0">
        <w:rPr>
          <w:sz w:val="26"/>
          <w:szCs w:val="26"/>
        </w:rPr>
        <w:t xml:space="preserve">КО «МФЦ», подлинность документов удостоверяется уполномоченным сотрудником учреждения.  </w:t>
      </w:r>
    </w:p>
    <w:p w:rsidR="00B62F96" w:rsidRPr="00B62F96" w:rsidRDefault="00B62F96" w:rsidP="00B62F96">
      <w:pPr>
        <w:tabs>
          <w:tab w:val="left" w:pos="540"/>
        </w:tabs>
        <w:autoSpaceDE w:val="0"/>
        <w:autoSpaceDN w:val="0"/>
        <w:adjustRightInd w:val="0"/>
        <w:ind w:firstLine="720"/>
        <w:jc w:val="both"/>
        <w:outlineLvl w:val="1"/>
        <w:rPr>
          <w:sz w:val="26"/>
          <w:szCs w:val="26"/>
        </w:rPr>
      </w:pPr>
    </w:p>
    <w:p w:rsidR="00DF037C" w:rsidRPr="003B1F9F" w:rsidRDefault="00DF037C" w:rsidP="00DF037C">
      <w:pPr>
        <w:pStyle w:val="ConsPlusNormal"/>
        <w:ind w:firstLine="561"/>
        <w:jc w:val="center"/>
        <w:rPr>
          <w:rFonts w:ascii="Times New Roman" w:hAnsi="Times New Roman" w:cs="Times New Roman"/>
          <w:b/>
          <w:sz w:val="26"/>
          <w:szCs w:val="26"/>
        </w:rPr>
      </w:pPr>
      <w:r w:rsidRPr="003B1F9F">
        <w:rPr>
          <w:rFonts w:ascii="Times New Roman" w:hAnsi="Times New Roman" w:cs="Times New Roman"/>
          <w:b/>
          <w:sz w:val="26"/>
          <w:szCs w:val="26"/>
        </w:rPr>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59154A" w:rsidRDefault="0059154A" w:rsidP="00DF037C">
      <w:pPr>
        <w:pStyle w:val="ConsPlusNormal"/>
        <w:ind w:firstLine="561"/>
        <w:jc w:val="center"/>
        <w:rPr>
          <w:rFonts w:ascii="Times New Roman" w:hAnsi="Times New Roman" w:cs="Times New Roman"/>
          <w:b/>
          <w:sz w:val="26"/>
          <w:szCs w:val="26"/>
        </w:rPr>
      </w:pPr>
    </w:p>
    <w:p w:rsidR="00B62F96" w:rsidRPr="000D61E0" w:rsidRDefault="00B62F96" w:rsidP="00B62F96">
      <w:pPr>
        <w:autoSpaceDE w:val="0"/>
        <w:autoSpaceDN w:val="0"/>
        <w:adjustRightInd w:val="0"/>
        <w:ind w:firstLine="709"/>
        <w:jc w:val="both"/>
        <w:outlineLvl w:val="2"/>
        <w:rPr>
          <w:sz w:val="26"/>
          <w:szCs w:val="26"/>
        </w:rPr>
      </w:pPr>
      <w:r w:rsidRPr="000D61E0">
        <w:rPr>
          <w:sz w:val="26"/>
          <w:szCs w:val="26"/>
        </w:rPr>
        <w:t>Для предоставления заявителю государственной услуги Комитетом в рамках межведомственного взаимодействия запрашиваются следующие документы (сведения):</w:t>
      </w:r>
    </w:p>
    <w:p w:rsidR="00B62F96" w:rsidRPr="000D61E0" w:rsidRDefault="00B62F96" w:rsidP="00B62F96">
      <w:pPr>
        <w:autoSpaceDE w:val="0"/>
        <w:autoSpaceDN w:val="0"/>
        <w:adjustRightInd w:val="0"/>
        <w:ind w:firstLine="709"/>
        <w:jc w:val="both"/>
        <w:rPr>
          <w:sz w:val="26"/>
          <w:szCs w:val="26"/>
        </w:rPr>
      </w:pPr>
      <w:r w:rsidRPr="000D61E0">
        <w:rPr>
          <w:sz w:val="26"/>
          <w:szCs w:val="26"/>
        </w:rPr>
        <w:t xml:space="preserve">сведения о государственной регистрации рождения, сведения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такие записи, содержащиеся в Едином государственном реестре записей гражданского состояния; </w:t>
      </w:r>
    </w:p>
    <w:p w:rsidR="00B62F96" w:rsidRPr="000D61E0" w:rsidRDefault="00B62F96" w:rsidP="00B62F96">
      <w:pPr>
        <w:autoSpaceDE w:val="0"/>
        <w:autoSpaceDN w:val="0"/>
        <w:adjustRightInd w:val="0"/>
        <w:ind w:firstLine="709"/>
        <w:jc w:val="both"/>
        <w:rPr>
          <w:sz w:val="26"/>
          <w:szCs w:val="26"/>
        </w:rPr>
      </w:pPr>
      <w:r w:rsidRPr="000D61E0">
        <w:rPr>
          <w:sz w:val="26"/>
          <w:szCs w:val="26"/>
        </w:rPr>
        <w:t>сведения о государственной регис</w:t>
      </w:r>
      <w:r>
        <w:rPr>
          <w:sz w:val="26"/>
          <w:szCs w:val="26"/>
        </w:rPr>
        <w:t>трации заключения и расторжения</w:t>
      </w:r>
      <w:r w:rsidRPr="000D61E0">
        <w:rPr>
          <w:sz w:val="26"/>
          <w:szCs w:val="26"/>
        </w:rPr>
        <w:t xml:space="preserve"> брака, содержащиеся в Едином государственном реестре записей актов гражданского состояния, и сведения о внесении исправлений или изменений в такие записи актов, содержащиеся в Едином государственном реестре записей актов гражданского состояния;</w:t>
      </w:r>
    </w:p>
    <w:p w:rsidR="00B62F96" w:rsidRPr="000D61E0" w:rsidRDefault="00B62F96" w:rsidP="00B62F96">
      <w:pPr>
        <w:tabs>
          <w:tab w:val="left" w:pos="540"/>
        </w:tabs>
        <w:autoSpaceDE w:val="0"/>
        <w:autoSpaceDN w:val="0"/>
        <w:adjustRightInd w:val="0"/>
        <w:ind w:firstLine="720"/>
        <w:jc w:val="both"/>
        <w:outlineLvl w:val="1"/>
        <w:rPr>
          <w:sz w:val="26"/>
          <w:szCs w:val="26"/>
        </w:rPr>
      </w:pPr>
      <w:r w:rsidRPr="000D61E0">
        <w:rPr>
          <w:sz w:val="26"/>
          <w:szCs w:val="26"/>
        </w:rPr>
        <w:t>сведения о получении (неполучении) заявителем аналогичной услуги предоставляются органом социальной защиты населения по месту жительства умершего (погибшего) Героя или полного кавалера ордена Славы.</w:t>
      </w:r>
    </w:p>
    <w:p w:rsidR="00B62F96" w:rsidRPr="000D61E0" w:rsidRDefault="00B62F96" w:rsidP="00B62F96">
      <w:pPr>
        <w:pStyle w:val="ConsPlusNormal"/>
        <w:ind w:firstLine="709"/>
        <w:jc w:val="both"/>
        <w:rPr>
          <w:rFonts w:ascii="Times New Roman" w:hAnsi="Times New Roman" w:cs="Times New Roman"/>
          <w:sz w:val="26"/>
          <w:szCs w:val="26"/>
        </w:rPr>
      </w:pPr>
      <w:r w:rsidRPr="000D61E0">
        <w:rPr>
          <w:rFonts w:ascii="Times New Roman" w:hAnsi="Times New Roman" w:cs="Times New Roman"/>
          <w:sz w:val="26"/>
          <w:szCs w:val="26"/>
        </w:rPr>
        <w:t>Заявитель вправе представить вышеуказанные документы (сведения) по собственной инициативе.</w:t>
      </w:r>
    </w:p>
    <w:p w:rsidR="00B62F96" w:rsidRPr="000D61E0" w:rsidRDefault="00B62F96" w:rsidP="00B62F96">
      <w:pPr>
        <w:autoSpaceDE w:val="0"/>
        <w:autoSpaceDN w:val="0"/>
        <w:adjustRightInd w:val="0"/>
        <w:ind w:firstLine="709"/>
        <w:jc w:val="both"/>
        <w:outlineLvl w:val="2"/>
        <w:rPr>
          <w:sz w:val="26"/>
          <w:szCs w:val="26"/>
        </w:rPr>
      </w:pPr>
      <w:r w:rsidRPr="000D61E0">
        <w:rPr>
          <w:sz w:val="26"/>
          <w:szCs w:val="26"/>
        </w:rPr>
        <w:t>Непредставление заявителем указанных документов не является основанием для отказа заявителю в предоставлении услуги.</w:t>
      </w:r>
    </w:p>
    <w:p w:rsidR="00B62F96" w:rsidRPr="000D61E0" w:rsidRDefault="00B62F96" w:rsidP="00B62F96">
      <w:pPr>
        <w:autoSpaceDE w:val="0"/>
        <w:autoSpaceDN w:val="0"/>
        <w:adjustRightInd w:val="0"/>
        <w:ind w:firstLine="709"/>
        <w:jc w:val="both"/>
        <w:rPr>
          <w:sz w:val="26"/>
          <w:szCs w:val="26"/>
        </w:rPr>
      </w:pPr>
      <w:r w:rsidRPr="000D61E0">
        <w:rPr>
          <w:bCs/>
          <w:sz w:val="26"/>
          <w:szCs w:val="26"/>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w:t>
      </w:r>
      <w:r w:rsidRPr="000D61E0">
        <w:rPr>
          <w:bCs/>
          <w:sz w:val="26"/>
          <w:szCs w:val="26"/>
        </w:rPr>
        <w:lastRenderedPageBreak/>
        <w:t xml:space="preserve">государственные услуги в Комитет не может являться основанием для отказа в предоставлении заявителю государственной услуги. </w:t>
      </w:r>
    </w:p>
    <w:p w:rsidR="00B62F96" w:rsidRPr="000D61E0" w:rsidRDefault="00B62F96" w:rsidP="00B62F96">
      <w:pPr>
        <w:pStyle w:val="ConsPlusNormal"/>
        <w:ind w:firstLine="709"/>
        <w:jc w:val="both"/>
        <w:rPr>
          <w:rFonts w:ascii="Times New Roman" w:hAnsi="Times New Roman" w:cs="Times New Roman"/>
          <w:sz w:val="26"/>
          <w:szCs w:val="26"/>
        </w:rPr>
      </w:pPr>
      <w:r w:rsidRPr="000D61E0">
        <w:rPr>
          <w:rFonts w:ascii="Times New Roman" w:hAnsi="Times New Roman" w:cs="Times New Roman"/>
          <w:sz w:val="26"/>
          <w:szCs w:val="26"/>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B62F96" w:rsidRDefault="00B62F96" w:rsidP="00DF037C">
      <w:pPr>
        <w:tabs>
          <w:tab w:val="left" w:pos="720"/>
        </w:tabs>
        <w:autoSpaceDE w:val="0"/>
        <w:autoSpaceDN w:val="0"/>
        <w:adjustRightInd w:val="0"/>
        <w:ind w:firstLine="720"/>
        <w:jc w:val="center"/>
        <w:rPr>
          <w:sz w:val="26"/>
          <w:szCs w:val="26"/>
        </w:rPr>
      </w:pPr>
    </w:p>
    <w:p w:rsidR="00DF037C" w:rsidRPr="003B1F9F" w:rsidRDefault="00DF037C" w:rsidP="00DF037C">
      <w:pPr>
        <w:tabs>
          <w:tab w:val="left" w:pos="720"/>
        </w:tabs>
        <w:autoSpaceDE w:val="0"/>
        <w:autoSpaceDN w:val="0"/>
        <w:adjustRightInd w:val="0"/>
        <w:ind w:firstLine="720"/>
        <w:jc w:val="center"/>
        <w:rPr>
          <w:b/>
          <w:sz w:val="26"/>
          <w:szCs w:val="26"/>
        </w:rPr>
      </w:pPr>
      <w:r w:rsidRPr="003B1F9F">
        <w:rPr>
          <w:b/>
          <w:sz w:val="26"/>
          <w:szCs w:val="26"/>
        </w:rPr>
        <w:t>2.8. Указание на запрет требовать от заявителя</w:t>
      </w:r>
    </w:p>
    <w:p w:rsidR="0059154A" w:rsidRDefault="0059154A" w:rsidP="00DF037C">
      <w:pPr>
        <w:tabs>
          <w:tab w:val="left" w:pos="720"/>
        </w:tabs>
        <w:autoSpaceDE w:val="0"/>
        <w:autoSpaceDN w:val="0"/>
        <w:adjustRightInd w:val="0"/>
        <w:ind w:firstLine="720"/>
        <w:jc w:val="center"/>
        <w:rPr>
          <w:b/>
          <w:sz w:val="26"/>
          <w:szCs w:val="26"/>
        </w:rPr>
      </w:pPr>
    </w:p>
    <w:p w:rsidR="00C17BFC" w:rsidRPr="000D61E0" w:rsidRDefault="00C17BFC" w:rsidP="00C17BFC">
      <w:pPr>
        <w:autoSpaceDE w:val="0"/>
        <w:autoSpaceDN w:val="0"/>
        <w:adjustRightInd w:val="0"/>
        <w:ind w:firstLine="720"/>
        <w:jc w:val="both"/>
        <w:rPr>
          <w:sz w:val="26"/>
          <w:szCs w:val="26"/>
        </w:rPr>
      </w:pPr>
      <w:r w:rsidRPr="000D61E0">
        <w:rPr>
          <w:sz w:val="26"/>
          <w:szCs w:val="26"/>
        </w:rPr>
        <w:t>2.8.1. Комитет, АУ КО «МФЦ»</w:t>
      </w:r>
      <w:r w:rsidRPr="000D61E0">
        <w:rPr>
          <w:bCs/>
          <w:sz w:val="26"/>
          <w:szCs w:val="26"/>
        </w:rPr>
        <w:t xml:space="preserve"> </w:t>
      </w:r>
      <w:r w:rsidRPr="000D61E0">
        <w:rPr>
          <w:sz w:val="26"/>
          <w:szCs w:val="26"/>
        </w:rPr>
        <w:t xml:space="preserve"> не вправе требовать от заявителя:</w:t>
      </w:r>
    </w:p>
    <w:p w:rsidR="00C17BFC" w:rsidRPr="000D61E0" w:rsidRDefault="00C17BFC" w:rsidP="00C17BFC">
      <w:pPr>
        <w:pStyle w:val="Style2"/>
        <w:widowControl/>
        <w:spacing w:line="240" w:lineRule="auto"/>
        <w:ind w:firstLine="720"/>
        <w:rPr>
          <w:rStyle w:val="FontStyle13"/>
          <w:sz w:val="26"/>
          <w:szCs w:val="26"/>
        </w:rPr>
      </w:pPr>
      <w:r w:rsidRPr="000D61E0">
        <w:rPr>
          <w:rStyle w:val="FontStyle13"/>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C17BFC" w:rsidRPr="000D61E0" w:rsidRDefault="00C17BFC" w:rsidP="00C17BFC">
      <w:pPr>
        <w:pStyle w:val="Style2"/>
        <w:widowControl/>
        <w:spacing w:line="240" w:lineRule="auto"/>
        <w:ind w:firstLine="709"/>
        <w:rPr>
          <w:rFonts w:ascii="Times New Roman" w:hAnsi="Times New Roman"/>
          <w:sz w:val="26"/>
          <w:szCs w:val="26"/>
        </w:rPr>
      </w:pPr>
      <w:r w:rsidRPr="000D61E0">
        <w:rPr>
          <w:rStyle w:val="FontStyle13"/>
          <w:sz w:val="26"/>
          <w:szCs w:val="26"/>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находятся в распоряжении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 июля 2010 г. № 210-ФЗ </w:t>
      </w:r>
      <w:r w:rsidRPr="000D61E0">
        <w:rPr>
          <w:rFonts w:ascii="Times New Roman" w:hAnsi="Times New Roman"/>
          <w:sz w:val="26"/>
          <w:szCs w:val="26"/>
        </w:rPr>
        <w:t>«Об организации предоставления государственных и муниципальных услуг»;</w:t>
      </w:r>
    </w:p>
    <w:p w:rsidR="00C17BFC" w:rsidRPr="000D61E0" w:rsidRDefault="00C17BFC" w:rsidP="00C17BFC">
      <w:pPr>
        <w:ind w:firstLine="709"/>
        <w:jc w:val="both"/>
        <w:rPr>
          <w:rStyle w:val="FontStyle13"/>
          <w:sz w:val="26"/>
          <w:szCs w:val="26"/>
        </w:rPr>
      </w:pPr>
      <w:r w:rsidRPr="000D61E0">
        <w:rPr>
          <w:sz w:val="26"/>
          <w:szCs w:val="26"/>
        </w:rPr>
        <w:t xml:space="preserve">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w:t>
      </w:r>
      <w:r>
        <w:rPr>
          <w:sz w:val="26"/>
          <w:szCs w:val="26"/>
        </w:rPr>
        <w:t xml:space="preserve"> </w:t>
      </w:r>
      <w:r w:rsidRPr="000D61E0">
        <w:rPr>
          <w:sz w:val="26"/>
          <w:szCs w:val="26"/>
        </w:rPr>
        <w:t xml:space="preserve">указанные в части 1 ст.9 </w:t>
      </w:r>
      <w:r>
        <w:rPr>
          <w:sz w:val="26"/>
          <w:szCs w:val="26"/>
        </w:rPr>
        <w:t xml:space="preserve"> </w:t>
      </w:r>
      <w:r w:rsidRPr="000D61E0">
        <w:rPr>
          <w:sz w:val="26"/>
          <w:szCs w:val="26"/>
        </w:rPr>
        <w:t xml:space="preserve">Федерального закона </w:t>
      </w:r>
      <w:r>
        <w:rPr>
          <w:sz w:val="26"/>
          <w:szCs w:val="26"/>
        </w:rPr>
        <w:t xml:space="preserve">     </w:t>
      </w:r>
      <w:r w:rsidRPr="000D61E0">
        <w:rPr>
          <w:sz w:val="26"/>
          <w:szCs w:val="26"/>
        </w:rPr>
        <w:t>от 27 июля 2010 года № 210-ФЗ «Об организации предоставления государ</w:t>
      </w:r>
      <w:r>
        <w:rPr>
          <w:sz w:val="26"/>
          <w:szCs w:val="26"/>
        </w:rPr>
        <w:t>ственных и муниципальных услуг». З</w:t>
      </w:r>
      <w:r w:rsidRPr="000D61E0">
        <w:rPr>
          <w:sz w:val="26"/>
          <w:szCs w:val="26"/>
        </w:rPr>
        <w:t xml:space="preserve">аявитель вправе предоставить указанные </w:t>
      </w:r>
      <w:r w:rsidRPr="000D61E0">
        <w:rPr>
          <w:rStyle w:val="FontStyle13"/>
          <w:sz w:val="26"/>
          <w:szCs w:val="26"/>
        </w:rPr>
        <w:t>документы и информацию в ор</w:t>
      </w:r>
      <w:r>
        <w:rPr>
          <w:rStyle w:val="FontStyle13"/>
          <w:sz w:val="26"/>
          <w:szCs w:val="26"/>
        </w:rPr>
        <w:t xml:space="preserve">ганы, предоставляющие </w:t>
      </w:r>
      <w:r w:rsidRPr="000D61E0">
        <w:rPr>
          <w:rStyle w:val="FontStyle13"/>
          <w:sz w:val="26"/>
          <w:szCs w:val="26"/>
        </w:rPr>
        <w:t>государственную ус</w:t>
      </w:r>
      <w:r>
        <w:rPr>
          <w:rStyle w:val="FontStyle13"/>
          <w:sz w:val="26"/>
          <w:szCs w:val="26"/>
        </w:rPr>
        <w:t>лугу, по собственной инициативе;</w:t>
      </w:r>
    </w:p>
    <w:p w:rsidR="00C17BFC" w:rsidRPr="000D61E0" w:rsidRDefault="00C17BFC" w:rsidP="00C17BFC">
      <w:pPr>
        <w:tabs>
          <w:tab w:val="left" w:pos="709"/>
        </w:tabs>
        <w:autoSpaceDE w:val="0"/>
        <w:ind w:firstLine="709"/>
        <w:jc w:val="both"/>
        <w:rPr>
          <w:rStyle w:val="FontStyle13"/>
          <w:sz w:val="26"/>
          <w:szCs w:val="26"/>
        </w:rPr>
      </w:pPr>
      <w:r w:rsidRPr="000D61E0">
        <w:rPr>
          <w:rStyle w:val="FontStyle13"/>
          <w:sz w:val="26"/>
          <w:szCs w:val="26"/>
        </w:rPr>
        <w:t>представления документов и информации, отсутствие (или) недостоверность которых не указывалась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C17BFC" w:rsidRPr="000D61E0" w:rsidRDefault="00C17BFC" w:rsidP="00C17BFC">
      <w:pPr>
        <w:tabs>
          <w:tab w:val="left" w:pos="709"/>
        </w:tabs>
        <w:autoSpaceDE w:val="0"/>
        <w:ind w:firstLine="709"/>
        <w:jc w:val="both"/>
        <w:rPr>
          <w:rStyle w:val="FontStyle13"/>
          <w:sz w:val="26"/>
          <w:szCs w:val="26"/>
        </w:rPr>
      </w:pPr>
      <w:r w:rsidRPr="000D61E0">
        <w:rPr>
          <w:rStyle w:val="FontStyle13"/>
          <w:sz w:val="26"/>
          <w:szCs w:val="26"/>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C17BFC" w:rsidRPr="000D61E0" w:rsidRDefault="00C17BFC" w:rsidP="00C17BFC">
      <w:pPr>
        <w:tabs>
          <w:tab w:val="left" w:pos="709"/>
        </w:tabs>
        <w:autoSpaceDE w:val="0"/>
        <w:ind w:firstLine="709"/>
        <w:jc w:val="both"/>
        <w:rPr>
          <w:rStyle w:val="FontStyle13"/>
          <w:sz w:val="26"/>
          <w:szCs w:val="26"/>
        </w:rPr>
      </w:pPr>
      <w:r w:rsidRPr="000D61E0">
        <w:rPr>
          <w:rStyle w:val="FontStyle13"/>
          <w:sz w:val="26"/>
          <w:szCs w:val="26"/>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C17BFC" w:rsidRPr="000D61E0" w:rsidRDefault="00C17BFC" w:rsidP="00C17BFC">
      <w:pPr>
        <w:tabs>
          <w:tab w:val="left" w:pos="709"/>
        </w:tabs>
        <w:autoSpaceDE w:val="0"/>
        <w:ind w:firstLine="709"/>
        <w:jc w:val="both"/>
        <w:rPr>
          <w:rStyle w:val="FontStyle13"/>
          <w:sz w:val="26"/>
          <w:szCs w:val="26"/>
        </w:rPr>
      </w:pPr>
      <w:r w:rsidRPr="000D61E0">
        <w:rPr>
          <w:rStyle w:val="FontStyle13"/>
          <w:sz w:val="26"/>
          <w:szCs w:val="26"/>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C17BFC" w:rsidRDefault="00C17BFC" w:rsidP="00C17BFC">
      <w:pPr>
        <w:tabs>
          <w:tab w:val="left" w:pos="720"/>
        </w:tabs>
        <w:autoSpaceDE w:val="0"/>
        <w:autoSpaceDN w:val="0"/>
        <w:adjustRightInd w:val="0"/>
        <w:ind w:firstLine="720"/>
        <w:jc w:val="both"/>
        <w:rPr>
          <w:b/>
          <w:sz w:val="26"/>
          <w:szCs w:val="26"/>
        </w:rPr>
      </w:pPr>
      <w:r w:rsidRPr="00345B30">
        <w:rPr>
          <w:rStyle w:val="FontStyle13"/>
          <w:sz w:val="26"/>
          <w:szCs w:val="26"/>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работника многофункционального центра, работника организации, предусмотренной частью 1.1 статьи 16 Федерального закона от 27 июля 2010 года № 210 -ФЗ </w:t>
      </w:r>
      <w:r w:rsidRPr="00345B30">
        <w:rPr>
          <w:sz w:val="26"/>
          <w:szCs w:val="26"/>
        </w:rPr>
        <w:t>«Об организации предоставления государственных и муниципальных услуг»</w:t>
      </w:r>
      <w:r w:rsidRPr="00345B30">
        <w:rPr>
          <w:rStyle w:val="FontStyle13"/>
          <w:sz w:val="26"/>
          <w:szCs w:val="26"/>
        </w:rPr>
        <w:t xml:space="preserve">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w:t>
      </w:r>
      <w:r w:rsidRPr="00345B30">
        <w:rPr>
          <w:rStyle w:val="FontStyle13"/>
          <w:sz w:val="26"/>
          <w:szCs w:val="26"/>
          <w:highlight w:val="yellow"/>
        </w:rPr>
        <w:t xml:space="preserve"> </w:t>
      </w:r>
      <w:r w:rsidRPr="00345B30">
        <w:rPr>
          <w:rStyle w:val="FontStyle13"/>
          <w:sz w:val="26"/>
          <w:szCs w:val="26"/>
        </w:rPr>
        <w:t xml:space="preserve">организации, предусмотренной частью 1.1 статьи 16 Федерального закона от 27 июля 2010 года № 210 -ФЗ </w:t>
      </w:r>
      <w:r w:rsidRPr="00345B30">
        <w:rPr>
          <w:sz w:val="26"/>
          <w:szCs w:val="26"/>
        </w:rPr>
        <w:t>«Об организации предоставления государственных и муниципальных услуг»</w:t>
      </w:r>
      <w:r w:rsidRPr="00345B30">
        <w:rPr>
          <w:rStyle w:val="FontStyle13"/>
          <w:sz w:val="26"/>
          <w:szCs w:val="26"/>
        </w:rPr>
        <w:t>, уведомляется заявитель, а также приносятся извинения за доставленные неудобства</w:t>
      </w:r>
    </w:p>
    <w:p w:rsidR="00DF037C" w:rsidRPr="003B1F9F" w:rsidRDefault="00DF037C" w:rsidP="00DF037C">
      <w:pPr>
        <w:tabs>
          <w:tab w:val="left" w:pos="540"/>
          <w:tab w:val="left" w:pos="720"/>
        </w:tabs>
        <w:autoSpaceDE w:val="0"/>
        <w:autoSpaceDN w:val="0"/>
        <w:adjustRightInd w:val="0"/>
        <w:ind w:firstLine="720"/>
        <w:jc w:val="both"/>
        <w:outlineLvl w:val="1"/>
        <w:rPr>
          <w:sz w:val="26"/>
          <w:szCs w:val="26"/>
        </w:rPr>
      </w:pPr>
    </w:p>
    <w:p w:rsidR="00DF037C" w:rsidRDefault="00DF037C" w:rsidP="00DF037C">
      <w:pPr>
        <w:tabs>
          <w:tab w:val="left" w:pos="540"/>
          <w:tab w:val="left" w:pos="720"/>
        </w:tabs>
        <w:autoSpaceDE w:val="0"/>
        <w:autoSpaceDN w:val="0"/>
        <w:adjustRightInd w:val="0"/>
        <w:ind w:firstLine="720"/>
        <w:jc w:val="center"/>
        <w:outlineLvl w:val="1"/>
        <w:rPr>
          <w:b/>
          <w:bCs/>
          <w:sz w:val="26"/>
          <w:szCs w:val="26"/>
        </w:rPr>
      </w:pPr>
      <w:r w:rsidRPr="003B1F9F">
        <w:rPr>
          <w:b/>
          <w:bCs/>
          <w:sz w:val="26"/>
          <w:szCs w:val="26"/>
        </w:rPr>
        <w:t>2.9. Исчерпывающий перечень оснований для отказа в приеме документов, необходимых для предоставления государственной услуги</w:t>
      </w:r>
    </w:p>
    <w:p w:rsidR="00C17BFC" w:rsidRPr="003B1F9F" w:rsidRDefault="00C17BFC" w:rsidP="00DF037C">
      <w:pPr>
        <w:tabs>
          <w:tab w:val="left" w:pos="540"/>
          <w:tab w:val="left" w:pos="720"/>
        </w:tabs>
        <w:autoSpaceDE w:val="0"/>
        <w:autoSpaceDN w:val="0"/>
        <w:adjustRightInd w:val="0"/>
        <w:ind w:firstLine="720"/>
        <w:jc w:val="center"/>
        <w:outlineLvl w:val="1"/>
        <w:rPr>
          <w:b/>
          <w:bCs/>
          <w:sz w:val="26"/>
          <w:szCs w:val="26"/>
        </w:rPr>
      </w:pPr>
    </w:p>
    <w:p w:rsidR="00C17BFC" w:rsidRPr="000D61E0" w:rsidRDefault="00C17BFC" w:rsidP="00C17BFC">
      <w:pPr>
        <w:ind w:firstLine="709"/>
        <w:jc w:val="both"/>
        <w:rPr>
          <w:sz w:val="26"/>
          <w:szCs w:val="26"/>
        </w:rPr>
      </w:pPr>
      <w:r w:rsidRPr="000D61E0">
        <w:rPr>
          <w:sz w:val="26"/>
          <w:szCs w:val="26"/>
        </w:rPr>
        <w:t>В случае если к заявлению, направленному в Комитет по почте, приложены копии документов, предусмотренных подразделом 2.6. настоящего Административного регламента, не заверенные в установленном законодательством Российской Федерац</w:t>
      </w:r>
      <w:r>
        <w:rPr>
          <w:sz w:val="26"/>
          <w:szCs w:val="26"/>
        </w:rPr>
        <w:t xml:space="preserve">ии порядке, не соблюдена форма </w:t>
      </w:r>
      <w:r w:rsidRPr="000D61E0">
        <w:rPr>
          <w:sz w:val="26"/>
          <w:szCs w:val="26"/>
        </w:rPr>
        <w:t>заявления и правильность его оформления, Ко</w:t>
      </w:r>
      <w:r>
        <w:rPr>
          <w:sz w:val="26"/>
          <w:szCs w:val="26"/>
        </w:rPr>
        <w:t xml:space="preserve">митет возвращает обратившемуся </w:t>
      </w:r>
      <w:r w:rsidRPr="000D61E0">
        <w:rPr>
          <w:sz w:val="26"/>
          <w:szCs w:val="26"/>
        </w:rPr>
        <w:t xml:space="preserve">лицу в течение 5 календарных дней с даты получения (регистрации) этих документов заявление и приложенные к нему документы. </w:t>
      </w:r>
    </w:p>
    <w:p w:rsidR="00C17BFC" w:rsidRPr="000D61E0" w:rsidRDefault="00C17BFC" w:rsidP="00C17BFC">
      <w:pPr>
        <w:ind w:firstLine="709"/>
        <w:jc w:val="both"/>
        <w:rPr>
          <w:sz w:val="26"/>
          <w:szCs w:val="26"/>
        </w:rPr>
      </w:pPr>
      <w:r w:rsidRPr="000D61E0">
        <w:rPr>
          <w:sz w:val="26"/>
          <w:szCs w:val="26"/>
        </w:rPr>
        <w:t>Возврат заявления и приложенных к нему документов осуществляется с указанием причины возврата способом, позволяющим подтвердить факт и дату возврата.</w:t>
      </w:r>
    </w:p>
    <w:p w:rsidR="00C17BFC" w:rsidRPr="003B1F9F" w:rsidRDefault="00C17BFC" w:rsidP="00DF037C">
      <w:pPr>
        <w:tabs>
          <w:tab w:val="left" w:pos="540"/>
          <w:tab w:val="left" w:pos="720"/>
        </w:tabs>
        <w:autoSpaceDE w:val="0"/>
        <w:autoSpaceDN w:val="0"/>
        <w:adjustRightInd w:val="0"/>
        <w:ind w:firstLine="720"/>
        <w:outlineLvl w:val="2"/>
        <w:rPr>
          <w:b/>
          <w:sz w:val="26"/>
          <w:szCs w:val="26"/>
        </w:rPr>
      </w:pPr>
    </w:p>
    <w:p w:rsidR="00DF037C" w:rsidRPr="003B1F9F" w:rsidRDefault="00DF037C" w:rsidP="00DF037C">
      <w:pPr>
        <w:tabs>
          <w:tab w:val="left" w:pos="540"/>
          <w:tab w:val="left" w:pos="720"/>
        </w:tabs>
        <w:autoSpaceDE w:val="0"/>
        <w:autoSpaceDN w:val="0"/>
        <w:adjustRightInd w:val="0"/>
        <w:ind w:firstLine="720"/>
        <w:jc w:val="center"/>
        <w:rPr>
          <w:b/>
          <w:bCs/>
          <w:sz w:val="26"/>
          <w:szCs w:val="26"/>
        </w:rPr>
      </w:pPr>
      <w:r w:rsidRPr="003B1F9F">
        <w:rPr>
          <w:b/>
          <w:bCs/>
          <w:sz w:val="26"/>
          <w:szCs w:val="26"/>
        </w:rPr>
        <w:t>2.10.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DF037C" w:rsidRPr="003B1F9F" w:rsidRDefault="00DF037C" w:rsidP="00DF037C">
      <w:pPr>
        <w:tabs>
          <w:tab w:val="left" w:pos="540"/>
          <w:tab w:val="left" w:pos="720"/>
        </w:tabs>
        <w:autoSpaceDE w:val="0"/>
        <w:autoSpaceDN w:val="0"/>
        <w:adjustRightInd w:val="0"/>
        <w:ind w:firstLine="720"/>
        <w:jc w:val="both"/>
        <w:outlineLvl w:val="2"/>
        <w:rPr>
          <w:b/>
          <w:bCs/>
          <w:sz w:val="26"/>
          <w:szCs w:val="26"/>
        </w:rPr>
      </w:pPr>
    </w:p>
    <w:p w:rsidR="00DF037C" w:rsidRPr="003B1F9F" w:rsidRDefault="00DF037C" w:rsidP="00DF037C">
      <w:pPr>
        <w:tabs>
          <w:tab w:val="left" w:pos="720"/>
        </w:tabs>
        <w:autoSpaceDE w:val="0"/>
        <w:autoSpaceDN w:val="0"/>
        <w:adjustRightInd w:val="0"/>
        <w:ind w:firstLine="720"/>
        <w:jc w:val="both"/>
        <w:outlineLvl w:val="1"/>
        <w:rPr>
          <w:sz w:val="26"/>
          <w:szCs w:val="26"/>
        </w:rPr>
      </w:pPr>
      <w:r w:rsidRPr="003B1F9F">
        <w:rPr>
          <w:sz w:val="26"/>
          <w:szCs w:val="26"/>
        </w:rPr>
        <w:t>2.10.1. Действующее законодательство не содержит оснований для приостановления предоставления государственной услуги.</w:t>
      </w:r>
    </w:p>
    <w:p w:rsidR="00DF037C" w:rsidRPr="009169AB" w:rsidRDefault="00DF037C" w:rsidP="00C6690A">
      <w:pPr>
        <w:tabs>
          <w:tab w:val="left" w:pos="720"/>
        </w:tabs>
        <w:autoSpaceDE w:val="0"/>
        <w:autoSpaceDN w:val="0"/>
        <w:adjustRightInd w:val="0"/>
        <w:ind w:firstLine="720"/>
        <w:jc w:val="both"/>
        <w:rPr>
          <w:sz w:val="26"/>
          <w:szCs w:val="26"/>
        </w:rPr>
      </w:pPr>
      <w:r w:rsidRPr="003B1F9F">
        <w:rPr>
          <w:sz w:val="26"/>
          <w:szCs w:val="26"/>
        </w:rPr>
        <w:t>2.10.2. Основанием для отказа в предоставлении го</w:t>
      </w:r>
      <w:r w:rsidR="0059154A" w:rsidRPr="003B1F9F">
        <w:rPr>
          <w:sz w:val="26"/>
          <w:szCs w:val="26"/>
        </w:rPr>
        <w:t>сударственной услуги является</w:t>
      </w:r>
      <w:r w:rsidR="00C6690A">
        <w:rPr>
          <w:sz w:val="26"/>
          <w:szCs w:val="26"/>
        </w:rPr>
        <w:t>:</w:t>
      </w:r>
      <w:r w:rsidR="0059154A" w:rsidRPr="003B1F9F">
        <w:rPr>
          <w:sz w:val="26"/>
          <w:szCs w:val="26"/>
        </w:rPr>
        <w:t xml:space="preserve"> </w:t>
      </w:r>
    </w:p>
    <w:p w:rsidR="009169AB" w:rsidRPr="009169AB" w:rsidRDefault="009169AB" w:rsidP="009169AB">
      <w:pPr>
        <w:tabs>
          <w:tab w:val="left" w:pos="720"/>
        </w:tabs>
        <w:autoSpaceDE w:val="0"/>
        <w:autoSpaceDN w:val="0"/>
        <w:adjustRightInd w:val="0"/>
        <w:ind w:firstLine="720"/>
        <w:jc w:val="both"/>
        <w:outlineLvl w:val="1"/>
        <w:rPr>
          <w:sz w:val="26"/>
          <w:szCs w:val="26"/>
          <w:lang/>
        </w:rPr>
      </w:pPr>
      <w:r w:rsidRPr="009169AB">
        <w:rPr>
          <w:sz w:val="26"/>
          <w:szCs w:val="26"/>
          <w:lang/>
        </w:rPr>
        <w:t xml:space="preserve">отсутствие у </w:t>
      </w:r>
      <w:r>
        <w:rPr>
          <w:sz w:val="26"/>
          <w:szCs w:val="26"/>
        </w:rPr>
        <w:t xml:space="preserve">заявителя </w:t>
      </w:r>
      <w:r w:rsidRPr="009169AB">
        <w:rPr>
          <w:sz w:val="26"/>
          <w:szCs w:val="26"/>
          <w:lang/>
        </w:rPr>
        <w:t xml:space="preserve">права на получение </w:t>
      </w:r>
      <w:r w:rsidR="00C6690A">
        <w:rPr>
          <w:sz w:val="26"/>
          <w:szCs w:val="26"/>
        </w:rPr>
        <w:t>государственной услуги</w:t>
      </w:r>
      <w:r w:rsidRPr="009169AB">
        <w:rPr>
          <w:sz w:val="26"/>
          <w:szCs w:val="26"/>
          <w:lang/>
        </w:rPr>
        <w:t>;</w:t>
      </w:r>
    </w:p>
    <w:p w:rsidR="009169AB" w:rsidRPr="009169AB" w:rsidRDefault="009169AB" w:rsidP="009169AB">
      <w:pPr>
        <w:tabs>
          <w:tab w:val="left" w:pos="720"/>
        </w:tabs>
        <w:autoSpaceDE w:val="0"/>
        <w:autoSpaceDN w:val="0"/>
        <w:adjustRightInd w:val="0"/>
        <w:ind w:firstLine="720"/>
        <w:jc w:val="both"/>
        <w:outlineLvl w:val="1"/>
        <w:rPr>
          <w:sz w:val="26"/>
          <w:szCs w:val="26"/>
          <w:lang/>
        </w:rPr>
      </w:pPr>
      <w:r w:rsidRPr="009169AB">
        <w:rPr>
          <w:sz w:val="26"/>
          <w:szCs w:val="26"/>
          <w:lang/>
        </w:rPr>
        <w:t xml:space="preserve">повторное обращение </w:t>
      </w:r>
      <w:r w:rsidR="00C6690A">
        <w:rPr>
          <w:sz w:val="26"/>
          <w:szCs w:val="26"/>
        </w:rPr>
        <w:t xml:space="preserve">заявителя </w:t>
      </w:r>
      <w:r w:rsidRPr="009169AB">
        <w:rPr>
          <w:sz w:val="26"/>
          <w:szCs w:val="26"/>
          <w:lang/>
        </w:rPr>
        <w:t xml:space="preserve">за предоставлением </w:t>
      </w:r>
      <w:r w:rsidR="00C6690A">
        <w:rPr>
          <w:sz w:val="26"/>
          <w:szCs w:val="26"/>
        </w:rPr>
        <w:t>государственной</w:t>
      </w:r>
      <w:r w:rsidRPr="009169AB">
        <w:rPr>
          <w:sz w:val="26"/>
          <w:szCs w:val="26"/>
          <w:lang/>
        </w:rPr>
        <w:t>;</w:t>
      </w:r>
    </w:p>
    <w:p w:rsidR="009169AB" w:rsidRPr="009169AB" w:rsidRDefault="009169AB" w:rsidP="009169AB">
      <w:pPr>
        <w:tabs>
          <w:tab w:val="left" w:pos="720"/>
        </w:tabs>
        <w:autoSpaceDE w:val="0"/>
        <w:autoSpaceDN w:val="0"/>
        <w:adjustRightInd w:val="0"/>
        <w:ind w:firstLine="720"/>
        <w:jc w:val="both"/>
        <w:outlineLvl w:val="1"/>
        <w:rPr>
          <w:sz w:val="26"/>
          <w:szCs w:val="26"/>
        </w:rPr>
      </w:pPr>
      <w:proofErr w:type="spellStart"/>
      <w:r w:rsidRPr="009169AB">
        <w:rPr>
          <w:sz w:val="26"/>
          <w:szCs w:val="26"/>
          <w:lang/>
        </w:rPr>
        <w:t>непредоставление</w:t>
      </w:r>
      <w:proofErr w:type="spellEnd"/>
      <w:r w:rsidRPr="009169AB">
        <w:rPr>
          <w:sz w:val="26"/>
          <w:szCs w:val="26"/>
          <w:lang/>
        </w:rPr>
        <w:t xml:space="preserve"> или предоставление не в полном объеме документов, указанных в подразделе 2.6. настоящего Административного регламента.</w:t>
      </w:r>
    </w:p>
    <w:p w:rsidR="009169AB" w:rsidRPr="003B1F9F" w:rsidRDefault="009169AB" w:rsidP="00DF037C">
      <w:pPr>
        <w:tabs>
          <w:tab w:val="left" w:pos="720"/>
        </w:tabs>
        <w:autoSpaceDE w:val="0"/>
        <w:autoSpaceDN w:val="0"/>
        <w:adjustRightInd w:val="0"/>
        <w:ind w:firstLine="720"/>
        <w:jc w:val="center"/>
        <w:outlineLvl w:val="1"/>
        <w:rPr>
          <w:b/>
          <w:sz w:val="26"/>
          <w:szCs w:val="26"/>
        </w:rPr>
      </w:pPr>
    </w:p>
    <w:p w:rsidR="00DF037C" w:rsidRPr="003B1F9F" w:rsidRDefault="00DF037C" w:rsidP="00DF037C">
      <w:pPr>
        <w:tabs>
          <w:tab w:val="left" w:pos="720"/>
        </w:tabs>
        <w:autoSpaceDE w:val="0"/>
        <w:autoSpaceDN w:val="0"/>
        <w:adjustRightInd w:val="0"/>
        <w:ind w:firstLine="720"/>
        <w:jc w:val="center"/>
        <w:outlineLvl w:val="1"/>
        <w:rPr>
          <w:b/>
          <w:sz w:val="26"/>
          <w:szCs w:val="26"/>
        </w:rPr>
      </w:pPr>
      <w:r w:rsidRPr="003B1F9F">
        <w:rPr>
          <w:b/>
          <w:sz w:val="26"/>
          <w:szCs w:val="26"/>
        </w:rPr>
        <w:t xml:space="preserve">2.11. Перечень услуг, которые являются необходимыми и обязательными для предоставления государственной услуги, в том числе сведения о документе </w:t>
      </w:r>
      <w:r w:rsidRPr="003B1F9F">
        <w:rPr>
          <w:b/>
          <w:sz w:val="26"/>
          <w:szCs w:val="26"/>
        </w:rPr>
        <w:lastRenderedPageBreak/>
        <w:t>(документах), выдаваемом (выдаваемых) организациями, участвующими в предоставлении государственной услуги</w:t>
      </w:r>
    </w:p>
    <w:p w:rsidR="00DF037C" w:rsidRPr="003B1F9F" w:rsidRDefault="00DF037C" w:rsidP="00DF037C">
      <w:pPr>
        <w:tabs>
          <w:tab w:val="left" w:pos="720"/>
        </w:tabs>
        <w:autoSpaceDE w:val="0"/>
        <w:autoSpaceDN w:val="0"/>
        <w:adjustRightInd w:val="0"/>
        <w:ind w:firstLine="720"/>
        <w:jc w:val="both"/>
        <w:outlineLvl w:val="1"/>
        <w:rPr>
          <w:b/>
          <w:sz w:val="26"/>
          <w:szCs w:val="26"/>
        </w:rPr>
      </w:pPr>
    </w:p>
    <w:p w:rsidR="00DF037C" w:rsidRPr="003B1F9F" w:rsidRDefault="00DF037C" w:rsidP="00DF037C">
      <w:pPr>
        <w:tabs>
          <w:tab w:val="left" w:pos="720"/>
        </w:tabs>
        <w:autoSpaceDE w:val="0"/>
        <w:autoSpaceDN w:val="0"/>
        <w:adjustRightInd w:val="0"/>
        <w:ind w:firstLine="720"/>
        <w:jc w:val="both"/>
        <w:outlineLvl w:val="2"/>
        <w:rPr>
          <w:bCs/>
          <w:sz w:val="26"/>
          <w:szCs w:val="26"/>
        </w:rPr>
      </w:pPr>
      <w:r w:rsidRPr="003B1F9F">
        <w:rPr>
          <w:bCs/>
          <w:sz w:val="26"/>
          <w:szCs w:val="26"/>
        </w:rPr>
        <w:t xml:space="preserve">Услуги, которые являются необходимыми и обязательными для предоставления государственной услуги, </w:t>
      </w:r>
      <w:r w:rsidR="00715973">
        <w:rPr>
          <w:bCs/>
          <w:sz w:val="26"/>
          <w:szCs w:val="26"/>
        </w:rPr>
        <w:t xml:space="preserve">действующим </w:t>
      </w:r>
      <w:r w:rsidRPr="003B1F9F">
        <w:rPr>
          <w:bCs/>
          <w:sz w:val="26"/>
          <w:szCs w:val="26"/>
        </w:rPr>
        <w:t>законодательством  не предусмотрены.</w:t>
      </w:r>
    </w:p>
    <w:p w:rsidR="00DF037C" w:rsidRPr="003B1F9F" w:rsidRDefault="00DF037C" w:rsidP="00DF037C">
      <w:pPr>
        <w:tabs>
          <w:tab w:val="left" w:pos="720"/>
        </w:tabs>
        <w:autoSpaceDE w:val="0"/>
        <w:autoSpaceDN w:val="0"/>
        <w:adjustRightInd w:val="0"/>
        <w:ind w:firstLine="720"/>
        <w:jc w:val="both"/>
        <w:outlineLvl w:val="2"/>
        <w:rPr>
          <w:bCs/>
          <w:sz w:val="26"/>
          <w:szCs w:val="26"/>
        </w:rPr>
      </w:pPr>
    </w:p>
    <w:p w:rsidR="00DF037C" w:rsidRPr="003B1F9F" w:rsidRDefault="00DF037C" w:rsidP="00DF037C">
      <w:pPr>
        <w:tabs>
          <w:tab w:val="left" w:pos="720"/>
        </w:tabs>
        <w:autoSpaceDE w:val="0"/>
        <w:autoSpaceDN w:val="0"/>
        <w:adjustRightInd w:val="0"/>
        <w:ind w:firstLine="720"/>
        <w:jc w:val="center"/>
        <w:outlineLvl w:val="2"/>
        <w:rPr>
          <w:b/>
          <w:bCs/>
          <w:sz w:val="26"/>
          <w:szCs w:val="26"/>
        </w:rPr>
      </w:pPr>
      <w:r w:rsidRPr="003B1F9F">
        <w:rPr>
          <w:b/>
          <w:bCs/>
          <w:sz w:val="26"/>
          <w:szCs w:val="26"/>
        </w:rPr>
        <w:t>2.12. Порядок, размер и основания взимания государственной пошлины или иной платы, взимаемой за предоставление государственной услуги</w:t>
      </w:r>
    </w:p>
    <w:p w:rsidR="00DF037C" w:rsidRPr="003B1F9F" w:rsidRDefault="00DF037C" w:rsidP="00DF037C">
      <w:pPr>
        <w:pStyle w:val="ConsPlusNormal"/>
        <w:tabs>
          <w:tab w:val="left" w:pos="720"/>
        </w:tabs>
        <w:jc w:val="both"/>
        <w:rPr>
          <w:rFonts w:ascii="Times New Roman" w:hAnsi="Times New Roman" w:cs="Times New Roman"/>
          <w:sz w:val="26"/>
          <w:szCs w:val="26"/>
        </w:rPr>
      </w:pPr>
    </w:p>
    <w:p w:rsidR="00DF037C" w:rsidRPr="003B1F9F" w:rsidRDefault="00DF037C" w:rsidP="00DF037C">
      <w:pPr>
        <w:pStyle w:val="ConsPlusNormal"/>
        <w:tabs>
          <w:tab w:val="left" w:pos="720"/>
        </w:tabs>
        <w:jc w:val="both"/>
        <w:rPr>
          <w:rFonts w:ascii="Times New Roman" w:hAnsi="Times New Roman" w:cs="Times New Roman"/>
          <w:sz w:val="26"/>
          <w:szCs w:val="26"/>
        </w:rPr>
      </w:pPr>
      <w:r w:rsidRPr="003B1F9F">
        <w:rPr>
          <w:rFonts w:ascii="Times New Roman" w:hAnsi="Times New Roman" w:cs="Times New Roman"/>
          <w:sz w:val="26"/>
          <w:szCs w:val="26"/>
        </w:rPr>
        <w:t>За предоставление государственной услуги государственная пошлина или иная плата не взимается.</w:t>
      </w:r>
    </w:p>
    <w:p w:rsidR="00C17BFC" w:rsidRDefault="00C17BFC" w:rsidP="00DF037C">
      <w:pPr>
        <w:tabs>
          <w:tab w:val="left" w:pos="720"/>
        </w:tabs>
        <w:autoSpaceDE w:val="0"/>
        <w:autoSpaceDN w:val="0"/>
        <w:adjustRightInd w:val="0"/>
        <w:ind w:firstLine="720"/>
        <w:jc w:val="center"/>
        <w:rPr>
          <w:b/>
          <w:sz w:val="26"/>
          <w:szCs w:val="26"/>
        </w:rPr>
      </w:pPr>
    </w:p>
    <w:p w:rsidR="00DF037C" w:rsidRPr="003B1F9F" w:rsidRDefault="00DF037C" w:rsidP="00DF037C">
      <w:pPr>
        <w:tabs>
          <w:tab w:val="left" w:pos="720"/>
        </w:tabs>
        <w:autoSpaceDE w:val="0"/>
        <w:autoSpaceDN w:val="0"/>
        <w:adjustRightInd w:val="0"/>
        <w:ind w:firstLine="720"/>
        <w:jc w:val="center"/>
        <w:rPr>
          <w:b/>
          <w:sz w:val="26"/>
          <w:szCs w:val="26"/>
        </w:rPr>
      </w:pPr>
      <w:r w:rsidRPr="003B1F9F">
        <w:rPr>
          <w:b/>
          <w:sz w:val="26"/>
          <w:szCs w:val="26"/>
        </w:rPr>
        <w:t>2.13.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DF037C" w:rsidRPr="003B1F9F" w:rsidRDefault="00DF037C" w:rsidP="00DF037C">
      <w:pPr>
        <w:tabs>
          <w:tab w:val="left" w:pos="720"/>
        </w:tabs>
        <w:autoSpaceDE w:val="0"/>
        <w:autoSpaceDN w:val="0"/>
        <w:adjustRightInd w:val="0"/>
        <w:ind w:firstLine="720"/>
        <w:jc w:val="center"/>
        <w:rPr>
          <w:b/>
          <w:sz w:val="26"/>
          <w:szCs w:val="26"/>
        </w:rPr>
      </w:pPr>
    </w:p>
    <w:p w:rsidR="00715973" w:rsidRDefault="00C6690A" w:rsidP="00715973">
      <w:pPr>
        <w:tabs>
          <w:tab w:val="left" w:pos="720"/>
        </w:tabs>
        <w:autoSpaceDE w:val="0"/>
        <w:autoSpaceDN w:val="0"/>
        <w:adjustRightInd w:val="0"/>
        <w:ind w:firstLine="720"/>
        <w:jc w:val="both"/>
        <w:outlineLvl w:val="2"/>
        <w:rPr>
          <w:sz w:val="26"/>
          <w:szCs w:val="26"/>
        </w:rPr>
      </w:pPr>
      <w:r w:rsidRPr="00C6690A">
        <w:rPr>
          <w:sz w:val="26"/>
          <w:szCs w:val="26"/>
        </w:rPr>
        <w:t>Плата за</w:t>
      </w:r>
      <w:r>
        <w:rPr>
          <w:sz w:val="26"/>
          <w:szCs w:val="26"/>
        </w:rPr>
        <w:t xml:space="preserve"> </w:t>
      </w:r>
      <w:r w:rsidRPr="00C6690A">
        <w:rPr>
          <w:sz w:val="26"/>
          <w:szCs w:val="26"/>
        </w:rPr>
        <w:t>предоставление услуг, которые являются необходимыми и обязательными</w:t>
      </w:r>
      <w:r>
        <w:rPr>
          <w:sz w:val="26"/>
          <w:szCs w:val="26"/>
        </w:rPr>
        <w:t xml:space="preserve"> </w:t>
      </w:r>
      <w:r w:rsidRPr="00C6690A">
        <w:rPr>
          <w:sz w:val="26"/>
          <w:szCs w:val="26"/>
        </w:rPr>
        <w:t>для</w:t>
      </w:r>
      <w:r>
        <w:rPr>
          <w:sz w:val="26"/>
          <w:szCs w:val="26"/>
        </w:rPr>
        <w:t xml:space="preserve"> </w:t>
      </w:r>
      <w:r w:rsidRPr="00C6690A">
        <w:rPr>
          <w:sz w:val="26"/>
          <w:szCs w:val="26"/>
        </w:rPr>
        <w:t>предоставления государственной услуги, не взимается в связи с отсутствием</w:t>
      </w:r>
      <w:r>
        <w:rPr>
          <w:sz w:val="26"/>
          <w:szCs w:val="26"/>
        </w:rPr>
        <w:t xml:space="preserve"> </w:t>
      </w:r>
      <w:r w:rsidRPr="00C6690A">
        <w:rPr>
          <w:sz w:val="26"/>
          <w:szCs w:val="26"/>
        </w:rPr>
        <w:t>таких услуг</w:t>
      </w:r>
      <w:r>
        <w:rPr>
          <w:sz w:val="26"/>
          <w:szCs w:val="26"/>
        </w:rPr>
        <w:t>.</w:t>
      </w:r>
      <w:r w:rsidRPr="00C6690A">
        <w:rPr>
          <w:sz w:val="26"/>
          <w:szCs w:val="26"/>
        </w:rPr>
        <w:t xml:space="preserve"> </w:t>
      </w:r>
    </w:p>
    <w:p w:rsidR="00C6690A" w:rsidRPr="003B1F9F" w:rsidRDefault="00C6690A" w:rsidP="00715973">
      <w:pPr>
        <w:tabs>
          <w:tab w:val="left" w:pos="720"/>
        </w:tabs>
        <w:autoSpaceDE w:val="0"/>
        <w:autoSpaceDN w:val="0"/>
        <w:adjustRightInd w:val="0"/>
        <w:ind w:firstLine="720"/>
        <w:jc w:val="both"/>
        <w:outlineLvl w:val="2"/>
        <w:rPr>
          <w:bCs/>
          <w:sz w:val="26"/>
          <w:szCs w:val="26"/>
        </w:rPr>
      </w:pPr>
    </w:p>
    <w:p w:rsidR="00DF037C" w:rsidRPr="003B1F9F" w:rsidRDefault="00DF037C" w:rsidP="00DF037C">
      <w:pPr>
        <w:tabs>
          <w:tab w:val="left" w:pos="720"/>
        </w:tabs>
        <w:autoSpaceDE w:val="0"/>
        <w:autoSpaceDN w:val="0"/>
        <w:adjustRightInd w:val="0"/>
        <w:ind w:firstLine="720"/>
        <w:jc w:val="center"/>
        <w:outlineLvl w:val="2"/>
        <w:rPr>
          <w:b/>
          <w:bCs/>
          <w:sz w:val="26"/>
          <w:szCs w:val="26"/>
        </w:rPr>
      </w:pPr>
      <w:r w:rsidRPr="003B1F9F">
        <w:rPr>
          <w:b/>
          <w:bCs/>
          <w:sz w:val="26"/>
          <w:szCs w:val="26"/>
        </w:rPr>
        <w:t>2.14.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DF037C" w:rsidRPr="003B1F9F" w:rsidRDefault="00DF037C" w:rsidP="00DF037C">
      <w:pPr>
        <w:tabs>
          <w:tab w:val="left" w:pos="720"/>
        </w:tabs>
        <w:autoSpaceDE w:val="0"/>
        <w:autoSpaceDN w:val="0"/>
        <w:adjustRightInd w:val="0"/>
        <w:ind w:firstLine="720"/>
        <w:jc w:val="center"/>
        <w:outlineLvl w:val="2"/>
        <w:rPr>
          <w:b/>
          <w:bCs/>
          <w:sz w:val="26"/>
          <w:szCs w:val="26"/>
        </w:rPr>
      </w:pPr>
    </w:p>
    <w:p w:rsidR="00DF037C" w:rsidRPr="003B1F9F" w:rsidRDefault="00DF037C" w:rsidP="005C4E13">
      <w:pPr>
        <w:tabs>
          <w:tab w:val="left" w:pos="720"/>
        </w:tabs>
        <w:autoSpaceDE w:val="0"/>
        <w:autoSpaceDN w:val="0"/>
        <w:adjustRightInd w:val="0"/>
        <w:ind w:firstLine="720"/>
        <w:jc w:val="both"/>
        <w:outlineLvl w:val="2"/>
        <w:rPr>
          <w:sz w:val="26"/>
          <w:szCs w:val="26"/>
        </w:rPr>
      </w:pPr>
      <w:r w:rsidRPr="003B1F9F">
        <w:rPr>
          <w:sz w:val="26"/>
          <w:szCs w:val="26"/>
        </w:rPr>
        <w:t>Время ожидания заявителя в очереди при подаче запроса о предоставлении государственной услуги</w:t>
      </w:r>
      <w:r w:rsidR="00993A47">
        <w:rPr>
          <w:sz w:val="26"/>
          <w:szCs w:val="26"/>
        </w:rPr>
        <w:t xml:space="preserve"> и при получении уведомления об отказе в предоставлении государственной услуги (</w:t>
      </w:r>
      <w:r w:rsidR="00993A47" w:rsidRPr="000D61E0">
        <w:rPr>
          <w:rFonts w:eastAsiaTheme="minorHAnsi"/>
          <w:color w:val="000000"/>
          <w:sz w:val="26"/>
          <w:szCs w:val="26"/>
          <w:lang w:eastAsia="en-US"/>
        </w:rPr>
        <w:t>в случае указания в заявлении о предоставлении государственной услуги такого способа получения уведомления)</w:t>
      </w:r>
      <w:r w:rsidRPr="003B1F9F">
        <w:rPr>
          <w:sz w:val="26"/>
          <w:szCs w:val="26"/>
        </w:rPr>
        <w:t>, составляет не более 15 минут.</w:t>
      </w:r>
    </w:p>
    <w:p w:rsidR="00DF037C" w:rsidRPr="003B1F9F" w:rsidRDefault="00DF037C" w:rsidP="00DF037C">
      <w:pPr>
        <w:tabs>
          <w:tab w:val="left" w:pos="720"/>
        </w:tabs>
        <w:autoSpaceDE w:val="0"/>
        <w:autoSpaceDN w:val="0"/>
        <w:adjustRightInd w:val="0"/>
        <w:ind w:firstLine="720"/>
        <w:jc w:val="both"/>
        <w:outlineLvl w:val="1"/>
        <w:rPr>
          <w:bCs/>
          <w:sz w:val="26"/>
          <w:szCs w:val="26"/>
        </w:rPr>
      </w:pPr>
    </w:p>
    <w:p w:rsidR="00DF037C" w:rsidRPr="003B1F9F" w:rsidRDefault="00DF037C" w:rsidP="00DF037C">
      <w:pPr>
        <w:tabs>
          <w:tab w:val="left" w:pos="720"/>
        </w:tabs>
        <w:autoSpaceDE w:val="0"/>
        <w:autoSpaceDN w:val="0"/>
        <w:adjustRightInd w:val="0"/>
        <w:spacing w:line="228" w:lineRule="auto"/>
        <w:ind w:firstLine="720"/>
        <w:jc w:val="center"/>
        <w:outlineLvl w:val="2"/>
        <w:rPr>
          <w:b/>
          <w:bCs/>
          <w:sz w:val="26"/>
          <w:szCs w:val="26"/>
        </w:rPr>
      </w:pPr>
      <w:r w:rsidRPr="003B1F9F">
        <w:rPr>
          <w:b/>
          <w:sz w:val="26"/>
          <w:szCs w:val="26"/>
        </w:rPr>
        <w:t>2.15. Срок и порядок регистрации запроса заявителя о предоставлении государственной услуги</w:t>
      </w:r>
      <w:r w:rsidRPr="003B1F9F">
        <w:rPr>
          <w:b/>
          <w:bCs/>
          <w:sz w:val="26"/>
          <w:szCs w:val="26"/>
        </w:rPr>
        <w:t xml:space="preserve"> и услуги, предоставляемой организацией, участвующей в предоставлении государственной услуги, в том числе в электронной форме</w:t>
      </w:r>
    </w:p>
    <w:p w:rsidR="00DF037C" w:rsidRDefault="00DF037C" w:rsidP="00DF037C">
      <w:pPr>
        <w:tabs>
          <w:tab w:val="left" w:pos="720"/>
        </w:tabs>
        <w:autoSpaceDE w:val="0"/>
        <w:autoSpaceDN w:val="0"/>
        <w:adjustRightInd w:val="0"/>
        <w:spacing w:line="228" w:lineRule="auto"/>
        <w:ind w:firstLine="720"/>
        <w:jc w:val="center"/>
        <w:outlineLvl w:val="2"/>
        <w:rPr>
          <w:b/>
          <w:sz w:val="26"/>
          <w:szCs w:val="26"/>
        </w:rPr>
      </w:pPr>
    </w:p>
    <w:p w:rsidR="00C17BFC" w:rsidRPr="000D61E0" w:rsidRDefault="00C17BFC" w:rsidP="00C17BFC">
      <w:pPr>
        <w:autoSpaceDE w:val="0"/>
        <w:autoSpaceDN w:val="0"/>
        <w:adjustRightInd w:val="0"/>
        <w:ind w:firstLine="540"/>
        <w:jc w:val="both"/>
        <w:outlineLvl w:val="2"/>
        <w:rPr>
          <w:sz w:val="26"/>
          <w:szCs w:val="26"/>
        </w:rPr>
      </w:pPr>
      <w:r w:rsidRPr="000D61E0">
        <w:rPr>
          <w:sz w:val="26"/>
          <w:szCs w:val="26"/>
        </w:rPr>
        <w:t>2.15.1. При направлении заявления и документов, необходимых для предоставления государственной услуги по почте, либо через АУ КО «МФЦ»,  заявление регистрируется специалистом Комитета датой, соответствующей дате поступления заявления по штемпелю на конверте либо датой получения их от специалиста АУ КО «МФЦ»  в течение 10 минут.</w:t>
      </w:r>
    </w:p>
    <w:p w:rsidR="00C17BFC" w:rsidRPr="000D61E0" w:rsidRDefault="00C17BFC" w:rsidP="00C17BFC">
      <w:pPr>
        <w:autoSpaceDE w:val="0"/>
        <w:autoSpaceDN w:val="0"/>
        <w:adjustRightInd w:val="0"/>
        <w:ind w:firstLine="540"/>
        <w:jc w:val="both"/>
        <w:outlineLvl w:val="2"/>
        <w:rPr>
          <w:sz w:val="26"/>
          <w:szCs w:val="26"/>
        </w:rPr>
      </w:pPr>
      <w:r w:rsidRPr="000D61E0">
        <w:rPr>
          <w:sz w:val="26"/>
          <w:szCs w:val="26"/>
        </w:rPr>
        <w:t xml:space="preserve">2.15.2. При предоставлении заявления и документов, необходимых для предоставления государственной услуги, заявителем лично в </w:t>
      </w:r>
      <w:r>
        <w:rPr>
          <w:sz w:val="26"/>
          <w:szCs w:val="26"/>
        </w:rPr>
        <w:t>АУ КО «МФЦ»</w:t>
      </w:r>
      <w:r w:rsidRPr="000D61E0">
        <w:rPr>
          <w:sz w:val="26"/>
          <w:szCs w:val="26"/>
        </w:rPr>
        <w:t xml:space="preserve"> заявление регистрируется специалистом АУ КО «МФЦ» в день представления заявления и документов, необходимых для предоставления государственной услуги в течение 15 минут.</w:t>
      </w:r>
    </w:p>
    <w:p w:rsidR="00DF037C" w:rsidRPr="003B1F9F" w:rsidRDefault="00DF037C" w:rsidP="00C17BFC">
      <w:pPr>
        <w:ind w:firstLine="709"/>
        <w:jc w:val="both"/>
        <w:rPr>
          <w:sz w:val="26"/>
          <w:szCs w:val="26"/>
        </w:rPr>
      </w:pPr>
    </w:p>
    <w:p w:rsidR="00DF037C" w:rsidRPr="003B1F9F" w:rsidRDefault="00DF037C" w:rsidP="00DF037C">
      <w:pPr>
        <w:ind w:firstLine="720"/>
        <w:jc w:val="center"/>
        <w:rPr>
          <w:b/>
          <w:sz w:val="26"/>
          <w:szCs w:val="26"/>
        </w:rPr>
      </w:pPr>
      <w:r w:rsidRPr="003B1F9F">
        <w:rPr>
          <w:b/>
          <w:bCs/>
          <w:sz w:val="26"/>
          <w:szCs w:val="26"/>
        </w:rPr>
        <w:lastRenderedPageBreak/>
        <w:t xml:space="preserve">2.16. Требования к помещениям, в которых предоставляется государственная услуга, </w:t>
      </w:r>
      <w:r w:rsidRPr="003B1F9F">
        <w:rPr>
          <w:b/>
          <w:sz w:val="26"/>
          <w:szCs w:val="26"/>
        </w:rPr>
        <w:t xml:space="preserve">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w:t>
      </w:r>
      <w:r w:rsidRPr="003B1F9F">
        <w:rPr>
          <w:b/>
          <w:bCs/>
          <w:sz w:val="26"/>
          <w:szCs w:val="26"/>
        </w:rPr>
        <w:t xml:space="preserve">размещению и оформлению визуальной, текстовой и </w:t>
      </w:r>
      <w:proofErr w:type="spellStart"/>
      <w:r w:rsidRPr="003B1F9F">
        <w:rPr>
          <w:b/>
          <w:bCs/>
          <w:sz w:val="26"/>
          <w:szCs w:val="26"/>
        </w:rPr>
        <w:t>мультимедийной</w:t>
      </w:r>
      <w:proofErr w:type="spellEnd"/>
      <w:r w:rsidRPr="003B1F9F">
        <w:rPr>
          <w:b/>
          <w:bCs/>
          <w:sz w:val="26"/>
          <w:szCs w:val="26"/>
        </w:rPr>
        <w:t xml:space="preserve"> информации о порядке предоставления такой услуги, </w:t>
      </w:r>
      <w:r w:rsidRPr="003B1F9F">
        <w:rPr>
          <w:b/>
          <w:sz w:val="26"/>
          <w:szCs w:val="26"/>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17BFC" w:rsidRDefault="00C17BFC" w:rsidP="00DF037C">
      <w:pPr>
        <w:ind w:firstLine="720"/>
        <w:jc w:val="both"/>
        <w:rPr>
          <w:b/>
          <w:sz w:val="26"/>
          <w:szCs w:val="26"/>
        </w:rPr>
      </w:pPr>
    </w:p>
    <w:p w:rsidR="00C17BFC" w:rsidRPr="000D61E0" w:rsidRDefault="00C17BFC" w:rsidP="00C17BFC">
      <w:pPr>
        <w:ind w:firstLine="720"/>
        <w:jc w:val="both"/>
        <w:rPr>
          <w:sz w:val="26"/>
          <w:szCs w:val="26"/>
        </w:rPr>
      </w:pPr>
      <w:r w:rsidRPr="000D61E0">
        <w:rPr>
          <w:sz w:val="26"/>
          <w:szCs w:val="26"/>
        </w:rPr>
        <w:t>2.16.1. Помещения, в которых предоставляется государственная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C17BFC" w:rsidRPr="000D61E0" w:rsidRDefault="00C17BFC" w:rsidP="00C17BFC">
      <w:pPr>
        <w:ind w:firstLine="720"/>
        <w:jc w:val="both"/>
        <w:rPr>
          <w:sz w:val="26"/>
          <w:szCs w:val="26"/>
        </w:rPr>
      </w:pPr>
      <w:r w:rsidRPr="000D61E0">
        <w:rPr>
          <w:sz w:val="26"/>
          <w:szCs w:val="26"/>
        </w:rPr>
        <w:t>Места ожидания заявителей оборудуются стульями и (или) кресельными секциями, и (или) скамьями.</w:t>
      </w:r>
    </w:p>
    <w:p w:rsidR="00C17BFC" w:rsidRPr="000D61E0" w:rsidRDefault="00C17BFC" w:rsidP="00C17BFC">
      <w:pPr>
        <w:ind w:firstLine="720"/>
        <w:jc w:val="both"/>
        <w:rPr>
          <w:sz w:val="26"/>
          <w:szCs w:val="26"/>
        </w:rPr>
      </w:pPr>
      <w:r w:rsidRPr="000D61E0">
        <w:rPr>
          <w:sz w:val="26"/>
          <w:szCs w:val="26"/>
        </w:rPr>
        <w:t>2.16.2. Информационные материалы, предназначенные для информирования заявителей о порядке предоставления государственной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государственной услуги, и справочных сведений.</w:t>
      </w:r>
    </w:p>
    <w:p w:rsidR="00C17BFC" w:rsidRPr="000D61E0" w:rsidRDefault="00C17BFC" w:rsidP="00C17BFC">
      <w:pPr>
        <w:tabs>
          <w:tab w:val="left" w:pos="709"/>
        </w:tabs>
        <w:suppressAutoHyphens/>
        <w:ind w:firstLine="720"/>
        <w:rPr>
          <w:bCs/>
          <w:sz w:val="26"/>
          <w:szCs w:val="26"/>
        </w:rPr>
      </w:pPr>
      <w:r w:rsidRPr="000D61E0">
        <w:rPr>
          <w:bCs/>
          <w:sz w:val="26"/>
          <w:szCs w:val="26"/>
        </w:rPr>
        <w:t>2.16.3. Обеспечение доступности для инвалидов.</w:t>
      </w:r>
    </w:p>
    <w:p w:rsidR="00C17BFC" w:rsidRPr="000D61E0" w:rsidRDefault="00C17BFC" w:rsidP="00C17BFC">
      <w:pPr>
        <w:tabs>
          <w:tab w:val="left" w:pos="709"/>
        </w:tabs>
        <w:suppressAutoHyphens/>
        <w:ind w:firstLine="720"/>
        <w:jc w:val="both"/>
        <w:rPr>
          <w:sz w:val="26"/>
          <w:szCs w:val="26"/>
        </w:rPr>
      </w:pPr>
      <w:r w:rsidRPr="000D61E0">
        <w:rPr>
          <w:sz w:val="26"/>
          <w:szCs w:val="26"/>
        </w:rPr>
        <w:t>АУ КО «МФЦ» и Комитет обеспечивают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C17BFC" w:rsidRPr="000D61E0" w:rsidRDefault="00C17BFC" w:rsidP="00C17BFC">
      <w:pPr>
        <w:tabs>
          <w:tab w:val="left" w:pos="709"/>
        </w:tabs>
        <w:suppressAutoHyphens/>
        <w:ind w:firstLine="720"/>
        <w:jc w:val="both"/>
        <w:rPr>
          <w:sz w:val="26"/>
          <w:szCs w:val="26"/>
        </w:rPr>
      </w:pPr>
      <w:r w:rsidRPr="000D61E0">
        <w:rPr>
          <w:sz w:val="26"/>
          <w:szCs w:val="26"/>
        </w:rPr>
        <w:t>возможность беспрепятственного входа в помещение и выхода из него;</w:t>
      </w:r>
    </w:p>
    <w:p w:rsidR="00C17BFC" w:rsidRPr="000D61E0" w:rsidRDefault="00C17BFC" w:rsidP="00C17BFC">
      <w:pPr>
        <w:tabs>
          <w:tab w:val="left" w:pos="709"/>
        </w:tabs>
        <w:suppressAutoHyphens/>
        <w:ind w:firstLine="720"/>
        <w:jc w:val="both"/>
        <w:rPr>
          <w:sz w:val="26"/>
          <w:szCs w:val="26"/>
        </w:rPr>
      </w:pPr>
      <w:r w:rsidRPr="000D61E0">
        <w:rPr>
          <w:sz w:val="26"/>
          <w:szCs w:val="26"/>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C17BFC" w:rsidRPr="000D61E0" w:rsidRDefault="00C17BFC" w:rsidP="00C17BFC">
      <w:pPr>
        <w:tabs>
          <w:tab w:val="left" w:pos="709"/>
        </w:tabs>
        <w:suppressAutoHyphens/>
        <w:ind w:firstLine="720"/>
        <w:jc w:val="both"/>
        <w:rPr>
          <w:sz w:val="26"/>
          <w:szCs w:val="26"/>
        </w:rPr>
      </w:pPr>
      <w:r w:rsidRPr="000D61E0">
        <w:rPr>
          <w:sz w:val="26"/>
          <w:szCs w:val="26"/>
        </w:rPr>
        <w:t>содействие со стороны должностных лиц, при необходимости, инвалиду при входе в объект и выходе из него;</w:t>
      </w:r>
    </w:p>
    <w:p w:rsidR="00C17BFC" w:rsidRPr="000D61E0" w:rsidRDefault="00C17BFC" w:rsidP="00C17BFC">
      <w:pPr>
        <w:tabs>
          <w:tab w:val="left" w:pos="709"/>
        </w:tabs>
        <w:suppressAutoHyphens/>
        <w:ind w:firstLine="720"/>
        <w:jc w:val="both"/>
        <w:rPr>
          <w:sz w:val="26"/>
          <w:szCs w:val="26"/>
        </w:rPr>
      </w:pPr>
      <w:r w:rsidRPr="000D61E0">
        <w:rPr>
          <w:sz w:val="26"/>
          <w:szCs w:val="26"/>
        </w:rPr>
        <w:t>оборудование на прилегающих к зданию территориях мест для парковки автотранспортных средств инвалидов;</w:t>
      </w:r>
    </w:p>
    <w:p w:rsidR="00C17BFC" w:rsidRPr="000D61E0" w:rsidRDefault="00C17BFC" w:rsidP="00C17BFC">
      <w:pPr>
        <w:tabs>
          <w:tab w:val="left" w:pos="709"/>
        </w:tabs>
        <w:suppressAutoHyphens/>
        <w:ind w:firstLine="720"/>
        <w:jc w:val="both"/>
        <w:rPr>
          <w:sz w:val="26"/>
          <w:szCs w:val="26"/>
        </w:rPr>
      </w:pPr>
      <w:r w:rsidRPr="000D61E0">
        <w:rPr>
          <w:sz w:val="26"/>
          <w:szCs w:val="26"/>
        </w:rPr>
        <w:t>сопровождение инвалидов, имеющих стойкие расстройства функции зрения и самостоятельного передвижения, по территории объекта;</w:t>
      </w:r>
    </w:p>
    <w:p w:rsidR="00C17BFC" w:rsidRPr="000D61E0" w:rsidRDefault="00C17BFC" w:rsidP="00C17BFC">
      <w:pPr>
        <w:tabs>
          <w:tab w:val="left" w:pos="709"/>
        </w:tabs>
        <w:suppressAutoHyphens/>
        <w:ind w:firstLine="720"/>
        <w:jc w:val="both"/>
        <w:rPr>
          <w:sz w:val="26"/>
          <w:szCs w:val="26"/>
        </w:rPr>
      </w:pPr>
      <w:r w:rsidRPr="000D61E0">
        <w:rPr>
          <w:sz w:val="26"/>
          <w:szCs w:val="26"/>
        </w:rPr>
        <w:t>проведение инструктажа должностных лиц, осуществляющих первичный контакт с получателями услуги, по вопросам работы с инвалидами;</w:t>
      </w:r>
    </w:p>
    <w:p w:rsidR="00C17BFC" w:rsidRPr="000D61E0" w:rsidRDefault="00C17BFC" w:rsidP="00C17BFC">
      <w:pPr>
        <w:tabs>
          <w:tab w:val="left" w:pos="709"/>
        </w:tabs>
        <w:suppressAutoHyphens/>
        <w:ind w:firstLine="720"/>
        <w:jc w:val="both"/>
        <w:rPr>
          <w:sz w:val="26"/>
          <w:szCs w:val="26"/>
        </w:rPr>
      </w:pPr>
      <w:r w:rsidRPr="000D61E0">
        <w:rPr>
          <w:sz w:val="26"/>
          <w:szCs w:val="26"/>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17BFC" w:rsidRPr="000D61E0" w:rsidRDefault="00C17BFC" w:rsidP="00C17BFC">
      <w:pPr>
        <w:tabs>
          <w:tab w:val="left" w:pos="709"/>
        </w:tabs>
        <w:suppressAutoHyphens/>
        <w:ind w:firstLine="720"/>
        <w:jc w:val="both"/>
        <w:rPr>
          <w:sz w:val="26"/>
          <w:szCs w:val="26"/>
        </w:rPr>
      </w:pPr>
      <w:r w:rsidRPr="000D61E0">
        <w:rPr>
          <w:sz w:val="26"/>
          <w:szCs w:val="26"/>
        </w:rPr>
        <w:t xml:space="preserve">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w:t>
      </w:r>
      <w:r w:rsidRPr="000D61E0">
        <w:rPr>
          <w:sz w:val="26"/>
          <w:szCs w:val="26"/>
        </w:rPr>
        <w:lastRenderedPageBreak/>
        <w:t>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C17BFC" w:rsidRPr="000D61E0" w:rsidRDefault="00C17BFC" w:rsidP="00C17BFC">
      <w:pPr>
        <w:tabs>
          <w:tab w:val="left" w:pos="709"/>
        </w:tabs>
        <w:suppressAutoHyphens/>
        <w:ind w:firstLine="720"/>
        <w:jc w:val="both"/>
        <w:rPr>
          <w:sz w:val="26"/>
          <w:szCs w:val="26"/>
        </w:rPr>
      </w:pPr>
      <w:r w:rsidRPr="000D61E0">
        <w:rPr>
          <w:sz w:val="26"/>
          <w:szCs w:val="26"/>
        </w:rPr>
        <w:t xml:space="preserve">допуск в помещение </w:t>
      </w:r>
      <w:proofErr w:type="spellStart"/>
      <w:r w:rsidRPr="000D61E0">
        <w:rPr>
          <w:sz w:val="26"/>
          <w:szCs w:val="26"/>
        </w:rPr>
        <w:t>сурдопереводчика</w:t>
      </w:r>
      <w:proofErr w:type="spellEnd"/>
      <w:r w:rsidRPr="000D61E0">
        <w:rPr>
          <w:sz w:val="26"/>
          <w:szCs w:val="26"/>
        </w:rPr>
        <w:t xml:space="preserve"> и </w:t>
      </w:r>
      <w:proofErr w:type="spellStart"/>
      <w:r w:rsidRPr="000D61E0">
        <w:rPr>
          <w:sz w:val="26"/>
          <w:szCs w:val="26"/>
        </w:rPr>
        <w:t>тифлосурдопереводчика</w:t>
      </w:r>
      <w:proofErr w:type="spellEnd"/>
      <w:r w:rsidRPr="000D61E0">
        <w:rPr>
          <w:sz w:val="26"/>
          <w:szCs w:val="26"/>
        </w:rPr>
        <w:t>;</w:t>
      </w:r>
    </w:p>
    <w:p w:rsidR="00C17BFC" w:rsidRPr="000D61E0" w:rsidRDefault="00C17BFC" w:rsidP="00C17BFC">
      <w:pPr>
        <w:tabs>
          <w:tab w:val="left" w:pos="709"/>
        </w:tabs>
        <w:suppressAutoHyphens/>
        <w:ind w:firstLine="720"/>
        <w:jc w:val="both"/>
        <w:rPr>
          <w:sz w:val="26"/>
          <w:szCs w:val="26"/>
        </w:rPr>
      </w:pPr>
      <w:r w:rsidRPr="000D61E0">
        <w:rPr>
          <w:sz w:val="26"/>
          <w:szCs w:val="26"/>
        </w:rPr>
        <w:t>предоставление, при необходимости, услуги по месту жительства инвалида или в дистанционном режиме;</w:t>
      </w:r>
    </w:p>
    <w:p w:rsidR="00C17BFC" w:rsidRDefault="00C17BFC" w:rsidP="00C17BFC">
      <w:pPr>
        <w:tabs>
          <w:tab w:val="left" w:pos="709"/>
        </w:tabs>
        <w:suppressAutoHyphens/>
        <w:ind w:firstLine="720"/>
        <w:jc w:val="both"/>
        <w:rPr>
          <w:sz w:val="26"/>
          <w:szCs w:val="26"/>
        </w:rPr>
      </w:pPr>
      <w:r w:rsidRPr="000D61E0">
        <w:rPr>
          <w:sz w:val="26"/>
          <w:szCs w:val="26"/>
        </w:rPr>
        <w:t>оказание должностными лицами АУ КО «МФЦ» или Комитета иной необходимой инвалидам помощи в преодолении барьеров, мешающих получению ими услуг наравне с другими лицами.</w:t>
      </w:r>
    </w:p>
    <w:p w:rsidR="001462D5" w:rsidRDefault="001462D5" w:rsidP="00C17BFC">
      <w:pPr>
        <w:tabs>
          <w:tab w:val="left" w:pos="709"/>
        </w:tabs>
        <w:suppressAutoHyphens/>
        <w:ind w:firstLine="720"/>
        <w:jc w:val="both"/>
        <w:rPr>
          <w:sz w:val="26"/>
          <w:szCs w:val="26"/>
        </w:rPr>
      </w:pPr>
    </w:p>
    <w:p w:rsidR="001462D5" w:rsidRDefault="00DF037C" w:rsidP="00DF037C">
      <w:pPr>
        <w:autoSpaceDE w:val="0"/>
        <w:autoSpaceDN w:val="0"/>
        <w:adjustRightInd w:val="0"/>
        <w:ind w:firstLine="540"/>
        <w:jc w:val="center"/>
        <w:outlineLvl w:val="2"/>
        <w:rPr>
          <w:b/>
          <w:sz w:val="26"/>
          <w:szCs w:val="26"/>
        </w:rPr>
      </w:pPr>
      <w:r w:rsidRPr="003B1F9F">
        <w:rPr>
          <w:b/>
          <w:sz w:val="26"/>
          <w:szCs w:val="26"/>
        </w:rPr>
        <w:t>2.17.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C17BFC" w:rsidRPr="00C17BFC">
        <w:rPr>
          <w:b/>
          <w:sz w:val="26"/>
          <w:szCs w:val="26"/>
        </w:rPr>
        <w:t xml:space="preserve"> </w:t>
      </w:r>
      <w:r w:rsidR="001462D5">
        <w:rPr>
          <w:b/>
          <w:sz w:val="26"/>
          <w:szCs w:val="26"/>
        </w:rPr>
        <w:t xml:space="preserve"> </w:t>
      </w:r>
    </w:p>
    <w:p w:rsidR="00DF037C" w:rsidRDefault="00C17BFC" w:rsidP="00DF037C">
      <w:pPr>
        <w:autoSpaceDE w:val="0"/>
        <w:autoSpaceDN w:val="0"/>
        <w:adjustRightInd w:val="0"/>
        <w:ind w:firstLine="540"/>
        <w:jc w:val="center"/>
        <w:outlineLvl w:val="2"/>
        <w:rPr>
          <w:b/>
          <w:sz w:val="26"/>
          <w:szCs w:val="26"/>
        </w:rPr>
      </w:pPr>
      <w:r w:rsidRPr="000D61E0">
        <w:rPr>
          <w:rStyle w:val="FontStyle13"/>
          <w:b/>
          <w:sz w:val="26"/>
          <w:szCs w:val="26"/>
        </w:rPr>
        <w:t xml:space="preserve">от 27 июля 2010 года № 210 -ФЗ </w:t>
      </w:r>
      <w:r w:rsidRPr="000D61E0">
        <w:rPr>
          <w:b/>
          <w:sz w:val="26"/>
          <w:szCs w:val="26"/>
        </w:rPr>
        <w:t xml:space="preserve">«Об организации предоставления государственных и муниципальных услуг» </w:t>
      </w:r>
      <w:r w:rsidR="00DF037C" w:rsidRPr="003B1F9F">
        <w:rPr>
          <w:b/>
          <w:sz w:val="26"/>
          <w:szCs w:val="26"/>
        </w:rPr>
        <w:t xml:space="preserve"> (далее − комплексный запрос) </w:t>
      </w:r>
    </w:p>
    <w:p w:rsidR="00C17BFC" w:rsidRPr="003B1F9F" w:rsidRDefault="00C17BFC" w:rsidP="00DF037C">
      <w:pPr>
        <w:autoSpaceDE w:val="0"/>
        <w:autoSpaceDN w:val="0"/>
        <w:adjustRightInd w:val="0"/>
        <w:ind w:firstLine="540"/>
        <w:jc w:val="center"/>
        <w:outlineLvl w:val="2"/>
        <w:rPr>
          <w:b/>
          <w:sz w:val="26"/>
          <w:szCs w:val="26"/>
        </w:rPr>
      </w:pPr>
    </w:p>
    <w:p w:rsidR="00DF037C" w:rsidRPr="003B1F9F" w:rsidRDefault="00DF037C" w:rsidP="00CC4AB6">
      <w:pPr>
        <w:autoSpaceDE w:val="0"/>
        <w:autoSpaceDN w:val="0"/>
        <w:adjustRightInd w:val="0"/>
        <w:ind w:firstLine="540"/>
        <w:jc w:val="center"/>
        <w:outlineLvl w:val="2"/>
        <w:rPr>
          <w:b/>
          <w:bCs/>
          <w:sz w:val="26"/>
          <w:szCs w:val="26"/>
        </w:rPr>
      </w:pPr>
      <w:r w:rsidRPr="003B1F9F">
        <w:rPr>
          <w:b/>
          <w:bCs/>
          <w:sz w:val="26"/>
          <w:szCs w:val="26"/>
        </w:rPr>
        <w:t>2.17.1.Показателями доступности государственной услуги:</w:t>
      </w:r>
    </w:p>
    <w:p w:rsidR="005C4E13" w:rsidRDefault="005C4E13" w:rsidP="00DF037C">
      <w:pPr>
        <w:autoSpaceDE w:val="0"/>
        <w:autoSpaceDN w:val="0"/>
        <w:adjustRightInd w:val="0"/>
        <w:ind w:firstLine="540"/>
        <w:jc w:val="both"/>
        <w:outlineLvl w:val="2"/>
        <w:rPr>
          <w:b/>
          <w:bCs/>
          <w:sz w:val="26"/>
          <w:szCs w:val="26"/>
        </w:rPr>
      </w:pPr>
    </w:p>
    <w:p w:rsidR="00C17BFC" w:rsidRPr="000D61E0" w:rsidRDefault="00C17BFC" w:rsidP="00C17BFC">
      <w:pPr>
        <w:ind w:firstLine="748"/>
        <w:jc w:val="both"/>
        <w:rPr>
          <w:sz w:val="26"/>
          <w:szCs w:val="26"/>
        </w:rPr>
      </w:pPr>
      <w:r w:rsidRPr="000D61E0">
        <w:rPr>
          <w:sz w:val="26"/>
          <w:szCs w:val="26"/>
        </w:rPr>
        <w:t>транспортная или пешая доступность к местам предоставления государственной услуги;</w:t>
      </w:r>
    </w:p>
    <w:p w:rsidR="00C17BFC" w:rsidRPr="000D61E0" w:rsidRDefault="00C17BFC" w:rsidP="00C17BFC">
      <w:pPr>
        <w:ind w:firstLine="709"/>
        <w:jc w:val="both"/>
        <w:rPr>
          <w:sz w:val="26"/>
          <w:szCs w:val="26"/>
        </w:rPr>
      </w:pPr>
      <w:r w:rsidRPr="000D61E0">
        <w:rPr>
          <w:sz w:val="26"/>
          <w:szCs w:val="26"/>
        </w:rP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C17BFC" w:rsidRPr="000D61E0" w:rsidRDefault="00C17BFC" w:rsidP="00C17BFC">
      <w:pPr>
        <w:ind w:firstLine="709"/>
        <w:jc w:val="both"/>
        <w:rPr>
          <w:sz w:val="26"/>
          <w:szCs w:val="26"/>
        </w:rPr>
      </w:pPr>
      <w:r w:rsidRPr="000D61E0">
        <w:rPr>
          <w:sz w:val="26"/>
          <w:szCs w:val="26"/>
        </w:rPr>
        <w:t>наличие необходимого и достаточного количества специалистов, а также помещений, в которых предоставляется государственная услуга в целях соблюдения установленных настоящим Административным регламентом сроков предоставления государственной услуги;</w:t>
      </w:r>
    </w:p>
    <w:p w:rsidR="00C17BFC" w:rsidRPr="000D61E0" w:rsidRDefault="00C17BFC" w:rsidP="00C17BFC">
      <w:pPr>
        <w:ind w:firstLine="720"/>
        <w:jc w:val="both"/>
        <w:rPr>
          <w:sz w:val="26"/>
          <w:szCs w:val="26"/>
        </w:rPr>
      </w:pPr>
      <w:r w:rsidRPr="000D61E0">
        <w:rPr>
          <w:sz w:val="26"/>
          <w:szCs w:val="26"/>
        </w:rPr>
        <w:t>доступность обращения за предоставлением государственной услуги, в том числе для лиц с ограниченными возможностями здоровья;</w:t>
      </w:r>
    </w:p>
    <w:p w:rsidR="00C17BFC" w:rsidRPr="000D61E0" w:rsidRDefault="00C17BFC" w:rsidP="00C17BFC">
      <w:pPr>
        <w:ind w:firstLine="748"/>
        <w:jc w:val="both"/>
        <w:rPr>
          <w:sz w:val="26"/>
          <w:szCs w:val="26"/>
        </w:rPr>
      </w:pPr>
      <w:r w:rsidRPr="000D61E0">
        <w:rPr>
          <w:sz w:val="26"/>
          <w:szCs w:val="26"/>
        </w:rPr>
        <w:t>возможность получения государственной услуги в многофункциональном центре предоставления государственных и муниципальных услуг;</w:t>
      </w:r>
    </w:p>
    <w:p w:rsidR="00C17BFC" w:rsidRDefault="00C17BFC" w:rsidP="00C17BFC">
      <w:pPr>
        <w:ind w:firstLine="748"/>
        <w:jc w:val="both"/>
        <w:rPr>
          <w:sz w:val="26"/>
          <w:szCs w:val="26"/>
        </w:rPr>
      </w:pPr>
      <w:r w:rsidRPr="000D61E0">
        <w:rPr>
          <w:sz w:val="26"/>
          <w:szCs w:val="26"/>
        </w:rPr>
        <w:t>возможность получения государственной услуги в многофункциональном центре предоставления государственных и муниципальных услуг посредством комплексного запроса.</w:t>
      </w:r>
    </w:p>
    <w:p w:rsidR="005C4E13" w:rsidRDefault="00DF037C" w:rsidP="00CC4AB6">
      <w:pPr>
        <w:autoSpaceDE w:val="0"/>
        <w:autoSpaceDN w:val="0"/>
        <w:adjustRightInd w:val="0"/>
        <w:ind w:firstLine="720"/>
        <w:jc w:val="center"/>
        <w:outlineLvl w:val="1"/>
        <w:rPr>
          <w:b/>
          <w:sz w:val="26"/>
          <w:szCs w:val="26"/>
        </w:rPr>
      </w:pPr>
      <w:r w:rsidRPr="003B1F9F">
        <w:rPr>
          <w:b/>
          <w:bCs/>
          <w:sz w:val="26"/>
          <w:szCs w:val="26"/>
        </w:rPr>
        <w:t xml:space="preserve">2.17.2. </w:t>
      </w:r>
      <w:r w:rsidRPr="003B1F9F">
        <w:rPr>
          <w:b/>
          <w:sz w:val="26"/>
          <w:szCs w:val="26"/>
        </w:rPr>
        <w:t>Показатели качества государственной услуги:</w:t>
      </w:r>
    </w:p>
    <w:p w:rsidR="00C17BFC" w:rsidRDefault="00C17BFC" w:rsidP="00CC4AB6">
      <w:pPr>
        <w:autoSpaceDE w:val="0"/>
        <w:autoSpaceDN w:val="0"/>
        <w:adjustRightInd w:val="0"/>
        <w:ind w:firstLine="720"/>
        <w:jc w:val="center"/>
        <w:outlineLvl w:val="1"/>
        <w:rPr>
          <w:b/>
          <w:sz w:val="26"/>
          <w:szCs w:val="26"/>
        </w:rPr>
      </w:pPr>
    </w:p>
    <w:p w:rsidR="00C17BFC" w:rsidRPr="000D61E0" w:rsidRDefault="00C17BFC" w:rsidP="00C17BFC">
      <w:pPr>
        <w:ind w:firstLine="720"/>
        <w:jc w:val="both"/>
        <w:rPr>
          <w:sz w:val="26"/>
          <w:szCs w:val="26"/>
        </w:rPr>
      </w:pPr>
      <w:r w:rsidRPr="000D61E0">
        <w:rPr>
          <w:sz w:val="26"/>
          <w:szCs w:val="26"/>
        </w:rPr>
        <w:t>полнота и актуальность информации о порядке предоставления государственной услуги;</w:t>
      </w:r>
    </w:p>
    <w:p w:rsidR="00C17BFC" w:rsidRPr="000D61E0" w:rsidRDefault="00C17BFC" w:rsidP="00C17BFC">
      <w:pPr>
        <w:ind w:firstLine="720"/>
        <w:jc w:val="both"/>
        <w:rPr>
          <w:sz w:val="26"/>
          <w:szCs w:val="26"/>
        </w:rPr>
      </w:pPr>
      <w:r w:rsidRPr="000D61E0">
        <w:rPr>
          <w:sz w:val="26"/>
          <w:szCs w:val="26"/>
        </w:rPr>
        <w:lastRenderedPageBreak/>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C17BFC" w:rsidRPr="000D61E0" w:rsidRDefault="00C17BFC" w:rsidP="00C17BFC">
      <w:pPr>
        <w:ind w:firstLine="720"/>
        <w:jc w:val="both"/>
        <w:rPr>
          <w:sz w:val="26"/>
          <w:szCs w:val="26"/>
        </w:rPr>
      </w:pPr>
      <w:r w:rsidRPr="000D61E0">
        <w:rPr>
          <w:sz w:val="26"/>
          <w:szCs w:val="26"/>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настоящим Административным регламентом сроков предоставления государственной услуги;</w:t>
      </w:r>
    </w:p>
    <w:p w:rsidR="00C17BFC" w:rsidRPr="000D61E0" w:rsidRDefault="00C17BFC" w:rsidP="00C17BFC">
      <w:pPr>
        <w:ind w:firstLine="720"/>
        <w:jc w:val="both"/>
        <w:rPr>
          <w:sz w:val="26"/>
          <w:szCs w:val="26"/>
        </w:rPr>
      </w:pPr>
      <w:r w:rsidRPr="000D61E0">
        <w:rPr>
          <w:sz w:val="26"/>
          <w:szCs w:val="26"/>
        </w:rPr>
        <w:t>количество фактов взаимодействия заявителя с должностными лицами при предоставлении государственной услуги составляет не более 2 раз,   продолжительность взаимодействия не должна превышать 15 минут;</w:t>
      </w:r>
    </w:p>
    <w:p w:rsidR="00C17BFC" w:rsidRPr="000D61E0" w:rsidRDefault="00C17BFC" w:rsidP="00C17BFC">
      <w:pPr>
        <w:ind w:firstLine="720"/>
        <w:jc w:val="both"/>
        <w:rPr>
          <w:sz w:val="26"/>
          <w:szCs w:val="26"/>
        </w:rPr>
      </w:pPr>
      <w:r w:rsidRPr="000D61E0">
        <w:rPr>
          <w:sz w:val="26"/>
          <w:szCs w:val="26"/>
        </w:rPr>
        <w:t>отсутствие очередей при приеме и выдаче документов заявителям;</w:t>
      </w:r>
    </w:p>
    <w:p w:rsidR="00C17BFC" w:rsidRPr="000D61E0" w:rsidRDefault="00C17BFC" w:rsidP="00C17BFC">
      <w:pPr>
        <w:ind w:firstLine="720"/>
        <w:jc w:val="both"/>
        <w:rPr>
          <w:sz w:val="26"/>
          <w:szCs w:val="26"/>
        </w:rPr>
      </w:pPr>
      <w:r w:rsidRPr="000D61E0">
        <w:rPr>
          <w:sz w:val="26"/>
          <w:szCs w:val="26"/>
        </w:rPr>
        <w:t>отсутствие обоснованных жалоб на действия (бездействие) специалистов и уполномоченных должностных лиц;</w:t>
      </w:r>
    </w:p>
    <w:p w:rsidR="00C17BFC" w:rsidRPr="000D61E0" w:rsidRDefault="00C17BFC" w:rsidP="00C17BFC">
      <w:pPr>
        <w:ind w:firstLine="720"/>
        <w:jc w:val="both"/>
        <w:rPr>
          <w:sz w:val="26"/>
          <w:szCs w:val="26"/>
        </w:rPr>
      </w:pPr>
      <w:r w:rsidRPr="000D61E0">
        <w:rPr>
          <w:sz w:val="26"/>
          <w:szCs w:val="26"/>
        </w:rPr>
        <w:t>отсутствие жалоб на некорректное, невнимательное отношение специалистов и уполномоченных должностных лиц к заявителям;</w:t>
      </w:r>
    </w:p>
    <w:p w:rsidR="00C17BFC" w:rsidRDefault="00C17BFC" w:rsidP="00C17BFC">
      <w:pPr>
        <w:ind w:firstLine="720"/>
        <w:jc w:val="both"/>
        <w:rPr>
          <w:sz w:val="26"/>
          <w:szCs w:val="26"/>
        </w:rPr>
      </w:pPr>
      <w:r w:rsidRPr="000D61E0">
        <w:rPr>
          <w:sz w:val="26"/>
          <w:szCs w:val="26"/>
        </w:rPr>
        <w:t>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
    <w:p w:rsidR="00091395" w:rsidRPr="000D61E0" w:rsidRDefault="00091395" w:rsidP="00C17BFC">
      <w:pPr>
        <w:ind w:firstLine="720"/>
        <w:jc w:val="both"/>
        <w:rPr>
          <w:sz w:val="26"/>
          <w:szCs w:val="26"/>
        </w:rPr>
      </w:pPr>
    </w:p>
    <w:p w:rsidR="00FB1705" w:rsidRDefault="00FB1705" w:rsidP="00091395">
      <w:pPr>
        <w:pStyle w:val="1"/>
        <w:tabs>
          <w:tab w:val="num" w:pos="1080"/>
          <w:tab w:val="left" w:pos="2520"/>
        </w:tabs>
        <w:spacing w:before="0" w:after="0"/>
        <w:jc w:val="center"/>
        <w:rPr>
          <w:rFonts w:ascii="Times New Roman" w:hAnsi="Times New Roman" w:cs="Times New Roman"/>
          <w:b/>
          <w:sz w:val="26"/>
          <w:szCs w:val="26"/>
        </w:rPr>
      </w:pPr>
      <w:r>
        <w:rPr>
          <w:rFonts w:ascii="Times New Roman" w:hAnsi="Times New Roman" w:cs="Times New Roman"/>
          <w:b/>
          <w:sz w:val="26"/>
          <w:szCs w:val="26"/>
        </w:rPr>
        <w:t>2</w:t>
      </w:r>
      <w:r w:rsidR="00091395" w:rsidRPr="000D61E0">
        <w:rPr>
          <w:rFonts w:ascii="Times New Roman" w:hAnsi="Times New Roman" w:cs="Times New Roman"/>
          <w:b/>
          <w:sz w:val="26"/>
          <w:szCs w:val="26"/>
        </w:rPr>
        <w:t xml:space="preserve">.18. Иные требования, в том числе учитывающие особенности </w:t>
      </w:r>
    </w:p>
    <w:p w:rsidR="00091395" w:rsidRPr="000D61E0" w:rsidRDefault="00091395" w:rsidP="00091395">
      <w:pPr>
        <w:pStyle w:val="1"/>
        <w:tabs>
          <w:tab w:val="num" w:pos="1080"/>
          <w:tab w:val="left" w:pos="2520"/>
        </w:tabs>
        <w:spacing w:before="0" w:after="0"/>
        <w:jc w:val="center"/>
        <w:rPr>
          <w:rFonts w:ascii="Times New Roman" w:hAnsi="Times New Roman" w:cs="Times New Roman"/>
          <w:b/>
          <w:sz w:val="26"/>
          <w:szCs w:val="26"/>
        </w:rPr>
      </w:pPr>
      <w:r w:rsidRPr="000D61E0">
        <w:rPr>
          <w:rFonts w:ascii="Times New Roman" w:hAnsi="Times New Roman" w:cs="Times New Roman"/>
          <w:b/>
          <w:sz w:val="26"/>
          <w:szCs w:val="26"/>
        </w:rPr>
        <w:t>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w:t>
      </w:r>
    </w:p>
    <w:p w:rsidR="00091395" w:rsidRPr="000D61E0" w:rsidRDefault="00091395" w:rsidP="00091395">
      <w:pPr>
        <w:pStyle w:val="1"/>
        <w:tabs>
          <w:tab w:val="num" w:pos="1080"/>
          <w:tab w:val="left" w:pos="2520"/>
        </w:tabs>
        <w:spacing w:before="0" w:after="0"/>
        <w:jc w:val="center"/>
        <w:rPr>
          <w:rFonts w:ascii="Times New Roman" w:hAnsi="Times New Roman" w:cs="Times New Roman"/>
          <w:sz w:val="26"/>
          <w:szCs w:val="26"/>
        </w:rPr>
      </w:pPr>
    </w:p>
    <w:p w:rsidR="00091395" w:rsidRPr="000D61E0" w:rsidRDefault="00091395" w:rsidP="00091395">
      <w:pPr>
        <w:autoSpaceDE w:val="0"/>
        <w:autoSpaceDN w:val="0"/>
        <w:adjustRightInd w:val="0"/>
        <w:ind w:firstLine="540"/>
        <w:jc w:val="both"/>
        <w:outlineLvl w:val="1"/>
        <w:rPr>
          <w:sz w:val="26"/>
          <w:szCs w:val="26"/>
        </w:rPr>
      </w:pPr>
      <w:r w:rsidRPr="000D61E0">
        <w:rPr>
          <w:sz w:val="26"/>
          <w:szCs w:val="26"/>
        </w:rPr>
        <w:t>Государственная услуга в электронной форме в настоящее время не предоставляется.</w:t>
      </w:r>
    </w:p>
    <w:p w:rsidR="00091395" w:rsidRDefault="00091395" w:rsidP="00DF037C">
      <w:pPr>
        <w:autoSpaceDE w:val="0"/>
        <w:autoSpaceDN w:val="0"/>
        <w:adjustRightInd w:val="0"/>
        <w:jc w:val="center"/>
        <w:outlineLvl w:val="1"/>
        <w:rPr>
          <w:b/>
          <w:sz w:val="26"/>
          <w:szCs w:val="26"/>
        </w:rPr>
      </w:pPr>
      <w:bookmarkStart w:id="0" w:name="_GoBack"/>
      <w:bookmarkEnd w:id="0"/>
    </w:p>
    <w:p w:rsidR="00DF037C" w:rsidRPr="003B1F9F" w:rsidRDefault="00DF037C" w:rsidP="00DF037C">
      <w:pPr>
        <w:autoSpaceDE w:val="0"/>
        <w:autoSpaceDN w:val="0"/>
        <w:adjustRightInd w:val="0"/>
        <w:jc w:val="center"/>
        <w:outlineLvl w:val="1"/>
        <w:rPr>
          <w:b/>
          <w:sz w:val="26"/>
          <w:szCs w:val="26"/>
        </w:rPr>
      </w:pPr>
      <w:r w:rsidRPr="003B1F9F">
        <w:rPr>
          <w:b/>
          <w:sz w:val="26"/>
          <w:szCs w:val="26"/>
          <w:lang w:val="en-US"/>
        </w:rPr>
        <w:t>III</w:t>
      </w:r>
      <w:r w:rsidRPr="003B1F9F">
        <w:rPr>
          <w:b/>
          <w:sz w:val="26"/>
          <w:szCs w:val="26"/>
        </w:rPr>
        <w:t>.</w:t>
      </w:r>
      <w:r w:rsidRPr="003B1F9F">
        <w:rPr>
          <w:sz w:val="26"/>
          <w:szCs w:val="26"/>
        </w:rPr>
        <w:t xml:space="preserve"> </w:t>
      </w:r>
      <w:r w:rsidRPr="003B1F9F">
        <w:rPr>
          <w:b/>
          <w:bCs/>
          <w:sz w:val="26"/>
          <w:szCs w:val="26"/>
        </w:rPr>
        <w:t xml:space="preserve"> </w:t>
      </w:r>
      <w:r w:rsidRPr="003B1F9F">
        <w:rPr>
          <w:b/>
          <w:sz w:val="26"/>
          <w:szCs w:val="26"/>
        </w:rPr>
        <w:t>Состав, последовательность и сроки</w:t>
      </w:r>
    </w:p>
    <w:p w:rsidR="00DF037C" w:rsidRPr="003B1F9F" w:rsidRDefault="00DF037C" w:rsidP="00DF037C">
      <w:pPr>
        <w:autoSpaceDE w:val="0"/>
        <w:autoSpaceDN w:val="0"/>
        <w:adjustRightInd w:val="0"/>
        <w:jc w:val="center"/>
        <w:outlineLvl w:val="1"/>
        <w:rPr>
          <w:b/>
          <w:sz w:val="26"/>
          <w:szCs w:val="26"/>
        </w:rPr>
      </w:pPr>
      <w:r w:rsidRPr="003B1F9F">
        <w:rPr>
          <w:b/>
          <w:sz w:val="26"/>
          <w:szCs w:val="26"/>
        </w:rPr>
        <w:t>выполнения административных процедур (действий), требования к порядку их выполнения, в том числе особенности выполнения</w:t>
      </w:r>
    </w:p>
    <w:p w:rsidR="00DF037C" w:rsidRPr="003B1F9F" w:rsidRDefault="00DF037C" w:rsidP="00DF037C">
      <w:pPr>
        <w:autoSpaceDE w:val="0"/>
        <w:autoSpaceDN w:val="0"/>
        <w:adjustRightInd w:val="0"/>
        <w:jc w:val="center"/>
        <w:outlineLvl w:val="1"/>
        <w:rPr>
          <w:b/>
          <w:sz w:val="26"/>
          <w:szCs w:val="26"/>
        </w:rPr>
      </w:pPr>
      <w:r w:rsidRPr="003B1F9F">
        <w:rPr>
          <w:b/>
          <w:sz w:val="26"/>
          <w:szCs w:val="26"/>
        </w:rPr>
        <w:t>административных процедур (действий) в электронной форме</w:t>
      </w:r>
    </w:p>
    <w:p w:rsidR="00DF037C" w:rsidRPr="003B1F9F" w:rsidRDefault="00DF037C" w:rsidP="00DF037C">
      <w:pPr>
        <w:rPr>
          <w:sz w:val="26"/>
          <w:szCs w:val="26"/>
        </w:rPr>
      </w:pPr>
    </w:p>
    <w:p w:rsidR="00DF037C" w:rsidRPr="003B1F9F" w:rsidRDefault="00DF037C" w:rsidP="00A616A6">
      <w:pPr>
        <w:ind w:firstLine="720"/>
        <w:jc w:val="center"/>
        <w:rPr>
          <w:b/>
          <w:bCs/>
          <w:sz w:val="26"/>
          <w:szCs w:val="26"/>
        </w:rPr>
      </w:pPr>
      <w:r w:rsidRPr="003B1F9F">
        <w:rPr>
          <w:b/>
          <w:bCs/>
          <w:sz w:val="26"/>
          <w:szCs w:val="26"/>
        </w:rPr>
        <w:t>3.1. Исчерпывающий перечень административных процедур:</w:t>
      </w:r>
    </w:p>
    <w:p w:rsidR="005C4E13" w:rsidRPr="003B1F9F" w:rsidRDefault="005C4E13" w:rsidP="00A616A6">
      <w:pPr>
        <w:ind w:firstLine="720"/>
        <w:jc w:val="center"/>
        <w:rPr>
          <w:b/>
          <w:bCs/>
          <w:sz w:val="26"/>
          <w:szCs w:val="26"/>
        </w:rPr>
      </w:pPr>
    </w:p>
    <w:p w:rsidR="005C4E13" w:rsidRPr="003B1F9F" w:rsidRDefault="005C4E13" w:rsidP="005C4E13">
      <w:pPr>
        <w:tabs>
          <w:tab w:val="left" w:pos="1008"/>
        </w:tabs>
        <w:ind w:firstLine="720"/>
        <w:jc w:val="both"/>
        <w:rPr>
          <w:sz w:val="26"/>
          <w:szCs w:val="26"/>
        </w:rPr>
      </w:pPr>
      <w:r w:rsidRPr="003B1F9F">
        <w:rPr>
          <w:sz w:val="26"/>
          <w:szCs w:val="26"/>
        </w:rPr>
        <w:t>1) прием и регистрация заявления и документов, необходимых для предоставления государственной услуги;</w:t>
      </w:r>
    </w:p>
    <w:p w:rsidR="005C4E13" w:rsidRPr="003B1F9F" w:rsidRDefault="005C4E13" w:rsidP="00091395">
      <w:pPr>
        <w:autoSpaceDE w:val="0"/>
        <w:autoSpaceDN w:val="0"/>
        <w:adjustRightInd w:val="0"/>
        <w:ind w:firstLine="748"/>
        <w:jc w:val="both"/>
        <w:outlineLvl w:val="3"/>
        <w:rPr>
          <w:sz w:val="26"/>
          <w:szCs w:val="26"/>
        </w:rPr>
      </w:pPr>
      <w:r w:rsidRPr="003B1F9F">
        <w:rPr>
          <w:sz w:val="26"/>
          <w:szCs w:val="26"/>
        </w:rPr>
        <w:t xml:space="preserve">2) </w:t>
      </w:r>
      <w:r w:rsidR="00091395" w:rsidRPr="003B1F9F">
        <w:rPr>
          <w:sz w:val="26"/>
          <w:szCs w:val="26"/>
        </w:rPr>
        <w:t>формирование и направление межведомственных запросов в органы и организации, участвующие в предоставлении государ</w:t>
      </w:r>
      <w:r w:rsidR="00091395">
        <w:rPr>
          <w:sz w:val="26"/>
          <w:szCs w:val="26"/>
        </w:rPr>
        <w:t>ственной услуги;</w:t>
      </w:r>
    </w:p>
    <w:p w:rsidR="005C4E13" w:rsidRPr="003B1F9F" w:rsidRDefault="005C4E13" w:rsidP="005C4E13">
      <w:pPr>
        <w:autoSpaceDE w:val="0"/>
        <w:autoSpaceDN w:val="0"/>
        <w:adjustRightInd w:val="0"/>
        <w:ind w:firstLine="748"/>
        <w:jc w:val="both"/>
        <w:outlineLvl w:val="3"/>
        <w:rPr>
          <w:sz w:val="26"/>
          <w:szCs w:val="26"/>
        </w:rPr>
      </w:pPr>
      <w:r w:rsidRPr="003B1F9F">
        <w:rPr>
          <w:sz w:val="26"/>
          <w:szCs w:val="26"/>
        </w:rPr>
        <w:t xml:space="preserve">3) </w:t>
      </w:r>
      <w:r w:rsidR="00091395" w:rsidRPr="003B1F9F">
        <w:rPr>
          <w:sz w:val="26"/>
          <w:szCs w:val="26"/>
        </w:rPr>
        <w:t>формирование личного дела заявителя;</w:t>
      </w:r>
    </w:p>
    <w:p w:rsidR="005C4E13" w:rsidRPr="003B1F9F" w:rsidRDefault="005C4E13" w:rsidP="005C4E13">
      <w:pPr>
        <w:autoSpaceDE w:val="0"/>
        <w:autoSpaceDN w:val="0"/>
        <w:adjustRightInd w:val="0"/>
        <w:ind w:firstLine="748"/>
        <w:jc w:val="both"/>
        <w:outlineLvl w:val="2"/>
        <w:rPr>
          <w:sz w:val="26"/>
          <w:szCs w:val="26"/>
        </w:rPr>
      </w:pPr>
      <w:r w:rsidRPr="003B1F9F">
        <w:rPr>
          <w:sz w:val="26"/>
          <w:szCs w:val="26"/>
        </w:rPr>
        <w:t xml:space="preserve">4) </w:t>
      </w:r>
      <w:r w:rsidR="00091395" w:rsidRPr="003B1F9F">
        <w:rPr>
          <w:sz w:val="26"/>
          <w:szCs w:val="26"/>
        </w:rPr>
        <w:t xml:space="preserve"> принятие Комитетом решения о предоставлении (об отказе в предоставлении) государственной услуги;</w:t>
      </w:r>
    </w:p>
    <w:p w:rsidR="00FB1705" w:rsidRDefault="005C4E13" w:rsidP="00091395">
      <w:pPr>
        <w:tabs>
          <w:tab w:val="left" w:pos="720"/>
        </w:tabs>
        <w:ind w:firstLine="720"/>
        <w:jc w:val="both"/>
        <w:rPr>
          <w:sz w:val="26"/>
          <w:szCs w:val="26"/>
        </w:rPr>
      </w:pPr>
      <w:r w:rsidRPr="003B1F9F">
        <w:rPr>
          <w:sz w:val="26"/>
          <w:szCs w:val="26"/>
        </w:rPr>
        <w:t>5)</w:t>
      </w:r>
      <w:r w:rsidR="00091395">
        <w:rPr>
          <w:sz w:val="26"/>
          <w:szCs w:val="26"/>
        </w:rPr>
        <w:t xml:space="preserve"> выплата компенсации </w:t>
      </w:r>
      <w:r w:rsidR="00DF037C" w:rsidRPr="003B1F9F">
        <w:rPr>
          <w:sz w:val="26"/>
          <w:szCs w:val="26"/>
        </w:rPr>
        <w:t>на бесплатное за</w:t>
      </w:r>
      <w:r w:rsidRPr="003B1F9F">
        <w:rPr>
          <w:sz w:val="26"/>
          <w:szCs w:val="26"/>
        </w:rPr>
        <w:t xml:space="preserve">хоронение с воинскими почестями </w:t>
      </w:r>
      <w:r w:rsidR="00DF037C" w:rsidRPr="003B1F9F">
        <w:rPr>
          <w:sz w:val="26"/>
          <w:szCs w:val="26"/>
        </w:rPr>
        <w:t>умерших (погибших) Героев или полных кавалеров ордена Славы</w:t>
      </w:r>
      <w:r w:rsidR="00FB1705">
        <w:rPr>
          <w:sz w:val="26"/>
          <w:szCs w:val="26"/>
        </w:rPr>
        <w:t>;</w:t>
      </w:r>
    </w:p>
    <w:p w:rsidR="00DF037C" w:rsidRPr="00091395" w:rsidRDefault="00FB1705" w:rsidP="00FB1705">
      <w:pPr>
        <w:autoSpaceDE w:val="0"/>
        <w:autoSpaceDN w:val="0"/>
        <w:adjustRightInd w:val="0"/>
        <w:ind w:firstLine="720"/>
        <w:jc w:val="both"/>
        <w:outlineLvl w:val="2"/>
        <w:rPr>
          <w:sz w:val="26"/>
          <w:szCs w:val="26"/>
        </w:rPr>
      </w:pPr>
      <w:r>
        <w:rPr>
          <w:sz w:val="26"/>
          <w:szCs w:val="26"/>
        </w:rPr>
        <w:t>6) порядок исправления допущенных опечаток и ошибок в выданных в результате предоставления государственной услуги документах.</w:t>
      </w:r>
    </w:p>
    <w:p w:rsidR="00DF037C" w:rsidRPr="003B1F9F" w:rsidRDefault="00DF037C" w:rsidP="00DF037C">
      <w:pPr>
        <w:tabs>
          <w:tab w:val="left" w:pos="720"/>
          <w:tab w:val="left" w:pos="1080"/>
          <w:tab w:val="left" w:pos="1134"/>
          <w:tab w:val="left" w:pos="8782"/>
        </w:tabs>
        <w:ind w:firstLine="720"/>
        <w:jc w:val="both"/>
        <w:rPr>
          <w:sz w:val="26"/>
          <w:szCs w:val="26"/>
        </w:rPr>
      </w:pPr>
    </w:p>
    <w:p w:rsidR="00DF037C" w:rsidRPr="003B1F9F" w:rsidRDefault="00DF037C" w:rsidP="00DF037C">
      <w:pPr>
        <w:pStyle w:val="ConsPlusNormal"/>
        <w:tabs>
          <w:tab w:val="left" w:pos="720"/>
        </w:tabs>
        <w:jc w:val="center"/>
        <w:rPr>
          <w:rFonts w:ascii="Times New Roman" w:hAnsi="Times New Roman" w:cs="Times New Roman"/>
          <w:sz w:val="26"/>
          <w:szCs w:val="26"/>
        </w:rPr>
      </w:pPr>
      <w:r w:rsidRPr="003B1F9F">
        <w:rPr>
          <w:rFonts w:ascii="Times New Roman" w:hAnsi="Times New Roman" w:cs="Times New Roman"/>
          <w:b/>
          <w:sz w:val="26"/>
          <w:szCs w:val="26"/>
        </w:rPr>
        <w:t xml:space="preserve">3.2. Приём и регистрация заявления </w:t>
      </w:r>
      <w:r w:rsidR="00091395">
        <w:rPr>
          <w:rFonts w:ascii="Times New Roman" w:hAnsi="Times New Roman" w:cs="Times New Roman"/>
          <w:b/>
          <w:sz w:val="26"/>
          <w:szCs w:val="26"/>
        </w:rPr>
        <w:t xml:space="preserve">и документов, необходимых для  </w:t>
      </w:r>
      <w:r w:rsidRPr="003B1F9F">
        <w:rPr>
          <w:rFonts w:ascii="Times New Roman" w:hAnsi="Times New Roman" w:cs="Times New Roman"/>
          <w:b/>
          <w:sz w:val="26"/>
          <w:szCs w:val="26"/>
        </w:rPr>
        <w:t>предоставлени</w:t>
      </w:r>
      <w:r w:rsidR="00091395">
        <w:rPr>
          <w:rFonts w:ascii="Times New Roman" w:hAnsi="Times New Roman" w:cs="Times New Roman"/>
          <w:b/>
          <w:sz w:val="26"/>
          <w:szCs w:val="26"/>
        </w:rPr>
        <w:t>я</w:t>
      </w:r>
      <w:r w:rsidRPr="003B1F9F">
        <w:rPr>
          <w:rFonts w:ascii="Times New Roman" w:hAnsi="Times New Roman" w:cs="Times New Roman"/>
          <w:b/>
          <w:sz w:val="26"/>
          <w:szCs w:val="26"/>
        </w:rPr>
        <w:t xml:space="preserve"> государственной услуги </w:t>
      </w:r>
      <w:r w:rsidR="00091395">
        <w:rPr>
          <w:rFonts w:ascii="Times New Roman" w:hAnsi="Times New Roman" w:cs="Times New Roman"/>
          <w:b/>
          <w:sz w:val="26"/>
          <w:szCs w:val="26"/>
        </w:rPr>
        <w:t xml:space="preserve"> </w:t>
      </w:r>
      <w:r w:rsidRPr="003B1F9F">
        <w:rPr>
          <w:rFonts w:ascii="Times New Roman" w:hAnsi="Times New Roman" w:cs="Times New Roman"/>
          <w:b/>
          <w:sz w:val="26"/>
          <w:szCs w:val="26"/>
        </w:rPr>
        <w:t xml:space="preserve">  </w:t>
      </w:r>
    </w:p>
    <w:p w:rsidR="00DF037C" w:rsidRPr="003B1F9F" w:rsidRDefault="00DF037C" w:rsidP="00DF037C">
      <w:pPr>
        <w:pStyle w:val="ConsPlusNormal"/>
        <w:tabs>
          <w:tab w:val="left" w:pos="720"/>
        </w:tabs>
        <w:jc w:val="center"/>
        <w:rPr>
          <w:rFonts w:ascii="Times New Roman" w:hAnsi="Times New Roman" w:cs="Times New Roman"/>
          <w:sz w:val="26"/>
          <w:szCs w:val="26"/>
        </w:rPr>
      </w:pPr>
    </w:p>
    <w:p w:rsidR="00091395" w:rsidRPr="000D61E0" w:rsidRDefault="00091395" w:rsidP="00091395">
      <w:pPr>
        <w:tabs>
          <w:tab w:val="left" w:pos="720"/>
          <w:tab w:val="left" w:pos="1407"/>
        </w:tabs>
        <w:ind w:firstLine="720"/>
        <w:jc w:val="both"/>
        <w:rPr>
          <w:sz w:val="26"/>
          <w:szCs w:val="26"/>
        </w:rPr>
      </w:pPr>
      <w:r w:rsidRPr="000D61E0">
        <w:rPr>
          <w:sz w:val="26"/>
          <w:szCs w:val="26"/>
        </w:rPr>
        <w:lastRenderedPageBreak/>
        <w:t xml:space="preserve">3.2.1. Основанием для начала данной административной процедуры является подача заявителем либо уполномоченным представителем заявления о предоставлении государственной услуги с документами, указанными </w:t>
      </w:r>
      <w:r w:rsidRPr="000D61E0">
        <w:rPr>
          <w:bCs/>
          <w:sz w:val="26"/>
          <w:szCs w:val="26"/>
        </w:rPr>
        <w:t>в подразделе 2.6. на</w:t>
      </w:r>
      <w:r w:rsidRPr="000D61E0">
        <w:rPr>
          <w:sz w:val="26"/>
          <w:szCs w:val="26"/>
        </w:rPr>
        <w:t>стоящего Административного регламента.</w:t>
      </w:r>
    </w:p>
    <w:p w:rsidR="00091395" w:rsidRPr="000D61E0" w:rsidRDefault="00091395" w:rsidP="00091395">
      <w:pPr>
        <w:tabs>
          <w:tab w:val="left" w:pos="720"/>
          <w:tab w:val="left" w:pos="1407"/>
        </w:tabs>
        <w:ind w:firstLine="720"/>
        <w:jc w:val="both"/>
        <w:rPr>
          <w:sz w:val="26"/>
          <w:szCs w:val="26"/>
        </w:rPr>
      </w:pPr>
      <w:r w:rsidRPr="000D61E0">
        <w:rPr>
          <w:sz w:val="26"/>
          <w:szCs w:val="26"/>
        </w:rPr>
        <w:t>3.2.2. При получении заявления и документов, указанных в подразделе 2.6. настоящего Административного регламента, по почте, специалист Комитета проверяет:</w:t>
      </w:r>
    </w:p>
    <w:p w:rsidR="00FB1705" w:rsidRDefault="00091395" w:rsidP="00091395">
      <w:pPr>
        <w:autoSpaceDE w:val="0"/>
        <w:autoSpaceDN w:val="0"/>
        <w:adjustRightInd w:val="0"/>
        <w:ind w:firstLine="720"/>
        <w:jc w:val="both"/>
        <w:outlineLvl w:val="3"/>
        <w:rPr>
          <w:sz w:val="26"/>
          <w:szCs w:val="26"/>
        </w:rPr>
      </w:pPr>
      <w:r w:rsidRPr="000D61E0">
        <w:rPr>
          <w:sz w:val="26"/>
          <w:szCs w:val="26"/>
        </w:rPr>
        <w:t>1) правильность оформлени</w:t>
      </w:r>
      <w:r>
        <w:rPr>
          <w:sz w:val="26"/>
          <w:szCs w:val="26"/>
        </w:rPr>
        <w:t xml:space="preserve">я заявления,  регистрирует его </w:t>
      </w:r>
      <w:r w:rsidRPr="000D61E0">
        <w:rPr>
          <w:sz w:val="26"/>
          <w:szCs w:val="26"/>
        </w:rPr>
        <w:t>и прилагаемые к нему документы в журнале регистрации заявлений и решений, который ведется по форме согласно приложению № 2 к настоящему Административному регламенту</w:t>
      </w:r>
      <w:r>
        <w:rPr>
          <w:sz w:val="26"/>
          <w:szCs w:val="26"/>
        </w:rPr>
        <w:t xml:space="preserve"> </w:t>
      </w:r>
      <w:r w:rsidRPr="000D61E0">
        <w:rPr>
          <w:sz w:val="26"/>
          <w:szCs w:val="26"/>
        </w:rPr>
        <w:t>(далее – Журнал);</w:t>
      </w:r>
    </w:p>
    <w:p w:rsidR="00FB1705" w:rsidRPr="000D61E0" w:rsidRDefault="00FB1705" w:rsidP="00FB1705">
      <w:pPr>
        <w:ind w:firstLine="709"/>
        <w:jc w:val="both"/>
        <w:rPr>
          <w:sz w:val="26"/>
          <w:szCs w:val="26"/>
        </w:rPr>
      </w:pPr>
      <w:r>
        <w:rPr>
          <w:sz w:val="26"/>
          <w:szCs w:val="26"/>
        </w:rPr>
        <w:t>В случае если к заявлению</w:t>
      </w:r>
      <w:r w:rsidRPr="000D61E0">
        <w:rPr>
          <w:sz w:val="26"/>
          <w:szCs w:val="26"/>
        </w:rPr>
        <w:t xml:space="preserve"> приложены копии документов, предусмотренны</w:t>
      </w:r>
      <w:r>
        <w:rPr>
          <w:sz w:val="26"/>
          <w:szCs w:val="26"/>
        </w:rPr>
        <w:t>е</w:t>
      </w:r>
      <w:r w:rsidRPr="000D61E0">
        <w:rPr>
          <w:sz w:val="26"/>
          <w:szCs w:val="26"/>
        </w:rPr>
        <w:t xml:space="preserve"> подразделом 2.6. настоящего Административного регламента, не заверенные в установленном законодательством Российской Федерац</w:t>
      </w:r>
      <w:r>
        <w:rPr>
          <w:sz w:val="26"/>
          <w:szCs w:val="26"/>
        </w:rPr>
        <w:t xml:space="preserve">ии порядке, не соблюдена форма </w:t>
      </w:r>
      <w:r w:rsidRPr="000D61E0">
        <w:rPr>
          <w:sz w:val="26"/>
          <w:szCs w:val="26"/>
        </w:rPr>
        <w:t>заявления и правильность его оформления, Ко</w:t>
      </w:r>
      <w:r>
        <w:rPr>
          <w:sz w:val="26"/>
          <w:szCs w:val="26"/>
        </w:rPr>
        <w:t xml:space="preserve">митет возвращает обратившемуся </w:t>
      </w:r>
      <w:r w:rsidRPr="000D61E0">
        <w:rPr>
          <w:sz w:val="26"/>
          <w:szCs w:val="26"/>
        </w:rPr>
        <w:t xml:space="preserve">лицу в течение 5 календарных дней с даты получения (регистрации) этих документов заявление и приложенные к нему документы. </w:t>
      </w:r>
    </w:p>
    <w:p w:rsidR="00091395" w:rsidRPr="000D61E0" w:rsidRDefault="00FB1705" w:rsidP="00FB1705">
      <w:pPr>
        <w:ind w:firstLine="709"/>
        <w:jc w:val="both"/>
        <w:rPr>
          <w:sz w:val="26"/>
          <w:szCs w:val="26"/>
        </w:rPr>
      </w:pPr>
      <w:r w:rsidRPr="000D61E0">
        <w:rPr>
          <w:sz w:val="26"/>
          <w:szCs w:val="26"/>
        </w:rPr>
        <w:t>Возврат заявления и приложенных к нему документов осуществляется с указанием причины возврата способом, позволяющим подтвердить факт и дату возврата.</w:t>
      </w:r>
    </w:p>
    <w:p w:rsidR="00091395" w:rsidRPr="000D61E0" w:rsidRDefault="00091395" w:rsidP="00091395">
      <w:pPr>
        <w:spacing w:line="230" w:lineRule="auto"/>
        <w:ind w:firstLine="709"/>
        <w:jc w:val="both"/>
        <w:rPr>
          <w:sz w:val="26"/>
          <w:szCs w:val="26"/>
        </w:rPr>
      </w:pPr>
      <w:r w:rsidRPr="000D61E0">
        <w:rPr>
          <w:sz w:val="26"/>
          <w:szCs w:val="26"/>
        </w:rPr>
        <w:t>2) проверяет наличие документов, необходимых для предоставления государственной услуги, и их соответствие требованиям подраздела 2.6. настоящего Административного регламента;</w:t>
      </w:r>
    </w:p>
    <w:p w:rsidR="00091395" w:rsidRPr="000D61E0" w:rsidRDefault="00091395" w:rsidP="00091395">
      <w:pPr>
        <w:ind w:firstLine="720"/>
        <w:jc w:val="both"/>
        <w:rPr>
          <w:sz w:val="26"/>
          <w:szCs w:val="26"/>
        </w:rPr>
      </w:pPr>
      <w:r w:rsidRPr="000D61E0">
        <w:rPr>
          <w:sz w:val="26"/>
          <w:szCs w:val="26"/>
        </w:rPr>
        <w:t>3) проверяет документы на наличие повторного обращения;</w:t>
      </w:r>
    </w:p>
    <w:p w:rsidR="00091395" w:rsidRPr="000D61E0" w:rsidRDefault="00091395" w:rsidP="00091395">
      <w:pPr>
        <w:autoSpaceDE w:val="0"/>
        <w:autoSpaceDN w:val="0"/>
        <w:adjustRightInd w:val="0"/>
        <w:ind w:firstLine="720"/>
        <w:jc w:val="both"/>
        <w:outlineLvl w:val="2"/>
        <w:rPr>
          <w:sz w:val="26"/>
          <w:szCs w:val="26"/>
        </w:rPr>
      </w:pPr>
      <w:r w:rsidRPr="000D61E0">
        <w:rPr>
          <w:sz w:val="26"/>
          <w:szCs w:val="26"/>
        </w:rPr>
        <w:t>4) заполняет расписку о приеме (регистрации) заявления. Направляет заявителю расписку о дате регистрации заявления в Журнале  в течение 5 календарных дней с даты регистрации заявления.</w:t>
      </w:r>
    </w:p>
    <w:p w:rsidR="00091395" w:rsidRPr="000D61E0" w:rsidRDefault="00091395" w:rsidP="00091395">
      <w:pPr>
        <w:tabs>
          <w:tab w:val="left" w:pos="720"/>
          <w:tab w:val="left" w:pos="1407"/>
        </w:tabs>
        <w:ind w:firstLine="720"/>
        <w:jc w:val="both"/>
        <w:rPr>
          <w:sz w:val="26"/>
          <w:szCs w:val="26"/>
        </w:rPr>
      </w:pPr>
      <w:r w:rsidRPr="000D61E0">
        <w:rPr>
          <w:sz w:val="26"/>
          <w:szCs w:val="26"/>
        </w:rPr>
        <w:t>3.2.3. При получении заявления и документов, указанных в подразделе 2.6. настоящего Административного регламента, от АУ КО «МФЦ» специалист Комитета:</w:t>
      </w:r>
    </w:p>
    <w:p w:rsidR="00091395" w:rsidRPr="000D61E0" w:rsidRDefault="00091395" w:rsidP="00091395">
      <w:pPr>
        <w:autoSpaceDE w:val="0"/>
        <w:autoSpaceDN w:val="0"/>
        <w:adjustRightInd w:val="0"/>
        <w:ind w:firstLine="720"/>
        <w:jc w:val="both"/>
        <w:outlineLvl w:val="2"/>
        <w:rPr>
          <w:sz w:val="26"/>
          <w:szCs w:val="26"/>
        </w:rPr>
      </w:pPr>
      <w:r w:rsidRPr="000D61E0">
        <w:rPr>
          <w:sz w:val="26"/>
          <w:szCs w:val="26"/>
        </w:rPr>
        <w:t>1) проверяет наличие документов, необходимых для предоставления государственной услуги и соответствие представленных документов требованиям. установленным подразделом 2.6 настоящего Административного регламента</w:t>
      </w:r>
      <w:r w:rsidR="00C6690A">
        <w:rPr>
          <w:sz w:val="26"/>
          <w:szCs w:val="26"/>
        </w:rPr>
        <w:t>.</w:t>
      </w:r>
    </w:p>
    <w:p w:rsidR="00091395" w:rsidRPr="000D61E0" w:rsidRDefault="00091395" w:rsidP="00091395">
      <w:pPr>
        <w:ind w:firstLine="720"/>
        <w:jc w:val="both"/>
        <w:rPr>
          <w:sz w:val="26"/>
          <w:szCs w:val="26"/>
        </w:rPr>
      </w:pPr>
      <w:r w:rsidRPr="000D61E0">
        <w:rPr>
          <w:bCs/>
          <w:sz w:val="26"/>
          <w:szCs w:val="26"/>
        </w:rPr>
        <w:t>3.2</w:t>
      </w:r>
      <w:r w:rsidRPr="000D61E0">
        <w:rPr>
          <w:rFonts w:eastAsia="Calibri"/>
          <w:bCs/>
          <w:sz w:val="26"/>
          <w:szCs w:val="26"/>
          <w:lang w:eastAsia="en-US"/>
        </w:rPr>
        <w:t xml:space="preserve">.4. </w:t>
      </w:r>
      <w:r w:rsidRPr="000D61E0">
        <w:rPr>
          <w:bCs/>
          <w:sz w:val="26"/>
          <w:szCs w:val="26"/>
        </w:rPr>
        <w:t xml:space="preserve">Максимальный допустимый срок осуществления административной процедуры, связанной с приемом заявления о предоставлении государственной услуги, составляет 10 минут с момента получения документов специалистом Комитета.   </w:t>
      </w:r>
    </w:p>
    <w:p w:rsidR="00091395" w:rsidRPr="000D61E0" w:rsidRDefault="00091395" w:rsidP="00091395">
      <w:pPr>
        <w:tabs>
          <w:tab w:val="num" w:pos="-5160"/>
        </w:tabs>
        <w:ind w:firstLine="720"/>
        <w:jc w:val="both"/>
        <w:rPr>
          <w:sz w:val="26"/>
          <w:szCs w:val="26"/>
          <w:lang w:eastAsia="en-US"/>
        </w:rPr>
      </w:pPr>
      <w:r w:rsidRPr="000D61E0">
        <w:rPr>
          <w:rFonts w:eastAsia="Calibri"/>
          <w:bCs/>
          <w:sz w:val="26"/>
          <w:szCs w:val="26"/>
          <w:lang w:eastAsia="en-US"/>
        </w:rPr>
        <w:t xml:space="preserve">3.2.5. </w:t>
      </w:r>
      <w:r w:rsidRPr="000D61E0">
        <w:rPr>
          <w:sz w:val="26"/>
          <w:szCs w:val="26"/>
          <w:lang w:eastAsia="en-US"/>
        </w:rPr>
        <w:t xml:space="preserve">Критерием принятия решения является подача заявления и документов, предусмотренных </w:t>
      </w:r>
      <w:r w:rsidRPr="000D61E0">
        <w:rPr>
          <w:sz w:val="26"/>
          <w:szCs w:val="26"/>
        </w:rPr>
        <w:t>подразделом 2.6. настоящего Административного регламента</w:t>
      </w:r>
      <w:r w:rsidRPr="000D61E0">
        <w:rPr>
          <w:sz w:val="26"/>
          <w:szCs w:val="26"/>
          <w:lang w:eastAsia="en-US"/>
        </w:rPr>
        <w:t xml:space="preserve">.  </w:t>
      </w:r>
    </w:p>
    <w:p w:rsidR="00091395" w:rsidRPr="000D61E0" w:rsidRDefault="00091395" w:rsidP="00091395">
      <w:pPr>
        <w:ind w:firstLine="720"/>
        <w:jc w:val="both"/>
        <w:rPr>
          <w:sz w:val="26"/>
          <w:szCs w:val="26"/>
        </w:rPr>
      </w:pPr>
      <w:r w:rsidRPr="000D61E0">
        <w:rPr>
          <w:rFonts w:eastAsia="Calibri"/>
          <w:sz w:val="26"/>
          <w:szCs w:val="26"/>
          <w:lang w:eastAsia="en-US"/>
        </w:rPr>
        <w:t>3.2.6. Результатом исполнения данной административной процедуры является прием заявления и документов или отказ в приеме заявления и документов</w:t>
      </w:r>
      <w:r w:rsidRPr="000D61E0">
        <w:rPr>
          <w:sz w:val="26"/>
          <w:szCs w:val="26"/>
        </w:rPr>
        <w:t>.</w:t>
      </w:r>
    </w:p>
    <w:p w:rsidR="00091395" w:rsidRPr="00091395" w:rsidRDefault="00091395" w:rsidP="00091395">
      <w:pPr>
        <w:ind w:firstLine="720"/>
        <w:jc w:val="both"/>
        <w:rPr>
          <w:rFonts w:eastAsia="Calibri"/>
          <w:sz w:val="26"/>
          <w:szCs w:val="26"/>
          <w:lang w:eastAsia="en-US"/>
        </w:rPr>
      </w:pPr>
      <w:r w:rsidRPr="000D61E0">
        <w:rPr>
          <w:rFonts w:eastAsia="Calibri"/>
          <w:sz w:val="26"/>
          <w:szCs w:val="26"/>
          <w:lang w:eastAsia="en-US"/>
        </w:rPr>
        <w:t>3.2.7. Фиксацией результата является регистрация заявления в Журнале</w:t>
      </w:r>
      <w:r>
        <w:rPr>
          <w:rFonts w:eastAsia="Calibri"/>
          <w:sz w:val="26"/>
          <w:szCs w:val="26"/>
          <w:lang w:eastAsia="en-US"/>
        </w:rPr>
        <w:t>.</w:t>
      </w:r>
    </w:p>
    <w:p w:rsidR="00091395" w:rsidRDefault="00091395" w:rsidP="00503F60">
      <w:pPr>
        <w:autoSpaceDE w:val="0"/>
        <w:autoSpaceDN w:val="0"/>
        <w:adjustRightInd w:val="0"/>
        <w:ind w:firstLine="720"/>
        <w:jc w:val="both"/>
        <w:outlineLvl w:val="2"/>
        <w:rPr>
          <w:sz w:val="26"/>
          <w:szCs w:val="26"/>
        </w:rPr>
      </w:pPr>
    </w:p>
    <w:p w:rsidR="00091395" w:rsidRPr="000D61E0" w:rsidRDefault="00091395" w:rsidP="00091395">
      <w:pPr>
        <w:autoSpaceDE w:val="0"/>
        <w:autoSpaceDN w:val="0"/>
        <w:adjustRightInd w:val="0"/>
        <w:ind w:right="565" w:firstLine="851"/>
        <w:jc w:val="center"/>
        <w:outlineLvl w:val="3"/>
        <w:rPr>
          <w:b/>
          <w:sz w:val="26"/>
          <w:szCs w:val="26"/>
        </w:rPr>
      </w:pPr>
      <w:r w:rsidRPr="000D61E0">
        <w:rPr>
          <w:b/>
          <w:sz w:val="26"/>
          <w:szCs w:val="26"/>
        </w:rPr>
        <w:t xml:space="preserve">3.3. Формирование и направление межведомственных запросов в органы и организации, участвующие в предоставлении государственной услуги </w:t>
      </w:r>
    </w:p>
    <w:p w:rsidR="00091395" w:rsidRPr="000D61E0" w:rsidRDefault="00091395" w:rsidP="00091395">
      <w:pPr>
        <w:autoSpaceDE w:val="0"/>
        <w:autoSpaceDN w:val="0"/>
        <w:adjustRightInd w:val="0"/>
        <w:ind w:right="565" w:firstLine="851"/>
        <w:jc w:val="center"/>
        <w:outlineLvl w:val="3"/>
        <w:rPr>
          <w:b/>
          <w:sz w:val="26"/>
          <w:szCs w:val="26"/>
        </w:rPr>
      </w:pPr>
    </w:p>
    <w:p w:rsidR="00091395" w:rsidRPr="000D61E0" w:rsidRDefault="00091395" w:rsidP="00091395">
      <w:pPr>
        <w:ind w:firstLine="748"/>
        <w:jc w:val="both"/>
        <w:rPr>
          <w:sz w:val="26"/>
          <w:szCs w:val="26"/>
        </w:rPr>
      </w:pPr>
      <w:r w:rsidRPr="000D61E0">
        <w:rPr>
          <w:sz w:val="26"/>
          <w:szCs w:val="26"/>
        </w:rPr>
        <w:t>3.3.1.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091395" w:rsidRPr="000D61E0" w:rsidRDefault="00091395" w:rsidP="00091395">
      <w:pPr>
        <w:ind w:firstLine="748"/>
        <w:jc w:val="both"/>
        <w:rPr>
          <w:sz w:val="26"/>
          <w:szCs w:val="26"/>
        </w:rPr>
      </w:pPr>
      <w:r w:rsidRPr="000D61E0">
        <w:rPr>
          <w:sz w:val="26"/>
          <w:szCs w:val="26"/>
        </w:rPr>
        <w:lastRenderedPageBreak/>
        <w:t xml:space="preserve">Ответственным за формирование и направление межведомственных запросов в органы (организации), участвующие в предоставлении государственной услуги является специалист Комитета.   </w:t>
      </w:r>
    </w:p>
    <w:p w:rsidR="00091395" w:rsidRPr="000D61E0" w:rsidRDefault="00091395" w:rsidP="00091395">
      <w:pPr>
        <w:ind w:firstLine="748"/>
        <w:jc w:val="both"/>
        <w:rPr>
          <w:sz w:val="26"/>
          <w:szCs w:val="26"/>
        </w:rPr>
      </w:pPr>
      <w:r w:rsidRPr="000D61E0">
        <w:rPr>
          <w:sz w:val="26"/>
          <w:szCs w:val="26"/>
        </w:rPr>
        <w:t>3.3.2. Специалист Комитета в течение 2-х рабочих дней со дня регистрации заявления о предоставлении государственной услуги в рамках межведомственного информационного взаимодействия направляет запрос:</w:t>
      </w:r>
    </w:p>
    <w:p w:rsidR="00091395" w:rsidRPr="000D61E0" w:rsidRDefault="00091395" w:rsidP="00091395">
      <w:pPr>
        <w:autoSpaceDE w:val="0"/>
        <w:autoSpaceDN w:val="0"/>
        <w:adjustRightInd w:val="0"/>
        <w:ind w:firstLine="748"/>
        <w:jc w:val="both"/>
        <w:rPr>
          <w:sz w:val="26"/>
          <w:szCs w:val="26"/>
          <w:shd w:val="clear" w:color="auto" w:fill="FFFFFF"/>
        </w:rPr>
      </w:pPr>
      <w:r w:rsidRPr="000D61E0">
        <w:rPr>
          <w:sz w:val="26"/>
          <w:szCs w:val="26"/>
        </w:rPr>
        <w:t xml:space="preserve">- в Единый государственный реестр записей актов </w:t>
      </w:r>
      <w:r w:rsidRPr="000D61E0">
        <w:rPr>
          <w:sz w:val="26"/>
          <w:szCs w:val="26"/>
          <w:shd w:val="clear" w:color="auto" w:fill="FFFFFF"/>
        </w:rPr>
        <w:t>гражданского состояния:</w:t>
      </w:r>
    </w:p>
    <w:p w:rsidR="00091395" w:rsidRDefault="00091395" w:rsidP="00091395">
      <w:pPr>
        <w:autoSpaceDE w:val="0"/>
        <w:autoSpaceDN w:val="0"/>
        <w:adjustRightInd w:val="0"/>
        <w:ind w:firstLine="709"/>
        <w:jc w:val="both"/>
        <w:rPr>
          <w:sz w:val="26"/>
          <w:szCs w:val="26"/>
        </w:rPr>
      </w:pPr>
      <w:r w:rsidRPr="000D61E0">
        <w:rPr>
          <w:sz w:val="26"/>
          <w:szCs w:val="26"/>
        </w:rPr>
        <w:t>- о государственной регистрации рождения;</w:t>
      </w:r>
    </w:p>
    <w:p w:rsidR="00FB1705" w:rsidRPr="000D61E0" w:rsidRDefault="00FB1705" w:rsidP="00091395">
      <w:pPr>
        <w:autoSpaceDE w:val="0"/>
        <w:autoSpaceDN w:val="0"/>
        <w:adjustRightInd w:val="0"/>
        <w:ind w:firstLine="709"/>
        <w:jc w:val="both"/>
        <w:rPr>
          <w:sz w:val="26"/>
          <w:szCs w:val="26"/>
        </w:rPr>
      </w:pPr>
      <w:r w:rsidRPr="000D61E0">
        <w:rPr>
          <w:sz w:val="26"/>
          <w:szCs w:val="26"/>
        </w:rPr>
        <w:t>- о госу</w:t>
      </w:r>
      <w:r>
        <w:rPr>
          <w:sz w:val="26"/>
          <w:szCs w:val="26"/>
        </w:rPr>
        <w:t>дарственной регистрации смерти;</w:t>
      </w:r>
    </w:p>
    <w:p w:rsidR="00FB1705" w:rsidRDefault="00091395" w:rsidP="00FB1705">
      <w:pPr>
        <w:autoSpaceDE w:val="0"/>
        <w:autoSpaceDN w:val="0"/>
        <w:adjustRightInd w:val="0"/>
        <w:ind w:firstLine="709"/>
        <w:jc w:val="both"/>
        <w:rPr>
          <w:sz w:val="26"/>
          <w:szCs w:val="26"/>
        </w:rPr>
      </w:pPr>
      <w:r w:rsidRPr="000D61E0">
        <w:rPr>
          <w:sz w:val="26"/>
          <w:szCs w:val="26"/>
        </w:rPr>
        <w:t>-</w:t>
      </w:r>
      <w:r w:rsidR="00FB1705" w:rsidRPr="000D61E0">
        <w:rPr>
          <w:sz w:val="26"/>
          <w:szCs w:val="26"/>
        </w:rPr>
        <w:t xml:space="preserve"> о государственной регистрации заключения и расторжения брака;</w:t>
      </w:r>
    </w:p>
    <w:p w:rsidR="00FB1705" w:rsidRDefault="00FB1705" w:rsidP="00FB1705">
      <w:pPr>
        <w:autoSpaceDE w:val="0"/>
        <w:autoSpaceDN w:val="0"/>
        <w:adjustRightInd w:val="0"/>
        <w:ind w:firstLine="709"/>
        <w:jc w:val="both"/>
        <w:rPr>
          <w:sz w:val="26"/>
          <w:szCs w:val="26"/>
        </w:rPr>
      </w:pPr>
      <w:r w:rsidRPr="000D61E0">
        <w:rPr>
          <w:sz w:val="26"/>
          <w:szCs w:val="26"/>
        </w:rPr>
        <w:t>- сведения о внесении исправлений или изменений в записи актов гражданского состояния, содержащиеся в Едином государственном реестре</w:t>
      </w:r>
      <w:r>
        <w:rPr>
          <w:sz w:val="26"/>
          <w:szCs w:val="26"/>
        </w:rPr>
        <w:t>.</w:t>
      </w:r>
    </w:p>
    <w:p w:rsidR="00FB1705" w:rsidRDefault="00FB1705" w:rsidP="00FB1705">
      <w:pPr>
        <w:autoSpaceDE w:val="0"/>
        <w:autoSpaceDN w:val="0"/>
        <w:adjustRightInd w:val="0"/>
        <w:ind w:firstLine="709"/>
        <w:jc w:val="both"/>
        <w:rPr>
          <w:sz w:val="26"/>
          <w:szCs w:val="26"/>
        </w:rPr>
      </w:pPr>
      <w:r>
        <w:rPr>
          <w:sz w:val="26"/>
          <w:szCs w:val="26"/>
        </w:rPr>
        <w:t xml:space="preserve">2) в </w:t>
      </w:r>
      <w:r w:rsidRPr="000D61E0">
        <w:rPr>
          <w:bCs/>
          <w:sz w:val="26"/>
          <w:szCs w:val="26"/>
        </w:rPr>
        <w:t>органы социальной защиты населения</w:t>
      </w:r>
      <w:r>
        <w:rPr>
          <w:bCs/>
          <w:sz w:val="26"/>
          <w:szCs w:val="26"/>
        </w:rPr>
        <w:t>:</w:t>
      </w:r>
    </w:p>
    <w:p w:rsidR="00091395" w:rsidRPr="000D61E0" w:rsidRDefault="00FB1705" w:rsidP="00091395">
      <w:pPr>
        <w:autoSpaceDE w:val="0"/>
        <w:autoSpaceDN w:val="0"/>
        <w:adjustRightInd w:val="0"/>
        <w:ind w:firstLine="709"/>
        <w:jc w:val="both"/>
        <w:rPr>
          <w:sz w:val="26"/>
          <w:szCs w:val="26"/>
        </w:rPr>
      </w:pPr>
      <w:r w:rsidRPr="000D61E0">
        <w:rPr>
          <w:sz w:val="26"/>
          <w:szCs w:val="26"/>
        </w:rPr>
        <w:t xml:space="preserve"> </w:t>
      </w:r>
      <w:r>
        <w:rPr>
          <w:sz w:val="26"/>
          <w:szCs w:val="26"/>
        </w:rPr>
        <w:t xml:space="preserve">- </w:t>
      </w:r>
      <w:r w:rsidRPr="000D61E0">
        <w:rPr>
          <w:bCs/>
          <w:sz w:val="26"/>
          <w:szCs w:val="26"/>
        </w:rPr>
        <w:t xml:space="preserve">о захоронении </w:t>
      </w:r>
      <w:r w:rsidRPr="000D61E0">
        <w:rPr>
          <w:sz w:val="26"/>
          <w:szCs w:val="26"/>
        </w:rPr>
        <w:t>умерш</w:t>
      </w:r>
      <w:r>
        <w:rPr>
          <w:sz w:val="26"/>
          <w:szCs w:val="26"/>
        </w:rPr>
        <w:t>его</w:t>
      </w:r>
      <w:r w:rsidRPr="000D61E0">
        <w:rPr>
          <w:sz w:val="26"/>
          <w:szCs w:val="26"/>
        </w:rPr>
        <w:t xml:space="preserve"> (погибш</w:t>
      </w:r>
      <w:r>
        <w:rPr>
          <w:sz w:val="26"/>
          <w:szCs w:val="26"/>
        </w:rPr>
        <w:t>его</w:t>
      </w:r>
      <w:r w:rsidRPr="000D61E0">
        <w:rPr>
          <w:sz w:val="26"/>
          <w:szCs w:val="26"/>
        </w:rPr>
        <w:t>) Геро</w:t>
      </w:r>
      <w:r>
        <w:rPr>
          <w:sz w:val="26"/>
          <w:szCs w:val="26"/>
        </w:rPr>
        <w:t>я</w:t>
      </w:r>
      <w:r w:rsidRPr="000D61E0">
        <w:rPr>
          <w:sz w:val="26"/>
          <w:szCs w:val="26"/>
        </w:rPr>
        <w:t xml:space="preserve"> и</w:t>
      </w:r>
      <w:r>
        <w:rPr>
          <w:sz w:val="26"/>
          <w:szCs w:val="26"/>
        </w:rPr>
        <w:t>ли</w:t>
      </w:r>
      <w:r w:rsidRPr="000D61E0">
        <w:rPr>
          <w:sz w:val="26"/>
          <w:szCs w:val="26"/>
        </w:rPr>
        <w:t xml:space="preserve"> полн</w:t>
      </w:r>
      <w:r>
        <w:rPr>
          <w:sz w:val="26"/>
          <w:szCs w:val="26"/>
        </w:rPr>
        <w:t>ого</w:t>
      </w:r>
      <w:r w:rsidRPr="000D61E0">
        <w:rPr>
          <w:sz w:val="26"/>
          <w:szCs w:val="26"/>
        </w:rPr>
        <w:t xml:space="preserve"> кавалер</w:t>
      </w:r>
      <w:r>
        <w:rPr>
          <w:sz w:val="26"/>
          <w:szCs w:val="26"/>
        </w:rPr>
        <w:t>а</w:t>
      </w:r>
      <w:r w:rsidRPr="000D61E0">
        <w:rPr>
          <w:sz w:val="26"/>
          <w:szCs w:val="26"/>
        </w:rPr>
        <w:t xml:space="preserve"> ордена Славы</w:t>
      </w:r>
      <w:r w:rsidR="00BB3ED8">
        <w:rPr>
          <w:sz w:val="26"/>
          <w:szCs w:val="26"/>
        </w:rPr>
        <w:t xml:space="preserve">. </w:t>
      </w:r>
      <w:r w:rsidRPr="000D61E0">
        <w:rPr>
          <w:sz w:val="26"/>
          <w:szCs w:val="26"/>
        </w:rPr>
        <w:t xml:space="preserve"> </w:t>
      </w:r>
      <w:r w:rsidR="00BB3ED8">
        <w:rPr>
          <w:sz w:val="26"/>
          <w:szCs w:val="26"/>
        </w:rPr>
        <w:t xml:space="preserve"> </w:t>
      </w:r>
      <w:r w:rsidRPr="000D61E0">
        <w:rPr>
          <w:sz w:val="26"/>
          <w:szCs w:val="26"/>
        </w:rPr>
        <w:t xml:space="preserve"> </w:t>
      </w:r>
    </w:p>
    <w:p w:rsidR="00091395" w:rsidRPr="000D61E0" w:rsidRDefault="00091395" w:rsidP="00091395">
      <w:pPr>
        <w:autoSpaceDE w:val="0"/>
        <w:autoSpaceDN w:val="0"/>
        <w:adjustRightInd w:val="0"/>
        <w:ind w:firstLine="720"/>
        <w:jc w:val="both"/>
        <w:rPr>
          <w:sz w:val="26"/>
          <w:szCs w:val="26"/>
        </w:rPr>
      </w:pPr>
      <w:r w:rsidRPr="000D61E0">
        <w:rPr>
          <w:sz w:val="26"/>
          <w:szCs w:val="26"/>
        </w:rPr>
        <w:t>3.3.3.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91395" w:rsidRPr="000D61E0" w:rsidRDefault="00091395" w:rsidP="00091395">
      <w:pPr>
        <w:jc w:val="both"/>
        <w:rPr>
          <w:sz w:val="26"/>
          <w:szCs w:val="26"/>
        </w:rPr>
      </w:pPr>
      <w:r w:rsidRPr="000D61E0">
        <w:rPr>
          <w:sz w:val="26"/>
          <w:szCs w:val="26"/>
        </w:rPr>
        <w:tab/>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w:t>
      </w:r>
      <w:r w:rsidRPr="000D61E0">
        <w:rPr>
          <w:rFonts w:eastAsia="Calibri"/>
          <w:sz w:val="26"/>
          <w:szCs w:val="26"/>
          <w:lang w:eastAsia="en-US"/>
        </w:rPr>
        <w:t xml:space="preserve"> </w:t>
      </w:r>
      <w:r w:rsidRPr="000D61E0">
        <w:rPr>
          <w:sz w:val="26"/>
          <w:szCs w:val="26"/>
        </w:rPr>
        <w:t>с соблюдением норм  законодательства Российской Федерации о защите персональных данных.</w:t>
      </w:r>
    </w:p>
    <w:p w:rsidR="00091395" w:rsidRPr="000D61E0" w:rsidRDefault="00091395" w:rsidP="00091395">
      <w:pPr>
        <w:jc w:val="both"/>
        <w:rPr>
          <w:sz w:val="26"/>
          <w:szCs w:val="26"/>
        </w:rPr>
      </w:pPr>
      <w:r w:rsidRPr="000D61E0">
        <w:rPr>
          <w:sz w:val="26"/>
          <w:szCs w:val="26"/>
        </w:rPr>
        <w:tab/>
        <w:t>Межведомственный запрос на бумажном носителе подписывается руководителем  Комитета или  его заместителем. В межведомственном запросе на бумажном носителе указываются сведения, предусмотренные статьей 7.2 Федерального закона № 210-ФЗ.</w:t>
      </w:r>
    </w:p>
    <w:p w:rsidR="00091395" w:rsidRPr="000D61E0" w:rsidRDefault="00091395" w:rsidP="00091395">
      <w:pPr>
        <w:jc w:val="both"/>
        <w:rPr>
          <w:sz w:val="26"/>
          <w:szCs w:val="26"/>
        </w:rPr>
      </w:pPr>
      <w:r w:rsidRPr="000D61E0">
        <w:rPr>
          <w:sz w:val="26"/>
          <w:szCs w:val="26"/>
        </w:rPr>
        <w:tab/>
        <w:t>Специалист Комитета, ответственный за осуществление межведомственного информационного взаимодействия, обязан принять необходимые меры по получению ответа на межведомственные запросы.</w:t>
      </w:r>
    </w:p>
    <w:p w:rsidR="00091395" w:rsidRPr="000D61E0" w:rsidRDefault="00091395" w:rsidP="00091395">
      <w:pPr>
        <w:tabs>
          <w:tab w:val="left" w:pos="-3420"/>
        </w:tabs>
        <w:ind w:firstLine="709"/>
        <w:jc w:val="both"/>
        <w:rPr>
          <w:rFonts w:eastAsia="Calibri"/>
          <w:sz w:val="26"/>
          <w:szCs w:val="26"/>
          <w:lang w:eastAsia="en-US"/>
        </w:rPr>
      </w:pPr>
      <w:r w:rsidRPr="000D61E0">
        <w:rPr>
          <w:rFonts w:eastAsia="Calibri"/>
          <w:sz w:val="26"/>
          <w:szCs w:val="26"/>
          <w:lang w:eastAsia="en-US"/>
        </w:rPr>
        <w:t xml:space="preserve">3.3.4. Максимальный срок подготовки и направления ответа на запрос  не может превышать пять рабочих дней. </w:t>
      </w:r>
    </w:p>
    <w:p w:rsidR="00091395" w:rsidRPr="000D61E0" w:rsidRDefault="00091395" w:rsidP="00091395">
      <w:pPr>
        <w:tabs>
          <w:tab w:val="left" w:pos="-3420"/>
        </w:tabs>
        <w:ind w:firstLine="709"/>
        <w:jc w:val="both"/>
        <w:rPr>
          <w:rFonts w:eastAsia="Calibri"/>
          <w:sz w:val="26"/>
          <w:szCs w:val="26"/>
          <w:lang w:eastAsia="en-US"/>
        </w:rPr>
      </w:pPr>
      <w:r w:rsidRPr="000D61E0">
        <w:rPr>
          <w:rFonts w:eastAsia="Calibri"/>
          <w:sz w:val="26"/>
          <w:szCs w:val="26"/>
          <w:lang w:eastAsia="en-US"/>
        </w:rPr>
        <w:t>3.3.5. Ответ на запрос  регистрируется в установленном порядке.</w:t>
      </w:r>
      <w:r w:rsidRPr="000D61E0">
        <w:rPr>
          <w:rFonts w:eastAsia="Calibri"/>
          <w:sz w:val="26"/>
          <w:szCs w:val="26"/>
          <w:lang w:eastAsia="en-US"/>
        </w:rPr>
        <w:tab/>
        <w:t xml:space="preserve"> </w:t>
      </w:r>
    </w:p>
    <w:p w:rsidR="00091395" w:rsidRPr="000D61E0" w:rsidRDefault="00091395" w:rsidP="00091395">
      <w:pPr>
        <w:tabs>
          <w:tab w:val="left" w:pos="-3420"/>
        </w:tabs>
        <w:ind w:firstLine="709"/>
        <w:jc w:val="both"/>
        <w:rPr>
          <w:rFonts w:eastAsia="Calibri"/>
          <w:sz w:val="26"/>
          <w:szCs w:val="26"/>
          <w:lang w:eastAsia="en-US"/>
        </w:rPr>
      </w:pPr>
      <w:r w:rsidRPr="000D61E0">
        <w:rPr>
          <w:rFonts w:eastAsia="Calibri"/>
          <w:sz w:val="26"/>
          <w:szCs w:val="26"/>
          <w:lang w:eastAsia="en-US"/>
        </w:rPr>
        <w:t>3.3.6. Ответственный исполнитель приобщает ответ, полученный по межведомственному запросу к документам, представленным заявителем.</w:t>
      </w:r>
    </w:p>
    <w:p w:rsidR="00091395" w:rsidRPr="000D61E0" w:rsidRDefault="00091395" w:rsidP="00091395">
      <w:pPr>
        <w:tabs>
          <w:tab w:val="num" w:pos="-5160"/>
        </w:tabs>
        <w:ind w:firstLine="709"/>
        <w:jc w:val="both"/>
        <w:rPr>
          <w:rFonts w:eastAsia="Calibri"/>
          <w:sz w:val="26"/>
          <w:szCs w:val="26"/>
          <w:lang w:eastAsia="en-US"/>
        </w:rPr>
      </w:pPr>
      <w:r w:rsidRPr="000D61E0">
        <w:rPr>
          <w:rFonts w:eastAsia="Calibri"/>
          <w:sz w:val="26"/>
          <w:szCs w:val="26"/>
          <w:lang w:eastAsia="en-US"/>
        </w:rPr>
        <w:t>3.3.7. Максимальный срок выполнения административной процедуры − 7  рабочих дней  со дня регистрации заявления.</w:t>
      </w:r>
    </w:p>
    <w:p w:rsidR="00091395" w:rsidRPr="000D61E0" w:rsidRDefault="00091395" w:rsidP="00091395">
      <w:pPr>
        <w:ind w:firstLine="708"/>
        <w:jc w:val="both"/>
        <w:rPr>
          <w:rFonts w:eastAsia="Calibri"/>
          <w:sz w:val="26"/>
          <w:szCs w:val="26"/>
          <w:lang w:eastAsia="en-US"/>
        </w:rPr>
      </w:pPr>
      <w:r w:rsidRPr="000D61E0">
        <w:rPr>
          <w:rFonts w:eastAsia="Calibri"/>
          <w:sz w:val="26"/>
          <w:szCs w:val="26"/>
          <w:lang w:eastAsia="en-US"/>
        </w:rPr>
        <w:t>3.3.8. Критерием принятия решения является наличие или отсутствие  документов, указанных в подразделе 2.7. настоящего Административного регламента.</w:t>
      </w:r>
    </w:p>
    <w:p w:rsidR="00091395" w:rsidRPr="000D61E0" w:rsidRDefault="00091395" w:rsidP="00091395">
      <w:pPr>
        <w:tabs>
          <w:tab w:val="left" w:pos="-3420"/>
        </w:tabs>
        <w:ind w:firstLine="709"/>
        <w:jc w:val="both"/>
        <w:rPr>
          <w:rFonts w:eastAsia="Calibri"/>
          <w:sz w:val="26"/>
          <w:szCs w:val="26"/>
          <w:lang w:eastAsia="en-US"/>
        </w:rPr>
      </w:pPr>
      <w:r w:rsidRPr="000D61E0">
        <w:rPr>
          <w:rFonts w:eastAsia="Calibri"/>
          <w:sz w:val="26"/>
          <w:szCs w:val="26"/>
          <w:lang w:eastAsia="en-US"/>
        </w:rPr>
        <w:t xml:space="preserve">3.3.9. Результат административной процедуры – получение ответов на межведомственные запросы. </w:t>
      </w:r>
    </w:p>
    <w:p w:rsidR="00091395" w:rsidRPr="000D61E0" w:rsidRDefault="00091395" w:rsidP="00091395">
      <w:pPr>
        <w:ind w:firstLine="708"/>
        <w:jc w:val="both"/>
        <w:rPr>
          <w:sz w:val="26"/>
          <w:szCs w:val="26"/>
        </w:rPr>
      </w:pPr>
      <w:r w:rsidRPr="000D61E0">
        <w:rPr>
          <w:rFonts w:eastAsia="Calibri"/>
          <w:sz w:val="26"/>
          <w:szCs w:val="26"/>
          <w:lang w:eastAsia="en-US"/>
        </w:rPr>
        <w:t>3.3.10. Способ фиксации результата выполнения административной процедуры – регистрация ответов на межведомственные запросы в журнале регистрации входящей</w:t>
      </w:r>
      <w:r w:rsidRPr="000D61E0">
        <w:rPr>
          <w:sz w:val="26"/>
          <w:szCs w:val="26"/>
        </w:rPr>
        <w:t xml:space="preserve"> корреспонденции в Комитете.</w:t>
      </w:r>
    </w:p>
    <w:p w:rsidR="00DF037C" w:rsidRPr="00091395" w:rsidRDefault="00DF037C" w:rsidP="00091395">
      <w:pPr>
        <w:autoSpaceDE w:val="0"/>
        <w:autoSpaceDN w:val="0"/>
        <w:adjustRightInd w:val="0"/>
        <w:ind w:firstLine="720"/>
        <w:jc w:val="both"/>
        <w:rPr>
          <w:sz w:val="26"/>
          <w:szCs w:val="26"/>
        </w:rPr>
      </w:pPr>
    </w:p>
    <w:p w:rsidR="00DF037C" w:rsidRPr="003B1F9F" w:rsidRDefault="00DF037C" w:rsidP="00DF037C">
      <w:pPr>
        <w:tabs>
          <w:tab w:val="left" w:pos="720"/>
          <w:tab w:val="left" w:pos="1080"/>
          <w:tab w:val="left" w:pos="1134"/>
          <w:tab w:val="left" w:pos="8782"/>
        </w:tabs>
        <w:ind w:firstLine="720"/>
        <w:jc w:val="center"/>
        <w:rPr>
          <w:b/>
          <w:sz w:val="26"/>
          <w:szCs w:val="26"/>
        </w:rPr>
      </w:pPr>
      <w:r w:rsidRPr="003B1F9F">
        <w:rPr>
          <w:b/>
          <w:sz w:val="26"/>
          <w:szCs w:val="26"/>
        </w:rPr>
        <w:t>3.4. Формирование личного дела заявителя</w:t>
      </w:r>
    </w:p>
    <w:p w:rsidR="00DF037C" w:rsidRDefault="00DF037C" w:rsidP="00DF037C">
      <w:pPr>
        <w:tabs>
          <w:tab w:val="left" w:pos="720"/>
          <w:tab w:val="left" w:pos="1080"/>
          <w:tab w:val="left" w:pos="1134"/>
          <w:tab w:val="left" w:pos="8782"/>
        </w:tabs>
        <w:ind w:firstLine="720"/>
        <w:jc w:val="center"/>
        <w:rPr>
          <w:sz w:val="26"/>
          <w:szCs w:val="26"/>
        </w:rPr>
      </w:pPr>
    </w:p>
    <w:p w:rsidR="00091395" w:rsidRPr="000D61E0" w:rsidRDefault="00091395" w:rsidP="00091395">
      <w:pPr>
        <w:tabs>
          <w:tab w:val="left" w:pos="8782"/>
        </w:tabs>
        <w:ind w:firstLine="720"/>
        <w:jc w:val="both"/>
        <w:rPr>
          <w:sz w:val="26"/>
          <w:szCs w:val="26"/>
        </w:rPr>
      </w:pPr>
      <w:r w:rsidRPr="000D61E0">
        <w:rPr>
          <w:sz w:val="26"/>
          <w:szCs w:val="26"/>
        </w:rPr>
        <w:lastRenderedPageBreak/>
        <w:t>3.4.1. Основанием для начала административной процедуры является поступившее зарегистрированное заявление и документы, пре</w:t>
      </w:r>
      <w:r w:rsidR="00BB3ED8">
        <w:rPr>
          <w:sz w:val="26"/>
          <w:szCs w:val="26"/>
        </w:rPr>
        <w:t>доставляемые заявителем</w:t>
      </w:r>
      <w:r>
        <w:rPr>
          <w:sz w:val="26"/>
          <w:szCs w:val="26"/>
        </w:rPr>
        <w:t>, а также документы,  полученные в рамках межведомственного запроса.</w:t>
      </w:r>
    </w:p>
    <w:p w:rsidR="00091395" w:rsidRPr="000D61E0" w:rsidRDefault="00091395" w:rsidP="00091395">
      <w:pPr>
        <w:tabs>
          <w:tab w:val="left" w:pos="8782"/>
        </w:tabs>
        <w:ind w:firstLine="720"/>
        <w:jc w:val="both"/>
        <w:rPr>
          <w:sz w:val="26"/>
          <w:szCs w:val="26"/>
        </w:rPr>
      </w:pPr>
      <w:r w:rsidRPr="000D61E0">
        <w:rPr>
          <w:sz w:val="26"/>
          <w:szCs w:val="26"/>
        </w:rPr>
        <w:t xml:space="preserve">3.4.2. Специалист Комитета сшивает заявление и документы, представленные заявителем, а также полученные </w:t>
      </w:r>
      <w:r>
        <w:rPr>
          <w:sz w:val="26"/>
          <w:szCs w:val="26"/>
        </w:rPr>
        <w:t>по  межведомственному запросу</w:t>
      </w:r>
      <w:r w:rsidRPr="000D61E0">
        <w:rPr>
          <w:sz w:val="26"/>
          <w:szCs w:val="26"/>
        </w:rPr>
        <w:t xml:space="preserve"> (далее – личное дело).</w:t>
      </w:r>
    </w:p>
    <w:p w:rsidR="00091395" w:rsidRPr="000D61E0" w:rsidRDefault="00091395" w:rsidP="00091395">
      <w:pPr>
        <w:autoSpaceDE w:val="0"/>
        <w:autoSpaceDN w:val="0"/>
        <w:adjustRightInd w:val="0"/>
        <w:ind w:firstLine="720"/>
        <w:jc w:val="both"/>
        <w:outlineLvl w:val="2"/>
        <w:rPr>
          <w:bCs/>
          <w:sz w:val="26"/>
          <w:szCs w:val="26"/>
        </w:rPr>
      </w:pPr>
      <w:r w:rsidRPr="000D61E0">
        <w:rPr>
          <w:sz w:val="26"/>
          <w:szCs w:val="26"/>
        </w:rPr>
        <w:t xml:space="preserve">3.4.3. Максимально допустимый срок, связанный с формированием личного дела заявителя Комитетом, составляет 1 рабочий день с даты регистрации заявления </w:t>
      </w:r>
      <w:r w:rsidRPr="000D61E0">
        <w:rPr>
          <w:bCs/>
          <w:sz w:val="26"/>
          <w:szCs w:val="26"/>
        </w:rPr>
        <w:t>в Журнале</w:t>
      </w:r>
      <w:r>
        <w:rPr>
          <w:bCs/>
          <w:sz w:val="26"/>
          <w:szCs w:val="26"/>
        </w:rPr>
        <w:t xml:space="preserve"> при отсутствии необходимости направления </w:t>
      </w:r>
      <w:r>
        <w:rPr>
          <w:sz w:val="26"/>
          <w:szCs w:val="26"/>
        </w:rPr>
        <w:t>межведомственного запроса, а в случае направления межведомственного запроса - со дня получения всех необходимых документов.</w:t>
      </w:r>
      <w:r>
        <w:rPr>
          <w:bCs/>
          <w:sz w:val="26"/>
          <w:szCs w:val="26"/>
        </w:rPr>
        <w:t xml:space="preserve"> </w:t>
      </w:r>
      <w:r w:rsidRPr="000D61E0">
        <w:rPr>
          <w:bCs/>
          <w:sz w:val="26"/>
          <w:szCs w:val="26"/>
        </w:rPr>
        <w:t xml:space="preserve"> </w:t>
      </w:r>
      <w:r>
        <w:rPr>
          <w:bCs/>
          <w:sz w:val="26"/>
          <w:szCs w:val="26"/>
        </w:rPr>
        <w:t xml:space="preserve"> </w:t>
      </w:r>
    </w:p>
    <w:p w:rsidR="00091395" w:rsidRPr="000D61E0" w:rsidRDefault="00091395" w:rsidP="00091395">
      <w:pPr>
        <w:tabs>
          <w:tab w:val="left" w:pos="720"/>
        </w:tabs>
        <w:ind w:firstLine="720"/>
        <w:jc w:val="both"/>
        <w:rPr>
          <w:bCs/>
          <w:sz w:val="26"/>
          <w:szCs w:val="26"/>
        </w:rPr>
      </w:pPr>
      <w:r w:rsidRPr="000D61E0">
        <w:rPr>
          <w:bCs/>
          <w:sz w:val="26"/>
          <w:szCs w:val="26"/>
        </w:rPr>
        <w:t>3.4.4. Критерием принятия решения о формировании личного дела заявителя является наличие зарегистрированного заявления и предс</w:t>
      </w:r>
      <w:r>
        <w:rPr>
          <w:bCs/>
          <w:sz w:val="26"/>
          <w:szCs w:val="26"/>
        </w:rPr>
        <w:t xml:space="preserve">тавленных заявителем документов, а также документов, полученных по </w:t>
      </w:r>
      <w:r w:rsidRPr="000D61E0">
        <w:rPr>
          <w:bCs/>
          <w:sz w:val="26"/>
          <w:szCs w:val="26"/>
        </w:rPr>
        <w:t xml:space="preserve"> </w:t>
      </w:r>
      <w:r>
        <w:rPr>
          <w:sz w:val="26"/>
          <w:szCs w:val="26"/>
        </w:rPr>
        <w:t>межведомственному запросу.</w:t>
      </w:r>
      <w:r w:rsidRPr="000D61E0">
        <w:rPr>
          <w:bCs/>
          <w:sz w:val="26"/>
          <w:szCs w:val="26"/>
        </w:rPr>
        <w:t xml:space="preserve"> </w:t>
      </w:r>
    </w:p>
    <w:p w:rsidR="00091395" w:rsidRPr="000D61E0" w:rsidRDefault="00091395" w:rsidP="00091395">
      <w:pPr>
        <w:tabs>
          <w:tab w:val="left" w:pos="720"/>
        </w:tabs>
        <w:ind w:firstLine="720"/>
        <w:jc w:val="both"/>
        <w:rPr>
          <w:sz w:val="26"/>
          <w:szCs w:val="26"/>
        </w:rPr>
      </w:pPr>
      <w:r w:rsidRPr="000D61E0">
        <w:rPr>
          <w:bCs/>
          <w:sz w:val="26"/>
          <w:szCs w:val="26"/>
        </w:rPr>
        <w:t>3.4.5.Результатом исполнения данной административной процедуры является</w:t>
      </w:r>
      <w:r w:rsidRPr="000D61E0">
        <w:rPr>
          <w:sz w:val="26"/>
          <w:szCs w:val="26"/>
        </w:rPr>
        <w:t xml:space="preserve"> сброшюрованный и подшитый комплект документов заявителя в личное дело.</w:t>
      </w:r>
    </w:p>
    <w:p w:rsidR="00091395" w:rsidRPr="000D61E0" w:rsidRDefault="00091395" w:rsidP="00091395">
      <w:pPr>
        <w:tabs>
          <w:tab w:val="left" w:pos="720"/>
        </w:tabs>
        <w:ind w:firstLine="720"/>
        <w:jc w:val="both"/>
        <w:rPr>
          <w:bCs/>
          <w:sz w:val="26"/>
          <w:szCs w:val="26"/>
        </w:rPr>
      </w:pPr>
      <w:r w:rsidRPr="000D61E0">
        <w:rPr>
          <w:bCs/>
          <w:sz w:val="26"/>
          <w:szCs w:val="26"/>
        </w:rPr>
        <w:t>3.4.6. Фиксация результата не предусмотрена.</w:t>
      </w:r>
    </w:p>
    <w:p w:rsidR="00503F60" w:rsidRPr="003B1F9F" w:rsidRDefault="00503F60" w:rsidP="00DF037C">
      <w:pPr>
        <w:tabs>
          <w:tab w:val="left" w:pos="720"/>
        </w:tabs>
        <w:spacing w:line="216" w:lineRule="auto"/>
        <w:ind w:firstLine="720"/>
        <w:jc w:val="center"/>
        <w:rPr>
          <w:sz w:val="26"/>
          <w:szCs w:val="26"/>
        </w:rPr>
      </w:pPr>
    </w:p>
    <w:p w:rsidR="00DF037C" w:rsidRDefault="00DF037C" w:rsidP="00DF037C">
      <w:pPr>
        <w:tabs>
          <w:tab w:val="left" w:pos="720"/>
        </w:tabs>
        <w:spacing w:line="216" w:lineRule="auto"/>
        <w:ind w:firstLine="720"/>
        <w:jc w:val="center"/>
        <w:rPr>
          <w:b/>
          <w:sz w:val="26"/>
          <w:szCs w:val="26"/>
        </w:rPr>
      </w:pPr>
      <w:r w:rsidRPr="003B1F9F">
        <w:rPr>
          <w:b/>
          <w:sz w:val="26"/>
          <w:szCs w:val="26"/>
        </w:rPr>
        <w:t>3.5. Принятие Комитетом решения о предоставлении (об отказе в предоставлении) государственной услуги</w:t>
      </w:r>
    </w:p>
    <w:p w:rsidR="00273A10" w:rsidRDefault="00273A10" w:rsidP="00DF037C">
      <w:pPr>
        <w:tabs>
          <w:tab w:val="left" w:pos="720"/>
        </w:tabs>
        <w:spacing w:line="216" w:lineRule="auto"/>
        <w:ind w:firstLine="720"/>
        <w:jc w:val="center"/>
        <w:rPr>
          <w:b/>
          <w:sz w:val="26"/>
          <w:szCs w:val="26"/>
        </w:rPr>
      </w:pPr>
    </w:p>
    <w:p w:rsidR="00091395" w:rsidRPr="000D61E0" w:rsidRDefault="00091395" w:rsidP="00091395">
      <w:pPr>
        <w:autoSpaceDE w:val="0"/>
        <w:autoSpaceDN w:val="0"/>
        <w:adjustRightInd w:val="0"/>
        <w:ind w:firstLine="720"/>
        <w:jc w:val="both"/>
        <w:outlineLvl w:val="2"/>
        <w:rPr>
          <w:sz w:val="26"/>
          <w:szCs w:val="26"/>
        </w:rPr>
      </w:pPr>
      <w:r w:rsidRPr="000D61E0">
        <w:rPr>
          <w:sz w:val="26"/>
          <w:szCs w:val="26"/>
        </w:rPr>
        <w:t xml:space="preserve">3.5.1. Основанием для начала административной процедуры принятия Комитетом решения о предоставлении </w:t>
      </w:r>
      <w:r>
        <w:rPr>
          <w:sz w:val="26"/>
          <w:szCs w:val="26"/>
        </w:rPr>
        <w:t xml:space="preserve">(об отказе в предоставлении) </w:t>
      </w:r>
      <w:r w:rsidRPr="000D61E0">
        <w:rPr>
          <w:sz w:val="26"/>
          <w:szCs w:val="26"/>
        </w:rPr>
        <w:t>государственной услуги является сформированное личное дело заявителя.</w:t>
      </w:r>
    </w:p>
    <w:p w:rsidR="00091395" w:rsidRPr="000D61E0" w:rsidRDefault="00091395" w:rsidP="00091395">
      <w:pPr>
        <w:autoSpaceDE w:val="0"/>
        <w:autoSpaceDN w:val="0"/>
        <w:adjustRightInd w:val="0"/>
        <w:ind w:firstLine="720"/>
        <w:jc w:val="both"/>
        <w:outlineLvl w:val="2"/>
        <w:rPr>
          <w:sz w:val="26"/>
          <w:szCs w:val="26"/>
        </w:rPr>
      </w:pPr>
      <w:r w:rsidRPr="000D61E0">
        <w:rPr>
          <w:sz w:val="26"/>
          <w:szCs w:val="26"/>
        </w:rPr>
        <w:t>3.5.2. Специалист Комитета:</w:t>
      </w:r>
    </w:p>
    <w:p w:rsidR="00091395" w:rsidRPr="000D61E0" w:rsidRDefault="00091395" w:rsidP="00091395">
      <w:pPr>
        <w:autoSpaceDE w:val="0"/>
        <w:autoSpaceDN w:val="0"/>
        <w:adjustRightInd w:val="0"/>
        <w:ind w:firstLine="720"/>
        <w:jc w:val="both"/>
        <w:outlineLvl w:val="2"/>
        <w:rPr>
          <w:sz w:val="26"/>
          <w:szCs w:val="26"/>
        </w:rPr>
      </w:pPr>
      <w:r w:rsidRPr="000D61E0">
        <w:rPr>
          <w:sz w:val="26"/>
          <w:szCs w:val="26"/>
        </w:rPr>
        <w:t>проводит проверку документов, находящихся в личном деле заявителя, на наличие правовых оснований для предоставления государственной услуги;</w:t>
      </w:r>
    </w:p>
    <w:p w:rsidR="00091395" w:rsidRPr="000D61E0" w:rsidRDefault="00091395" w:rsidP="00091395">
      <w:pPr>
        <w:autoSpaceDE w:val="0"/>
        <w:autoSpaceDN w:val="0"/>
        <w:adjustRightInd w:val="0"/>
        <w:ind w:firstLine="720"/>
        <w:jc w:val="both"/>
        <w:outlineLvl w:val="2"/>
        <w:rPr>
          <w:sz w:val="26"/>
          <w:szCs w:val="26"/>
        </w:rPr>
      </w:pPr>
      <w:r w:rsidRPr="000D61E0">
        <w:rPr>
          <w:sz w:val="26"/>
          <w:szCs w:val="26"/>
        </w:rPr>
        <w:t xml:space="preserve">готовит и подписывает у руководителя решение о </w:t>
      </w:r>
      <w:r w:rsidR="00273A10">
        <w:rPr>
          <w:sz w:val="26"/>
          <w:szCs w:val="26"/>
        </w:rPr>
        <w:t xml:space="preserve">предоставлении </w:t>
      </w:r>
      <w:r w:rsidR="00273A10" w:rsidRPr="000D61E0">
        <w:rPr>
          <w:sz w:val="26"/>
          <w:szCs w:val="26"/>
        </w:rPr>
        <w:t xml:space="preserve">(об отказе в предоставлении) государственной услуги по </w:t>
      </w:r>
      <w:r w:rsidR="00273A10">
        <w:rPr>
          <w:sz w:val="26"/>
          <w:szCs w:val="26"/>
        </w:rPr>
        <w:t xml:space="preserve">выплате заявителю компенсации за осуществление захоронения  </w:t>
      </w:r>
      <w:r w:rsidRPr="000D61E0">
        <w:rPr>
          <w:sz w:val="26"/>
          <w:szCs w:val="26"/>
        </w:rPr>
        <w:t>умершего (погибшего) Героя или полного кавалера ордена Славы.</w:t>
      </w:r>
    </w:p>
    <w:p w:rsidR="00091395" w:rsidRPr="000D61E0" w:rsidRDefault="00091395" w:rsidP="00091395">
      <w:pPr>
        <w:tabs>
          <w:tab w:val="left" w:pos="720"/>
        </w:tabs>
        <w:autoSpaceDE w:val="0"/>
        <w:autoSpaceDN w:val="0"/>
        <w:adjustRightInd w:val="0"/>
        <w:ind w:firstLine="709"/>
        <w:jc w:val="both"/>
        <w:outlineLvl w:val="2"/>
        <w:rPr>
          <w:sz w:val="26"/>
          <w:szCs w:val="26"/>
        </w:rPr>
      </w:pPr>
      <w:r w:rsidRPr="000D61E0">
        <w:rPr>
          <w:sz w:val="26"/>
          <w:szCs w:val="26"/>
        </w:rPr>
        <w:t>Уведомление о</w:t>
      </w:r>
      <w:r>
        <w:rPr>
          <w:sz w:val="26"/>
          <w:szCs w:val="26"/>
        </w:rPr>
        <w:t>б отказе в предоставлении государственной услуги</w:t>
      </w:r>
      <w:r w:rsidRPr="000D61E0">
        <w:rPr>
          <w:sz w:val="26"/>
          <w:szCs w:val="26"/>
        </w:rPr>
        <w:t xml:space="preserve"> </w:t>
      </w:r>
      <w:r>
        <w:rPr>
          <w:sz w:val="26"/>
          <w:szCs w:val="26"/>
        </w:rPr>
        <w:t xml:space="preserve"> </w:t>
      </w:r>
      <w:r w:rsidRPr="000D61E0">
        <w:rPr>
          <w:sz w:val="26"/>
          <w:szCs w:val="26"/>
        </w:rPr>
        <w:t>направляется заявителю по почтовому адресу</w:t>
      </w:r>
      <w:r>
        <w:rPr>
          <w:sz w:val="26"/>
          <w:szCs w:val="26"/>
        </w:rPr>
        <w:t xml:space="preserve"> в течение 3 рабочих дней</w:t>
      </w:r>
      <w:r w:rsidRPr="000D61E0">
        <w:rPr>
          <w:sz w:val="26"/>
          <w:szCs w:val="26"/>
        </w:rPr>
        <w:t xml:space="preserve"> либо </w:t>
      </w:r>
      <w:r>
        <w:rPr>
          <w:sz w:val="26"/>
          <w:szCs w:val="26"/>
        </w:rPr>
        <w:t xml:space="preserve">направляется </w:t>
      </w:r>
      <w:r w:rsidRPr="000D61E0">
        <w:rPr>
          <w:rFonts w:eastAsiaTheme="minorHAnsi"/>
          <w:color w:val="000000"/>
          <w:sz w:val="26"/>
          <w:szCs w:val="26"/>
          <w:lang w:eastAsia="en-US"/>
        </w:rPr>
        <w:t>в АУ КО «МФЦ» для</w:t>
      </w:r>
      <w:r>
        <w:rPr>
          <w:rFonts w:eastAsiaTheme="minorHAnsi"/>
          <w:color w:val="000000"/>
          <w:sz w:val="26"/>
          <w:szCs w:val="26"/>
          <w:lang w:eastAsia="en-US"/>
        </w:rPr>
        <w:t xml:space="preserve"> последующей выдачи заявителю (</w:t>
      </w:r>
      <w:r w:rsidRPr="000D61E0">
        <w:rPr>
          <w:rFonts w:eastAsiaTheme="minorHAnsi"/>
          <w:color w:val="000000"/>
          <w:sz w:val="26"/>
          <w:szCs w:val="26"/>
          <w:lang w:eastAsia="en-US"/>
        </w:rPr>
        <w:t>в случае указания в заявлении о предоставлении государственной услуги такого способа получения уведомления) в порядке и сроки, предусмотренные соглашением о взаимодействии между АУ КО «МФЦ» и</w:t>
      </w:r>
      <w:r w:rsidRPr="000D61E0">
        <w:rPr>
          <w:rFonts w:ascii="Segoe UI" w:eastAsiaTheme="minorHAnsi" w:hAnsi="Segoe UI" w:cs="Segoe UI"/>
          <w:color w:val="000000"/>
          <w:sz w:val="26"/>
          <w:szCs w:val="26"/>
          <w:lang w:eastAsia="en-US"/>
        </w:rPr>
        <w:t xml:space="preserve"> </w:t>
      </w:r>
      <w:r w:rsidRPr="000D61E0">
        <w:rPr>
          <w:rFonts w:eastAsiaTheme="minorHAnsi"/>
          <w:color w:val="000000"/>
          <w:sz w:val="26"/>
          <w:szCs w:val="26"/>
          <w:lang w:eastAsia="en-US"/>
        </w:rPr>
        <w:t>Комитетом.</w:t>
      </w:r>
    </w:p>
    <w:p w:rsidR="00091395" w:rsidRPr="000D61E0" w:rsidRDefault="00091395" w:rsidP="00091395">
      <w:pPr>
        <w:tabs>
          <w:tab w:val="left" w:pos="720"/>
        </w:tabs>
        <w:autoSpaceDE w:val="0"/>
        <w:autoSpaceDN w:val="0"/>
        <w:adjustRightInd w:val="0"/>
        <w:ind w:firstLine="709"/>
        <w:jc w:val="both"/>
        <w:outlineLvl w:val="2"/>
        <w:rPr>
          <w:sz w:val="26"/>
          <w:szCs w:val="26"/>
        </w:rPr>
      </w:pPr>
      <w:r w:rsidRPr="000D61E0">
        <w:rPr>
          <w:sz w:val="26"/>
          <w:szCs w:val="26"/>
        </w:rPr>
        <w:t xml:space="preserve">3.5.3. Максимально допустимый срок осуществления административной процедуры, связанной с принятием решения о предоставлении (об отказе в предоставлении) государственной услуги составляет </w:t>
      </w:r>
      <w:r>
        <w:rPr>
          <w:sz w:val="26"/>
          <w:szCs w:val="26"/>
        </w:rPr>
        <w:t>3</w:t>
      </w:r>
      <w:r w:rsidRPr="000D61E0">
        <w:rPr>
          <w:sz w:val="26"/>
          <w:szCs w:val="26"/>
        </w:rPr>
        <w:t xml:space="preserve"> рабочих дн</w:t>
      </w:r>
      <w:r>
        <w:rPr>
          <w:sz w:val="26"/>
          <w:szCs w:val="26"/>
        </w:rPr>
        <w:t xml:space="preserve">я </w:t>
      </w:r>
      <w:r w:rsidR="00BB3ED8">
        <w:rPr>
          <w:sz w:val="26"/>
          <w:szCs w:val="26"/>
        </w:rPr>
        <w:t>с даты регистрации заявления</w:t>
      </w:r>
      <w:r w:rsidR="00BB3ED8" w:rsidRPr="000D61E0">
        <w:rPr>
          <w:rFonts w:eastAsia="Calibri"/>
          <w:sz w:val="26"/>
          <w:szCs w:val="26"/>
          <w:lang w:eastAsia="en-US"/>
        </w:rPr>
        <w:t xml:space="preserve"> в Журнале</w:t>
      </w:r>
      <w:r w:rsidR="00BB3ED8">
        <w:rPr>
          <w:rFonts w:eastAsia="Calibri"/>
          <w:sz w:val="26"/>
          <w:szCs w:val="26"/>
          <w:lang w:eastAsia="en-US"/>
        </w:rPr>
        <w:t>.</w:t>
      </w:r>
    </w:p>
    <w:p w:rsidR="00091395" w:rsidRPr="000D61E0" w:rsidRDefault="00091395" w:rsidP="00091395">
      <w:pPr>
        <w:autoSpaceDE w:val="0"/>
        <w:autoSpaceDN w:val="0"/>
        <w:adjustRightInd w:val="0"/>
        <w:ind w:firstLine="720"/>
        <w:jc w:val="both"/>
        <w:outlineLvl w:val="2"/>
        <w:rPr>
          <w:sz w:val="26"/>
          <w:szCs w:val="26"/>
        </w:rPr>
      </w:pPr>
      <w:r w:rsidRPr="000D61E0">
        <w:rPr>
          <w:sz w:val="26"/>
          <w:szCs w:val="26"/>
        </w:rPr>
        <w:t xml:space="preserve">3.5.4. Критерием принятия решения о предоставлении (об отказе в предоставлении) государственной услуги является отсутствие (наличие) оснований для отказа в предоставлении государственной услуги.   </w:t>
      </w:r>
    </w:p>
    <w:p w:rsidR="00091395" w:rsidRPr="000D61E0" w:rsidRDefault="00091395" w:rsidP="00091395">
      <w:pPr>
        <w:autoSpaceDE w:val="0"/>
        <w:autoSpaceDN w:val="0"/>
        <w:adjustRightInd w:val="0"/>
        <w:ind w:firstLine="720"/>
        <w:jc w:val="both"/>
        <w:rPr>
          <w:sz w:val="26"/>
          <w:szCs w:val="26"/>
        </w:rPr>
      </w:pPr>
      <w:r w:rsidRPr="000D61E0">
        <w:rPr>
          <w:sz w:val="26"/>
          <w:szCs w:val="26"/>
        </w:rPr>
        <w:t xml:space="preserve">3.5.5. </w:t>
      </w:r>
      <w:r w:rsidRPr="000D61E0">
        <w:rPr>
          <w:bCs/>
          <w:sz w:val="26"/>
          <w:szCs w:val="26"/>
        </w:rPr>
        <w:t>Результатом исполнения данной административной процедуры является</w:t>
      </w:r>
      <w:r w:rsidRPr="000D61E0">
        <w:rPr>
          <w:sz w:val="26"/>
          <w:szCs w:val="26"/>
        </w:rPr>
        <w:t xml:space="preserve"> принятие Комитетом решения </w:t>
      </w:r>
      <w:r w:rsidR="00BB3ED8">
        <w:rPr>
          <w:sz w:val="26"/>
          <w:szCs w:val="26"/>
        </w:rPr>
        <w:t xml:space="preserve">о </w:t>
      </w:r>
      <w:r w:rsidRPr="000D61E0">
        <w:rPr>
          <w:sz w:val="26"/>
          <w:szCs w:val="26"/>
        </w:rPr>
        <w:t xml:space="preserve">предоставлении (об отказе в предоставлении) государственной услуги.  </w:t>
      </w:r>
    </w:p>
    <w:p w:rsidR="00091395" w:rsidRPr="000D61E0" w:rsidRDefault="00091395" w:rsidP="00091395">
      <w:pPr>
        <w:tabs>
          <w:tab w:val="left" w:pos="720"/>
        </w:tabs>
        <w:autoSpaceDE w:val="0"/>
        <w:autoSpaceDN w:val="0"/>
        <w:adjustRightInd w:val="0"/>
        <w:ind w:firstLine="709"/>
        <w:jc w:val="both"/>
        <w:outlineLvl w:val="3"/>
        <w:rPr>
          <w:sz w:val="26"/>
          <w:szCs w:val="26"/>
        </w:rPr>
      </w:pPr>
      <w:r w:rsidRPr="000D61E0">
        <w:rPr>
          <w:bCs/>
          <w:sz w:val="26"/>
          <w:szCs w:val="26"/>
        </w:rPr>
        <w:lastRenderedPageBreak/>
        <w:t xml:space="preserve">3.5.6. </w:t>
      </w:r>
      <w:r w:rsidRPr="000D61E0">
        <w:rPr>
          <w:sz w:val="26"/>
          <w:szCs w:val="26"/>
        </w:rPr>
        <w:t>Способом фиксации результата является регистрация решения о предоставлении (об отказе в предоставлении) государственной услуги в Журнале и приобщение его в личное дело заявителя.</w:t>
      </w:r>
    </w:p>
    <w:p w:rsidR="00DF037C" w:rsidRPr="006A5BC2" w:rsidRDefault="00DF037C" w:rsidP="006A5BC2">
      <w:pPr>
        <w:tabs>
          <w:tab w:val="left" w:pos="720"/>
        </w:tabs>
        <w:spacing w:line="216" w:lineRule="auto"/>
        <w:ind w:firstLine="720"/>
        <w:jc w:val="center"/>
        <w:rPr>
          <w:b/>
          <w:sz w:val="26"/>
          <w:szCs w:val="26"/>
        </w:rPr>
      </w:pPr>
    </w:p>
    <w:p w:rsidR="00DF037C" w:rsidRPr="003B1F9F" w:rsidRDefault="007A3279" w:rsidP="00DF037C">
      <w:pPr>
        <w:jc w:val="center"/>
        <w:rPr>
          <w:b/>
          <w:sz w:val="26"/>
          <w:szCs w:val="26"/>
        </w:rPr>
      </w:pPr>
      <w:r w:rsidRPr="003B1F9F">
        <w:rPr>
          <w:b/>
          <w:sz w:val="26"/>
          <w:szCs w:val="26"/>
        </w:rPr>
        <w:t>3.6. Выплата компенсации з</w:t>
      </w:r>
      <w:r w:rsidR="00DF037C" w:rsidRPr="003B1F9F">
        <w:rPr>
          <w:b/>
          <w:sz w:val="26"/>
          <w:szCs w:val="26"/>
        </w:rPr>
        <w:t>а бесплатное захоронение с воинскими почестями умерших (погибших) Героев или полных кавалеров ордена Славы</w:t>
      </w:r>
    </w:p>
    <w:p w:rsidR="00DF037C" w:rsidRPr="003B1F9F" w:rsidRDefault="00DF037C" w:rsidP="00DF037C">
      <w:pPr>
        <w:rPr>
          <w:b/>
          <w:sz w:val="26"/>
          <w:szCs w:val="26"/>
        </w:rPr>
      </w:pPr>
    </w:p>
    <w:p w:rsidR="00DF037C" w:rsidRPr="003B1F9F" w:rsidRDefault="00DF037C" w:rsidP="00DF037C">
      <w:pPr>
        <w:tabs>
          <w:tab w:val="left" w:pos="720"/>
          <w:tab w:val="left" w:pos="1008"/>
        </w:tabs>
        <w:ind w:firstLine="720"/>
        <w:jc w:val="both"/>
        <w:rPr>
          <w:sz w:val="26"/>
          <w:szCs w:val="26"/>
        </w:rPr>
      </w:pPr>
      <w:r w:rsidRPr="003B1F9F">
        <w:rPr>
          <w:sz w:val="26"/>
          <w:szCs w:val="26"/>
        </w:rPr>
        <w:t xml:space="preserve">3.6.1. Основанием для начала административной процедуры по выплате компенсации </w:t>
      </w:r>
      <w:r w:rsidR="0017722D" w:rsidRPr="003B1F9F">
        <w:rPr>
          <w:sz w:val="26"/>
          <w:szCs w:val="26"/>
        </w:rPr>
        <w:t>з</w:t>
      </w:r>
      <w:r w:rsidRPr="003B1F9F">
        <w:rPr>
          <w:sz w:val="26"/>
          <w:szCs w:val="26"/>
        </w:rPr>
        <w:t>а бесплатное захоронение с воинскими почестями умерших (погибших) Героев и полных кавалеров ордена Славы является принятое решение о предоставлении государственной услуги.</w:t>
      </w:r>
    </w:p>
    <w:p w:rsidR="00273A10" w:rsidRDefault="006A5BC2" w:rsidP="00DF037C">
      <w:pPr>
        <w:tabs>
          <w:tab w:val="left" w:pos="720"/>
          <w:tab w:val="left" w:pos="1008"/>
        </w:tabs>
        <w:ind w:firstLine="720"/>
        <w:jc w:val="both"/>
        <w:rPr>
          <w:sz w:val="26"/>
          <w:szCs w:val="26"/>
        </w:rPr>
      </w:pPr>
      <w:r>
        <w:rPr>
          <w:sz w:val="26"/>
          <w:szCs w:val="26"/>
        </w:rPr>
        <w:t xml:space="preserve">3.6.2. </w:t>
      </w:r>
      <w:r w:rsidR="00DF037C" w:rsidRPr="003B1F9F">
        <w:rPr>
          <w:sz w:val="26"/>
          <w:szCs w:val="26"/>
        </w:rPr>
        <w:t xml:space="preserve"> Специалист Комитета </w:t>
      </w:r>
      <w:r w:rsidR="00273A10">
        <w:rPr>
          <w:sz w:val="26"/>
          <w:szCs w:val="26"/>
        </w:rPr>
        <w:t xml:space="preserve">ответственный за предоставление государственной услуги, </w:t>
      </w:r>
      <w:r w:rsidR="00273A10" w:rsidRPr="000D61E0">
        <w:rPr>
          <w:sz w:val="26"/>
          <w:szCs w:val="26"/>
        </w:rPr>
        <w:t xml:space="preserve">направляет в </w:t>
      </w:r>
      <w:r w:rsidR="00273A10">
        <w:rPr>
          <w:sz w:val="26"/>
          <w:szCs w:val="26"/>
        </w:rPr>
        <w:t>Ф</w:t>
      </w:r>
      <w:r w:rsidR="00273A10" w:rsidRPr="0014609D">
        <w:rPr>
          <w:sz w:val="26"/>
          <w:szCs w:val="26"/>
        </w:rPr>
        <w:t xml:space="preserve">илиал ОКУ </w:t>
      </w:r>
      <w:r w:rsidR="00273A10" w:rsidRPr="0014609D">
        <w:rPr>
          <w:bCs/>
          <w:sz w:val="26"/>
          <w:szCs w:val="26"/>
        </w:rPr>
        <w:t xml:space="preserve">«Центр бюджетного учета» в сфере социального обеспечения </w:t>
      </w:r>
      <w:r w:rsidR="00273A10" w:rsidRPr="000D61E0">
        <w:rPr>
          <w:sz w:val="26"/>
          <w:szCs w:val="26"/>
        </w:rPr>
        <w:t xml:space="preserve">информацию об объеме денежных средств федерального бюджета, необходимых </w:t>
      </w:r>
      <w:r w:rsidR="00273A10">
        <w:rPr>
          <w:sz w:val="26"/>
          <w:szCs w:val="26"/>
        </w:rPr>
        <w:t>для</w:t>
      </w:r>
      <w:r w:rsidR="00273A10" w:rsidRPr="000D61E0">
        <w:rPr>
          <w:sz w:val="26"/>
          <w:szCs w:val="26"/>
        </w:rPr>
        <w:t xml:space="preserve"> оплат</w:t>
      </w:r>
      <w:r w:rsidR="00273A10">
        <w:rPr>
          <w:sz w:val="26"/>
          <w:szCs w:val="26"/>
        </w:rPr>
        <w:t>ы</w:t>
      </w:r>
      <w:r w:rsidR="00273A10" w:rsidRPr="000D61E0">
        <w:rPr>
          <w:sz w:val="26"/>
          <w:szCs w:val="26"/>
        </w:rPr>
        <w:t xml:space="preserve"> </w:t>
      </w:r>
      <w:r w:rsidR="00273A10">
        <w:rPr>
          <w:sz w:val="26"/>
          <w:szCs w:val="26"/>
        </w:rPr>
        <w:t>государственной услуги.</w:t>
      </w:r>
    </w:p>
    <w:p w:rsidR="003374C9" w:rsidRDefault="003374C9" w:rsidP="00273A10">
      <w:pPr>
        <w:shd w:val="clear" w:color="auto" w:fill="FFFFFF"/>
        <w:ind w:firstLine="720"/>
        <w:jc w:val="both"/>
        <w:rPr>
          <w:sz w:val="26"/>
          <w:szCs w:val="26"/>
        </w:rPr>
      </w:pPr>
    </w:p>
    <w:p w:rsidR="00273A10" w:rsidRPr="000D61E0" w:rsidRDefault="00273A10" w:rsidP="00273A10">
      <w:pPr>
        <w:shd w:val="clear" w:color="auto" w:fill="FFFFFF"/>
        <w:ind w:firstLine="720"/>
        <w:jc w:val="both"/>
        <w:rPr>
          <w:sz w:val="26"/>
          <w:szCs w:val="26"/>
        </w:rPr>
      </w:pPr>
      <w:r w:rsidRPr="000D61E0">
        <w:rPr>
          <w:sz w:val="26"/>
          <w:szCs w:val="26"/>
        </w:rPr>
        <w:t>3.6.</w:t>
      </w:r>
      <w:r>
        <w:rPr>
          <w:sz w:val="26"/>
          <w:szCs w:val="26"/>
        </w:rPr>
        <w:t>3</w:t>
      </w:r>
      <w:r w:rsidRPr="000D61E0">
        <w:rPr>
          <w:sz w:val="26"/>
          <w:szCs w:val="26"/>
        </w:rPr>
        <w:t xml:space="preserve">. </w:t>
      </w:r>
      <w:r>
        <w:rPr>
          <w:sz w:val="26"/>
          <w:szCs w:val="26"/>
        </w:rPr>
        <w:t>Ф</w:t>
      </w:r>
      <w:r w:rsidRPr="0014609D">
        <w:rPr>
          <w:sz w:val="26"/>
          <w:szCs w:val="26"/>
        </w:rPr>
        <w:t xml:space="preserve">илиал ОКУ </w:t>
      </w:r>
      <w:r w:rsidRPr="0014609D">
        <w:rPr>
          <w:bCs/>
          <w:sz w:val="26"/>
          <w:szCs w:val="26"/>
        </w:rPr>
        <w:t>«Центр бюджетного учета» в сфере социального обеспечения</w:t>
      </w:r>
      <w:r>
        <w:rPr>
          <w:sz w:val="26"/>
          <w:szCs w:val="26"/>
        </w:rPr>
        <w:t xml:space="preserve"> </w:t>
      </w:r>
      <w:r w:rsidRPr="000D61E0">
        <w:rPr>
          <w:sz w:val="26"/>
          <w:szCs w:val="26"/>
        </w:rPr>
        <w:t xml:space="preserve"> до 10 числа месяца, последующего за месяцем принятия решения о предоставлении государственной услуги, представляет заявку в Отделение Пенсионного фонда Российской Федерации </w:t>
      </w:r>
      <w:r w:rsidRPr="00930778">
        <w:rPr>
          <w:sz w:val="26"/>
          <w:szCs w:val="26"/>
        </w:rPr>
        <w:t>по</w:t>
      </w:r>
      <w:r w:rsidRPr="000D61E0">
        <w:rPr>
          <w:sz w:val="26"/>
          <w:szCs w:val="26"/>
        </w:rPr>
        <w:t xml:space="preserve"> Курской области на оплату </w:t>
      </w:r>
      <w:r>
        <w:rPr>
          <w:sz w:val="26"/>
          <w:szCs w:val="26"/>
        </w:rPr>
        <w:t xml:space="preserve">компенсации за захоронение с воинскими почестями  </w:t>
      </w:r>
      <w:r w:rsidRPr="000D61E0">
        <w:rPr>
          <w:sz w:val="26"/>
          <w:szCs w:val="26"/>
        </w:rPr>
        <w:t>умершего (погибшего) Героя или полного кавалера ордена Славы с приложением копий документов,</w:t>
      </w:r>
      <w:r w:rsidR="00BB3ED8">
        <w:rPr>
          <w:sz w:val="26"/>
          <w:szCs w:val="26"/>
        </w:rPr>
        <w:t xml:space="preserve"> необходимых для предоставления государственной услуги. </w:t>
      </w:r>
      <w:r w:rsidRPr="000D61E0">
        <w:rPr>
          <w:sz w:val="26"/>
          <w:szCs w:val="26"/>
        </w:rPr>
        <w:t xml:space="preserve"> </w:t>
      </w:r>
      <w:r w:rsidR="00BB3ED8">
        <w:rPr>
          <w:sz w:val="26"/>
          <w:szCs w:val="26"/>
        </w:rPr>
        <w:t xml:space="preserve"> </w:t>
      </w:r>
    </w:p>
    <w:p w:rsidR="00014DE7" w:rsidRPr="000D61E0" w:rsidRDefault="00014DE7" w:rsidP="00F241A5">
      <w:pPr>
        <w:suppressAutoHyphens/>
        <w:autoSpaceDE w:val="0"/>
        <w:ind w:firstLine="720"/>
        <w:jc w:val="both"/>
        <w:rPr>
          <w:sz w:val="26"/>
          <w:szCs w:val="26"/>
        </w:rPr>
      </w:pPr>
      <w:r w:rsidRPr="000D61E0">
        <w:rPr>
          <w:sz w:val="26"/>
          <w:szCs w:val="26"/>
        </w:rPr>
        <w:t>3.6.</w:t>
      </w:r>
      <w:r>
        <w:rPr>
          <w:sz w:val="26"/>
          <w:szCs w:val="26"/>
        </w:rPr>
        <w:t>4</w:t>
      </w:r>
      <w:r w:rsidRPr="000D61E0">
        <w:rPr>
          <w:sz w:val="26"/>
          <w:szCs w:val="26"/>
        </w:rPr>
        <w:t xml:space="preserve">. В течение десяти рабочих дней со дня получения от Отделения Пенсионного фонда Российской Федерации </w:t>
      </w:r>
      <w:r w:rsidRPr="00930778">
        <w:rPr>
          <w:sz w:val="26"/>
          <w:szCs w:val="26"/>
        </w:rPr>
        <w:t>по</w:t>
      </w:r>
      <w:r w:rsidRPr="000D61E0">
        <w:rPr>
          <w:sz w:val="26"/>
          <w:szCs w:val="26"/>
        </w:rPr>
        <w:t xml:space="preserve"> Курской области денежных средств </w:t>
      </w:r>
      <w:r>
        <w:rPr>
          <w:sz w:val="26"/>
          <w:szCs w:val="26"/>
        </w:rPr>
        <w:t>Комитет осуществляет доведение лимитов бюджетных обязательств</w:t>
      </w:r>
      <w:r w:rsidRPr="000D61E0">
        <w:rPr>
          <w:sz w:val="26"/>
          <w:szCs w:val="26"/>
        </w:rPr>
        <w:t xml:space="preserve"> на оплату государственной услуги. </w:t>
      </w:r>
    </w:p>
    <w:p w:rsidR="009306E1" w:rsidRDefault="009306E1" w:rsidP="009306E1">
      <w:pPr>
        <w:shd w:val="clear" w:color="auto" w:fill="FFFFFF"/>
        <w:jc w:val="both"/>
        <w:rPr>
          <w:sz w:val="26"/>
          <w:szCs w:val="26"/>
        </w:rPr>
      </w:pPr>
      <w:r>
        <w:rPr>
          <w:sz w:val="26"/>
          <w:szCs w:val="26"/>
        </w:rPr>
        <w:tab/>
      </w:r>
      <w:r w:rsidR="00F241A5">
        <w:rPr>
          <w:sz w:val="26"/>
          <w:szCs w:val="26"/>
        </w:rPr>
        <w:t>3.6.</w:t>
      </w:r>
      <w:r w:rsidR="00BB3ED8">
        <w:rPr>
          <w:sz w:val="26"/>
          <w:szCs w:val="26"/>
        </w:rPr>
        <w:t>5</w:t>
      </w:r>
      <w:r>
        <w:rPr>
          <w:sz w:val="26"/>
          <w:szCs w:val="26"/>
        </w:rPr>
        <w:t>.</w:t>
      </w:r>
      <w:r w:rsidRPr="000D61E0">
        <w:rPr>
          <w:sz w:val="26"/>
          <w:szCs w:val="26"/>
        </w:rPr>
        <w:t xml:space="preserve"> </w:t>
      </w:r>
      <w:r>
        <w:rPr>
          <w:sz w:val="26"/>
          <w:szCs w:val="26"/>
        </w:rPr>
        <w:t>Ф</w:t>
      </w:r>
      <w:r w:rsidRPr="0014609D">
        <w:rPr>
          <w:sz w:val="26"/>
          <w:szCs w:val="26"/>
        </w:rPr>
        <w:t xml:space="preserve">илиал ОКУ </w:t>
      </w:r>
      <w:r w:rsidRPr="0014609D">
        <w:rPr>
          <w:bCs/>
          <w:sz w:val="26"/>
          <w:szCs w:val="26"/>
        </w:rPr>
        <w:t>«Центр бюджетного учета» в сфере социального обеспечения</w:t>
      </w:r>
      <w:r>
        <w:rPr>
          <w:sz w:val="26"/>
          <w:szCs w:val="26"/>
        </w:rPr>
        <w:t xml:space="preserve"> </w:t>
      </w:r>
      <w:r w:rsidRPr="000D61E0">
        <w:rPr>
          <w:sz w:val="26"/>
          <w:szCs w:val="26"/>
        </w:rPr>
        <w:t xml:space="preserve"> </w:t>
      </w:r>
      <w:r w:rsidRPr="003B1F9F">
        <w:rPr>
          <w:sz w:val="26"/>
          <w:szCs w:val="26"/>
        </w:rPr>
        <w:t xml:space="preserve"> при поступлении от Отделения Пенсионного фонда Российской Федерации в Курской области денежных с</w:t>
      </w:r>
      <w:r>
        <w:rPr>
          <w:sz w:val="26"/>
          <w:szCs w:val="26"/>
        </w:rPr>
        <w:t xml:space="preserve">редств на лицевой счет Комитета готовит соответствующее </w:t>
      </w:r>
      <w:r w:rsidRPr="003B1F9F">
        <w:rPr>
          <w:sz w:val="26"/>
          <w:szCs w:val="26"/>
        </w:rPr>
        <w:t xml:space="preserve">платежное поручение </w:t>
      </w:r>
      <w:r>
        <w:rPr>
          <w:sz w:val="26"/>
          <w:szCs w:val="26"/>
        </w:rPr>
        <w:t xml:space="preserve">и направляет его </w:t>
      </w:r>
      <w:r w:rsidRPr="003B1F9F">
        <w:rPr>
          <w:sz w:val="26"/>
          <w:szCs w:val="26"/>
        </w:rPr>
        <w:t xml:space="preserve">председателю Комитета </w:t>
      </w:r>
      <w:r>
        <w:rPr>
          <w:sz w:val="26"/>
          <w:szCs w:val="26"/>
        </w:rPr>
        <w:t>для подписания.</w:t>
      </w:r>
    </w:p>
    <w:p w:rsidR="00DF037C" w:rsidRPr="003B1F9F" w:rsidRDefault="009306E1" w:rsidP="009306E1">
      <w:pPr>
        <w:tabs>
          <w:tab w:val="left" w:pos="720"/>
          <w:tab w:val="left" w:pos="1008"/>
        </w:tabs>
        <w:ind w:firstLine="720"/>
        <w:jc w:val="both"/>
        <w:rPr>
          <w:sz w:val="26"/>
          <w:szCs w:val="26"/>
        </w:rPr>
      </w:pPr>
      <w:r>
        <w:rPr>
          <w:sz w:val="26"/>
          <w:szCs w:val="26"/>
        </w:rPr>
        <w:t>3.6.6.</w:t>
      </w:r>
      <w:r w:rsidR="00DF037C" w:rsidRPr="003B1F9F">
        <w:rPr>
          <w:sz w:val="26"/>
          <w:szCs w:val="26"/>
        </w:rPr>
        <w:t xml:space="preserve"> </w:t>
      </w:r>
      <w:r>
        <w:rPr>
          <w:bCs/>
          <w:sz w:val="26"/>
          <w:szCs w:val="26"/>
        </w:rPr>
        <w:t>П</w:t>
      </w:r>
      <w:r w:rsidR="00DF037C" w:rsidRPr="003B1F9F">
        <w:rPr>
          <w:bCs/>
          <w:sz w:val="26"/>
          <w:szCs w:val="26"/>
        </w:rPr>
        <w:t>еречисление дене</w:t>
      </w:r>
      <w:r>
        <w:rPr>
          <w:bCs/>
          <w:sz w:val="26"/>
          <w:szCs w:val="26"/>
        </w:rPr>
        <w:t xml:space="preserve">жных средств на счет заявителя производится в течение десяти рабочих дней, </w:t>
      </w:r>
      <w:r w:rsidR="00B03C3F">
        <w:rPr>
          <w:bCs/>
          <w:sz w:val="26"/>
          <w:szCs w:val="26"/>
        </w:rPr>
        <w:t>т.о.</w:t>
      </w:r>
      <w:r w:rsidR="00B03C3F" w:rsidRPr="003B1F9F">
        <w:rPr>
          <w:sz w:val="26"/>
          <w:szCs w:val="26"/>
        </w:rPr>
        <w:t xml:space="preserve"> </w:t>
      </w:r>
      <w:r>
        <w:rPr>
          <w:bCs/>
          <w:sz w:val="26"/>
          <w:szCs w:val="26"/>
        </w:rPr>
        <w:t xml:space="preserve">осуществляя </w:t>
      </w:r>
      <w:r w:rsidR="00DF037C" w:rsidRPr="003B1F9F">
        <w:rPr>
          <w:sz w:val="26"/>
          <w:szCs w:val="26"/>
        </w:rPr>
        <w:t xml:space="preserve">компенсацию </w:t>
      </w:r>
      <w:r w:rsidRPr="003B1F9F">
        <w:rPr>
          <w:sz w:val="26"/>
          <w:szCs w:val="26"/>
        </w:rPr>
        <w:t>за бесплатное захоронение с воинскими почестями умершего (погибшего) Героя или полного кавалера ордена Славы.</w:t>
      </w:r>
    </w:p>
    <w:p w:rsidR="00DF037C" w:rsidRDefault="00DF037C" w:rsidP="00DF037C">
      <w:pPr>
        <w:ind w:firstLine="709"/>
        <w:jc w:val="both"/>
        <w:rPr>
          <w:sz w:val="26"/>
          <w:szCs w:val="26"/>
        </w:rPr>
      </w:pPr>
      <w:r w:rsidRPr="003B1F9F">
        <w:rPr>
          <w:sz w:val="26"/>
          <w:szCs w:val="26"/>
        </w:rPr>
        <w:t>3.6.</w:t>
      </w:r>
      <w:r w:rsidR="00BB3ED8">
        <w:rPr>
          <w:sz w:val="26"/>
          <w:szCs w:val="26"/>
        </w:rPr>
        <w:t>7</w:t>
      </w:r>
      <w:r w:rsidRPr="003B1F9F">
        <w:rPr>
          <w:sz w:val="26"/>
          <w:szCs w:val="26"/>
        </w:rPr>
        <w:t>. Максимальный срок выполнения указанной административной процедуры составляет 30 календарных дней</w:t>
      </w:r>
      <w:r w:rsidR="00394F37">
        <w:rPr>
          <w:sz w:val="26"/>
          <w:szCs w:val="26"/>
        </w:rPr>
        <w:t xml:space="preserve"> с момента принятия соответствующего решения</w:t>
      </w:r>
      <w:r w:rsidRPr="003B1F9F">
        <w:rPr>
          <w:sz w:val="26"/>
          <w:szCs w:val="26"/>
        </w:rPr>
        <w:t xml:space="preserve">. </w:t>
      </w:r>
    </w:p>
    <w:p w:rsidR="00014DE7" w:rsidRPr="00014DE7" w:rsidRDefault="00014DE7" w:rsidP="00014DE7">
      <w:pPr>
        <w:autoSpaceDE w:val="0"/>
        <w:autoSpaceDN w:val="0"/>
        <w:adjustRightInd w:val="0"/>
        <w:ind w:firstLine="720"/>
        <w:jc w:val="both"/>
        <w:outlineLvl w:val="1"/>
        <w:rPr>
          <w:bCs/>
          <w:sz w:val="26"/>
          <w:szCs w:val="26"/>
        </w:rPr>
      </w:pPr>
      <w:r>
        <w:rPr>
          <w:bCs/>
          <w:sz w:val="26"/>
          <w:szCs w:val="26"/>
        </w:rPr>
        <w:t>3.6.</w:t>
      </w:r>
      <w:r w:rsidR="00BB3ED8">
        <w:rPr>
          <w:bCs/>
          <w:sz w:val="26"/>
          <w:szCs w:val="26"/>
        </w:rPr>
        <w:t>8</w:t>
      </w:r>
      <w:r>
        <w:rPr>
          <w:bCs/>
          <w:sz w:val="26"/>
          <w:szCs w:val="26"/>
        </w:rPr>
        <w:t>. Результатом административной процедуры является</w:t>
      </w:r>
      <w:r w:rsidRPr="000D61E0">
        <w:rPr>
          <w:bCs/>
          <w:sz w:val="26"/>
          <w:szCs w:val="26"/>
        </w:rPr>
        <w:t xml:space="preserve"> </w:t>
      </w:r>
      <w:r>
        <w:rPr>
          <w:bCs/>
          <w:sz w:val="26"/>
          <w:szCs w:val="26"/>
        </w:rPr>
        <w:t xml:space="preserve"> </w:t>
      </w:r>
      <w:r w:rsidRPr="003B1F9F">
        <w:rPr>
          <w:sz w:val="26"/>
          <w:szCs w:val="26"/>
        </w:rPr>
        <w:t>выплате компенсации за бесплатное захоронение с воинскими почестями умершего (погибшего) Героя и полного кавалера ордена Славы</w:t>
      </w:r>
      <w:r>
        <w:rPr>
          <w:sz w:val="26"/>
          <w:szCs w:val="26"/>
        </w:rPr>
        <w:t>.</w:t>
      </w:r>
    </w:p>
    <w:p w:rsidR="00DF037C" w:rsidRDefault="00DF037C" w:rsidP="00DF037C">
      <w:pPr>
        <w:ind w:firstLine="709"/>
        <w:jc w:val="both"/>
        <w:rPr>
          <w:bCs/>
          <w:sz w:val="26"/>
          <w:szCs w:val="26"/>
        </w:rPr>
      </w:pPr>
      <w:r w:rsidRPr="003B1F9F">
        <w:rPr>
          <w:bCs/>
          <w:sz w:val="26"/>
          <w:szCs w:val="26"/>
        </w:rPr>
        <w:t>3.6.</w:t>
      </w:r>
      <w:r w:rsidR="00BB3ED8">
        <w:rPr>
          <w:bCs/>
          <w:sz w:val="26"/>
          <w:szCs w:val="26"/>
        </w:rPr>
        <w:t>9</w:t>
      </w:r>
      <w:r w:rsidRPr="003B1F9F">
        <w:rPr>
          <w:bCs/>
          <w:sz w:val="26"/>
          <w:szCs w:val="26"/>
        </w:rPr>
        <w:t xml:space="preserve">. Критерием принятия решения </w:t>
      </w:r>
      <w:r w:rsidRPr="003B1F9F">
        <w:rPr>
          <w:sz w:val="26"/>
          <w:szCs w:val="26"/>
        </w:rPr>
        <w:t xml:space="preserve">о выплате компенсации </w:t>
      </w:r>
      <w:r w:rsidR="00AA16E5" w:rsidRPr="003B1F9F">
        <w:rPr>
          <w:sz w:val="26"/>
          <w:szCs w:val="26"/>
        </w:rPr>
        <w:t>з</w:t>
      </w:r>
      <w:r w:rsidRPr="003B1F9F">
        <w:rPr>
          <w:sz w:val="26"/>
          <w:szCs w:val="26"/>
        </w:rPr>
        <w:t xml:space="preserve">а бесплатное захоронение с воинскими почестями умершего (погибшего) Героя и полного кавалера ордена Славы </w:t>
      </w:r>
      <w:r w:rsidRPr="003B1F9F">
        <w:rPr>
          <w:bCs/>
          <w:sz w:val="26"/>
          <w:szCs w:val="26"/>
        </w:rPr>
        <w:t xml:space="preserve">является </w:t>
      </w:r>
      <w:r w:rsidR="00014DE7">
        <w:rPr>
          <w:bCs/>
          <w:sz w:val="26"/>
          <w:szCs w:val="26"/>
        </w:rPr>
        <w:t xml:space="preserve">принятое Комитетом решение о предоставлении государственной услуги </w:t>
      </w:r>
    </w:p>
    <w:p w:rsidR="00014DE7" w:rsidRDefault="00014DE7" w:rsidP="00014DE7">
      <w:pPr>
        <w:pStyle w:val="a5"/>
        <w:ind w:firstLine="709"/>
        <w:rPr>
          <w:rFonts w:ascii="Times New Roman" w:hAnsi="Times New Roman" w:cs="Times New Roman"/>
          <w:sz w:val="26"/>
          <w:szCs w:val="26"/>
        </w:rPr>
      </w:pPr>
      <w:r w:rsidRPr="00014DE7">
        <w:rPr>
          <w:rFonts w:ascii="Times New Roman" w:hAnsi="Times New Roman" w:cs="Times New Roman"/>
          <w:sz w:val="26"/>
          <w:szCs w:val="26"/>
        </w:rPr>
        <w:t>3.6.1</w:t>
      </w:r>
      <w:r w:rsidR="00BB3ED8">
        <w:rPr>
          <w:rFonts w:ascii="Times New Roman" w:hAnsi="Times New Roman" w:cs="Times New Roman"/>
          <w:sz w:val="26"/>
          <w:szCs w:val="26"/>
        </w:rPr>
        <w:t>0</w:t>
      </w:r>
      <w:r w:rsidRPr="00014DE7">
        <w:rPr>
          <w:rFonts w:ascii="Times New Roman" w:hAnsi="Times New Roman" w:cs="Times New Roman"/>
          <w:sz w:val="26"/>
          <w:szCs w:val="26"/>
        </w:rPr>
        <w:t xml:space="preserve">. </w:t>
      </w:r>
      <w:r w:rsidRPr="00014DE7">
        <w:rPr>
          <w:rFonts w:ascii="Times New Roman" w:hAnsi="Times New Roman" w:cs="Times New Roman"/>
          <w:bCs/>
          <w:sz w:val="26"/>
          <w:szCs w:val="26"/>
        </w:rPr>
        <w:t>Фиксацией результата административной процедуры является подписанное платежное поручение о</w:t>
      </w:r>
      <w:r>
        <w:rPr>
          <w:bCs/>
          <w:sz w:val="26"/>
          <w:szCs w:val="26"/>
        </w:rPr>
        <w:t xml:space="preserve"> </w:t>
      </w:r>
      <w:r w:rsidRPr="003B1F9F">
        <w:rPr>
          <w:rFonts w:ascii="Times New Roman" w:hAnsi="Times New Roman" w:cs="Times New Roman"/>
          <w:sz w:val="26"/>
          <w:szCs w:val="26"/>
        </w:rPr>
        <w:t>перечислении заявителю денежных средств за компенсацию на бесплатное захоронен</w:t>
      </w:r>
      <w:r>
        <w:rPr>
          <w:rFonts w:ascii="Times New Roman" w:hAnsi="Times New Roman" w:cs="Times New Roman"/>
          <w:sz w:val="26"/>
          <w:szCs w:val="26"/>
        </w:rPr>
        <w:t>ие с воинскими почестями умершего (погибшего</w:t>
      </w:r>
      <w:r w:rsidRPr="003B1F9F">
        <w:rPr>
          <w:rFonts w:ascii="Times New Roman" w:hAnsi="Times New Roman" w:cs="Times New Roman"/>
          <w:sz w:val="26"/>
          <w:szCs w:val="26"/>
        </w:rPr>
        <w:t>) Геро</w:t>
      </w:r>
      <w:r>
        <w:rPr>
          <w:rFonts w:ascii="Times New Roman" w:hAnsi="Times New Roman" w:cs="Times New Roman"/>
          <w:sz w:val="26"/>
          <w:szCs w:val="26"/>
        </w:rPr>
        <w:t>я</w:t>
      </w:r>
      <w:r w:rsidRPr="003B1F9F">
        <w:rPr>
          <w:rFonts w:ascii="Times New Roman" w:hAnsi="Times New Roman" w:cs="Times New Roman"/>
          <w:sz w:val="26"/>
          <w:szCs w:val="26"/>
        </w:rPr>
        <w:t xml:space="preserve"> или полн</w:t>
      </w:r>
      <w:r>
        <w:rPr>
          <w:rFonts w:ascii="Times New Roman" w:hAnsi="Times New Roman" w:cs="Times New Roman"/>
          <w:sz w:val="26"/>
          <w:szCs w:val="26"/>
        </w:rPr>
        <w:t>ого</w:t>
      </w:r>
      <w:r w:rsidRPr="003B1F9F">
        <w:rPr>
          <w:rFonts w:ascii="Times New Roman" w:hAnsi="Times New Roman" w:cs="Times New Roman"/>
          <w:sz w:val="26"/>
          <w:szCs w:val="26"/>
        </w:rPr>
        <w:t xml:space="preserve"> кавалер</w:t>
      </w:r>
      <w:r>
        <w:rPr>
          <w:rFonts w:ascii="Times New Roman" w:hAnsi="Times New Roman" w:cs="Times New Roman"/>
          <w:sz w:val="26"/>
          <w:szCs w:val="26"/>
        </w:rPr>
        <w:t>а</w:t>
      </w:r>
      <w:r w:rsidRPr="003B1F9F">
        <w:rPr>
          <w:rFonts w:ascii="Times New Roman" w:hAnsi="Times New Roman" w:cs="Times New Roman"/>
          <w:sz w:val="26"/>
          <w:szCs w:val="26"/>
        </w:rPr>
        <w:t xml:space="preserve"> ордена Славы.</w:t>
      </w:r>
    </w:p>
    <w:p w:rsidR="00014DE7" w:rsidRDefault="00014DE7" w:rsidP="00014DE7">
      <w:pPr>
        <w:pStyle w:val="a5"/>
        <w:ind w:firstLine="709"/>
        <w:rPr>
          <w:rFonts w:ascii="Times New Roman" w:hAnsi="Times New Roman" w:cs="Times New Roman"/>
          <w:sz w:val="26"/>
          <w:szCs w:val="26"/>
        </w:rPr>
      </w:pPr>
    </w:p>
    <w:p w:rsidR="003374C9" w:rsidRDefault="003374C9" w:rsidP="00014DE7">
      <w:pPr>
        <w:pStyle w:val="a5"/>
        <w:ind w:firstLine="709"/>
        <w:rPr>
          <w:rFonts w:ascii="Times New Roman" w:hAnsi="Times New Roman" w:cs="Times New Roman"/>
          <w:sz w:val="26"/>
          <w:szCs w:val="26"/>
        </w:rPr>
      </w:pPr>
    </w:p>
    <w:p w:rsidR="00014DE7" w:rsidRPr="00930778" w:rsidRDefault="00014DE7" w:rsidP="00014DE7">
      <w:pPr>
        <w:autoSpaceDE w:val="0"/>
        <w:autoSpaceDN w:val="0"/>
        <w:adjustRightInd w:val="0"/>
        <w:ind w:firstLine="720"/>
        <w:jc w:val="center"/>
        <w:outlineLvl w:val="2"/>
        <w:rPr>
          <w:b/>
          <w:sz w:val="26"/>
          <w:szCs w:val="26"/>
        </w:rPr>
      </w:pPr>
      <w:r w:rsidRPr="00930778">
        <w:rPr>
          <w:b/>
          <w:sz w:val="26"/>
          <w:szCs w:val="26"/>
        </w:rPr>
        <w:t>3.7. Порядок исправления допущенных опечаток и ошибок в выданных в результате предоставления государственной услуги документах</w:t>
      </w:r>
    </w:p>
    <w:p w:rsidR="00014DE7" w:rsidRDefault="00014DE7" w:rsidP="00014DE7">
      <w:pPr>
        <w:autoSpaceDE w:val="0"/>
        <w:autoSpaceDN w:val="0"/>
        <w:adjustRightInd w:val="0"/>
        <w:ind w:firstLine="720"/>
        <w:jc w:val="center"/>
        <w:outlineLvl w:val="2"/>
        <w:rPr>
          <w:b/>
          <w:sz w:val="26"/>
          <w:szCs w:val="26"/>
        </w:rPr>
      </w:pPr>
    </w:p>
    <w:p w:rsidR="003374C9" w:rsidRPr="00930778" w:rsidRDefault="003374C9" w:rsidP="00014DE7">
      <w:pPr>
        <w:autoSpaceDE w:val="0"/>
        <w:autoSpaceDN w:val="0"/>
        <w:adjustRightInd w:val="0"/>
        <w:ind w:firstLine="720"/>
        <w:jc w:val="center"/>
        <w:outlineLvl w:val="2"/>
        <w:rPr>
          <w:b/>
          <w:sz w:val="26"/>
          <w:szCs w:val="26"/>
        </w:rPr>
      </w:pPr>
    </w:p>
    <w:p w:rsidR="00014DE7" w:rsidRPr="00930778" w:rsidRDefault="00014DE7" w:rsidP="00014DE7">
      <w:pPr>
        <w:shd w:val="clear" w:color="auto" w:fill="FFFFFF"/>
        <w:ind w:firstLine="709"/>
        <w:jc w:val="both"/>
        <w:rPr>
          <w:sz w:val="26"/>
          <w:szCs w:val="26"/>
        </w:rPr>
      </w:pPr>
      <w:r w:rsidRPr="00930778">
        <w:rPr>
          <w:sz w:val="26"/>
          <w:szCs w:val="26"/>
        </w:rPr>
        <w:t>3.7.1. 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Комитет или АУ КО «МФЦ».</w:t>
      </w:r>
    </w:p>
    <w:p w:rsidR="00014DE7" w:rsidRPr="00930778" w:rsidRDefault="00014DE7" w:rsidP="00014DE7">
      <w:pPr>
        <w:shd w:val="clear" w:color="auto" w:fill="FFFFFF"/>
        <w:ind w:firstLine="709"/>
        <w:jc w:val="both"/>
        <w:rPr>
          <w:sz w:val="26"/>
          <w:szCs w:val="26"/>
        </w:rPr>
      </w:pPr>
      <w:r w:rsidRPr="00930778">
        <w:rPr>
          <w:sz w:val="26"/>
          <w:szCs w:val="26"/>
        </w:rPr>
        <w:t>3.7.2. Регистрация обращения о необходимости исправления допущенных опечаток и (или) ошибок осуществляется в соответствии с подразделом 2.15. настоящего Административного регламента.</w:t>
      </w:r>
    </w:p>
    <w:p w:rsidR="00014DE7" w:rsidRPr="00930778" w:rsidRDefault="00014DE7" w:rsidP="00014DE7">
      <w:pPr>
        <w:shd w:val="clear" w:color="auto" w:fill="FFFFFF"/>
        <w:ind w:firstLine="709"/>
        <w:jc w:val="both"/>
        <w:rPr>
          <w:sz w:val="26"/>
          <w:szCs w:val="26"/>
        </w:rPr>
      </w:pPr>
      <w:r w:rsidRPr="00930778">
        <w:rPr>
          <w:sz w:val="26"/>
          <w:szCs w:val="26"/>
        </w:rPr>
        <w:t>3.7.3. Решение об исправлении допущенных опечаток и (или)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
    <w:p w:rsidR="00014DE7" w:rsidRPr="00930778" w:rsidRDefault="00014DE7" w:rsidP="00014DE7">
      <w:pPr>
        <w:shd w:val="clear" w:color="auto" w:fill="FFFFFF"/>
        <w:ind w:firstLine="709"/>
        <w:jc w:val="both"/>
        <w:rPr>
          <w:sz w:val="26"/>
          <w:szCs w:val="26"/>
        </w:rPr>
      </w:pPr>
      <w:r w:rsidRPr="00930778">
        <w:rPr>
          <w:sz w:val="26"/>
          <w:szCs w:val="26"/>
        </w:rPr>
        <w:t>3.7.4. Критерием принятия решения является наличие допущенных опечаток и (или) ошибок в выданных в результате предоставления государственной услуги документах.</w:t>
      </w:r>
    </w:p>
    <w:p w:rsidR="00014DE7" w:rsidRPr="00930778" w:rsidRDefault="00014DE7" w:rsidP="00014DE7">
      <w:pPr>
        <w:shd w:val="clear" w:color="auto" w:fill="FFFFFF"/>
        <w:ind w:firstLine="709"/>
        <w:jc w:val="both"/>
        <w:rPr>
          <w:sz w:val="26"/>
          <w:szCs w:val="26"/>
        </w:rPr>
      </w:pPr>
      <w:r w:rsidRPr="00930778">
        <w:rPr>
          <w:sz w:val="26"/>
          <w:szCs w:val="26"/>
        </w:rPr>
        <w:t>3.7.5. Результатом административной процедуры является исправление допущенных должностным лицом Комитета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(или) ошибок в выданных в результате предоставления услуги документах.</w:t>
      </w:r>
    </w:p>
    <w:p w:rsidR="00014DE7" w:rsidRPr="00930778" w:rsidRDefault="00014DE7" w:rsidP="00014DE7">
      <w:pPr>
        <w:shd w:val="clear" w:color="auto" w:fill="FFFFFF"/>
        <w:ind w:firstLine="709"/>
        <w:jc w:val="both"/>
        <w:rPr>
          <w:sz w:val="26"/>
          <w:szCs w:val="26"/>
        </w:rPr>
      </w:pPr>
      <w:r w:rsidRPr="00930778">
        <w:rPr>
          <w:sz w:val="26"/>
          <w:szCs w:val="26"/>
        </w:rPr>
        <w:t>3.7.6. Способ фиксации результата выполнения административной процедуры – регистрация в Журнале.</w:t>
      </w:r>
    </w:p>
    <w:p w:rsidR="00014DE7" w:rsidRPr="003B1F9F" w:rsidRDefault="00014DE7" w:rsidP="00014DE7">
      <w:pPr>
        <w:shd w:val="clear" w:color="auto" w:fill="FFFFFF"/>
        <w:ind w:firstLine="709"/>
        <w:jc w:val="both"/>
        <w:rPr>
          <w:sz w:val="26"/>
          <w:szCs w:val="26"/>
        </w:rPr>
      </w:pPr>
      <w:r w:rsidRPr="00930778">
        <w:rPr>
          <w:sz w:val="26"/>
          <w:szCs w:val="26"/>
        </w:rPr>
        <w:t>3.7.7.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государственной услуги документах.</w:t>
      </w:r>
    </w:p>
    <w:p w:rsidR="00014DE7" w:rsidRDefault="00014DE7" w:rsidP="00DF037C">
      <w:pPr>
        <w:tabs>
          <w:tab w:val="left" w:pos="720"/>
        </w:tabs>
        <w:ind w:firstLine="720"/>
        <w:jc w:val="center"/>
        <w:rPr>
          <w:bCs/>
          <w:sz w:val="26"/>
          <w:szCs w:val="26"/>
        </w:rPr>
      </w:pPr>
    </w:p>
    <w:p w:rsidR="00DF037C" w:rsidRPr="003B1F9F" w:rsidRDefault="00DF037C" w:rsidP="00DF037C">
      <w:pPr>
        <w:tabs>
          <w:tab w:val="left" w:pos="720"/>
        </w:tabs>
        <w:ind w:firstLine="720"/>
        <w:jc w:val="center"/>
        <w:rPr>
          <w:b/>
          <w:sz w:val="26"/>
          <w:szCs w:val="26"/>
        </w:rPr>
      </w:pPr>
      <w:r w:rsidRPr="003B1F9F">
        <w:rPr>
          <w:b/>
          <w:bCs/>
          <w:iCs/>
          <w:sz w:val="26"/>
          <w:szCs w:val="26"/>
          <w:lang w:val="en-US"/>
        </w:rPr>
        <w:t>IV</w:t>
      </w:r>
      <w:r w:rsidRPr="003B1F9F">
        <w:rPr>
          <w:b/>
          <w:bCs/>
          <w:iCs/>
          <w:sz w:val="26"/>
          <w:szCs w:val="26"/>
        </w:rPr>
        <w:t>.  Формы контроля</w:t>
      </w:r>
      <w:r w:rsidRPr="003B1F9F">
        <w:rPr>
          <w:b/>
          <w:sz w:val="26"/>
          <w:szCs w:val="26"/>
        </w:rPr>
        <w:t xml:space="preserve"> за исполнением регламента</w:t>
      </w:r>
    </w:p>
    <w:p w:rsidR="00DF037C" w:rsidRPr="003B1F9F" w:rsidRDefault="00DF037C" w:rsidP="00DF037C">
      <w:pPr>
        <w:tabs>
          <w:tab w:val="left" w:pos="720"/>
        </w:tabs>
        <w:ind w:firstLine="720"/>
        <w:jc w:val="center"/>
        <w:rPr>
          <w:b/>
          <w:bCs/>
          <w:iCs/>
          <w:sz w:val="26"/>
          <w:szCs w:val="26"/>
        </w:rPr>
      </w:pPr>
    </w:p>
    <w:p w:rsidR="00DF037C" w:rsidRDefault="00DF037C" w:rsidP="005C3F96">
      <w:pPr>
        <w:tabs>
          <w:tab w:val="left" w:pos="720"/>
        </w:tabs>
        <w:ind w:firstLine="720"/>
        <w:jc w:val="center"/>
        <w:rPr>
          <w:b/>
          <w:sz w:val="26"/>
          <w:szCs w:val="26"/>
        </w:rPr>
      </w:pPr>
      <w:r w:rsidRPr="003B1F9F">
        <w:rPr>
          <w:b/>
          <w:sz w:val="26"/>
          <w:szCs w:val="26"/>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9324D4" w:rsidRDefault="009324D4" w:rsidP="005C3F96">
      <w:pPr>
        <w:tabs>
          <w:tab w:val="left" w:pos="720"/>
        </w:tabs>
        <w:ind w:firstLine="720"/>
        <w:jc w:val="center"/>
        <w:rPr>
          <w:b/>
          <w:sz w:val="26"/>
          <w:szCs w:val="26"/>
        </w:rPr>
      </w:pPr>
    </w:p>
    <w:p w:rsidR="009324D4" w:rsidRPr="000D61E0" w:rsidRDefault="009324D4" w:rsidP="009324D4">
      <w:pPr>
        <w:tabs>
          <w:tab w:val="left" w:pos="2043"/>
        </w:tabs>
        <w:ind w:firstLine="720"/>
        <w:jc w:val="both"/>
        <w:rPr>
          <w:sz w:val="26"/>
          <w:szCs w:val="26"/>
        </w:rPr>
      </w:pPr>
      <w:r w:rsidRPr="000D61E0">
        <w:rPr>
          <w:sz w:val="26"/>
          <w:szCs w:val="26"/>
        </w:rPr>
        <w:t>4.1.1. Текущий контроль за соблюдением и исполнением должностными лицами Комитета положений настоящего Регламента и иных нормативных правовых актов,</w:t>
      </w:r>
      <w:r w:rsidRPr="000D61E0">
        <w:rPr>
          <w:b/>
          <w:sz w:val="26"/>
          <w:szCs w:val="26"/>
        </w:rPr>
        <w:t xml:space="preserve"> </w:t>
      </w:r>
      <w:r w:rsidRPr="000D61E0">
        <w:rPr>
          <w:sz w:val="26"/>
          <w:szCs w:val="26"/>
        </w:rPr>
        <w:t>устанавливающих требования к предоставлению государственной услуги, а также принятием ими решений осуществляется непрерывно председателем комитета и заместителем председателя комитета, курирующим вопросы предоставления государственной услуги.</w:t>
      </w:r>
    </w:p>
    <w:p w:rsidR="009324D4" w:rsidRPr="002E20AE" w:rsidRDefault="009324D4" w:rsidP="009324D4">
      <w:pPr>
        <w:ind w:firstLine="720"/>
        <w:jc w:val="both"/>
        <w:rPr>
          <w:sz w:val="26"/>
          <w:szCs w:val="26"/>
        </w:rPr>
      </w:pPr>
      <w:r w:rsidRPr="000D61E0">
        <w:rPr>
          <w:sz w:val="26"/>
          <w:szCs w:val="26"/>
        </w:rPr>
        <w:t xml:space="preserve">4.1.2. Текущий контроль за соблюдением последовательности действий, определенных административными процедурами по предоставлению государственной </w:t>
      </w:r>
      <w:r w:rsidRPr="000D61E0">
        <w:rPr>
          <w:sz w:val="26"/>
          <w:szCs w:val="26"/>
        </w:rPr>
        <w:lastRenderedPageBreak/>
        <w:t>услуги, и принятием решений должностными лицами Комитета осуществляется непрерывно начальником отдела по делам инвалидов и граждан пожилого возраста.</w:t>
      </w:r>
    </w:p>
    <w:p w:rsidR="00AA16E5" w:rsidRPr="003B1F9F" w:rsidRDefault="00AA16E5" w:rsidP="009324D4">
      <w:pPr>
        <w:tabs>
          <w:tab w:val="left" w:pos="720"/>
        </w:tabs>
        <w:ind w:firstLine="709"/>
        <w:jc w:val="both"/>
        <w:rPr>
          <w:sz w:val="26"/>
          <w:szCs w:val="26"/>
        </w:rPr>
      </w:pPr>
    </w:p>
    <w:p w:rsidR="00DF037C" w:rsidRPr="003B1F9F" w:rsidRDefault="00DF037C" w:rsidP="00DF037C">
      <w:pPr>
        <w:tabs>
          <w:tab w:val="left" w:pos="720"/>
        </w:tabs>
        <w:ind w:firstLine="720"/>
        <w:jc w:val="center"/>
        <w:rPr>
          <w:b/>
          <w:sz w:val="26"/>
          <w:szCs w:val="26"/>
        </w:rPr>
      </w:pPr>
      <w:r w:rsidRPr="003B1F9F">
        <w:rPr>
          <w:b/>
          <w:sz w:val="26"/>
          <w:szCs w:val="26"/>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DF037C" w:rsidRDefault="00DF037C" w:rsidP="00DF037C">
      <w:pPr>
        <w:tabs>
          <w:tab w:val="left" w:pos="720"/>
        </w:tabs>
        <w:ind w:firstLine="720"/>
        <w:jc w:val="center"/>
        <w:rPr>
          <w:b/>
          <w:sz w:val="26"/>
          <w:szCs w:val="26"/>
        </w:rPr>
      </w:pPr>
    </w:p>
    <w:p w:rsidR="009324D4" w:rsidRPr="000D61E0" w:rsidRDefault="009324D4" w:rsidP="009324D4">
      <w:pPr>
        <w:autoSpaceDE w:val="0"/>
        <w:autoSpaceDN w:val="0"/>
        <w:adjustRightInd w:val="0"/>
        <w:ind w:firstLine="720"/>
        <w:jc w:val="both"/>
        <w:outlineLvl w:val="2"/>
        <w:rPr>
          <w:sz w:val="26"/>
          <w:szCs w:val="26"/>
        </w:rPr>
      </w:pPr>
      <w:r w:rsidRPr="000D61E0">
        <w:rPr>
          <w:sz w:val="26"/>
          <w:szCs w:val="26"/>
        </w:rPr>
        <w:t>4.2.1. Контроль за полнотой и качеством предоставления Комитетом государственной услуги включает в себя проведение плановых и внеплановых проверок, выявление и установление нарушений прав заявителей, принятие решений об устранении соответствующих нарушений прав заявителей.</w:t>
      </w:r>
    </w:p>
    <w:p w:rsidR="009324D4" w:rsidRPr="000D61E0" w:rsidRDefault="009324D4" w:rsidP="009324D4">
      <w:pPr>
        <w:ind w:firstLine="720"/>
        <w:jc w:val="both"/>
        <w:rPr>
          <w:sz w:val="26"/>
          <w:szCs w:val="26"/>
        </w:rPr>
      </w:pPr>
      <w:r w:rsidRPr="000D61E0">
        <w:rPr>
          <w:sz w:val="26"/>
          <w:szCs w:val="26"/>
        </w:rPr>
        <w:t>4.2.2. Порядок и периодичность плановых проверок выполнения должностными лицами отдела по делам инвалидов и граждан пожилого возраста положений настоящего Регламента и иных нормативных правовых актов,</w:t>
      </w:r>
      <w:r w:rsidRPr="000D61E0">
        <w:rPr>
          <w:b/>
          <w:sz w:val="26"/>
          <w:szCs w:val="26"/>
        </w:rPr>
        <w:t xml:space="preserve"> </w:t>
      </w:r>
      <w:r w:rsidRPr="000D61E0">
        <w:rPr>
          <w:sz w:val="26"/>
          <w:szCs w:val="26"/>
        </w:rPr>
        <w:t>устанавливающих требования к предоставлению государственной услуги, осуществляются в соответствии с планом работы комитета на текущий год.</w:t>
      </w:r>
    </w:p>
    <w:p w:rsidR="009324D4" w:rsidRPr="000D61E0" w:rsidRDefault="009324D4" w:rsidP="009324D4">
      <w:pPr>
        <w:autoSpaceDE w:val="0"/>
        <w:autoSpaceDN w:val="0"/>
        <w:adjustRightInd w:val="0"/>
        <w:ind w:firstLine="720"/>
        <w:jc w:val="both"/>
        <w:outlineLvl w:val="2"/>
        <w:rPr>
          <w:sz w:val="26"/>
          <w:szCs w:val="26"/>
        </w:rPr>
      </w:pPr>
      <w:r w:rsidRPr="000D61E0">
        <w:rPr>
          <w:sz w:val="26"/>
          <w:szCs w:val="26"/>
        </w:rPr>
        <w:t>4.2.3. Решение об осуществлении плановых и внеплановых проверок полноты и качества предоставления государственной услуги принимается председателем комитета.</w:t>
      </w:r>
    </w:p>
    <w:p w:rsidR="009324D4" w:rsidRPr="000D61E0" w:rsidRDefault="009324D4" w:rsidP="009324D4">
      <w:pPr>
        <w:autoSpaceDE w:val="0"/>
        <w:autoSpaceDN w:val="0"/>
        <w:adjustRightInd w:val="0"/>
        <w:ind w:firstLine="720"/>
        <w:jc w:val="both"/>
        <w:outlineLvl w:val="2"/>
        <w:rPr>
          <w:sz w:val="26"/>
          <w:szCs w:val="26"/>
        </w:rPr>
      </w:pPr>
      <w:r w:rsidRPr="000D61E0">
        <w:rPr>
          <w:sz w:val="26"/>
          <w:szCs w:val="26"/>
        </w:rPr>
        <w:t>4.2.4. Проверки проводятся с целью выявления и устранения нарушений прав заявителей и привлечения виновных лиц к ответственности. Результаты проверки  отражаются отдельной справкой или актом.</w:t>
      </w:r>
    </w:p>
    <w:p w:rsidR="009324D4" w:rsidRPr="000D61E0" w:rsidRDefault="009324D4" w:rsidP="009324D4">
      <w:pPr>
        <w:autoSpaceDE w:val="0"/>
        <w:autoSpaceDN w:val="0"/>
        <w:adjustRightInd w:val="0"/>
        <w:ind w:firstLine="720"/>
        <w:jc w:val="both"/>
        <w:outlineLvl w:val="2"/>
        <w:rPr>
          <w:sz w:val="26"/>
          <w:szCs w:val="26"/>
        </w:rPr>
      </w:pPr>
      <w:r w:rsidRPr="000D61E0">
        <w:rPr>
          <w:sz w:val="26"/>
          <w:szCs w:val="26"/>
        </w:rPr>
        <w:t xml:space="preserve">4.2.5. Внеплановые проверки полноты и качества предоставления государственной услуги проводятся на основании  жалоб заявителей на решения или действия (бездействие) должностных лиц комитета, принятые или осуществленные в ходе предоставления государственной услуги.  </w:t>
      </w:r>
    </w:p>
    <w:p w:rsidR="00AA16E5" w:rsidRPr="003B1F9F" w:rsidRDefault="00AA16E5" w:rsidP="009324D4">
      <w:pPr>
        <w:tabs>
          <w:tab w:val="left" w:pos="720"/>
        </w:tabs>
        <w:autoSpaceDE w:val="0"/>
        <w:ind w:firstLine="709"/>
        <w:jc w:val="both"/>
        <w:rPr>
          <w:sz w:val="26"/>
          <w:szCs w:val="26"/>
        </w:rPr>
      </w:pPr>
    </w:p>
    <w:p w:rsidR="00DF037C" w:rsidRPr="003B1F9F" w:rsidRDefault="00DF037C" w:rsidP="00DF037C">
      <w:pPr>
        <w:ind w:firstLine="561"/>
        <w:jc w:val="center"/>
        <w:rPr>
          <w:b/>
          <w:bCs/>
          <w:sz w:val="26"/>
          <w:szCs w:val="26"/>
        </w:rPr>
      </w:pPr>
      <w:r w:rsidRPr="003B1F9F">
        <w:rPr>
          <w:b/>
          <w:sz w:val="26"/>
          <w:szCs w:val="26"/>
        </w:rPr>
        <w:t xml:space="preserve">4.3. Ответственность </w:t>
      </w:r>
      <w:r w:rsidRPr="003B1F9F">
        <w:rPr>
          <w:b/>
          <w:bCs/>
          <w:sz w:val="26"/>
          <w:szCs w:val="26"/>
        </w:rPr>
        <w:t>должностных лиц органа исполнительной власти Курской области за решения и действия (бездействие), принимаемые (осуществляемые) ими в ходе предоставления государственной услуги, предоставляющего государственную услугу</w:t>
      </w:r>
    </w:p>
    <w:p w:rsidR="00DF037C" w:rsidRDefault="009324D4" w:rsidP="009324D4">
      <w:pPr>
        <w:tabs>
          <w:tab w:val="left" w:pos="720"/>
          <w:tab w:val="center" w:pos="5321"/>
          <w:tab w:val="left" w:pos="6467"/>
        </w:tabs>
        <w:ind w:firstLine="720"/>
        <w:rPr>
          <w:b/>
          <w:sz w:val="26"/>
          <w:szCs w:val="26"/>
        </w:rPr>
      </w:pPr>
      <w:r>
        <w:rPr>
          <w:b/>
          <w:sz w:val="26"/>
          <w:szCs w:val="26"/>
        </w:rPr>
        <w:tab/>
      </w:r>
      <w:r w:rsidR="00DF037C" w:rsidRPr="003B1F9F">
        <w:rPr>
          <w:b/>
          <w:sz w:val="26"/>
          <w:szCs w:val="26"/>
        </w:rPr>
        <w:t xml:space="preserve"> </w:t>
      </w:r>
      <w:r>
        <w:rPr>
          <w:b/>
          <w:sz w:val="26"/>
          <w:szCs w:val="26"/>
        </w:rPr>
        <w:tab/>
      </w:r>
    </w:p>
    <w:p w:rsidR="009324D4" w:rsidRPr="000D61E0" w:rsidRDefault="009324D4" w:rsidP="009324D4">
      <w:pPr>
        <w:autoSpaceDE w:val="0"/>
        <w:autoSpaceDN w:val="0"/>
        <w:adjustRightInd w:val="0"/>
        <w:ind w:firstLine="720"/>
        <w:jc w:val="both"/>
        <w:rPr>
          <w:sz w:val="26"/>
          <w:szCs w:val="26"/>
        </w:rPr>
      </w:pPr>
      <w:r w:rsidRPr="000D61E0">
        <w:rPr>
          <w:sz w:val="26"/>
          <w:szCs w:val="26"/>
        </w:rPr>
        <w:t>Должностные лица (специалисты) несут персональную ответственность за предоставление государственной услуги, соблюдение сроков и порядка предоставления государственной услуги, установленных настоящим Административным регламентом.</w:t>
      </w:r>
    </w:p>
    <w:p w:rsidR="009324D4" w:rsidRPr="000D61E0" w:rsidRDefault="009324D4" w:rsidP="009324D4">
      <w:pPr>
        <w:autoSpaceDE w:val="0"/>
        <w:autoSpaceDN w:val="0"/>
        <w:adjustRightInd w:val="0"/>
        <w:ind w:firstLine="720"/>
        <w:jc w:val="both"/>
        <w:rPr>
          <w:sz w:val="26"/>
          <w:szCs w:val="26"/>
        </w:rPr>
      </w:pPr>
      <w:r w:rsidRPr="000D61E0">
        <w:rPr>
          <w:sz w:val="26"/>
          <w:szCs w:val="26"/>
        </w:rPr>
        <w:t>Персональная ответственность должностного лица (специалиста) определяется его должностным регламентом в соответствии с требованиями законодательства.</w:t>
      </w:r>
    </w:p>
    <w:p w:rsidR="009324D4" w:rsidRPr="000D61E0" w:rsidRDefault="009324D4" w:rsidP="009324D4">
      <w:pPr>
        <w:autoSpaceDE w:val="0"/>
        <w:autoSpaceDN w:val="0"/>
        <w:adjustRightInd w:val="0"/>
        <w:ind w:firstLine="720"/>
        <w:jc w:val="both"/>
        <w:rPr>
          <w:sz w:val="26"/>
          <w:szCs w:val="26"/>
        </w:rPr>
      </w:pPr>
      <w:r w:rsidRPr="000D61E0">
        <w:rPr>
          <w:sz w:val="26"/>
          <w:szCs w:val="26"/>
        </w:rPr>
        <w:t>Должностные лица (специалисты) при предоставлении государственной услуги руководствуются положениями законодательства Российской Федерации и настоящего Административного регламента.</w:t>
      </w:r>
    </w:p>
    <w:p w:rsidR="009324D4" w:rsidRPr="000D61E0" w:rsidRDefault="009324D4" w:rsidP="009324D4">
      <w:pPr>
        <w:autoSpaceDE w:val="0"/>
        <w:autoSpaceDN w:val="0"/>
        <w:adjustRightInd w:val="0"/>
        <w:ind w:firstLine="720"/>
        <w:jc w:val="both"/>
        <w:rPr>
          <w:sz w:val="26"/>
          <w:szCs w:val="26"/>
        </w:rPr>
      </w:pPr>
      <w:r w:rsidRPr="000D61E0">
        <w:rPr>
          <w:sz w:val="26"/>
          <w:szCs w:val="26"/>
        </w:rPr>
        <w:t>Должностные лица (специалисты) при предоставлении государственной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9324D4" w:rsidRPr="000D61E0" w:rsidRDefault="009324D4" w:rsidP="009324D4">
      <w:pPr>
        <w:autoSpaceDE w:val="0"/>
        <w:autoSpaceDN w:val="0"/>
        <w:adjustRightInd w:val="0"/>
        <w:ind w:firstLine="709"/>
        <w:jc w:val="both"/>
        <w:rPr>
          <w:color w:val="000000"/>
          <w:sz w:val="26"/>
          <w:szCs w:val="26"/>
        </w:rPr>
      </w:pPr>
      <w:r w:rsidRPr="000D61E0">
        <w:rPr>
          <w:color w:val="000000"/>
          <w:sz w:val="26"/>
          <w:szCs w:val="26"/>
        </w:rPr>
        <w:t xml:space="preserve">По результатам проведенных проверок, в случае выявления нарушений прав заявителей, положений настоящего административного регламента, возникших в ходе </w:t>
      </w:r>
      <w:r w:rsidRPr="000D61E0">
        <w:rPr>
          <w:color w:val="000000"/>
          <w:sz w:val="26"/>
          <w:szCs w:val="26"/>
        </w:rPr>
        <w:lastRenderedPageBreak/>
        <w:t>предоставления государственной услуги, в результате принятия решений, действий (бездействия), должностные лица (специалисты), ответственные за предоставление государственной услуги, привлекаются к дисциплинарной и (или) административной ответственности в порядке, установленном законодательством Российской Федерации, Курской области.</w:t>
      </w:r>
    </w:p>
    <w:p w:rsidR="009324D4" w:rsidRDefault="009324D4" w:rsidP="00DF037C">
      <w:pPr>
        <w:tabs>
          <w:tab w:val="left" w:pos="720"/>
        </w:tabs>
        <w:ind w:firstLine="720"/>
        <w:jc w:val="center"/>
        <w:rPr>
          <w:sz w:val="26"/>
          <w:szCs w:val="26"/>
        </w:rPr>
      </w:pPr>
    </w:p>
    <w:p w:rsidR="00DF037C" w:rsidRPr="003B1F9F" w:rsidRDefault="00DF037C" w:rsidP="00DF037C">
      <w:pPr>
        <w:tabs>
          <w:tab w:val="left" w:pos="720"/>
        </w:tabs>
        <w:ind w:firstLine="720"/>
        <w:jc w:val="center"/>
        <w:rPr>
          <w:b/>
          <w:sz w:val="26"/>
          <w:szCs w:val="26"/>
        </w:rPr>
      </w:pPr>
      <w:r w:rsidRPr="003B1F9F">
        <w:rPr>
          <w:b/>
          <w:sz w:val="26"/>
          <w:szCs w:val="26"/>
        </w:rP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DF037C" w:rsidRDefault="00DF037C" w:rsidP="00DF037C">
      <w:pPr>
        <w:tabs>
          <w:tab w:val="left" w:pos="720"/>
        </w:tabs>
        <w:ind w:firstLine="720"/>
        <w:jc w:val="both"/>
        <w:rPr>
          <w:sz w:val="26"/>
          <w:szCs w:val="26"/>
        </w:rPr>
      </w:pPr>
    </w:p>
    <w:p w:rsidR="009324D4" w:rsidRPr="000D61E0" w:rsidRDefault="009324D4" w:rsidP="009324D4">
      <w:pPr>
        <w:tabs>
          <w:tab w:val="left" w:pos="709"/>
        </w:tabs>
        <w:suppressAutoHyphens/>
        <w:ind w:firstLine="720"/>
        <w:jc w:val="both"/>
        <w:rPr>
          <w:bCs/>
          <w:kern w:val="2"/>
          <w:sz w:val="26"/>
          <w:szCs w:val="26"/>
          <w:lang w:eastAsia="zh-CN"/>
        </w:rPr>
      </w:pPr>
      <w:r w:rsidRPr="000D61E0">
        <w:rPr>
          <w:bCs/>
          <w:kern w:val="2"/>
          <w:sz w:val="26"/>
          <w:szCs w:val="26"/>
          <w:lang w:eastAsia="zh-CN"/>
        </w:rPr>
        <w:t>Для осуществления контроля за предоставлением государственной услуги граждане, их объединения и организации вправе направлять в Комитет индивидуальные и коллективные обращения с предложениями, рекомендациями по совершенствованию качества и порядка предоставления государственной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государственную услугу, требований настоящего Административного регламента, законодательных и иных нормативных правовых актов.</w:t>
      </w:r>
    </w:p>
    <w:p w:rsidR="009324D4" w:rsidRPr="000D61E0" w:rsidRDefault="009324D4" w:rsidP="009324D4">
      <w:pPr>
        <w:tabs>
          <w:tab w:val="left" w:pos="709"/>
        </w:tabs>
        <w:suppressAutoHyphens/>
        <w:ind w:firstLine="720"/>
        <w:jc w:val="both"/>
        <w:rPr>
          <w:bCs/>
          <w:kern w:val="2"/>
          <w:sz w:val="26"/>
          <w:szCs w:val="26"/>
          <w:lang w:eastAsia="zh-CN"/>
        </w:rPr>
      </w:pPr>
      <w:r w:rsidRPr="000D61E0">
        <w:rPr>
          <w:bCs/>
          <w:kern w:val="2"/>
          <w:sz w:val="26"/>
          <w:szCs w:val="26"/>
          <w:lang w:eastAsia="zh-CN"/>
        </w:rPr>
        <w:t>Граждане, их объединения и организации вправе осуществлять контроль за предоставлением государственной услуги, путем получения информации о сроке предоставления государственной услуги, в том числе о сроках завершения административных процедур (действий).</w:t>
      </w:r>
    </w:p>
    <w:p w:rsidR="009324D4" w:rsidRPr="003B1F9F" w:rsidRDefault="009324D4" w:rsidP="00DF037C">
      <w:pPr>
        <w:autoSpaceDE w:val="0"/>
        <w:autoSpaceDN w:val="0"/>
        <w:adjustRightInd w:val="0"/>
        <w:ind w:firstLine="540"/>
        <w:jc w:val="center"/>
        <w:rPr>
          <w:b/>
          <w:sz w:val="26"/>
          <w:szCs w:val="26"/>
        </w:rPr>
      </w:pPr>
    </w:p>
    <w:p w:rsidR="00AA16E5" w:rsidRPr="003B1F9F" w:rsidRDefault="00AA16E5" w:rsidP="00AA16E5">
      <w:pPr>
        <w:autoSpaceDE w:val="0"/>
        <w:autoSpaceDN w:val="0"/>
        <w:adjustRightInd w:val="0"/>
        <w:ind w:firstLine="540"/>
        <w:jc w:val="center"/>
        <w:rPr>
          <w:b/>
          <w:bCs/>
          <w:sz w:val="26"/>
          <w:szCs w:val="26"/>
        </w:rPr>
      </w:pPr>
      <w:r w:rsidRPr="003B1F9F">
        <w:rPr>
          <w:b/>
          <w:sz w:val="26"/>
          <w:szCs w:val="26"/>
          <w:lang w:val="en-US"/>
        </w:rPr>
        <w:t>V</w:t>
      </w:r>
      <w:r w:rsidRPr="003B1F9F">
        <w:rPr>
          <w:b/>
          <w:sz w:val="26"/>
          <w:szCs w:val="26"/>
        </w:rPr>
        <w:t xml:space="preserve">. Досудебный (внесудебный) порядок обжалования заявителем </w:t>
      </w:r>
      <w:r w:rsidRPr="003B1F9F">
        <w:rPr>
          <w:b/>
          <w:bCs/>
          <w:sz w:val="26"/>
          <w:szCs w:val="26"/>
        </w:rPr>
        <w:t xml:space="preserve">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w:t>
      </w:r>
      <w:r w:rsidRPr="003B1F9F">
        <w:rPr>
          <w:b/>
          <w:sz w:val="26"/>
          <w:szCs w:val="26"/>
        </w:rPr>
        <w:t>от 27 июля 2010 года № 210-ФЗ «Об организации предоставления государственных и муниципальных услуг»</w:t>
      </w:r>
      <w:r w:rsidRPr="003B1F9F">
        <w:rPr>
          <w:b/>
          <w:bCs/>
          <w:color w:val="020C22"/>
          <w:sz w:val="26"/>
          <w:szCs w:val="26"/>
        </w:rPr>
        <w:t xml:space="preserve"> </w:t>
      </w:r>
      <w:r w:rsidRPr="003B1F9F">
        <w:rPr>
          <w:b/>
          <w:bCs/>
          <w:sz w:val="26"/>
          <w:szCs w:val="26"/>
        </w:rPr>
        <w:t>(далее − привлекаемые организации), или их работников) или их работников</w:t>
      </w:r>
    </w:p>
    <w:p w:rsidR="00AA16E5" w:rsidRPr="003B1F9F" w:rsidRDefault="00AA16E5" w:rsidP="00AA16E5">
      <w:pPr>
        <w:autoSpaceDE w:val="0"/>
        <w:autoSpaceDN w:val="0"/>
        <w:adjustRightInd w:val="0"/>
        <w:ind w:firstLine="540"/>
        <w:jc w:val="center"/>
        <w:rPr>
          <w:b/>
          <w:bCs/>
          <w:sz w:val="26"/>
          <w:szCs w:val="26"/>
        </w:rPr>
      </w:pPr>
    </w:p>
    <w:p w:rsidR="00AA16E5" w:rsidRPr="003B1F9F" w:rsidRDefault="00AA16E5" w:rsidP="00AA16E5">
      <w:pPr>
        <w:autoSpaceDE w:val="0"/>
        <w:autoSpaceDN w:val="0"/>
        <w:adjustRightInd w:val="0"/>
        <w:ind w:firstLine="540"/>
        <w:jc w:val="center"/>
        <w:outlineLvl w:val="0"/>
        <w:rPr>
          <w:b/>
          <w:sz w:val="26"/>
          <w:szCs w:val="26"/>
        </w:rPr>
      </w:pPr>
      <w:r w:rsidRPr="003B1F9F">
        <w:rPr>
          <w:b/>
          <w:bCs/>
          <w:kern w:val="2"/>
          <w:sz w:val="26"/>
          <w:szCs w:val="26"/>
          <w:lang w:eastAsia="zh-CN"/>
        </w:rPr>
        <w:t xml:space="preserve">5.1. Информация для заявителя о его праве подать жалобу </w:t>
      </w:r>
      <w:r w:rsidRPr="003B1F9F">
        <w:rPr>
          <w:b/>
          <w:bCs/>
          <w:sz w:val="26"/>
          <w:szCs w:val="26"/>
        </w:rPr>
        <w:t xml:space="preserve">на решение и (или) действие (бездействие) органа  исполнительной власти Курской области и (или) его должностных лиц, государственных гражданских служащих Курской области при предоставлении государственной услуги, </w:t>
      </w:r>
      <w:r w:rsidRPr="003B1F9F">
        <w:rPr>
          <w:b/>
          <w:sz w:val="26"/>
          <w:szCs w:val="26"/>
        </w:rPr>
        <w:t>многофункционального центра, работника многофункционального центра, а также  привлекаемых организаций или их работников (далее - жалоба)</w:t>
      </w:r>
    </w:p>
    <w:p w:rsidR="00AA16E5" w:rsidRPr="003B1F9F" w:rsidRDefault="00AA16E5" w:rsidP="00AA16E5">
      <w:pPr>
        <w:autoSpaceDE w:val="0"/>
        <w:autoSpaceDN w:val="0"/>
        <w:adjustRightInd w:val="0"/>
        <w:ind w:firstLine="720"/>
        <w:jc w:val="center"/>
        <w:outlineLvl w:val="0"/>
        <w:rPr>
          <w:sz w:val="26"/>
          <w:szCs w:val="26"/>
        </w:rPr>
      </w:pPr>
    </w:p>
    <w:p w:rsidR="009324D4" w:rsidRPr="000D61E0" w:rsidRDefault="009324D4" w:rsidP="009324D4">
      <w:pPr>
        <w:ind w:firstLine="720"/>
        <w:jc w:val="both"/>
        <w:rPr>
          <w:bCs/>
          <w:sz w:val="26"/>
          <w:szCs w:val="26"/>
        </w:rPr>
      </w:pPr>
      <w:r>
        <w:rPr>
          <w:sz w:val="26"/>
          <w:szCs w:val="26"/>
        </w:rPr>
        <w:t xml:space="preserve"> </w:t>
      </w:r>
      <w:r w:rsidRPr="000D61E0">
        <w:rPr>
          <w:sz w:val="26"/>
          <w:szCs w:val="26"/>
        </w:rPr>
        <w:t>Заявитель имеет право подать жалобу на решение и (или) действие (бездействие) комитета социального обеспечения</w:t>
      </w:r>
      <w:r w:rsidR="00394F37">
        <w:rPr>
          <w:sz w:val="26"/>
          <w:szCs w:val="26"/>
        </w:rPr>
        <w:t>, материнства и детства</w:t>
      </w:r>
      <w:r w:rsidRPr="000D61E0">
        <w:rPr>
          <w:sz w:val="26"/>
          <w:szCs w:val="26"/>
        </w:rPr>
        <w:t xml:space="preserve"> Курской облас</w:t>
      </w:r>
      <w:r>
        <w:rPr>
          <w:sz w:val="26"/>
          <w:szCs w:val="26"/>
        </w:rPr>
        <w:t>ти и (или) его должностных лиц.</w:t>
      </w:r>
      <w:r w:rsidRPr="000D61E0">
        <w:rPr>
          <w:sz w:val="26"/>
          <w:szCs w:val="26"/>
        </w:rPr>
        <w:t xml:space="preserve">     </w:t>
      </w:r>
    </w:p>
    <w:p w:rsidR="009324D4" w:rsidRPr="000D61E0" w:rsidRDefault="009324D4" w:rsidP="009324D4">
      <w:pPr>
        <w:ind w:firstLine="720"/>
        <w:jc w:val="both"/>
        <w:outlineLvl w:val="0"/>
        <w:rPr>
          <w:sz w:val="26"/>
          <w:szCs w:val="26"/>
          <w:u w:val="single"/>
        </w:rPr>
      </w:pPr>
      <w:r w:rsidRPr="000D61E0">
        <w:rPr>
          <w:bCs/>
          <w:kern w:val="2"/>
          <w:sz w:val="26"/>
          <w:szCs w:val="26"/>
        </w:rPr>
        <w:t xml:space="preserve">Заявитель имеет право направить жалобу, </w:t>
      </w:r>
      <w:r w:rsidRPr="000D61E0">
        <w:rPr>
          <w:kern w:val="2"/>
          <w:sz w:val="26"/>
          <w:szCs w:val="26"/>
        </w:rPr>
        <w:t xml:space="preserve">в том числе посредством Единого портала </w:t>
      </w:r>
      <w:r w:rsidRPr="000D61E0">
        <w:rPr>
          <w:kern w:val="2"/>
          <w:sz w:val="26"/>
          <w:szCs w:val="26"/>
          <w:u w:val="single"/>
          <w:lang w:val="en-US"/>
        </w:rPr>
        <w:t>https</w:t>
      </w:r>
      <w:r w:rsidRPr="000D61E0">
        <w:rPr>
          <w:kern w:val="2"/>
          <w:sz w:val="26"/>
          <w:szCs w:val="26"/>
          <w:u w:val="single"/>
        </w:rPr>
        <w:t>://</w:t>
      </w:r>
      <w:proofErr w:type="spellStart"/>
      <w:r w:rsidRPr="000D61E0">
        <w:rPr>
          <w:kern w:val="2"/>
          <w:sz w:val="26"/>
          <w:szCs w:val="26"/>
          <w:u w:val="single"/>
          <w:lang w:val="en-US"/>
        </w:rPr>
        <w:t>wwwgosuslugi</w:t>
      </w:r>
      <w:proofErr w:type="spellEnd"/>
      <w:r w:rsidRPr="000D61E0">
        <w:rPr>
          <w:kern w:val="2"/>
          <w:sz w:val="26"/>
          <w:szCs w:val="26"/>
          <w:u w:val="single"/>
        </w:rPr>
        <w:t>.</w:t>
      </w:r>
      <w:proofErr w:type="spellStart"/>
      <w:r w:rsidRPr="000D61E0">
        <w:rPr>
          <w:kern w:val="2"/>
          <w:sz w:val="26"/>
          <w:szCs w:val="26"/>
          <w:u w:val="single"/>
          <w:lang w:val="en-US"/>
        </w:rPr>
        <w:t>ru</w:t>
      </w:r>
      <w:proofErr w:type="spellEnd"/>
      <w:r w:rsidRPr="000D61E0">
        <w:rPr>
          <w:kern w:val="2"/>
          <w:sz w:val="26"/>
          <w:szCs w:val="26"/>
          <w:u w:val="single"/>
        </w:rPr>
        <w:t>.</w:t>
      </w:r>
    </w:p>
    <w:p w:rsidR="00AA16E5" w:rsidRPr="003B1F9F" w:rsidRDefault="00AA16E5" w:rsidP="00AA16E5">
      <w:pPr>
        <w:widowControl w:val="0"/>
        <w:autoSpaceDE w:val="0"/>
        <w:autoSpaceDN w:val="0"/>
        <w:adjustRightInd w:val="0"/>
        <w:ind w:firstLine="720"/>
        <w:jc w:val="both"/>
        <w:rPr>
          <w:b/>
          <w:bCs/>
          <w:sz w:val="26"/>
          <w:szCs w:val="26"/>
        </w:rPr>
      </w:pPr>
    </w:p>
    <w:p w:rsidR="00CC4AB6" w:rsidRPr="003B1F9F" w:rsidRDefault="00AA16E5" w:rsidP="00AA16E5">
      <w:pPr>
        <w:autoSpaceDE w:val="0"/>
        <w:autoSpaceDN w:val="0"/>
        <w:adjustRightInd w:val="0"/>
        <w:ind w:firstLine="720"/>
        <w:jc w:val="center"/>
        <w:rPr>
          <w:b/>
          <w:bCs/>
          <w:sz w:val="26"/>
          <w:szCs w:val="26"/>
        </w:rPr>
      </w:pPr>
      <w:r w:rsidRPr="003B1F9F">
        <w:rPr>
          <w:b/>
          <w:bCs/>
          <w:sz w:val="26"/>
          <w:szCs w:val="26"/>
        </w:rPr>
        <w:t>5.2. Органы исполнительной власти Курской области, многофункциональные центры, ли</w:t>
      </w:r>
      <w:r w:rsidRPr="003B1F9F">
        <w:rPr>
          <w:b/>
          <w:sz w:val="26"/>
          <w:szCs w:val="26"/>
        </w:rPr>
        <w:t xml:space="preserve">бо соответствующий орган государственной </w:t>
      </w:r>
      <w:r w:rsidRPr="003B1F9F">
        <w:rPr>
          <w:b/>
          <w:sz w:val="26"/>
          <w:szCs w:val="26"/>
        </w:rPr>
        <w:lastRenderedPageBreak/>
        <w:t>власти (орган местного самоуправления) публично-правового образования, являющийся учредителем многофункционального центра</w:t>
      </w:r>
      <w:r w:rsidRPr="003B1F9F">
        <w:rPr>
          <w:b/>
          <w:bCs/>
          <w:sz w:val="26"/>
          <w:szCs w:val="26"/>
        </w:rPr>
        <w:t xml:space="preserve">, </w:t>
      </w:r>
    </w:p>
    <w:p w:rsidR="00AA16E5" w:rsidRPr="003B1F9F" w:rsidRDefault="00AA16E5" w:rsidP="00AA16E5">
      <w:pPr>
        <w:autoSpaceDE w:val="0"/>
        <w:autoSpaceDN w:val="0"/>
        <w:adjustRightInd w:val="0"/>
        <w:ind w:firstLine="720"/>
        <w:jc w:val="center"/>
        <w:rPr>
          <w:b/>
          <w:sz w:val="26"/>
          <w:szCs w:val="26"/>
        </w:rPr>
      </w:pPr>
      <w:r w:rsidRPr="003B1F9F">
        <w:rPr>
          <w:b/>
          <w:bCs/>
          <w:sz w:val="26"/>
          <w:szCs w:val="26"/>
        </w:rPr>
        <w:t>а также привлекаемые организации и уполномоченные на рассмотрение жалобы должностные лица, которым может быть направлена жалоба</w:t>
      </w:r>
    </w:p>
    <w:p w:rsidR="00AA16E5" w:rsidRDefault="00AA16E5" w:rsidP="00AA16E5">
      <w:pPr>
        <w:autoSpaceDE w:val="0"/>
        <w:autoSpaceDN w:val="0"/>
        <w:adjustRightInd w:val="0"/>
        <w:ind w:firstLine="720"/>
        <w:jc w:val="center"/>
        <w:rPr>
          <w:bCs/>
          <w:sz w:val="26"/>
          <w:szCs w:val="26"/>
        </w:rPr>
      </w:pPr>
    </w:p>
    <w:p w:rsidR="009324D4" w:rsidRPr="000D61E0" w:rsidRDefault="009324D4" w:rsidP="009324D4">
      <w:pPr>
        <w:autoSpaceDE w:val="0"/>
        <w:autoSpaceDN w:val="0"/>
        <w:adjustRightInd w:val="0"/>
        <w:ind w:firstLine="720"/>
        <w:jc w:val="both"/>
        <w:rPr>
          <w:bCs/>
          <w:sz w:val="26"/>
          <w:szCs w:val="26"/>
        </w:rPr>
      </w:pPr>
      <w:r w:rsidRPr="000D61E0">
        <w:rPr>
          <w:bCs/>
          <w:sz w:val="26"/>
          <w:szCs w:val="26"/>
        </w:rPr>
        <w:t>Жалоба может быть направлена в:</w:t>
      </w:r>
    </w:p>
    <w:p w:rsidR="009324D4" w:rsidRPr="000D61E0" w:rsidRDefault="009324D4" w:rsidP="009324D4">
      <w:pPr>
        <w:autoSpaceDE w:val="0"/>
        <w:autoSpaceDN w:val="0"/>
        <w:adjustRightInd w:val="0"/>
        <w:ind w:firstLine="720"/>
        <w:jc w:val="both"/>
        <w:rPr>
          <w:sz w:val="26"/>
          <w:szCs w:val="26"/>
        </w:rPr>
      </w:pPr>
      <w:r w:rsidRPr="000D61E0">
        <w:rPr>
          <w:sz w:val="26"/>
          <w:szCs w:val="26"/>
        </w:rPr>
        <w:t xml:space="preserve">Администрацию Курской области; </w:t>
      </w:r>
    </w:p>
    <w:p w:rsidR="009324D4" w:rsidRPr="000D61E0" w:rsidRDefault="009324D4" w:rsidP="009324D4">
      <w:pPr>
        <w:autoSpaceDE w:val="0"/>
        <w:autoSpaceDN w:val="0"/>
        <w:adjustRightInd w:val="0"/>
        <w:ind w:firstLine="720"/>
        <w:jc w:val="both"/>
        <w:rPr>
          <w:sz w:val="26"/>
          <w:szCs w:val="26"/>
        </w:rPr>
      </w:pPr>
      <w:r w:rsidRPr="000D61E0">
        <w:rPr>
          <w:bCs/>
          <w:sz w:val="26"/>
          <w:szCs w:val="26"/>
        </w:rPr>
        <w:t xml:space="preserve">Комитет социального обеспечения, </w:t>
      </w:r>
      <w:r w:rsidRPr="000D61E0">
        <w:rPr>
          <w:sz w:val="26"/>
          <w:szCs w:val="26"/>
        </w:rPr>
        <w:t>материнства и детства</w:t>
      </w:r>
      <w:r w:rsidRPr="000D61E0">
        <w:rPr>
          <w:b/>
          <w:sz w:val="26"/>
          <w:szCs w:val="26"/>
        </w:rPr>
        <w:t xml:space="preserve"> </w:t>
      </w:r>
      <w:r w:rsidRPr="000D61E0">
        <w:rPr>
          <w:bCs/>
          <w:sz w:val="26"/>
          <w:szCs w:val="26"/>
        </w:rPr>
        <w:t>Курской области</w:t>
      </w:r>
      <w:r w:rsidRPr="000D61E0">
        <w:rPr>
          <w:sz w:val="26"/>
          <w:szCs w:val="26"/>
        </w:rPr>
        <w:t>;</w:t>
      </w:r>
    </w:p>
    <w:p w:rsidR="009324D4" w:rsidRPr="000D61E0" w:rsidRDefault="009324D4" w:rsidP="009324D4">
      <w:pPr>
        <w:autoSpaceDE w:val="0"/>
        <w:autoSpaceDN w:val="0"/>
        <w:adjustRightInd w:val="0"/>
        <w:ind w:firstLine="720"/>
        <w:jc w:val="both"/>
        <w:rPr>
          <w:sz w:val="26"/>
          <w:szCs w:val="26"/>
        </w:rPr>
      </w:pPr>
      <w:r w:rsidRPr="000D61E0">
        <w:rPr>
          <w:sz w:val="26"/>
          <w:szCs w:val="26"/>
        </w:rPr>
        <w:t>многофункциональный центр предоставления государственных и муниципальных услуг либо в комитет цифрового развития Курской области, являющийся учредителем многофункционального центра предоставления государственных и муниципальных услуг (далее - учредитель многофункционального центра).</w:t>
      </w:r>
    </w:p>
    <w:p w:rsidR="009324D4" w:rsidRPr="000D61E0" w:rsidRDefault="009324D4" w:rsidP="009324D4">
      <w:pPr>
        <w:autoSpaceDE w:val="0"/>
        <w:autoSpaceDN w:val="0"/>
        <w:adjustRightInd w:val="0"/>
        <w:ind w:firstLine="720"/>
        <w:jc w:val="both"/>
        <w:rPr>
          <w:bCs/>
          <w:sz w:val="26"/>
          <w:szCs w:val="26"/>
        </w:rPr>
      </w:pPr>
      <w:r w:rsidRPr="000D61E0">
        <w:rPr>
          <w:bCs/>
          <w:sz w:val="26"/>
          <w:szCs w:val="26"/>
        </w:rPr>
        <w:t>Жалобы рассматривают:</w:t>
      </w:r>
    </w:p>
    <w:p w:rsidR="009324D4" w:rsidRPr="000D61E0" w:rsidRDefault="009324D4" w:rsidP="009324D4">
      <w:pPr>
        <w:autoSpaceDE w:val="0"/>
        <w:autoSpaceDN w:val="0"/>
        <w:adjustRightInd w:val="0"/>
        <w:ind w:firstLine="720"/>
        <w:jc w:val="both"/>
        <w:rPr>
          <w:sz w:val="26"/>
          <w:szCs w:val="26"/>
        </w:rPr>
      </w:pPr>
      <w:r w:rsidRPr="000D61E0">
        <w:rPr>
          <w:bCs/>
          <w:sz w:val="26"/>
          <w:szCs w:val="26"/>
        </w:rPr>
        <w:t xml:space="preserve">в </w:t>
      </w:r>
      <w:r w:rsidRPr="000D61E0">
        <w:rPr>
          <w:sz w:val="26"/>
          <w:szCs w:val="26"/>
        </w:rPr>
        <w:t>Администрации Курской области - заместитель Губернатора Курской области, в ведении которого находится Комитет;</w:t>
      </w:r>
    </w:p>
    <w:p w:rsidR="009324D4" w:rsidRPr="000D61E0" w:rsidRDefault="009324D4" w:rsidP="009324D4">
      <w:pPr>
        <w:autoSpaceDE w:val="0"/>
        <w:autoSpaceDN w:val="0"/>
        <w:adjustRightInd w:val="0"/>
        <w:ind w:firstLine="720"/>
        <w:jc w:val="both"/>
        <w:rPr>
          <w:sz w:val="26"/>
          <w:szCs w:val="26"/>
        </w:rPr>
      </w:pPr>
      <w:r w:rsidRPr="000D61E0">
        <w:rPr>
          <w:sz w:val="26"/>
          <w:szCs w:val="26"/>
        </w:rPr>
        <w:t>в Комитете - председатель комитета социального обеспечения</w:t>
      </w:r>
      <w:r w:rsidRPr="000D61E0">
        <w:rPr>
          <w:b/>
          <w:sz w:val="26"/>
          <w:szCs w:val="26"/>
        </w:rPr>
        <w:t xml:space="preserve">, </w:t>
      </w:r>
      <w:r w:rsidRPr="000D61E0">
        <w:rPr>
          <w:sz w:val="26"/>
          <w:szCs w:val="26"/>
        </w:rPr>
        <w:t>материнства и детства</w:t>
      </w:r>
      <w:r w:rsidRPr="000D61E0">
        <w:rPr>
          <w:b/>
          <w:sz w:val="26"/>
          <w:szCs w:val="26"/>
        </w:rPr>
        <w:t xml:space="preserve"> </w:t>
      </w:r>
      <w:r w:rsidRPr="000D61E0">
        <w:rPr>
          <w:sz w:val="26"/>
          <w:szCs w:val="26"/>
        </w:rPr>
        <w:t>Курской области либо его заместитель, уполномоченные на рассмотрение жалоб должностные лица;</w:t>
      </w:r>
    </w:p>
    <w:p w:rsidR="009324D4" w:rsidRDefault="009324D4" w:rsidP="009324D4">
      <w:pPr>
        <w:autoSpaceDE w:val="0"/>
        <w:autoSpaceDN w:val="0"/>
        <w:adjustRightInd w:val="0"/>
        <w:ind w:firstLine="748"/>
        <w:jc w:val="both"/>
        <w:rPr>
          <w:sz w:val="26"/>
          <w:szCs w:val="26"/>
        </w:rPr>
      </w:pPr>
      <w:r w:rsidRPr="000D61E0">
        <w:rPr>
          <w:sz w:val="26"/>
          <w:szCs w:val="26"/>
        </w:rPr>
        <w:t>в многофункциональном центре предоставления государственных и муниципальных услуг − руководитель многофункционального центра предоставления госуда</w:t>
      </w:r>
      <w:r>
        <w:rPr>
          <w:sz w:val="26"/>
          <w:szCs w:val="26"/>
        </w:rPr>
        <w:t>рственных и муниципальных услуг;</w:t>
      </w:r>
    </w:p>
    <w:p w:rsidR="009324D4" w:rsidRPr="000D61E0" w:rsidRDefault="009324D4" w:rsidP="009324D4">
      <w:pPr>
        <w:autoSpaceDE w:val="0"/>
        <w:autoSpaceDN w:val="0"/>
        <w:adjustRightInd w:val="0"/>
        <w:ind w:firstLine="748"/>
        <w:jc w:val="both"/>
        <w:rPr>
          <w:sz w:val="26"/>
          <w:szCs w:val="26"/>
        </w:rPr>
      </w:pPr>
      <w:r>
        <w:rPr>
          <w:sz w:val="26"/>
          <w:szCs w:val="26"/>
        </w:rPr>
        <w:t>у учредителя многофункционального центра - руководитель учредителя многофункционального центра.</w:t>
      </w:r>
    </w:p>
    <w:p w:rsidR="00AA16E5" w:rsidRPr="003B1F9F" w:rsidRDefault="00AA16E5" w:rsidP="00AA16E5">
      <w:pPr>
        <w:autoSpaceDE w:val="0"/>
        <w:autoSpaceDN w:val="0"/>
        <w:adjustRightInd w:val="0"/>
        <w:ind w:firstLine="748"/>
        <w:jc w:val="both"/>
        <w:rPr>
          <w:sz w:val="26"/>
          <w:szCs w:val="26"/>
        </w:rPr>
      </w:pPr>
    </w:p>
    <w:p w:rsidR="00AA16E5" w:rsidRPr="003B1F9F" w:rsidRDefault="00AA16E5" w:rsidP="00AA16E5">
      <w:pPr>
        <w:ind w:firstLine="720"/>
        <w:jc w:val="center"/>
        <w:rPr>
          <w:b/>
          <w:sz w:val="26"/>
          <w:szCs w:val="26"/>
        </w:rPr>
      </w:pPr>
      <w:r w:rsidRPr="003B1F9F">
        <w:rPr>
          <w:b/>
          <w:sz w:val="26"/>
          <w:szCs w:val="26"/>
        </w:rPr>
        <w:t>5.3. Способы информирования заявителей о порядке подачи и рассмотрения жалобы, в том числе с использованием Единого портала</w:t>
      </w:r>
    </w:p>
    <w:p w:rsidR="00AA16E5" w:rsidRPr="003B1F9F" w:rsidRDefault="00AA16E5" w:rsidP="00AA16E5">
      <w:pPr>
        <w:ind w:firstLine="720"/>
        <w:jc w:val="both"/>
        <w:rPr>
          <w:sz w:val="26"/>
          <w:szCs w:val="26"/>
        </w:rPr>
      </w:pPr>
    </w:p>
    <w:p w:rsidR="00AA16E5" w:rsidRPr="003B1F9F" w:rsidRDefault="00AA16E5" w:rsidP="00AA16E5">
      <w:pPr>
        <w:tabs>
          <w:tab w:val="left" w:pos="1008"/>
        </w:tabs>
        <w:ind w:firstLine="851"/>
        <w:jc w:val="both"/>
        <w:rPr>
          <w:kern w:val="1"/>
          <w:sz w:val="26"/>
          <w:szCs w:val="26"/>
        </w:rPr>
      </w:pPr>
      <w:r w:rsidRPr="003B1F9F">
        <w:rPr>
          <w:sz w:val="26"/>
          <w:szCs w:val="26"/>
        </w:rPr>
        <w:t xml:space="preserve">Информирование заявителей о порядке </w:t>
      </w:r>
      <w:r w:rsidRPr="003B1F9F">
        <w:rPr>
          <w:kern w:val="1"/>
          <w:sz w:val="26"/>
          <w:szCs w:val="26"/>
        </w:rPr>
        <w:t xml:space="preserve">подачи и рассмотрения жалобы </w:t>
      </w:r>
      <w:r w:rsidRPr="003B1F9F">
        <w:rPr>
          <w:sz w:val="26"/>
          <w:szCs w:val="26"/>
        </w:rPr>
        <w:t>осуществляется посредством размещения информации на стендах в местах предоставления государственной услуги, на Едином портале</w:t>
      </w:r>
      <w:r w:rsidRPr="003B1F9F">
        <w:rPr>
          <w:kern w:val="1"/>
          <w:sz w:val="26"/>
          <w:szCs w:val="26"/>
        </w:rPr>
        <w:t>,</w:t>
      </w:r>
      <w:r w:rsidRPr="003B1F9F">
        <w:rPr>
          <w:sz w:val="26"/>
          <w:szCs w:val="26"/>
        </w:rPr>
        <w:t xml:space="preserve"> на официально</w:t>
      </w:r>
      <w:r w:rsidR="00C8420D">
        <w:rPr>
          <w:sz w:val="26"/>
          <w:szCs w:val="26"/>
        </w:rPr>
        <w:t>м сайте Комитета, Администрации</w:t>
      </w:r>
      <w:r w:rsidRPr="003B1F9F">
        <w:rPr>
          <w:sz w:val="26"/>
          <w:szCs w:val="26"/>
        </w:rPr>
        <w:t xml:space="preserve"> </w:t>
      </w:r>
      <w:r w:rsidR="00394F37" w:rsidRPr="000D61E0">
        <w:rPr>
          <w:sz w:val="26"/>
          <w:szCs w:val="26"/>
        </w:rPr>
        <w:t xml:space="preserve">Курской области </w:t>
      </w:r>
      <w:r w:rsidRPr="003B1F9F">
        <w:rPr>
          <w:sz w:val="26"/>
          <w:szCs w:val="26"/>
        </w:rPr>
        <w:t xml:space="preserve">осуществляется, в том числе </w:t>
      </w:r>
      <w:r w:rsidRPr="003B1F9F">
        <w:rPr>
          <w:kern w:val="1"/>
          <w:sz w:val="26"/>
          <w:szCs w:val="26"/>
        </w:rPr>
        <w:t>по телефону, электронной почте, при личном приёме.</w:t>
      </w:r>
    </w:p>
    <w:p w:rsidR="00AA16E5" w:rsidRPr="003B1F9F" w:rsidRDefault="00AA16E5" w:rsidP="00AA16E5">
      <w:pPr>
        <w:autoSpaceDE w:val="0"/>
        <w:autoSpaceDN w:val="0"/>
        <w:adjustRightInd w:val="0"/>
        <w:rPr>
          <w:b/>
          <w:sz w:val="26"/>
          <w:szCs w:val="26"/>
        </w:rPr>
      </w:pPr>
      <w:r w:rsidRPr="003B1F9F">
        <w:rPr>
          <w:b/>
          <w:sz w:val="26"/>
          <w:szCs w:val="26"/>
        </w:rPr>
        <w:t xml:space="preserve"> </w:t>
      </w:r>
    </w:p>
    <w:p w:rsidR="00AA16E5" w:rsidRPr="009324D4" w:rsidRDefault="00AA16E5" w:rsidP="00AA16E5">
      <w:pPr>
        <w:ind w:firstLine="540"/>
        <w:jc w:val="center"/>
        <w:outlineLvl w:val="0"/>
        <w:rPr>
          <w:b/>
          <w:sz w:val="26"/>
          <w:szCs w:val="26"/>
        </w:rPr>
      </w:pPr>
      <w:r w:rsidRPr="003B1F9F">
        <w:rPr>
          <w:b/>
          <w:sz w:val="26"/>
          <w:szCs w:val="26"/>
        </w:rPr>
        <w:t>5.4.</w:t>
      </w:r>
      <w:r w:rsidRPr="003B1F9F">
        <w:rPr>
          <w:sz w:val="26"/>
          <w:szCs w:val="26"/>
        </w:rPr>
        <w:t xml:space="preserve"> </w:t>
      </w:r>
      <w:r w:rsidRPr="003B1F9F">
        <w:rPr>
          <w:b/>
          <w:sz w:val="26"/>
          <w:szCs w:val="26"/>
        </w:rPr>
        <w:t xml:space="preserve">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w:t>
      </w:r>
      <w:r w:rsidRPr="009324D4">
        <w:rPr>
          <w:b/>
          <w:sz w:val="26"/>
          <w:szCs w:val="26"/>
        </w:rPr>
        <w:t>государственную услугу, а также его должностных лиц</w:t>
      </w:r>
    </w:p>
    <w:p w:rsidR="00AA16E5" w:rsidRPr="009324D4" w:rsidRDefault="00AA16E5" w:rsidP="00AA16E5">
      <w:pPr>
        <w:ind w:firstLine="540"/>
        <w:jc w:val="center"/>
        <w:outlineLvl w:val="0"/>
        <w:rPr>
          <w:b/>
          <w:sz w:val="26"/>
          <w:szCs w:val="26"/>
        </w:rPr>
      </w:pPr>
    </w:p>
    <w:p w:rsidR="009324D4" w:rsidRPr="000D61E0" w:rsidRDefault="009324D4" w:rsidP="00C8420D">
      <w:pPr>
        <w:ind w:firstLine="709"/>
        <w:jc w:val="both"/>
        <w:outlineLvl w:val="0"/>
        <w:rPr>
          <w:sz w:val="26"/>
          <w:szCs w:val="26"/>
        </w:rPr>
      </w:pPr>
      <w:r w:rsidRPr="000D61E0">
        <w:rPr>
          <w:sz w:val="26"/>
          <w:szCs w:val="26"/>
        </w:rPr>
        <w:t xml:space="preserve">Порядок досудебного (внесудебного) обжалования решений и действий (бездействия) органа исполнительной власти Курской области, предоставляющего государственную услугу, а также его должностных лиц, регулируется: </w:t>
      </w:r>
    </w:p>
    <w:p w:rsidR="009324D4" w:rsidRPr="000D61E0" w:rsidRDefault="009324D4" w:rsidP="00C8420D">
      <w:pPr>
        <w:ind w:firstLine="709"/>
        <w:jc w:val="both"/>
        <w:outlineLvl w:val="0"/>
        <w:rPr>
          <w:sz w:val="26"/>
          <w:szCs w:val="26"/>
        </w:rPr>
      </w:pPr>
      <w:r w:rsidRPr="000D61E0">
        <w:rPr>
          <w:sz w:val="26"/>
          <w:szCs w:val="26"/>
        </w:rPr>
        <w:t>- Федеральным законом от 27.07.2010 № 210-ФЗ «Об организации предоставления государственных и муниципальных услуг»;</w:t>
      </w:r>
    </w:p>
    <w:p w:rsidR="009324D4" w:rsidRPr="000D61E0" w:rsidRDefault="009324D4" w:rsidP="00C8420D">
      <w:pPr>
        <w:ind w:firstLine="709"/>
        <w:jc w:val="both"/>
        <w:outlineLvl w:val="0"/>
        <w:rPr>
          <w:sz w:val="26"/>
          <w:szCs w:val="26"/>
        </w:rPr>
      </w:pPr>
      <w:r w:rsidRPr="000D61E0">
        <w:rPr>
          <w:sz w:val="26"/>
          <w:szCs w:val="26"/>
        </w:rPr>
        <w:t xml:space="preserve">- постановлением Правительства РФ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w:t>
      </w:r>
      <w:r w:rsidRPr="000D61E0">
        <w:rPr>
          <w:sz w:val="26"/>
          <w:szCs w:val="26"/>
        </w:rPr>
        <w:lastRenderedPageBreak/>
        <w:t>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9324D4" w:rsidRPr="00AB4EA4" w:rsidRDefault="009324D4" w:rsidP="009324D4">
      <w:pPr>
        <w:tabs>
          <w:tab w:val="left" w:pos="9922"/>
        </w:tabs>
        <w:ind w:right="-1" w:firstLine="720"/>
        <w:jc w:val="both"/>
        <w:rPr>
          <w:sz w:val="28"/>
          <w:szCs w:val="28"/>
        </w:rPr>
      </w:pPr>
      <w:r w:rsidRPr="000D61E0">
        <w:rPr>
          <w:sz w:val="26"/>
          <w:szCs w:val="26"/>
        </w:rPr>
        <w:t>- постановлением Администрации Курской области от 19.12.2012 N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w:t>
      </w:r>
      <w:r>
        <w:rPr>
          <w:sz w:val="26"/>
          <w:szCs w:val="26"/>
        </w:rPr>
        <w:t xml:space="preserve">, а также на решения </w:t>
      </w:r>
      <w:r w:rsidRPr="000D61E0">
        <w:rPr>
          <w:sz w:val="26"/>
          <w:szCs w:val="26"/>
        </w:rPr>
        <w:t>и действия (бездействие)</w:t>
      </w:r>
      <w:r>
        <w:rPr>
          <w:sz w:val="26"/>
          <w:szCs w:val="26"/>
        </w:rPr>
        <w:t xml:space="preserve"> многофункционального центра, работников многофункционального центра</w:t>
      </w:r>
      <w:r w:rsidRPr="000D61E0">
        <w:rPr>
          <w:sz w:val="26"/>
          <w:szCs w:val="26"/>
        </w:rPr>
        <w:t>».</w:t>
      </w:r>
      <w:r>
        <w:rPr>
          <w:sz w:val="26"/>
          <w:szCs w:val="26"/>
        </w:rPr>
        <w:t xml:space="preserve"> </w:t>
      </w:r>
      <w:r w:rsidR="00C8420D">
        <w:rPr>
          <w:sz w:val="26"/>
          <w:szCs w:val="26"/>
        </w:rPr>
        <w:t xml:space="preserve"> </w:t>
      </w:r>
    </w:p>
    <w:p w:rsidR="009324D4" w:rsidRPr="009324D4" w:rsidRDefault="009324D4" w:rsidP="009324D4">
      <w:pPr>
        <w:ind w:firstLine="709"/>
        <w:jc w:val="both"/>
        <w:rPr>
          <w:sz w:val="26"/>
          <w:szCs w:val="26"/>
        </w:rPr>
      </w:pPr>
      <w:r>
        <w:rPr>
          <w:sz w:val="26"/>
          <w:szCs w:val="26"/>
        </w:rPr>
        <w:t xml:space="preserve">Информация, </w:t>
      </w:r>
      <w:r w:rsidRPr="000D61E0">
        <w:rPr>
          <w:sz w:val="26"/>
          <w:szCs w:val="26"/>
        </w:rPr>
        <w:t>изложенная в данном разделе, размещена на Едином портале по адресу: https://</w:t>
      </w:r>
      <w:r w:rsidRPr="000D61E0">
        <w:rPr>
          <w:sz w:val="26"/>
          <w:szCs w:val="26"/>
          <w:lang w:val="en-US"/>
        </w:rPr>
        <w:t>www</w:t>
      </w:r>
      <w:r w:rsidRPr="000D61E0">
        <w:rPr>
          <w:sz w:val="26"/>
          <w:szCs w:val="26"/>
        </w:rPr>
        <w:t>.</w:t>
      </w:r>
      <w:proofErr w:type="spellStart"/>
      <w:r w:rsidRPr="000D61E0">
        <w:rPr>
          <w:sz w:val="26"/>
          <w:szCs w:val="26"/>
          <w:lang w:val="en-US"/>
        </w:rPr>
        <w:t>gosuslugi</w:t>
      </w:r>
      <w:proofErr w:type="spellEnd"/>
      <w:r w:rsidRPr="000D61E0">
        <w:rPr>
          <w:sz w:val="26"/>
          <w:szCs w:val="26"/>
        </w:rPr>
        <w:t>.</w:t>
      </w:r>
      <w:proofErr w:type="spellStart"/>
      <w:r w:rsidRPr="000D61E0">
        <w:rPr>
          <w:sz w:val="26"/>
          <w:szCs w:val="26"/>
          <w:lang w:val="en-US"/>
        </w:rPr>
        <w:t>ru</w:t>
      </w:r>
      <w:proofErr w:type="spellEnd"/>
      <w:r w:rsidRPr="000D61E0">
        <w:rPr>
          <w:sz w:val="26"/>
          <w:szCs w:val="26"/>
        </w:rPr>
        <w:t>.</w:t>
      </w:r>
    </w:p>
    <w:p w:rsidR="009324D4" w:rsidRDefault="009324D4" w:rsidP="00AA16E5">
      <w:pPr>
        <w:jc w:val="center"/>
        <w:rPr>
          <w:sz w:val="26"/>
          <w:szCs w:val="26"/>
        </w:rPr>
      </w:pPr>
    </w:p>
    <w:p w:rsidR="00AA16E5" w:rsidRPr="003B1F9F" w:rsidRDefault="00AA16E5" w:rsidP="00AA16E5">
      <w:pPr>
        <w:jc w:val="center"/>
        <w:rPr>
          <w:b/>
          <w:kern w:val="1"/>
          <w:sz w:val="26"/>
          <w:szCs w:val="26"/>
          <w:lang w:eastAsia="ar-SA"/>
        </w:rPr>
      </w:pPr>
      <w:r w:rsidRPr="003B1F9F">
        <w:rPr>
          <w:b/>
          <w:sz w:val="26"/>
          <w:szCs w:val="26"/>
        </w:rPr>
        <w:t xml:space="preserve"> </w:t>
      </w:r>
      <w:r w:rsidRPr="003B1F9F">
        <w:rPr>
          <w:b/>
          <w:kern w:val="1"/>
          <w:sz w:val="26"/>
          <w:szCs w:val="26"/>
          <w:lang w:val="en-US" w:eastAsia="ar-SA"/>
        </w:rPr>
        <w:t>VI</w:t>
      </w:r>
      <w:r w:rsidRPr="003B1F9F">
        <w:rPr>
          <w:b/>
          <w:kern w:val="1"/>
          <w:sz w:val="26"/>
          <w:szCs w:val="26"/>
          <w:lang w:eastAsia="ar-SA"/>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AA16E5" w:rsidRDefault="00AA16E5" w:rsidP="00AA16E5">
      <w:pPr>
        <w:ind w:firstLine="540"/>
        <w:jc w:val="center"/>
        <w:rPr>
          <w:b/>
          <w:kern w:val="1"/>
          <w:sz w:val="26"/>
          <w:szCs w:val="26"/>
          <w:lang w:eastAsia="ar-SA"/>
        </w:rPr>
      </w:pPr>
      <w:r w:rsidRPr="003B1F9F">
        <w:rPr>
          <w:b/>
          <w:kern w:val="1"/>
          <w:sz w:val="26"/>
          <w:szCs w:val="26"/>
          <w:lang w:eastAsia="ar-SA"/>
        </w:rPr>
        <w:t xml:space="preserve"> </w:t>
      </w:r>
    </w:p>
    <w:p w:rsidR="009324D4" w:rsidRPr="000D61E0" w:rsidRDefault="009324D4" w:rsidP="009324D4">
      <w:pPr>
        <w:ind w:firstLine="540"/>
        <w:jc w:val="both"/>
        <w:rPr>
          <w:sz w:val="26"/>
          <w:szCs w:val="26"/>
        </w:rPr>
      </w:pPr>
      <w:r w:rsidRPr="000D61E0">
        <w:rPr>
          <w:sz w:val="26"/>
          <w:szCs w:val="26"/>
        </w:rPr>
        <w:t>6.1.Основанием для начала административной процедуры является подача заявителем заявления о предоставлении государственной услуги с документами, указанными в подразделе 2.6. настоящего Административного регламента в филиал АУ КО «МФЦ» независимо от места жительства (пребывания) или фактического проживания.</w:t>
      </w:r>
    </w:p>
    <w:p w:rsidR="009324D4" w:rsidRPr="000D61E0" w:rsidRDefault="009324D4" w:rsidP="009324D4">
      <w:pPr>
        <w:ind w:firstLine="540"/>
        <w:jc w:val="both"/>
        <w:rPr>
          <w:sz w:val="26"/>
          <w:szCs w:val="26"/>
        </w:rPr>
      </w:pPr>
      <w:r w:rsidRPr="000D61E0">
        <w:rPr>
          <w:sz w:val="26"/>
          <w:szCs w:val="26"/>
        </w:rPr>
        <w:t xml:space="preserve">6.2. Предоставление государственной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 </w:t>
      </w:r>
      <w:hyperlink r:id="rId11" w:history="1">
        <w:r w:rsidRPr="000D61E0">
          <w:rPr>
            <w:rStyle w:val="a3"/>
            <w:rFonts w:eastAsiaTheme="majorEastAsia"/>
            <w:sz w:val="26"/>
            <w:szCs w:val="26"/>
          </w:rPr>
          <w:t>статье 15.1</w:t>
        </w:r>
      </w:hyperlink>
      <w:r w:rsidRPr="000D61E0">
        <w:rPr>
          <w:sz w:val="26"/>
          <w:szCs w:val="26"/>
        </w:rPr>
        <w:t xml:space="preserve"> Федерального закона от 27.07.2010  № 210-ФЗ «Об организации предоставления государственных и муниципальных услуг», 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9324D4" w:rsidRPr="000D61E0" w:rsidRDefault="009324D4" w:rsidP="009324D4">
      <w:pPr>
        <w:ind w:firstLine="540"/>
        <w:jc w:val="both"/>
        <w:rPr>
          <w:sz w:val="26"/>
          <w:szCs w:val="26"/>
        </w:rPr>
      </w:pPr>
      <w:r w:rsidRPr="000D61E0">
        <w:rPr>
          <w:sz w:val="26"/>
          <w:szCs w:val="26"/>
        </w:rPr>
        <w:t xml:space="preserve">6.3. АУ КО «МФЦ» (филиалы АУ КО «МФЦ») обеспечивает информирование заявителей о порядке предоставления государственной услуги в АУ КО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АУ КО «МФЦ».  </w:t>
      </w:r>
    </w:p>
    <w:p w:rsidR="009324D4" w:rsidRPr="000D61E0" w:rsidRDefault="009324D4" w:rsidP="009324D4">
      <w:pPr>
        <w:ind w:right="-86" w:firstLine="709"/>
        <w:jc w:val="both"/>
        <w:rPr>
          <w:sz w:val="26"/>
          <w:szCs w:val="26"/>
        </w:rPr>
      </w:pPr>
      <w:r w:rsidRPr="000D61E0">
        <w:rPr>
          <w:rFonts w:eastAsia="Calibri"/>
          <w:bCs/>
          <w:sz w:val="26"/>
          <w:szCs w:val="26"/>
          <w:lang w:eastAsia="en-US"/>
        </w:rPr>
        <w:t>6.4. При получении заявления  работник АУ КО «МФЦ»</w:t>
      </w:r>
      <w:r w:rsidRPr="000D61E0">
        <w:rPr>
          <w:rFonts w:eastAsia="Calibri"/>
          <w:sz w:val="26"/>
          <w:szCs w:val="26"/>
          <w:lang w:eastAsia="en-US"/>
        </w:rPr>
        <w:t xml:space="preserve">: </w:t>
      </w:r>
      <w:r w:rsidRPr="000D61E0">
        <w:rPr>
          <w:rFonts w:eastAsia="Calibri"/>
          <w:bCs/>
          <w:sz w:val="26"/>
          <w:szCs w:val="26"/>
          <w:lang w:eastAsia="en-US"/>
        </w:rPr>
        <w:t xml:space="preserve"> </w:t>
      </w:r>
    </w:p>
    <w:p w:rsidR="009324D4" w:rsidRPr="000D61E0" w:rsidRDefault="009324D4" w:rsidP="009324D4">
      <w:pPr>
        <w:ind w:right="-86" w:firstLine="709"/>
        <w:jc w:val="both"/>
        <w:rPr>
          <w:rFonts w:eastAsia="Calibri"/>
          <w:bCs/>
          <w:sz w:val="26"/>
          <w:szCs w:val="26"/>
          <w:lang w:eastAsia="en-US"/>
        </w:rPr>
      </w:pPr>
      <w:r w:rsidRPr="000D61E0">
        <w:rPr>
          <w:rFonts w:eastAsia="Calibri"/>
          <w:bCs/>
          <w:sz w:val="26"/>
          <w:szCs w:val="26"/>
          <w:lang w:eastAsia="en-US"/>
        </w:rPr>
        <w:t xml:space="preserve">а) проверяет правильность оформления заявления. В случае неправильного оформления заявления о предоставлении </w:t>
      </w:r>
      <w:r w:rsidRPr="000D61E0">
        <w:rPr>
          <w:sz w:val="26"/>
          <w:szCs w:val="26"/>
        </w:rPr>
        <w:t>государственной</w:t>
      </w:r>
      <w:r w:rsidRPr="000D61E0">
        <w:rPr>
          <w:rFonts w:eastAsia="Calibri"/>
          <w:bCs/>
          <w:sz w:val="26"/>
          <w:szCs w:val="26"/>
          <w:lang w:eastAsia="en-US"/>
        </w:rPr>
        <w:t xml:space="preserve"> услуги, работник АУ КО «МФЦ» оказывает помощь заявителю в оформлении заявления;</w:t>
      </w:r>
    </w:p>
    <w:p w:rsidR="009324D4" w:rsidRPr="000D61E0" w:rsidRDefault="009324D4" w:rsidP="009324D4">
      <w:pPr>
        <w:tabs>
          <w:tab w:val="num" w:pos="-5160"/>
        </w:tabs>
        <w:ind w:right="-86" w:firstLine="709"/>
        <w:jc w:val="both"/>
        <w:rPr>
          <w:rFonts w:eastAsia="Calibri"/>
          <w:bCs/>
          <w:sz w:val="26"/>
          <w:szCs w:val="26"/>
          <w:lang w:eastAsia="en-US"/>
        </w:rPr>
      </w:pPr>
      <w:r w:rsidRPr="000D61E0">
        <w:rPr>
          <w:rFonts w:eastAsia="Calibri"/>
          <w:bCs/>
          <w:sz w:val="26"/>
          <w:szCs w:val="26"/>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9324D4" w:rsidRPr="000D61E0" w:rsidRDefault="009324D4" w:rsidP="009324D4">
      <w:pPr>
        <w:tabs>
          <w:tab w:val="num" w:pos="-5160"/>
        </w:tabs>
        <w:ind w:right="-86" w:firstLine="709"/>
        <w:jc w:val="both"/>
        <w:rPr>
          <w:rFonts w:eastAsia="Calibri"/>
          <w:bCs/>
          <w:sz w:val="26"/>
          <w:szCs w:val="26"/>
          <w:lang w:eastAsia="en-US"/>
        </w:rPr>
      </w:pPr>
      <w:r w:rsidRPr="000D61E0">
        <w:rPr>
          <w:rFonts w:eastAsia="Calibri"/>
          <w:bCs/>
          <w:sz w:val="26"/>
          <w:szCs w:val="26"/>
          <w:lang w:eastAsia="en-US"/>
        </w:rPr>
        <w:lastRenderedPageBreak/>
        <w:t xml:space="preserve">в) заполняет расписку о приеме (регистрации) заявления заявителя с указанием перечня принятых документов и срока предоставления </w:t>
      </w:r>
      <w:r w:rsidRPr="000D61E0">
        <w:rPr>
          <w:sz w:val="26"/>
          <w:szCs w:val="26"/>
        </w:rPr>
        <w:t>государственной</w:t>
      </w:r>
      <w:r w:rsidRPr="000D61E0">
        <w:rPr>
          <w:rFonts w:eastAsia="Calibri"/>
          <w:bCs/>
          <w:sz w:val="26"/>
          <w:szCs w:val="26"/>
          <w:lang w:eastAsia="en-US"/>
        </w:rPr>
        <w:t xml:space="preserve"> услуги.</w:t>
      </w:r>
    </w:p>
    <w:p w:rsidR="009324D4" w:rsidRPr="000D61E0" w:rsidRDefault="009324D4" w:rsidP="009324D4">
      <w:pPr>
        <w:ind w:right="-86" w:firstLine="709"/>
        <w:jc w:val="both"/>
        <w:rPr>
          <w:sz w:val="26"/>
          <w:szCs w:val="26"/>
          <w:lang w:eastAsia="en-US"/>
        </w:rPr>
      </w:pPr>
      <w:r w:rsidRPr="000D61E0">
        <w:rPr>
          <w:sz w:val="26"/>
          <w:szCs w:val="26"/>
        </w:rPr>
        <w:t>6.5. С</w:t>
      </w:r>
      <w:r w:rsidRPr="000D61E0">
        <w:rPr>
          <w:sz w:val="26"/>
          <w:szCs w:val="26"/>
          <w:lang w:eastAsia="en-US"/>
        </w:rPr>
        <w:t xml:space="preserve">рок передачи заявления и документов, необходимых для предоставления </w:t>
      </w:r>
      <w:r w:rsidRPr="000D61E0">
        <w:rPr>
          <w:sz w:val="26"/>
          <w:szCs w:val="26"/>
        </w:rPr>
        <w:t>государственной</w:t>
      </w:r>
      <w:r w:rsidRPr="000D61E0">
        <w:rPr>
          <w:sz w:val="26"/>
          <w:szCs w:val="26"/>
          <w:lang w:eastAsia="en-US"/>
        </w:rPr>
        <w:t xml:space="preserve"> услуги, из АУ КО «МФЦ» в </w:t>
      </w:r>
      <w:r w:rsidRPr="000D61E0">
        <w:rPr>
          <w:rFonts w:eastAsia="Batang"/>
          <w:sz w:val="26"/>
          <w:szCs w:val="26"/>
          <w:lang w:eastAsia="ko-KR"/>
        </w:rPr>
        <w:t>Комитет</w:t>
      </w:r>
      <w:r w:rsidRPr="000D61E0">
        <w:rPr>
          <w:sz w:val="26"/>
          <w:szCs w:val="26"/>
          <w:lang w:eastAsia="en-US"/>
        </w:rPr>
        <w:t xml:space="preserve"> - в течение 1 рабочего дня после регистрации.</w:t>
      </w:r>
    </w:p>
    <w:p w:rsidR="009324D4" w:rsidRPr="000D61E0" w:rsidRDefault="009324D4" w:rsidP="009324D4">
      <w:pPr>
        <w:ind w:right="-86" w:firstLine="709"/>
        <w:jc w:val="both"/>
        <w:rPr>
          <w:sz w:val="26"/>
          <w:szCs w:val="26"/>
        </w:rPr>
      </w:pPr>
      <w:r w:rsidRPr="000D61E0">
        <w:rPr>
          <w:kern w:val="2"/>
          <w:sz w:val="26"/>
          <w:szCs w:val="26"/>
        </w:rPr>
        <w:t xml:space="preserve">6.6. </w:t>
      </w:r>
      <w:r w:rsidRPr="000D61E0">
        <w:rPr>
          <w:sz w:val="26"/>
          <w:szCs w:val="26"/>
        </w:rPr>
        <w:t>Критерием принятия решения является обращение заявителя за получением  государственной услуги в АУ КО «МФЦ».</w:t>
      </w:r>
      <w:r>
        <w:rPr>
          <w:kern w:val="2"/>
          <w:sz w:val="26"/>
          <w:szCs w:val="26"/>
        </w:rPr>
        <w:t xml:space="preserve"> </w:t>
      </w:r>
    </w:p>
    <w:p w:rsidR="009324D4" w:rsidRPr="000D61E0" w:rsidRDefault="009324D4" w:rsidP="009324D4">
      <w:pPr>
        <w:ind w:right="-86" w:firstLine="709"/>
        <w:jc w:val="both"/>
        <w:rPr>
          <w:rFonts w:eastAsia="Batang"/>
          <w:sz w:val="26"/>
          <w:szCs w:val="26"/>
          <w:lang w:eastAsia="ko-KR"/>
        </w:rPr>
      </w:pPr>
      <w:r w:rsidRPr="000D61E0">
        <w:rPr>
          <w:bCs/>
          <w:sz w:val="26"/>
          <w:szCs w:val="26"/>
          <w:lang w:eastAsia="ar-SA"/>
        </w:rPr>
        <w:t xml:space="preserve">6.7. Результатом административной процедуры является </w:t>
      </w:r>
      <w:r w:rsidRPr="000D61E0">
        <w:rPr>
          <w:rFonts w:eastAsia="Batang"/>
          <w:sz w:val="26"/>
          <w:szCs w:val="26"/>
          <w:lang w:eastAsia="ko-KR"/>
        </w:rPr>
        <w:t>передача заявления и документов из АУ КО «МФЦ» в Комитет и выдача уведомления о</w:t>
      </w:r>
      <w:r>
        <w:rPr>
          <w:rFonts w:eastAsia="Batang"/>
          <w:sz w:val="26"/>
          <w:szCs w:val="26"/>
          <w:lang w:eastAsia="ko-KR"/>
        </w:rPr>
        <w:t xml:space="preserve">б отказе в предоставлении государственной услуги </w:t>
      </w:r>
      <w:r w:rsidRPr="000D61E0">
        <w:rPr>
          <w:rFonts w:eastAsia="Batang"/>
          <w:sz w:val="26"/>
          <w:szCs w:val="26"/>
          <w:lang w:eastAsia="ko-KR"/>
        </w:rPr>
        <w:t>заявителю (в случае указания в заявлении о предоставлении государственной услуги такого способа получения уведомления).</w:t>
      </w:r>
    </w:p>
    <w:p w:rsidR="009324D4" w:rsidRPr="000D61E0" w:rsidRDefault="009324D4" w:rsidP="009324D4">
      <w:pPr>
        <w:ind w:right="-86" w:firstLine="709"/>
        <w:jc w:val="both"/>
        <w:rPr>
          <w:rFonts w:eastAsia="Batang"/>
          <w:sz w:val="26"/>
          <w:szCs w:val="26"/>
          <w:lang w:eastAsia="ko-KR"/>
        </w:rPr>
      </w:pPr>
      <w:r w:rsidRPr="000D61E0">
        <w:rPr>
          <w:bCs/>
          <w:sz w:val="26"/>
          <w:szCs w:val="26"/>
          <w:lang w:eastAsia="ar-SA"/>
        </w:rPr>
        <w:t xml:space="preserve">6.8. </w:t>
      </w:r>
      <w:r w:rsidRPr="000D61E0">
        <w:rPr>
          <w:sz w:val="26"/>
          <w:szCs w:val="26"/>
        </w:rPr>
        <w:t xml:space="preserve"> Способ фиксации результата - отметка в передаточной ведомости о передаче документов из АУ КО «МФЦ» в </w:t>
      </w:r>
      <w:r w:rsidRPr="000D61E0">
        <w:rPr>
          <w:rFonts w:eastAsia="Batang"/>
          <w:sz w:val="26"/>
          <w:szCs w:val="26"/>
          <w:lang w:eastAsia="ko-KR"/>
        </w:rPr>
        <w:t>Комитет.</w:t>
      </w:r>
    </w:p>
    <w:p w:rsidR="009324D4" w:rsidRPr="000D61E0" w:rsidRDefault="009324D4" w:rsidP="009324D4">
      <w:pPr>
        <w:ind w:right="-86" w:firstLine="709"/>
        <w:jc w:val="both"/>
        <w:rPr>
          <w:rFonts w:eastAsia="Batang"/>
          <w:sz w:val="26"/>
          <w:szCs w:val="26"/>
          <w:lang w:eastAsia="ko-KR"/>
        </w:rPr>
      </w:pPr>
      <w:r w:rsidRPr="000D61E0">
        <w:rPr>
          <w:rFonts w:eastAsia="Batang"/>
          <w:sz w:val="26"/>
          <w:szCs w:val="26"/>
          <w:lang w:eastAsia="ko-KR"/>
        </w:rPr>
        <w:t xml:space="preserve">Специалист </w:t>
      </w:r>
      <w:r w:rsidRPr="000D61E0">
        <w:rPr>
          <w:sz w:val="26"/>
          <w:szCs w:val="26"/>
        </w:rPr>
        <w:t xml:space="preserve">АУ КО «МФЦ» выдает уведомление </w:t>
      </w:r>
      <w:r w:rsidRPr="000D61E0">
        <w:rPr>
          <w:rFonts w:eastAsia="Batang"/>
          <w:sz w:val="26"/>
          <w:szCs w:val="26"/>
          <w:lang w:eastAsia="ko-KR"/>
        </w:rPr>
        <w:t>о</w:t>
      </w:r>
      <w:r>
        <w:rPr>
          <w:rFonts w:eastAsia="Batang"/>
          <w:sz w:val="26"/>
          <w:szCs w:val="26"/>
          <w:lang w:eastAsia="ko-KR"/>
        </w:rPr>
        <w:t>б отказе в предоставлении государственной услуги</w:t>
      </w:r>
      <w:r>
        <w:rPr>
          <w:sz w:val="26"/>
          <w:szCs w:val="26"/>
        </w:rPr>
        <w:t xml:space="preserve"> </w:t>
      </w:r>
      <w:r w:rsidRPr="000D61E0">
        <w:rPr>
          <w:sz w:val="26"/>
          <w:szCs w:val="26"/>
        </w:rPr>
        <w:t xml:space="preserve">в срок не позднее 2 рабочих дней со дня получения уведомления из Комитета (если заявителем указан такой способ получения уведомления в заявлении о </w:t>
      </w:r>
      <w:r w:rsidRPr="000D61E0">
        <w:rPr>
          <w:rFonts w:eastAsia="Batang"/>
          <w:sz w:val="26"/>
          <w:szCs w:val="26"/>
          <w:lang w:eastAsia="ko-KR"/>
        </w:rPr>
        <w:t>предоставлении государственной услуги).</w:t>
      </w:r>
      <w:r w:rsidRPr="000D61E0">
        <w:rPr>
          <w:sz w:val="26"/>
          <w:szCs w:val="26"/>
        </w:rPr>
        <w:t xml:space="preserve"> </w:t>
      </w:r>
    </w:p>
    <w:p w:rsidR="009324D4" w:rsidRPr="000D61E0" w:rsidRDefault="009324D4" w:rsidP="009324D4">
      <w:pPr>
        <w:ind w:right="-86" w:firstLine="709"/>
        <w:jc w:val="both"/>
        <w:rPr>
          <w:sz w:val="26"/>
          <w:szCs w:val="26"/>
        </w:rPr>
      </w:pPr>
      <w:r w:rsidRPr="000D61E0">
        <w:rPr>
          <w:rFonts w:eastAsia="Calibri"/>
          <w:bCs/>
          <w:sz w:val="26"/>
          <w:szCs w:val="26"/>
          <w:lang w:eastAsia="en-US"/>
        </w:rPr>
        <w:t xml:space="preserve"> </w:t>
      </w:r>
    </w:p>
    <w:p w:rsidR="009324D4" w:rsidRPr="000D61E0" w:rsidRDefault="009324D4" w:rsidP="009324D4">
      <w:pPr>
        <w:autoSpaceDE w:val="0"/>
        <w:autoSpaceDN w:val="0"/>
        <w:adjustRightInd w:val="0"/>
        <w:ind w:firstLine="720"/>
        <w:jc w:val="both"/>
        <w:outlineLvl w:val="2"/>
        <w:rPr>
          <w:sz w:val="26"/>
          <w:szCs w:val="26"/>
        </w:rPr>
      </w:pPr>
    </w:p>
    <w:p w:rsidR="009324D4" w:rsidRDefault="009324D4" w:rsidP="00AA16E5">
      <w:pPr>
        <w:ind w:firstLine="540"/>
        <w:jc w:val="center"/>
        <w:rPr>
          <w:b/>
          <w:kern w:val="1"/>
          <w:sz w:val="26"/>
          <w:szCs w:val="26"/>
          <w:lang w:eastAsia="ar-SA"/>
        </w:rPr>
      </w:pPr>
    </w:p>
    <w:p w:rsidR="009324D4" w:rsidRDefault="009324D4" w:rsidP="00AA16E5">
      <w:pPr>
        <w:ind w:firstLine="540"/>
        <w:jc w:val="center"/>
        <w:rPr>
          <w:b/>
          <w:kern w:val="1"/>
          <w:sz w:val="26"/>
          <w:szCs w:val="26"/>
          <w:lang w:eastAsia="ar-SA"/>
        </w:rPr>
      </w:pPr>
    </w:p>
    <w:p w:rsidR="009324D4" w:rsidRPr="003B1F9F" w:rsidRDefault="009324D4" w:rsidP="00AA16E5">
      <w:pPr>
        <w:ind w:firstLine="540"/>
        <w:jc w:val="center"/>
        <w:rPr>
          <w:b/>
          <w:sz w:val="26"/>
          <w:szCs w:val="26"/>
        </w:rPr>
      </w:pPr>
    </w:p>
    <w:p w:rsidR="00AA16E5" w:rsidRDefault="00AA16E5" w:rsidP="00AA16E5">
      <w:pPr>
        <w:autoSpaceDE w:val="0"/>
        <w:autoSpaceDN w:val="0"/>
        <w:adjustRightInd w:val="0"/>
        <w:ind w:firstLine="720"/>
        <w:jc w:val="both"/>
        <w:outlineLvl w:val="2"/>
        <w:rPr>
          <w:sz w:val="26"/>
          <w:szCs w:val="26"/>
        </w:rPr>
      </w:pPr>
    </w:p>
    <w:p w:rsidR="009324D4" w:rsidRDefault="009324D4" w:rsidP="00AA16E5">
      <w:pPr>
        <w:autoSpaceDE w:val="0"/>
        <w:autoSpaceDN w:val="0"/>
        <w:adjustRightInd w:val="0"/>
        <w:ind w:firstLine="720"/>
        <w:jc w:val="both"/>
        <w:outlineLvl w:val="2"/>
        <w:rPr>
          <w:sz w:val="26"/>
          <w:szCs w:val="26"/>
        </w:rPr>
      </w:pPr>
    </w:p>
    <w:p w:rsidR="00AA16E5" w:rsidRDefault="00AA16E5" w:rsidP="00AA16E5">
      <w:pPr>
        <w:autoSpaceDE w:val="0"/>
        <w:autoSpaceDN w:val="0"/>
        <w:adjustRightInd w:val="0"/>
        <w:ind w:firstLine="720"/>
        <w:jc w:val="both"/>
        <w:outlineLvl w:val="2"/>
        <w:rPr>
          <w:sz w:val="26"/>
          <w:szCs w:val="26"/>
        </w:rPr>
      </w:pPr>
    </w:p>
    <w:p w:rsidR="00AA16E5" w:rsidRDefault="00AA16E5" w:rsidP="00AA16E5">
      <w:pPr>
        <w:autoSpaceDE w:val="0"/>
        <w:autoSpaceDN w:val="0"/>
        <w:adjustRightInd w:val="0"/>
        <w:ind w:firstLine="720"/>
        <w:jc w:val="both"/>
        <w:outlineLvl w:val="2"/>
        <w:rPr>
          <w:sz w:val="26"/>
          <w:szCs w:val="26"/>
        </w:rPr>
      </w:pPr>
    </w:p>
    <w:p w:rsidR="00AA16E5" w:rsidRDefault="00AA16E5" w:rsidP="00AA16E5">
      <w:pPr>
        <w:autoSpaceDE w:val="0"/>
        <w:autoSpaceDN w:val="0"/>
        <w:adjustRightInd w:val="0"/>
        <w:ind w:firstLine="720"/>
        <w:jc w:val="both"/>
        <w:outlineLvl w:val="2"/>
        <w:rPr>
          <w:sz w:val="26"/>
          <w:szCs w:val="26"/>
        </w:rPr>
      </w:pPr>
    </w:p>
    <w:p w:rsidR="00AA16E5" w:rsidRDefault="00AA16E5" w:rsidP="00AA16E5">
      <w:pPr>
        <w:autoSpaceDE w:val="0"/>
        <w:autoSpaceDN w:val="0"/>
        <w:adjustRightInd w:val="0"/>
        <w:ind w:firstLine="720"/>
        <w:jc w:val="both"/>
        <w:outlineLvl w:val="2"/>
        <w:rPr>
          <w:sz w:val="26"/>
          <w:szCs w:val="26"/>
        </w:rPr>
      </w:pPr>
    </w:p>
    <w:p w:rsidR="00AA16E5" w:rsidRDefault="00AA16E5" w:rsidP="00AA16E5">
      <w:pPr>
        <w:autoSpaceDE w:val="0"/>
        <w:autoSpaceDN w:val="0"/>
        <w:adjustRightInd w:val="0"/>
        <w:ind w:firstLine="720"/>
        <w:jc w:val="both"/>
        <w:outlineLvl w:val="2"/>
        <w:rPr>
          <w:sz w:val="26"/>
          <w:szCs w:val="26"/>
        </w:rPr>
      </w:pPr>
    </w:p>
    <w:p w:rsidR="00AA16E5" w:rsidRDefault="00AA16E5" w:rsidP="00AA16E5">
      <w:pPr>
        <w:autoSpaceDE w:val="0"/>
        <w:autoSpaceDN w:val="0"/>
        <w:adjustRightInd w:val="0"/>
        <w:ind w:firstLine="720"/>
        <w:jc w:val="both"/>
        <w:outlineLvl w:val="2"/>
        <w:rPr>
          <w:sz w:val="26"/>
          <w:szCs w:val="26"/>
        </w:rPr>
      </w:pPr>
    </w:p>
    <w:p w:rsidR="00A616A6" w:rsidRDefault="00A616A6" w:rsidP="00AA16E5">
      <w:pPr>
        <w:tabs>
          <w:tab w:val="left" w:pos="720"/>
        </w:tabs>
        <w:autoSpaceDE w:val="0"/>
        <w:autoSpaceDN w:val="0"/>
        <w:adjustRightInd w:val="0"/>
        <w:ind w:firstLine="720"/>
        <w:jc w:val="center"/>
        <w:outlineLvl w:val="0"/>
        <w:rPr>
          <w:sz w:val="26"/>
          <w:szCs w:val="26"/>
        </w:rPr>
      </w:pPr>
    </w:p>
    <w:p w:rsidR="00AA16E5" w:rsidRDefault="00AA16E5" w:rsidP="00AA16E5">
      <w:pPr>
        <w:tabs>
          <w:tab w:val="left" w:pos="720"/>
        </w:tabs>
        <w:autoSpaceDE w:val="0"/>
        <w:autoSpaceDN w:val="0"/>
        <w:adjustRightInd w:val="0"/>
        <w:ind w:firstLine="720"/>
        <w:jc w:val="center"/>
        <w:outlineLvl w:val="0"/>
        <w:rPr>
          <w:b/>
          <w:bCs/>
          <w:kern w:val="2"/>
          <w:sz w:val="28"/>
          <w:szCs w:val="28"/>
          <w:lang w:eastAsia="zh-CN"/>
        </w:rPr>
      </w:pPr>
    </w:p>
    <w:p w:rsidR="003B1F9F" w:rsidRDefault="003B1F9F" w:rsidP="00AA16E5">
      <w:pPr>
        <w:tabs>
          <w:tab w:val="left" w:pos="720"/>
        </w:tabs>
        <w:autoSpaceDE w:val="0"/>
        <w:autoSpaceDN w:val="0"/>
        <w:adjustRightInd w:val="0"/>
        <w:ind w:firstLine="720"/>
        <w:jc w:val="center"/>
        <w:outlineLvl w:val="0"/>
        <w:rPr>
          <w:b/>
          <w:bCs/>
          <w:kern w:val="2"/>
          <w:sz w:val="28"/>
          <w:szCs w:val="28"/>
          <w:lang w:eastAsia="zh-CN"/>
        </w:rPr>
      </w:pPr>
    </w:p>
    <w:p w:rsidR="003B1F9F" w:rsidRDefault="003B1F9F" w:rsidP="00AA16E5">
      <w:pPr>
        <w:tabs>
          <w:tab w:val="left" w:pos="720"/>
        </w:tabs>
        <w:autoSpaceDE w:val="0"/>
        <w:autoSpaceDN w:val="0"/>
        <w:adjustRightInd w:val="0"/>
        <w:ind w:firstLine="720"/>
        <w:jc w:val="center"/>
        <w:outlineLvl w:val="0"/>
        <w:rPr>
          <w:b/>
          <w:bCs/>
          <w:kern w:val="2"/>
          <w:sz w:val="28"/>
          <w:szCs w:val="28"/>
          <w:lang w:eastAsia="zh-CN"/>
        </w:rPr>
      </w:pPr>
    </w:p>
    <w:p w:rsidR="003B1F9F" w:rsidRDefault="003B1F9F" w:rsidP="00AA16E5">
      <w:pPr>
        <w:tabs>
          <w:tab w:val="left" w:pos="720"/>
        </w:tabs>
        <w:autoSpaceDE w:val="0"/>
        <w:autoSpaceDN w:val="0"/>
        <w:adjustRightInd w:val="0"/>
        <w:ind w:firstLine="720"/>
        <w:jc w:val="center"/>
        <w:outlineLvl w:val="0"/>
        <w:rPr>
          <w:b/>
          <w:bCs/>
          <w:kern w:val="2"/>
          <w:sz w:val="28"/>
          <w:szCs w:val="28"/>
          <w:lang w:eastAsia="zh-CN"/>
        </w:rPr>
      </w:pPr>
    </w:p>
    <w:p w:rsidR="003B1F9F" w:rsidRDefault="003B1F9F" w:rsidP="00AA16E5">
      <w:pPr>
        <w:tabs>
          <w:tab w:val="left" w:pos="720"/>
        </w:tabs>
        <w:autoSpaceDE w:val="0"/>
        <w:autoSpaceDN w:val="0"/>
        <w:adjustRightInd w:val="0"/>
        <w:ind w:firstLine="720"/>
        <w:jc w:val="center"/>
        <w:outlineLvl w:val="0"/>
        <w:rPr>
          <w:b/>
          <w:bCs/>
          <w:kern w:val="2"/>
          <w:sz w:val="28"/>
          <w:szCs w:val="28"/>
          <w:lang w:eastAsia="zh-CN"/>
        </w:rPr>
      </w:pPr>
    </w:p>
    <w:p w:rsidR="003B1F9F" w:rsidRDefault="003B1F9F" w:rsidP="00AA16E5">
      <w:pPr>
        <w:tabs>
          <w:tab w:val="left" w:pos="720"/>
        </w:tabs>
        <w:autoSpaceDE w:val="0"/>
        <w:autoSpaceDN w:val="0"/>
        <w:adjustRightInd w:val="0"/>
        <w:ind w:firstLine="720"/>
        <w:jc w:val="center"/>
        <w:outlineLvl w:val="0"/>
        <w:rPr>
          <w:b/>
          <w:bCs/>
          <w:kern w:val="2"/>
          <w:sz w:val="28"/>
          <w:szCs w:val="28"/>
          <w:lang w:eastAsia="zh-CN"/>
        </w:rPr>
      </w:pPr>
    </w:p>
    <w:p w:rsidR="003B1F9F" w:rsidRDefault="003B1F9F" w:rsidP="00AA16E5">
      <w:pPr>
        <w:tabs>
          <w:tab w:val="left" w:pos="720"/>
        </w:tabs>
        <w:autoSpaceDE w:val="0"/>
        <w:autoSpaceDN w:val="0"/>
        <w:adjustRightInd w:val="0"/>
        <w:ind w:firstLine="720"/>
        <w:jc w:val="center"/>
        <w:outlineLvl w:val="0"/>
        <w:rPr>
          <w:b/>
          <w:bCs/>
          <w:kern w:val="2"/>
          <w:sz w:val="28"/>
          <w:szCs w:val="28"/>
          <w:lang w:eastAsia="zh-CN"/>
        </w:rPr>
      </w:pPr>
    </w:p>
    <w:p w:rsidR="003B1F9F" w:rsidRDefault="003B1F9F" w:rsidP="00AA16E5">
      <w:pPr>
        <w:tabs>
          <w:tab w:val="left" w:pos="720"/>
        </w:tabs>
        <w:autoSpaceDE w:val="0"/>
        <w:autoSpaceDN w:val="0"/>
        <w:adjustRightInd w:val="0"/>
        <w:ind w:firstLine="720"/>
        <w:jc w:val="center"/>
        <w:outlineLvl w:val="0"/>
        <w:rPr>
          <w:b/>
          <w:bCs/>
          <w:kern w:val="2"/>
          <w:sz w:val="28"/>
          <w:szCs w:val="28"/>
          <w:lang w:eastAsia="zh-CN"/>
        </w:rPr>
      </w:pPr>
    </w:p>
    <w:p w:rsidR="003B1F9F" w:rsidRDefault="003B1F9F" w:rsidP="00AA16E5">
      <w:pPr>
        <w:tabs>
          <w:tab w:val="left" w:pos="720"/>
        </w:tabs>
        <w:autoSpaceDE w:val="0"/>
        <w:autoSpaceDN w:val="0"/>
        <w:adjustRightInd w:val="0"/>
        <w:ind w:firstLine="720"/>
        <w:jc w:val="center"/>
        <w:outlineLvl w:val="0"/>
        <w:rPr>
          <w:b/>
          <w:bCs/>
          <w:kern w:val="2"/>
          <w:sz w:val="28"/>
          <w:szCs w:val="28"/>
          <w:lang w:eastAsia="zh-CN"/>
        </w:rPr>
      </w:pPr>
    </w:p>
    <w:p w:rsidR="003B1F9F" w:rsidRDefault="003B1F9F" w:rsidP="00AA16E5">
      <w:pPr>
        <w:tabs>
          <w:tab w:val="left" w:pos="720"/>
        </w:tabs>
        <w:autoSpaceDE w:val="0"/>
        <w:autoSpaceDN w:val="0"/>
        <w:adjustRightInd w:val="0"/>
        <w:ind w:firstLine="720"/>
        <w:jc w:val="center"/>
        <w:outlineLvl w:val="0"/>
        <w:rPr>
          <w:b/>
          <w:bCs/>
          <w:kern w:val="2"/>
          <w:sz w:val="28"/>
          <w:szCs w:val="28"/>
          <w:lang w:eastAsia="zh-CN"/>
        </w:rPr>
      </w:pPr>
    </w:p>
    <w:p w:rsidR="003B1F9F" w:rsidRDefault="003B1F9F" w:rsidP="00AA16E5">
      <w:pPr>
        <w:tabs>
          <w:tab w:val="left" w:pos="720"/>
        </w:tabs>
        <w:autoSpaceDE w:val="0"/>
        <w:autoSpaceDN w:val="0"/>
        <w:adjustRightInd w:val="0"/>
        <w:ind w:firstLine="720"/>
        <w:jc w:val="center"/>
        <w:outlineLvl w:val="0"/>
        <w:rPr>
          <w:b/>
          <w:bCs/>
          <w:kern w:val="2"/>
          <w:sz w:val="28"/>
          <w:szCs w:val="28"/>
          <w:lang w:eastAsia="zh-CN"/>
        </w:rPr>
      </w:pPr>
    </w:p>
    <w:p w:rsidR="003B1F9F" w:rsidRDefault="003B1F9F" w:rsidP="00AA16E5">
      <w:pPr>
        <w:tabs>
          <w:tab w:val="left" w:pos="720"/>
        </w:tabs>
        <w:autoSpaceDE w:val="0"/>
        <w:autoSpaceDN w:val="0"/>
        <w:adjustRightInd w:val="0"/>
        <w:ind w:firstLine="720"/>
        <w:jc w:val="center"/>
        <w:outlineLvl w:val="0"/>
        <w:rPr>
          <w:b/>
          <w:bCs/>
          <w:kern w:val="2"/>
          <w:sz w:val="28"/>
          <w:szCs w:val="28"/>
          <w:lang w:eastAsia="zh-CN"/>
        </w:rPr>
      </w:pPr>
    </w:p>
    <w:p w:rsidR="003B1F9F" w:rsidRDefault="003B1F9F" w:rsidP="00AA16E5">
      <w:pPr>
        <w:tabs>
          <w:tab w:val="left" w:pos="720"/>
        </w:tabs>
        <w:autoSpaceDE w:val="0"/>
        <w:autoSpaceDN w:val="0"/>
        <w:adjustRightInd w:val="0"/>
        <w:ind w:firstLine="720"/>
        <w:jc w:val="center"/>
        <w:outlineLvl w:val="0"/>
        <w:rPr>
          <w:b/>
          <w:bCs/>
          <w:kern w:val="2"/>
          <w:sz w:val="28"/>
          <w:szCs w:val="28"/>
          <w:lang w:eastAsia="zh-CN"/>
        </w:rPr>
      </w:pPr>
    </w:p>
    <w:p w:rsidR="003B1F9F" w:rsidRDefault="003B1F9F" w:rsidP="00AA16E5">
      <w:pPr>
        <w:tabs>
          <w:tab w:val="left" w:pos="720"/>
        </w:tabs>
        <w:autoSpaceDE w:val="0"/>
        <w:autoSpaceDN w:val="0"/>
        <w:adjustRightInd w:val="0"/>
        <w:ind w:firstLine="720"/>
        <w:jc w:val="center"/>
        <w:outlineLvl w:val="0"/>
        <w:rPr>
          <w:b/>
          <w:bCs/>
          <w:kern w:val="2"/>
          <w:sz w:val="28"/>
          <w:szCs w:val="28"/>
          <w:lang w:eastAsia="zh-CN"/>
        </w:rPr>
      </w:pPr>
    </w:p>
    <w:p w:rsidR="003B1F9F" w:rsidRDefault="003B1F9F" w:rsidP="00AA16E5">
      <w:pPr>
        <w:tabs>
          <w:tab w:val="left" w:pos="720"/>
        </w:tabs>
        <w:autoSpaceDE w:val="0"/>
        <w:autoSpaceDN w:val="0"/>
        <w:adjustRightInd w:val="0"/>
        <w:ind w:firstLine="720"/>
        <w:jc w:val="center"/>
        <w:outlineLvl w:val="0"/>
        <w:rPr>
          <w:b/>
          <w:bCs/>
          <w:kern w:val="2"/>
          <w:sz w:val="28"/>
          <w:szCs w:val="28"/>
          <w:lang w:eastAsia="zh-CN"/>
        </w:rPr>
      </w:pPr>
    </w:p>
    <w:p w:rsidR="009F52A9" w:rsidRDefault="009F52A9" w:rsidP="004F515E">
      <w:pPr>
        <w:tabs>
          <w:tab w:val="left" w:pos="720"/>
        </w:tabs>
        <w:autoSpaceDE w:val="0"/>
        <w:autoSpaceDN w:val="0"/>
        <w:adjustRightInd w:val="0"/>
        <w:jc w:val="both"/>
        <w:rPr>
          <w:sz w:val="26"/>
          <w:szCs w:val="26"/>
        </w:rPr>
      </w:pPr>
    </w:p>
    <w:p w:rsidR="00C8420D" w:rsidRDefault="00C8420D" w:rsidP="004F515E">
      <w:pPr>
        <w:tabs>
          <w:tab w:val="left" w:pos="720"/>
        </w:tabs>
        <w:autoSpaceDE w:val="0"/>
        <w:autoSpaceDN w:val="0"/>
        <w:adjustRightInd w:val="0"/>
        <w:jc w:val="both"/>
        <w:rPr>
          <w:sz w:val="26"/>
          <w:szCs w:val="26"/>
        </w:rPr>
      </w:pPr>
    </w:p>
    <w:p w:rsidR="00C8420D" w:rsidRDefault="00C8420D" w:rsidP="004F515E">
      <w:pPr>
        <w:tabs>
          <w:tab w:val="left" w:pos="720"/>
        </w:tabs>
        <w:autoSpaceDE w:val="0"/>
        <w:autoSpaceDN w:val="0"/>
        <w:adjustRightInd w:val="0"/>
        <w:jc w:val="both"/>
        <w:rPr>
          <w:sz w:val="26"/>
          <w:szCs w:val="26"/>
        </w:rPr>
      </w:pPr>
    </w:p>
    <w:p w:rsidR="00C8420D" w:rsidRDefault="00C8420D" w:rsidP="004F515E">
      <w:pPr>
        <w:tabs>
          <w:tab w:val="left" w:pos="720"/>
        </w:tabs>
        <w:autoSpaceDE w:val="0"/>
        <w:autoSpaceDN w:val="0"/>
        <w:adjustRightInd w:val="0"/>
        <w:jc w:val="both"/>
        <w:rPr>
          <w:sz w:val="26"/>
          <w:szCs w:val="26"/>
        </w:rPr>
      </w:pPr>
    </w:p>
    <w:p w:rsidR="00C8420D" w:rsidRDefault="00C8420D" w:rsidP="004F515E">
      <w:pPr>
        <w:tabs>
          <w:tab w:val="left" w:pos="720"/>
        </w:tabs>
        <w:autoSpaceDE w:val="0"/>
        <w:autoSpaceDN w:val="0"/>
        <w:adjustRightInd w:val="0"/>
        <w:jc w:val="both"/>
        <w:rPr>
          <w:sz w:val="26"/>
          <w:szCs w:val="26"/>
        </w:rPr>
      </w:pPr>
    </w:p>
    <w:p w:rsidR="00C8420D" w:rsidRDefault="00C8420D" w:rsidP="004F515E">
      <w:pPr>
        <w:tabs>
          <w:tab w:val="left" w:pos="720"/>
        </w:tabs>
        <w:autoSpaceDE w:val="0"/>
        <w:autoSpaceDN w:val="0"/>
        <w:adjustRightInd w:val="0"/>
        <w:jc w:val="both"/>
        <w:rPr>
          <w:sz w:val="26"/>
          <w:szCs w:val="26"/>
        </w:rPr>
      </w:pPr>
    </w:p>
    <w:p w:rsidR="00C8420D" w:rsidRDefault="00C8420D" w:rsidP="004F515E">
      <w:pPr>
        <w:tabs>
          <w:tab w:val="left" w:pos="720"/>
        </w:tabs>
        <w:autoSpaceDE w:val="0"/>
        <w:autoSpaceDN w:val="0"/>
        <w:adjustRightInd w:val="0"/>
        <w:jc w:val="both"/>
        <w:rPr>
          <w:sz w:val="26"/>
          <w:szCs w:val="26"/>
        </w:rPr>
      </w:pPr>
    </w:p>
    <w:p w:rsidR="00C8420D" w:rsidRDefault="00C8420D" w:rsidP="004F515E">
      <w:pPr>
        <w:tabs>
          <w:tab w:val="left" w:pos="720"/>
        </w:tabs>
        <w:autoSpaceDE w:val="0"/>
        <w:autoSpaceDN w:val="0"/>
        <w:adjustRightInd w:val="0"/>
        <w:jc w:val="both"/>
        <w:rPr>
          <w:sz w:val="26"/>
          <w:szCs w:val="26"/>
        </w:rPr>
      </w:pPr>
    </w:p>
    <w:p w:rsidR="00506946" w:rsidRDefault="00506946" w:rsidP="004F515E">
      <w:pPr>
        <w:tabs>
          <w:tab w:val="left" w:pos="720"/>
        </w:tabs>
        <w:autoSpaceDE w:val="0"/>
        <w:autoSpaceDN w:val="0"/>
        <w:adjustRightInd w:val="0"/>
        <w:jc w:val="both"/>
        <w:rPr>
          <w:sz w:val="26"/>
          <w:szCs w:val="26"/>
        </w:rPr>
      </w:pPr>
    </w:p>
    <w:p w:rsidR="00506946" w:rsidRDefault="00506946" w:rsidP="004F515E">
      <w:pPr>
        <w:tabs>
          <w:tab w:val="left" w:pos="720"/>
        </w:tabs>
        <w:autoSpaceDE w:val="0"/>
        <w:autoSpaceDN w:val="0"/>
        <w:adjustRightInd w:val="0"/>
        <w:jc w:val="both"/>
        <w:rPr>
          <w:sz w:val="26"/>
          <w:szCs w:val="26"/>
        </w:rPr>
      </w:pPr>
    </w:p>
    <w:p w:rsidR="00506946" w:rsidRDefault="00506946" w:rsidP="004F515E">
      <w:pPr>
        <w:tabs>
          <w:tab w:val="left" w:pos="720"/>
        </w:tabs>
        <w:autoSpaceDE w:val="0"/>
        <w:autoSpaceDN w:val="0"/>
        <w:adjustRightInd w:val="0"/>
        <w:jc w:val="both"/>
        <w:rPr>
          <w:sz w:val="26"/>
          <w:szCs w:val="26"/>
        </w:rPr>
      </w:pPr>
    </w:p>
    <w:p w:rsidR="00506946" w:rsidRDefault="00506946" w:rsidP="004F515E">
      <w:pPr>
        <w:tabs>
          <w:tab w:val="left" w:pos="720"/>
        </w:tabs>
        <w:autoSpaceDE w:val="0"/>
        <w:autoSpaceDN w:val="0"/>
        <w:adjustRightInd w:val="0"/>
        <w:jc w:val="both"/>
        <w:rPr>
          <w:sz w:val="26"/>
          <w:szCs w:val="26"/>
        </w:rPr>
      </w:pPr>
    </w:p>
    <w:p w:rsidR="00506946" w:rsidRDefault="00506946" w:rsidP="004F515E">
      <w:pPr>
        <w:tabs>
          <w:tab w:val="left" w:pos="720"/>
        </w:tabs>
        <w:autoSpaceDE w:val="0"/>
        <w:autoSpaceDN w:val="0"/>
        <w:adjustRightInd w:val="0"/>
        <w:jc w:val="both"/>
        <w:rPr>
          <w:sz w:val="26"/>
          <w:szCs w:val="26"/>
        </w:rPr>
      </w:pPr>
    </w:p>
    <w:p w:rsidR="00506946" w:rsidRDefault="00506946" w:rsidP="004F515E">
      <w:pPr>
        <w:tabs>
          <w:tab w:val="left" w:pos="720"/>
        </w:tabs>
        <w:autoSpaceDE w:val="0"/>
        <w:autoSpaceDN w:val="0"/>
        <w:adjustRightInd w:val="0"/>
        <w:jc w:val="both"/>
        <w:rPr>
          <w:sz w:val="26"/>
          <w:szCs w:val="26"/>
        </w:rPr>
      </w:pPr>
    </w:p>
    <w:p w:rsidR="00506946" w:rsidRDefault="00506946" w:rsidP="004F515E">
      <w:pPr>
        <w:tabs>
          <w:tab w:val="left" w:pos="720"/>
        </w:tabs>
        <w:autoSpaceDE w:val="0"/>
        <w:autoSpaceDN w:val="0"/>
        <w:adjustRightInd w:val="0"/>
        <w:jc w:val="both"/>
        <w:rPr>
          <w:sz w:val="26"/>
          <w:szCs w:val="26"/>
        </w:rPr>
      </w:pPr>
    </w:p>
    <w:p w:rsidR="00506946" w:rsidRDefault="00506946" w:rsidP="004F515E">
      <w:pPr>
        <w:tabs>
          <w:tab w:val="left" w:pos="720"/>
        </w:tabs>
        <w:autoSpaceDE w:val="0"/>
        <w:autoSpaceDN w:val="0"/>
        <w:adjustRightInd w:val="0"/>
        <w:jc w:val="both"/>
        <w:rPr>
          <w:sz w:val="26"/>
          <w:szCs w:val="26"/>
        </w:rPr>
      </w:pPr>
    </w:p>
    <w:p w:rsidR="00DF037C" w:rsidRDefault="00DF037C" w:rsidP="00DF037C">
      <w:pPr>
        <w:tabs>
          <w:tab w:val="left" w:pos="720"/>
          <w:tab w:val="left" w:pos="1008"/>
        </w:tabs>
        <w:spacing w:line="216" w:lineRule="auto"/>
        <w:ind w:firstLine="720"/>
        <w:jc w:val="both"/>
        <w:rPr>
          <w:sz w:val="26"/>
          <w:szCs w:val="26"/>
        </w:rPr>
      </w:pPr>
      <w:r>
        <w:rPr>
          <w:b/>
          <w:sz w:val="26"/>
          <w:szCs w:val="26"/>
        </w:rPr>
        <w:t xml:space="preserve">                                                           </w:t>
      </w:r>
      <w:r w:rsidR="009324D4">
        <w:rPr>
          <w:b/>
          <w:sz w:val="26"/>
          <w:szCs w:val="26"/>
        </w:rPr>
        <w:t xml:space="preserve">      </w:t>
      </w:r>
      <w:r>
        <w:rPr>
          <w:sz w:val="18"/>
          <w:szCs w:val="18"/>
        </w:rPr>
        <w:t>Приложение № 1</w:t>
      </w:r>
    </w:p>
    <w:p w:rsidR="00DF037C" w:rsidRDefault="00DF037C" w:rsidP="003B1F9F">
      <w:pPr>
        <w:ind w:firstLine="5103"/>
        <w:rPr>
          <w:sz w:val="18"/>
          <w:szCs w:val="18"/>
        </w:rPr>
      </w:pPr>
      <w:r>
        <w:rPr>
          <w:sz w:val="18"/>
          <w:szCs w:val="18"/>
        </w:rPr>
        <w:t xml:space="preserve">к Административному  регламенту предоставления  </w:t>
      </w:r>
    </w:p>
    <w:p w:rsidR="004F515E" w:rsidRDefault="00DF037C" w:rsidP="003B1F9F">
      <w:pPr>
        <w:ind w:firstLine="5103"/>
        <w:rPr>
          <w:sz w:val="18"/>
          <w:szCs w:val="18"/>
        </w:rPr>
      </w:pPr>
      <w:r>
        <w:rPr>
          <w:sz w:val="18"/>
          <w:szCs w:val="18"/>
        </w:rPr>
        <w:t>комитетом социального обеспечения</w:t>
      </w:r>
      <w:r w:rsidR="004F515E">
        <w:rPr>
          <w:sz w:val="18"/>
          <w:szCs w:val="18"/>
        </w:rPr>
        <w:t xml:space="preserve">, материнства </w:t>
      </w:r>
    </w:p>
    <w:p w:rsidR="00065C77" w:rsidRDefault="004F515E" w:rsidP="003B1F9F">
      <w:pPr>
        <w:ind w:firstLine="5103"/>
        <w:rPr>
          <w:sz w:val="18"/>
          <w:szCs w:val="18"/>
        </w:rPr>
      </w:pPr>
      <w:r>
        <w:rPr>
          <w:sz w:val="18"/>
          <w:szCs w:val="18"/>
        </w:rPr>
        <w:t>и детства</w:t>
      </w:r>
      <w:r w:rsidR="00DF037C">
        <w:rPr>
          <w:sz w:val="18"/>
          <w:szCs w:val="18"/>
        </w:rPr>
        <w:t xml:space="preserve"> Курской области</w:t>
      </w:r>
      <w:r w:rsidR="00065C77">
        <w:rPr>
          <w:sz w:val="18"/>
          <w:szCs w:val="18"/>
        </w:rPr>
        <w:t xml:space="preserve"> </w:t>
      </w:r>
      <w:r w:rsidR="00DF037C">
        <w:rPr>
          <w:sz w:val="18"/>
          <w:szCs w:val="18"/>
        </w:rPr>
        <w:t xml:space="preserve">государственной услуги </w:t>
      </w:r>
    </w:p>
    <w:p w:rsidR="00065C77" w:rsidRDefault="009E010D" w:rsidP="003B1F9F">
      <w:pPr>
        <w:ind w:firstLine="5103"/>
        <w:rPr>
          <w:sz w:val="18"/>
          <w:szCs w:val="18"/>
        </w:rPr>
      </w:pPr>
      <w:r>
        <w:rPr>
          <w:sz w:val="18"/>
          <w:szCs w:val="18"/>
        </w:rPr>
        <w:t>«Выплата компенсации з</w:t>
      </w:r>
      <w:r w:rsidR="00DF037C">
        <w:rPr>
          <w:sz w:val="18"/>
          <w:szCs w:val="18"/>
        </w:rPr>
        <w:t xml:space="preserve">а бесплатное захоронение </w:t>
      </w:r>
    </w:p>
    <w:p w:rsidR="00065C77" w:rsidRDefault="00DF037C" w:rsidP="003B1F9F">
      <w:pPr>
        <w:ind w:firstLine="5103"/>
        <w:rPr>
          <w:sz w:val="18"/>
          <w:szCs w:val="18"/>
        </w:rPr>
      </w:pPr>
      <w:r>
        <w:rPr>
          <w:sz w:val="18"/>
          <w:szCs w:val="18"/>
        </w:rPr>
        <w:t xml:space="preserve">с воинскими почестями </w:t>
      </w:r>
      <w:r w:rsidR="00065C77">
        <w:rPr>
          <w:sz w:val="18"/>
          <w:szCs w:val="18"/>
        </w:rPr>
        <w:t>умерших (погибших)</w:t>
      </w:r>
    </w:p>
    <w:p w:rsidR="00DF037C" w:rsidRDefault="00DF037C" w:rsidP="003B1F9F">
      <w:pPr>
        <w:ind w:firstLine="5103"/>
        <w:rPr>
          <w:sz w:val="18"/>
          <w:szCs w:val="18"/>
        </w:rPr>
      </w:pPr>
      <w:r>
        <w:rPr>
          <w:sz w:val="18"/>
          <w:szCs w:val="18"/>
        </w:rPr>
        <w:t>Героев Советского Союза,</w:t>
      </w:r>
      <w:r w:rsidR="009324D4">
        <w:rPr>
          <w:sz w:val="18"/>
          <w:szCs w:val="18"/>
        </w:rPr>
        <w:t xml:space="preserve"> </w:t>
      </w:r>
      <w:r>
        <w:rPr>
          <w:sz w:val="18"/>
          <w:szCs w:val="18"/>
        </w:rPr>
        <w:t>Героев Российской Федерации</w:t>
      </w:r>
    </w:p>
    <w:p w:rsidR="00DF037C" w:rsidRDefault="00DF037C" w:rsidP="003B1F9F">
      <w:pPr>
        <w:ind w:firstLine="5103"/>
        <w:rPr>
          <w:sz w:val="18"/>
          <w:szCs w:val="18"/>
        </w:rPr>
      </w:pPr>
      <w:r>
        <w:rPr>
          <w:sz w:val="18"/>
          <w:szCs w:val="18"/>
        </w:rPr>
        <w:t>Героев Социалистического Труда,</w:t>
      </w:r>
    </w:p>
    <w:p w:rsidR="00DF037C" w:rsidRDefault="00DF037C" w:rsidP="003B1F9F">
      <w:pPr>
        <w:ind w:firstLine="5103"/>
        <w:rPr>
          <w:sz w:val="18"/>
          <w:szCs w:val="18"/>
        </w:rPr>
      </w:pPr>
      <w:r>
        <w:rPr>
          <w:sz w:val="18"/>
          <w:szCs w:val="18"/>
        </w:rPr>
        <w:t>Героев Труда Российской Федерации</w:t>
      </w:r>
    </w:p>
    <w:p w:rsidR="00DF037C" w:rsidRDefault="00DF037C" w:rsidP="003B1F9F">
      <w:pPr>
        <w:ind w:firstLine="5103"/>
        <w:rPr>
          <w:sz w:val="18"/>
          <w:szCs w:val="18"/>
        </w:rPr>
      </w:pPr>
      <w:r>
        <w:rPr>
          <w:sz w:val="18"/>
          <w:szCs w:val="18"/>
        </w:rPr>
        <w:t xml:space="preserve">и полных кавалеров ордена Трудовой Славы»  </w:t>
      </w:r>
    </w:p>
    <w:p w:rsidR="00DF037C" w:rsidRDefault="00DF037C" w:rsidP="003B1F9F">
      <w:pPr>
        <w:spacing w:line="216" w:lineRule="auto"/>
        <w:ind w:firstLine="5103"/>
        <w:rPr>
          <w:bCs/>
          <w:kern w:val="32"/>
        </w:rPr>
      </w:pPr>
      <w:r>
        <w:rPr>
          <w:bCs/>
          <w:kern w:val="32"/>
        </w:rPr>
        <w:t xml:space="preserve">                                                </w:t>
      </w:r>
    </w:p>
    <w:p w:rsidR="001D3505" w:rsidRDefault="00DF037C" w:rsidP="001D3505">
      <w:pPr>
        <w:ind w:left="3686"/>
        <w:rPr>
          <w:sz w:val="22"/>
          <w:szCs w:val="22"/>
        </w:rPr>
      </w:pPr>
      <w:r>
        <w:rPr>
          <w:sz w:val="22"/>
          <w:szCs w:val="22"/>
        </w:rPr>
        <w:t>Председат</w:t>
      </w:r>
      <w:r w:rsidR="001D3505">
        <w:rPr>
          <w:sz w:val="22"/>
          <w:szCs w:val="22"/>
        </w:rPr>
        <w:t xml:space="preserve">елю комитета социального </w:t>
      </w:r>
      <w:r w:rsidR="004F515E">
        <w:rPr>
          <w:sz w:val="22"/>
          <w:szCs w:val="22"/>
        </w:rPr>
        <w:t>о</w:t>
      </w:r>
      <w:r>
        <w:rPr>
          <w:sz w:val="22"/>
          <w:szCs w:val="22"/>
        </w:rPr>
        <w:t>беспечения</w:t>
      </w:r>
      <w:r w:rsidR="004F515E">
        <w:rPr>
          <w:sz w:val="22"/>
          <w:szCs w:val="22"/>
        </w:rPr>
        <w:t>,</w:t>
      </w:r>
    </w:p>
    <w:p w:rsidR="00DF037C" w:rsidRDefault="004F515E" w:rsidP="001D3505">
      <w:pPr>
        <w:ind w:left="3686"/>
        <w:rPr>
          <w:sz w:val="22"/>
          <w:szCs w:val="22"/>
        </w:rPr>
      </w:pPr>
      <w:r>
        <w:rPr>
          <w:sz w:val="22"/>
          <w:szCs w:val="22"/>
        </w:rPr>
        <w:t xml:space="preserve"> материнства и детства </w:t>
      </w:r>
      <w:r w:rsidR="00DF037C">
        <w:rPr>
          <w:sz w:val="22"/>
          <w:szCs w:val="22"/>
        </w:rPr>
        <w:t xml:space="preserve"> Курской области</w:t>
      </w:r>
    </w:p>
    <w:p w:rsidR="00DF037C" w:rsidRDefault="00DF037C" w:rsidP="001D3505">
      <w:pPr>
        <w:ind w:left="4251" w:hanging="634"/>
      </w:pPr>
      <w:r>
        <w:t xml:space="preserve">__________________________________ </w:t>
      </w:r>
      <w:r w:rsidR="001D3505">
        <w:t>________________</w:t>
      </w:r>
    </w:p>
    <w:p w:rsidR="00DF037C" w:rsidRDefault="00DF037C" w:rsidP="001D3505">
      <w:pPr>
        <w:ind w:left="4251" w:hanging="634"/>
        <w:rPr>
          <w:sz w:val="16"/>
          <w:szCs w:val="16"/>
        </w:rPr>
      </w:pPr>
      <w:r>
        <w:t xml:space="preserve">                        </w:t>
      </w:r>
      <w:r>
        <w:rPr>
          <w:sz w:val="16"/>
          <w:szCs w:val="16"/>
        </w:rPr>
        <w:t>(Ф.И.О.)</w:t>
      </w:r>
    </w:p>
    <w:p w:rsidR="00DF037C" w:rsidRDefault="00DF037C" w:rsidP="001D3505">
      <w:pPr>
        <w:ind w:hanging="634"/>
      </w:pPr>
      <w:r>
        <w:t xml:space="preserve">                                                                       от _______________________________</w:t>
      </w:r>
      <w:r w:rsidR="001D3505">
        <w:t>_________________</w:t>
      </w:r>
      <w:r>
        <w:t>,</w:t>
      </w:r>
    </w:p>
    <w:p w:rsidR="00DF037C" w:rsidRDefault="00DF037C" w:rsidP="001D3505">
      <w:pPr>
        <w:ind w:left="4251" w:hanging="634"/>
        <w:rPr>
          <w:sz w:val="16"/>
          <w:szCs w:val="16"/>
        </w:rPr>
      </w:pPr>
      <w:r>
        <w:t xml:space="preserve">        </w:t>
      </w:r>
      <w:r w:rsidR="003B1F9F">
        <w:t xml:space="preserve">                 </w:t>
      </w:r>
      <w:r>
        <w:rPr>
          <w:sz w:val="16"/>
          <w:szCs w:val="16"/>
        </w:rPr>
        <w:t>(ф.и.о.)</w:t>
      </w:r>
    </w:p>
    <w:p w:rsidR="00DF037C" w:rsidRDefault="00DF037C" w:rsidP="001D3505">
      <w:pPr>
        <w:ind w:left="4251" w:hanging="634"/>
      </w:pPr>
      <w:r>
        <w:t>проживающего по адресу:____________</w:t>
      </w:r>
      <w:r w:rsidR="001D3505">
        <w:t>_________________</w:t>
      </w:r>
    </w:p>
    <w:p w:rsidR="00DF037C" w:rsidRDefault="00DF037C" w:rsidP="001D3505">
      <w:pPr>
        <w:ind w:left="4251" w:hanging="634"/>
      </w:pPr>
      <w:r>
        <w:t>__________________________________</w:t>
      </w:r>
      <w:r w:rsidR="003B1F9F">
        <w:t>_</w:t>
      </w:r>
      <w:r w:rsidR="001D3505">
        <w:t>________________</w:t>
      </w:r>
      <w:r>
        <w:t xml:space="preserve"> </w:t>
      </w:r>
    </w:p>
    <w:p w:rsidR="00DF037C" w:rsidRDefault="00DF037C" w:rsidP="001D3505">
      <w:pPr>
        <w:ind w:left="4251" w:hanging="634"/>
        <w:rPr>
          <w:sz w:val="22"/>
          <w:szCs w:val="22"/>
        </w:rPr>
      </w:pPr>
      <w:r>
        <w:rPr>
          <w:sz w:val="22"/>
          <w:szCs w:val="22"/>
        </w:rPr>
        <w:t xml:space="preserve">Паспорт серия_____ </w:t>
      </w:r>
      <w:r w:rsidR="001D3505">
        <w:rPr>
          <w:sz w:val="22"/>
          <w:szCs w:val="22"/>
        </w:rPr>
        <w:t>___</w:t>
      </w:r>
      <w:r>
        <w:rPr>
          <w:sz w:val="22"/>
          <w:szCs w:val="22"/>
        </w:rPr>
        <w:t>№ ______________</w:t>
      </w:r>
      <w:r w:rsidR="003B1F9F">
        <w:rPr>
          <w:sz w:val="22"/>
          <w:szCs w:val="22"/>
        </w:rPr>
        <w:t>____</w:t>
      </w:r>
      <w:r w:rsidR="001D3505">
        <w:rPr>
          <w:sz w:val="22"/>
          <w:szCs w:val="22"/>
        </w:rPr>
        <w:t>______________</w:t>
      </w:r>
    </w:p>
    <w:p w:rsidR="00DF037C" w:rsidRDefault="00DF037C" w:rsidP="001D3505">
      <w:pPr>
        <w:ind w:left="4251" w:hanging="634"/>
        <w:rPr>
          <w:sz w:val="22"/>
          <w:szCs w:val="22"/>
        </w:rPr>
      </w:pPr>
      <w:r>
        <w:rPr>
          <w:sz w:val="22"/>
          <w:szCs w:val="22"/>
        </w:rPr>
        <w:t>Выдан _____________________________</w:t>
      </w:r>
      <w:r w:rsidR="003B1F9F">
        <w:rPr>
          <w:sz w:val="22"/>
          <w:szCs w:val="22"/>
        </w:rPr>
        <w:t>___</w:t>
      </w:r>
      <w:r w:rsidR="001D3505">
        <w:rPr>
          <w:sz w:val="22"/>
          <w:szCs w:val="22"/>
        </w:rPr>
        <w:t>_________________</w:t>
      </w:r>
    </w:p>
    <w:p w:rsidR="00DF037C" w:rsidRDefault="00DF037C" w:rsidP="001D3505">
      <w:pPr>
        <w:ind w:left="4251" w:hanging="634"/>
        <w:rPr>
          <w:sz w:val="22"/>
          <w:szCs w:val="22"/>
        </w:rPr>
      </w:pPr>
      <w:r>
        <w:rPr>
          <w:sz w:val="22"/>
          <w:szCs w:val="22"/>
        </w:rPr>
        <w:t>Дата выдачи________________________</w:t>
      </w:r>
      <w:r w:rsidR="003B1F9F">
        <w:rPr>
          <w:sz w:val="22"/>
          <w:szCs w:val="22"/>
        </w:rPr>
        <w:t>____</w:t>
      </w:r>
      <w:r w:rsidR="001D3505">
        <w:rPr>
          <w:sz w:val="22"/>
          <w:szCs w:val="22"/>
        </w:rPr>
        <w:t>_________________</w:t>
      </w:r>
    </w:p>
    <w:p w:rsidR="009324D4" w:rsidRDefault="00DF037C" w:rsidP="001D3505">
      <w:pPr>
        <w:pStyle w:val="ConsPlusNonformat"/>
        <w:ind w:hanging="634"/>
        <w:jc w:val="center"/>
        <w:rPr>
          <w:rFonts w:ascii="Times New Roman" w:hAnsi="Times New Roman" w:cs="Times New Roman"/>
          <w:sz w:val="22"/>
          <w:szCs w:val="22"/>
        </w:rPr>
      </w:pPr>
      <w:r>
        <w:rPr>
          <w:rFonts w:ascii="Times New Roman" w:hAnsi="Times New Roman" w:cs="Times New Roman"/>
          <w:sz w:val="22"/>
          <w:szCs w:val="22"/>
        </w:rPr>
        <w:t xml:space="preserve">                           </w:t>
      </w:r>
      <w:r w:rsidR="001D3505">
        <w:rPr>
          <w:rFonts w:ascii="Times New Roman" w:hAnsi="Times New Roman" w:cs="Times New Roman"/>
          <w:sz w:val="22"/>
          <w:szCs w:val="22"/>
        </w:rPr>
        <w:t xml:space="preserve">                                               </w:t>
      </w:r>
      <w:r>
        <w:rPr>
          <w:rFonts w:ascii="Times New Roman" w:hAnsi="Times New Roman" w:cs="Times New Roman"/>
          <w:sz w:val="22"/>
          <w:szCs w:val="22"/>
        </w:rPr>
        <w:t>телефон_____________________________</w:t>
      </w:r>
      <w:r w:rsidR="003B1F9F">
        <w:rPr>
          <w:rFonts w:ascii="Times New Roman" w:hAnsi="Times New Roman" w:cs="Times New Roman"/>
          <w:sz w:val="22"/>
          <w:szCs w:val="22"/>
        </w:rPr>
        <w:t>___</w:t>
      </w:r>
      <w:r w:rsidR="001D3505">
        <w:rPr>
          <w:rFonts w:ascii="Times New Roman" w:hAnsi="Times New Roman" w:cs="Times New Roman"/>
          <w:sz w:val="22"/>
          <w:szCs w:val="22"/>
        </w:rPr>
        <w:t xml:space="preserve">_____________ </w:t>
      </w:r>
    </w:p>
    <w:p w:rsidR="00DF037C" w:rsidRDefault="00DF037C" w:rsidP="001D3505">
      <w:pPr>
        <w:ind w:left="4251" w:hanging="634"/>
        <w:rPr>
          <w:sz w:val="16"/>
          <w:szCs w:val="16"/>
        </w:rPr>
      </w:pPr>
      <w:r>
        <w:t>(</w:t>
      </w:r>
      <w:r>
        <w:rPr>
          <w:sz w:val="16"/>
          <w:szCs w:val="16"/>
        </w:rPr>
        <w:t xml:space="preserve">ф.и.о. </w:t>
      </w:r>
      <w:r w:rsidR="009324D4">
        <w:rPr>
          <w:sz w:val="16"/>
          <w:szCs w:val="16"/>
        </w:rPr>
        <w:t>умершего (</w:t>
      </w:r>
      <w:r>
        <w:rPr>
          <w:sz w:val="16"/>
          <w:szCs w:val="16"/>
        </w:rPr>
        <w:t>погибшего</w:t>
      </w:r>
      <w:r w:rsidR="009324D4">
        <w:rPr>
          <w:sz w:val="16"/>
          <w:szCs w:val="16"/>
        </w:rPr>
        <w:t>)</w:t>
      </w:r>
      <w:r>
        <w:rPr>
          <w:sz w:val="16"/>
          <w:szCs w:val="16"/>
        </w:rPr>
        <w:t xml:space="preserve"> Героя и полного кавалера ордена Славы) </w:t>
      </w:r>
    </w:p>
    <w:p w:rsidR="00DF037C" w:rsidRDefault="00DF037C" w:rsidP="001D3505">
      <w:pPr>
        <w:ind w:left="4251" w:hanging="634"/>
      </w:pPr>
      <w:r>
        <w:t>____________________________________</w:t>
      </w:r>
      <w:r w:rsidR="001D3505">
        <w:t>_______________</w:t>
      </w:r>
    </w:p>
    <w:p w:rsidR="00DF037C" w:rsidRDefault="00DF037C" w:rsidP="001D3505">
      <w:pPr>
        <w:ind w:left="4251" w:hanging="634"/>
        <w:rPr>
          <w:sz w:val="16"/>
          <w:szCs w:val="16"/>
        </w:rPr>
      </w:pPr>
      <w:r>
        <w:rPr>
          <w:sz w:val="16"/>
          <w:szCs w:val="16"/>
        </w:rPr>
        <w:t>Статус умершего (погибшего)____________________________</w:t>
      </w:r>
      <w:r w:rsidR="001D3505">
        <w:rPr>
          <w:sz w:val="16"/>
          <w:szCs w:val="16"/>
        </w:rPr>
        <w:t>_______________________</w:t>
      </w:r>
    </w:p>
    <w:p w:rsidR="00DF037C" w:rsidRPr="001D3505" w:rsidRDefault="00DF037C" w:rsidP="001D3505">
      <w:pPr>
        <w:ind w:hanging="634"/>
        <w:rPr>
          <w:sz w:val="16"/>
          <w:szCs w:val="16"/>
        </w:rPr>
      </w:pPr>
      <w:r>
        <w:t xml:space="preserve">                                                                       (</w:t>
      </w:r>
      <w:r>
        <w:rPr>
          <w:sz w:val="16"/>
          <w:szCs w:val="16"/>
        </w:rPr>
        <w:t>Герой  и полный кавалер орденов Славы)</w:t>
      </w:r>
      <w:r w:rsidR="001D3505">
        <w:rPr>
          <w:sz w:val="16"/>
          <w:szCs w:val="16"/>
        </w:rPr>
        <w:t xml:space="preserve"> </w:t>
      </w:r>
      <w:r>
        <w:rPr>
          <w:sz w:val="16"/>
          <w:szCs w:val="16"/>
        </w:rPr>
        <w:t>проживавшего по адресу</w:t>
      </w:r>
      <w:r w:rsidR="001D3505">
        <w:t>: ____________</w:t>
      </w:r>
    </w:p>
    <w:p w:rsidR="003B1F9F" w:rsidRPr="00065C77" w:rsidRDefault="003B1F9F" w:rsidP="001D3505">
      <w:pPr>
        <w:pBdr>
          <w:bottom w:val="single" w:sz="12" w:space="1" w:color="auto"/>
        </w:pBdr>
        <w:ind w:left="4251" w:hanging="634"/>
      </w:pPr>
    </w:p>
    <w:p w:rsidR="001D3505" w:rsidRDefault="001D3505" w:rsidP="00DF037C">
      <w:pPr>
        <w:ind w:left="4251"/>
        <w:rPr>
          <w:b/>
          <w:sz w:val="28"/>
          <w:szCs w:val="28"/>
        </w:rPr>
      </w:pPr>
    </w:p>
    <w:p w:rsidR="00DF037C" w:rsidRDefault="00DF037C" w:rsidP="00DF037C">
      <w:pPr>
        <w:ind w:left="4251"/>
        <w:rPr>
          <w:b/>
          <w:sz w:val="28"/>
          <w:szCs w:val="28"/>
        </w:rPr>
      </w:pPr>
      <w:r>
        <w:rPr>
          <w:b/>
          <w:sz w:val="28"/>
          <w:szCs w:val="28"/>
        </w:rPr>
        <w:t>ЗАЯВЛЕНИЕ</w:t>
      </w:r>
    </w:p>
    <w:p w:rsidR="00DF037C" w:rsidRDefault="00DF037C" w:rsidP="00DF037C">
      <w:pPr>
        <w:spacing w:line="216" w:lineRule="auto"/>
        <w:jc w:val="both"/>
        <w:rPr>
          <w:b/>
          <w:sz w:val="28"/>
          <w:szCs w:val="28"/>
        </w:rPr>
      </w:pPr>
    </w:p>
    <w:p w:rsidR="00DF037C" w:rsidRDefault="00DF037C" w:rsidP="00DF037C">
      <w:pPr>
        <w:autoSpaceDE w:val="0"/>
        <w:autoSpaceDN w:val="0"/>
        <w:adjustRightInd w:val="0"/>
        <w:ind w:firstLine="708"/>
        <w:jc w:val="both"/>
        <w:rPr>
          <w:sz w:val="22"/>
          <w:szCs w:val="22"/>
        </w:rPr>
      </w:pPr>
      <w:r>
        <w:rPr>
          <w:b/>
          <w:sz w:val="22"/>
          <w:szCs w:val="22"/>
        </w:rPr>
        <w:t xml:space="preserve">  </w:t>
      </w:r>
      <w:r>
        <w:rPr>
          <w:sz w:val="22"/>
          <w:szCs w:val="22"/>
        </w:rPr>
        <w:t>В соответствии с Законом от 15.01.1993 № 4301-1 «О статусе Героев Советского Союза, Героев Российской Федерации и полных кавалеров ордена Славы»  или Федеральным Законом от 09.01.1997 № 5-ФЗ «О предоставлении социальных гарантий Героям Социалистического Труда и полным кавалерам ордена Трудовой Славы»,</w:t>
      </w:r>
      <w:r w:rsidR="00A616A6">
        <w:rPr>
          <w:sz w:val="22"/>
          <w:szCs w:val="22"/>
        </w:rPr>
        <w:t xml:space="preserve"> </w:t>
      </w:r>
      <w:r>
        <w:rPr>
          <w:sz w:val="22"/>
          <w:szCs w:val="22"/>
        </w:rPr>
        <w:t xml:space="preserve">Федеральным законом от 12.01.1996 N 8-ФЗ «О погребении и похоронном деле». </w:t>
      </w:r>
    </w:p>
    <w:p w:rsidR="001D3505" w:rsidRPr="00C8420D" w:rsidRDefault="00DF037C" w:rsidP="00DF037C">
      <w:pPr>
        <w:autoSpaceDE w:val="0"/>
        <w:autoSpaceDN w:val="0"/>
        <w:adjustRightInd w:val="0"/>
        <w:jc w:val="both"/>
        <w:rPr>
          <w:b/>
          <w:i/>
          <w:sz w:val="22"/>
          <w:szCs w:val="22"/>
        </w:rPr>
      </w:pPr>
      <w:r w:rsidRPr="00AA16E5">
        <w:rPr>
          <w:i/>
          <w:sz w:val="22"/>
          <w:szCs w:val="22"/>
        </w:rPr>
        <w:t xml:space="preserve">            </w:t>
      </w:r>
      <w:r w:rsidRPr="00AA16E5">
        <w:rPr>
          <w:b/>
          <w:i/>
          <w:sz w:val="22"/>
          <w:szCs w:val="22"/>
        </w:rPr>
        <w:t>Прошу произвести выплату компенсац</w:t>
      </w:r>
      <w:r w:rsidR="00AA16E5" w:rsidRPr="00AA16E5">
        <w:rPr>
          <w:b/>
          <w:i/>
          <w:sz w:val="22"/>
          <w:szCs w:val="22"/>
        </w:rPr>
        <w:t>ии з</w:t>
      </w:r>
      <w:r w:rsidRPr="00AA16E5">
        <w:rPr>
          <w:b/>
          <w:i/>
          <w:sz w:val="22"/>
          <w:szCs w:val="22"/>
        </w:rPr>
        <w:t>а бесплатное захоронение с воинскими почестями умершего (погибшего) Героя и полного кавалера ордена Славы</w:t>
      </w:r>
      <w:r>
        <w:rPr>
          <w:sz w:val="22"/>
          <w:szCs w:val="22"/>
        </w:rPr>
        <w:t xml:space="preserve"> (выбрать нужное)_____________________________________</w:t>
      </w:r>
      <w:r w:rsidR="001D3505">
        <w:rPr>
          <w:sz w:val="22"/>
          <w:szCs w:val="22"/>
        </w:rPr>
        <w:t>___________________</w:t>
      </w:r>
    </w:p>
    <w:p w:rsidR="00DF037C" w:rsidRDefault="00DF037C" w:rsidP="00DF037C">
      <w:pPr>
        <w:autoSpaceDE w:val="0"/>
        <w:autoSpaceDN w:val="0"/>
        <w:adjustRightInd w:val="0"/>
        <w:jc w:val="both"/>
        <w:rPr>
          <w:sz w:val="22"/>
          <w:szCs w:val="22"/>
        </w:rPr>
      </w:pPr>
      <w:r>
        <w:rPr>
          <w:sz w:val="22"/>
          <w:szCs w:val="22"/>
        </w:rPr>
        <w:t>(Ф.И.О.), захороненного</w:t>
      </w:r>
      <w:r w:rsidR="001D3505">
        <w:rPr>
          <w:sz w:val="22"/>
          <w:szCs w:val="22"/>
        </w:rPr>
        <w:t>_______________________________________________</w:t>
      </w:r>
      <w:r>
        <w:rPr>
          <w:sz w:val="22"/>
          <w:szCs w:val="22"/>
        </w:rPr>
        <w:t>____</w:t>
      </w:r>
      <w:r w:rsidR="001D3505">
        <w:rPr>
          <w:sz w:val="22"/>
          <w:szCs w:val="22"/>
        </w:rPr>
        <w:t>_____________ __</w:t>
      </w:r>
    </w:p>
    <w:p w:rsidR="00DF037C" w:rsidRDefault="00DF037C" w:rsidP="00DF037C">
      <w:pPr>
        <w:pStyle w:val="ConsPlusNonformat"/>
        <w:rPr>
          <w:rFonts w:ascii="Times New Roman" w:hAnsi="Times New Roman" w:cs="Times New Roman"/>
          <w:sz w:val="22"/>
          <w:szCs w:val="22"/>
        </w:rPr>
      </w:pPr>
      <w:r>
        <w:rPr>
          <w:rFonts w:ascii="Times New Roman" w:hAnsi="Times New Roman" w:cs="Times New Roman"/>
          <w:sz w:val="22"/>
          <w:szCs w:val="22"/>
        </w:rPr>
        <w:lastRenderedPageBreak/>
        <w:t>К заявлению прилагаются:</w:t>
      </w:r>
    </w:p>
    <w:p w:rsidR="00DF037C" w:rsidRDefault="00DF037C" w:rsidP="00DF037C">
      <w:pPr>
        <w:autoSpaceDE w:val="0"/>
        <w:autoSpaceDN w:val="0"/>
        <w:adjustRightInd w:val="0"/>
        <w:ind w:firstLine="720"/>
        <w:jc w:val="both"/>
        <w:outlineLvl w:val="1"/>
        <w:rPr>
          <w:sz w:val="22"/>
          <w:szCs w:val="22"/>
        </w:rPr>
      </w:pPr>
      <w:r>
        <w:rPr>
          <w:sz w:val="22"/>
          <w:szCs w:val="22"/>
        </w:rPr>
        <w:t xml:space="preserve">а) копия документа, удостоверяющего личность заявителя;  </w:t>
      </w:r>
    </w:p>
    <w:p w:rsidR="00DF037C" w:rsidRDefault="00DF037C" w:rsidP="00DF037C">
      <w:pPr>
        <w:tabs>
          <w:tab w:val="left" w:pos="540"/>
        </w:tabs>
        <w:autoSpaceDE w:val="0"/>
        <w:autoSpaceDN w:val="0"/>
        <w:adjustRightInd w:val="0"/>
        <w:ind w:firstLine="720"/>
        <w:jc w:val="both"/>
        <w:outlineLvl w:val="1"/>
        <w:rPr>
          <w:sz w:val="22"/>
          <w:szCs w:val="22"/>
        </w:rPr>
      </w:pPr>
      <w:r>
        <w:rPr>
          <w:sz w:val="22"/>
          <w:szCs w:val="22"/>
        </w:rPr>
        <w:t>б) копия свидетельства о браке (для вдов (вдовцов) умершего  (погибшего) Героя или полного кавалера ордена Славы);</w:t>
      </w:r>
    </w:p>
    <w:p w:rsidR="00DF037C" w:rsidRDefault="00DF037C" w:rsidP="00DF037C">
      <w:pPr>
        <w:tabs>
          <w:tab w:val="left" w:pos="540"/>
        </w:tabs>
        <w:autoSpaceDE w:val="0"/>
        <w:autoSpaceDN w:val="0"/>
        <w:adjustRightInd w:val="0"/>
        <w:ind w:firstLine="720"/>
        <w:jc w:val="both"/>
        <w:outlineLvl w:val="1"/>
        <w:rPr>
          <w:sz w:val="22"/>
          <w:szCs w:val="22"/>
        </w:rPr>
      </w:pPr>
      <w:r>
        <w:rPr>
          <w:sz w:val="22"/>
          <w:szCs w:val="22"/>
        </w:rPr>
        <w:t>в) копия свидетельства о рождении (для детей умершего) умершего (погибшего) Героя или полного кавалера ордена Славы;</w:t>
      </w:r>
    </w:p>
    <w:p w:rsidR="00DF037C" w:rsidRDefault="00DF037C" w:rsidP="00DF037C">
      <w:pPr>
        <w:tabs>
          <w:tab w:val="left" w:pos="540"/>
        </w:tabs>
        <w:autoSpaceDE w:val="0"/>
        <w:autoSpaceDN w:val="0"/>
        <w:adjustRightInd w:val="0"/>
        <w:ind w:firstLine="720"/>
        <w:jc w:val="both"/>
        <w:outlineLvl w:val="1"/>
        <w:rPr>
          <w:sz w:val="22"/>
          <w:szCs w:val="22"/>
        </w:rPr>
      </w:pPr>
      <w:r>
        <w:rPr>
          <w:sz w:val="22"/>
          <w:szCs w:val="22"/>
        </w:rPr>
        <w:t>г) копия свидетельства о смерти умершего (погибшего) Героя или полного кавалера ордена Славы;</w:t>
      </w:r>
    </w:p>
    <w:p w:rsidR="00DF037C" w:rsidRDefault="00DF037C" w:rsidP="00DF037C">
      <w:pPr>
        <w:jc w:val="both"/>
        <w:rPr>
          <w:b/>
          <w:sz w:val="22"/>
          <w:szCs w:val="22"/>
        </w:rPr>
      </w:pPr>
      <w:r>
        <w:rPr>
          <w:sz w:val="22"/>
          <w:szCs w:val="22"/>
        </w:rPr>
        <w:tab/>
      </w:r>
      <w:proofErr w:type="spellStart"/>
      <w:r>
        <w:rPr>
          <w:sz w:val="22"/>
          <w:szCs w:val="22"/>
        </w:rPr>
        <w:t>д</w:t>
      </w:r>
      <w:proofErr w:type="spellEnd"/>
      <w:r>
        <w:rPr>
          <w:sz w:val="22"/>
          <w:szCs w:val="22"/>
        </w:rPr>
        <w:t>) копия удостоверения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w:t>
      </w:r>
    </w:p>
    <w:p w:rsidR="00DF037C" w:rsidRDefault="00DF037C" w:rsidP="00DF037C">
      <w:pPr>
        <w:tabs>
          <w:tab w:val="left" w:pos="540"/>
        </w:tabs>
        <w:autoSpaceDE w:val="0"/>
        <w:autoSpaceDN w:val="0"/>
        <w:adjustRightInd w:val="0"/>
        <w:ind w:firstLine="720"/>
        <w:jc w:val="both"/>
        <w:outlineLvl w:val="1"/>
        <w:rPr>
          <w:sz w:val="22"/>
          <w:szCs w:val="22"/>
        </w:rPr>
      </w:pPr>
      <w:r>
        <w:rPr>
          <w:sz w:val="22"/>
          <w:szCs w:val="22"/>
        </w:rPr>
        <w:t>е) справка о захоронении умершего (погибшего) Героя или полного кавалера ордена Славы на территории Курской области;</w:t>
      </w:r>
    </w:p>
    <w:p w:rsidR="00DF037C" w:rsidRDefault="00DF037C" w:rsidP="00DF037C">
      <w:pPr>
        <w:autoSpaceDE w:val="0"/>
        <w:autoSpaceDN w:val="0"/>
        <w:adjustRightInd w:val="0"/>
        <w:ind w:firstLine="540"/>
        <w:jc w:val="both"/>
        <w:outlineLvl w:val="1"/>
        <w:rPr>
          <w:sz w:val="22"/>
          <w:szCs w:val="22"/>
        </w:rPr>
      </w:pPr>
      <w:r>
        <w:rPr>
          <w:sz w:val="22"/>
          <w:szCs w:val="22"/>
        </w:rPr>
        <w:t xml:space="preserve">   </w:t>
      </w:r>
      <w:proofErr w:type="spellStart"/>
      <w:r>
        <w:rPr>
          <w:sz w:val="22"/>
          <w:szCs w:val="22"/>
        </w:rPr>
        <w:t>з</w:t>
      </w:r>
      <w:proofErr w:type="spellEnd"/>
      <w:r>
        <w:rPr>
          <w:sz w:val="22"/>
          <w:szCs w:val="22"/>
        </w:rPr>
        <w:t>) платежные документы о захоронении с воинскими почестями умершего (погибшего) Героя или полного кавалера орденов Славы;</w:t>
      </w:r>
    </w:p>
    <w:p w:rsidR="00DF037C" w:rsidRDefault="00DF037C" w:rsidP="00DF037C">
      <w:pPr>
        <w:autoSpaceDE w:val="0"/>
        <w:autoSpaceDN w:val="0"/>
        <w:adjustRightInd w:val="0"/>
        <w:ind w:firstLine="540"/>
        <w:jc w:val="both"/>
        <w:outlineLvl w:val="1"/>
        <w:rPr>
          <w:sz w:val="22"/>
          <w:szCs w:val="22"/>
        </w:rPr>
      </w:pPr>
      <w:r>
        <w:rPr>
          <w:sz w:val="22"/>
          <w:szCs w:val="22"/>
        </w:rPr>
        <w:t xml:space="preserve">   и) копия лицевого счета заявителя.</w:t>
      </w:r>
    </w:p>
    <w:p w:rsidR="00C8420D" w:rsidRPr="003B1F9F" w:rsidRDefault="00C8420D" w:rsidP="00DF037C">
      <w:pPr>
        <w:autoSpaceDE w:val="0"/>
        <w:autoSpaceDN w:val="0"/>
        <w:adjustRightInd w:val="0"/>
        <w:ind w:firstLine="540"/>
        <w:jc w:val="both"/>
        <w:outlineLvl w:val="1"/>
        <w:rPr>
          <w:sz w:val="22"/>
          <w:szCs w:val="22"/>
        </w:rPr>
      </w:pPr>
    </w:p>
    <w:p w:rsidR="00DF037C" w:rsidRDefault="00DF037C" w:rsidP="00A616A6">
      <w:pPr>
        <w:jc w:val="both"/>
        <w:rPr>
          <w:sz w:val="16"/>
          <w:szCs w:val="16"/>
        </w:rPr>
      </w:pPr>
      <w:r>
        <w:rPr>
          <w:sz w:val="16"/>
          <w:szCs w:val="16"/>
        </w:rPr>
        <w:t>__________</w:t>
      </w:r>
      <w:r w:rsidR="00A616A6">
        <w:rPr>
          <w:sz w:val="16"/>
          <w:szCs w:val="16"/>
        </w:rPr>
        <w:t>____________</w:t>
      </w:r>
      <w:r>
        <w:rPr>
          <w:sz w:val="16"/>
          <w:szCs w:val="16"/>
        </w:rPr>
        <w:t>(дата)__________________(подпись)_______________</w:t>
      </w:r>
      <w:r w:rsidR="00A616A6">
        <w:rPr>
          <w:sz w:val="16"/>
          <w:szCs w:val="16"/>
        </w:rPr>
        <w:t>___________</w:t>
      </w:r>
      <w:r>
        <w:rPr>
          <w:sz w:val="16"/>
          <w:szCs w:val="16"/>
        </w:rPr>
        <w:t>(И.О.Фамилия)</w:t>
      </w:r>
      <w:r>
        <w:rPr>
          <w:sz w:val="18"/>
          <w:szCs w:val="18"/>
        </w:rPr>
        <w:t xml:space="preserve"> </w:t>
      </w:r>
    </w:p>
    <w:p w:rsidR="00DF037C" w:rsidRDefault="00DF037C" w:rsidP="00DF037C">
      <w:pPr>
        <w:ind w:firstLine="5400"/>
        <w:rPr>
          <w:sz w:val="16"/>
          <w:szCs w:val="16"/>
        </w:rPr>
      </w:pPr>
    </w:p>
    <w:p w:rsidR="00DF037C" w:rsidRDefault="00DF037C" w:rsidP="00DF037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Я,___________________________(Ф.И.О.) </w:t>
      </w:r>
      <w:r>
        <w:rPr>
          <w:rFonts w:ascii="Times New Roman" w:hAnsi="Times New Roman" w:cs="Times New Roman"/>
          <w:b/>
          <w:sz w:val="24"/>
          <w:szCs w:val="24"/>
        </w:rPr>
        <w:t>предупрежден(а) об ответственности за предоставление недостоверной информации.</w:t>
      </w:r>
    </w:p>
    <w:p w:rsidR="00DF037C" w:rsidRDefault="00DF037C" w:rsidP="00DF037C">
      <w:pPr>
        <w:jc w:val="both"/>
      </w:pPr>
      <w:r>
        <w:t xml:space="preserve">          В соответствии со статьей 9 Федерального закона от 27 июля </w:t>
      </w:r>
      <w:smartTag w:uri="urn:schemas-microsoft-com:office:smarttags" w:element="metricconverter">
        <w:smartTagPr>
          <w:attr w:name="ProductID" w:val="2006 г"/>
        </w:smartTagPr>
        <w:r>
          <w:t>2006 г</w:t>
        </w:r>
      </w:smartTag>
      <w:r>
        <w:t xml:space="preserve">. № 152-ФЗ  «О персональных данных» </w:t>
      </w:r>
      <w:r>
        <w:rPr>
          <w:b/>
        </w:rPr>
        <w:t xml:space="preserve">даю письменное согласие </w:t>
      </w:r>
      <w:r>
        <w:t>на обработку органами социальной защиты населения муниципальных районов (городских округов), (далее Оператора) моих персональных данных, находящихся в лич</w:t>
      </w:r>
      <w:r w:rsidR="009E010D">
        <w:t>ном деле о выплате компенсации з</w:t>
      </w:r>
      <w:r>
        <w:t>а бесплатное захоронение с воинскими почестями Героя и полного кавалера ордена Славы), а именно:</w:t>
      </w:r>
    </w:p>
    <w:p w:rsidR="00DF037C" w:rsidRDefault="00DF037C" w:rsidP="00DF037C">
      <w:pPr>
        <w:jc w:val="both"/>
        <w:rPr>
          <w:sz w:val="18"/>
          <w:szCs w:val="18"/>
        </w:rPr>
      </w:pPr>
      <w:r>
        <w:rPr>
          <w:sz w:val="26"/>
          <w:szCs w:val="26"/>
        </w:rPr>
        <w:tab/>
      </w:r>
      <w:r>
        <w:rPr>
          <w:sz w:val="18"/>
          <w:szCs w:val="18"/>
        </w:rPr>
        <w:t>- фамилия, имя, отчество;</w:t>
      </w:r>
    </w:p>
    <w:p w:rsidR="00DF037C" w:rsidRDefault="00DF037C" w:rsidP="00DF037C">
      <w:pPr>
        <w:jc w:val="both"/>
        <w:rPr>
          <w:sz w:val="18"/>
          <w:szCs w:val="18"/>
        </w:rPr>
      </w:pPr>
      <w:r>
        <w:rPr>
          <w:sz w:val="26"/>
          <w:szCs w:val="26"/>
        </w:rPr>
        <w:t>______________________________________________________________________</w:t>
      </w:r>
    </w:p>
    <w:p w:rsidR="00DF037C" w:rsidRDefault="00DF037C" w:rsidP="00DF037C">
      <w:pPr>
        <w:jc w:val="both"/>
        <w:rPr>
          <w:sz w:val="18"/>
          <w:szCs w:val="18"/>
        </w:rPr>
      </w:pPr>
      <w:r>
        <w:rPr>
          <w:sz w:val="26"/>
          <w:szCs w:val="26"/>
        </w:rPr>
        <w:tab/>
      </w:r>
      <w:r>
        <w:rPr>
          <w:sz w:val="18"/>
          <w:szCs w:val="18"/>
        </w:rPr>
        <w:t>- дата, место рождения и дата смерти Героя и полного кавалера орденов Славы;</w:t>
      </w:r>
    </w:p>
    <w:p w:rsidR="00DF037C" w:rsidRDefault="00DF037C" w:rsidP="00DF037C">
      <w:pPr>
        <w:jc w:val="both"/>
        <w:rPr>
          <w:sz w:val="26"/>
          <w:szCs w:val="26"/>
        </w:rPr>
      </w:pPr>
      <w:r>
        <w:rPr>
          <w:sz w:val="26"/>
          <w:szCs w:val="26"/>
        </w:rPr>
        <w:t>______________________________________________________________________</w:t>
      </w:r>
    </w:p>
    <w:p w:rsidR="00DF037C" w:rsidRDefault="00DF037C" w:rsidP="00DF037C">
      <w:pPr>
        <w:jc w:val="both"/>
        <w:rPr>
          <w:sz w:val="18"/>
          <w:szCs w:val="18"/>
        </w:rPr>
      </w:pPr>
      <w:r>
        <w:rPr>
          <w:sz w:val="18"/>
          <w:szCs w:val="18"/>
        </w:rPr>
        <w:t xml:space="preserve">             - адрес, по которому был зарегистрирован умерший Герой и полный кавалер орденов Славы;</w:t>
      </w:r>
    </w:p>
    <w:p w:rsidR="00DF037C" w:rsidRDefault="00DF037C" w:rsidP="00DF037C">
      <w:pPr>
        <w:jc w:val="both"/>
        <w:rPr>
          <w:sz w:val="26"/>
          <w:szCs w:val="26"/>
        </w:rPr>
      </w:pPr>
      <w:r>
        <w:rPr>
          <w:sz w:val="26"/>
          <w:szCs w:val="26"/>
        </w:rPr>
        <w:t>______________________________________________________________________</w:t>
      </w:r>
    </w:p>
    <w:p w:rsidR="00DF037C" w:rsidRDefault="00DF037C" w:rsidP="00DF037C">
      <w:pPr>
        <w:jc w:val="both"/>
        <w:rPr>
          <w:sz w:val="18"/>
          <w:szCs w:val="18"/>
        </w:rPr>
      </w:pPr>
      <w:r>
        <w:rPr>
          <w:sz w:val="26"/>
          <w:szCs w:val="26"/>
        </w:rPr>
        <w:tab/>
      </w:r>
      <w:r>
        <w:rPr>
          <w:sz w:val="18"/>
          <w:szCs w:val="18"/>
        </w:rPr>
        <w:t>- документ, удостоверяющий личность, и  реквизиты заявителя;</w:t>
      </w:r>
    </w:p>
    <w:p w:rsidR="00DF037C" w:rsidRDefault="00DF037C" w:rsidP="00DF037C">
      <w:pPr>
        <w:jc w:val="both"/>
        <w:rPr>
          <w:sz w:val="26"/>
          <w:szCs w:val="26"/>
        </w:rPr>
      </w:pPr>
      <w:r>
        <w:rPr>
          <w:sz w:val="26"/>
          <w:szCs w:val="26"/>
        </w:rPr>
        <w:t>______________________________________________________________________</w:t>
      </w:r>
    </w:p>
    <w:p w:rsidR="00DF037C" w:rsidRDefault="00DF037C" w:rsidP="00DF037C">
      <w:pPr>
        <w:pBdr>
          <w:bottom w:val="single" w:sz="12" w:space="1" w:color="auto"/>
        </w:pBdr>
        <w:jc w:val="both"/>
        <w:rPr>
          <w:sz w:val="18"/>
          <w:szCs w:val="18"/>
        </w:rPr>
      </w:pPr>
      <w:r>
        <w:rPr>
          <w:sz w:val="26"/>
          <w:szCs w:val="26"/>
        </w:rPr>
        <w:tab/>
      </w:r>
      <w:r>
        <w:rPr>
          <w:sz w:val="18"/>
          <w:szCs w:val="18"/>
        </w:rPr>
        <w:t>- почтовый индекс, адрес регистрации (по паспорту) и адрес фактического проживания заявителя;</w:t>
      </w:r>
    </w:p>
    <w:p w:rsidR="00DF037C" w:rsidRDefault="00DF037C" w:rsidP="00DF037C">
      <w:pPr>
        <w:jc w:val="both"/>
        <w:rPr>
          <w:sz w:val="18"/>
          <w:szCs w:val="18"/>
        </w:rPr>
      </w:pPr>
      <w:r>
        <w:rPr>
          <w:sz w:val="18"/>
          <w:szCs w:val="18"/>
        </w:rPr>
        <w:t xml:space="preserve">                 - документ, подтверждающий статус умершего (погибшего) Героя и полного кавалера ордена Славы;</w:t>
      </w:r>
    </w:p>
    <w:p w:rsidR="00DF037C" w:rsidRDefault="00DF037C" w:rsidP="00DF037C">
      <w:pPr>
        <w:jc w:val="both"/>
        <w:rPr>
          <w:sz w:val="26"/>
          <w:szCs w:val="26"/>
        </w:rPr>
      </w:pPr>
      <w:r>
        <w:rPr>
          <w:sz w:val="26"/>
          <w:szCs w:val="26"/>
        </w:rPr>
        <w:t>______________________________________________________________________</w:t>
      </w:r>
    </w:p>
    <w:p w:rsidR="00DF037C" w:rsidRDefault="00DF037C" w:rsidP="00DF037C">
      <w:pPr>
        <w:jc w:val="both"/>
        <w:rPr>
          <w:sz w:val="18"/>
          <w:szCs w:val="18"/>
        </w:rPr>
      </w:pPr>
      <w:r>
        <w:rPr>
          <w:sz w:val="26"/>
          <w:szCs w:val="26"/>
        </w:rPr>
        <w:tab/>
      </w:r>
      <w:r>
        <w:rPr>
          <w:sz w:val="18"/>
          <w:szCs w:val="18"/>
        </w:rPr>
        <w:t>- телефонный номер (домашний, рабочий, мобильный), адрес электронной почты.</w:t>
      </w:r>
    </w:p>
    <w:p w:rsidR="00DF037C" w:rsidRDefault="00DF037C" w:rsidP="00DF037C">
      <w:pPr>
        <w:jc w:val="both"/>
        <w:rPr>
          <w:sz w:val="26"/>
          <w:szCs w:val="26"/>
        </w:rPr>
      </w:pPr>
      <w:r>
        <w:rPr>
          <w:sz w:val="26"/>
          <w:szCs w:val="26"/>
        </w:rPr>
        <w:t>______________________________________________________________________</w:t>
      </w:r>
    </w:p>
    <w:p w:rsidR="001D3505" w:rsidRDefault="001D3505" w:rsidP="001D3505">
      <w:pPr>
        <w:ind w:firstLine="720"/>
        <w:jc w:val="both"/>
        <w:rPr>
          <w:b/>
          <w:bCs/>
          <w:kern w:val="32"/>
        </w:rPr>
      </w:pPr>
      <w:r>
        <w:rPr>
          <w:b/>
        </w:rPr>
        <w:t xml:space="preserve">Уведомление об отказе в изготовлении и сооружении </w:t>
      </w:r>
      <w:r>
        <w:rPr>
          <w:b/>
          <w:bCs/>
          <w:kern w:val="32"/>
        </w:rPr>
        <w:t>надгробия на могиле умершего (погибшего) Героя или полного кавалера ордена Славы следующим способом:</w:t>
      </w:r>
    </w:p>
    <w:p w:rsidR="001D3505" w:rsidRPr="008823A6" w:rsidRDefault="001D3505" w:rsidP="001D3505">
      <w:pPr>
        <w:ind w:firstLine="720"/>
        <w:jc w:val="both"/>
        <w:rPr>
          <w:bCs/>
          <w:kern w:val="32"/>
        </w:rPr>
      </w:pPr>
      <w:r w:rsidRPr="008823A6">
        <w:rPr>
          <w:bCs/>
          <w:kern w:val="32"/>
        </w:rPr>
        <w:t xml:space="preserve">1. Почтовым письмом по </w:t>
      </w:r>
      <w:proofErr w:type="spellStart"/>
      <w:r w:rsidRPr="008823A6">
        <w:rPr>
          <w:bCs/>
          <w:kern w:val="32"/>
        </w:rPr>
        <w:t>адресу:_____________________________________________</w:t>
      </w:r>
      <w:proofErr w:type="spellEnd"/>
      <w:r w:rsidRPr="008823A6">
        <w:rPr>
          <w:bCs/>
          <w:kern w:val="32"/>
        </w:rPr>
        <w:t>;</w:t>
      </w:r>
    </w:p>
    <w:p w:rsidR="001D3505" w:rsidRPr="001D3505" w:rsidRDefault="001D3505" w:rsidP="001D3505">
      <w:pPr>
        <w:ind w:firstLine="720"/>
        <w:jc w:val="both"/>
        <w:rPr>
          <w:bCs/>
          <w:kern w:val="32"/>
        </w:rPr>
      </w:pPr>
      <w:r w:rsidRPr="008823A6">
        <w:rPr>
          <w:bCs/>
          <w:kern w:val="32"/>
        </w:rPr>
        <w:t xml:space="preserve">2. </w:t>
      </w:r>
      <w:r>
        <w:t xml:space="preserve">Выдать в  </w:t>
      </w:r>
      <w:r w:rsidRPr="000D61E0">
        <w:rPr>
          <w:rFonts w:eastAsiaTheme="minorHAnsi"/>
          <w:color w:val="000000"/>
          <w:sz w:val="26"/>
          <w:szCs w:val="26"/>
          <w:lang w:eastAsia="en-US"/>
        </w:rPr>
        <w:t>АУ КО «МФЦ»</w:t>
      </w:r>
    </w:p>
    <w:p w:rsidR="00DF037C" w:rsidRDefault="00DF037C" w:rsidP="00DF037C">
      <w:pPr>
        <w:jc w:val="both"/>
        <w:rPr>
          <w:b/>
        </w:rPr>
      </w:pPr>
      <w:r>
        <w:rPr>
          <w:b/>
        </w:rPr>
        <w:t>Обработка моих персональных данных допускается в целях осуществления прав и обязанностей Оператора и обеспечения моих прав в соответствии с нормативно-правовыми актами, содержащими нормы социальной поддержки и социальных гарантий.</w:t>
      </w:r>
    </w:p>
    <w:p w:rsidR="00DF037C" w:rsidRDefault="00DF037C" w:rsidP="00DF037C">
      <w:pPr>
        <w:jc w:val="both"/>
      </w:pPr>
      <w:r>
        <w:tab/>
        <w:t>Обработка моих персональных данных может осуществляться смешанным способом, путем сбора (получения), хранения, использования, уничтожения персональных данных. Разрешаю передачу моих персональных данных______________</w:t>
      </w:r>
      <w:r w:rsidR="003B1F9F">
        <w:t>_____</w:t>
      </w:r>
    </w:p>
    <w:p w:rsidR="00DF037C" w:rsidRDefault="00DF037C" w:rsidP="00DF037C">
      <w:pPr>
        <w:jc w:val="both"/>
      </w:pPr>
      <w:r>
        <w:t>____________________________________________________________________________</w:t>
      </w:r>
      <w:r w:rsidR="003B1F9F">
        <w:t>______</w:t>
      </w:r>
    </w:p>
    <w:p w:rsidR="00DF037C" w:rsidRDefault="00DF037C" w:rsidP="00DF037C">
      <w:pPr>
        <w:jc w:val="both"/>
        <w:rPr>
          <w:sz w:val="16"/>
          <w:szCs w:val="16"/>
        </w:rPr>
      </w:pPr>
      <w:r>
        <w:rPr>
          <w:sz w:val="16"/>
          <w:szCs w:val="16"/>
        </w:rPr>
        <w:t xml:space="preserve">                                                        (отделение почтовой связи, кредитное учреждение и т.д.)          </w:t>
      </w:r>
    </w:p>
    <w:p w:rsidR="00DF037C" w:rsidRDefault="00DF037C" w:rsidP="00DF037C">
      <w:pPr>
        <w:jc w:val="both"/>
        <w:rPr>
          <w:sz w:val="16"/>
          <w:szCs w:val="16"/>
        </w:rPr>
      </w:pPr>
      <w:r>
        <w:t>Согласие вступает в силу со дня его подписания и действует до его отзыва или до достижения цели их обработки.</w:t>
      </w:r>
    </w:p>
    <w:p w:rsidR="00DF037C" w:rsidRDefault="00DF037C" w:rsidP="00DF037C">
      <w:pPr>
        <w:ind w:firstLine="708"/>
        <w:jc w:val="both"/>
      </w:pPr>
      <w:r>
        <w:lastRenderedPageBreak/>
        <w:t>Требование об уничтожении не распространяется на персональные данные, для которых нормативными правовыми актами предусмотрена обязанность их хранения (передачи), в том числе после достижения цели их обработки.</w:t>
      </w:r>
    </w:p>
    <w:p w:rsidR="00DF037C" w:rsidRDefault="00DF037C" w:rsidP="00DF037C">
      <w:pPr>
        <w:ind w:firstLine="708"/>
        <w:jc w:val="both"/>
      </w:pPr>
    </w:p>
    <w:p w:rsidR="00DF037C" w:rsidRDefault="00DF037C" w:rsidP="00DF037C">
      <w:pPr>
        <w:jc w:val="both"/>
        <w:rPr>
          <w:sz w:val="16"/>
          <w:szCs w:val="16"/>
        </w:rPr>
      </w:pPr>
      <w:r>
        <w:rPr>
          <w:sz w:val="16"/>
          <w:szCs w:val="16"/>
        </w:rPr>
        <w:t>_______________(дата)__________________(подпись)_________________________(И.О. Фамилия)</w:t>
      </w:r>
    </w:p>
    <w:p w:rsidR="00DF037C" w:rsidRDefault="00DF037C" w:rsidP="00DF037C">
      <w:pPr>
        <w:jc w:val="both"/>
        <w:rPr>
          <w:sz w:val="16"/>
          <w:szCs w:val="16"/>
        </w:rPr>
      </w:pPr>
    </w:p>
    <w:p w:rsidR="00DF037C" w:rsidRDefault="00DF037C" w:rsidP="00DF037C">
      <w:pPr>
        <w:spacing w:line="216" w:lineRule="auto"/>
        <w:jc w:val="both"/>
        <w:rPr>
          <w:b/>
          <w:bCs/>
          <w:i/>
          <w:iCs/>
          <w:snapToGrid w:val="0"/>
        </w:rPr>
      </w:pPr>
      <w:r>
        <w:rPr>
          <w:bCs/>
          <w:iCs/>
          <w:snapToGrid w:val="0"/>
        </w:rPr>
        <w:tab/>
        <w:t>З</w:t>
      </w:r>
      <w:r w:rsidR="009E010D">
        <w:rPr>
          <w:bCs/>
          <w:iCs/>
          <w:snapToGrid w:val="0"/>
        </w:rPr>
        <w:t>аявление о выплате компенсации з</w:t>
      </w:r>
      <w:r>
        <w:rPr>
          <w:bCs/>
          <w:iCs/>
          <w:snapToGrid w:val="0"/>
        </w:rPr>
        <w:t xml:space="preserve">а </w:t>
      </w:r>
      <w:r>
        <w:t>бесплатное</w:t>
      </w:r>
      <w:r>
        <w:rPr>
          <w:bCs/>
          <w:iCs/>
          <w:snapToGrid w:val="0"/>
        </w:rPr>
        <w:t xml:space="preserve"> захоронение с воинскими почестями умершего (погибшего) Героя и полного кавалера ордена Славы с приложением документов принято «_____»___________20___г. специалистом ____________________________________________________________________________</w:t>
      </w:r>
    </w:p>
    <w:p w:rsidR="00DF037C" w:rsidRDefault="00DF037C" w:rsidP="00DF037C">
      <w:pPr>
        <w:pStyle w:val="ConsPlusNonformat"/>
        <w:rPr>
          <w:rFonts w:ascii="Times New Roman" w:hAnsi="Times New Roman" w:cs="Times New Roman"/>
          <w:sz w:val="24"/>
          <w:szCs w:val="24"/>
        </w:rPr>
      </w:pPr>
      <w:r>
        <w:rPr>
          <w:rFonts w:ascii="Times New Roman" w:hAnsi="Times New Roman" w:cs="Times New Roman"/>
          <w:sz w:val="24"/>
          <w:szCs w:val="24"/>
        </w:rPr>
        <w:t>К заявлению прилагаются документы:</w:t>
      </w:r>
    </w:p>
    <w:p w:rsidR="00DF037C" w:rsidRDefault="00DF037C" w:rsidP="00DF037C">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 ____________________________________________________________________________</w:t>
      </w:r>
    </w:p>
    <w:p w:rsidR="00DF037C" w:rsidRDefault="00DF037C" w:rsidP="00DF037C">
      <w:pPr>
        <w:pStyle w:val="ConsPlusNonformat"/>
        <w:rPr>
          <w:rFonts w:ascii="Times New Roman" w:hAnsi="Times New Roman" w:cs="Times New Roman"/>
          <w:sz w:val="24"/>
          <w:szCs w:val="24"/>
        </w:rPr>
      </w:pPr>
      <w:r>
        <w:rPr>
          <w:rFonts w:ascii="Times New Roman" w:hAnsi="Times New Roman" w:cs="Times New Roman"/>
          <w:sz w:val="24"/>
          <w:szCs w:val="24"/>
        </w:rPr>
        <w:t>Регистрационный номер заявления: __________</w:t>
      </w:r>
    </w:p>
    <w:p w:rsidR="00DF037C" w:rsidRDefault="00DF037C" w:rsidP="00DF037C">
      <w:pPr>
        <w:pStyle w:val="ConsPlusNonformat"/>
        <w:rPr>
          <w:rFonts w:ascii="Times New Roman" w:hAnsi="Times New Roman" w:cs="Times New Roman"/>
          <w:sz w:val="24"/>
          <w:szCs w:val="24"/>
        </w:rPr>
      </w:pPr>
    </w:p>
    <w:p w:rsidR="00DF037C" w:rsidRDefault="00DF037C" w:rsidP="00DF037C">
      <w:pPr>
        <w:pStyle w:val="ConsPlusNonformat"/>
        <w:rPr>
          <w:rFonts w:ascii="Times New Roman" w:hAnsi="Times New Roman" w:cs="Times New Roman"/>
          <w:sz w:val="24"/>
          <w:szCs w:val="24"/>
        </w:rPr>
      </w:pPr>
      <w:r>
        <w:rPr>
          <w:rFonts w:ascii="Times New Roman" w:hAnsi="Times New Roman" w:cs="Times New Roman"/>
          <w:sz w:val="24"/>
          <w:szCs w:val="24"/>
        </w:rPr>
        <w:t>Дата приема заявления: «__» ______20__г.                                        Подпись специалиста</w:t>
      </w:r>
    </w:p>
    <w:p w:rsidR="00DF037C" w:rsidRDefault="00DF037C" w:rsidP="00DF037C">
      <w:pPr>
        <w:pStyle w:val="ConsPlusNonformat"/>
        <w:rPr>
          <w:rFonts w:ascii="Times New Roman" w:hAnsi="Times New Roman" w:cs="Times New Roman"/>
          <w:sz w:val="24"/>
          <w:szCs w:val="24"/>
        </w:rPr>
      </w:pPr>
    </w:p>
    <w:p w:rsidR="00DF037C" w:rsidRDefault="00DF037C" w:rsidP="00DF037C">
      <w:pPr>
        <w:pStyle w:val="ConsPlusNonformat"/>
        <w:rPr>
          <w:rFonts w:ascii="Times New Roman" w:hAnsi="Times New Roman" w:cs="Times New Roman"/>
          <w:sz w:val="24"/>
          <w:szCs w:val="24"/>
        </w:rPr>
      </w:pPr>
    </w:p>
    <w:p w:rsidR="00DF037C" w:rsidRDefault="00DF037C" w:rsidP="00DF037C">
      <w:pPr>
        <w:pStyle w:val="ConsPlusNonformat"/>
        <w:rPr>
          <w:rFonts w:ascii="Times New Roman" w:hAnsi="Times New Roman" w:cs="Times New Roman"/>
          <w:sz w:val="24"/>
          <w:szCs w:val="24"/>
        </w:rPr>
      </w:pPr>
    </w:p>
    <w:p w:rsidR="00A616A6" w:rsidRDefault="00A616A6" w:rsidP="00DF037C">
      <w:pPr>
        <w:pStyle w:val="ConsPlusNonformat"/>
        <w:rPr>
          <w:rFonts w:ascii="Times New Roman" w:hAnsi="Times New Roman" w:cs="Times New Roman"/>
          <w:sz w:val="24"/>
          <w:szCs w:val="24"/>
        </w:rPr>
      </w:pPr>
    </w:p>
    <w:p w:rsidR="00DF037C" w:rsidRDefault="00DF037C" w:rsidP="00DF037C">
      <w:pPr>
        <w:pStyle w:val="ConsPlusNonformat"/>
        <w:jc w:val="center"/>
        <w:rPr>
          <w:rFonts w:ascii="Times New Roman" w:hAnsi="Times New Roman" w:cs="Times New Roman"/>
          <w:b/>
          <w:sz w:val="26"/>
          <w:szCs w:val="26"/>
        </w:rPr>
      </w:pPr>
      <w:r>
        <w:rPr>
          <w:rFonts w:ascii="Times New Roman" w:hAnsi="Times New Roman" w:cs="Times New Roman"/>
          <w:b/>
          <w:sz w:val="26"/>
          <w:szCs w:val="26"/>
        </w:rPr>
        <w:t>РАСПИСКА</w:t>
      </w:r>
    </w:p>
    <w:p w:rsidR="00DF037C" w:rsidRDefault="00DF037C" w:rsidP="00DF037C">
      <w:pPr>
        <w:pStyle w:val="ConsPlusNonformat"/>
        <w:ind w:firstLine="708"/>
        <w:rPr>
          <w:rFonts w:ascii="Times New Roman" w:hAnsi="Times New Roman" w:cs="Times New Roman"/>
          <w:sz w:val="26"/>
          <w:szCs w:val="26"/>
        </w:rPr>
      </w:pPr>
      <w:r>
        <w:rPr>
          <w:rFonts w:ascii="Times New Roman" w:hAnsi="Times New Roman" w:cs="Times New Roman"/>
          <w:sz w:val="26"/>
          <w:szCs w:val="26"/>
        </w:rPr>
        <w:t>От ____________________________________________________________</w:t>
      </w:r>
    </w:p>
    <w:p w:rsidR="00DF037C" w:rsidRDefault="00DF037C" w:rsidP="00DF037C">
      <w:pPr>
        <w:pStyle w:val="ConsPlusNonformat"/>
        <w:jc w:val="center"/>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16"/>
          <w:szCs w:val="16"/>
        </w:rPr>
        <w:t>фамилия, имя, отчество)</w:t>
      </w:r>
    </w:p>
    <w:p w:rsidR="00DF037C" w:rsidRDefault="00DF037C" w:rsidP="00DF037C">
      <w:pPr>
        <w:pStyle w:val="ConsPlusNonformat"/>
        <w:rPr>
          <w:rFonts w:ascii="Times New Roman" w:hAnsi="Times New Roman" w:cs="Times New Roman"/>
          <w:sz w:val="26"/>
          <w:szCs w:val="26"/>
        </w:rPr>
      </w:pPr>
      <w:r>
        <w:rPr>
          <w:rFonts w:ascii="Times New Roman" w:hAnsi="Times New Roman" w:cs="Times New Roman"/>
          <w:sz w:val="26"/>
          <w:szCs w:val="26"/>
        </w:rPr>
        <w:t>принято заявление и следующие документы:</w:t>
      </w:r>
    </w:p>
    <w:p w:rsidR="00DF037C" w:rsidRDefault="00DF037C" w:rsidP="00DF037C">
      <w:pPr>
        <w:jc w:val="both"/>
        <w:rPr>
          <w:sz w:val="26"/>
          <w:szCs w:val="26"/>
        </w:rPr>
      </w:pPr>
      <w:r>
        <w:rPr>
          <w:sz w:val="26"/>
          <w:szCs w:val="26"/>
        </w:rPr>
        <w:t>__________________________________________________________________________________________________________________________________________________________________________________________________________________</w:t>
      </w:r>
    </w:p>
    <w:p w:rsidR="00DF037C" w:rsidRDefault="00DF037C" w:rsidP="00DF037C">
      <w:pPr>
        <w:pStyle w:val="ConsPlusNonformat"/>
        <w:rPr>
          <w:rFonts w:ascii="Times New Roman" w:hAnsi="Times New Roman" w:cs="Times New Roman"/>
          <w:sz w:val="26"/>
          <w:szCs w:val="26"/>
        </w:rPr>
      </w:pPr>
      <w:r>
        <w:rPr>
          <w:rFonts w:ascii="Times New Roman" w:hAnsi="Times New Roman" w:cs="Times New Roman"/>
          <w:sz w:val="26"/>
          <w:szCs w:val="26"/>
        </w:rPr>
        <w:t>Регистрационный номер заявления: __________</w:t>
      </w:r>
    </w:p>
    <w:p w:rsidR="00DF037C" w:rsidRDefault="00DF037C" w:rsidP="00DF037C">
      <w:pPr>
        <w:pStyle w:val="ConsPlusNonformat"/>
        <w:rPr>
          <w:rFonts w:ascii="Times New Roman" w:hAnsi="Times New Roman" w:cs="Times New Roman"/>
          <w:sz w:val="26"/>
          <w:szCs w:val="26"/>
        </w:rPr>
      </w:pPr>
    </w:p>
    <w:p w:rsidR="00DF037C" w:rsidRDefault="00DF037C" w:rsidP="00DF037C">
      <w:pPr>
        <w:pStyle w:val="ConsPlusNonformat"/>
        <w:rPr>
          <w:rFonts w:ascii="Times New Roman" w:hAnsi="Times New Roman" w:cs="Times New Roman"/>
          <w:sz w:val="26"/>
          <w:szCs w:val="26"/>
        </w:rPr>
      </w:pPr>
      <w:r>
        <w:rPr>
          <w:rFonts w:ascii="Times New Roman" w:hAnsi="Times New Roman" w:cs="Times New Roman"/>
          <w:sz w:val="26"/>
          <w:szCs w:val="26"/>
        </w:rPr>
        <w:t>Дата приема заявления: «____» ___________20_г.  _____________</w:t>
      </w:r>
      <w:r w:rsidR="00065C77">
        <w:rPr>
          <w:rFonts w:ascii="Times New Roman" w:hAnsi="Times New Roman" w:cs="Times New Roman"/>
          <w:sz w:val="26"/>
          <w:szCs w:val="26"/>
        </w:rPr>
        <w:t xml:space="preserve">             </w:t>
      </w:r>
      <w:r>
        <w:rPr>
          <w:rFonts w:ascii="Times New Roman" w:hAnsi="Times New Roman" w:cs="Times New Roman"/>
          <w:sz w:val="18"/>
          <w:szCs w:val="18"/>
        </w:rPr>
        <w:t>Подпись специалиста</w:t>
      </w:r>
      <w:r>
        <w:rPr>
          <w:rFonts w:ascii="Times New Roman" w:hAnsi="Times New Roman" w:cs="Times New Roman"/>
          <w:sz w:val="26"/>
          <w:szCs w:val="26"/>
        </w:rPr>
        <w:t xml:space="preserve"> </w:t>
      </w:r>
    </w:p>
    <w:p w:rsidR="00DF037C" w:rsidRDefault="00DF037C" w:rsidP="00DF037C">
      <w:pPr>
        <w:pStyle w:val="ConsPlusNonformat"/>
        <w:rPr>
          <w:sz w:val="26"/>
          <w:szCs w:val="26"/>
        </w:rPr>
      </w:pPr>
      <w:proofErr w:type="spellStart"/>
      <w:r>
        <w:rPr>
          <w:sz w:val="26"/>
          <w:szCs w:val="26"/>
        </w:rPr>
        <w:t>________________</w:t>
      </w:r>
      <w:r>
        <w:rPr>
          <w:rFonts w:ascii="Times New Roman" w:hAnsi="Times New Roman" w:cs="Times New Roman"/>
          <w:sz w:val="26"/>
          <w:szCs w:val="26"/>
        </w:rPr>
        <w:t>Тел</w:t>
      </w:r>
      <w:proofErr w:type="spellEnd"/>
      <w:r>
        <w:rPr>
          <w:sz w:val="26"/>
          <w:szCs w:val="26"/>
        </w:rPr>
        <w:t>.</w:t>
      </w:r>
      <w:r>
        <w:rPr>
          <w:sz w:val="26"/>
          <w:szCs w:val="26"/>
        </w:rPr>
        <w:tab/>
        <w:t xml:space="preserve"> </w:t>
      </w:r>
    </w:p>
    <w:p w:rsidR="00DF037C" w:rsidRDefault="00DF037C" w:rsidP="00DF037C">
      <w:pPr>
        <w:spacing w:line="216" w:lineRule="auto"/>
        <w:ind w:right="175"/>
        <w:rPr>
          <w:sz w:val="26"/>
          <w:szCs w:val="26"/>
        </w:rPr>
      </w:pPr>
      <w:r>
        <w:rPr>
          <w:sz w:val="26"/>
          <w:szCs w:val="26"/>
        </w:rPr>
        <w:t xml:space="preserve">                                                                                                                                                              </w:t>
      </w:r>
    </w:p>
    <w:p w:rsidR="00DF037C" w:rsidRDefault="00DF037C" w:rsidP="00DF037C">
      <w:pPr>
        <w:spacing w:line="216" w:lineRule="auto"/>
        <w:ind w:right="175"/>
        <w:rPr>
          <w:sz w:val="26"/>
          <w:szCs w:val="26"/>
        </w:rPr>
      </w:pPr>
    </w:p>
    <w:p w:rsidR="00DF037C" w:rsidRDefault="00DF037C" w:rsidP="00DF037C">
      <w:pPr>
        <w:spacing w:line="216" w:lineRule="auto"/>
        <w:ind w:right="175"/>
        <w:rPr>
          <w:sz w:val="26"/>
          <w:szCs w:val="26"/>
        </w:rPr>
      </w:pPr>
      <w:r>
        <w:rPr>
          <w:sz w:val="26"/>
          <w:szCs w:val="26"/>
        </w:rPr>
        <w:t xml:space="preserve">                                                                                                                                                                                         </w:t>
      </w:r>
    </w:p>
    <w:p w:rsidR="00DF037C" w:rsidRDefault="00DF037C" w:rsidP="00DF037C">
      <w:pPr>
        <w:spacing w:line="216" w:lineRule="auto"/>
        <w:ind w:right="175"/>
        <w:rPr>
          <w:sz w:val="26"/>
          <w:szCs w:val="26"/>
        </w:rPr>
      </w:pPr>
    </w:p>
    <w:p w:rsidR="00DF037C" w:rsidRDefault="00DF037C" w:rsidP="00DF037C">
      <w:pPr>
        <w:spacing w:line="216" w:lineRule="auto"/>
        <w:ind w:right="175"/>
        <w:rPr>
          <w:sz w:val="26"/>
          <w:szCs w:val="26"/>
        </w:rPr>
      </w:pPr>
    </w:p>
    <w:p w:rsidR="00DF037C" w:rsidRDefault="00DF037C" w:rsidP="00DF037C">
      <w:pPr>
        <w:spacing w:line="216" w:lineRule="auto"/>
        <w:ind w:right="175"/>
        <w:rPr>
          <w:sz w:val="26"/>
          <w:szCs w:val="26"/>
        </w:rPr>
      </w:pPr>
    </w:p>
    <w:p w:rsidR="00DF037C" w:rsidRDefault="00DF037C" w:rsidP="00DF037C">
      <w:pPr>
        <w:spacing w:line="216" w:lineRule="auto"/>
        <w:ind w:right="175"/>
        <w:rPr>
          <w:sz w:val="26"/>
          <w:szCs w:val="26"/>
        </w:rPr>
      </w:pPr>
    </w:p>
    <w:p w:rsidR="00DF037C" w:rsidRDefault="00DF037C" w:rsidP="00DF037C">
      <w:pPr>
        <w:spacing w:line="216" w:lineRule="auto"/>
        <w:ind w:right="175"/>
        <w:rPr>
          <w:sz w:val="26"/>
          <w:szCs w:val="26"/>
        </w:rPr>
      </w:pPr>
    </w:p>
    <w:p w:rsidR="00DF037C" w:rsidRDefault="00DF037C" w:rsidP="00DF037C">
      <w:pPr>
        <w:spacing w:line="216" w:lineRule="auto"/>
        <w:ind w:right="175"/>
        <w:rPr>
          <w:sz w:val="26"/>
          <w:szCs w:val="26"/>
        </w:rPr>
      </w:pPr>
    </w:p>
    <w:p w:rsidR="00DF037C" w:rsidRDefault="00DF037C" w:rsidP="00DF037C">
      <w:pPr>
        <w:spacing w:line="216" w:lineRule="auto"/>
        <w:ind w:right="175"/>
        <w:rPr>
          <w:sz w:val="26"/>
          <w:szCs w:val="26"/>
        </w:rPr>
      </w:pPr>
    </w:p>
    <w:p w:rsidR="00DF037C" w:rsidRDefault="00DF037C" w:rsidP="00DF037C">
      <w:pPr>
        <w:spacing w:line="216" w:lineRule="auto"/>
        <w:ind w:right="175"/>
        <w:rPr>
          <w:sz w:val="26"/>
          <w:szCs w:val="26"/>
        </w:rPr>
      </w:pPr>
    </w:p>
    <w:p w:rsidR="00DF037C" w:rsidRDefault="00DF037C" w:rsidP="00DF037C">
      <w:pPr>
        <w:spacing w:line="216" w:lineRule="auto"/>
        <w:ind w:right="175"/>
        <w:rPr>
          <w:sz w:val="26"/>
          <w:szCs w:val="26"/>
        </w:rPr>
      </w:pPr>
    </w:p>
    <w:p w:rsidR="00DF037C" w:rsidRDefault="00DF037C" w:rsidP="00DF037C">
      <w:pPr>
        <w:spacing w:line="216" w:lineRule="auto"/>
        <w:ind w:right="175"/>
        <w:rPr>
          <w:sz w:val="26"/>
          <w:szCs w:val="26"/>
        </w:rPr>
      </w:pPr>
    </w:p>
    <w:p w:rsidR="00DF037C" w:rsidRDefault="00DF037C" w:rsidP="00DF037C">
      <w:pPr>
        <w:spacing w:line="216" w:lineRule="auto"/>
        <w:ind w:right="175"/>
        <w:rPr>
          <w:sz w:val="26"/>
          <w:szCs w:val="26"/>
        </w:rPr>
      </w:pPr>
    </w:p>
    <w:p w:rsidR="00DF037C" w:rsidRDefault="00DF037C" w:rsidP="00DF037C">
      <w:pPr>
        <w:spacing w:line="216" w:lineRule="auto"/>
        <w:ind w:right="175"/>
        <w:rPr>
          <w:sz w:val="26"/>
          <w:szCs w:val="26"/>
        </w:rPr>
      </w:pPr>
    </w:p>
    <w:p w:rsidR="00DF037C" w:rsidRDefault="00DF037C" w:rsidP="00DF037C">
      <w:pPr>
        <w:spacing w:line="216" w:lineRule="auto"/>
        <w:ind w:right="175"/>
        <w:rPr>
          <w:sz w:val="26"/>
          <w:szCs w:val="26"/>
        </w:rPr>
      </w:pPr>
    </w:p>
    <w:p w:rsidR="00DF037C" w:rsidRDefault="00DF037C" w:rsidP="00DF037C">
      <w:pPr>
        <w:spacing w:line="216" w:lineRule="auto"/>
        <w:ind w:right="175"/>
        <w:rPr>
          <w:sz w:val="26"/>
          <w:szCs w:val="26"/>
        </w:rPr>
      </w:pPr>
    </w:p>
    <w:p w:rsidR="00DF037C" w:rsidRDefault="00DF037C" w:rsidP="00DF037C">
      <w:pPr>
        <w:spacing w:line="216" w:lineRule="auto"/>
        <w:ind w:right="175"/>
        <w:rPr>
          <w:sz w:val="26"/>
          <w:szCs w:val="26"/>
        </w:rPr>
      </w:pPr>
    </w:p>
    <w:p w:rsidR="00DF037C" w:rsidRDefault="00DF037C" w:rsidP="00DF037C">
      <w:pPr>
        <w:spacing w:line="216" w:lineRule="auto"/>
        <w:ind w:right="175"/>
        <w:rPr>
          <w:sz w:val="26"/>
          <w:szCs w:val="26"/>
        </w:rPr>
      </w:pPr>
    </w:p>
    <w:p w:rsidR="00DF037C" w:rsidRDefault="00DF037C" w:rsidP="00DF037C">
      <w:pPr>
        <w:spacing w:line="216" w:lineRule="auto"/>
        <w:ind w:right="175"/>
        <w:rPr>
          <w:sz w:val="16"/>
          <w:szCs w:val="16"/>
        </w:rPr>
      </w:pPr>
    </w:p>
    <w:p w:rsidR="00DF037C" w:rsidRDefault="00DF037C" w:rsidP="00DF037C">
      <w:pPr>
        <w:spacing w:line="216" w:lineRule="auto"/>
        <w:ind w:right="175"/>
        <w:rPr>
          <w:sz w:val="16"/>
          <w:szCs w:val="16"/>
        </w:rPr>
      </w:pPr>
    </w:p>
    <w:p w:rsidR="00DF037C" w:rsidRDefault="00DF037C" w:rsidP="00DF037C">
      <w:pPr>
        <w:spacing w:line="216" w:lineRule="auto"/>
        <w:ind w:right="175"/>
        <w:rPr>
          <w:sz w:val="16"/>
          <w:szCs w:val="16"/>
        </w:rPr>
      </w:pPr>
    </w:p>
    <w:p w:rsidR="00DF037C" w:rsidRDefault="00DF037C" w:rsidP="00DF037C">
      <w:pPr>
        <w:spacing w:line="216" w:lineRule="auto"/>
        <w:ind w:right="175"/>
        <w:rPr>
          <w:sz w:val="16"/>
          <w:szCs w:val="16"/>
        </w:rPr>
      </w:pPr>
    </w:p>
    <w:p w:rsidR="00DF037C" w:rsidRDefault="00DF037C" w:rsidP="00DF037C">
      <w:pPr>
        <w:spacing w:line="216" w:lineRule="auto"/>
        <w:ind w:right="175"/>
        <w:rPr>
          <w:sz w:val="16"/>
          <w:szCs w:val="16"/>
        </w:rPr>
      </w:pPr>
    </w:p>
    <w:p w:rsidR="00DF037C" w:rsidRDefault="00DF037C" w:rsidP="00DF037C">
      <w:pPr>
        <w:spacing w:line="216" w:lineRule="auto"/>
        <w:ind w:right="175"/>
        <w:rPr>
          <w:sz w:val="16"/>
          <w:szCs w:val="16"/>
        </w:rPr>
      </w:pPr>
    </w:p>
    <w:p w:rsidR="00DF037C" w:rsidRDefault="00DF037C" w:rsidP="00DF037C">
      <w:pPr>
        <w:spacing w:line="216" w:lineRule="auto"/>
        <w:ind w:right="175"/>
        <w:rPr>
          <w:sz w:val="16"/>
          <w:szCs w:val="16"/>
        </w:rPr>
      </w:pPr>
    </w:p>
    <w:p w:rsidR="00DF037C" w:rsidRDefault="00DF037C" w:rsidP="00DF037C">
      <w:pPr>
        <w:spacing w:line="216" w:lineRule="auto"/>
        <w:ind w:right="175"/>
        <w:rPr>
          <w:sz w:val="16"/>
          <w:szCs w:val="16"/>
        </w:rPr>
      </w:pPr>
    </w:p>
    <w:p w:rsidR="00DF037C" w:rsidRDefault="00DF037C" w:rsidP="00DF037C">
      <w:pPr>
        <w:spacing w:line="216" w:lineRule="auto"/>
        <w:ind w:right="175"/>
        <w:rPr>
          <w:sz w:val="16"/>
          <w:szCs w:val="16"/>
        </w:rPr>
      </w:pPr>
    </w:p>
    <w:p w:rsidR="00DF037C" w:rsidRDefault="00DF037C" w:rsidP="00DF037C">
      <w:pPr>
        <w:spacing w:line="216" w:lineRule="auto"/>
        <w:ind w:right="175"/>
        <w:rPr>
          <w:sz w:val="16"/>
          <w:szCs w:val="16"/>
        </w:rPr>
      </w:pPr>
    </w:p>
    <w:p w:rsidR="00DF037C" w:rsidRDefault="00DF037C" w:rsidP="00DF037C">
      <w:pPr>
        <w:spacing w:line="216" w:lineRule="auto"/>
        <w:ind w:right="175"/>
        <w:rPr>
          <w:sz w:val="16"/>
          <w:szCs w:val="16"/>
        </w:rPr>
      </w:pPr>
    </w:p>
    <w:p w:rsidR="00DF037C" w:rsidRDefault="00DF037C" w:rsidP="00DF037C">
      <w:pPr>
        <w:spacing w:line="216" w:lineRule="auto"/>
        <w:ind w:right="175"/>
        <w:rPr>
          <w:sz w:val="16"/>
          <w:szCs w:val="16"/>
        </w:rPr>
      </w:pPr>
    </w:p>
    <w:p w:rsidR="00DF037C" w:rsidRDefault="00DF037C" w:rsidP="00DF037C">
      <w:pPr>
        <w:spacing w:line="216" w:lineRule="auto"/>
        <w:ind w:right="175"/>
        <w:rPr>
          <w:sz w:val="16"/>
          <w:szCs w:val="16"/>
        </w:rPr>
      </w:pPr>
    </w:p>
    <w:p w:rsidR="00DF037C" w:rsidRDefault="00DF037C" w:rsidP="00DF037C">
      <w:pPr>
        <w:spacing w:line="216" w:lineRule="auto"/>
        <w:ind w:right="175"/>
        <w:rPr>
          <w:sz w:val="16"/>
          <w:szCs w:val="16"/>
        </w:rPr>
      </w:pPr>
    </w:p>
    <w:p w:rsidR="00DF037C" w:rsidRDefault="00DF037C" w:rsidP="00DF037C">
      <w:pPr>
        <w:spacing w:line="216" w:lineRule="auto"/>
        <w:ind w:right="175"/>
        <w:rPr>
          <w:sz w:val="16"/>
          <w:szCs w:val="16"/>
        </w:rPr>
      </w:pPr>
    </w:p>
    <w:p w:rsidR="00DF037C" w:rsidRDefault="00DF037C" w:rsidP="00DF037C">
      <w:pPr>
        <w:spacing w:line="216" w:lineRule="auto"/>
        <w:ind w:right="175"/>
        <w:rPr>
          <w:sz w:val="16"/>
          <w:szCs w:val="16"/>
        </w:rPr>
      </w:pPr>
    </w:p>
    <w:p w:rsidR="00DF037C" w:rsidRDefault="00DF037C" w:rsidP="00DF037C">
      <w:pPr>
        <w:spacing w:line="216" w:lineRule="auto"/>
        <w:ind w:right="175"/>
        <w:rPr>
          <w:sz w:val="16"/>
          <w:szCs w:val="16"/>
        </w:rPr>
      </w:pPr>
    </w:p>
    <w:p w:rsidR="00DF037C" w:rsidRDefault="00DF037C" w:rsidP="00DF037C">
      <w:pPr>
        <w:spacing w:line="216" w:lineRule="auto"/>
        <w:ind w:right="175"/>
        <w:rPr>
          <w:sz w:val="16"/>
          <w:szCs w:val="16"/>
        </w:rPr>
      </w:pPr>
    </w:p>
    <w:p w:rsidR="00DF037C" w:rsidRDefault="00DF037C" w:rsidP="00DF037C">
      <w:pPr>
        <w:spacing w:line="216" w:lineRule="auto"/>
        <w:ind w:right="175"/>
        <w:rPr>
          <w:sz w:val="16"/>
          <w:szCs w:val="16"/>
        </w:rPr>
      </w:pPr>
    </w:p>
    <w:p w:rsidR="00DF037C" w:rsidRDefault="00DF037C" w:rsidP="00DF037C">
      <w:pPr>
        <w:spacing w:line="216" w:lineRule="auto"/>
        <w:ind w:right="175"/>
        <w:rPr>
          <w:sz w:val="16"/>
          <w:szCs w:val="16"/>
        </w:rPr>
      </w:pPr>
    </w:p>
    <w:p w:rsidR="00DF037C" w:rsidRDefault="00DF037C" w:rsidP="00DF037C">
      <w:pPr>
        <w:spacing w:line="216" w:lineRule="auto"/>
        <w:ind w:right="175"/>
        <w:rPr>
          <w:sz w:val="16"/>
          <w:szCs w:val="16"/>
        </w:rPr>
      </w:pPr>
    </w:p>
    <w:p w:rsidR="00DF037C" w:rsidRDefault="00DF037C" w:rsidP="00DF037C">
      <w:pPr>
        <w:spacing w:line="216" w:lineRule="auto"/>
        <w:ind w:right="175"/>
        <w:rPr>
          <w:sz w:val="16"/>
          <w:szCs w:val="16"/>
        </w:rPr>
      </w:pPr>
    </w:p>
    <w:p w:rsidR="00DF037C" w:rsidRDefault="00DF037C" w:rsidP="00DF037C">
      <w:pPr>
        <w:spacing w:line="216" w:lineRule="auto"/>
        <w:ind w:right="175"/>
        <w:rPr>
          <w:sz w:val="16"/>
          <w:szCs w:val="16"/>
        </w:rPr>
      </w:pPr>
    </w:p>
    <w:p w:rsidR="00DF037C" w:rsidRDefault="00DF037C" w:rsidP="00DF037C">
      <w:pPr>
        <w:spacing w:line="216" w:lineRule="auto"/>
        <w:ind w:right="175"/>
        <w:rPr>
          <w:sz w:val="16"/>
          <w:szCs w:val="16"/>
        </w:rPr>
      </w:pPr>
    </w:p>
    <w:p w:rsidR="00DF037C" w:rsidRDefault="00DF037C" w:rsidP="00DF037C">
      <w:pPr>
        <w:spacing w:line="216" w:lineRule="auto"/>
        <w:ind w:right="175"/>
        <w:rPr>
          <w:sz w:val="16"/>
          <w:szCs w:val="16"/>
        </w:rPr>
      </w:pPr>
    </w:p>
    <w:p w:rsidR="00DF037C" w:rsidRDefault="00DF037C" w:rsidP="00DF037C">
      <w:pPr>
        <w:spacing w:line="216" w:lineRule="auto"/>
        <w:ind w:right="175"/>
        <w:rPr>
          <w:sz w:val="16"/>
          <w:szCs w:val="16"/>
        </w:rPr>
      </w:pPr>
    </w:p>
    <w:p w:rsidR="00DF037C" w:rsidRDefault="00DF037C" w:rsidP="00DF037C">
      <w:pPr>
        <w:spacing w:line="216" w:lineRule="auto"/>
        <w:ind w:right="175"/>
        <w:rPr>
          <w:sz w:val="16"/>
          <w:szCs w:val="16"/>
        </w:rPr>
      </w:pPr>
    </w:p>
    <w:p w:rsidR="00DF037C" w:rsidRDefault="00DF037C" w:rsidP="00DF037C">
      <w:pPr>
        <w:spacing w:line="216" w:lineRule="auto"/>
        <w:ind w:right="175"/>
        <w:rPr>
          <w:sz w:val="16"/>
          <w:szCs w:val="16"/>
        </w:rPr>
      </w:pPr>
    </w:p>
    <w:p w:rsidR="00DF037C" w:rsidRDefault="00DF037C" w:rsidP="00DF037C">
      <w:pPr>
        <w:spacing w:line="216" w:lineRule="auto"/>
        <w:ind w:right="175"/>
        <w:rPr>
          <w:sz w:val="16"/>
          <w:szCs w:val="16"/>
        </w:rPr>
      </w:pPr>
    </w:p>
    <w:p w:rsidR="004F515E" w:rsidRDefault="004F515E" w:rsidP="00DF037C">
      <w:pPr>
        <w:spacing w:line="216" w:lineRule="auto"/>
        <w:ind w:right="175"/>
        <w:rPr>
          <w:sz w:val="16"/>
          <w:szCs w:val="16"/>
        </w:rPr>
      </w:pPr>
    </w:p>
    <w:p w:rsidR="005C3F96" w:rsidRDefault="005C3F96" w:rsidP="00DF037C">
      <w:pPr>
        <w:spacing w:line="216" w:lineRule="auto"/>
        <w:ind w:right="175"/>
        <w:rPr>
          <w:sz w:val="16"/>
          <w:szCs w:val="16"/>
        </w:rPr>
      </w:pPr>
    </w:p>
    <w:p w:rsidR="006F1197" w:rsidRDefault="006F1197" w:rsidP="00DF037C">
      <w:pPr>
        <w:spacing w:line="216" w:lineRule="auto"/>
        <w:ind w:right="175"/>
        <w:rPr>
          <w:sz w:val="16"/>
          <w:szCs w:val="16"/>
        </w:rPr>
      </w:pPr>
    </w:p>
    <w:p w:rsidR="00006C3F" w:rsidRDefault="00006C3F" w:rsidP="00DF037C">
      <w:pPr>
        <w:tabs>
          <w:tab w:val="left" w:pos="2160"/>
        </w:tabs>
        <w:spacing w:line="216" w:lineRule="auto"/>
        <w:ind w:firstLine="5400"/>
        <w:rPr>
          <w:sz w:val="16"/>
          <w:szCs w:val="16"/>
        </w:rPr>
      </w:pPr>
    </w:p>
    <w:p w:rsidR="00006C3F" w:rsidRDefault="00006C3F" w:rsidP="00DF037C">
      <w:pPr>
        <w:tabs>
          <w:tab w:val="left" w:pos="2160"/>
        </w:tabs>
        <w:spacing w:line="216" w:lineRule="auto"/>
        <w:ind w:firstLine="5400"/>
        <w:rPr>
          <w:sz w:val="16"/>
          <w:szCs w:val="16"/>
        </w:rPr>
      </w:pPr>
    </w:p>
    <w:p w:rsidR="00DF037C" w:rsidRDefault="00DF037C" w:rsidP="00DF037C">
      <w:pPr>
        <w:tabs>
          <w:tab w:val="left" w:pos="2160"/>
        </w:tabs>
        <w:spacing w:line="216" w:lineRule="auto"/>
        <w:ind w:firstLine="5400"/>
        <w:rPr>
          <w:sz w:val="16"/>
          <w:szCs w:val="16"/>
        </w:rPr>
      </w:pPr>
      <w:r>
        <w:rPr>
          <w:sz w:val="16"/>
          <w:szCs w:val="16"/>
        </w:rPr>
        <w:t xml:space="preserve">                                                                                                                                                       </w:t>
      </w:r>
    </w:p>
    <w:p w:rsidR="00DF037C" w:rsidRDefault="00DF037C" w:rsidP="00DF037C">
      <w:pPr>
        <w:spacing w:line="216" w:lineRule="auto"/>
        <w:ind w:firstLine="4560"/>
        <w:rPr>
          <w:sz w:val="18"/>
          <w:szCs w:val="18"/>
        </w:rPr>
      </w:pPr>
      <w:r>
        <w:rPr>
          <w:sz w:val="18"/>
          <w:szCs w:val="18"/>
        </w:rPr>
        <w:t>Приложение № 2</w:t>
      </w:r>
    </w:p>
    <w:p w:rsidR="00DF037C" w:rsidRDefault="00DF037C" w:rsidP="00DF037C">
      <w:pPr>
        <w:ind w:firstLine="4560"/>
        <w:rPr>
          <w:sz w:val="18"/>
          <w:szCs w:val="18"/>
        </w:rPr>
      </w:pPr>
      <w:r>
        <w:rPr>
          <w:sz w:val="18"/>
          <w:szCs w:val="18"/>
        </w:rPr>
        <w:t xml:space="preserve">к Административному  регламенту предоставления  </w:t>
      </w:r>
    </w:p>
    <w:p w:rsidR="004F515E" w:rsidRDefault="00DF037C" w:rsidP="00DF037C">
      <w:pPr>
        <w:ind w:firstLine="4560"/>
        <w:rPr>
          <w:sz w:val="18"/>
          <w:szCs w:val="18"/>
        </w:rPr>
      </w:pPr>
      <w:r>
        <w:rPr>
          <w:sz w:val="18"/>
          <w:szCs w:val="18"/>
        </w:rPr>
        <w:t>комитетом социального обеспечения</w:t>
      </w:r>
      <w:r w:rsidR="004F515E">
        <w:rPr>
          <w:sz w:val="18"/>
          <w:szCs w:val="18"/>
        </w:rPr>
        <w:t xml:space="preserve">, материнства и </w:t>
      </w:r>
    </w:p>
    <w:p w:rsidR="00065C77" w:rsidRDefault="004F515E" w:rsidP="00065C77">
      <w:pPr>
        <w:ind w:firstLine="4560"/>
        <w:rPr>
          <w:sz w:val="18"/>
          <w:szCs w:val="18"/>
        </w:rPr>
      </w:pPr>
      <w:r>
        <w:rPr>
          <w:sz w:val="18"/>
          <w:szCs w:val="18"/>
        </w:rPr>
        <w:t>детства</w:t>
      </w:r>
      <w:r w:rsidR="00DF037C">
        <w:rPr>
          <w:sz w:val="18"/>
          <w:szCs w:val="18"/>
        </w:rPr>
        <w:t xml:space="preserve"> Курской области</w:t>
      </w:r>
      <w:r w:rsidR="00065C77">
        <w:rPr>
          <w:sz w:val="18"/>
          <w:szCs w:val="18"/>
        </w:rPr>
        <w:t xml:space="preserve"> </w:t>
      </w:r>
      <w:r w:rsidR="00DF037C">
        <w:rPr>
          <w:sz w:val="18"/>
          <w:szCs w:val="18"/>
        </w:rPr>
        <w:t xml:space="preserve">государственной услуги </w:t>
      </w:r>
    </w:p>
    <w:p w:rsidR="00065C77" w:rsidRDefault="009E010D" w:rsidP="00065C77">
      <w:pPr>
        <w:ind w:firstLine="4560"/>
        <w:rPr>
          <w:sz w:val="18"/>
          <w:szCs w:val="18"/>
        </w:rPr>
      </w:pPr>
      <w:r>
        <w:rPr>
          <w:sz w:val="18"/>
          <w:szCs w:val="18"/>
        </w:rPr>
        <w:t>«Выплата компенсации з</w:t>
      </w:r>
      <w:r w:rsidR="00DF037C">
        <w:rPr>
          <w:sz w:val="18"/>
          <w:szCs w:val="18"/>
        </w:rPr>
        <w:t xml:space="preserve">а бесплатное захоронение </w:t>
      </w:r>
    </w:p>
    <w:p w:rsidR="00065C77" w:rsidRDefault="00DF037C" w:rsidP="00065C77">
      <w:pPr>
        <w:ind w:firstLine="4560"/>
        <w:rPr>
          <w:sz w:val="18"/>
          <w:szCs w:val="18"/>
        </w:rPr>
      </w:pPr>
      <w:r>
        <w:rPr>
          <w:sz w:val="18"/>
          <w:szCs w:val="18"/>
        </w:rPr>
        <w:t xml:space="preserve">с воинскими почестями умерших (погибших) </w:t>
      </w:r>
    </w:p>
    <w:p w:rsidR="00DF037C" w:rsidRDefault="00DF037C" w:rsidP="00DF037C">
      <w:pPr>
        <w:ind w:firstLine="4560"/>
        <w:rPr>
          <w:sz w:val="18"/>
          <w:szCs w:val="18"/>
        </w:rPr>
      </w:pPr>
      <w:r>
        <w:rPr>
          <w:sz w:val="18"/>
          <w:szCs w:val="18"/>
        </w:rPr>
        <w:t>Героев Советского Союза,</w:t>
      </w:r>
    </w:p>
    <w:p w:rsidR="00DF037C" w:rsidRDefault="00DF037C" w:rsidP="00DF037C">
      <w:pPr>
        <w:ind w:firstLine="4560"/>
        <w:rPr>
          <w:sz w:val="18"/>
          <w:szCs w:val="18"/>
        </w:rPr>
      </w:pPr>
      <w:r>
        <w:rPr>
          <w:sz w:val="18"/>
          <w:szCs w:val="18"/>
        </w:rPr>
        <w:t>Героев Российской Федерации</w:t>
      </w:r>
    </w:p>
    <w:p w:rsidR="00DF037C" w:rsidRDefault="00DF037C" w:rsidP="00DF037C">
      <w:pPr>
        <w:ind w:firstLine="4560"/>
        <w:rPr>
          <w:sz w:val="18"/>
          <w:szCs w:val="18"/>
        </w:rPr>
      </w:pPr>
      <w:r>
        <w:rPr>
          <w:sz w:val="18"/>
          <w:szCs w:val="18"/>
        </w:rPr>
        <w:t>Героев Социалистического Труда,</w:t>
      </w:r>
    </w:p>
    <w:p w:rsidR="00DF037C" w:rsidRDefault="00DF037C" w:rsidP="00DF037C">
      <w:pPr>
        <w:ind w:firstLine="4560"/>
        <w:rPr>
          <w:sz w:val="18"/>
          <w:szCs w:val="18"/>
        </w:rPr>
      </w:pPr>
      <w:r>
        <w:rPr>
          <w:sz w:val="18"/>
          <w:szCs w:val="18"/>
        </w:rPr>
        <w:t>Героев Труда Российской Федерации</w:t>
      </w:r>
    </w:p>
    <w:p w:rsidR="00DF037C" w:rsidRDefault="00DF037C" w:rsidP="00DF037C">
      <w:pPr>
        <w:ind w:firstLine="4560"/>
        <w:rPr>
          <w:sz w:val="18"/>
          <w:szCs w:val="18"/>
        </w:rPr>
      </w:pPr>
      <w:r>
        <w:rPr>
          <w:sz w:val="18"/>
          <w:szCs w:val="18"/>
        </w:rPr>
        <w:t xml:space="preserve">и полных кавалеров ордена Трудовой Славы»  </w:t>
      </w:r>
    </w:p>
    <w:p w:rsidR="00DF037C" w:rsidRDefault="00DF037C" w:rsidP="00DF037C">
      <w:pPr>
        <w:spacing w:line="216" w:lineRule="auto"/>
        <w:ind w:firstLine="4560"/>
        <w:rPr>
          <w:sz w:val="18"/>
          <w:szCs w:val="18"/>
        </w:rPr>
      </w:pPr>
    </w:p>
    <w:p w:rsidR="00DF037C" w:rsidRDefault="00DF037C" w:rsidP="00DF037C">
      <w:pPr>
        <w:ind w:firstLine="4560"/>
        <w:rPr>
          <w:sz w:val="18"/>
          <w:szCs w:val="18"/>
        </w:rPr>
      </w:pPr>
    </w:p>
    <w:p w:rsidR="00DF037C" w:rsidRDefault="00DF037C" w:rsidP="00DF037C">
      <w:pPr>
        <w:tabs>
          <w:tab w:val="left" w:pos="2160"/>
        </w:tabs>
        <w:ind w:firstLine="5400"/>
        <w:rPr>
          <w:sz w:val="16"/>
          <w:szCs w:val="16"/>
        </w:rPr>
      </w:pPr>
      <w:r>
        <w:rPr>
          <w:sz w:val="16"/>
          <w:szCs w:val="16"/>
        </w:rPr>
        <w:t xml:space="preserve"> </w:t>
      </w:r>
    </w:p>
    <w:p w:rsidR="00DF037C" w:rsidRDefault="00DF037C" w:rsidP="00DF037C">
      <w:pPr>
        <w:spacing w:line="216" w:lineRule="auto"/>
        <w:ind w:right="175"/>
        <w:rPr>
          <w:sz w:val="16"/>
          <w:szCs w:val="16"/>
        </w:rPr>
      </w:pPr>
    </w:p>
    <w:p w:rsidR="00DF037C" w:rsidRDefault="00DF037C" w:rsidP="00DF037C">
      <w:pPr>
        <w:rPr>
          <w:sz w:val="16"/>
          <w:szCs w:val="16"/>
        </w:rPr>
      </w:pPr>
    </w:p>
    <w:p w:rsidR="00DF037C" w:rsidRDefault="00DF037C" w:rsidP="00DF037C">
      <w:pPr>
        <w:rPr>
          <w:sz w:val="28"/>
          <w:szCs w:val="28"/>
        </w:rPr>
      </w:pP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85"/>
      </w:tblGrid>
      <w:tr w:rsidR="00DF037C" w:rsidTr="00DF037C">
        <w:trPr>
          <w:trHeight w:val="2644"/>
        </w:trPr>
        <w:tc>
          <w:tcPr>
            <w:tcW w:w="10188" w:type="dxa"/>
            <w:tcBorders>
              <w:top w:val="nil"/>
              <w:left w:val="nil"/>
              <w:bottom w:val="nil"/>
              <w:right w:val="nil"/>
            </w:tcBorders>
          </w:tcPr>
          <w:p w:rsidR="00DF037C" w:rsidRDefault="00DF037C">
            <w:pPr>
              <w:jc w:val="center"/>
              <w:rPr>
                <w:b/>
                <w:sz w:val="28"/>
                <w:szCs w:val="28"/>
              </w:rPr>
            </w:pPr>
            <w:r>
              <w:rPr>
                <w:b/>
                <w:sz w:val="28"/>
                <w:szCs w:val="28"/>
              </w:rPr>
              <w:t>ЖУРНАЛ</w:t>
            </w:r>
          </w:p>
          <w:p w:rsidR="00DF037C" w:rsidRDefault="00DF037C">
            <w:pPr>
              <w:jc w:val="center"/>
              <w:rPr>
                <w:b/>
                <w:sz w:val="28"/>
                <w:szCs w:val="28"/>
              </w:rPr>
            </w:pPr>
            <w:r>
              <w:rPr>
                <w:b/>
                <w:sz w:val="28"/>
                <w:szCs w:val="28"/>
              </w:rPr>
              <w:t>регистрации заявлений и решений</w:t>
            </w:r>
          </w:p>
          <w:p w:rsidR="00DF037C" w:rsidRDefault="00DF037C">
            <w:pPr>
              <w:jc w:val="center"/>
              <w:rPr>
                <w:sz w:val="28"/>
                <w:szCs w:val="28"/>
              </w:rPr>
            </w:pP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5"/>
              <w:gridCol w:w="838"/>
              <w:gridCol w:w="1202"/>
              <w:gridCol w:w="1078"/>
              <w:gridCol w:w="1678"/>
              <w:gridCol w:w="1200"/>
              <w:gridCol w:w="1439"/>
              <w:gridCol w:w="960"/>
              <w:gridCol w:w="1315"/>
            </w:tblGrid>
            <w:tr w:rsidR="00DF037C">
              <w:trPr>
                <w:trHeight w:val="2888"/>
              </w:trPr>
              <w:tc>
                <w:tcPr>
                  <w:tcW w:w="289" w:type="pct"/>
                  <w:tcBorders>
                    <w:top w:val="single" w:sz="4" w:space="0" w:color="auto"/>
                    <w:left w:val="single" w:sz="4" w:space="0" w:color="auto"/>
                    <w:bottom w:val="single" w:sz="4" w:space="0" w:color="auto"/>
                    <w:right w:val="single" w:sz="4" w:space="0" w:color="auto"/>
                  </w:tcBorders>
                  <w:hideMark/>
                </w:tcPr>
                <w:p w:rsidR="00DF037C" w:rsidRDefault="00DF037C">
                  <w:pPr>
                    <w:jc w:val="center"/>
                  </w:pPr>
                  <w:r>
                    <w:t xml:space="preserve">№ </w:t>
                  </w:r>
                  <w:proofErr w:type="spellStart"/>
                  <w:r>
                    <w:t>п</w:t>
                  </w:r>
                  <w:proofErr w:type="spellEnd"/>
                  <w:r>
                    <w:t>/</w:t>
                  </w:r>
                  <w:proofErr w:type="spellStart"/>
                  <w:r>
                    <w:t>п</w:t>
                  </w:r>
                  <w:proofErr w:type="spellEnd"/>
                </w:p>
              </w:tc>
              <w:tc>
                <w:tcPr>
                  <w:tcW w:w="407" w:type="pct"/>
                  <w:tcBorders>
                    <w:top w:val="single" w:sz="4" w:space="0" w:color="auto"/>
                    <w:left w:val="single" w:sz="4" w:space="0" w:color="auto"/>
                    <w:bottom w:val="single" w:sz="4" w:space="0" w:color="auto"/>
                    <w:right w:val="single" w:sz="4" w:space="0" w:color="auto"/>
                  </w:tcBorders>
                  <w:hideMark/>
                </w:tcPr>
                <w:p w:rsidR="00DF037C" w:rsidRDefault="00DF037C">
                  <w:pPr>
                    <w:jc w:val="center"/>
                  </w:pPr>
                  <w:r>
                    <w:t xml:space="preserve">Номер л/дела </w:t>
                  </w:r>
                </w:p>
              </w:tc>
              <w:tc>
                <w:tcPr>
                  <w:tcW w:w="583" w:type="pct"/>
                  <w:tcBorders>
                    <w:top w:val="single" w:sz="4" w:space="0" w:color="auto"/>
                    <w:left w:val="single" w:sz="4" w:space="0" w:color="auto"/>
                    <w:bottom w:val="single" w:sz="4" w:space="0" w:color="auto"/>
                    <w:right w:val="single" w:sz="4" w:space="0" w:color="auto"/>
                  </w:tcBorders>
                  <w:hideMark/>
                </w:tcPr>
                <w:p w:rsidR="00DF037C" w:rsidRDefault="00DF037C">
                  <w:pPr>
                    <w:rPr>
                      <w:sz w:val="20"/>
                      <w:szCs w:val="20"/>
                    </w:rPr>
                  </w:pPr>
                  <w:r>
                    <w:rPr>
                      <w:sz w:val="20"/>
                      <w:szCs w:val="20"/>
                    </w:rPr>
                    <w:t>Ф.И.О.</w:t>
                  </w:r>
                </w:p>
                <w:p w:rsidR="00DF037C" w:rsidRDefault="00DF037C">
                  <w:pPr>
                    <w:rPr>
                      <w:sz w:val="20"/>
                      <w:szCs w:val="20"/>
                    </w:rPr>
                  </w:pPr>
                  <w:r>
                    <w:rPr>
                      <w:sz w:val="20"/>
                      <w:szCs w:val="20"/>
                    </w:rPr>
                    <w:t>умершего (погибшего) Героя и полного кавалера</w:t>
                  </w:r>
                </w:p>
                <w:p w:rsidR="00DF037C" w:rsidRDefault="00DF037C">
                  <w:pPr>
                    <w:rPr>
                      <w:sz w:val="20"/>
                      <w:szCs w:val="20"/>
                    </w:rPr>
                  </w:pPr>
                  <w:r>
                    <w:rPr>
                      <w:sz w:val="20"/>
                      <w:szCs w:val="20"/>
                    </w:rPr>
                    <w:t xml:space="preserve">орденов Славы </w:t>
                  </w:r>
                </w:p>
              </w:tc>
              <w:tc>
                <w:tcPr>
                  <w:tcW w:w="523" w:type="pct"/>
                  <w:tcBorders>
                    <w:top w:val="single" w:sz="4" w:space="0" w:color="auto"/>
                    <w:left w:val="single" w:sz="4" w:space="0" w:color="auto"/>
                    <w:bottom w:val="single" w:sz="4" w:space="0" w:color="auto"/>
                    <w:right w:val="single" w:sz="4" w:space="0" w:color="auto"/>
                  </w:tcBorders>
                  <w:hideMark/>
                </w:tcPr>
                <w:p w:rsidR="00DF037C" w:rsidRDefault="00DF037C">
                  <w:pPr>
                    <w:rPr>
                      <w:sz w:val="20"/>
                      <w:szCs w:val="20"/>
                    </w:rPr>
                  </w:pPr>
                  <w:r>
                    <w:rPr>
                      <w:sz w:val="20"/>
                      <w:szCs w:val="20"/>
                    </w:rPr>
                    <w:t>Дата</w:t>
                  </w:r>
                </w:p>
                <w:p w:rsidR="00DF037C" w:rsidRDefault="00DF037C">
                  <w:pPr>
                    <w:rPr>
                      <w:sz w:val="20"/>
                      <w:szCs w:val="20"/>
                    </w:rPr>
                  </w:pPr>
                  <w:r>
                    <w:rPr>
                      <w:sz w:val="20"/>
                      <w:szCs w:val="20"/>
                    </w:rPr>
                    <w:t>смерти</w:t>
                  </w:r>
                </w:p>
                <w:p w:rsidR="00DF037C" w:rsidRDefault="00DF037C">
                  <w:pPr>
                    <w:rPr>
                      <w:sz w:val="20"/>
                      <w:szCs w:val="20"/>
                    </w:rPr>
                  </w:pPr>
                  <w:r>
                    <w:rPr>
                      <w:sz w:val="20"/>
                      <w:szCs w:val="20"/>
                    </w:rPr>
                    <w:t>Героя и полного</w:t>
                  </w:r>
                </w:p>
                <w:p w:rsidR="00DF037C" w:rsidRDefault="00DF037C">
                  <w:pPr>
                    <w:rPr>
                      <w:sz w:val="20"/>
                      <w:szCs w:val="20"/>
                    </w:rPr>
                  </w:pPr>
                  <w:r>
                    <w:rPr>
                      <w:sz w:val="20"/>
                      <w:szCs w:val="20"/>
                    </w:rPr>
                    <w:t>Кавалера</w:t>
                  </w:r>
                </w:p>
                <w:p w:rsidR="00DF037C" w:rsidRDefault="00DF037C">
                  <w:pPr>
                    <w:rPr>
                      <w:sz w:val="20"/>
                      <w:szCs w:val="20"/>
                    </w:rPr>
                  </w:pPr>
                  <w:r>
                    <w:rPr>
                      <w:sz w:val="20"/>
                      <w:szCs w:val="20"/>
                    </w:rPr>
                    <w:t>орденов</w:t>
                  </w:r>
                </w:p>
                <w:p w:rsidR="00DF037C" w:rsidRDefault="00DF037C">
                  <w:pPr>
                    <w:rPr>
                      <w:sz w:val="20"/>
                      <w:szCs w:val="20"/>
                    </w:rPr>
                  </w:pPr>
                  <w:r>
                    <w:rPr>
                      <w:sz w:val="20"/>
                      <w:szCs w:val="20"/>
                    </w:rPr>
                    <w:t xml:space="preserve">Славы </w:t>
                  </w:r>
                </w:p>
              </w:tc>
              <w:tc>
                <w:tcPr>
                  <w:tcW w:w="814" w:type="pct"/>
                  <w:tcBorders>
                    <w:top w:val="single" w:sz="4" w:space="0" w:color="auto"/>
                    <w:left w:val="single" w:sz="4" w:space="0" w:color="auto"/>
                    <w:bottom w:val="single" w:sz="4" w:space="0" w:color="auto"/>
                    <w:right w:val="single" w:sz="4" w:space="0" w:color="auto"/>
                  </w:tcBorders>
                  <w:hideMark/>
                </w:tcPr>
                <w:p w:rsidR="00DF037C" w:rsidRDefault="00DF037C">
                  <w:pPr>
                    <w:rPr>
                      <w:sz w:val="20"/>
                      <w:szCs w:val="20"/>
                    </w:rPr>
                  </w:pPr>
                  <w:r>
                    <w:rPr>
                      <w:sz w:val="20"/>
                      <w:szCs w:val="20"/>
                    </w:rPr>
                    <w:t>Адрес места жительства, по которому был зарегистрирован умерший</w:t>
                  </w:r>
                </w:p>
                <w:p w:rsidR="00DF037C" w:rsidRDefault="00DF037C">
                  <w:pPr>
                    <w:rPr>
                      <w:sz w:val="20"/>
                      <w:szCs w:val="20"/>
                    </w:rPr>
                  </w:pPr>
                  <w:r>
                    <w:rPr>
                      <w:sz w:val="20"/>
                      <w:szCs w:val="20"/>
                    </w:rPr>
                    <w:t>(погибший) Герой и полный кавалер ордена Славы</w:t>
                  </w:r>
                </w:p>
              </w:tc>
              <w:tc>
                <w:tcPr>
                  <w:tcW w:w="582" w:type="pct"/>
                  <w:tcBorders>
                    <w:top w:val="single" w:sz="4" w:space="0" w:color="auto"/>
                    <w:left w:val="single" w:sz="4" w:space="0" w:color="auto"/>
                    <w:bottom w:val="single" w:sz="4" w:space="0" w:color="auto"/>
                    <w:right w:val="single" w:sz="4" w:space="0" w:color="auto"/>
                  </w:tcBorders>
                  <w:hideMark/>
                </w:tcPr>
                <w:p w:rsidR="00DF037C" w:rsidRDefault="00DF037C">
                  <w:pPr>
                    <w:rPr>
                      <w:sz w:val="20"/>
                      <w:szCs w:val="20"/>
                    </w:rPr>
                  </w:pPr>
                  <w:r>
                    <w:rPr>
                      <w:sz w:val="20"/>
                      <w:szCs w:val="20"/>
                    </w:rPr>
                    <w:t>Ф.И.О.</w:t>
                  </w:r>
                </w:p>
                <w:p w:rsidR="00DF037C" w:rsidRDefault="00DF037C">
                  <w:pPr>
                    <w:rPr>
                      <w:sz w:val="20"/>
                      <w:szCs w:val="20"/>
                    </w:rPr>
                  </w:pPr>
                  <w:r>
                    <w:rPr>
                      <w:sz w:val="20"/>
                      <w:szCs w:val="20"/>
                    </w:rPr>
                    <w:t>заявителя домашний адрес</w:t>
                  </w:r>
                </w:p>
              </w:tc>
              <w:tc>
                <w:tcPr>
                  <w:tcW w:w="698" w:type="pct"/>
                  <w:tcBorders>
                    <w:top w:val="single" w:sz="4" w:space="0" w:color="auto"/>
                    <w:left w:val="single" w:sz="4" w:space="0" w:color="auto"/>
                    <w:bottom w:val="single" w:sz="4" w:space="0" w:color="auto"/>
                    <w:right w:val="single" w:sz="4" w:space="0" w:color="auto"/>
                  </w:tcBorders>
                  <w:hideMark/>
                </w:tcPr>
                <w:p w:rsidR="00DF037C" w:rsidRDefault="00DF037C">
                  <w:pPr>
                    <w:rPr>
                      <w:sz w:val="20"/>
                      <w:szCs w:val="20"/>
                    </w:rPr>
                  </w:pPr>
                  <w:r>
                    <w:rPr>
                      <w:sz w:val="20"/>
                      <w:szCs w:val="20"/>
                    </w:rPr>
                    <w:t xml:space="preserve">Дата  </w:t>
                  </w:r>
                </w:p>
                <w:p w:rsidR="00DF037C" w:rsidRDefault="00DF037C" w:rsidP="001D3505">
                  <w:pPr>
                    <w:rPr>
                      <w:sz w:val="20"/>
                      <w:szCs w:val="20"/>
                    </w:rPr>
                  </w:pPr>
                  <w:r>
                    <w:rPr>
                      <w:sz w:val="20"/>
                      <w:szCs w:val="20"/>
                    </w:rPr>
                    <w:t xml:space="preserve">представления документов в </w:t>
                  </w:r>
                  <w:r w:rsidR="001D3505">
                    <w:rPr>
                      <w:sz w:val="20"/>
                      <w:szCs w:val="20"/>
                    </w:rPr>
                    <w:t>Комитет</w:t>
                  </w:r>
                  <w:r>
                    <w:rPr>
                      <w:sz w:val="20"/>
                      <w:szCs w:val="20"/>
                    </w:rPr>
                    <w:t xml:space="preserve">  </w:t>
                  </w:r>
                </w:p>
              </w:tc>
              <w:tc>
                <w:tcPr>
                  <w:tcW w:w="466" w:type="pct"/>
                  <w:tcBorders>
                    <w:top w:val="single" w:sz="4" w:space="0" w:color="auto"/>
                    <w:left w:val="single" w:sz="4" w:space="0" w:color="auto"/>
                    <w:bottom w:val="single" w:sz="4" w:space="0" w:color="auto"/>
                    <w:right w:val="single" w:sz="4" w:space="0" w:color="auto"/>
                  </w:tcBorders>
                  <w:hideMark/>
                </w:tcPr>
                <w:p w:rsidR="00DF037C" w:rsidRDefault="00DF037C">
                  <w:pPr>
                    <w:rPr>
                      <w:sz w:val="20"/>
                      <w:szCs w:val="20"/>
                    </w:rPr>
                  </w:pPr>
                  <w:r>
                    <w:rPr>
                      <w:sz w:val="20"/>
                      <w:szCs w:val="20"/>
                    </w:rPr>
                    <w:t>Решение №</w:t>
                  </w:r>
                </w:p>
              </w:tc>
              <w:tc>
                <w:tcPr>
                  <w:tcW w:w="638" w:type="pct"/>
                  <w:tcBorders>
                    <w:top w:val="single" w:sz="4" w:space="0" w:color="auto"/>
                    <w:left w:val="single" w:sz="4" w:space="0" w:color="auto"/>
                    <w:bottom w:val="single" w:sz="4" w:space="0" w:color="auto"/>
                    <w:right w:val="single" w:sz="4" w:space="0" w:color="auto"/>
                  </w:tcBorders>
                  <w:hideMark/>
                </w:tcPr>
                <w:p w:rsidR="00DF037C" w:rsidRDefault="00DF037C">
                  <w:pPr>
                    <w:rPr>
                      <w:sz w:val="20"/>
                      <w:szCs w:val="20"/>
                    </w:rPr>
                  </w:pPr>
                  <w:r>
                    <w:rPr>
                      <w:sz w:val="20"/>
                      <w:szCs w:val="20"/>
                    </w:rPr>
                    <w:t xml:space="preserve">Причины отказа </w:t>
                  </w:r>
                </w:p>
              </w:tc>
            </w:tr>
            <w:tr w:rsidR="00DF037C">
              <w:trPr>
                <w:trHeight w:val="302"/>
              </w:trPr>
              <w:tc>
                <w:tcPr>
                  <w:tcW w:w="289" w:type="pct"/>
                  <w:tcBorders>
                    <w:top w:val="single" w:sz="4" w:space="0" w:color="auto"/>
                    <w:left w:val="single" w:sz="4" w:space="0" w:color="auto"/>
                    <w:bottom w:val="single" w:sz="4" w:space="0" w:color="auto"/>
                    <w:right w:val="single" w:sz="4" w:space="0" w:color="auto"/>
                  </w:tcBorders>
                  <w:hideMark/>
                </w:tcPr>
                <w:p w:rsidR="00DF037C" w:rsidRDefault="00DF037C">
                  <w:pPr>
                    <w:jc w:val="center"/>
                    <w:rPr>
                      <w:sz w:val="28"/>
                      <w:szCs w:val="28"/>
                    </w:rPr>
                  </w:pPr>
                  <w:r>
                    <w:rPr>
                      <w:sz w:val="28"/>
                      <w:szCs w:val="28"/>
                    </w:rPr>
                    <w:t>1</w:t>
                  </w:r>
                </w:p>
              </w:tc>
              <w:tc>
                <w:tcPr>
                  <w:tcW w:w="407" w:type="pct"/>
                  <w:tcBorders>
                    <w:top w:val="single" w:sz="4" w:space="0" w:color="auto"/>
                    <w:left w:val="single" w:sz="4" w:space="0" w:color="auto"/>
                    <w:bottom w:val="single" w:sz="4" w:space="0" w:color="auto"/>
                    <w:right w:val="single" w:sz="4" w:space="0" w:color="auto"/>
                  </w:tcBorders>
                  <w:hideMark/>
                </w:tcPr>
                <w:p w:rsidR="00DF037C" w:rsidRDefault="00DF037C">
                  <w:pPr>
                    <w:jc w:val="center"/>
                    <w:rPr>
                      <w:sz w:val="28"/>
                      <w:szCs w:val="28"/>
                    </w:rPr>
                  </w:pPr>
                  <w:r>
                    <w:rPr>
                      <w:sz w:val="28"/>
                      <w:szCs w:val="28"/>
                    </w:rPr>
                    <w:t>2</w:t>
                  </w:r>
                </w:p>
              </w:tc>
              <w:tc>
                <w:tcPr>
                  <w:tcW w:w="583" w:type="pct"/>
                  <w:tcBorders>
                    <w:top w:val="single" w:sz="4" w:space="0" w:color="auto"/>
                    <w:left w:val="single" w:sz="4" w:space="0" w:color="auto"/>
                    <w:bottom w:val="single" w:sz="4" w:space="0" w:color="auto"/>
                    <w:right w:val="single" w:sz="4" w:space="0" w:color="auto"/>
                  </w:tcBorders>
                  <w:hideMark/>
                </w:tcPr>
                <w:p w:rsidR="00DF037C" w:rsidRDefault="00DF037C">
                  <w:pPr>
                    <w:jc w:val="center"/>
                    <w:rPr>
                      <w:sz w:val="28"/>
                      <w:szCs w:val="28"/>
                    </w:rPr>
                  </w:pPr>
                  <w:r>
                    <w:rPr>
                      <w:sz w:val="28"/>
                      <w:szCs w:val="28"/>
                    </w:rPr>
                    <w:t>3</w:t>
                  </w:r>
                </w:p>
              </w:tc>
              <w:tc>
                <w:tcPr>
                  <w:tcW w:w="523" w:type="pct"/>
                  <w:tcBorders>
                    <w:top w:val="single" w:sz="4" w:space="0" w:color="auto"/>
                    <w:left w:val="single" w:sz="4" w:space="0" w:color="auto"/>
                    <w:bottom w:val="single" w:sz="4" w:space="0" w:color="auto"/>
                    <w:right w:val="single" w:sz="4" w:space="0" w:color="auto"/>
                  </w:tcBorders>
                  <w:hideMark/>
                </w:tcPr>
                <w:p w:rsidR="00DF037C" w:rsidRDefault="00DF037C">
                  <w:pPr>
                    <w:jc w:val="center"/>
                    <w:rPr>
                      <w:sz w:val="28"/>
                      <w:szCs w:val="28"/>
                    </w:rPr>
                  </w:pPr>
                  <w:r>
                    <w:rPr>
                      <w:sz w:val="28"/>
                      <w:szCs w:val="28"/>
                    </w:rPr>
                    <w:t>4</w:t>
                  </w:r>
                </w:p>
              </w:tc>
              <w:tc>
                <w:tcPr>
                  <w:tcW w:w="814" w:type="pct"/>
                  <w:tcBorders>
                    <w:top w:val="single" w:sz="4" w:space="0" w:color="auto"/>
                    <w:left w:val="single" w:sz="4" w:space="0" w:color="auto"/>
                    <w:bottom w:val="single" w:sz="4" w:space="0" w:color="auto"/>
                    <w:right w:val="single" w:sz="4" w:space="0" w:color="auto"/>
                  </w:tcBorders>
                  <w:hideMark/>
                </w:tcPr>
                <w:p w:rsidR="00DF037C" w:rsidRDefault="00DF037C">
                  <w:pPr>
                    <w:jc w:val="center"/>
                    <w:rPr>
                      <w:sz w:val="28"/>
                      <w:szCs w:val="28"/>
                    </w:rPr>
                  </w:pPr>
                  <w:r>
                    <w:rPr>
                      <w:sz w:val="28"/>
                      <w:szCs w:val="28"/>
                    </w:rPr>
                    <w:t>5</w:t>
                  </w:r>
                </w:p>
              </w:tc>
              <w:tc>
                <w:tcPr>
                  <w:tcW w:w="582" w:type="pct"/>
                  <w:tcBorders>
                    <w:top w:val="single" w:sz="4" w:space="0" w:color="auto"/>
                    <w:left w:val="single" w:sz="4" w:space="0" w:color="auto"/>
                    <w:bottom w:val="single" w:sz="4" w:space="0" w:color="auto"/>
                    <w:right w:val="single" w:sz="4" w:space="0" w:color="auto"/>
                  </w:tcBorders>
                  <w:hideMark/>
                </w:tcPr>
                <w:p w:rsidR="00DF037C" w:rsidRDefault="00DF037C">
                  <w:pPr>
                    <w:jc w:val="center"/>
                    <w:rPr>
                      <w:sz w:val="28"/>
                      <w:szCs w:val="28"/>
                    </w:rPr>
                  </w:pPr>
                  <w:r>
                    <w:rPr>
                      <w:sz w:val="28"/>
                      <w:szCs w:val="28"/>
                    </w:rPr>
                    <w:t>6</w:t>
                  </w:r>
                </w:p>
              </w:tc>
              <w:tc>
                <w:tcPr>
                  <w:tcW w:w="698" w:type="pct"/>
                  <w:tcBorders>
                    <w:top w:val="single" w:sz="4" w:space="0" w:color="auto"/>
                    <w:left w:val="single" w:sz="4" w:space="0" w:color="auto"/>
                    <w:bottom w:val="single" w:sz="4" w:space="0" w:color="auto"/>
                    <w:right w:val="single" w:sz="4" w:space="0" w:color="auto"/>
                  </w:tcBorders>
                  <w:hideMark/>
                </w:tcPr>
                <w:p w:rsidR="00DF037C" w:rsidRDefault="00DF037C">
                  <w:pPr>
                    <w:jc w:val="center"/>
                    <w:rPr>
                      <w:sz w:val="28"/>
                      <w:szCs w:val="28"/>
                    </w:rPr>
                  </w:pPr>
                  <w:r>
                    <w:rPr>
                      <w:sz w:val="28"/>
                      <w:szCs w:val="28"/>
                    </w:rPr>
                    <w:t>7</w:t>
                  </w:r>
                </w:p>
              </w:tc>
              <w:tc>
                <w:tcPr>
                  <w:tcW w:w="466" w:type="pct"/>
                  <w:tcBorders>
                    <w:top w:val="single" w:sz="4" w:space="0" w:color="auto"/>
                    <w:left w:val="single" w:sz="4" w:space="0" w:color="auto"/>
                    <w:bottom w:val="single" w:sz="4" w:space="0" w:color="auto"/>
                    <w:right w:val="single" w:sz="4" w:space="0" w:color="auto"/>
                  </w:tcBorders>
                </w:tcPr>
                <w:p w:rsidR="00DF037C" w:rsidRDefault="00DF037C">
                  <w:pPr>
                    <w:rPr>
                      <w:sz w:val="28"/>
                      <w:szCs w:val="28"/>
                    </w:rPr>
                  </w:pPr>
                </w:p>
              </w:tc>
              <w:tc>
                <w:tcPr>
                  <w:tcW w:w="638" w:type="pct"/>
                  <w:tcBorders>
                    <w:top w:val="single" w:sz="4" w:space="0" w:color="auto"/>
                    <w:left w:val="single" w:sz="4" w:space="0" w:color="auto"/>
                    <w:bottom w:val="single" w:sz="4" w:space="0" w:color="auto"/>
                    <w:right w:val="single" w:sz="4" w:space="0" w:color="auto"/>
                  </w:tcBorders>
                </w:tcPr>
                <w:p w:rsidR="00DF037C" w:rsidRDefault="00DF037C">
                  <w:pPr>
                    <w:rPr>
                      <w:sz w:val="28"/>
                      <w:szCs w:val="28"/>
                    </w:rPr>
                  </w:pPr>
                </w:p>
              </w:tc>
            </w:tr>
          </w:tbl>
          <w:p w:rsidR="00DF037C" w:rsidRDefault="00DF037C">
            <w:pPr>
              <w:rPr>
                <w:sz w:val="28"/>
                <w:szCs w:val="28"/>
              </w:rPr>
            </w:pPr>
          </w:p>
          <w:p w:rsidR="00DF037C" w:rsidRDefault="00DF037C">
            <w:pPr>
              <w:rPr>
                <w:sz w:val="28"/>
                <w:szCs w:val="28"/>
              </w:rPr>
            </w:pPr>
          </w:p>
          <w:p w:rsidR="00DF037C" w:rsidRDefault="00DF037C">
            <w:pPr>
              <w:ind w:right="432"/>
              <w:rPr>
                <w:sz w:val="28"/>
                <w:szCs w:val="28"/>
              </w:rPr>
            </w:pPr>
          </w:p>
          <w:p w:rsidR="00DF037C" w:rsidRDefault="00DF037C">
            <w:pPr>
              <w:rPr>
                <w:sz w:val="28"/>
                <w:szCs w:val="28"/>
              </w:rPr>
            </w:pPr>
          </w:p>
          <w:p w:rsidR="00DF037C" w:rsidRDefault="00DF037C">
            <w:pPr>
              <w:rPr>
                <w:sz w:val="28"/>
                <w:szCs w:val="28"/>
              </w:rPr>
            </w:pPr>
          </w:p>
          <w:p w:rsidR="00DF037C" w:rsidRDefault="00DF037C">
            <w:pPr>
              <w:spacing w:line="216" w:lineRule="auto"/>
              <w:ind w:left="5040" w:hanging="5040"/>
              <w:rPr>
                <w:sz w:val="28"/>
                <w:szCs w:val="28"/>
              </w:rPr>
            </w:pPr>
          </w:p>
        </w:tc>
      </w:tr>
    </w:tbl>
    <w:p w:rsidR="00DF037C" w:rsidRDefault="00DF037C" w:rsidP="00DF037C">
      <w:pPr>
        <w:shd w:val="clear" w:color="auto" w:fill="FFFFFF"/>
        <w:tabs>
          <w:tab w:val="left" w:leader="underscore" w:pos="6408"/>
          <w:tab w:val="left" w:leader="underscore" w:pos="10260"/>
        </w:tabs>
        <w:jc w:val="both"/>
        <w:rPr>
          <w:color w:val="000000"/>
          <w:spacing w:val="3"/>
          <w:sz w:val="28"/>
          <w:szCs w:val="28"/>
        </w:rPr>
      </w:pPr>
    </w:p>
    <w:p w:rsidR="00DF037C" w:rsidRDefault="00DF037C" w:rsidP="00DF037C">
      <w:pPr>
        <w:shd w:val="clear" w:color="auto" w:fill="FFFFFF"/>
        <w:tabs>
          <w:tab w:val="left" w:leader="underscore" w:pos="6408"/>
          <w:tab w:val="left" w:leader="underscore" w:pos="10260"/>
        </w:tabs>
        <w:jc w:val="both"/>
        <w:rPr>
          <w:color w:val="000000"/>
          <w:spacing w:val="3"/>
          <w:sz w:val="28"/>
          <w:szCs w:val="28"/>
        </w:rPr>
      </w:pPr>
    </w:p>
    <w:p w:rsidR="00DF037C" w:rsidRDefault="00DF037C" w:rsidP="00DF037C">
      <w:pPr>
        <w:rPr>
          <w:sz w:val="28"/>
          <w:szCs w:val="28"/>
        </w:rPr>
      </w:pPr>
    </w:p>
    <w:p w:rsidR="00DF037C" w:rsidRDefault="00DF037C" w:rsidP="00DF037C">
      <w:pPr>
        <w:ind w:right="-832"/>
        <w:rPr>
          <w:sz w:val="28"/>
          <w:szCs w:val="28"/>
        </w:rPr>
      </w:pPr>
    </w:p>
    <w:p w:rsidR="00DF037C" w:rsidRDefault="00DF037C" w:rsidP="00DF037C">
      <w:pPr>
        <w:pStyle w:val="ConsPlusNormal"/>
        <w:ind w:firstLine="0"/>
        <w:outlineLvl w:val="1"/>
        <w:rPr>
          <w:rFonts w:ascii="Times New Roman" w:hAnsi="Times New Roman" w:cs="Times New Roman"/>
          <w:sz w:val="28"/>
          <w:szCs w:val="28"/>
        </w:rPr>
      </w:pPr>
    </w:p>
    <w:p w:rsidR="00DF037C" w:rsidRDefault="00DF037C" w:rsidP="00DF037C">
      <w:pPr>
        <w:rPr>
          <w:sz w:val="28"/>
          <w:szCs w:val="28"/>
        </w:rPr>
      </w:pPr>
    </w:p>
    <w:p w:rsidR="00DF037C" w:rsidRDefault="00DF037C" w:rsidP="00DF037C">
      <w:pPr>
        <w:rPr>
          <w:sz w:val="28"/>
          <w:szCs w:val="28"/>
        </w:rPr>
      </w:pPr>
    </w:p>
    <w:p w:rsidR="00DF037C" w:rsidRDefault="00DF037C" w:rsidP="00DF037C">
      <w:pPr>
        <w:spacing w:line="216" w:lineRule="auto"/>
        <w:ind w:left="4251"/>
        <w:rPr>
          <w:sz w:val="28"/>
          <w:szCs w:val="28"/>
        </w:rPr>
      </w:pPr>
    </w:p>
    <w:p w:rsidR="00DF037C" w:rsidRDefault="00DF037C" w:rsidP="00DF037C">
      <w:pPr>
        <w:spacing w:line="216" w:lineRule="auto"/>
        <w:rPr>
          <w:sz w:val="28"/>
          <w:szCs w:val="28"/>
        </w:rPr>
      </w:pPr>
    </w:p>
    <w:p w:rsidR="00DF037C" w:rsidRDefault="00DF037C" w:rsidP="00DF037C">
      <w:pPr>
        <w:spacing w:line="216" w:lineRule="auto"/>
        <w:rPr>
          <w:sz w:val="28"/>
          <w:szCs w:val="28"/>
        </w:rPr>
      </w:pPr>
    </w:p>
    <w:p w:rsidR="00DF037C" w:rsidRDefault="00DF037C" w:rsidP="00DF037C">
      <w:pPr>
        <w:spacing w:line="216" w:lineRule="auto"/>
        <w:rPr>
          <w:sz w:val="28"/>
          <w:szCs w:val="28"/>
        </w:rPr>
      </w:pPr>
    </w:p>
    <w:p w:rsidR="00DF037C" w:rsidRDefault="00DF037C" w:rsidP="00DF037C">
      <w:pPr>
        <w:spacing w:line="216" w:lineRule="auto"/>
        <w:rPr>
          <w:sz w:val="28"/>
          <w:szCs w:val="28"/>
        </w:rPr>
      </w:pPr>
    </w:p>
    <w:p w:rsidR="00DF037C" w:rsidRDefault="00DF037C" w:rsidP="00DF037C">
      <w:pPr>
        <w:spacing w:line="216" w:lineRule="auto"/>
        <w:rPr>
          <w:sz w:val="28"/>
          <w:szCs w:val="28"/>
        </w:rPr>
      </w:pPr>
    </w:p>
    <w:p w:rsidR="00DF037C" w:rsidRDefault="00DF037C" w:rsidP="00DF037C">
      <w:pPr>
        <w:tabs>
          <w:tab w:val="left" w:pos="2160"/>
        </w:tabs>
        <w:ind w:firstLine="5400"/>
        <w:rPr>
          <w:sz w:val="20"/>
          <w:szCs w:val="20"/>
        </w:rPr>
      </w:pPr>
    </w:p>
    <w:p w:rsidR="00C8420D" w:rsidRDefault="00C8420D" w:rsidP="00DF037C">
      <w:pPr>
        <w:tabs>
          <w:tab w:val="left" w:pos="2160"/>
        </w:tabs>
        <w:ind w:firstLine="5400"/>
        <w:rPr>
          <w:sz w:val="20"/>
          <w:szCs w:val="20"/>
        </w:rPr>
      </w:pPr>
    </w:p>
    <w:p w:rsidR="00DF037C" w:rsidRDefault="00DF037C" w:rsidP="004F515E">
      <w:pPr>
        <w:tabs>
          <w:tab w:val="left" w:pos="2160"/>
        </w:tabs>
        <w:rPr>
          <w:sz w:val="20"/>
          <w:szCs w:val="20"/>
        </w:rPr>
      </w:pPr>
    </w:p>
    <w:p w:rsidR="00DF037C" w:rsidRDefault="00DF037C" w:rsidP="00DF037C">
      <w:pPr>
        <w:spacing w:line="216" w:lineRule="auto"/>
        <w:ind w:firstLine="4560"/>
        <w:rPr>
          <w:sz w:val="16"/>
          <w:szCs w:val="16"/>
        </w:rPr>
      </w:pPr>
      <w:r>
        <w:rPr>
          <w:sz w:val="18"/>
          <w:szCs w:val="18"/>
        </w:rPr>
        <w:t>Приложение № 3</w:t>
      </w:r>
      <w:r>
        <w:rPr>
          <w:sz w:val="16"/>
          <w:szCs w:val="16"/>
        </w:rPr>
        <w:t xml:space="preserve"> </w:t>
      </w:r>
    </w:p>
    <w:p w:rsidR="00DF037C" w:rsidRDefault="00DF037C" w:rsidP="00DF037C">
      <w:pPr>
        <w:ind w:firstLine="4560"/>
        <w:rPr>
          <w:sz w:val="18"/>
          <w:szCs w:val="18"/>
        </w:rPr>
      </w:pPr>
      <w:r>
        <w:rPr>
          <w:sz w:val="18"/>
          <w:szCs w:val="18"/>
        </w:rPr>
        <w:t xml:space="preserve">к Административному  регламенту предоставления  </w:t>
      </w:r>
    </w:p>
    <w:p w:rsidR="004F515E" w:rsidRDefault="00DF037C" w:rsidP="00DF037C">
      <w:pPr>
        <w:ind w:firstLine="4560"/>
        <w:rPr>
          <w:sz w:val="18"/>
          <w:szCs w:val="18"/>
        </w:rPr>
      </w:pPr>
      <w:r>
        <w:rPr>
          <w:sz w:val="18"/>
          <w:szCs w:val="18"/>
        </w:rPr>
        <w:t>комитетом социального обеспечения</w:t>
      </w:r>
      <w:r w:rsidR="004F515E">
        <w:rPr>
          <w:sz w:val="18"/>
          <w:szCs w:val="18"/>
        </w:rPr>
        <w:t>, материнства и детства</w:t>
      </w:r>
    </w:p>
    <w:p w:rsidR="00DF037C" w:rsidRDefault="00DF037C" w:rsidP="00DF037C">
      <w:pPr>
        <w:ind w:firstLine="4560"/>
        <w:rPr>
          <w:sz w:val="18"/>
          <w:szCs w:val="18"/>
        </w:rPr>
      </w:pPr>
      <w:r>
        <w:rPr>
          <w:sz w:val="18"/>
          <w:szCs w:val="18"/>
        </w:rPr>
        <w:t>Курской области</w:t>
      </w:r>
    </w:p>
    <w:p w:rsidR="00DF037C" w:rsidRDefault="00DF037C" w:rsidP="00DF037C">
      <w:pPr>
        <w:ind w:firstLine="4560"/>
        <w:rPr>
          <w:sz w:val="18"/>
          <w:szCs w:val="18"/>
        </w:rPr>
      </w:pPr>
      <w:r>
        <w:rPr>
          <w:sz w:val="18"/>
          <w:szCs w:val="18"/>
        </w:rPr>
        <w:t xml:space="preserve">государственной услуги «Выплата компенсации на </w:t>
      </w:r>
    </w:p>
    <w:p w:rsidR="00DF037C" w:rsidRDefault="00DF037C" w:rsidP="00DF037C">
      <w:pPr>
        <w:ind w:firstLine="4560"/>
        <w:rPr>
          <w:sz w:val="18"/>
          <w:szCs w:val="18"/>
        </w:rPr>
      </w:pPr>
      <w:r>
        <w:rPr>
          <w:sz w:val="18"/>
          <w:szCs w:val="18"/>
        </w:rPr>
        <w:t xml:space="preserve">бесплатное захоронение с воинскими почестями </w:t>
      </w:r>
    </w:p>
    <w:p w:rsidR="00DF037C" w:rsidRDefault="00DF037C" w:rsidP="00DF037C">
      <w:pPr>
        <w:ind w:firstLine="4560"/>
        <w:rPr>
          <w:sz w:val="18"/>
          <w:szCs w:val="18"/>
        </w:rPr>
      </w:pPr>
      <w:r>
        <w:rPr>
          <w:sz w:val="18"/>
          <w:szCs w:val="18"/>
        </w:rPr>
        <w:t>умерших (погибших) Героев Советского Союза,</w:t>
      </w:r>
    </w:p>
    <w:p w:rsidR="00DF037C" w:rsidRDefault="00DF037C" w:rsidP="00DF037C">
      <w:pPr>
        <w:ind w:firstLine="4560"/>
        <w:rPr>
          <w:sz w:val="18"/>
          <w:szCs w:val="18"/>
        </w:rPr>
      </w:pPr>
      <w:r>
        <w:rPr>
          <w:sz w:val="18"/>
          <w:szCs w:val="18"/>
        </w:rPr>
        <w:t>Героев Российской Федерации</w:t>
      </w:r>
    </w:p>
    <w:p w:rsidR="00DF037C" w:rsidRDefault="00DF037C" w:rsidP="00DF037C">
      <w:pPr>
        <w:ind w:firstLine="4560"/>
        <w:rPr>
          <w:sz w:val="18"/>
          <w:szCs w:val="18"/>
        </w:rPr>
      </w:pPr>
      <w:r>
        <w:rPr>
          <w:sz w:val="18"/>
          <w:szCs w:val="18"/>
        </w:rPr>
        <w:t>Героев Социалистического Труда,</w:t>
      </w:r>
    </w:p>
    <w:p w:rsidR="00DF037C" w:rsidRDefault="00DF037C" w:rsidP="00DF037C">
      <w:pPr>
        <w:ind w:firstLine="4560"/>
        <w:rPr>
          <w:sz w:val="18"/>
          <w:szCs w:val="18"/>
        </w:rPr>
      </w:pPr>
      <w:r>
        <w:rPr>
          <w:sz w:val="18"/>
          <w:szCs w:val="18"/>
        </w:rPr>
        <w:t>Героев Труда Российской Федерации</w:t>
      </w:r>
    </w:p>
    <w:p w:rsidR="00DF037C" w:rsidRDefault="00DF037C" w:rsidP="00DF037C">
      <w:pPr>
        <w:ind w:firstLine="4560"/>
        <w:rPr>
          <w:sz w:val="18"/>
          <w:szCs w:val="18"/>
        </w:rPr>
      </w:pPr>
      <w:r>
        <w:rPr>
          <w:sz w:val="18"/>
          <w:szCs w:val="18"/>
        </w:rPr>
        <w:t xml:space="preserve">и полных кавалеров ордена Трудовой Славы»  </w:t>
      </w:r>
    </w:p>
    <w:p w:rsidR="00DF037C" w:rsidRDefault="00DF037C" w:rsidP="00DF037C">
      <w:pPr>
        <w:spacing w:line="216" w:lineRule="auto"/>
        <w:ind w:firstLine="4560"/>
        <w:rPr>
          <w:sz w:val="18"/>
          <w:szCs w:val="18"/>
        </w:rPr>
      </w:pPr>
    </w:p>
    <w:p w:rsidR="00DF037C" w:rsidRDefault="00DF037C" w:rsidP="00DF037C">
      <w:pPr>
        <w:spacing w:line="216" w:lineRule="auto"/>
        <w:rPr>
          <w:sz w:val="28"/>
          <w:szCs w:val="28"/>
        </w:rPr>
      </w:pPr>
      <w:r>
        <w:rPr>
          <w:sz w:val="28"/>
          <w:szCs w:val="28"/>
        </w:rPr>
        <w:t xml:space="preserve">                                                                      _____________________________</w:t>
      </w:r>
    </w:p>
    <w:p w:rsidR="00DF037C" w:rsidRDefault="00DF037C" w:rsidP="00DF037C">
      <w:pPr>
        <w:ind w:left="4251" w:firstLine="720"/>
        <w:rPr>
          <w:sz w:val="20"/>
          <w:szCs w:val="20"/>
        </w:rPr>
      </w:pPr>
      <w:r>
        <w:rPr>
          <w:sz w:val="20"/>
          <w:szCs w:val="20"/>
        </w:rPr>
        <w:t xml:space="preserve">          (фамилия, имя, отчество заявителя)      </w:t>
      </w:r>
    </w:p>
    <w:p w:rsidR="00DF037C" w:rsidRDefault="00DF037C" w:rsidP="00DF037C">
      <w:pPr>
        <w:ind w:left="4251" w:firstLine="720"/>
        <w:rPr>
          <w:sz w:val="20"/>
          <w:szCs w:val="20"/>
        </w:rPr>
      </w:pPr>
      <w:r>
        <w:rPr>
          <w:sz w:val="20"/>
          <w:szCs w:val="20"/>
        </w:rPr>
        <w:t>_______________________________________</w:t>
      </w:r>
    </w:p>
    <w:p w:rsidR="00DF037C" w:rsidRDefault="00DF037C" w:rsidP="00DF037C">
      <w:pPr>
        <w:ind w:left="4251" w:firstLine="720"/>
        <w:rPr>
          <w:sz w:val="20"/>
          <w:szCs w:val="20"/>
        </w:rPr>
      </w:pPr>
      <w:r>
        <w:rPr>
          <w:sz w:val="20"/>
          <w:szCs w:val="20"/>
        </w:rPr>
        <w:t xml:space="preserve">                       (адрес заявителя)      </w:t>
      </w:r>
    </w:p>
    <w:p w:rsidR="00DF037C" w:rsidRDefault="00DF037C" w:rsidP="00DF037C">
      <w:pPr>
        <w:ind w:left="4251" w:firstLine="720"/>
        <w:rPr>
          <w:sz w:val="20"/>
          <w:szCs w:val="20"/>
        </w:rPr>
      </w:pPr>
    </w:p>
    <w:p w:rsidR="00DF037C" w:rsidRDefault="00DF037C" w:rsidP="00DF037C">
      <w:pPr>
        <w:pStyle w:val="ConsPlusNonformat"/>
        <w:pBdr>
          <w:bottom w:val="single" w:sz="12" w:space="1" w:color="auto"/>
        </w:pBdr>
        <w:jc w:val="center"/>
        <w:rPr>
          <w:rFonts w:ascii="Times New Roman" w:hAnsi="Times New Roman" w:cs="Times New Roman"/>
          <w:sz w:val="28"/>
          <w:szCs w:val="28"/>
        </w:rPr>
      </w:pPr>
    </w:p>
    <w:p w:rsidR="00DF037C" w:rsidRDefault="00DF037C" w:rsidP="00DF037C">
      <w:pPr>
        <w:ind w:firstLine="720"/>
        <w:jc w:val="center"/>
        <w:rPr>
          <w:sz w:val="20"/>
          <w:szCs w:val="20"/>
        </w:rPr>
      </w:pPr>
      <w:r>
        <w:rPr>
          <w:sz w:val="20"/>
          <w:szCs w:val="20"/>
        </w:rPr>
        <w:t>(наименование органа, предоставляющего государственную услугу)</w:t>
      </w:r>
    </w:p>
    <w:p w:rsidR="00DF037C" w:rsidRDefault="00DF037C" w:rsidP="00DF037C">
      <w:pPr>
        <w:pStyle w:val="ConsPlusNonformat"/>
        <w:jc w:val="center"/>
        <w:rPr>
          <w:rFonts w:ascii="Times New Roman" w:hAnsi="Times New Roman" w:cs="Times New Roman"/>
          <w:b/>
        </w:rPr>
      </w:pPr>
      <w:r>
        <w:rPr>
          <w:rFonts w:ascii="Times New Roman" w:hAnsi="Times New Roman" w:cs="Times New Roman"/>
          <w:b/>
        </w:rPr>
        <w:t xml:space="preserve"> </w:t>
      </w:r>
    </w:p>
    <w:p w:rsidR="00DF037C" w:rsidRDefault="00DF037C" w:rsidP="00DF037C">
      <w:pPr>
        <w:pStyle w:val="ConsPlusNonformat"/>
        <w:jc w:val="center"/>
        <w:rPr>
          <w:rFonts w:ascii="Times New Roman" w:hAnsi="Times New Roman" w:cs="Times New Roman"/>
          <w:sz w:val="28"/>
          <w:szCs w:val="28"/>
        </w:rPr>
      </w:pPr>
      <w:r>
        <w:rPr>
          <w:rFonts w:ascii="Times New Roman" w:hAnsi="Times New Roman" w:cs="Times New Roman"/>
          <w:sz w:val="28"/>
          <w:szCs w:val="28"/>
        </w:rPr>
        <w:t>РЕШЕНИЕ</w:t>
      </w:r>
    </w:p>
    <w:p w:rsidR="00DF037C" w:rsidRDefault="006F1197" w:rsidP="00DF037C">
      <w:pPr>
        <w:ind w:left="12" w:hanging="12"/>
        <w:jc w:val="center"/>
        <w:rPr>
          <w:b/>
          <w:bCs/>
          <w:kern w:val="32"/>
        </w:rPr>
      </w:pPr>
      <w:r>
        <w:rPr>
          <w:b/>
        </w:rPr>
        <w:t>о выплате компенсации з</w:t>
      </w:r>
      <w:r w:rsidR="00DF037C">
        <w:rPr>
          <w:b/>
        </w:rPr>
        <w:t>а бесплатное захоронение с воинскими почестями</w:t>
      </w:r>
      <w:r w:rsidR="00DF037C">
        <w:rPr>
          <w:b/>
          <w:bCs/>
          <w:kern w:val="32"/>
        </w:rPr>
        <w:t xml:space="preserve"> умершего (погибшего) Героя Советского Союза,</w:t>
      </w:r>
      <w:r w:rsidR="00DF037C">
        <w:rPr>
          <w:b/>
        </w:rPr>
        <w:t xml:space="preserve"> Героя Российской Федерации,</w:t>
      </w:r>
      <w:r w:rsidR="00DF037C">
        <w:rPr>
          <w:b/>
          <w:bCs/>
          <w:kern w:val="32"/>
        </w:rPr>
        <w:t xml:space="preserve"> полного кавалера ордена Славы, Героя Социалистического Труда, Героя Труда Российской Федерации и полного кавалера ордена Трудовой Славы</w:t>
      </w:r>
    </w:p>
    <w:p w:rsidR="00DF037C" w:rsidRDefault="00DF037C" w:rsidP="00DF037C">
      <w:pPr>
        <w:jc w:val="both"/>
        <w:rPr>
          <w:sz w:val="28"/>
          <w:szCs w:val="28"/>
        </w:rPr>
      </w:pPr>
      <w:r>
        <w:rPr>
          <w:sz w:val="28"/>
          <w:szCs w:val="28"/>
        </w:rPr>
        <w:t>№______                                                                                             ________</w:t>
      </w:r>
    </w:p>
    <w:p w:rsidR="00DF037C" w:rsidRDefault="00DF037C" w:rsidP="00DF037C">
      <w:pPr>
        <w:jc w:val="both"/>
        <w:rPr>
          <w:sz w:val="28"/>
          <w:szCs w:val="28"/>
        </w:rPr>
      </w:pPr>
      <w:r>
        <w:rPr>
          <w:sz w:val="28"/>
          <w:szCs w:val="28"/>
        </w:rPr>
        <w:t xml:space="preserve">                                                                                                                     </w:t>
      </w:r>
      <w:r>
        <w:rPr>
          <w:sz w:val="20"/>
          <w:szCs w:val="20"/>
        </w:rPr>
        <w:t xml:space="preserve">(дата)                                                                        </w:t>
      </w:r>
      <w:r>
        <w:rPr>
          <w:sz w:val="28"/>
          <w:szCs w:val="28"/>
        </w:rPr>
        <w:t xml:space="preserve">                                                                                                                  </w:t>
      </w:r>
      <w:r>
        <w:rPr>
          <w:sz w:val="20"/>
          <w:szCs w:val="20"/>
        </w:rPr>
        <w:t xml:space="preserve">                                                                                                                                                                                                                                                                                                                                                          </w:t>
      </w:r>
    </w:p>
    <w:p w:rsidR="00DF037C" w:rsidRDefault="00DF037C" w:rsidP="00DF037C">
      <w:pPr>
        <w:jc w:val="both"/>
        <w:rPr>
          <w:sz w:val="28"/>
          <w:szCs w:val="28"/>
        </w:rPr>
      </w:pPr>
      <w:r>
        <w:rPr>
          <w:sz w:val="28"/>
          <w:szCs w:val="28"/>
        </w:rPr>
        <w:t>_______________________________________________________________</w:t>
      </w:r>
    </w:p>
    <w:p w:rsidR="00DF037C" w:rsidRDefault="00DF037C" w:rsidP="00DF037C">
      <w:pPr>
        <w:pStyle w:val="ConsPlusNonformat"/>
        <w:jc w:val="center"/>
        <w:rPr>
          <w:rFonts w:ascii="Times New Roman" w:hAnsi="Times New Roman" w:cs="Times New Roman"/>
        </w:rPr>
      </w:pPr>
      <w:r>
        <w:rPr>
          <w:rFonts w:ascii="Times New Roman" w:hAnsi="Times New Roman" w:cs="Times New Roman"/>
        </w:rPr>
        <w:t>(фамилия, имя, отчество (при наличии) заявителя)</w:t>
      </w:r>
    </w:p>
    <w:p w:rsidR="00DF037C" w:rsidRDefault="00DF037C" w:rsidP="00DF037C">
      <w:pPr>
        <w:jc w:val="both"/>
        <w:rPr>
          <w:sz w:val="26"/>
          <w:szCs w:val="26"/>
        </w:rPr>
      </w:pPr>
      <w:r>
        <w:lastRenderedPageBreak/>
        <w:t xml:space="preserve">Рассмотрев Ваше заявление и представленные Вами документы, поступившие ________ и зарегистрированные под № </w:t>
      </w:r>
      <w:proofErr w:type="spellStart"/>
      <w:r>
        <w:t>__________,Комитет</w:t>
      </w:r>
      <w:proofErr w:type="spellEnd"/>
      <w:r>
        <w:t xml:space="preserve"> принял решение на основании Федерального закона от 15 января </w:t>
      </w:r>
      <w:smartTag w:uri="urn:schemas-microsoft-com:office:smarttags" w:element="metricconverter">
        <w:smartTagPr>
          <w:attr w:name="ProductID" w:val="1993 г"/>
        </w:smartTagPr>
        <w:r>
          <w:t>1993 г</w:t>
        </w:r>
      </w:smartTag>
      <w:r>
        <w:t xml:space="preserve">. № 4301-1 «О статусе Героев Советского Союза, Героев Российской Федерации и полных кавалеров ордена Славы», о </w:t>
      </w:r>
      <w:r>
        <w:rPr>
          <w:sz w:val="26"/>
          <w:szCs w:val="26"/>
        </w:rPr>
        <w:t xml:space="preserve">выплате Вам денежной компенсации </w:t>
      </w:r>
      <w:r w:rsidR="006F1197">
        <w:rPr>
          <w:sz w:val="26"/>
          <w:szCs w:val="26"/>
        </w:rPr>
        <w:t>з</w:t>
      </w:r>
      <w:r>
        <w:rPr>
          <w:sz w:val="26"/>
          <w:szCs w:val="26"/>
        </w:rPr>
        <w:t>а бесплатное захоронение с воинскими почестями умершего (погибшего)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w:t>
      </w:r>
      <w:r w:rsidR="001D3505">
        <w:rPr>
          <w:sz w:val="26"/>
          <w:szCs w:val="26"/>
        </w:rPr>
        <w:t>,</w:t>
      </w:r>
    </w:p>
    <w:p w:rsidR="001D3505" w:rsidRDefault="001D3505" w:rsidP="001D3505">
      <w:pPr>
        <w:ind w:left="12" w:hanging="12"/>
        <w:jc w:val="center"/>
        <w:rPr>
          <w:b/>
          <w:bCs/>
          <w:kern w:val="32"/>
        </w:rPr>
      </w:pPr>
      <w:r>
        <w:rPr>
          <w:b/>
        </w:rPr>
        <w:t>Выплатить компенсацию на бесплатное захоронение с воинскими почестями</w:t>
      </w:r>
      <w:r>
        <w:rPr>
          <w:b/>
          <w:bCs/>
          <w:kern w:val="32"/>
        </w:rPr>
        <w:t xml:space="preserve"> умершего (погибшего) Героя Советского Союза,</w:t>
      </w:r>
      <w:r>
        <w:rPr>
          <w:b/>
        </w:rPr>
        <w:t xml:space="preserve"> Героя Российской Федерации,</w:t>
      </w:r>
      <w:r>
        <w:rPr>
          <w:b/>
          <w:bCs/>
          <w:kern w:val="32"/>
        </w:rPr>
        <w:t xml:space="preserve"> полного кавалера ордена Славы, Героя Социалистического Труда, Героя Труда Российской Федерации и полного кавалера ордена Трудовой Славы</w:t>
      </w:r>
    </w:p>
    <w:p w:rsidR="001D3505" w:rsidRDefault="001D3505" w:rsidP="00DF037C">
      <w:pPr>
        <w:jc w:val="both"/>
      </w:pPr>
    </w:p>
    <w:p w:rsidR="00DF037C" w:rsidRDefault="00DF037C" w:rsidP="00DF037C">
      <w:pPr>
        <w:jc w:val="both"/>
        <w:rPr>
          <w:sz w:val="28"/>
          <w:szCs w:val="28"/>
        </w:rPr>
      </w:pPr>
      <w:r>
        <w:rPr>
          <w:sz w:val="28"/>
          <w:szCs w:val="28"/>
        </w:rPr>
        <w:t>_______________________________________________________________</w:t>
      </w:r>
    </w:p>
    <w:p w:rsidR="00DF037C" w:rsidRDefault="00DF037C" w:rsidP="00DF037C">
      <w:pPr>
        <w:rPr>
          <w:sz w:val="20"/>
          <w:szCs w:val="20"/>
        </w:rPr>
      </w:pPr>
      <w:r>
        <w:rPr>
          <w:sz w:val="16"/>
          <w:szCs w:val="16"/>
        </w:rPr>
        <w:t xml:space="preserve">        (фамилия, имя, отчество (при наличии) </w:t>
      </w:r>
      <w:r>
        <w:rPr>
          <w:sz w:val="20"/>
          <w:szCs w:val="20"/>
        </w:rPr>
        <w:t>умершего (погибшего) Героя или полного Кавалера ордена Славы)</w:t>
      </w:r>
    </w:p>
    <w:p w:rsidR="00DF037C" w:rsidRDefault="00DF037C" w:rsidP="00DF037C">
      <w:pPr>
        <w:jc w:val="both"/>
        <w:rPr>
          <w:sz w:val="28"/>
          <w:szCs w:val="28"/>
        </w:rPr>
      </w:pPr>
    </w:p>
    <w:p w:rsidR="00DF037C" w:rsidRDefault="00DF037C" w:rsidP="00DF037C">
      <w:pPr>
        <w:jc w:val="both"/>
        <w:rPr>
          <w:sz w:val="28"/>
          <w:szCs w:val="28"/>
        </w:rPr>
      </w:pPr>
    </w:p>
    <w:p w:rsidR="00DF037C" w:rsidRDefault="00DF037C" w:rsidP="00DF037C">
      <w:pPr>
        <w:jc w:val="both"/>
        <w:rPr>
          <w:sz w:val="28"/>
          <w:szCs w:val="28"/>
        </w:rPr>
      </w:pPr>
      <w:r>
        <w:rPr>
          <w:sz w:val="28"/>
          <w:szCs w:val="28"/>
        </w:rPr>
        <w:t xml:space="preserve">                                                                                                                      </w:t>
      </w:r>
    </w:p>
    <w:p w:rsidR="00DF037C" w:rsidRDefault="00DF037C" w:rsidP="00DF037C">
      <w:pPr>
        <w:tabs>
          <w:tab w:val="left" w:pos="1440"/>
        </w:tabs>
        <w:jc w:val="both"/>
        <w:rPr>
          <w:sz w:val="26"/>
          <w:szCs w:val="26"/>
        </w:rPr>
      </w:pPr>
      <w:r>
        <w:rPr>
          <w:sz w:val="26"/>
          <w:szCs w:val="26"/>
        </w:rPr>
        <w:t xml:space="preserve">Председатель комитета </w:t>
      </w:r>
    </w:p>
    <w:p w:rsidR="004F515E" w:rsidRDefault="00DF037C" w:rsidP="00DF037C">
      <w:pPr>
        <w:jc w:val="both"/>
        <w:rPr>
          <w:sz w:val="26"/>
          <w:szCs w:val="26"/>
        </w:rPr>
      </w:pPr>
      <w:r>
        <w:rPr>
          <w:sz w:val="26"/>
          <w:szCs w:val="26"/>
        </w:rPr>
        <w:t>социального обеспечения</w:t>
      </w:r>
      <w:r w:rsidR="004F515E">
        <w:rPr>
          <w:sz w:val="26"/>
          <w:szCs w:val="26"/>
        </w:rPr>
        <w:t>,</w:t>
      </w:r>
    </w:p>
    <w:p w:rsidR="00DF037C" w:rsidRDefault="004F515E" w:rsidP="00DF037C">
      <w:pPr>
        <w:jc w:val="both"/>
        <w:rPr>
          <w:sz w:val="26"/>
          <w:szCs w:val="26"/>
        </w:rPr>
      </w:pPr>
      <w:r>
        <w:rPr>
          <w:sz w:val="26"/>
          <w:szCs w:val="26"/>
        </w:rPr>
        <w:t>материнства и детства</w:t>
      </w:r>
    </w:p>
    <w:p w:rsidR="00DF037C" w:rsidRDefault="00DF037C" w:rsidP="00DF037C">
      <w:pPr>
        <w:jc w:val="both"/>
      </w:pPr>
      <w:r>
        <w:rPr>
          <w:sz w:val="26"/>
          <w:szCs w:val="26"/>
        </w:rPr>
        <w:t>Курской области                _____________</w:t>
      </w:r>
      <w:r>
        <w:t xml:space="preserve">                                  </w:t>
      </w:r>
      <w:r w:rsidR="00065C77">
        <w:t xml:space="preserve">                     </w:t>
      </w:r>
      <w:r>
        <w:t>(_______________)</w:t>
      </w:r>
    </w:p>
    <w:p w:rsidR="00DF037C" w:rsidRDefault="00DF037C" w:rsidP="00DF037C">
      <w:pPr>
        <w:ind w:firstLine="600"/>
        <w:rPr>
          <w:sz w:val="20"/>
          <w:szCs w:val="20"/>
        </w:rPr>
      </w:pPr>
      <w:r>
        <w:rPr>
          <w:sz w:val="20"/>
          <w:szCs w:val="20"/>
        </w:rPr>
        <w:t xml:space="preserve">                                             (подпись)                                                         </w:t>
      </w:r>
      <w:r w:rsidR="004F515E">
        <w:rPr>
          <w:sz w:val="20"/>
          <w:szCs w:val="20"/>
        </w:rPr>
        <w:t xml:space="preserve">        </w:t>
      </w:r>
      <w:r w:rsidR="00065C77">
        <w:rPr>
          <w:sz w:val="20"/>
          <w:szCs w:val="20"/>
        </w:rPr>
        <w:t xml:space="preserve">                         </w:t>
      </w:r>
      <w:r>
        <w:rPr>
          <w:sz w:val="16"/>
          <w:szCs w:val="16"/>
        </w:rPr>
        <w:t>(расшифровка подписи)</w:t>
      </w:r>
      <w:r>
        <w:rPr>
          <w:sz w:val="20"/>
          <w:szCs w:val="20"/>
        </w:rPr>
        <w:t xml:space="preserve"> </w:t>
      </w:r>
    </w:p>
    <w:p w:rsidR="00DF037C" w:rsidRDefault="00DF037C" w:rsidP="00DF037C">
      <w:pPr>
        <w:ind w:firstLine="4920"/>
        <w:rPr>
          <w:sz w:val="20"/>
          <w:szCs w:val="20"/>
        </w:rPr>
      </w:pPr>
    </w:p>
    <w:p w:rsidR="00DF037C" w:rsidRDefault="00DF037C" w:rsidP="00DF037C">
      <w:pPr>
        <w:ind w:firstLine="5400"/>
        <w:rPr>
          <w:sz w:val="28"/>
          <w:szCs w:val="28"/>
        </w:rPr>
      </w:pPr>
      <w:r>
        <w:rPr>
          <w:sz w:val="28"/>
          <w:szCs w:val="28"/>
        </w:rPr>
        <w:t xml:space="preserve"> </w:t>
      </w:r>
    </w:p>
    <w:p w:rsidR="00065C77" w:rsidRDefault="00065C77" w:rsidP="004F515E">
      <w:pPr>
        <w:spacing w:line="216" w:lineRule="auto"/>
        <w:rPr>
          <w:sz w:val="28"/>
          <w:szCs w:val="28"/>
        </w:rPr>
      </w:pPr>
    </w:p>
    <w:p w:rsidR="00A616A6" w:rsidRDefault="00A616A6" w:rsidP="004F515E">
      <w:pPr>
        <w:spacing w:line="216" w:lineRule="auto"/>
        <w:rPr>
          <w:sz w:val="18"/>
          <w:szCs w:val="18"/>
        </w:rPr>
      </w:pPr>
    </w:p>
    <w:p w:rsidR="00DF037C" w:rsidRDefault="00DF037C" w:rsidP="00DF037C">
      <w:pPr>
        <w:spacing w:line="216" w:lineRule="auto"/>
        <w:ind w:firstLine="4560"/>
        <w:rPr>
          <w:sz w:val="16"/>
          <w:szCs w:val="16"/>
        </w:rPr>
      </w:pPr>
      <w:r>
        <w:rPr>
          <w:sz w:val="18"/>
          <w:szCs w:val="18"/>
        </w:rPr>
        <w:t>Приложение № 4</w:t>
      </w:r>
    </w:p>
    <w:p w:rsidR="00DF037C" w:rsidRDefault="00DF037C" w:rsidP="00DF037C">
      <w:pPr>
        <w:ind w:firstLine="4560"/>
        <w:rPr>
          <w:sz w:val="18"/>
          <w:szCs w:val="18"/>
        </w:rPr>
      </w:pPr>
      <w:r>
        <w:rPr>
          <w:sz w:val="18"/>
          <w:szCs w:val="18"/>
        </w:rPr>
        <w:t xml:space="preserve">к Административному  регламенту предоставления  </w:t>
      </w:r>
    </w:p>
    <w:p w:rsidR="004F515E" w:rsidRDefault="00DF037C" w:rsidP="00DF037C">
      <w:pPr>
        <w:ind w:firstLine="4560"/>
        <w:rPr>
          <w:sz w:val="18"/>
          <w:szCs w:val="18"/>
        </w:rPr>
      </w:pPr>
      <w:r>
        <w:rPr>
          <w:sz w:val="18"/>
          <w:szCs w:val="18"/>
        </w:rPr>
        <w:t>комитетом социального обеспечения</w:t>
      </w:r>
      <w:r w:rsidR="004F515E">
        <w:rPr>
          <w:sz w:val="18"/>
          <w:szCs w:val="18"/>
        </w:rPr>
        <w:t>, материнства и детства</w:t>
      </w:r>
    </w:p>
    <w:p w:rsidR="00065C77" w:rsidRDefault="00DF037C" w:rsidP="00065C77">
      <w:pPr>
        <w:ind w:firstLine="4560"/>
        <w:rPr>
          <w:sz w:val="18"/>
          <w:szCs w:val="18"/>
        </w:rPr>
      </w:pPr>
      <w:r>
        <w:rPr>
          <w:sz w:val="18"/>
          <w:szCs w:val="18"/>
        </w:rPr>
        <w:t>Курской области</w:t>
      </w:r>
      <w:r w:rsidR="00065C77">
        <w:rPr>
          <w:sz w:val="18"/>
          <w:szCs w:val="18"/>
        </w:rPr>
        <w:t xml:space="preserve"> </w:t>
      </w:r>
      <w:r>
        <w:rPr>
          <w:sz w:val="18"/>
          <w:szCs w:val="18"/>
        </w:rPr>
        <w:t xml:space="preserve">государственной услуги </w:t>
      </w:r>
    </w:p>
    <w:p w:rsidR="00065C77" w:rsidRDefault="00DF037C" w:rsidP="00065C77">
      <w:pPr>
        <w:ind w:firstLine="4560"/>
        <w:rPr>
          <w:sz w:val="18"/>
          <w:szCs w:val="18"/>
        </w:rPr>
      </w:pPr>
      <w:r>
        <w:rPr>
          <w:sz w:val="18"/>
          <w:szCs w:val="18"/>
        </w:rPr>
        <w:t xml:space="preserve">«Выплата компенсации на бесплатное захоронение </w:t>
      </w:r>
    </w:p>
    <w:p w:rsidR="00065C77" w:rsidRDefault="00DF037C" w:rsidP="00065C77">
      <w:pPr>
        <w:ind w:firstLine="4560"/>
        <w:rPr>
          <w:sz w:val="18"/>
          <w:szCs w:val="18"/>
        </w:rPr>
      </w:pPr>
      <w:r>
        <w:rPr>
          <w:sz w:val="18"/>
          <w:szCs w:val="18"/>
        </w:rPr>
        <w:t xml:space="preserve">с воинскими почестями </w:t>
      </w:r>
      <w:r w:rsidR="00065C77">
        <w:rPr>
          <w:sz w:val="18"/>
          <w:szCs w:val="18"/>
        </w:rPr>
        <w:t xml:space="preserve">умерших (погибших) </w:t>
      </w:r>
    </w:p>
    <w:p w:rsidR="00DF037C" w:rsidRDefault="00DF037C" w:rsidP="00065C77">
      <w:pPr>
        <w:ind w:firstLine="4560"/>
        <w:rPr>
          <w:sz w:val="18"/>
          <w:szCs w:val="18"/>
        </w:rPr>
      </w:pPr>
      <w:r>
        <w:rPr>
          <w:sz w:val="18"/>
          <w:szCs w:val="18"/>
        </w:rPr>
        <w:t>Героев Советского Союза,</w:t>
      </w:r>
    </w:p>
    <w:p w:rsidR="00DF037C" w:rsidRDefault="00DF037C" w:rsidP="00DF037C">
      <w:pPr>
        <w:ind w:firstLine="4560"/>
        <w:rPr>
          <w:sz w:val="18"/>
          <w:szCs w:val="18"/>
        </w:rPr>
      </w:pPr>
      <w:r>
        <w:rPr>
          <w:sz w:val="18"/>
          <w:szCs w:val="18"/>
        </w:rPr>
        <w:t>Героев Российской Федерации</w:t>
      </w:r>
    </w:p>
    <w:p w:rsidR="00DF037C" w:rsidRDefault="00DF037C" w:rsidP="00DF037C">
      <w:pPr>
        <w:ind w:firstLine="4560"/>
        <w:rPr>
          <w:sz w:val="18"/>
          <w:szCs w:val="18"/>
        </w:rPr>
      </w:pPr>
      <w:r>
        <w:rPr>
          <w:sz w:val="18"/>
          <w:szCs w:val="18"/>
        </w:rPr>
        <w:t>Героев Социалистического Труда,</w:t>
      </w:r>
    </w:p>
    <w:p w:rsidR="00DF037C" w:rsidRDefault="00DF037C" w:rsidP="00DF037C">
      <w:pPr>
        <w:ind w:firstLine="4560"/>
        <w:rPr>
          <w:sz w:val="18"/>
          <w:szCs w:val="18"/>
        </w:rPr>
      </w:pPr>
      <w:r>
        <w:rPr>
          <w:sz w:val="18"/>
          <w:szCs w:val="18"/>
        </w:rPr>
        <w:t>Героев Труда Российской Федерации</w:t>
      </w:r>
    </w:p>
    <w:p w:rsidR="00DF037C" w:rsidRDefault="00DF037C" w:rsidP="00DF037C">
      <w:pPr>
        <w:ind w:firstLine="4560"/>
        <w:rPr>
          <w:sz w:val="18"/>
          <w:szCs w:val="18"/>
        </w:rPr>
      </w:pPr>
      <w:r>
        <w:rPr>
          <w:sz w:val="18"/>
          <w:szCs w:val="18"/>
        </w:rPr>
        <w:t xml:space="preserve">и полных кавалеров ордена Трудовой Славы»  </w:t>
      </w:r>
    </w:p>
    <w:p w:rsidR="00DF037C" w:rsidRDefault="00DF037C" w:rsidP="00DF037C">
      <w:pPr>
        <w:spacing w:line="216" w:lineRule="auto"/>
        <w:ind w:firstLine="4560"/>
        <w:rPr>
          <w:sz w:val="18"/>
          <w:szCs w:val="18"/>
        </w:rPr>
      </w:pPr>
      <w:r>
        <w:rPr>
          <w:sz w:val="16"/>
          <w:szCs w:val="16"/>
        </w:rPr>
        <w:t xml:space="preserve">                                                                                                                                       </w:t>
      </w:r>
    </w:p>
    <w:p w:rsidR="00DF037C" w:rsidRDefault="00DF037C" w:rsidP="00DF037C">
      <w:pPr>
        <w:ind w:firstLine="4560"/>
        <w:rPr>
          <w:sz w:val="18"/>
          <w:szCs w:val="18"/>
        </w:rPr>
      </w:pPr>
      <w:r>
        <w:rPr>
          <w:sz w:val="18"/>
          <w:szCs w:val="18"/>
        </w:rPr>
        <w:t xml:space="preserve"> </w:t>
      </w:r>
    </w:p>
    <w:p w:rsidR="00DF037C" w:rsidRDefault="00A616A6" w:rsidP="00A616A6">
      <w:pPr>
        <w:tabs>
          <w:tab w:val="left" w:pos="2160"/>
        </w:tabs>
        <w:rPr>
          <w:sz w:val="16"/>
          <w:szCs w:val="16"/>
        </w:rPr>
      </w:pPr>
      <w:r>
        <w:rPr>
          <w:sz w:val="18"/>
          <w:szCs w:val="18"/>
        </w:rPr>
        <w:t xml:space="preserve">                                                                                                       </w:t>
      </w:r>
      <w:r w:rsidR="00DF037C">
        <w:rPr>
          <w:sz w:val="16"/>
          <w:szCs w:val="16"/>
        </w:rPr>
        <w:t>_____________________________________________</w:t>
      </w:r>
      <w:r>
        <w:rPr>
          <w:sz w:val="16"/>
          <w:szCs w:val="16"/>
        </w:rPr>
        <w:t>__________________</w:t>
      </w:r>
    </w:p>
    <w:p w:rsidR="00DF037C" w:rsidRDefault="00DF037C" w:rsidP="00DF037C">
      <w:pPr>
        <w:spacing w:line="216" w:lineRule="auto"/>
        <w:rPr>
          <w:sz w:val="16"/>
          <w:szCs w:val="16"/>
        </w:rPr>
      </w:pPr>
      <w:r>
        <w:rPr>
          <w:sz w:val="28"/>
          <w:szCs w:val="28"/>
        </w:rPr>
        <w:t xml:space="preserve">                                                                             </w:t>
      </w:r>
      <w:r>
        <w:rPr>
          <w:sz w:val="20"/>
          <w:szCs w:val="20"/>
        </w:rPr>
        <w:t xml:space="preserve"> </w:t>
      </w:r>
      <w:r>
        <w:rPr>
          <w:sz w:val="16"/>
          <w:szCs w:val="16"/>
        </w:rPr>
        <w:t xml:space="preserve">(фамилия, имя, отчество заявителя)      </w:t>
      </w:r>
    </w:p>
    <w:p w:rsidR="00DF037C" w:rsidRDefault="00A616A6" w:rsidP="00A616A6">
      <w:pPr>
        <w:rPr>
          <w:sz w:val="20"/>
          <w:szCs w:val="20"/>
        </w:rPr>
      </w:pPr>
      <w:r>
        <w:rPr>
          <w:sz w:val="20"/>
          <w:szCs w:val="20"/>
        </w:rPr>
        <w:t xml:space="preserve">                                                                                            </w:t>
      </w:r>
      <w:r w:rsidR="00DF037C">
        <w:rPr>
          <w:sz w:val="20"/>
          <w:szCs w:val="20"/>
        </w:rPr>
        <w:t>____________________________________</w:t>
      </w:r>
      <w:r>
        <w:rPr>
          <w:sz w:val="20"/>
          <w:szCs w:val="20"/>
        </w:rPr>
        <w:t>_______________</w:t>
      </w:r>
    </w:p>
    <w:p w:rsidR="00DF037C" w:rsidRDefault="00DF037C" w:rsidP="00DF037C">
      <w:pPr>
        <w:ind w:left="4251" w:firstLine="720"/>
        <w:rPr>
          <w:sz w:val="20"/>
          <w:szCs w:val="20"/>
        </w:rPr>
      </w:pPr>
      <w:r>
        <w:rPr>
          <w:sz w:val="20"/>
          <w:szCs w:val="20"/>
        </w:rPr>
        <w:t xml:space="preserve">                       (адрес заявителя)      </w:t>
      </w:r>
    </w:p>
    <w:p w:rsidR="00DF037C" w:rsidRDefault="00DF037C" w:rsidP="00DF037C">
      <w:pPr>
        <w:ind w:firstLine="720"/>
        <w:jc w:val="center"/>
      </w:pPr>
    </w:p>
    <w:p w:rsidR="00DF037C" w:rsidRDefault="00DF037C" w:rsidP="00DF037C">
      <w:pPr>
        <w:ind w:firstLine="720"/>
        <w:jc w:val="center"/>
        <w:rPr>
          <w:b/>
        </w:rPr>
      </w:pPr>
      <w:r>
        <w:rPr>
          <w:b/>
        </w:rPr>
        <w:t>РЕШЕНИЕ</w:t>
      </w:r>
    </w:p>
    <w:p w:rsidR="00DF037C" w:rsidRDefault="00DF037C" w:rsidP="00DF037C">
      <w:pPr>
        <w:ind w:firstLine="720"/>
        <w:jc w:val="center"/>
        <w:rPr>
          <w:b/>
        </w:rPr>
      </w:pPr>
      <w:r>
        <w:rPr>
          <w:b/>
        </w:rPr>
        <w:t xml:space="preserve">об  отказе в выплате компенсации </w:t>
      </w:r>
      <w:r w:rsidR="006F1197">
        <w:rPr>
          <w:b/>
        </w:rPr>
        <w:t>з</w:t>
      </w:r>
      <w:r>
        <w:rPr>
          <w:b/>
        </w:rPr>
        <w:t>а бесплатное захоронение с воинскими почестями</w:t>
      </w:r>
      <w:r>
        <w:rPr>
          <w:b/>
          <w:bCs/>
          <w:kern w:val="32"/>
        </w:rPr>
        <w:t xml:space="preserve"> умершего (погибшего) Героя Советского Союза, </w:t>
      </w:r>
      <w:r>
        <w:rPr>
          <w:b/>
        </w:rPr>
        <w:t>Героя Российской Федерации,</w:t>
      </w:r>
      <w:r>
        <w:t xml:space="preserve"> </w:t>
      </w:r>
      <w:r>
        <w:rPr>
          <w:b/>
          <w:bCs/>
          <w:kern w:val="32"/>
        </w:rPr>
        <w:t>полного кавалера ордена Славы, Героя Социалистического Труда, Героя Труда Российской Федерации и полного кавалера ордена Трудовой Славы»</w:t>
      </w:r>
      <w:r>
        <w:rPr>
          <w:bCs/>
          <w:kern w:val="32"/>
        </w:rPr>
        <w:t xml:space="preserve"> </w:t>
      </w:r>
      <w:r>
        <w:rPr>
          <w:b/>
        </w:rPr>
        <w:t xml:space="preserve">   </w:t>
      </w:r>
    </w:p>
    <w:p w:rsidR="00DF037C" w:rsidRDefault="00DF037C" w:rsidP="00DF037C">
      <w:pPr>
        <w:ind w:firstLine="720"/>
        <w:jc w:val="center"/>
      </w:pPr>
    </w:p>
    <w:p w:rsidR="00DF037C" w:rsidRDefault="00DF037C" w:rsidP="00DF037C">
      <w:pPr>
        <w:jc w:val="both"/>
      </w:pPr>
      <w:r>
        <w:t>от________________</w:t>
      </w:r>
      <w:r>
        <w:tab/>
      </w:r>
      <w:r>
        <w:tab/>
      </w:r>
      <w:r>
        <w:tab/>
      </w:r>
      <w:r>
        <w:tab/>
      </w:r>
      <w:r>
        <w:tab/>
      </w:r>
      <w:r>
        <w:tab/>
        <w:t xml:space="preserve">                        ________</w:t>
      </w:r>
      <w:r w:rsidR="00A616A6">
        <w:t>__</w:t>
      </w:r>
      <w:r>
        <w:t>№ ___________________________________________________________________________</w:t>
      </w:r>
    </w:p>
    <w:p w:rsidR="00DF037C" w:rsidRDefault="00DF037C" w:rsidP="00DF037C">
      <w:pPr>
        <w:ind w:firstLine="720"/>
        <w:jc w:val="center"/>
      </w:pPr>
      <w:r>
        <w:t>(наименование органа, предоставляющего государственную услугу)</w:t>
      </w:r>
    </w:p>
    <w:p w:rsidR="00DF037C" w:rsidRDefault="00DF037C" w:rsidP="00DF037C">
      <w:pPr>
        <w:ind w:firstLine="720"/>
        <w:jc w:val="center"/>
      </w:pPr>
    </w:p>
    <w:p w:rsidR="00DF037C" w:rsidRDefault="00DF037C" w:rsidP="00DF037C">
      <w:pPr>
        <w:ind w:firstLine="720"/>
        <w:jc w:val="both"/>
      </w:pPr>
      <w:r>
        <w:rPr>
          <w:sz w:val="26"/>
          <w:szCs w:val="26"/>
        </w:rPr>
        <w:lastRenderedPageBreak/>
        <w:t xml:space="preserve">рассмотрев Ваше заявление и представленные Вами документы, поступившие ________ и зарегистрированные под № </w:t>
      </w:r>
      <w:proofErr w:type="spellStart"/>
      <w:r>
        <w:rPr>
          <w:sz w:val="26"/>
          <w:szCs w:val="26"/>
        </w:rPr>
        <w:t>__________,Комитет</w:t>
      </w:r>
      <w:proofErr w:type="spellEnd"/>
      <w:r>
        <w:rPr>
          <w:sz w:val="26"/>
          <w:szCs w:val="26"/>
        </w:rPr>
        <w:t xml:space="preserve"> принял решение об отказе в выплате компенсации </w:t>
      </w:r>
      <w:r w:rsidR="006F1197">
        <w:rPr>
          <w:sz w:val="26"/>
          <w:szCs w:val="26"/>
        </w:rPr>
        <w:t>з</w:t>
      </w:r>
      <w:r>
        <w:rPr>
          <w:sz w:val="26"/>
          <w:szCs w:val="26"/>
        </w:rPr>
        <w:t xml:space="preserve">а бесплатное захоронение с воинскими почестями </w:t>
      </w:r>
      <w:r>
        <w:rPr>
          <w:bCs/>
          <w:kern w:val="32"/>
          <w:sz w:val="26"/>
          <w:szCs w:val="26"/>
        </w:rPr>
        <w:t>умершего (погибшего) Героя Советского Союза,</w:t>
      </w:r>
      <w:r>
        <w:rPr>
          <w:sz w:val="26"/>
          <w:szCs w:val="26"/>
        </w:rPr>
        <w:t xml:space="preserve"> Героя Российской Федерации,</w:t>
      </w:r>
      <w:r>
        <w:rPr>
          <w:bCs/>
          <w:kern w:val="32"/>
          <w:sz w:val="26"/>
          <w:szCs w:val="26"/>
        </w:rPr>
        <w:t xml:space="preserve"> полного кавалера ордена Славы, Героя Социалистического Труда, Героя Труда Российской Федерации и полного кавалера ордена Трудовой Славы </w:t>
      </w:r>
      <w:r>
        <w:rPr>
          <w:sz w:val="26"/>
          <w:szCs w:val="26"/>
        </w:rPr>
        <w:t xml:space="preserve"> в связи с</w:t>
      </w:r>
      <w:r>
        <w:t xml:space="preserve">    _</w:t>
      </w:r>
      <w:r w:rsidR="00C372ED">
        <w:t>______________________________</w:t>
      </w:r>
    </w:p>
    <w:p w:rsidR="00DF037C" w:rsidRDefault="00DF037C" w:rsidP="00DF037C">
      <w:pPr>
        <w:jc w:val="both"/>
      </w:pPr>
      <w:r>
        <w:t>___________________________________________________________________________</w:t>
      </w:r>
    </w:p>
    <w:p w:rsidR="00DF037C" w:rsidRDefault="00DF037C" w:rsidP="00DF037C">
      <w:pPr>
        <w:jc w:val="both"/>
      </w:pPr>
      <w:r>
        <w:t>___________________________________________________________________________</w:t>
      </w:r>
    </w:p>
    <w:p w:rsidR="00DF037C" w:rsidRDefault="00DF037C" w:rsidP="00C372ED">
      <w:pPr>
        <w:ind w:firstLine="720"/>
        <w:jc w:val="both"/>
        <w:rPr>
          <w:sz w:val="20"/>
          <w:szCs w:val="20"/>
        </w:rPr>
      </w:pPr>
      <w:r>
        <w:rPr>
          <w:sz w:val="20"/>
          <w:szCs w:val="20"/>
        </w:rPr>
        <w:t xml:space="preserve">(причины, послужившие основанием для принятия решения об отказе в предоставлении государственной услуги)   </w:t>
      </w:r>
    </w:p>
    <w:p w:rsidR="00DF037C" w:rsidRDefault="00DF037C" w:rsidP="00DF037C">
      <w:pPr>
        <w:ind w:firstLine="720"/>
        <w:jc w:val="both"/>
        <w:rPr>
          <w:sz w:val="26"/>
          <w:szCs w:val="26"/>
        </w:rPr>
      </w:pPr>
      <w:r>
        <w:rPr>
          <w:sz w:val="26"/>
          <w:szCs w:val="26"/>
        </w:rPr>
        <w:t xml:space="preserve">Решение об отказе в выплате компенсации </w:t>
      </w:r>
      <w:r w:rsidR="006F1197">
        <w:rPr>
          <w:sz w:val="26"/>
          <w:szCs w:val="26"/>
        </w:rPr>
        <w:t>з</w:t>
      </w:r>
      <w:r>
        <w:rPr>
          <w:sz w:val="26"/>
          <w:szCs w:val="26"/>
        </w:rPr>
        <w:t xml:space="preserve">а бесплатное захоронение с воинскими почестями </w:t>
      </w:r>
      <w:r>
        <w:rPr>
          <w:kern w:val="32"/>
          <w:sz w:val="26"/>
          <w:szCs w:val="26"/>
        </w:rPr>
        <w:t xml:space="preserve">умершего (погибшего) Героя Советского Союза, </w:t>
      </w:r>
      <w:r>
        <w:rPr>
          <w:sz w:val="26"/>
          <w:szCs w:val="26"/>
        </w:rPr>
        <w:t xml:space="preserve">Героя Российской Федерации, </w:t>
      </w:r>
      <w:r>
        <w:rPr>
          <w:kern w:val="32"/>
          <w:sz w:val="26"/>
          <w:szCs w:val="26"/>
        </w:rPr>
        <w:t>полного кавалера ордена Славы, Героя Социалистического Труда, Героя Труда Российской Федерации и полного кавалера ордена Трудовой Славы</w:t>
      </w:r>
      <w:r>
        <w:rPr>
          <w:sz w:val="26"/>
          <w:szCs w:val="26"/>
        </w:rPr>
        <w:t xml:space="preserve"> может быть обжаловано в установленном законом порядке.</w:t>
      </w:r>
      <w:r>
        <w:rPr>
          <w:sz w:val="26"/>
          <w:szCs w:val="26"/>
        </w:rPr>
        <w:tab/>
      </w:r>
    </w:p>
    <w:p w:rsidR="00DF037C" w:rsidRDefault="00DF037C" w:rsidP="00DF037C">
      <w:pPr>
        <w:tabs>
          <w:tab w:val="left" w:pos="1440"/>
        </w:tabs>
        <w:ind w:firstLine="720"/>
        <w:jc w:val="both"/>
        <w:rPr>
          <w:sz w:val="26"/>
          <w:szCs w:val="26"/>
        </w:rPr>
      </w:pPr>
    </w:p>
    <w:p w:rsidR="00DF037C" w:rsidRDefault="00DF037C" w:rsidP="00C372ED">
      <w:pPr>
        <w:tabs>
          <w:tab w:val="left" w:pos="1440"/>
        </w:tabs>
        <w:jc w:val="both"/>
        <w:rPr>
          <w:sz w:val="26"/>
          <w:szCs w:val="26"/>
        </w:rPr>
      </w:pPr>
    </w:p>
    <w:p w:rsidR="00DF037C" w:rsidRDefault="00DF037C" w:rsidP="00DF037C">
      <w:pPr>
        <w:tabs>
          <w:tab w:val="left" w:pos="1440"/>
        </w:tabs>
        <w:jc w:val="both"/>
        <w:rPr>
          <w:sz w:val="26"/>
          <w:szCs w:val="26"/>
        </w:rPr>
      </w:pPr>
      <w:r>
        <w:rPr>
          <w:sz w:val="26"/>
          <w:szCs w:val="26"/>
        </w:rPr>
        <w:t xml:space="preserve">Председатель комитета </w:t>
      </w:r>
    </w:p>
    <w:p w:rsidR="004F515E" w:rsidRDefault="00DF037C" w:rsidP="00DF037C">
      <w:pPr>
        <w:jc w:val="both"/>
        <w:rPr>
          <w:sz w:val="26"/>
          <w:szCs w:val="26"/>
        </w:rPr>
      </w:pPr>
      <w:r>
        <w:rPr>
          <w:sz w:val="26"/>
          <w:szCs w:val="26"/>
        </w:rPr>
        <w:t>социального обеспечения</w:t>
      </w:r>
      <w:r w:rsidR="004F515E">
        <w:rPr>
          <w:sz w:val="26"/>
          <w:szCs w:val="26"/>
        </w:rPr>
        <w:t xml:space="preserve">, </w:t>
      </w:r>
    </w:p>
    <w:p w:rsidR="00DF037C" w:rsidRDefault="004F515E" w:rsidP="00DF037C">
      <w:pPr>
        <w:jc w:val="both"/>
        <w:rPr>
          <w:sz w:val="26"/>
          <w:szCs w:val="26"/>
        </w:rPr>
      </w:pPr>
      <w:r>
        <w:rPr>
          <w:sz w:val="26"/>
          <w:szCs w:val="26"/>
        </w:rPr>
        <w:t>материнства и детства</w:t>
      </w:r>
    </w:p>
    <w:p w:rsidR="00DF037C" w:rsidRDefault="00DF037C" w:rsidP="00DF037C">
      <w:pPr>
        <w:jc w:val="both"/>
        <w:rPr>
          <w:sz w:val="26"/>
          <w:szCs w:val="26"/>
        </w:rPr>
      </w:pPr>
      <w:r>
        <w:rPr>
          <w:sz w:val="26"/>
          <w:szCs w:val="26"/>
        </w:rPr>
        <w:t xml:space="preserve">Курской области  _____________                                          </w:t>
      </w:r>
      <w:r w:rsidR="00AC7094">
        <w:rPr>
          <w:sz w:val="26"/>
          <w:szCs w:val="26"/>
        </w:rPr>
        <w:t xml:space="preserve">       </w:t>
      </w:r>
      <w:r>
        <w:rPr>
          <w:sz w:val="26"/>
          <w:szCs w:val="26"/>
        </w:rPr>
        <w:t xml:space="preserve"> (_________________)</w:t>
      </w:r>
    </w:p>
    <w:p w:rsidR="004144FD" w:rsidRDefault="00DF037C" w:rsidP="004144FD">
      <w:pPr>
        <w:ind w:firstLine="720"/>
      </w:pPr>
      <w:r>
        <w:rPr>
          <w:sz w:val="16"/>
          <w:szCs w:val="16"/>
        </w:rPr>
        <w:t xml:space="preserve">                                                         (подпись)</w:t>
      </w:r>
      <w:r>
        <w:t xml:space="preserve">            </w:t>
      </w:r>
    </w:p>
    <w:p w:rsidR="00166553" w:rsidRDefault="00DF037C" w:rsidP="00C96A11">
      <w:pPr>
        <w:ind w:firstLine="720"/>
        <w:rPr>
          <w:sz w:val="16"/>
          <w:szCs w:val="16"/>
        </w:rPr>
      </w:pPr>
      <w:r>
        <w:t xml:space="preserve">                                       </w:t>
      </w:r>
      <w:r w:rsidR="00AC7094">
        <w:t xml:space="preserve">             </w:t>
      </w:r>
      <w:r w:rsidR="004144FD">
        <w:rPr>
          <w:sz w:val="16"/>
          <w:szCs w:val="16"/>
        </w:rPr>
        <w:t>(расшифровка подписи)</w:t>
      </w:r>
    </w:p>
    <w:p w:rsidR="004144FD" w:rsidRDefault="004144FD" w:rsidP="00C96A11">
      <w:pPr>
        <w:ind w:firstLine="720"/>
        <w:rPr>
          <w:sz w:val="16"/>
          <w:szCs w:val="16"/>
        </w:rPr>
      </w:pPr>
    </w:p>
    <w:p w:rsidR="004144FD" w:rsidRDefault="004144FD" w:rsidP="00C96A11">
      <w:pPr>
        <w:ind w:firstLine="720"/>
        <w:rPr>
          <w:sz w:val="16"/>
          <w:szCs w:val="16"/>
        </w:rPr>
      </w:pPr>
    </w:p>
    <w:p w:rsidR="004144FD" w:rsidRDefault="004144FD" w:rsidP="00C96A11">
      <w:pPr>
        <w:ind w:firstLine="720"/>
        <w:rPr>
          <w:sz w:val="16"/>
          <w:szCs w:val="16"/>
        </w:rPr>
      </w:pPr>
    </w:p>
    <w:p w:rsidR="004144FD" w:rsidRDefault="004144FD" w:rsidP="00C96A11">
      <w:pPr>
        <w:ind w:firstLine="720"/>
        <w:rPr>
          <w:sz w:val="16"/>
          <w:szCs w:val="16"/>
        </w:rPr>
      </w:pPr>
    </w:p>
    <w:p w:rsidR="004144FD" w:rsidRDefault="004144FD" w:rsidP="00C96A11">
      <w:pPr>
        <w:ind w:firstLine="720"/>
        <w:rPr>
          <w:sz w:val="16"/>
          <w:szCs w:val="16"/>
        </w:rPr>
      </w:pPr>
    </w:p>
    <w:sectPr w:rsidR="004144FD" w:rsidSect="00195A89">
      <w:headerReference w:type="default" r:id="rId12"/>
      <w:pgSz w:w="11906" w:h="16838" w:code="9"/>
      <w:pgMar w:top="1134" w:right="850"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CA3" w:rsidRDefault="00E74CA3" w:rsidP="00EA5F8C">
      <w:r>
        <w:separator/>
      </w:r>
    </w:p>
  </w:endnote>
  <w:endnote w:type="continuationSeparator" w:id="0">
    <w:p w:rsidR="00E74CA3" w:rsidRDefault="00E74CA3" w:rsidP="00EA5F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CA3" w:rsidRDefault="00E74CA3" w:rsidP="00EA5F8C">
      <w:r>
        <w:separator/>
      </w:r>
    </w:p>
  </w:footnote>
  <w:footnote w:type="continuationSeparator" w:id="0">
    <w:p w:rsidR="00E74CA3" w:rsidRDefault="00E74CA3" w:rsidP="00EA5F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91471"/>
      <w:docPartObj>
        <w:docPartGallery w:val="Page Numbers (Top of Page)"/>
        <w:docPartUnique/>
      </w:docPartObj>
    </w:sdtPr>
    <w:sdtContent>
      <w:p w:rsidR="00C43C88" w:rsidRDefault="00C43C88">
        <w:pPr>
          <w:pStyle w:val="a8"/>
          <w:jc w:val="center"/>
        </w:pPr>
        <w:fldSimple w:instr=" PAGE   \* MERGEFORMAT ">
          <w:r w:rsidR="00C6690A">
            <w:rPr>
              <w:noProof/>
            </w:rPr>
            <w:t>14</w:t>
          </w:r>
        </w:fldSimple>
      </w:p>
    </w:sdtContent>
  </w:sdt>
  <w:p w:rsidR="00C43C88" w:rsidRDefault="00C43C8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9"/>
    <w:lvl w:ilvl="0">
      <w:start w:val="1"/>
      <w:numFmt w:val="decimal"/>
      <w:lvlText w:val="%1."/>
      <w:lvlJc w:val="left"/>
      <w:pPr>
        <w:tabs>
          <w:tab w:val="num" w:pos="0"/>
        </w:tabs>
        <w:ind w:left="758" w:hanging="360"/>
      </w:pPr>
      <w:rPr>
        <w:sz w:val="28"/>
      </w:rPr>
    </w:lvl>
  </w:abstractNum>
  <w:abstractNum w:abstractNumId="1">
    <w:nsid w:val="5F3D7060"/>
    <w:multiLevelType w:val="multilevel"/>
    <w:tmpl w:val="CC06AFE0"/>
    <w:lvl w:ilvl="0">
      <w:start w:val="1"/>
      <w:numFmt w:val="upperRoman"/>
      <w:lvlText w:val="%1."/>
      <w:lvlJc w:val="left"/>
      <w:pPr>
        <w:ind w:left="1080" w:hanging="720"/>
      </w:pPr>
      <w:rPr>
        <w:sz w:val="27"/>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nsid w:val="66E11962"/>
    <w:multiLevelType w:val="hybridMultilevel"/>
    <w:tmpl w:val="B86A2962"/>
    <w:lvl w:ilvl="0" w:tplc="4BC41E82">
      <w:start w:val="1"/>
      <w:numFmt w:val="decimal"/>
      <w:lvlText w:val="%1."/>
      <w:lvlJc w:val="center"/>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DF037C"/>
    <w:rsid w:val="00004222"/>
    <w:rsid w:val="00006C3F"/>
    <w:rsid w:val="00014DE7"/>
    <w:rsid w:val="000338C8"/>
    <w:rsid w:val="00056BB0"/>
    <w:rsid w:val="0006252E"/>
    <w:rsid w:val="00065C77"/>
    <w:rsid w:val="00091395"/>
    <w:rsid w:val="000A7540"/>
    <w:rsid w:val="000B4570"/>
    <w:rsid w:val="000E1045"/>
    <w:rsid w:val="001462D5"/>
    <w:rsid w:val="00166553"/>
    <w:rsid w:val="0017722D"/>
    <w:rsid w:val="00195A89"/>
    <w:rsid w:val="001C0DB9"/>
    <w:rsid w:val="001D2C0A"/>
    <w:rsid w:val="001D3505"/>
    <w:rsid w:val="002161AC"/>
    <w:rsid w:val="00265C42"/>
    <w:rsid w:val="00273A10"/>
    <w:rsid w:val="00326C7A"/>
    <w:rsid w:val="003374C9"/>
    <w:rsid w:val="00377D7D"/>
    <w:rsid w:val="00394F37"/>
    <w:rsid w:val="003B1F9F"/>
    <w:rsid w:val="004144FD"/>
    <w:rsid w:val="004379CA"/>
    <w:rsid w:val="004A3DBC"/>
    <w:rsid w:val="004E14BE"/>
    <w:rsid w:val="004E6DD1"/>
    <w:rsid w:val="004F515E"/>
    <w:rsid w:val="00503F60"/>
    <w:rsid w:val="00506946"/>
    <w:rsid w:val="00544992"/>
    <w:rsid w:val="0059154A"/>
    <w:rsid w:val="005C3F96"/>
    <w:rsid w:val="005C4E13"/>
    <w:rsid w:val="006A5BC2"/>
    <w:rsid w:val="006C44CD"/>
    <w:rsid w:val="006F1197"/>
    <w:rsid w:val="00715973"/>
    <w:rsid w:val="00766C47"/>
    <w:rsid w:val="007A23F8"/>
    <w:rsid w:val="007A3279"/>
    <w:rsid w:val="007A5734"/>
    <w:rsid w:val="008067EC"/>
    <w:rsid w:val="0085555C"/>
    <w:rsid w:val="009169AB"/>
    <w:rsid w:val="009306E1"/>
    <w:rsid w:val="009324D4"/>
    <w:rsid w:val="00993A47"/>
    <w:rsid w:val="009E010D"/>
    <w:rsid w:val="009E2C65"/>
    <w:rsid w:val="009E5324"/>
    <w:rsid w:val="009E70AF"/>
    <w:rsid w:val="009F52A9"/>
    <w:rsid w:val="00A616A6"/>
    <w:rsid w:val="00AA16E5"/>
    <w:rsid w:val="00AA59C1"/>
    <w:rsid w:val="00AC7094"/>
    <w:rsid w:val="00B03C3F"/>
    <w:rsid w:val="00B12753"/>
    <w:rsid w:val="00B62F96"/>
    <w:rsid w:val="00B869C9"/>
    <w:rsid w:val="00BB3ED8"/>
    <w:rsid w:val="00BC1943"/>
    <w:rsid w:val="00BC53EC"/>
    <w:rsid w:val="00C17BFC"/>
    <w:rsid w:val="00C372ED"/>
    <w:rsid w:val="00C3776C"/>
    <w:rsid w:val="00C43C88"/>
    <w:rsid w:val="00C6690A"/>
    <w:rsid w:val="00C8420D"/>
    <w:rsid w:val="00C96A11"/>
    <w:rsid w:val="00CC4AB6"/>
    <w:rsid w:val="00D72265"/>
    <w:rsid w:val="00D757EA"/>
    <w:rsid w:val="00D975BE"/>
    <w:rsid w:val="00DF037C"/>
    <w:rsid w:val="00E13029"/>
    <w:rsid w:val="00E23500"/>
    <w:rsid w:val="00E74CA3"/>
    <w:rsid w:val="00E814B0"/>
    <w:rsid w:val="00EA5F8C"/>
    <w:rsid w:val="00EB4A35"/>
    <w:rsid w:val="00EC4228"/>
    <w:rsid w:val="00EC79AD"/>
    <w:rsid w:val="00EF4FA7"/>
    <w:rsid w:val="00F0165F"/>
    <w:rsid w:val="00F241A5"/>
    <w:rsid w:val="00FB17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37C"/>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DF037C"/>
    <w:pPr>
      <w:keepNext/>
      <w:spacing w:before="240" w:after="60"/>
      <w:outlineLvl w:val="0"/>
    </w:pPr>
    <w:rPr>
      <w:rFonts w:ascii="Arial" w:hAnsi="Arial" w:cs="Arial"/>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DF037C"/>
    <w:rPr>
      <w:rFonts w:ascii="Arial" w:eastAsia="Times New Roman" w:hAnsi="Arial" w:cs="Arial"/>
      <w:kern w:val="32"/>
      <w:sz w:val="32"/>
      <w:szCs w:val="32"/>
      <w:lang w:eastAsia="ru-RU"/>
    </w:rPr>
  </w:style>
  <w:style w:type="character" w:styleId="a3">
    <w:name w:val="Hyperlink"/>
    <w:basedOn w:val="a0"/>
    <w:uiPriority w:val="99"/>
    <w:unhideWhenUsed/>
    <w:rsid w:val="00DF037C"/>
    <w:rPr>
      <w:color w:val="0000FF"/>
      <w:u w:val="single"/>
    </w:rPr>
  </w:style>
  <w:style w:type="character" w:customStyle="1" w:styleId="a4">
    <w:name w:val="Основной текст Знак"/>
    <w:aliases w:val="бпОсновной текст Знак"/>
    <w:basedOn w:val="a0"/>
    <w:link w:val="a5"/>
    <w:semiHidden/>
    <w:locked/>
    <w:rsid w:val="00DF037C"/>
    <w:rPr>
      <w:sz w:val="24"/>
      <w:szCs w:val="24"/>
    </w:rPr>
  </w:style>
  <w:style w:type="paragraph" w:styleId="a5">
    <w:name w:val="Body Text"/>
    <w:aliases w:val="бпОсновной текст"/>
    <w:basedOn w:val="a"/>
    <w:link w:val="a4"/>
    <w:semiHidden/>
    <w:unhideWhenUsed/>
    <w:rsid w:val="00DF037C"/>
    <w:pPr>
      <w:jc w:val="both"/>
    </w:pPr>
    <w:rPr>
      <w:rFonts w:asciiTheme="minorHAnsi" w:eastAsiaTheme="minorHAnsi" w:hAnsiTheme="minorHAnsi" w:cstheme="minorBidi"/>
      <w:lang w:eastAsia="en-US"/>
    </w:rPr>
  </w:style>
  <w:style w:type="character" w:customStyle="1" w:styleId="11">
    <w:name w:val="Основной текст Знак1"/>
    <w:basedOn w:val="a0"/>
    <w:link w:val="a5"/>
    <w:uiPriority w:val="99"/>
    <w:semiHidden/>
    <w:rsid w:val="00DF037C"/>
    <w:rPr>
      <w:rFonts w:ascii="Times New Roman" w:eastAsia="Times New Roman" w:hAnsi="Times New Roman" w:cs="Times New Roman"/>
      <w:sz w:val="24"/>
      <w:szCs w:val="24"/>
      <w:lang w:eastAsia="ru-RU"/>
    </w:rPr>
  </w:style>
  <w:style w:type="paragraph" w:customStyle="1" w:styleId="ConsPlusNormal">
    <w:name w:val="ConsPlusNormal"/>
    <w:rsid w:val="00DF037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DF037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0">
    <w:name w:val="consplusnormal"/>
    <w:basedOn w:val="a"/>
    <w:uiPriority w:val="99"/>
    <w:rsid w:val="00DF037C"/>
    <w:pPr>
      <w:spacing w:before="100" w:beforeAutospacing="1" w:after="100" w:afterAutospacing="1"/>
    </w:pPr>
  </w:style>
  <w:style w:type="character" w:customStyle="1" w:styleId="FontStyle21">
    <w:name w:val="Font Style21"/>
    <w:basedOn w:val="a0"/>
    <w:rsid w:val="00DF037C"/>
    <w:rPr>
      <w:rFonts w:ascii="Times New Roman" w:hAnsi="Times New Roman" w:cs="Times New Roman" w:hint="default"/>
      <w:sz w:val="18"/>
      <w:szCs w:val="18"/>
    </w:rPr>
  </w:style>
  <w:style w:type="paragraph" w:styleId="a6">
    <w:name w:val="List Paragraph"/>
    <w:basedOn w:val="a"/>
    <w:uiPriority w:val="34"/>
    <w:qFormat/>
    <w:rsid w:val="004F515E"/>
    <w:pPr>
      <w:ind w:left="720"/>
      <w:contextualSpacing/>
    </w:pPr>
  </w:style>
  <w:style w:type="paragraph" w:customStyle="1" w:styleId="Style2">
    <w:name w:val="Style2"/>
    <w:basedOn w:val="a"/>
    <w:uiPriority w:val="99"/>
    <w:rsid w:val="0059154A"/>
    <w:pPr>
      <w:widowControl w:val="0"/>
      <w:autoSpaceDE w:val="0"/>
      <w:autoSpaceDN w:val="0"/>
      <w:adjustRightInd w:val="0"/>
      <w:spacing w:line="298" w:lineRule="exact"/>
      <w:ind w:firstLine="605"/>
      <w:jc w:val="both"/>
    </w:pPr>
    <w:rPr>
      <w:rFonts w:ascii="Lucida Sans Unicode" w:hAnsi="Lucida Sans Unicode"/>
    </w:rPr>
  </w:style>
  <w:style w:type="character" w:customStyle="1" w:styleId="FontStyle13">
    <w:name w:val="Font Style13"/>
    <w:basedOn w:val="a0"/>
    <w:uiPriority w:val="99"/>
    <w:rsid w:val="0059154A"/>
    <w:rPr>
      <w:rFonts w:ascii="Times New Roman" w:hAnsi="Times New Roman" w:cs="Times New Roman"/>
      <w:sz w:val="18"/>
      <w:szCs w:val="18"/>
    </w:rPr>
  </w:style>
  <w:style w:type="paragraph" w:customStyle="1" w:styleId="Style8">
    <w:name w:val="Style8"/>
    <w:basedOn w:val="a"/>
    <w:uiPriority w:val="99"/>
    <w:rsid w:val="0059154A"/>
    <w:pPr>
      <w:widowControl w:val="0"/>
      <w:autoSpaceDE w:val="0"/>
      <w:autoSpaceDN w:val="0"/>
      <w:adjustRightInd w:val="0"/>
      <w:spacing w:line="209" w:lineRule="exact"/>
      <w:ind w:firstLine="425"/>
      <w:jc w:val="both"/>
    </w:pPr>
  </w:style>
  <w:style w:type="paragraph" w:styleId="a7">
    <w:name w:val="Normal (Web)"/>
    <w:basedOn w:val="a"/>
    <w:unhideWhenUsed/>
    <w:rsid w:val="005C4E13"/>
    <w:pPr>
      <w:spacing w:before="100" w:beforeAutospacing="1" w:after="119"/>
    </w:pPr>
  </w:style>
  <w:style w:type="character" w:customStyle="1" w:styleId="FontStyle12">
    <w:name w:val="Font Style12"/>
    <w:basedOn w:val="a0"/>
    <w:uiPriority w:val="99"/>
    <w:rsid w:val="00503F60"/>
    <w:rPr>
      <w:rFonts w:ascii="Times New Roman" w:hAnsi="Times New Roman" w:cs="Times New Roman" w:hint="default"/>
      <w:sz w:val="24"/>
      <w:szCs w:val="24"/>
    </w:rPr>
  </w:style>
  <w:style w:type="character" w:customStyle="1" w:styleId="FontStyle52">
    <w:name w:val="Font Style52"/>
    <w:basedOn w:val="a0"/>
    <w:uiPriority w:val="99"/>
    <w:rsid w:val="00503F60"/>
    <w:rPr>
      <w:rFonts w:ascii="Times New Roman" w:hAnsi="Times New Roman" w:cs="Times New Roman"/>
      <w:sz w:val="28"/>
      <w:szCs w:val="28"/>
    </w:rPr>
  </w:style>
  <w:style w:type="paragraph" w:styleId="a8">
    <w:name w:val="header"/>
    <w:basedOn w:val="a"/>
    <w:link w:val="a9"/>
    <w:uiPriority w:val="99"/>
    <w:unhideWhenUsed/>
    <w:rsid w:val="00EA5F8C"/>
    <w:pPr>
      <w:tabs>
        <w:tab w:val="center" w:pos="4677"/>
        <w:tab w:val="right" w:pos="9355"/>
      </w:tabs>
    </w:pPr>
  </w:style>
  <w:style w:type="character" w:customStyle="1" w:styleId="a9">
    <w:name w:val="Верхний колонтитул Знак"/>
    <w:basedOn w:val="a0"/>
    <w:link w:val="a8"/>
    <w:uiPriority w:val="99"/>
    <w:rsid w:val="00EA5F8C"/>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EA5F8C"/>
    <w:pPr>
      <w:tabs>
        <w:tab w:val="center" w:pos="4677"/>
        <w:tab w:val="right" w:pos="9355"/>
      </w:tabs>
    </w:pPr>
  </w:style>
  <w:style w:type="character" w:customStyle="1" w:styleId="ab">
    <w:name w:val="Нижний колонтитул Знак"/>
    <w:basedOn w:val="a0"/>
    <w:link w:val="aa"/>
    <w:uiPriority w:val="99"/>
    <w:semiHidden/>
    <w:rsid w:val="00EA5F8C"/>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EA5F8C"/>
    <w:rPr>
      <w:rFonts w:ascii="Tahoma" w:hAnsi="Tahoma" w:cs="Tahoma"/>
      <w:sz w:val="16"/>
      <w:szCs w:val="16"/>
    </w:rPr>
  </w:style>
  <w:style w:type="character" w:customStyle="1" w:styleId="ad">
    <w:name w:val="Текст выноски Знак"/>
    <w:basedOn w:val="a0"/>
    <w:link w:val="ac"/>
    <w:uiPriority w:val="99"/>
    <w:semiHidden/>
    <w:rsid w:val="00EA5F8C"/>
    <w:rPr>
      <w:rFonts w:ascii="Tahoma" w:eastAsia="Times New Roman" w:hAnsi="Tahoma" w:cs="Tahoma"/>
      <w:sz w:val="16"/>
      <w:szCs w:val="16"/>
      <w:lang w:eastAsia="ru-RU"/>
    </w:rPr>
  </w:style>
  <w:style w:type="character" w:customStyle="1" w:styleId="layout">
    <w:name w:val="layout"/>
    <w:basedOn w:val="a0"/>
    <w:rsid w:val="00BC53EC"/>
  </w:style>
</w:styles>
</file>

<file path=word/webSettings.xml><?xml version="1.0" encoding="utf-8"?>
<w:webSettings xmlns:r="http://schemas.openxmlformats.org/officeDocument/2006/relationships" xmlns:w="http://schemas.openxmlformats.org/wordprocessingml/2006/main">
  <w:divs>
    <w:div w:id="28890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rkurs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7FB51D41A062AB7E9305040D90C7AB477549FC103A22D80AE88AFDDDF19907888FFAE15D9W4T5L" TargetMode="External"/><Relationship Id="rId5" Type="http://schemas.openxmlformats.org/officeDocument/2006/relationships/webSettings" Target="webSettings.xml"/><Relationship Id="rId10" Type="http://schemas.openxmlformats.org/officeDocument/2006/relationships/hyperlink" Target="http://ksokursk.ru/"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1D54BA-8CDE-4234-8238-51EBA38AF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11602</Words>
  <Characters>66137</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romahina_tv</dc:creator>
  <cp:lastModifiedBy>romakhina_tv</cp:lastModifiedBy>
  <cp:revision>2</cp:revision>
  <cp:lastPrinted>2022-07-14T10:18:00Z</cp:lastPrinted>
  <dcterms:created xsi:type="dcterms:W3CDTF">2022-09-08T08:42:00Z</dcterms:created>
  <dcterms:modified xsi:type="dcterms:W3CDTF">2022-09-08T08:42:00Z</dcterms:modified>
</cp:coreProperties>
</file>