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8767"/>
        <w:gridCol w:w="520"/>
      </w:tblGrid>
      <w:tr w:rsidR="00A41E1E" w:rsidRPr="007C76C0">
        <w:tc>
          <w:tcPr>
            <w:tcW w:w="8767" w:type="dxa"/>
          </w:tcPr>
          <w:p w:rsidR="00A41E1E" w:rsidRPr="007C76C0" w:rsidRDefault="00A41E1E" w:rsidP="005C0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41E1E" w:rsidRPr="007C76C0" w:rsidRDefault="00A41E1E" w:rsidP="005C0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41E1E" w:rsidRPr="007C76C0" w:rsidRDefault="00A41E1E" w:rsidP="005C0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41E1E" w:rsidRPr="007C76C0" w:rsidRDefault="00A41E1E" w:rsidP="005C0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41E1E" w:rsidRPr="007C76C0" w:rsidRDefault="00A41E1E" w:rsidP="005C0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41E1E" w:rsidRPr="007C76C0" w:rsidRDefault="00A41E1E" w:rsidP="005C0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41E1E" w:rsidRDefault="00A41E1E" w:rsidP="005C0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41E1E" w:rsidRDefault="00A41E1E" w:rsidP="005C0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41E1E" w:rsidRDefault="00A41E1E" w:rsidP="005C0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41E1E" w:rsidRDefault="00A41E1E" w:rsidP="005C0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41E1E" w:rsidRPr="008C4E48" w:rsidRDefault="00A41E1E" w:rsidP="005C0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tblLook w:val="00A0"/>
            </w:tblPr>
            <w:tblGrid>
              <w:gridCol w:w="8535"/>
            </w:tblGrid>
            <w:tr w:rsidR="00A41E1E">
              <w:tc>
                <w:tcPr>
                  <w:tcW w:w="8535" w:type="dxa"/>
                </w:tcPr>
                <w:p w:rsidR="00A41E1E" w:rsidRPr="00DD1A2B" w:rsidRDefault="00A41E1E" w:rsidP="00DD1A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1A2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 организации на территории Курской области проведения регистрации заключения брака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в </w:t>
                  </w:r>
                  <w:r w:rsidRPr="00DD1A2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торжественной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обстановке</w:t>
                  </w:r>
                </w:p>
                <w:p w:rsidR="00A41E1E" w:rsidRDefault="00A41E1E" w:rsidP="00DD1A2B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  <w:p w:rsidR="00A41E1E" w:rsidRDefault="00A41E1E" w:rsidP="00DD1A2B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  <w:p w:rsidR="00A41E1E" w:rsidRPr="00031A8D" w:rsidRDefault="00A41E1E" w:rsidP="00DD1A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41E1E" w:rsidRPr="007C76C0" w:rsidRDefault="00A41E1E" w:rsidP="009031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0" w:type="dxa"/>
          </w:tcPr>
          <w:p w:rsidR="00A41E1E" w:rsidRPr="007C76C0" w:rsidRDefault="00A41E1E" w:rsidP="005C076E">
            <w:pPr>
              <w:spacing w:after="0" w:line="240" w:lineRule="auto"/>
              <w:ind w:right="4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41E1E" w:rsidRDefault="00A41E1E" w:rsidP="00FF0B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41E1E" w:rsidRDefault="00A41E1E" w:rsidP="00FF0B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41E1E" w:rsidRDefault="00A41E1E" w:rsidP="00FF0B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41E1E" w:rsidRDefault="00A41E1E" w:rsidP="00E93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0B44">
        <w:rPr>
          <w:rFonts w:ascii="Times New Roman" w:hAnsi="Times New Roman" w:cs="Times New Roman"/>
          <w:sz w:val="28"/>
          <w:szCs w:val="28"/>
        </w:rPr>
        <w:t>В соответствии с Ф</w:t>
      </w:r>
      <w:r>
        <w:rPr>
          <w:rFonts w:ascii="Times New Roman" w:hAnsi="Times New Roman" w:cs="Times New Roman"/>
          <w:sz w:val="28"/>
          <w:szCs w:val="28"/>
        </w:rPr>
        <w:t xml:space="preserve">едеральным законом от 15 ноября 1997 г. </w:t>
      </w:r>
      <w:r w:rsidRPr="00FF0B44">
        <w:rPr>
          <w:rFonts w:ascii="Times New Roman" w:hAnsi="Times New Roman" w:cs="Times New Roman"/>
          <w:sz w:val="28"/>
          <w:szCs w:val="28"/>
        </w:rPr>
        <w:t>№143</w:t>
      </w:r>
      <w:r>
        <w:rPr>
          <w:rFonts w:ascii="Times New Roman" w:hAnsi="Times New Roman" w:cs="Times New Roman"/>
          <w:sz w:val="28"/>
          <w:szCs w:val="28"/>
        </w:rPr>
        <w:t xml:space="preserve">-ФЗ </w:t>
      </w:r>
      <w:r w:rsidRPr="00FF0B44">
        <w:rPr>
          <w:rFonts w:ascii="Times New Roman" w:hAnsi="Times New Roman" w:cs="Times New Roman"/>
          <w:sz w:val="28"/>
          <w:szCs w:val="28"/>
        </w:rPr>
        <w:t>"Об актах гражданского состояния"</w:t>
      </w:r>
      <w:r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Pr="00FF0B44">
        <w:rPr>
          <w:rFonts w:ascii="Times New Roman" w:hAnsi="Times New Roman" w:cs="Times New Roman"/>
          <w:sz w:val="28"/>
          <w:szCs w:val="28"/>
        </w:rPr>
        <w:t>, Законом Курской области от 11</w:t>
      </w:r>
      <w:r>
        <w:rPr>
          <w:rFonts w:ascii="Times New Roman" w:hAnsi="Times New Roman" w:cs="Times New Roman"/>
          <w:sz w:val="28"/>
          <w:szCs w:val="28"/>
        </w:rPr>
        <w:t xml:space="preserve">  апреля </w:t>
      </w:r>
      <w:r w:rsidRPr="00FF0B44">
        <w:rPr>
          <w:rFonts w:ascii="Times New Roman" w:hAnsi="Times New Roman" w:cs="Times New Roman"/>
          <w:sz w:val="28"/>
          <w:szCs w:val="28"/>
        </w:rPr>
        <w:t>.2007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FF0B44">
        <w:rPr>
          <w:rFonts w:ascii="Times New Roman" w:hAnsi="Times New Roman" w:cs="Times New Roman"/>
          <w:sz w:val="28"/>
          <w:szCs w:val="28"/>
        </w:rPr>
        <w:t>№ 38 «</w:t>
      </w:r>
      <w:r w:rsidRPr="00FF0B44">
        <w:rPr>
          <w:rFonts w:ascii="Times New Roman" w:hAnsi="Times New Roman" w:cs="Times New Roman"/>
          <w:sz w:val="28"/>
          <w:szCs w:val="28"/>
          <w:shd w:val="clear" w:color="auto" w:fill="FFFFFF"/>
        </w:rPr>
        <w:t>О наделении  органов местного самоуправления Курской области отдельными государственными полномочиями на государственную регистрацию актов гражданского состояния»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последующими изменениями)</w:t>
      </w:r>
      <w:r w:rsidRPr="00FF0B44">
        <w:rPr>
          <w:rFonts w:ascii="Times New Roman" w:hAnsi="Times New Roman" w:cs="Times New Roman"/>
          <w:sz w:val="28"/>
          <w:szCs w:val="28"/>
          <w:shd w:val="clear" w:color="auto" w:fill="FFFFFF"/>
        </w:rPr>
        <w:t>, ПОСТАНОВЛЯЮ</w:t>
      </w:r>
      <w:r w:rsidRPr="00FF0B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1E1E" w:rsidRDefault="00A41E1E" w:rsidP="00E93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D1A2B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A2B">
        <w:rPr>
          <w:rFonts w:ascii="Times New Roman" w:hAnsi="Times New Roman" w:cs="Times New Roman"/>
          <w:sz w:val="28"/>
          <w:szCs w:val="28"/>
        </w:rPr>
        <w:t>прилагаемы</w:t>
      </w:r>
      <w:r>
        <w:rPr>
          <w:rFonts w:ascii="Times New Roman" w:hAnsi="Times New Roman" w:cs="Times New Roman"/>
          <w:sz w:val="28"/>
          <w:szCs w:val="28"/>
        </w:rPr>
        <w:t>е: п</w:t>
      </w:r>
      <w:r w:rsidRPr="00DD1A2B">
        <w:rPr>
          <w:rFonts w:ascii="Times New Roman" w:hAnsi="Times New Roman" w:cs="Times New Roman"/>
          <w:color w:val="000000"/>
          <w:sz w:val="28"/>
          <w:szCs w:val="28"/>
        </w:rPr>
        <w:t>орядок заключения брака в торжественн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обстановке (приложение № 1); </w:t>
      </w:r>
      <w:r w:rsidRPr="00DD1A2B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Pr="00DD1A2B">
        <w:rPr>
          <w:rFonts w:ascii="Times New Roman" w:hAnsi="Times New Roman" w:cs="Times New Roman"/>
          <w:sz w:val="28"/>
          <w:szCs w:val="28"/>
        </w:rPr>
        <w:t xml:space="preserve"> мест, в которых осуществляется заключение брака в торжественной обстановке по желанию лиц, вступающих в брак (</w:t>
      </w:r>
      <w:r>
        <w:rPr>
          <w:rFonts w:ascii="Times New Roman" w:hAnsi="Times New Roman" w:cs="Times New Roman"/>
          <w:sz w:val="28"/>
          <w:szCs w:val="28"/>
        </w:rPr>
        <w:t>приложение № 2); п</w:t>
      </w:r>
      <w:r w:rsidRPr="00DD1A2B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E933E9">
        <w:rPr>
          <w:rFonts w:ascii="Times New Roman" w:hAnsi="Times New Roman" w:cs="Times New Roman"/>
          <w:sz w:val="28"/>
          <w:szCs w:val="28"/>
        </w:rPr>
        <w:t xml:space="preserve"> поведения участников церемонии заключения брака в торжественной обстановке</w:t>
      </w:r>
      <w:r w:rsidRPr="00CB65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DD1A2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Приложение  №3</w:t>
      </w:r>
      <w:r w:rsidRPr="00DD1A2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E1E" w:rsidRDefault="00A41E1E" w:rsidP="00E93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DD1A2B">
        <w:rPr>
          <w:rFonts w:ascii="Times New Roman" w:hAnsi="Times New Roman" w:cs="Times New Roman"/>
          <w:sz w:val="28"/>
          <w:szCs w:val="28"/>
        </w:rPr>
        <w:t xml:space="preserve">Рекомендовать главам муниципальных районов и городских округов Курской </w:t>
      </w:r>
      <w:r>
        <w:rPr>
          <w:rFonts w:ascii="Times New Roman" w:hAnsi="Times New Roman" w:cs="Times New Roman"/>
          <w:sz w:val="28"/>
          <w:szCs w:val="28"/>
        </w:rPr>
        <w:t>области:</w:t>
      </w:r>
    </w:p>
    <w:p w:rsidR="00A41E1E" w:rsidRDefault="00A41E1E" w:rsidP="00FF0B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DD1A2B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DD1A2B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A2B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, объекты культурного наследия, лесопарковые зоны м</w:t>
      </w:r>
      <w:r w:rsidRPr="00DD1A2B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районов и городских округов по территориальному нахождению в соответствии с Приложением № 2 для проведения торжественной регистрации брака, </w:t>
      </w:r>
      <w:r w:rsidRPr="00DD1A2B">
        <w:rPr>
          <w:rFonts w:ascii="Times New Roman" w:hAnsi="Times New Roman" w:cs="Times New Roman"/>
          <w:sz w:val="28"/>
          <w:szCs w:val="28"/>
        </w:rPr>
        <w:t>оформи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D1A2B">
        <w:rPr>
          <w:rFonts w:ascii="Times New Roman" w:hAnsi="Times New Roman" w:cs="Times New Roman"/>
          <w:sz w:val="28"/>
          <w:szCs w:val="28"/>
        </w:rPr>
        <w:t xml:space="preserve"> в установленном порядке договоры безвозмездного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, с возможностью оказания платных </w:t>
      </w:r>
      <w:r w:rsidRPr="00DD1A2B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по музыкальному и этнографическому сопровождению;</w:t>
      </w:r>
    </w:p>
    <w:p w:rsidR="00A41E1E" w:rsidRDefault="00A41E1E" w:rsidP="008474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1A2B">
        <w:rPr>
          <w:rFonts w:ascii="Times New Roman" w:hAnsi="Times New Roman" w:cs="Times New Roman"/>
          <w:sz w:val="28"/>
          <w:szCs w:val="28"/>
        </w:rPr>
        <w:t xml:space="preserve">привести имеющиеся муниципальные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DD1A2B">
        <w:rPr>
          <w:rFonts w:ascii="Times New Roman" w:hAnsi="Times New Roman" w:cs="Times New Roman"/>
          <w:sz w:val="28"/>
          <w:szCs w:val="28"/>
        </w:rPr>
        <w:t>правовые акты в соответствие с настоящим постановлением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1E1E" w:rsidRPr="00DD1A2B" w:rsidRDefault="00A41E1E" w:rsidP="008474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доступную среду для маломобильных граждан в места торжественной регистрации брака.</w:t>
      </w:r>
    </w:p>
    <w:p w:rsidR="00A41E1E" w:rsidRPr="00DD1A2B" w:rsidRDefault="00A41E1E" w:rsidP="00FF0B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D1A2B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D1A2B"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заместителя Губернатора </w:t>
      </w:r>
      <w:r>
        <w:rPr>
          <w:rFonts w:ascii="Times New Roman" w:hAnsi="Times New Roman" w:cs="Times New Roman"/>
          <w:sz w:val="28"/>
          <w:szCs w:val="28"/>
        </w:rPr>
        <w:t>Курской области А.В. Белостоцкого.</w:t>
      </w:r>
    </w:p>
    <w:p w:rsidR="00A41E1E" w:rsidRPr="00DD1A2B" w:rsidRDefault="00A41E1E" w:rsidP="00FF0B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DD1A2B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1 января 2022 г.</w:t>
      </w:r>
    </w:p>
    <w:p w:rsidR="00A41E1E" w:rsidRDefault="00A41E1E" w:rsidP="00FF0B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41E1E" w:rsidRDefault="00A41E1E" w:rsidP="00FF0B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41E1E" w:rsidRPr="007C76C0" w:rsidRDefault="00A41E1E" w:rsidP="002A7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E1E" w:rsidRPr="007C76C0" w:rsidRDefault="00A41E1E" w:rsidP="002A7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6C0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A41E1E" w:rsidRPr="002A7F20" w:rsidRDefault="00A41E1E" w:rsidP="0090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6C0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Р.В. Старовойт</w:t>
      </w:r>
    </w:p>
    <w:sectPr w:rsidR="00A41E1E" w:rsidRPr="002A7F20" w:rsidSect="00D807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C50"/>
    <w:rsid w:val="000027A0"/>
    <w:rsid w:val="00026312"/>
    <w:rsid w:val="00031A8D"/>
    <w:rsid w:val="00057657"/>
    <w:rsid w:val="000E00ED"/>
    <w:rsid w:val="00115007"/>
    <w:rsid w:val="00144C50"/>
    <w:rsid w:val="00154733"/>
    <w:rsid w:val="001711E4"/>
    <w:rsid w:val="001807B1"/>
    <w:rsid w:val="001B25AC"/>
    <w:rsid w:val="001D28AA"/>
    <w:rsid w:val="0021021E"/>
    <w:rsid w:val="0022167B"/>
    <w:rsid w:val="002319DB"/>
    <w:rsid w:val="00242C53"/>
    <w:rsid w:val="002961E1"/>
    <w:rsid w:val="002A7F20"/>
    <w:rsid w:val="002E77CB"/>
    <w:rsid w:val="002F2615"/>
    <w:rsid w:val="002F6CA2"/>
    <w:rsid w:val="003016CD"/>
    <w:rsid w:val="0032111A"/>
    <w:rsid w:val="003F06CD"/>
    <w:rsid w:val="003F10E6"/>
    <w:rsid w:val="0044308A"/>
    <w:rsid w:val="00480DC4"/>
    <w:rsid w:val="00487ECF"/>
    <w:rsid w:val="004B1264"/>
    <w:rsid w:val="004C5E2B"/>
    <w:rsid w:val="004F1423"/>
    <w:rsid w:val="00507793"/>
    <w:rsid w:val="00527520"/>
    <w:rsid w:val="0055234E"/>
    <w:rsid w:val="00571A92"/>
    <w:rsid w:val="005A3857"/>
    <w:rsid w:val="005C076E"/>
    <w:rsid w:val="006025CE"/>
    <w:rsid w:val="006321F4"/>
    <w:rsid w:val="00653251"/>
    <w:rsid w:val="00663A8B"/>
    <w:rsid w:val="006812BF"/>
    <w:rsid w:val="00687BA0"/>
    <w:rsid w:val="006E5E95"/>
    <w:rsid w:val="007252C2"/>
    <w:rsid w:val="007B6DBF"/>
    <w:rsid w:val="007C4ED0"/>
    <w:rsid w:val="007C76C0"/>
    <w:rsid w:val="007E2588"/>
    <w:rsid w:val="00820259"/>
    <w:rsid w:val="00847447"/>
    <w:rsid w:val="008C4E48"/>
    <w:rsid w:val="008D5046"/>
    <w:rsid w:val="009031AE"/>
    <w:rsid w:val="00990E85"/>
    <w:rsid w:val="009C700B"/>
    <w:rsid w:val="009D714A"/>
    <w:rsid w:val="00A40B43"/>
    <w:rsid w:val="00A41E1E"/>
    <w:rsid w:val="00B145FF"/>
    <w:rsid w:val="00B2051B"/>
    <w:rsid w:val="00B76E46"/>
    <w:rsid w:val="00BF29A6"/>
    <w:rsid w:val="00CB0A2A"/>
    <w:rsid w:val="00CB6583"/>
    <w:rsid w:val="00CC7C63"/>
    <w:rsid w:val="00D2490F"/>
    <w:rsid w:val="00D807A3"/>
    <w:rsid w:val="00DB0F62"/>
    <w:rsid w:val="00DD1A2B"/>
    <w:rsid w:val="00DE6992"/>
    <w:rsid w:val="00E0338E"/>
    <w:rsid w:val="00E31396"/>
    <w:rsid w:val="00E36EF0"/>
    <w:rsid w:val="00E933E9"/>
    <w:rsid w:val="00EB10C5"/>
    <w:rsid w:val="00EC03B5"/>
    <w:rsid w:val="00EC7C5D"/>
    <w:rsid w:val="00ED05C8"/>
    <w:rsid w:val="00F239B7"/>
    <w:rsid w:val="00F41C4C"/>
    <w:rsid w:val="00F77688"/>
    <w:rsid w:val="00FC79D7"/>
    <w:rsid w:val="00FD4A0A"/>
    <w:rsid w:val="00FF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20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A7F20"/>
    <w:rPr>
      <w:color w:val="0000FF"/>
      <w:u w:val="single"/>
    </w:rPr>
  </w:style>
  <w:style w:type="table" w:styleId="TableGrid">
    <w:name w:val="Table Grid"/>
    <w:basedOn w:val="TableNormal"/>
    <w:uiPriority w:val="99"/>
    <w:rsid w:val="006E5E9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2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051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271</Words>
  <Characters>1546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subject/>
  <dc:creator>Светлана</dc:creator>
  <cp:keywords/>
  <dc:description/>
  <cp:lastModifiedBy>Пользователь Windows</cp:lastModifiedBy>
  <cp:revision>10</cp:revision>
  <cp:lastPrinted>2021-10-12T14:57:00Z</cp:lastPrinted>
  <dcterms:created xsi:type="dcterms:W3CDTF">2021-10-12T09:21:00Z</dcterms:created>
  <dcterms:modified xsi:type="dcterms:W3CDTF">2021-10-13T08:54:00Z</dcterms:modified>
</cp:coreProperties>
</file>