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0B9C4" w14:textId="50CA6B71" w:rsidR="00190E3E" w:rsidRPr="0029086D" w:rsidRDefault="00190E3E" w:rsidP="00190E3E">
      <w:pPr>
        <w:tabs>
          <w:tab w:val="left" w:pos="5400"/>
        </w:tabs>
        <w:spacing w:line="360" w:lineRule="auto"/>
        <w:ind w:right="-1"/>
        <w:jc w:val="center"/>
        <w:rPr>
          <w:b/>
          <w:szCs w:val="28"/>
        </w:rPr>
      </w:pPr>
      <w:r w:rsidRPr="0029086D">
        <w:rPr>
          <w:noProof/>
        </w:rPr>
        <w:drawing>
          <wp:inline distT="0" distB="0" distL="0" distR="0" wp14:anchorId="6462B53F" wp14:editId="39D0299F">
            <wp:extent cx="942975" cy="914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solidFill>
                      <a:srgbClr val="FFFFFF"/>
                    </a:solidFill>
                    <a:ln>
                      <a:noFill/>
                    </a:ln>
                  </pic:spPr>
                </pic:pic>
              </a:graphicData>
            </a:graphic>
          </wp:inline>
        </w:drawing>
      </w:r>
    </w:p>
    <w:p w14:paraId="0E86BAE1" w14:textId="325E8AE6" w:rsidR="006529F5" w:rsidRPr="0029086D" w:rsidRDefault="00BB735B" w:rsidP="006529F5">
      <w:pPr>
        <w:tabs>
          <w:tab w:val="left" w:pos="5400"/>
        </w:tabs>
        <w:suppressAutoHyphens/>
        <w:ind w:right="-1"/>
        <w:jc w:val="center"/>
        <w:rPr>
          <w:b/>
          <w:sz w:val="28"/>
          <w:szCs w:val="28"/>
          <w:lang w:eastAsia="ar-SA"/>
        </w:rPr>
      </w:pPr>
      <w:r>
        <w:rPr>
          <w:b/>
          <w:sz w:val="28"/>
          <w:szCs w:val="28"/>
          <w:lang w:eastAsia="ar-SA"/>
        </w:rPr>
        <w:t>МИНИСТЕРСТВО</w:t>
      </w:r>
      <w:r w:rsidR="006529F5" w:rsidRPr="0029086D">
        <w:rPr>
          <w:b/>
          <w:sz w:val="28"/>
          <w:szCs w:val="28"/>
          <w:lang w:eastAsia="ar-SA"/>
        </w:rPr>
        <w:t xml:space="preserve"> АРХИТЕКТУРЫ И ГРАДОСТРОИТЕЛЬСТВА КУРСКОЙ ОБЛАСТИ</w:t>
      </w:r>
    </w:p>
    <w:p w14:paraId="61BBF891" w14:textId="77777777" w:rsidR="006529F5" w:rsidRPr="0029086D" w:rsidRDefault="006529F5" w:rsidP="006529F5">
      <w:pPr>
        <w:ind w:right="-1"/>
        <w:jc w:val="center"/>
        <w:rPr>
          <w:b/>
          <w:sz w:val="28"/>
          <w:szCs w:val="28"/>
        </w:rPr>
      </w:pPr>
    </w:p>
    <w:p w14:paraId="033BC0AD" w14:textId="77777777" w:rsidR="006529F5" w:rsidRPr="00943B8B" w:rsidRDefault="006529F5" w:rsidP="006529F5">
      <w:pPr>
        <w:ind w:right="-1"/>
        <w:jc w:val="center"/>
        <w:rPr>
          <w:b/>
          <w:sz w:val="32"/>
          <w:szCs w:val="32"/>
        </w:rPr>
      </w:pPr>
      <w:r w:rsidRPr="00943B8B">
        <w:rPr>
          <w:b/>
          <w:sz w:val="32"/>
          <w:szCs w:val="32"/>
        </w:rPr>
        <w:t>Р Е Ш Е Н И Е</w:t>
      </w:r>
    </w:p>
    <w:p w14:paraId="265B52D7" w14:textId="77777777" w:rsidR="006529F5" w:rsidRPr="0029086D" w:rsidRDefault="006529F5" w:rsidP="006529F5">
      <w:pPr>
        <w:shd w:val="clear" w:color="auto" w:fill="FFFFFF"/>
        <w:ind w:right="-1"/>
        <w:rPr>
          <w:sz w:val="28"/>
          <w:szCs w:val="28"/>
        </w:rPr>
      </w:pPr>
    </w:p>
    <w:p w14:paraId="1885B91C" w14:textId="744214E6" w:rsidR="006529F5" w:rsidRPr="00C06CA0" w:rsidRDefault="006529F5" w:rsidP="009E1C3C">
      <w:pPr>
        <w:shd w:val="clear" w:color="auto" w:fill="FFFFFF"/>
        <w:ind w:right="-1"/>
        <w:rPr>
          <w:sz w:val="27"/>
          <w:szCs w:val="27"/>
        </w:rPr>
      </w:pPr>
      <w:r w:rsidRPr="00C06CA0">
        <w:rPr>
          <w:sz w:val="27"/>
          <w:szCs w:val="27"/>
        </w:rPr>
        <w:t>«___»</w:t>
      </w:r>
      <w:r w:rsidR="00943B8B" w:rsidRPr="00C06CA0">
        <w:rPr>
          <w:sz w:val="27"/>
          <w:szCs w:val="27"/>
        </w:rPr>
        <w:t xml:space="preserve"> января</w:t>
      </w:r>
      <w:r w:rsidR="00CA6633">
        <w:rPr>
          <w:sz w:val="27"/>
          <w:szCs w:val="27"/>
        </w:rPr>
        <w:t xml:space="preserve"> </w:t>
      </w:r>
      <w:r w:rsidRPr="00C06CA0">
        <w:rPr>
          <w:sz w:val="27"/>
          <w:szCs w:val="27"/>
        </w:rPr>
        <w:t>202</w:t>
      </w:r>
      <w:r w:rsidR="00CA6633">
        <w:rPr>
          <w:sz w:val="27"/>
          <w:szCs w:val="27"/>
        </w:rPr>
        <w:t>5</w:t>
      </w:r>
      <w:bookmarkStart w:id="0" w:name="_GoBack"/>
      <w:bookmarkEnd w:id="0"/>
      <w:r w:rsidRPr="00C06CA0">
        <w:rPr>
          <w:sz w:val="27"/>
          <w:szCs w:val="27"/>
        </w:rPr>
        <w:t xml:space="preserve"> года                                                        </w:t>
      </w:r>
      <w:r w:rsidR="00965406" w:rsidRPr="00C06CA0">
        <w:rPr>
          <w:sz w:val="27"/>
          <w:szCs w:val="27"/>
        </w:rPr>
        <w:t xml:space="preserve">  </w:t>
      </w:r>
      <w:r w:rsidR="00433E85">
        <w:rPr>
          <w:sz w:val="27"/>
          <w:szCs w:val="27"/>
        </w:rPr>
        <w:t xml:space="preserve">     </w:t>
      </w:r>
      <w:r w:rsidR="00965406" w:rsidRPr="00C06CA0">
        <w:rPr>
          <w:sz w:val="27"/>
          <w:szCs w:val="27"/>
        </w:rPr>
        <w:t xml:space="preserve">  </w:t>
      </w:r>
      <w:r w:rsidRPr="00C06CA0">
        <w:rPr>
          <w:sz w:val="27"/>
          <w:szCs w:val="27"/>
        </w:rPr>
        <w:t xml:space="preserve"> </w:t>
      </w:r>
      <w:bookmarkStart w:id="1" w:name="_Hlk137204810"/>
      <w:r w:rsidR="00943B8B" w:rsidRPr="00C06CA0">
        <w:rPr>
          <w:sz w:val="27"/>
          <w:szCs w:val="27"/>
        </w:rPr>
        <w:t xml:space="preserve">     </w:t>
      </w:r>
      <w:r w:rsidRPr="00C06CA0">
        <w:rPr>
          <w:sz w:val="27"/>
          <w:szCs w:val="27"/>
        </w:rPr>
        <w:t>№ 01-12/</w:t>
      </w:r>
      <w:r w:rsidR="00943B8B" w:rsidRPr="00C06CA0">
        <w:rPr>
          <w:sz w:val="27"/>
          <w:szCs w:val="27"/>
        </w:rPr>
        <w:t>_</w:t>
      </w:r>
      <w:r w:rsidRPr="00C06CA0">
        <w:rPr>
          <w:sz w:val="27"/>
          <w:szCs w:val="27"/>
        </w:rPr>
        <w:t>___</w:t>
      </w:r>
      <w:bookmarkEnd w:id="1"/>
    </w:p>
    <w:p w14:paraId="5D1B17B9" w14:textId="77777777" w:rsidR="006529F5" w:rsidRPr="00C06CA0" w:rsidRDefault="006529F5" w:rsidP="009E1C3C">
      <w:pPr>
        <w:jc w:val="center"/>
        <w:rPr>
          <w:kern w:val="2"/>
          <w:sz w:val="27"/>
          <w:szCs w:val="27"/>
        </w:rPr>
      </w:pPr>
      <w:r w:rsidRPr="00C06CA0">
        <w:rPr>
          <w:kern w:val="2"/>
          <w:sz w:val="27"/>
          <w:szCs w:val="27"/>
        </w:rPr>
        <w:t>г. Курск</w:t>
      </w:r>
    </w:p>
    <w:p w14:paraId="515D4713" w14:textId="63855E7D" w:rsidR="00190E3E" w:rsidRPr="00C06CA0" w:rsidRDefault="00190E3E" w:rsidP="009E1C3C">
      <w:pPr>
        <w:jc w:val="center"/>
        <w:rPr>
          <w:sz w:val="27"/>
          <w:szCs w:val="27"/>
        </w:rPr>
      </w:pPr>
    </w:p>
    <w:p w14:paraId="027C7F78" w14:textId="77777777" w:rsidR="00190E3E" w:rsidRPr="00C06CA0" w:rsidRDefault="00190E3E" w:rsidP="009E1C3C">
      <w:pPr>
        <w:jc w:val="center"/>
        <w:rPr>
          <w:sz w:val="27"/>
          <w:szCs w:val="27"/>
        </w:rPr>
      </w:pPr>
    </w:p>
    <w:p w14:paraId="7D32DC2E" w14:textId="6E3591D4" w:rsidR="00190E3E" w:rsidRPr="00C06CA0" w:rsidRDefault="00190E3E" w:rsidP="009E1C3C">
      <w:pPr>
        <w:jc w:val="center"/>
        <w:rPr>
          <w:b/>
          <w:sz w:val="27"/>
          <w:szCs w:val="27"/>
        </w:rPr>
      </w:pPr>
      <w:r w:rsidRPr="00C06CA0">
        <w:rPr>
          <w:b/>
          <w:sz w:val="27"/>
          <w:szCs w:val="27"/>
        </w:rPr>
        <w:t>О внесении изменени</w:t>
      </w:r>
      <w:r w:rsidR="007941B8" w:rsidRPr="00C06CA0">
        <w:rPr>
          <w:b/>
          <w:sz w:val="27"/>
          <w:szCs w:val="27"/>
        </w:rPr>
        <w:t>й</w:t>
      </w:r>
      <w:r w:rsidRPr="00C06CA0">
        <w:rPr>
          <w:b/>
          <w:sz w:val="27"/>
          <w:szCs w:val="27"/>
        </w:rPr>
        <w:t xml:space="preserve"> в Правила землепользования и застройки муниципального образования «</w:t>
      </w:r>
      <w:r w:rsidR="00BE5DD9" w:rsidRPr="00C06CA0">
        <w:rPr>
          <w:b/>
          <w:sz w:val="27"/>
          <w:szCs w:val="27"/>
        </w:rPr>
        <w:t>Знаменский</w:t>
      </w:r>
      <w:r w:rsidR="001F25FB" w:rsidRPr="00C06CA0">
        <w:rPr>
          <w:b/>
          <w:sz w:val="27"/>
          <w:szCs w:val="27"/>
        </w:rPr>
        <w:t xml:space="preserve"> сельсовет</w:t>
      </w:r>
      <w:r w:rsidRPr="00C06CA0">
        <w:rPr>
          <w:b/>
          <w:sz w:val="27"/>
          <w:szCs w:val="27"/>
        </w:rPr>
        <w:t xml:space="preserve">» </w:t>
      </w:r>
    </w:p>
    <w:p w14:paraId="2335DCC2" w14:textId="02F9FDD9" w:rsidR="00190E3E" w:rsidRPr="00C06CA0" w:rsidRDefault="00C640EB" w:rsidP="009E1C3C">
      <w:pPr>
        <w:jc w:val="center"/>
        <w:rPr>
          <w:b/>
          <w:sz w:val="27"/>
          <w:szCs w:val="27"/>
        </w:rPr>
      </w:pPr>
      <w:r w:rsidRPr="00C06CA0">
        <w:rPr>
          <w:b/>
          <w:sz w:val="27"/>
          <w:szCs w:val="27"/>
        </w:rPr>
        <w:t>Щигровского</w:t>
      </w:r>
      <w:r w:rsidR="00190E3E" w:rsidRPr="00C06CA0">
        <w:rPr>
          <w:b/>
          <w:sz w:val="27"/>
          <w:szCs w:val="27"/>
        </w:rPr>
        <w:t xml:space="preserve"> района Курской области</w:t>
      </w:r>
    </w:p>
    <w:p w14:paraId="39AE5D2D" w14:textId="77777777" w:rsidR="00180DC4" w:rsidRPr="00C06CA0" w:rsidRDefault="00180DC4" w:rsidP="009E1C3C">
      <w:pPr>
        <w:pStyle w:val="ae"/>
        <w:jc w:val="both"/>
        <w:rPr>
          <w:sz w:val="27"/>
          <w:szCs w:val="27"/>
        </w:rPr>
      </w:pPr>
    </w:p>
    <w:p w14:paraId="7139483C" w14:textId="77777777" w:rsidR="00180DC4" w:rsidRPr="00C06CA0" w:rsidRDefault="00180DC4" w:rsidP="009E1C3C">
      <w:pPr>
        <w:pStyle w:val="ae"/>
        <w:jc w:val="both"/>
        <w:rPr>
          <w:sz w:val="27"/>
          <w:szCs w:val="27"/>
        </w:rPr>
      </w:pPr>
    </w:p>
    <w:p w14:paraId="6DBA0682" w14:textId="77777777" w:rsidR="00943B8B" w:rsidRPr="00C06CA0" w:rsidRDefault="00943B8B" w:rsidP="009E1C3C">
      <w:pPr>
        <w:pStyle w:val="ae"/>
        <w:ind w:firstLine="709"/>
        <w:jc w:val="both"/>
        <w:rPr>
          <w:sz w:val="27"/>
          <w:szCs w:val="27"/>
          <w:shd w:val="clear" w:color="auto" w:fill="FFFFFF"/>
        </w:rPr>
      </w:pPr>
      <w:r w:rsidRPr="00C06CA0">
        <w:rPr>
          <w:sz w:val="27"/>
          <w:szCs w:val="27"/>
        </w:rPr>
        <w:t xml:space="preserve">В соответствии с Градостроительным кодексом Российской Федерации, </w:t>
      </w:r>
      <w:r w:rsidRPr="00C06CA0">
        <w:rPr>
          <w:sz w:val="27"/>
          <w:szCs w:val="27"/>
          <w:shd w:val="clear" w:color="auto" w:fill="FFFFFF"/>
        </w:rPr>
        <w:t xml:space="preserve">Законом Курской области от 7 декабря 2021 года № 109-ЗКО </w:t>
      </w:r>
      <w:r w:rsidRPr="00C06CA0">
        <w:rPr>
          <w:sz w:val="27"/>
          <w:szCs w:val="27"/>
          <w:shd w:val="clear" w:color="auto" w:fill="FFFFFF"/>
        </w:rPr>
        <w:br/>
        <w:t xml:space="preserve">«О перераспределении отдельных полномочий между органами местного самоуправления поселений, муниципальных районов Курской области </w:t>
      </w:r>
      <w:r w:rsidRPr="00C06CA0">
        <w:rPr>
          <w:sz w:val="27"/>
          <w:szCs w:val="27"/>
          <w:shd w:val="clear" w:color="auto" w:fill="FFFFFF"/>
        </w:rPr>
        <w:br/>
        <w:t xml:space="preserve">и органами государственной власти Курской области в области градостроительной деятельности», постановлением Администрации Курской области от 28.02.2022 № 171-па «Об утверждении Положения </w:t>
      </w:r>
      <w:r w:rsidRPr="00C06CA0">
        <w:rPr>
          <w:sz w:val="27"/>
          <w:szCs w:val="27"/>
          <w:shd w:val="clear" w:color="auto" w:fill="FFFFFF"/>
        </w:rPr>
        <w:br/>
        <w:t xml:space="preserve">о порядке подготовки и утверждения проектов правил землепользования </w:t>
      </w:r>
      <w:r w:rsidRPr="00C06CA0">
        <w:rPr>
          <w:sz w:val="27"/>
          <w:szCs w:val="27"/>
          <w:shd w:val="clear" w:color="auto" w:fill="FFFFFF"/>
        </w:rPr>
        <w:br/>
        <w:t xml:space="preserve">и застройки городских и сельских поселений Курской области» Министерство архитектуры и градостроительства Курской области РЕШИЛО: </w:t>
      </w:r>
    </w:p>
    <w:p w14:paraId="14989D5F" w14:textId="591B96CC" w:rsidR="00943B8B" w:rsidRPr="00C06CA0" w:rsidRDefault="00943B8B" w:rsidP="009E1C3C">
      <w:pPr>
        <w:pStyle w:val="ae"/>
        <w:ind w:firstLine="709"/>
        <w:jc w:val="both"/>
        <w:rPr>
          <w:sz w:val="27"/>
          <w:szCs w:val="27"/>
          <w:shd w:val="clear" w:color="auto" w:fill="FFFFFF"/>
        </w:rPr>
      </w:pPr>
      <w:r w:rsidRPr="00C06CA0">
        <w:rPr>
          <w:sz w:val="27"/>
          <w:szCs w:val="27"/>
          <w:shd w:val="clear" w:color="auto" w:fill="FFFFFF"/>
        </w:rPr>
        <w:t xml:space="preserve">Внести изменения в Правила землепользования и застройки муниципального образования </w:t>
      </w:r>
      <w:bookmarkStart w:id="2" w:name="_Hlk154152399"/>
      <w:r w:rsidRPr="00C06CA0">
        <w:rPr>
          <w:sz w:val="27"/>
          <w:szCs w:val="27"/>
          <w:shd w:val="clear" w:color="auto" w:fill="FFFFFF"/>
        </w:rPr>
        <w:t xml:space="preserve">«Знаменский сельсовет» Щигровского района </w:t>
      </w:r>
      <w:bookmarkEnd w:id="2"/>
      <w:r w:rsidRPr="00C06CA0">
        <w:rPr>
          <w:sz w:val="27"/>
          <w:szCs w:val="27"/>
          <w:shd w:val="clear" w:color="auto" w:fill="FFFFFF"/>
        </w:rPr>
        <w:t xml:space="preserve">Курской области, утвержденные </w:t>
      </w:r>
      <w:bookmarkStart w:id="3" w:name="_Hlk178003100"/>
      <w:r w:rsidRPr="00C06CA0">
        <w:rPr>
          <w:sz w:val="27"/>
          <w:szCs w:val="27"/>
          <w:shd w:val="clear" w:color="auto" w:fill="FFFFFF"/>
        </w:rPr>
        <w:t xml:space="preserve">решением Собрания депутатов Знаменского сельсовета Щигровского района Курской области </w:t>
      </w:r>
      <w:r w:rsidR="003D3A44" w:rsidRPr="00C06CA0">
        <w:rPr>
          <w:sz w:val="27"/>
          <w:szCs w:val="27"/>
          <w:shd w:val="clear" w:color="auto" w:fill="FFFFFF"/>
        </w:rPr>
        <w:t>от</w:t>
      </w:r>
      <w:r w:rsidR="00433E85">
        <w:rPr>
          <w:sz w:val="27"/>
          <w:szCs w:val="27"/>
          <w:shd w:val="clear" w:color="auto" w:fill="FFFFFF"/>
        </w:rPr>
        <w:t xml:space="preserve"> </w:t>
      </w:r>
      <w:r w:rsidR="003D3A44" w:rsidRPr="00C06CA0">
        <w:rPr>
          <w:sz w:val="27"/>
          <w:szCs w:val="27"/>
          <w:shd w:val="clear" w:color="auto" w:fill="FFFFFF"/>
        </w:rPr>
        <w:t>10 июля 2012 г. № 22</w:t>
      </w:r>
      <w:r w:rsidRPr="00C06CA0">
        <w:rPr>
          <w:sz w:val="27"/>
          <w:szCs w:val="27"/>
          <w:shd w:val="clear" w:color="auto" w:fill="FFFFFF"/>
        </w:rPr>
        <w:t xml:space="preserve"> </w:t>
      </w:r>
      <w:r w:rsidR="003D3A44" w:rsidRPr="00C06CA0">
        <w:rPr>
          <w:sz w:val="27"/>
          <w:szCs w:val="27"/>
          <w:shd w:val="clear" w:color="auto" w:fill="FFFFFF"/>
        </w:rPr>
        <w:br/>
      </w:r>
      <w:r w:rsidRPr="00C06CA0">
        <w:rPr>
          <w:sz w:val="27"/>
          <w:szCs w:val="27"/>
          <w:shd w:val="clear" w:color="auto" w:fill="FFFFFF"/>
        </w:rPr>
        <w:t>(</w:t>
      </w:r>
      <w:bookmarkStart w:id="4" w:name="_Hlk185845849"/>
      <w:r w:rsidR="0098332F" w:rsidRPr="00C06CA0">
        <w:rPr>
          <w:sz w:val="27"/>
          <w:szCs w:val="27"/>
          <w:shd w:val="clear" w:color="auto" w:fill="FFFFFF"/>
        </w:rPr>
        <w:t>в редакции решени</w:t>
      </w:r>
      <w:r w:rsidR="00433E85">
        <w:rPr>
          <w:sz w:val="27"/>
          <w:szCs w:val="27"/>
          <w:shd w:val="clear" w:color="auto" w:fill="FFFFFF"/>
        </w:rPr>
        <w:t>й</w:t>
      </w:r>
      <w:r w:rsidR="0098332F" w:rsidRPr="00C06CA0">
        <w:rPr>
          <w:sz w:val="27"/>
          <w:szCs w:val="27"/>
          <w:shd w:val="clear" w:color="auto" w:fill="FFFFFF"/>
        </w:rPr>
        <w:t xml:space="preserve"> Собрания депутатов Знаменского сельсовета Щигровского района Курской области от 2 декабря 2015 г. № 18.1, </w:t>
      </w:r>
      <w:r w:rsidR="00433E85">
        <w:rPr>
          <w:sz w:val="27"/>
          <w:szCs w:val="27"/>
          <w:shd w:val="clear" w:color="auto" w:fill="FFFFFF"/>
        </w:rPr>
        <w:br/>
      </w:r>
      <w:r w:rsidR="00433E85" w:rsidRPr="00433E85">
        <w:rPr>
          <w:sz w:val="27"/>
          <w:szCs w:val="27"/>
          <w:shd w:val="clear" w:color="auto" w:fill="FFFFFF"/>
        </w:rPr>
        <w:t>от 20 февраля 2018 г. № 4-8-6,</w:t>
      </w:r>
      <w:r w:rsidR="00433E85">
        <w:rPr>
          <w:sz w:val="27"/>
          <w:szCs w:val="27"/>
          <w:shd w:val="clear" w:color="auto" w:fill="FFFFFF"/>
        </w:rPr>
        <w:t xml:space="preserve"> </w:t>
      </w:r>
      <w:r w:rsidRPr="00C06CA0">
        <w:rPr>
          <w:sz w:val="27"/>
          <w:szCs w:val="27"/>
          <w:shd w:val="clear" w:color="auto" w:fill="FFFFFF"/>
        </w:rPr>
        <w:t>решени</w:t>
      </w:r>
      <w:r w:rsidR="00433E85">
        <w:rPr>
          <w:sz w:val="27"/>
          <w:szCs w:val="27"/>
          <w:shd w:val="clear" w:color="auto" w:fill="FFFFFF"/>
        </w:rPr>
        <w:t>й</w:t>
      </w:r>
      <w:r w:rsidRPr="00C06CA0">
        <w:rPr>
          <w:sz w:val="27"/>
          <w:szCs w:val="27"/>
          <w:shd w:val="clear" w:color="auto" w:fill="FFFFFF"/>
        </w:rPr>
        <w:t xml:space="preserve"> Представительного собрания Щигровского района Курской области</w:t>
      </w:r>
      <w:bookmarkEnd w:id="4"/>
      <w:r w:rsidRPr="00C06CA0">
        <w:rPr>
          <w:sz w:val="27"/>
          <w:szCs w:val="27"/>
          <w:shd w:val="clear" w:color="auto" w:fill="FFFFFF"/>
        </w:rPr>
        <w:t xml:space="preserve"> от 31 января 2017 г. № 211-3-ПС, </w:t>
      </w:r>
      <w:r w:rsidR="00970807">
        <w:rPr>
          <w:sz w:val="27"/>
          <w:szCs w:val="27"/>
          <w:shd w:val="clear" w:color="auto" w:fill="FFFFFF"/>
        </w:rPr>
        <w:br/>
      </w:r>
      <w:r w:rsidRPr="00C06CA0">
        <w:rPr>
          <w:sz w:val="27"/>
          <w:szCs w:val="27"/>
          <w:shd w:val="clear" w:color="auto" w:fill="FFFFFF"/>
        </w:rPr>
        <w:t xml:space="preserve">от 26 ноября 2020 г № </w:t>
      </w:r>
      <w:r w:rsidR="00A01272" w:rsidRPr="00C06CA0">
        <w:rPr>
          <w:sz w:val="27"/>
          <w:szCs w:val="27"/>
          <w:shd w:val="clear" w:color="auto" w:fill="FFFFFF"/>
        </w:rPr>
        <w:t xml:space="preserve">137-4-ПС, </w:t>
      </w:r>
      <w:bookmarkEnd w:id="3"/>
      <w:r w:rsidR="00A01272" w:rsidRPr="00C06CA0">
        <w:rPr>
          <w:sz w:val="27"/>
          <w:szCs w:val="27"/>
          <w:shd w:val="clear" w:color="auto" w:fill="FFFFFF"/>
        </w:rPr>
        <w:t>от 10 июня 2021 г. № 194-4-ПС</w:t>
      </w:r>
      <w:r w:rsidRPr="00C06CA0">
        <w:rPr>
          <w:sz w:val="27"/>
          <w:szCs w:val="27"/>
          <w:shd w:val="clear" w:color="auto" w:fill="FFFFFF"/>
        </w:rPr>
        <w:t xml:space="preserve">), изложив </w:t>
      </w:r>
      <w:r w:rsidR="00970807">
        <w:rPr>
          <w:sz w:val="27"/>
          <w:szCs w:val="27"/>
          <w:shd w:val="clear" w:color="auto" w:fill="FFFFFF"/>
        </w:rPr>
        <w:br/>
      </w:r>
      <w:r w:rsidRPr="00C06CA0">
        <w:rPr>
          <w:sz w:val="27"/>
          <w:szCs w:val="27"/>
          <w:shd w:val="clear" w:color="auto" w:fill="FFFFFF"/>
        </w:rPr>
        <w:t>их в новой редакции (прилагается).</w:t>
      </w:r>
    </w:p>
    <w:p w14:paraId="3FD3B734" w14:textId="303EA4C1" w:rsidR="00A01272" w:rsidRDefault="00A01272" w:rsidP="009E1C3C">
      <w:pPr>
        <w:pStyle w:val="ae"/>
        <w:jc w:val="both"/>
        <w:rPr>
          <w:sz w:val="27"/>
          <w:szCs w:val="27"/>
        </w:rPr>
      </w:pPr>
    </w:p>
    <w:p w14:paraId="6E435112" w14:textId="77777777" w:rsidR="009E1C3C" w:rsidRPr="00C06CA0" w:rsidRDefault="009E1C3C" w:rsidP="009E1C3C">
      <w:pPr>
        <w:pStyle w:val="ae"/>
        <w:jc w:val="both"/>
        <w:rPr>
          <w:sz w:val="27"/>
          <w:szCs w:val="27"/>
        </w:rPr>
      </w:pPr>
    </w:p>
    <w:p w14:paraId="53FE77A7" w14:textId="77777777" w:rsidR="003B359B" w:rsidRPr="00C06CA0" w:rsidRDefault="003B359B" w:rsidP="009E1C3C">
      <w:pPr>
        <w:pStyle w:val="ae"/>
        <w:jc w:val="both"/>
        <w:rPr>
          <w:sz w:val="27"/>
          <w:szCs w:val="27"/>
        </w:rPr>
      </w:pPr>
    </w:p>
    <w:p w14:paraId="24EC7CFA" w14:textId="77777777" w:rsidR="00943B8B" w:rsidRPr="00C06CA0" w:rsidRDefault="00943B8B" w:rsidP="009E1C3C">
      <w:pPr>
        <w:jc w:val="both"/>
        <w:rPr>
          <w:sz w:val="27"/>
          <w:szCs w:val="27"/>
        </w:rPr>
      </w:pPr>
      <w:r w:rsidRPr="00C06CA0">
        <w:rPr>
          <w:sz w:val="27"/>
          <w:szCs w:val="27"/>
        </w:rPr>
        <w:t>Временно исполняющий</w:t>
      </w:r>
    </w:p>
    <w:p w14:paraId="1F834BF4" w14:textId="77777777" w:rsidR="00943B8B" w:rsidRPr="00C06CA0" w:rsidRDefault="00943B8B" w:rsidP="009E1C3C">
      <w:pPr>
        <w:jc w:val="both"/>
        <w:rPr>
          <w:sz w:val="27"/>
          <w:szCs w:val="27"/>
        </w:rPr>
      </w:pPr>
      <w:r w:rsidRPr="00C06CA0">
        <w:rPr>
          <w:sz w:val="27"/>
          <w:szCs w:val="27"/>
        </w:rPr>
        <w:t>обязанности министра,</w:t>
      </w:r>
    </w:p>
    <w:p w14:paraId="0B058DE9" w14:textId="77777777" w:rsidR="00943B8B" w:rsidRPr="00C06CA0" w:rsidRDefault="00943B8B" w:rsidP="009E1C3C">
      <w:pPr>
        <w:textAlignment w:val="baseline"/>
        <w:rPr>
          <w:sz w:val="27"/>
          <w:szCs w:val="27"/>
        </w:rPr>
      </w:pPr>
      <w:r w:rsidRPr="00C06CA0">
        <w:rPr>
          <w:sz w:val="27"/>
          <w:szCs w:val="27"/>
        </w:rPr>
        <w:t xml:space="preserve">главного архитектора </w:t>
      </w:r>
    </w:p>
    <w:p w14:paraId="6F21D4F2" w14:textId="77777777" w:rsidR="00943B8B" w:rsidRPr="00C06CA0" w:rsidRDefault="00943B8B" w:rsidP="009E1C3C">
      <w:pPr>
        <w:textAlignment w:val="baseline"/>
        <w:rPr>
          <w:sz w:val="27"/>
          <w:szCs w:val="27"/>
        </w:rPr>
      </w:pPr>
      <w:r w:rsidRPr="00C06CA0">
        <w:rPr>
          <w:sz w:val="27"/>
          <w:szCs w:val="27"/>
        </w:rPr>
        <w:t>Курской области                                                                                     С.Г. Чернов</w:t>
      </w:r>
    </w:p>
    <w:p w14:paraId="5CC16913" w14:textId="77777777" w:rsidR="00AA203D" w:rsidRPr="0029086D" w:rsidRDefault="00AA203D" w:rsidP="00250104">
      <w:pPr>
        <w:pStyle w:val="ae"/>
        <w:jc w:val="both"/>
        <w:rPr>
          <w:sz w:val="27"/>
          <w:szCs w:val="27"/>
        </w:rPr>
        <w:sectPr w:rsidR="00AA203D" w:rsidRPr="0029086D" w:rsidSect="002632D9">
          <w:headerReference w:type="default" r:id="rId9"/>
          <w:headerReference w:type="first" r:id="rId10"/>
          <w:pgSz w:w="11906" w:h="16838"/>
          <w:pgMar w:top="851" w:right="1134" w:bottom="1134" w:left="1701" w:header="709" w:footer="709" w:gutter="0"/>
          <w:pgNumType w:start="1"/>
          <w:cols w:space="708"/>
          <w:titlePg/>
          <w:docGrid w:linePitch="360"/>
        </w:sectPr>
      </w:pPr>
    </w:p>
    <w:p w14:paraId="1426862E" w14:textId="77777777" w:rsidR="00A01272" w:rsidRPr="00283CCB" w:rsidRDefault="00A01272" w:rsidP="00581D78">
      <w:pPr>
        <w:widowControl w:val="0"/>
        <w:ind w:left="3969"/>
        <w:jc w:val="center"/>
        <w:rPr>
          <w:color w:val="000000"/>
          <w:sz w:val="28"/>
          <w:szCs w:val="28"/>
        </w:rPr>
      </w:pPr>
      <w:r w:rsidRPr="00283CCB">
        <w:rPr>
          <w:color w:val="000000"/>
          <w:sz w:val="28"/>
          <w:szCs w:val="28"/>
        </w:rPr>
        <w:lastRenderedPageBreak/>
        <w:t>УТВЕРЖДЕНЫ</w:t>
      </w:r>
    </w:p>
    <w:p w14:paraId="4E94F729" w14:textId="77777777" w:rsidR="00F23C02" w:rsidRDefault="00A01272" w:rsidP="00425587">
      <w:pPr>
        <w:widowControl w:val="0"/>
        <w:ind w:left="3969"/>
        <w:jc w:val="center"/>
        <w:rPr>
          <w:sz w:val="28"/>
          <w:szCs w:val="28"/>
          <w:shd w:val="clear" w:color="auto" w:fill="FFFFFF"/>
        </w:rPr>
      </w:pPr>
      <w:bookmarkStart w:id="5" w:name="_Hlk137542462"/>
      <w:r w:rsidRPr="00283CCB">
        <w:rPr>
          <w:sz w:val="28"/>
          <w:szCs w:val="28"/>
          <w:shd w:val="clear" w:color="auto" w:fill="FFFFFF"/>
        </w:rPr>
        <w:t xml:space="preserve">решением </w:t>
      </w:r>
      <w:r w:rsidRPr="00425587">
        <w:rPr>
          <w:sz w:val="28"/>
          <w:szCs w:val="28"/>
          <w:shd w:val="clear" w:color="auto" w:fill="FFFFFF"/>
        </w:rPr>
        <w:t xml:space="preserve">Собрания депутатов </w:t>
      </w:r>
      <w:r w:rsidR="00425587" w:rsidRPr="00425587">
        <w:rPr>
          <w:sz w:val="28"/>
          <w:szCs w:val="28"/>
          <w:shd w:val="clear" w:color="auto" w:fill="FFFFFF"/>
        </w:rPr>
        <w:t xml:space="preserve">Знаменского сельсовета </w:t>
      </w:r>
    </w:p>
    <w:p w14:paraId="5D59FEC0" w14:textId="43DABAA2" w:rsidR="00A01272" w:rsidRPr="00283CCB" w:rsidRDefault="00425587" w:rsidP="00425587">
      <w:pPr>
        <w:widowControl w:val="0"/>
        <w:ind w:left="3969"/>
        <w:jc w:val="center"/>
        <w:rPr>
          <w:sz w:val="28"/>
          <w:szCs w:val="28"/>
          <w:shd w:val="clear" w:color="auto" w:fill="FFFFFF"/>
        </w:rPr>
      </w:pPr>
      <w:r w:rsidRPr="00425587">
        <w:rPr>
          <w:sz w:val="28"/>
          <w:szCs w:val="28"/>
          <w:shd w:val="clear" w:color="auto" w:fill="FFFFFF"/>
        </w:rPr>
        <w:t xml:space="preserve">Щигровского района Курской области </w:t>
      </w:r>
      <w:r w:rsidR="00F23C02">
        <w:rPr>
          <w:sz w:val="28"/>
          <w:szCs w:val="28"/>
          <w:shd w:val="clear" w:color="auto" w:fill="FFFFFF"/>
        </w:rPr>
        <w:br/>
      </w:r>
      <w:r w:rsidRPr="00425587">
        <w:rPr>
          <w:sz w:val="28"/>
          <w:szCs w:val="28"/>
          <w:shd w:val="clear" w:color="auto" w:fill="FFFFFF"/>
        </w:rPr>
        <w:t xml:space="preserve">от10 июля 2012 г. № 22 </w:t>
      </w:r>
      <w:r w:rsidR="00F23C02">
        <w:rPr>
          <w:sz w:val="28"/>
          <w:szCs w:val="28"/>
          <w:shd w:val="clear" w:color="auto" w:fill="FFFFFF"/>
        </w:rPr>
        <w:br/>
      </w:r>
      <w:r w:rsidR="00A01272" w:rsidRPr="00283CCB">
        <w:rPr>
          <w:sz w:val="28"/>
          <w:szCs w:val="28"/>
          <w:shd w:val="clear" w:color="auto" w:fill="FFFFFF"/>
        </w:rPr>
        <w:t>(в редакции решени</w:t>
      </w:r>
      <w:r w:rsidR="00A01272">
        <w:rPr>
          <w:sz w:val="28"/>
          <w:szCs w:val="28"/>
          <w:shd w:val="clear" w:color="auto" w:fill="FFFFFF"/>
        </w:rPr>
        <w:t>я</w:t>
      </w:r>
      <w:r w:rsidR="00A01272" w:rsidRPr="00283CCB">
        <w:rPr>
          <w:sz w:val="28"/>
          <w:szCs w:val="28"/>
          <w:shd w:val="clear" w:color="auto" w:fill="FFFFFF"/>
        </w:rPr>
        <w:t xml:space="preserve"> </w:t>
      </w:r>
      <w:r w:rsidR="00A01272">
        <w:rPr>
          <w:sz w:val="28"/>
          <w:szCs w:val="28"/>
          <w:shd w:val="clear" w:color="auto" w:fill="FFFFFF"/>
        </w:rPr>
        <w:t>Министерства</w:t>
      </w:r>
      <w:r w:rsidR="00A01272" w:rsidRPr="00283CCB">
        <w:rPr>
          <w:sz w:val="28"/>
          <w:szCs w:val="28"/>
          <w:shd w:val="clear" w:color="auto" w:fill="FFFFFF"/>
        </w:rPr>
        <w:t xml:space="preserve"> архитектуры</w:t>
      </w:r>
      <w:r w:rsidR="00A01272">
        <w:rPr>
          <w:sz w:val="28"/>
          <w:szCs w:val="28"/>
          <w:shd w:val="clear" w:color="auto" w:fill="FFFFFF"/>
        </w:rPr>
        <w:t xml:space="preserve"> </w:t>
      </w:r>
      <w:r w:rsidR="00A01272" w:rsidRPr="00283CCB">
        <w:rPr>
          <w:sz w:val="28"/>
          <w:szCs w:val="28"/>
          <w:shd w:val="clear" w:color="auto" w:fill="FFFFFF"/>
        </w:rPr>
        <w:t>и градостроительства Курской области</w:t>
      </w:r>
    </w:p>
    <w:p w14:paraId="608EEAD5" w14:textId="77777777" w:rsidR="00A01272" w:rsidRDefault="00A01272" w:rsidP="00581D78">
      <w:pPr>
        <w:widowControl w:val="0"/>
        <w:ind w:left="3969"/>
        <w:jc w:val="center"/>
        <w:rPr>
          <w:color w:val="000000"/>
          <w:sz w:val="28"/>
          <w:szCs w:val="28"/>
        </w:rPr>
      </w:pPr>
      <w:r w:rsidRPr="00283CCB">
        <w:rPr>
          <w:color w:val="000000"/>
          <w:sz w:val="28"/>
          <w:szCs w:val="28"/>
        </w:rPr>
        <w:t xml:space="preserve">от «___» </w:t>
      </w:r>
      <w:r>
        <w:rPr>
          <w:sz w:val="28"/>
          <w:szCs w:val="28"/>
        </w:rPr>
        <w:t>января</w:t>
      </w:r>
      <w:r w:rsidRPr="00283CCB">
        <w:rPr>
          <w:color w:val="000000"/>
          <w:sz w:val="28"/>
          <w:szCs w:val="28"/>
        </w:rPr>
        <w:t xml:space="preserve"> 202</w:t>
      </w:r>
      <w:r>
        <w:rPr>
          <w:color w:val="000000"/>
          <w:sz w:val="28"/>
          <w:szCs w:val="28"/>
        </w:rPr>
        <w:t>5</w:t>
      </w:r>
      <w:r w:rsidRPr="00283CCB">
        <w:rPr>
          <w:color w:val="000000"/>
          <w:sz w:val="28"/>
          <w:szCs w:val="28"/>
        </w:rPr>
        <w:t xml:space="preserve"> года </w:t>
      </w:r>
      <w:r w:rsidRPr="00283CCB">
        <w:rPr>
          <w:sz w:val="28"/>
          <w:szCs w:val="28"/>
        </w:rPr>
        <w:t>№ 01-12/___</w:t>
      </w:r>
      <w:r w:rsidRPr="00283CCB">
        <w:rPr>
          <w:color w:val="000000"/>
          <w:sz w:val="28"/>
          <w:szCs w:val="28"/>
        </w:rPr>
        <w:t>)</w:t>
      </w:r>
      <w:bookmarkEnd w:id="5"/>
    </w:p>
    <w:p w14:paraId="08C7CF30" w14:textId="12A89DBF" w:rsidR="00AB3BDB" w:rsidRDefault="00AB3BDB" w:rsidP="00581D78">
      <w:pPr>
        <w:widowControl w:val="0"/>
        <w:jc w:val="center"/>
        <w:rPr>
          <w:rFonts w:eastAsia="Calibri"/>
          <w:color w:val="000000"/>
          <w:sz w:val="28"/>
          <w:szCs w:val="28"/>
          <w:lang w:eastAsia="en-US"/>
        </w:rPr>
      </w:pPr>
    </w:p>
    <w:p w14:paraId="69B863CD" w14:textId="77777777" w:rsidR="00A01272" w:rsidRPr="0029086D" w:rsidRDefault="00A01272" w:rsidP="00581D78">
      <w:pPr>
        <w:widowControl w:val="0"/>
        <w:jc w:val="center"/>
        <w:rPr>
          <w:rFonts w:eastAsia="Calibri"/>
          <w:color w:val="000000"/>
          <w:sz w:val="28"/>
          <w:szCs w:val="28"/>
          <w:lang w:eastAsia="en-US"/>
        </w:rPr>
      </w:pPr>
    </w:p>
    <w:p w14:paraId="74641D28" w14:textId="77777777" w:rsidR="00AB3BDB" w:rsidRPr="0029086D" w:rsidRDefault="00AB3BDB" w:rsidP="00581D78">
      <w:pPr>
        <w:widowControl w:val="0"/>
        <w:jc w:val="center"/>
        <w:rPr>
          <w:rFonts w:eastAsia="Calibri"/>
          <w:b/>
          <w:sz w:val="28"/>
          <w:szCs w:val="28"/>
          <w:lang w:eastAsia="en-US"/>
        </w:rPr>
      </w:pPr>
      <w:r w:rsidRPr="0029086D">
        <w:rPr>
          <w:rFonts w:eastAsia="Calibri"/>
          <w:b/>
          <w:sz w:val="28"/>
          <w:szCs w:val="28"/>
          <w:lang w:eastAsia="en-US"/>
        </w:rPr>
        <w:t xml:space="preserve">ПРАВИЛА </w:t>
      </w:r>
    </w:p>
    <w:p w14:paraId="3FBF74A1" w14:textId="77777777" w:rsidR="00AB3BDB" w:rsidRPr="0029086D" w:rsidRDefault="00AB3BDB" w:rsidP="00581D78">
      <w:pPr>
        <w:widowControl w:val="0"/>
        <w:jc w:val="center"/>
        <w:rPr>
          <w:rFonts w:eastAsia="Calibri"/>
          <w:b/>
          <w:sz w:val="28"/>
          <w:szCs w:val="28"/>
          <w:shd w:val="clear" w:color="FFFFFF" w:fill="FFFFFF"/>
          <w:lang w:eastAsia="en-US"/>
        </w:rPr>
      </w:pPr>
      <w:r w:rsidRPr="0029086D">
        <w:rPr>
          <w:rFonts w:eastAsia="Calibri"/>
          <w:b/>
          <w:sz w:val="28"/>
          <w:szCs w:val="28"/>
          <w:shd w:val="clear" w:color="FFFFFF" w:fill="FFFFFF"/>
          <w:lang w:eastAsia="en-US"/>
        </w:rPr>
        <w:t>землепользования и застройки муниципального образования</w:t>
      </w:r>
    </w:p>
    <w:p w14:paraId="2EEA09F3" w14:textId="6DDFFC73" w:rsidR="00AB3BDB" w:rsidRPr="0029086D" w:rsidRDefault="00BE5DD9" w:rsidP="00581D78">
      <w:pPr>
        <w:widowControl w:val="0"/>
        <w:jc w:val="center"/>
        <w:rPr>
          <w:rFonts w:eastAsia="Calibri"/>
          <w:b/>
          <w:sz w:val="28"/>
          <w:szCs w:val="28"/>
          <w:lang w:eastAsia="en-US"/>
        </w:rPr>
      </w:pPr>
      <w:bookmarkStart w:id="6" w:name="_Hlk178330008"/>
      <w:r w:rsidRPr="00BE5DD9">
        <w:rPr>
          <w:rFonts w:eastAsia="Calibri"/>
          <w:b/>
          <w:sz w:val="28"/>
          <w:szCs w:val="28"/>
          <w:lang w:eastAsia="en-US"/>
        </w:rPr>
        <w:t>«</w:t>
      </w:r>
      <w:r>
        <w:rPr>
          <w:rFonts w:eastAsia="Calibri"/>
          <w:b/>
          <w:sz w:val="28"/>
          <w:szCs w:val="28"/>
          <w:lang w:eastAsia="en-US"/>
        </w:rPr>
        <w:t>Знаменский</w:t>
      </w:r>
      <w:r w:rsidRPr="00BE5DD9">
        <w:rPr>
          <w:rFonts w:eastAsia="Calibri"/>
          <w:b/>
          <w:sz w:val="28"/>
          <w:szCs w:val="28"/>
          <w:lang w:eastAsia="en-US"/>
        </w:rPr>
        <w:t xml:space="preserve"> сельсовет» Щигровского района </w:t>
      </w:r>
      <w:bookmarkEnd w:id="6"/>
      <w:r w:rsidR="00AB3BDB" w:rsidRPr="0029086D">
        <w:rPr>
          <w:rFonts w:eastAsia="Calibri"/>
          <w:b/>
          <w:sz w:val="28"/>
          <w:szCs w:val="28"/>
          <w:lang w:eastAsia="en-US"/>
        </w:rPr>
        <w:t>Курской области</w:t>
      </w:r>
    </w:p>
    <w:p w14:paraId="638C715D" w14:textId="77777777" w:rsidR="00AB3BDB" w:rsidRPr="0029086D" w:rsidRDefault="00AB3BDB" w:rsidP="00581D78">
      <w:pPr>
        <w:widowControl w:val="0"/>
        <w:jc w:val="center"/>
        <w:rPr>
          <w:rFonts w:eastAsia="Calibri"/>
          <w:sz w:val="28"/>
          <w:szCs w:val="28"/>
          <w:lang w:eastAsia="en-US"/>
        </w:rPr>
      </w:pPr>
    </w:p>
    <w:p w14:paraId="1DE5DE92" w14:textId="77777777" w:rsidR="00AB3BDB" w:rsidRPr="0029086D" w:rsidRDefault="00AB3BDB" w:rsidP="00581D78">
      <w:pPr>
        <w:widowControl w:val="0"/>
        <w:jc w:val="center"/>
        <w:rPr>
          <w:rFonts w:eastAsia="Calibri"/>
          <w:sz w:val="28"/>
          <w:szCs w:val="28"/>
          <w:lang w:eastAsia="en-US"/>
        </w:rPr>
      </w:pPr>
    </w:p>
    <w:p w14:paraId="16983C17" w14:textId="77777777" w:rsidR="00AB3BDB" w:rsidRPr="0029086D" w:rsidRDefault="00AB3BDB" w:rsidP="00581D78">
      <w:pPr>
        <w:widowControl w:val="0"/>
        <w:tabs>
          <w:tab w:val="left" w:pos="5190"/>
        </w:tabs>
        <w:jc w:val="center"/>
        <w:outlineLvl w:val="0"/>
        <w:rPr>
          <w:b/>
          <w:bCs/>
          <w:kern w:val="32"/>
          <w:sz w:val="28"/>
          <w:szCs w:val="28"/>
        </w:rPr>
      </w:pPr>
      <w:bookmarkStart w:id="7" w:name="_Toc442797224"/>
      <w:bookmarkStart w:id="8" w:name="_Toc41981570"/>
      <w:r w:rsidRPr="0029086D">
        <w:rPr>
          <w:b/>
          <w:bCs/>
          <w:kern w:val="32"/>
          <w:sz w:val="28"/>
          <w:szCs w:val="28"/>
          <w:lang w:val="en-US"/>
        </w:rPr>
        <w:t>I</w:t>
      </w:r>
      <w:r w:rsidRPr="0029086D">
        <w:rPr>
          <w:b/>
          <w:bCs/>
          <w:kern w:val="32"/>
          <w:sz w:val="28"/>
          <w:szCs w:val="28"/>
        </w:rPr>
        <w:t xml:space="preserve">. </w:t>
      </w:r>
      <w:r w:rsidRPr="0029086D">
        <w:rPr>
          <w:b/>
          <w:bCs/>
          <w:kern w:val="32"/>
          <w:sz w:val="28"/>
          <w:szCs w:val="28"/>
          <w:lang w:val="x-none"/>
        </w:rPr>
        <w:t>П</w:t>
      </w:r>
      <w:r w:rsidRPr="0029086D">
        <w:rPr>
          <w:b/>
          <w:bCs/>
          <w:kern w:val="32"/>
          <w:sz w:val="28"/>
          <w:szCs w:val="28"/>
        </w:rPr>
        <w:t xml:space="preserve">орядок применения правил землепользования и застройки </w:t>
      </w:r>
    </w:p>
    <w:p w14:paraId="694608E8" w14:textId="77777777" w:rsidR="00AB3BDB" w:rsidRPr="0029086D" w:rsidRDefault="00AB3BDB" w:rsidP="00581D78">
      <w:pPr>
        <w:widowControl w:val="0"/>
        <w:tabs>
          <w:tab w:val="left" w:pos="5190"/>
        </w:tabs>
        <w:jc w:val="center"/>
        <w:outlineLvl w:val="0"/>
        <w:rPr>
          <w:b/>
          <w:bCs/>
          <w:kern w:val="32"/>
          <w:sz w:val="28"/>
          <w:szCs w:val="28"/>
        </w:rPr>
      </w:pPr>
      <w:r w:rsidRPr="0029086D">
        <w:rPr>
          <w:b/>
          <w:bCs/>
          <w:kern w:val="32"/>
          <w:sz w:val="28"/>
          <w:szCs w:val="28"/>
        </w:rPr>
        <w:t>и внесения в них изменений</w:t>
      </w:r>
      <w:bookmarkEnd w:id="7"/>
      <w:bookmarkEnd w:id="8"/>
    </w:p>
    <w:p w14:paraId="3ED0A238" w14:textId="77777777" w:rsidR="00AB3BDB" w:rsidRPr="0029086D" w:rsidRDefault="00AB3BDB" w:rsidP="00581D78">
      <w:pPr>
        <w:jc w:val="center"/>
        <w:rPr>
          <w:rFonts w:eastAsia="Calibri"/>
          <w:sz w:val="28"/>
          <w:szCs w:val="28"/>
        </w:rPr>
      </w:pPr>
    </w:p>
    <w:p w14:paraId="64EC146F" w14:textId="77777777" w:rsidR="00AB3BDB" w:rsidRPr="0029086D" w:rsidRDefault="00AB3BDB" w:rsidP="00581D78">
      <w:pPr>
        <w:widowControl w:val="0"/>
        <w:jc w:val="center"/>
        <w:outlineLvl w:val="2"/>
        <w:rPr>
          <w:b/>
          <w:bCs/>
          <w:kern w:val="32"/>
          <w:sz w:val="28"/>
          <w:szCs w:val="28"/>
          <w:lang w:val="x-none"/>
        </w:rPr>
      </w:pPr>
      <w:bookmarkStart w:id="9" w:name="_Toc273621816"/>
      <w:bookmarkStart w:id="10" w:name="_Toc442797227"/>
      <w:bookmarkStart w:id="11" w:name="_Toc41981572"/>
      <w:r w:rsidRPr="0029086D">
        <w:rPr>
          <w:b/>
          <w:bCs/>
          <w:kern w:val="32"/>
          <w:sz w:val="28"/>
          <w:szCs w:val="28"/>
        </w:rPr>
        <w:t xml:space="preserve">1. </w:t>
      </w:r>
      <w:r w:rsidRPr="0029086D">
        <w:rPr>
          <w:b/>
          <w:bCs/>
          <w:kern w:val="32"/>
          <w:sz w:val="28"/>
          <w:szCs w:val="28"/>
          <w:lang w:val="x-none"/>
        </w:rPr>
        <w:t>Общие положения</w:t>
      </w:r>
      <w:bookmarkEnd w:id="9"/>
      <w:bookmarkEnd w:id="10"/>
      <w:bookmarkEnd w:id="11"/>
    </w:p>
    <w:p w14:paraId="4FD8DB36" w14:textId="77777777" w:rsidR="00AB3BDB" w:rsidRPr="0029086D" w:rsidRDefault="00AB3BDB" w:rsidP="00581D78">
      <w:pPr>
        <w:jc w:val="center"/>
        <w:rPr>
          <w:rFonts w:eastAsia="Calibri"/>
          <w:sz w:val="28"/>
          <w:szCs w:val="28"/>
          <w:lang w:val="x-none"/>
        </w:rPr>
      </w:pPr>
    </w:p>
    <w:p w14:paraId="4D5E8E3E" w14:textId="77777777" w:rsidR="00AB3BDB" w:rsidRPr="0029086D" w:rsidRDefault="00AB3BDB" w:rsidP="00581D78">
      <w:pPr>
        <w:widowControl w:val="0"/>
        <w:autoSpaceDE w:val="0"/>
        <w:autoSpaceDN w:val="0"/>
        <w:adjustRightInd w:val="0"/>
        <w:contextualSpacing/>
        <w:jc w:val="center"/>
        <w:rPr>
          <w:rFonts w:eastAsia="Calibri"/>
          <w:b/>
          <w:sz w:val="28"/>
          <w:szCs w:val="28"/>
          <w:lang w:eastAsia="en-US"/>
        </w:rPr>
      </w:pPr>
      <w:r w:rsidRPr="0029086D">
        <w:rPr>
          <w:rFonts w:eastAsia="Calibri"/>
          <w:b/>
          <w:sz w:val="28"/>
          <w:szCs w:val="28"/>
          <w:lang w:eastAsia="en-US"/>
        </w:rPr>
        <w:t xml:space="preserve">1.1. Предмет регулирования и цели подготовки </w:t>
      </w:r>
    </w:p>
    <w:p w14:paraId="3F83C261" w14:textId="77777777" w:rsidR="00AB3BDB" w:rsidRPr="0029086D" w:rsidRDefault="00AB3BDB" w:rsidP="00581D78">
      <w:pPr>
        <w:widowControl w:val="0"/>
        <w:autoSpaceDE w:val="0"/>
        <w:autoSpaceDN w:val="0"/>
        <w:adjustRightInd w:val="0"/>
        <w:contextualSpacing/>
        <w:jc w:val="center"/>
        <w:rPr>
          <w:rFonts w:eastAsia="Calibri"/>
          <w:b/>
          <w:sz w:val="28"/>
          <w:szCs w:val="28"/>
          <w:lang w:eastAsia="en-US"/>
        </w:rPr>
      </w:pPr>
      <w:r w:rsidRPr="0029086D">
        <w:rPr>
          <w:rFonts w:eastAsia="Calibri"/>
          <w:b/>
          <w:sz w:val="28"/>
          <w:szCs w:val="28"/>
          <w:lang w:eastAsia="en-US"/>
        </w:rPr>
        <w:t>правил землепользования и застройки</w:t>
      </w:r>
    </w:p>
    <w:p w14:paraId="3CC4E59F" w14:textId="77777777" w:rsidR="00AB3BDB" w:rsidRPr="0029086D" w:rsidRDefault="00AB3BDB" w:rsidP="00581D78">
      <w:pPr>
        <w:widowControl w:val="0"/>
        <w:autoSpaceDE w:val="0"/>
        <w:autoSpaceDN w:val="0"/>
        <w:adjustRightInd w:val="0"/>
        <w:contextualSpacing/>
        <w:jc w:val="center"/>
        <w:rPr>
          <w:rFonts w:eastAsia="Calibri"/>
          <w:b/>
          <w:sz w:val="28"/>
          <w:szCs w:val="28"/>
          <w:lang w:eastAsia="en-US"/>
        </w:rPr>
      </w:pPr>
    </w:p>
    <w:p w14:paraId="58E60295" w14:textId="034CEF92" w:rsidR="00180650" w:rsidRPr="00EA2306" w:rsidRDefault="00180650" w:rsidP="00581D78">
      <w:pPr>
        <w:widowControl w:val="0"/>
        <w:autoSpaceDE w:val="0"/>
        <w:autoSpaceDN w:val="0"/>
        <w:adjustRightInd w:val="0"/>
        <w:ind w:firstLine="709"/>
        <w:contextualSpacing/>
        <w:jc w:val="both"/>
        <w:rPr>
          <w:rFonts w:eastAsia="Calibri"/>
          <w:sz w:val="28"/>
          <w:szCs w:val="28"/>
          <w:lang w:eastAsia="en-US"/>
        </w:rPr>
      </w:pPr>
      <w:bookmarkStart w:id="12" w:name="_Hlk121130055"/>
      <w:r w:rsidRPr="00EA2306">
        <w:rPr>
          <w:rFonts w:eastAsia="Calibri"/>
          <w:sz w:val="28"/>
          <w:szCs w:val="28"/>
          <w:lang w:eastAsia="en-US"/>
        </w:rPr>
        <w:t xml:space="preserve">1.1.1. Правила землепользования и застройки муниципального </w:t>
      </w:r>
      <w:r w:rsidRPr="00EA2306">
        <w:rPr>
          <w:rFonts w:eastAsia="Calibri"/>
          <w:sz w:val="28"/>
          <w:szCs w:val="28"/>
          <w:shd w:val="clear" w:color="FFFFFF" w:fill="FFFFFF"/>
          <w:lang w:eastAsia="en-US"/>
        </w:rPr>
        <w:t xml:space="preserve">образования </w:t>
      </w:r>
      <w:bookmarkStart w:id="13" w:name="_Hlk120180257"/>
      <w:r w:rsidR="00BE5DD9" w:rsidRPr="00BE5DD9">
        <w:rPr>
          <w:rFonts w:eastAsia="Calibri"/>
          <w:sz w:val="28"/>
          <w:szCs w:val="28"/>
          <w:lang w:eastAsia="en-US"/>
        </w:rPr>
        <w:t xml:space="preserve">«Знаменский сельсовет» Щигровского района </w:t>
      </w:r>
      <w:r w:rsidRPr="00EA2306">
        <w:rPr>
          <w:rFonts w:eastAsia="Calibri"/>
          <w:sz w:val="28"/>
          <w:szCs w:val="28"/>
          <w:lang w:eastAsia="en-US"/>
        </w:rPr>
        <w:t>Курской области</w:t>
      </w:r>
      <w:bookmarkEnd w:id="13"/>
      <w:r w:rsidRPr="00EA2306">
        <w:rPr>
          <w:rFonts w:eastAsia="Calibri"/>
          <w:sz w:val="28"/>
          <w:szCs w:val="28"/>
          <w:lang w:eastAsia="en-US"/>
        </w:rPr>
        <w:t xml:space="preserve"> (далее – 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такого документа и порядок внесения </w:t>
      </w:r>
      <w:r w:rsidR="001540BB">
        <w:rPr>
          <w:rFonts w:eastAsia="Calibri"/>
          <w:sz w:val="28"/>
          <w:szCs w:val="28"/>
          <w:lang w:eastAsia="en-US"/>
        </w:rPr>
        <w:br/>
      </w:r>
      <w:r w:rsidRPr="00EA2306">
        <w:rPr>
          <w:rFonts w:eastAsia="Calibri"/>
          <w:sz w:val="28"/>
          <w:szCs w:val="28"/>
          <w:lang w:eastAsia="en-US"/>
        </w:rPr>
        <w:t>в него изменений.</w:t>
      </w:r>
    </w:p>
    <w:p w14:paraId="0AFDE4F9" w14:textId="398F5ADA" w:rsidR="00180650" w:rsidRPr="00EA2306" w:rsidRDefault="00180650" w:rsidP="00581D78">
      <w:pPr>
        <w:widowControl w:val="0"/>
        <w:ind w:firstLine="709"/>
        <w:jc w:val="both"/>
        <w:rPr>
          <w:rFonts w:eastAsia="Calibri"/>
          <w:sz w:val="28"/>
          <w:szCs w:val="28"/>
          <w:lang w:eastAsia="en-US"/>
        </w:rPr>
      </w:pPr>
      <w:r w:rsidRPr="00EA2306">
        <w:rPr>
          <w:rFonts w:eastAsia="Calibri"/>
          <w:sz w:val="28"/>
          <w:szCs w:val="28"/>
          <w:lang w:eastAsia="en-US"/>
        </w:rPr>
        <w:t xml:space="preserve">1.1.2. Правила разработаны в соответствии с Градостроительным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иными нормативными правовыми актами Российской Федерации, Курской области, муниципальными правовыми актами муниципального образования </w:t>
      </w:r>
      <w:r w:rsidR="00BE5DD9" w:rsidRPr="00BE5DD9">
        <w:rPr>
          <w:rFonts w:eastAsia="Calibri"/>
          <w:sz w:val="28"/>
          <w:szCs w:val="28"/>
          <w:lang w:eastAsia="en-US"/>
        </w:rPr>
        <w:t xml:space="preserve">«Знаменский сельсовет» Щигровского района </w:t>
      </w:r>
      <w:r w:rsidRPr="00EA2306">
        <w:rPr>
          <w:rFonts w:eastAsia="Calibri"/>
          <w:sz w:val="28"/>
          <w:szCs w:val="28"/>
          <w:lang w:eastAsia="en-US"/>
        </w:rPr>
        <w:t xml:space="preserve">Курской области с учетом положений нормативных актов и документов, определяющих основные направления социально-экономического </w:t>
      </w:r>
      <w:r w:rsidR="001540BB">
        <w:rPr>
          <w:rFonts w:eastAsia="Calibri"/>
          <w:sz w:val="28"/>
          <w:szCs w:val="28"/>
          <w:lang w:eastAsia="en-US"/>
        </w:rPr>
        <w:br/>
      </w:r>
      <w:r w:rsidRPr="00EA2306">
        <w:rPr>
          <w:rFonts w:eastAsia="Calibri"/>
          <w:sz w:val="28"/>
          <w:szCs w:val="28"/>
          <w:lang w:eastAsia="en-US"/>
        </w:rPr>
        <w:t>и градостроительного развития муниципального образования, а также сведений Единого государственного реестра недвижимости, сведений, документов и материалов, содержащихся в Государственной информационной системе обеспечения градостроительной деятельности.</w:t>
      </w:r>
    </w:p>
    <w:p w14:paraId="4945EBF0" w14:textId="77777777" w:rsidR="00180650" w:rsidRPr="00EA2306" w:rsidRDefault="00180650" w:rsidP="00581D78">
      <w:pPr>
        <w:widowControl w:val="0"/>
        <w:ind w:firstLine="709"/>
        <w:jc w:val="both"/>
        <w:rPr>
          <w:rFonts w:eastAsia="Calibri"/>
          <w:sz w:val="28"/>
          <w:szCs w:val="28"/>
          <w:lang w:eastAsia="en-US"/>
        </w:rPr>
      </w:pPr>
      <w:r w:rsidRPr="00EA2306">
        <w:rPr>
          <w:rFonts w:eastAsia="Calibri"/>
          <w:sz w:val="28"/>
          <w:szCs w:val="28"/>
          <w:lang w:eastAsia="en-US"/>
        </w:rPr>
        <w:t>1.1.3. Правила разработаны в целях:</w:t>
      </w:r>
    </w:p>
    <w:p w14:paraId="1A793AF8" w14:textId="4B9D3A7C" w:rsidR="00180650" w:rsidRPr="00EA2306" w:rsidRDefault="00180650" w:rsidP="00703260">
      <w:pPr>
        <w:widowControl w:val="0"/>
        <w:spacing w:line="242" w:lineRule="auto"/>
        <w:ind w:firstLine="709"/>
        <w:jc w:val="both"/>
        <w:rPr>
          <w:rFonts w:eastAsia="Calibri"/>
          <w:sz w:val="28"/>
          <w:szCs w:val="28"/>
          <w:lang w:eastAsia="en-US"/>
        </w:rPr>
      </w:pPr>
      <w:r w:rsidRPr="00EA2306">
        <w:rPr>
          <w:rFonts w:eastAsia="Calibri"/>
          <w:sz w:val="28"/>
          <w:szCs w:val="28"/>
          <w:lang w:eastAsia="en-US"/>
        </w:rPr>
        <w:t xml:space="preserve">создания условий для устойчивого развития территорий </w:t>
      </w:r>
      <w:r w:rsidRPr="00EA2306">
        <w:rPr>
          <w:rFonts w:eastAsia="Calibri"/>
          <w:sz w:val="28"/>
          <w:szCs w:val="28"/>
          <w:lang w:eastAsia="en-US"/>
        </w:rPr>
        <w:lastRenderedPageBreak/>
        <w:t xml:space="preserve">муниципального образования </w:t>
      </w:r>
      <w:r w:rsidR="00BE5DD9" w:rsidRPr="00BE5DD9">
        <w:rPr>
          <w:rFonts w:eastAsia="Calibri"/>
          <w:sz w:val="28"/>
          <w:szCs w:val="28"/>
          <w:lang w:eastAsia="en-US"/>
        </w:rPr>
        <w:t xml:space="preserve">«Знаменский сельсовет» Щигровского района </w:t>
      </w:r>
      <w:r w:rsidRPr="00EA2306">
        <w:rPr>
          <w:rFonts w:eastAsia="Calibri"/>
          <w:sz w:val="28"/>
          <w:szCs w:val="28"/>
          <w:lang w:eastAsia="en-US"/>
        </w:rPr>
        <w:t xml:space="preserve">Курской области (далее – Поселение), сохранения окружающей среды </w:t>
      </w:r>
      <w:r w:rsidR="001540BB">
        <w:rPr>
          <w:rFonts w:eastAsia="Calibri"/>
          <w:sz w:val="28"/>
          <w:szCs w:val="28"/>
          <w:lang w:eastAsia="en-US"/>
        </w:rPr>
        <w:br/>
      </w:r>
      <w:r w:rsidRPr="00EA2306">
        <w:rPr>
          <w:rFonts w:eastAsia="Calibri"/>
          <w:sz w:val="28"/>
          <w:szCs w:val="28"/>
          <w:lang w:eastAsia="en-US"/>
        </w:rPr>
        <w:t>и объектов культурного наследия;</w:t>
      </w:r>
    </w:p>
    <w:p w14:paraId="37D7FB56" w14:textId="77777777" w:rsidR="00180650" w:rsidRPr="00EA2306" w:rsidRDefault="00180650" w:rsidP="00703260">
      <w:pPr>
        <w:widowControl w:val="0"/>
        <w:spacing w:line="242" w:lineRule="auto"/>
        <w:ind w:firstLine="709"/>
        <w:jc w:val="both"/>
        <w:rPr>
          <w:rFonts w:eastAsia="Calibri"/>
          <w:sz w:val="28"/>
          <w:szCs w:val="28"/>
          <w:lang w:eastAsia="en-US"/>
        </w:rPr>
      </w:pPr>
      <w:r w:rsidRPr="00EA2306">
        <w:rPr>
          <w:rFonts w:eastAsia="Calibri"/>
          <w:sz w:val="28"/>
          <w:szCs w:val="28"/>
          <w:lang w:eastAsia="en-US"/>
        </w:rPr>
        <w:t>создания условий для планировки территории Поселения;</w:t>
      </w:r>
    </w:p>
    <w:p w14:paraId="73D1D167" w14:textId="77777777" w:rsidR="00180650" w:rsidRPr="00EA2306" w:rsidRDefault="00180650" w:rsidP="00703260">
      <w:pPr>
        <w:widowControl w:val="0"/>
        <w:spacing w:line="242" w:lineRule="auto"/>
        <w:ind w:firstLine="709"/>
        <w:jc w:val="both"/>
        <w:rPr>
          <w:rFonts w:eastAsia="Calibri"/>
          <w:sz w:val="28"/>
          <w:szCs w:val="28"/>
          <w:lang w:eastAsia="en-US"/>
        </w:rPr>
      </w:pPr>
      <w:r w:rsidRPr="00EA2306">
        <w:rPr>
          <w:rFonts w:eastAsia="Calibri"/>
          <w:sz w:val="28"/>
          <w:szCs w:val="28"/>
          <w:lang w:eastAsia="en-US"/>
        </w:rPr>
        <w:t>обеспечения прав и законных интересов физических и юридических лиц, в том числе правообладателей земельных участков и</w:t>
      </w:r>
      <w:r>
        <w:rPr>
          <w:rFonts w:eastAsia="Calibri"/>
          <w:sz w:val="28"/>
          <w:szCs w:val="28"/>
          <w:lang w:eastAsia="en-US"/>
        </w:rPr>
        <w:t xml:space="preserve"> </w:t>
      </w:r>
      <w:r w:rsidRPr="00EA2306">
        <w:rPr>
          <w:rFonts w:eastAsia="Calibri"/>
          <w:sz w:val="28"/>
          <w:szCs w:val="28"/>
          <w:lang w:eastAsia="en-US"/>
        </w:rPr>
        <w:t>объектов капитального строительства;</w:t>
      </w:r>
    </w:p>
    <w:p w14:paraId="535B6157" w14:textId="77777777" w:rsidR="00180650" w:rsidRPr="00EA2306" w:rsidRDefault="00180650" w:rsidP="00703260">
      <w:pPr>
        <w:widowControl w:val="0"/>
        <w:spacing w:line="242" w:lineRule="auto"/>
        <w:ind w:firstLine="709"/>
        <w:jc w:val="both"/>
        <w:rPr>
          <w:rFonts w:eastAsia="Calibri"/>
          <w:sz w:val="28"/>
          <w:szCs w:val="28"/>
          <w:lang w:eastAsia="en-US"/>
        </w:rPr>
      </w:pPr>
      <w:r w:rsidRPr="00EA2306">
        <w:rPr>
          <w:rFonts w:eastAsia="Calibri"/>
          <w:sz w:val="28"/>
          <w:szCs w:val="28"/>
          <w:lang w:eastAsia="en-US"/>
        </w:rPr>
        <w:t xml:space="preserve">создания условий для привлечения инвестиций, в том числе путем предоставления возможности выбора наиболее эффективных </w:t>
      </w:r>
      <w:hyperlink r:id="rId11" w:anchor="/document/12138258/entry/37" w:history="1">
        <w:r w:rsidRPr="00EA2306">
          <w:rPr>
            <w:rFonts w:eastAsia="Calibri"/>
            <w:sz w:val="28"/>
            <w:szCs w:val="28"/>
            <w:lang w:eastAsia="en-US"/>
          </w:rPr>
          <w:t>видов</w:t>
        </w:r>
      </w:hyperlink>
      <w:r w:rsidRPr="00EA2306">
        <w:rPr>
          <w:rFonts w:eastAsia="Calibri"/>
          <w:sz w:val="28"/>
          <w:szCs w:val="28"/>
          <w:lang w:eastAsia="en-US"/>
        </w:rPr>
        <w:t xml:space="preserve"> разрешенного использования земельных участков и объектов капитального строительства.</w:t>
      </w:r>
    </w:p>
    <w:p w14:paraId="73B2296F" w14:textId="77777777" w:rsidR="00180650" w:rsidRPr="00EA2306" w:rsidRDefault="00180650" w:rsidP="00703260">
      <w:pPr>
        <w:widowControl w:val="0"/>
        <w:spacing w:line="242" w:lineRule="auto"/>
        <w:ind w:firstLine="709"/>
        <w:jc w:val="both"/>
        <w:rPr>
          <w:rFonts w:eastAsia="Calibri"/>
          <w:sz w:val="28"/>
          <w:szCs w:val="28"/>
          <w:lang w:eastAsia="en-US"/>
        </w:rPr>
      </w:pPr>
    </w:p>
    <w:p w14:paraId="14EC7792" w14:textId="77777777" w:rsidR="00180650" w:rsidRPr="00EA2306" w:rsidRDefault="00180650" w:rsidP="00703260">
      <w:pPr>
        <w:widowControl w:val="0"/>
        <w:autoSpaceDE w:val="0"/>
        <w:autoSpaceDN w:val="0"/>
        <w:adjustRightInd w:val="0"/>
        <w:spacing w:line="242" w:lineRule="auto"/>
        <w:contextualSpacing/>
        <w:jc w:val="center"/>
        <w:rPr>
          <w:rFonts w:eastAsia="Calibri"/>
          <w:b/>
          <w:sz w:val="28"/>
          <w:szCs w:val="28"/>
          <w:lang w:eastAsia="en-US"/>
        </w:rPr>
      </w:pPr>
      <w:bookmarkStart w:id="14" w:name="_Toc273621817"/>
      <w:r w:rsidRPr="00EA2306">
        <w:rPr>
          <w:rFonts w:eastAsia="Calibri"/>
          <w:b/>
          <w:sz w:val="28"/>
          <w:szCs w:val="28"/>
          <w:lang w:eastAsia="en-US"/>
        </w:rPr>
        <w:t>1.2. Основные понятия, используемые в Правилах</w:t>
      </w:r>
    </w:p>
    <w:p w14:paraId="4EB3D369" w14:textId="77777777" w:rsidR="00180650" w:rsidRPr="00EA2306" w:rsidRDefault="00180650" w:rsidP="00703260">
      <w:pPr>
        <w:widowControl w:val="0"/>
        <w:autoSpaceDE w:val="0"/>
        <w:autoSpaceDN w:val="0"/>
        <w:adjustRightInd w:val="0"/>
        <w:spacing w:line="242" w:lineRule="auto"/>
        <w:ind w:left="709"/>
        <w:contextualSpacing/>
        <w:jc w:val="both"/>
        <w:rPr>
          <w:rFonts w:eastAsia="Calibri"/>
          <w:b/>
          <w:sz w:val="28"/>
          <w:szCs w:val="28"/>
          <w:lang w:eastAsia="en-US"/>
        </w:rPr>
      </w:pPr>
    </w:p>
    <w:bookmarkEnd w:id="14"/>
    <w:p w14:paraId="63C245E6" w14:textId="77777777" w:rsidR="00180650" w:rsidRPr="00EA2306" w:rsidRDefault="00180650" w:rsidP="00703260">
      <w:pPr>
        <w:widowControl w:val="0"/>
        <w:spacing w:line="242" w:lineRule="auto"/>
        <w:ind w:firstLine="709"/>
        <w:jc w:val="both"/>
        <w:rPr>
          <w:sz w:val="28"/>
          <w:szCs w:val="28"/>
        </w:rPr>
      </w:pPr>
      <w:r w:rsidRPr="00EA2306">
        <w:rPr>
          <w:rFonts w:eastAsia="Calibri"/>
          <w:sz w:val="28"/>
          <w:szCs w:val="28"/>
          <w:lang w:eastAsia="en-US"/>
        </w:rPr>
        <w:t xml:space="preserve">В настоящих Правилах </w:t>
      </w:r>
      <w:bookmarkStart w:id="15" w:name="_Toc270676531"/>
      <w:bookmarkStart w:id="16" w:name="_Toc286828529"/>
      <w:r w:rsidRPr="00EA2306">
        <w:rPr>
          <w:rFonts w:eastAsia="Calibri"/>
          <w:sz w:val="28"/>
          <w:szCs w:val="28"/>
          <w:shd w:val="clear" w:color="auto" w:fill="FFFFFF"/>
          <w:lang w:eastAsia="en-US"/>
        </w:rPr>
        <w:t>используются основные</w:t>
      </w:r>
      <w:r w:rsidRPr="00EA2306">
        <w:rPr>
          <w:rFonts w:eastAsia="Calibri"/>
          <w:sz w:val="28"/>
          <w:szCs w:val="28"/>
          <w:shd w:val="clear" w:color="FFFFFF" w:fill="FFFFFF"/>
          <w:lang w:eastAsia="en-US"/>
        </w:rPr>
        <w:t xml:space="preserve"> понятия, установленные законодательством Российской Федерации.</w:t>
      </w:r>
    </w:p>
    <w:p w14:paraId="2F0071D5" w14:textId="77777777" w:rsidR="00180650" w:rsidRPr="00EA2306" w:rsidRDefault="00180650" w:rsidP="00703260">
      <w:pPr>
        <w:widowControl w:val="0"/>
        <w:autoSpaceDE w:val="0"/>
        <w:autoSpaceDN w:val="0"/>
        <w:adjustRightInd w:val="0"/>
        <w:spacing w:line="242" w:lineRule="auto"/>
        <w:ind w:firstLine="709"/>
        <w:contextualSpacing/>
        <w:jc w:val="both"/>
        <w:rPr>
          <w:rFonts w:eastAsia="Calibri"/>
          <w:b/>
          <w:sz w:val="28"/>
          <w:szCs w:val="28"/>
          <w:lang w:eastAsia="en-US"/>
        </w:rPr>
      </w:pPr>
    </w:p>
    <w:p w14:paraId="3F1BB3B9" w14:textId="77777777" w:rsidR="00180650" w:rsidRPr="00EA2306" w:rsidRDefault="00180650" w:rsidP="00703260">
      <w:pPr>
        <w:widowControl w:val="0"/>
        <w:autoSpaceDE w:val="0"/>
        <w:autoSpaceDN w:val="0"/>
        <w:adjustRightInd w:val="0"/>
        <w:spacing w:line="242" w:lineRule="auto"/>
        <w:contextualSpacing/>
        <w:jc w:val="center"/>
        <w:rPr>
          <w:rFonts w:eastAsia="Calibri"/>
          <w:b/>
          <w:sz w:val="28"/>
          <w:szCs w:val="28"/>
          <w:lang w:eastAsia="en-US"/>
        </w:rPr>
      </w:pPr>
      <w:bookmarkStart w:id="17" w:name="_Toc270676532"/>
      <w:bookmarkStart w:id="18" w:name="_Toc286828530"/>
      <w:bookmarkEnd w:id="15"/>
      <w:bookmarkEnd w:id="16"/>
      <w:r w:rsidRPr="00EA2306">
        <w:rPr>
          <w:rFonts w:eastAsia="Calibri"/>
          <w:b/>
          <w:sz w:val="28"/>
          <w:szCs w:val="28"/>
          <w:lang w:eastAsia="en-US"/>
        </w:rPr>
        <w:t>1.3.</w:t>
      </w:r>
      <w:r>
        <w:rPr>
          <w:rFonts w:eastAsia="Calibri"/>
          <w:b/>
          <w:sz w:val="28"/>
          <w:szCs w:val="28"/>
          <w:lang w:eastAsia="en-US"/>
        </w:rPr>
        <w:t xml:space="preserve"> </w:t>
      </w:r>
      <w:r w:rsidRPr="00EA2306">
        <w:rPr>
          <w:rFonts w:eastAsia="Calibri"/>
          <w:b/>
          <w:sz w:val="28"/>
          <w:szCs w:val="28"/>
          <w:lang w:eastAsia="en-US"/>
        </w:rPr>
        <w:t xml:space="preserve">Использование и застройка территории </w:t>
      </w:r>
      <w:bookmarkEnd w:id="17"/>
      <w:bookmarkEnd w:id="18"/>
      <w:r w:rsidRPr="00EA2306">
        <w:rPr>
          <w:rFonts w:eastAsia="Calibri"/>
          <w:b/>
          <w:sz w:val="28"/>
          <w:szCs w:val="28"/>
          <w:lang w:eastAsia="en-US"/>
        </w:rPr>
        <w:t>Поселения</w:t>
      </w:r>
    </w:p>
    <w:p w14:paraId="24CA94A7" w14:textId="77777777" w:rsidR="00180650" w:rsidRPr="00EA2306" w:rsidRDefault="00180650" w:rsidP="00703260">
      <w:pPr>
        <w:widowControl w:val="0"/>
        <w:autoSpaceDE w:val="0"/>
        <w:autoSpaceDN w:val="0"/>
        <w:adjustRightInd w:val="0"/>
        <w:spacing w:line="242" w:lineRule="auto"/>
        <w:ind w:firstLine="709"/>
        <w:contextualSpacing/>
        <w:jc w:val="both"/>
        <w:rPr>
          <w:rFonts w:eastAsia="Calibri"/>
          <w:b/>
          <w:sz w:val="28"/>
          <w:szCs w:val="28"/>
          <w:lang w:eastAsia="en-US"/>
        </w:rPr>
      </w:pPr>
    </w:p>
    <w:p w14:paraId="0AB59959" w14:textId="56B6E735" w:rsidR="00180650" w:rsidRPr="00D30DCA" w:rsidRDefault="00180650" w:rsidP="00703260">
      <w:pPr>
        <w:widowControl w:val="0"/>
        <w:spacing w:line="242" w:lineRule="auto"/>
        <w:ind w:firstLine="709"/>
        <w:jc w:val="both"/>
        <w:rPr>
          <w:rFonts w:eastAsia="Calibri"/>
          <w:sz w:val="28"/>
          <w:szCs w:val="28"/>
          <w:u w:val="single"/>
          <w:lang w:eastAsia="en-US"/>
        </w:rPr>
      </w:pPr>
      <w:r w:rsidRPr="00D30DCA">
        <w:rPr>
          <w:rFonts w:eastAsia="Calibri"/>
          <w:sz w:val="28"/>
          <w:szCs w:val="28"/>
          <w:lang w:eastAsia="en-US"/>
        </w:rPr>
        <w:t xml:space="preserve">1.3.1. Порядок использования и застройки территории Поселения определяется в соответствии с зонированием его территории, отображенным на карте градостроительного зонирования территории Поселения (далее – карта градостроительного зонирования), указанной </w:t>
      </w:r>
      <w:r w:rsidR="001540BB">
        <w:rPr>
          <w:rFonts w:eastAsia="Calibri"/>
          <w:sz w:val="28"/>
          <w:szCs w:val="28"/>
          <w:lang w:eastAsia="en-US"/>
        </w:rPr>
        <w:br/>
      </w:r>
      <w:r w:rsidRPr="00D30DCA">
        <w:rPr>
          <w:rFonts w:eastAsia="Calibri"/>
          <w:sz w:val="28"/>
          <w:szCs w:val="28"/>
          <w:lang w:eastAsia="en-US"/>
        </w:rPr>
        <w:t>в приложени</w:t>
      </w:r>
      <w:r>
        <w:rPr>
          <w:rFonts w:eastAsia="Calibri"/>
          <w:sz w:val="28"/>
          <w:szCs w:val="28"/>
          <w:lang w:eastAsia="en-US"/>
        </w:rPr>
        <w:t>и</w:t>
      </w:r>
      <w:r w:rsidRPr="00D30DCA">
        <w:rPr>
          <w:rFonts w:eastAsia="Calibri"/>
          <w:sz w:val="28"/>
          <w:szCs w:val="28"/>
          <w:lang w:eastAsia="en-US"/>
        </w:rPr>
        <w:t xml:space="preserve"> № 1 к настоящим Правилам. </w:t>
      </w:r>
      <w:r w:rsidRPr="008272AF">
        <w:rPr>
          <w:rFonts w:eastAsia="Calibri"/>
          <w:sz w:val="28"/>
          <w:szCs w:val="28"/>
          <w:lang w:eastAsia="en-US"/>
        </w:rPr>
        <w:t xml:space="preserve">В соответствии с картой градостроительного зонирования территория Поселения разделена </w:t>
      </w:r>
      <w:r w:rsidR="001540BB">
        <w:rPr>
          <w:rFonts w:eastAsia="Calibri"/>
          <w:sz w:val="28"/>
          <w:szCs w:val="28"/>
          <w:lang w:eastAsia="en-US"/>
        </w:rPr>
        <w:br/>
      </w:r>
      <w:r w:rsidRPr="008272AF">
        <w:rPr>
          <w:rFonts w:eastAsia="Calibri"/>
          <w:sz w:val="28"/>
          <w:szCs w:val="28"/>
          <w:lang w:eastAsia="en-US"/>
        </w:rPr>
        <w:t xml:space="preserve">на территориальные зоны, для каждой из которых в разделе </w:t>
      </w:r>
      <w:r w:rsidRPr="008272AF">
        <w:rPr>
          <w:rFonts w:eastAsia="Calibri"/>
          <w:sz w:val="28"/>
          <w:szCs w:val="28"/>
          <w:lang w:val="en-US" w:eastAsia="en-US"/>
        </w:rPr>
        <w:t>III</w:t>
      </w:r>
      <w:r w:rsidRPr="008272AF">
        <w:rPr>
          <w:rFonts w:eastAsia="Calibri"/>
          <w:sz w:val="28"/>
          <w:szCs w:val="28"/>
          <w:lang w:eastAsia="en-US"/>
        </w:rPr>
        <w:t xml:space="preserve"> настоящих Правил установлен градостроительный регламент.</w:t>
      </w:r>
    </w:p>
    <w:p w14:paraId="73C8942A" w14:textId="41D0BC89" w:rsidR="00180650" w:rsidRPr="00EA2306" w:rsidRDefault="00180650" w:rsidP="00703260">
      <w:pPr>
        <w:spacing w:line="242" w:lineRule="auto"/>
        <w:ind w:firstLine="709"/>
        <w:jc w:val="both"/>
        <w:rPr>
          <w:sz w:val="28"/>
          <w:szCs w:val="28"/>
        </w:rPr>
      </w:pPr>
      <w:r w:rsidRPr="00EA2306">
        <w:rPr>
          <w:sz w:val="28"/>
          <w:szCs w:val="28"/>
        </w:rPr>
        <w:t xml:space="preserve">1.3.2. В графическом виде границы территориальных зон и земель, </w:t>
      </w:r>
      <w:r w:rsidR="001540BB">
        <w:rPr>
          <w:sz w:val="28"/>
          <w:szCs w:val="28"/>
        </w:rPr>
        <w:br/>
      </w:r>
      <w:r w:rsidRPr="00EA2306">
        <w:rPr>
          <w:sz w:val="28"/>
          <w:szCs w:val="28"/>
        </w:rPr>
        <w:t>для которых Градостроительным кодексом Российской Федерации градостроительные регламенты не устанавливаются, отображены на к</w:t>
      </w:r>
      <w:r w:rsidRPr="00EA2306">
        <w:rPr>
          <w:rFonts w:eastAsia="Calibri"/>
          <w:sz w:val="28"/>
          <w:szCs w:val="28"/>
          <w:lang w:eastAsia="en-US"/>
        </w:rPr>
        <w:t>арте градостроительного зонирования</w:t>
      </w:r>
      <w:r>
        <w:rPr>
          <w:sz w:val="28"/>
          <w:szCs w:val="28"/>
        </w:rPr>
        <w:t>.</w:t>
      </w:r>
    </w:p>
    <w:p w14:paraId="70E90F3C" w14:textId="77777777" w:rsidR="00180650" w:rsidRPr="00EA2306" w:rsidRDefault="00180650" w:rsidP="00703260">
      <w:pPr>
        <w:spacing w:line="242" w:lineRule="auto"/>
        <w:ind w:firstLine="709"/>
        <w:jc w:val="both"/>
        <w:rPr>
          <w:b/>
          <w:sz w:val="28"/>
          <w:szCs w:val="28"/>
        </w:rPr>
      </w:pPr>
      <w:r w:rsidRPr="00EA2306">
        <w:rPr>
          <w:sz w:val="28"/>
          <w:szCs w:val="28"/>
        </w:rPr>
        <w:t xml:space="preserve">1.3.3. Зоны с особыми условиями использования территории </w:t>
      </w:r>
      <w:r>
        <w:rPr>
          <w:sz w:val="28"/>
          <w:szCs w:val="28"/>
        </w:rPr>
        <w:t xml:space="preserve">Поселения </w:t>
      </w:r>
      <w:r w:rsidRPr="00EA2306">
        <w:rPr>
          <w:sz w:val="28"/>
          <w:szCs w:val="28"/>
        </w:rPr>
        <w:t>отображены на карте границ зон с особыми условиями использования территории, указанной в приложении № 2 к настоящим Правилам.</w:t>
      </w:r>
    </w:p>
    <w:p w14:paraId="37FA53EE" w14:textId="77777777" w:rsidR="00180650" w:rsidRPr="00EA2306" w:rsidRDefault="00180650" w:rsidP="00703260">
      <w:pPr>
        <w:widowControl w:val="0"/>
        <w:spacing w:line="242" w:lineRule="auto"/>
        <w:ind w:firstLine="709"/>
        <w:jc w:val="both"/>
        <w:rPr>
          <w:rFonts w:eastAsia="Calibri"/>
          <w:sz w:val="28"/>
          <w:szCs w:val="28"/>
          <w:lang w:eastAsia="en-US"/>
        </w:rPr>
      </w:pPr>
      <w:r w:rsidRPr="00EA2306">
        <w:rPr>
          <w:rFonts w:eastAsia="Calibri"/>
          <w:sz w:val="28"/>
          <w:szCs w:val="28"/>
          <w:lang w:eastAsia="en-US"/>
        </w:rPr>
        <w:t>1.3.4. Порядок использования и застройки территории Поселения, указанный в пункте 1.3.1 настоящего подраздела, применяется:</w:t>
      </w:r>
    </w:p>
    <w:p w14:paraId="197290EE" w14:textId="7FDDBD44" w:rsidR="00180650" w:rsidRPr="00EA2306" w:rsidRDefault="00180650" w:rsidP="00703260">
      <w:pPr>
        <w:widowControl w:val="0"/>
        <w:spacing w:line="242" w:lineRule="auto"/>
        <w:ind w:firstLine="709"/>
        <w:contextualSpacing/>
        <w:jc w:val="both"/>
        <w:rPr>
          <w:sz w:val="28"/>
          <w:szCs w:val="28"/>
        </w:rPr>
      </w:pPr>
      <w:r w:rsidRPr="00EA2306">
        <w:rPr>
          <w:sz w:val="28"/>
          <w:szCs w:val="28"/>
        </w:rPr>
        <w:t xml:space="preserve">при формировании новых и изменении существующих земельных участков, осуществляемого, в том числе, на основе документации </w:t>
      </w:r>
      <w:r w:rsidR="001540BB">
        <w:rPr>
          <w:sz w:val="28"/>
          <w:szCs w:val="28"/>
        </w:rPr>
        <w:br/>
      </w:r>
      <w:r w:rsidRPr="00EA2306">
        <w:rPr>
          <w:sz w:val="28"/>
          <w:szCs w:val="28"/>
        </w:rPr>
        <w:t>по планировке территории;</w:t>
      </w:r>
    </w:p>
    <w:p w14:paraId="5B2EA82A" w14:textId="77777777" w:rsidR="00180650" w:rsidRPr="00EA2306" w:rsidRDefault="00180650" w:rsidP="00703260">
      <w:pPr>
        <w:widowControl w:val="0"/>
        <w:spacing w:line="242" w:lineRule="auto"/>
        <w:ind w:firstLine="709"/>
        <w:contextualSpacing/>
        <w:jc w:val="both"/>
        <w:rPr>
          <w:sz w:val="28"/>
          <w:szCs w:val="28"/>
        </w:rPr>
      </w:pPr>
      <w:r w:rsidRPr="00EA2306">
        <w:rPr>
          <w:sz w:val="28"/>
          <w:szCs w:val="28"/>
        </w:rPr>
        <w:t>при изменении видов разрешенного использования земельных участков и объектов капитального строительства;</w:t>
      </w:r>
    </w:p>
    <w:p w14:paraId="27F64BD2" w14:textId="2E41ED04" w:rsidR="00180650" w:rsidRPr="00EA2306" w:rsidRDefault="00180650" w:rsidP="00703260">
      <w:pPr>
        <w:widowControl w:val="0"/>
        <w:spacing w:line="242" w:lineRule="auto"/>
        <w:ind w:firstLine="709"/>
        <w:contextualSpacing/>
        <w:jc w:val="both"/>
        <w:rPr>
          <w:sz w:val="28"/>
          <w:szCs w:val="28"/>
        </w:rPr>
      </w:pPr>
      <w:r w:rsidRPr="00EA2306">
        <w:rPr>
          <w:sz w:val="28"/>
          <w:szCs w:val="28"/>
        </w:rPr>
        <w:t xml:space="preserve">при строительстве (реконструкции) капитальных зданий </w:t>
      </w:r>
      <w:r w:rsidR="001540BB">
        <w:rPr>
          <w:sz w:val="28"/>
          <w:szCs w:val="28"/>
        </w:rPr>
        <w:br/>
      </w:r>
      <w:r w:rsidRPr="00EA2306">
        <w:rPr>
          <w:sz w:val="28"/>
          <w:szCs w:val="28"/>
        </w:rPr>
        <w:t>и сооружений.</w:t>
      </w:r>
    </w:p>
    <w:p w14:paraId="2EC774BB" w14:textId="502009B6" w:rsidR="00180650" w:rsidRPr="00EA2306" w:rsidRDefault="00180650" w:rsidP="00703260">
      <w:pPr>
        <w:widowControl w:val="0"/>
        <w:spacing w:line="242" w:lineRule="auto"/>
        <w:ind w:firstLine="709"/>
        <w:contextualSpacing/>
        <w:jc w:val="both"/>
        <w:rPr>
          <w:rFonts w:eastAsia="Calibri"/>
          <w:sz w:val="28"/>
          <w:szCs w:val="28"/>
          <w:lang w:eastAsia="en-US"/>
        </w:rPr>
      </w:pPr>
      <w:r w:rsidRPr="00EA2306">
        <w:rPr>
          <w:rFonts w:eastAsia="Calibri"/>
          <w:sz w:val="28"/>
          <w:szCs w:val="28"/>
          <w:lang w:eastAsia="en-US"/>
        </w:rPr>
        <w:t xml:space="preserve">1.3.5. Порядок использования и застройки территории Поселения, указанный в пункте 1.3.1 настоящего подраздела, не распространяется </w:t>
      </w:r>
      <w:r w:rsidR="001540BB">
        <w:rPr>
          <w:rFonts w:eastAsia="Calibri"/>
          <w:sz w:val="28"/>
          <w:szCs w:val="28"/>
          <w:lang w:eastAsia="en-US"/>
        </w:rPr>
        <w:br/>
      </w:r>
      <w:r w:rsidRPr="00EA2306">
        <w:rPr>
          <w:rFonts w:eastAsia="Calibri"/>
          <w:sz w:val="28"/>
          <w:szCs w:val="28"/>
          <w:lang w:eastAsia="en-US"/>
        </w:rPr>
        <w:t>на следующие изменения объектов градостроительной деятельности:</w:t>
      </w:r>
    </w:p>
    <w:p w14:paraId="34D601AD" w14:textId="0A859FCB" w:rsidR="00180650" w:rsidRPr="00EA2306" w:rsidRDefault="00180650" w:rsidP="00581D78">
      <w:pPr>
        <w:widowControl w:val="0"/>
        <w:ind w:firstLine="709"/>
        <w:contextualSpacing/>
        <w:jc w:val="both"/>
        <w:rPr>
          <w:sz w:val="28"/>
          <w:szCs w:val="28"/>
        </w:rPr>
      </w:pPr>
      <w:r w:rsidRPr="00EA2306">
        <w:rPr>
          <w:sz w:val="28"/>
          <w:szCs w:val="28"/>
        </w:rPr>
        <w:t xml:space="preserve">капитальный ремонт существующих зданий и сооружений </w:t>
      </w:r>
      <w:r w:rsidR="001540BB">
        <w:rPr>
          <w:sz w:val="28"/>
          <w:szCs w:val="28"/>
        </w:rPr>
        <w:br/>
      </w:r>
      <w:r w:rsidRPr="00EA2306">
        <w:rPr>
          <w:sz w:val="28"/>
          <w:szCs w:val="28"/>
        </w:rPr>
        <w:t>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14:paraId="110B183A" w14:textId="77777777" w:rsidR="00180650" w:rsidRPr="00EA2306" w:rsidRDefault="00180650" w:rsidP="00581D78">
      <w:pPr>
        <w:widowControl w:val="0"/>
        <w:ind w:firstLine="709"/>
        <w:contextualSpacing/>
        <w:jc w:val="both"/>
        <w:rPr>
          <w:sz w:val="28"/>
          <w:szCs w:val="28"/>
        </w:rPr>
      </w:pPr>
      <w:r w:rsidRPr="00EA2306">
        <w:rPr>
          <w:sz w:val="28"/>
          <w:szCs w:val="28"/>
        </w:rPr>
        <w:t>работы по сохранению объектов культурного наследия;</w:t>
      </w:r>
    </w:p>
    <w:p w14:paraId="71AD1C65" w14:textId="77777777" w:rsidR="00180650" w:rsidRPr="00EA2306" w:rsidRDefault="00180650" w:rsidP="00581D78">
      <w:pPr>
        <w:widowControl w:val="0"/>
        <w:ind w:firstLine="709"/>
        <w:contextualSpacing/>
        <w:jc w:val="both"/>
        <w:rPr>
          <w:sz w:val="28"/>
          <w:szCs w:val="28"/>
        </w:rPr>
      </w:pPr>
      <w:r w:rsidRPr="00EA2306">
        <w:rPr>
          <w:sz w:val="28"/>
          <w:szCs w:val="28"/>
        </w:rPr>
        <w:t>текущий ремонт зданий и сооружений;</w:t>
      </w:r>
    </w:p>
    <w:p w14:paraId="192738CB" w14:textId="77777777" w:rsidR="00180650" w:rsidRPr="00EA2306" w:rsidRDefault="00180650" w:rsidP="00581D78">
      <w:pPr>
        <w:widowControl w:val="0"/>
        <w:ind w:firstLine="709"/>
        <w:contextualSpacing/>
        <w:jc w:val="both"/>
        <w:rPr>
          <w:sz w:val="28"/>
          <w:szCs w:val="28"/>
        </w:rPr>
      </w:pPr>
      <w:r w:rsidRPr="00EA2306">
        <w:rPr>
          <w:sz w:val="28"/>
          <w:szCs w:val="28"/>
        </w:rPr>
        <w:t>перепланировку;</w:t>
      </w:r>
    </w:p>
    <w:p w14:paraId="10BA7F05" w14:textId="77777777" w:rsidR="00180650" w:rsidRPr="00EA2306" w:rsidRDefault="00180650" w:rsidP="00581D78">
      <w:pPr>
        <w:widowControl w:val="0"/>
        <w:ind w:firstLine="709"/>
        <w:contextualSpacing/>
        <w:jc w:val="both"/>
        <w:rPr>
          <w:sz w:val="28"/>
          <w:szCs w:val="28"/>
        </w:rPr>
      </w:pPr>
      <w:r w:rsidRPr="00EA2306">
        <w:rPr>
          <w:sz w:val="28"/>
          <w:szCs w:val="28"/>
        </w:rPr>
        <w:t>установку (монтаж) временных зданий и сооружений, в том числе предназначенных для нужд строительного процесса;</w:t>
      </w:r>
    </w:p>
    <w:p w14:paraId="5DA789ED" w14:textId="77777777" w:rsidR="00180650" w:rsidRPr="00EA2306" w:rsidRDefault="00180650" w:rsidP="00581D78">
      <w:pPr>
        <w:widowControl w:val="0"/>
        <w:ind w:firstLine="709"/>
        <w:contextualSpacing/>
        <w:jc w:val="both"/>
        <w:rPr>
          <w:sz w:val="28"/>
          <w:szCs w:val="28"/>
        </w:rPr>
      </w:pPr>
      <w:r w:rsidRPr="00EA2306">
        <w:rPr>
          <w:sz w:val="28"/>
          <w:szCs w:val="28"/>
        </w:rPr>
        <w:t>внутренние отделочные работы и другие подобные изменения.</w:t>
      </w:r>
    </w:p>
    <w:p w14:paraId="7F634241" w14:textId="77777777" w:rsidR="00180650" w:rsidRPr="00EA2306" w:rsidRDefault="00180650" w:rsidP="00581D78">
      <w:pPr>
        <w:ind w:firstLine="709"/>
        <w:jc w:val="both"/>
        <w:rPr>
          <w:b/>
          <w:bCs/>
          <w:sz w:val="28"/>
          <w:szCs w:val="28"/>
        </w:rPr>
      </w:pPr>
      <w:bookmarkStart w:id="19" w:name="_Toc270676533"/>
      <w:bookmarkStart w:id="20" w:name="_Toc286828531"/>
    </w:p>
    <w:p w14:paraId="1DF1ACCE" w14:textId="77777777" w:rsidR="00180650" w:rsidRPr="00EA2306" w:rsidRDefault="00180650" w:rsidP="00581D78">
      <w:pPr>
        <w:jc w:val="center"/>
        <w:rPr>
          <w:b/>
          <w:bCs/>
          <w:sz w:val="28"/>
          <w:szCs w:val="28"/>
        </w:rPr>
      </w:pPr>
      <w:r w:rsidRPr="00EA2306">
        <w:rPr>
          <w:b/>
          <w:bCs/>
          <w:sz w:val="28"/>
          <w:szCs w:val="28"/>
        </w:rPr>
        <w:t>1.4.</w:t>
      </w:r>
      <w:r>
        <w:rPr>
          <w:b/>
          <w:bCs/>
          <w:sz w:val="28"/>
          <w:szCs w:val="28"/>
        </w:rPr>
        <w:t xml:space="preserve"> </w:t>
      </w:r>
      <w:r w:rsidRPr="00EA2306">
        <w:rPr>
          <w:b/>
          <w:bCs/>
          <w:sz w:val="28"/>
          <w:szCs w:val="28"/>
        </w:rPr>
        <w:t>Градостроительное зонирование Поселения</w:t>
      </w:r>
    </w:p>
    <w:p w14:paraId="5B7F119B" w14:textId="77777777" w:rsidR="00180650" w:rsidRPr="00500A83" w:rsidRDefault="00180650" w:rsidP="00581D78">
      <w:pPr>
        <w:jc w:val="center"/>
        <w:rPr>
          <w:sz w:val="28"/>
          <w:szCs w:val="28"/>
        </w:rPr>
      </w:pPr>
    </w:p>
    <w:p w14:paraId="34D35F0C" w14:textId="434FD329" w:rsidR="00180650" w:rsidRPr="00EA2306" w:rsidRDefault="00180650" w:rsidP="00581D78">
      <w:pPr>
        <w:ind w:firstLine="709"/>
        <w:jc w:val="both"/>
        <w:rPr>
          <w:sz w:val="28"/>
          <w:szCs w:val="28"/>
        </w:rPr>
      </w:pPr>
      <w:r w:rsidRPr="00EA2306">
        <w:rPr>
          <w:sz w:val="28"/>
          <w:szCs w:val="28"/>
        </w:rPr>
        <w:t xml:space="preserve">1.4.1. Границы территориальных зон Поселения, отображенные </w:t>
      </w:r>
      <w:r w:rsidR="001540BB">
        <w:rPr>
          <w:sz w:val="28"/>
          <w:szCs w:val="28"/>
        </w:rPr>
        <w:br/>
      </w:r>
      <w:r w:rsidRPr="00EA2306">
        <w:rPr>
          <w:sz w:val="28"/>
          <w:szCs w:val="28"/>
        </w:rPr>
        <w:t>на карте градостроительного зонирования, устанавливаются с учетом:</w:t>
      </w:r>
    </w:p>
    <w:p w14:paraId="2BF20CE1" w14:textId="77777777" w:rsidR="00180650" w:rsidRPr="00EA2306" w:rsidRDefault="00180650" w:rsidP="00581D78">
      <w:pPr>
        <w:ind w:firstLine="709"/>
        <w:jc w:val="both"/>
        <w:rPr>
          <w:sz w:val="28"/>
          <w:szCs w:val="28"/>
        </w:rPr>
      </w:pPr>
      <w:r w:rsidRPr="00EA2306">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FE4CC15" w14:textId="292D9A41" w:rsidR="00180650" w:rsidRPr="00EA2306" w:rsidRDefault="00180650" w:rsidP="00581D78">
      <w:pPr>
        <w:ind w:firstLine="709"/>
        <w:jc w:val="both"/>
        <w:rPr>
          <w:sz w:val="28"/>
          <w:szCs w:val="28"/>
        </w:rPr>
      </w:pPr>
      <w:r w:rsidRPr="00EA2306">
        <w:rPr>
          <w:sz w:val="28"/>
          <w:szCs w:val="28"/>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w:t>
      </w:r>
      <w:r w:rsidR="00BE5DD9">
        <w:rPr>
          <w:sz w:val="28"/>
          <w:szCs w:val="28"/>
        </w:rPr>
        <w:t>Щигровского</w:t>
      </w:r>
      <w:r w:rsidRPr="00EA2306">
        <w:rPr>
          <w:sz w:val="28"/>
          <w:szCs w:val="28"/>
        </w:rPr>
        <w:t xml:space="preserve"> района Курской области;</w:t>
      </w:r>
    </w:p>
    <w:p w14:paraId="07763240" w14:textId="77777777" w:rsidR="00180650" w:rsidRPr="00EA2306" w:rsidRDefault="00180650" w:rsidP="00581D78">
      <w:pPr>
        <w:ind w:firstLine="709"/>
        <w:jc w:val="both"/>
        <w:rPr>
          <w:sz w:val="28"/>
          <w:szCs w:val="28"/>
        </w:rPr>
      </w:pPr>
      <w:r w:rsidRPr="00EA2306">
        <w:rPr>
          <w:sz w:val="28"/>
          <w:szCs w:val="28"/>
        </w:rPr>
        <w:t>определенных Градостроительным кодексом Российской Федерации видов территориальных зон;</w:t>
      </w:r>
    </w:p>
    <w:p w14:paraId="5C727506" w14:textId="77777777" w:rsidR="00180650" w:rsidRPr="00EA2306" w:rsidRDefault="00180650" w:rsidP="00581D78">
      <w:pPr>
        <w:ind w:firstLine="709"/>
        <w:jc w:val="both"/>
        <w:rPr>
          <w:sz w:val="28"/>
          <w:szCs w:val="28"/>
        </w:rPr>
      </w:pPr>
      <w:r w:rsidRPr="00EA2306">
        <w:rPr>
          <w:sz w:val="28"/>
          <w:szCs w:val="28"/>
        </w:rPr>
        <w:t>сложившейся планировки территории и существующего землепользования;</w:t>
      </w:r>
    </w:p>
    <w:p w14:paraId="2E0054BA" w14:textId="77777777" w:rsidR="00180650" w:rsidRPr="00EA2306" w:rsidRDefault="00180650" w:rsidP="00581D78">
      <w:pPr>
        <w:ind w:firstLine="709"/>
        <w:jc w:val="both"/>
        <w:rPr>
          <w:sz w:val="28"/>
          <w:szCs w:val="28"/>
        </w:rPr>
      </w:pPr>
      <w:r w:rsidRPr="00EA2306">
        <w:rPr>
          <w:sz w:val="28"/>
          <w:szCs w:val="28"/>
        </w:rPr>
        <w:t>планируемых изменений гран</w:t>
      </w:r>
      <w:r>
        <w:rPr>
          <w:sz w:val="28"/>
          <w:szCs w:val="28"/>
        </w:rPr>
        <w:t>иц земель различных категорий;</w:t>
      </w:r>
    </w:p>
    <w:p w14:paraId="5DBF2C79" w14:textId="77777777" w:rsidR="00180650" w:rsidRPr="00EA2306" w:rsidRDefault="00180650" w:rsidP="00581D78">
      <w:pPr>
        <w:ind w:firstLine="709"/>
        <w:jc w:val="both"/>
        <w:rPr>
          <w:sz w:val="28"/>
          <w:szCs w:val="28"/>
        </w:rPr>
      </w:pPr>
      <w:r w:rsidRPr="00EA2306">
        <w:rPr>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14:paraId="0A1A140C" w14:textId="77777777" w:rsidR="00180650" w:rsidRPr="00EA2306" w:rsidRDefault="00180650" w:rsidP="00581D78">
      <w:pPr>
        <w:ind w:firstLine="709"/>
        <w:jc w:val="both"/>
        <w:rPr>
          <w:sz w:val="28"/>
          <w:szCs w:val="28"/>
        </w:rPr>
      </w:pPr>
      <w:r w:rsidRPr="00EA2306">
        <w:rPr>
          <w:sz w:val="28"/>
          <w:szCs w:val="28"/>
        </w:rPr>
        <w:t>1.4.2. Границы территориальных зон Поселения установлены по:</w:t>
      </w:r>
    </w:p>
    <w:p w14:paraId="257FCE07" w14:textId="77777777" w:rsidR="00180650" w:rsidRPr="00EA2306" w:rsidRDefault="00180650" w:rsidP="00581D78">
      <w:pPr>
        <w:ind w:firstLine="709"/>
        <w:jc w:val="both"/>
        <w:rPr>
          <w:sz w:val="28"/>
          <w:szCs w:val="28"/>
        </w:rPr>
      </w:pPr>
      <w:r w:rsidRPr="00EA2306">
        <w:rPr>
          <w:sz w:val="28"/>
          <w:szCs w:val="28"/>
        </w:rPr>
        <w:t>линиям магистралей, улиц, проездов, разделяющим транспортные потоки противоположных направлений;</w:t>
      </w:r>
    </w:p>
    <w:p w14:paraId="330FA8D4" w14:textId="77777777" w:rsidR="00180650" w:rsidRPr="00EA2306" w:rsidRDefault="00180650" w:rsidP="00581D78">
      <w:pPr>
        <w:ind w:firstLine="709"/>
        <w:jc w:val="both"/>
        <w:rPr>
          <w:sz w:val="28"/>
          <w:szCs w:val="28"/>
        </w:rPr>
      </w:pPr>
      <w:r w:rsidRPr="00EA2306">
        <w:rPr>
          <w:sz w:val="28"/>
          <w:szCs w:val="28"/>
        </w:rPr>
        <w:t>границам земельных участков;</w:t>
      </w:r>
    </w:p>
    <w:p w14:paraId="7ACC8F06" w14:textId="77777777" w:rsidR="00180650" w:rsidRPr="00EA2306" w:rsidRDefault="00180650" w:rsidP="00581D78">
      <w:pPr>
        <w:ind w:firstLine="709"/>
        <w:jc w:val="both"/>
        <w:rPr>
          <w:sz w:val="28"/>
          <w:szCs w:val="28"/>
        </w:rPr>
      </w:pPr>
      <w:r w:rsidRPr="00EA2306">
        <w:rPr>
          <w:sz w:val="28"/>
          <w:szCs w:val="28"/>
        </w:rPr>
        <w:t>границам населенных пунктов в пределах муниципальных образований;</w:t>
      </w:r>
    </w:p>
    <w:p w14:paraId="1497DA5C" w14:textId="77777777" w:rsidR="00180650" w:rsidRPr="00EA2306" w:rsidRDefault="00180650" w:rsidP="00581D78">
      <w:pPr>
        <w:ind w:firstLine="709"/>
        <w:jc w:val="both"/>
        <w:rPr>
          <w:sz w:val="28"/>
          <w:szCs w:val="28"/>
        </w:rPr>
      </w:pPr>
      <w:r w:rsidRPr="00EA2306">
        <w:rPr>
          <w:sz w:val="28"/>
          <w:szCs w:val="28"/>
        </w:rPr>
        <w:t>границам муниципальных образований;</w:t>
      </w:r>
    </w:p>
    <w:p w14:paraId="20A0B498" w14:textId="77777777" w:rsidR="00180650" w:rsidRPr="00EA2306" w:rsidRDefault="00180650" w:rsidP="00581D78">
      <w:pPr>
        <w:ind w:firstLine="709"/>
        <w:jc w:val="both"/>
        <w:rPr>
          <w:sz w:val="28"/>
          <w:szCs w:val="28"/>
        </w:rPr>
      </w:pPr>
      <w:r w:rsidRPr="00EA2306">
        <w:rPr>
          <w:sz w:val="28"/>
          <w:szCs w:val="28"/>
        </w:rPr>
        <w:t>естественным границам природных объектов;</w:t>
      </w:r>
    </w:p>
    <w:p w14:paraId="503CF566" w14:textId="77777777" w:rsidR="00180650" w:rsidRPr="00EA2306" w:rsidRDefault="00180650" w:rsidP="00581D78">
      <w:pPr>
        <w:ind w:firstLine="709"/>
        <w:jc w:val="both"/>
        <w:rPr>
          <w:sz w:val="28"/>
          <w:szCs w:val="28"/>
        </w:rPr>
      </w:pPr>
      <w:r w:rsidRPr="00EA2306">
        <w:rPr>
          <w:sz w:val="28"/>
          <w:szCs w:val="28"/>
        </w:rPr>
        <w:t>иным границам.</w:t>
      </w:r>
    </w:p>
    <w:p w14:paraId="4D9F1D26" w14:textId="1A75DF4E" w:rsidR="00180650" w:rsidRPr="00EA2306" w:rsidRDefault="00180650" w:rsidP="00581D78">
      <w:pPr>
        <w:ind w:firstLine="709"/>
        <w:jc w:val="both"/>
        <w:rPr>
          <w:sz w:val="28"/>
          <w:szCs w:val="28"/>
        </w:rPr>
      </w:pPr>
      <w:r w:rsidRPr="00EA2306">
        <w:rPr>
          <w:sz w:val="28"/>
          <w:szCs w:val="28"/>
        </w:rPr>
        <w:t xml:space="preserve">1.4.3. Границы зон с особыми условиями использования территорий, границы территорий объектов культурного наследия, устанавливаемые </w:t>
      </w:r>
      <w:r w:rsidR="00920C23">
        <w:rPr>
          <w:sz w:val="28"/>
          <w:szCs w:val="28"/>
        </w:rPr>
        <w:br/>
      </w:r>
      <w:r w:rsidRPr="00EA2306">
        <w:rPr>
          <w:sz w:val="28"/>
          <w:szCs w:val="28"/>
        </w:rPr>
        <w:t xml:space="preserve">в соответствии с законодательством Российской Федерации, могут </w:t>
      </w:r>
      <w:r w:rsidR="00920C23">
        <w:rPr>
          <w:sz w:val="28"/>
          <w:szCs w:val="28"/>
        </w:rPr>
        <w:br/>
      </w:r>
      <w:r w:rsidRPr="00EA2306">
        <w:rPr>
          <w:sz w:val="28"/>
          <w:szCs w:val="28"/>
        </w:rPr>
        <w:t>не совпадать с границами территориальных зон.</w:t>
      </w:r>
    </w:p>
    <w:p w14:paraId="6C2E2580" w14:textId="77777777" w:rsidR="00180650" w:rsidRPr="00EA2306" w:rsidRDefault="00180650" w:rsidP="00581D78">
      <w:pPr>
        <w:ind w:firstLine="709"/>
        <w:jc w:val="both"/>
        <w:rPr>
          <w:sz w:val="28"/>
          <w:szCs w:val="28"/>
        </w:rPr>
      </w:pPr>
      <w:r w:rsidRPr="00EA2306">
        <w:rPr>
          <w:sz w:val="28"/>
          <w:szCs w:val="28"/>
        </w:rPr>
        <w:t>1.4.4. В соответствии с градостроительным зонированием</w:t>
      </w:r>
      <w:r w:rsidRPr="00EA2306">
        <w:rPr>
          <w:rFonts w:eastAsia="Calibri"/>
          <w:sz w:val="28"/>
          <w:szCs w:val="28"/>
          <w:lang w:eastAsia="en-US"/>
        </w:rPr>
        <w:t xml:space="preserve"> </w:t>
      </w:r>
      <w:r w:rsidRPr="00EA2306">
        <w:rPr>
          <w:sz w:val="28"/>
          <w:szCs w:val="28"/>
        </w:rPr>
        <w:t>Поселения установлены территориальные зоны и зоны с особыми условиями использования территории.</w:t>
      </w:r>
    </w:p>
    <w:p w14:paraId="41619284" w14:textId="77777777" w:rsidR="00180650" w:rsidRPr="00EA2306" w:rsidRDefault="00180650" w:rsidP="00581D78">
      <w:pPr>
        <w:ind w:firstLine="709"/>
        <w:jc w:val="both"/>
        <w:rPr>
          <w:sz w:val="28"/>
          <w:szCs w:val="28"/>
        </w:rPr>
      </w:pPr>
      <w:r w:rsidRPr="00EA2306">
        <w:rPr>
          <w:sz w:val="28"/>
          <w:szCs w:val="28"/>
        </w:rPr>
        <w:t xml:space="preserve">1.4.5. Перечень видов территориальных зон, отображенных на карте градостроительного зонирования, содержащий наименование и кодовые названия обозначения зон, сгруппированных по видам, градостроительные регламенты, установленные применительно для каждой территориальной зоны, приведены в разделе </w:t>
      </w:r>
      <w:r w:rsidRPr="00EA2306">
        <w:rPr>
          <w:sz w:val="28"/>
          <w:szCs w:val="28"/>
          <w:lang w:val="en-US"/>
        </w:rPr>
        <w:t>III</w:t>
      </w:r>
      <w:r w:rsidRPr="00EA2306">
        <w:rPr>
          <w:sz w:val="28"/>
          <w:szCs w:val="28"/>
        </w:rPr>
        <w:t xml:space="preserve"> настоящих Правил.</w:t>
      </w:r>
    </w:p>
    <w:p w14:paraId="573EA4E6" w14:textId="370461B8" w:rsidR="00180650" w:rsidRPr="00EA2306" w:rsidRDefault="00180650" w:rsidP="00581D78">
      <w:pPr>
        <w:ind w:firstLine="709"/>
        <w:jc w:val="both"/>
        <w:rPr>
          <w:sz w:val="28"/>
          <w:szCs w:val="28"/>
        </w:rPr>
      </w:pPr>
      <w:r w:rsidRPr="00EA2306">
        <w:rPr>
          <w:sz w:val="28"/>
          <w:szCs w:val="28"/>
        </w:rPr>
        <w:t xml:space="preserve">1.4.6. Градостроительный регламент территориальной зоны определяет правовой режим земельных участков, равно как всего, </w:t>
      </w:r>
      <w:r w:rsidR="00920C23">
        <w:rPr>
          <w:sz w:val="28"/>
          <w:szCs w:val="28"/>
        </w:rPr>
        <w:br/>
      </w:r>
      <w:r w:rsidRPr="00EA2306">
        <w:rPr>
          <w:sz w:val="28"/>
          <w:szCs w:val="28"/>
        </w:rPr>
        <w:t>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14:paraId="1948E852" w14:textId="77777777" w:rsidR="00180650" w:rsidRPr="00EA2306" w:rsidRDefault="00180650" w:rsidP="00581D78">
      <w:pPr>
        <w:ind w:firstLine="709"/>
        <w:jc w:val="both"/>
        <w:rPr>
          <w:sz w:val="28"/>
          <w:szCs w:val="28"/>
        </w:rPr>
      </w:pPr>
      <w:r w:rsidRPr="00EA2306">
        <w:rPr>
          <w:sz w:val="28"/>
          <w:szCs w:val="28"/>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14:paraId="1D054052" w14:textId="3E259407" w:rsidR="00180650" w:rsidRPr="00EA2306" w:rsidRDefault="00180650" w:rsidP="00581D78">
      <w:pPr>
        <w:ind w:firstLine="709"/>
        <w:jc w:val="both"/>
        <w:rPr>
          <w:sz w:val="28"/>
          <w:szCs w:val="28"/>
        </w:rPr>
      </w:pPr>
      <w:r w:rsidRPr="00EA2306">
        <w:rPr>
          <w:sz w:val="28"/>
          <w:szCs w:val="28"/>
        </w:rPr>
        <w:t xml:space="preserve">1.4.7. Действие градостроительного регламента распространяется </w:t>
      </w:r>
      <w:r w:rsidR="00920C23">
        <w:rPr>
          <w:sz w:val="28"/>
          <w:szCs w:val="28"/>
        </w:rPr>
        <w:br/>
      </w:r>
      <w:r w:rsidRPr="00EA2306">
        <w:rPr>
          <w:sz w:val="28"/>
          <w:szCs w:val="28"/>
        </w:rPr>
        <w:t>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14:paraId="6D815BE8" w14:textId="77777777" w:rsidR="00180650" w:rsidRPr="00EA2306" w:rsidRDefault="00180650" w:rsidP="00581D78">
      <w:pPr>
        <w:ind w:firstLine="709"/>
        <w:jc w:val="both"/>
        <w:rPr>
          <w:sz w:val="28"/>
          <w:szCs w:val="28"/>
        </w:rPr>
      </w:pPr>
      <w:r w:rsidRPr="00EA2306">
        <w:rPr>
          <w:sz w:val="28"/>
          <w:szCs w:val="28"/>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6AFD67C" w14:textId="77777777" w:rsidR="00180650" w:rsidRPr="00EA2306" w:rsidRDefault="00180650" w:rsidP="00581D78">
      <w:pPr>
        <w:ind w:firstLine="709"/>
        <w:jc w:val="both"/>
        <w:rPr>
          <w:sz w:val="28"/>
          <w:szCs w:val="28"/>
        </w:rPr>
      </w:pPr>
      <w:r w:rsidRPr="00EA2306">
        <w:rPr>
          <w:sz w:val="28"/>
          <w:szCs w:val="28"/>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14:paraId="72C4089E" w14:textId="77777777" w:rsidR="00180650" w:rsidRPr="00EA2306" w:rsidRDefault="00180650" w:rsidP="00581D78">
      <w:pPr>
        <w:ind w:firstLine="709"/>
        <w:jc w:val="both"/>
        <w:rPr>
          <w:sz w:val="28"/>
          <w:szCs w:val="28"/>
        </w:rPr>
      </w:pPr>
      <w:r w:rsidRPr="00EA2306">
        <w:rPr>
          <w:sz w:val="28"/>
          <w:szCs w:val="28"/>
        </w:rPr>
        <w:t xml:space="preserve">предназначенных для размещения линейных объектов и (или) занятые линейными объектами; </w:t>
      </w:r>
    </w:p>
    <w:p w14:paraId="658B90BA" w14:textId="77777777" w:rsidR="00180650" w:rsidRPr="00EA2306" w:rsidRDefault="00180650" w:rsidP="00581D78">
      <w:pPr>
        <w:ind w:firstLine="709"/>
        <w:jc w:val="both"/>
        <w:rPr>
          <w:sz w:val="28"/>
          <w:szCs w:val="28"/>
        </w:rPr>
      </w:pPr>
      <w:r w:rsidRPr="00EA2306">
        <w:rPr>
          <w:sz w:val="28"/>
          <w:szCs w:val="28"/>
        </w:rPr>
        <w:t>предоставленных для добычи полезных ископаемых.</w:t>
      </w:r>
    </w:p>
    <w:p w14:paraId="363C2F2D" w14:textId="42ACB59F" w:rsidR="00180650" w:rsidRPr="00EA2306" w:rsidRDefault="00180650" w:rsidP="00DC3A98">
      <w:pPr>
        <w:spacing w:line="233" w:lineRule="auto"/>
        <w:ind w:firstLine="709"/>
        <w:jc w:val="both"/>
        <w:rPr>
          <w:sz w:val="28"/>
          <w:szCs w:val="28"/>
        </w:rPr>
      </w:pPr>
      <w:r w:rsidRPr="00EA2306">
        <w:rPr>
          <w:sz w:val="28"/>
          <w:szCs w:val="28"/>
        </w:rPr>
        <w:t xml:space="preserve">1.4.8. Согласно части 6 статьи 36 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w:t>
      </w:r>
      <w:r w:rsidR="00920C23">
        <w:rPr>
          <w:sz w:val="28"/>
          <w:szCs w:val="28"/>
        </w:rPr>
        <w:br/>
      </w:r>
      <w:r w:rsidRPr="00EA2306">
        <w:rPr>
          <w:sz w:val="28"/>
          <w:szCs w:val="28"/>
        </w:rP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DEA91A3" w14:textId="77777777" w:rsidR="00180650" w:rsidRPr="00EA2306" w:rsidRDefault="00180650" w:rsidP="00DC3A98">
      <w:pPr>
        <w:spacing w:line="233" w:lineRule="auto"/>
        <w:ind w:firstLine="709"/>
        <w:jc w:val="both"/>
        <w:rPr>
          <w:sz w:val="28"/>
          <w:szCs w:val="28"/>
        </w:rPr>
      </w:pPr>
      <w:r w:rsidRPr="00EA2306">
        <w:rPr>
          <w:sz w:val="28"/>
          <w:szCs w:val="28"/>
        </w:rPr>
        <w:t>1.4.9. 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14:paraId="6AE1EE35" w14:textId="77777777" w:rsidR="00180650" w:rsidRPr="00EA2306" w:rsidRDefault="00180650" w:rsidP="00DC3A98">
      <w:pPr>
        <w:spacing w:line="233" w:lineRule="auto"/>
        <w:ind w:firstLine="709"/>
        <w:jc w:val="both"/>
        <w:rPr>
          <w:sz w:val="28"/>
          <w:szCs w:val="28"/>
        </w:rPr>
      </w:pPr>
      <w:r w:rsidRPr="00EA2306">
        <w:rPr>
          <w:sz w:val="28"/>
          <w:szCs w:val="28"/>
        </w:rPr>
        <w:t>1.4.10. Размещение в границах земельных участков инженерно-технических объектов, сооружений и коммуникаций (электро-, водо-,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14:paraId="787C58D8" w14:textId="76C06FDF" w:rsidR="00180650" w:rsidRPr="00EA2306" w:rsidRDefault="00180650" w:rsidP="00DC3A98">
      <w:pPr>
        <w:spacing w:line="233" w:lineRule="auto"/>
        <w:ind w:firstLine="709"/>
        <w:jc w:val="both"/>
        <w:rPr>
          <w:sz w:val="28"/>
          <w:szCs w:val="28"/>
        </w:rPr>
      </w:pPr>
      <w:r w:rsidRPr="00EA2306">
        <w:rPr>
          <w:sz w:val="28"/>
          <w:szCs w:val="28"/>
        </w:rPr>
        <w:t xml:space="preserve">1.4.11.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w:t>
      </w:r>
      <w:r w:rsidR="00920C23">
        <w:rPr>
          <w:sz w:val="28"/>
          <w:szCs w:val="28"/>
        </w:rPr>
        <w:br/>
      </w:r>
      <w:r w:rsidRPr="00EA2306">
        <w:rPr>
          <w:sz w:val="28"/>
          <w:szCs w:val="28"/>
        </w:rPr>
        <w:t>по отношении к указанному земельному участку устанавливается путем суммирования ограничений и требований, содержащихся во всех элементах регламента.</w:t>
      </w:r>
    </w:p>
    <w:p w14:paraId="55693E65" w14:textId="77777777" w:rsidR="00180650" w:rsidRPr="00500A83" w:rsidRDefault="00180650" w:rsidP="00DC3A98">
      <w:pPr>
        <w:widowControl w:val="0"/>
        <w:spacing w:line="233" w:lineRule="auto"/>
        <w:ind w:firstLine="709"/>
        <w:jc w:val="both"/>
        <w:rPr>
          <w:rFonts w:eastAsia="Calibri"/>
          <w:b/>
          <w:sz w:val="28"/>
          <w:szCs w:val="28"/>
          <w:lang w:eastAsia="en-US"/>
        </w:rPr>
      </w:pPr>
    </w:p>
    <w:p w14:paraId="418B8022" w14:textId="77777777" w:rsidR="00180650" w:rsidRPr="00EA2306" w:rsidRDefault="00180650" w:rsidP="00DC3A98">
      <w:pPr>
        <w:widowControl w:val="0"/>
        <w:spacing w:line="233" w:lineRule="auto"/>
        <w:jc w:val="center"/>
        <w:outlineLvl w:val="2"/>
        <w:rPr>
          <w:b/>
          <w:bCs/>
          <w:kern w:val="32"/>
          <w:sz w:val="28"/>
          <w:szCs w:val="28"/>
        </w:rPr>
      </w:pPr>
      <w:bookmarkStart w:id="21" w:name="_Toc270676537"/>
      <w:bookmarkStart w:id="22" w:name="_Toc286828535"/>
      <w:bookmarkEnd w:id="19"/>
      <w:bookmarkEnd w:id="20"/>
      <w:r w:rsidRPr="00EA2306">
        <w:rPr>
          <w:b/>
          <w:bCs/>
          <w:kern w:val="32"/>
          <w:sz w:val="28"/>
          <w:szCs w:val="28"/>
        </w:rPr>
        <w:t xml:space="preserve">2. </w:t>
      </w:r>
      <w:bookmarkStart w:id="23" w:name="_Toc442797228"/>
      <w:bookmarkStart w:id="24" w:name="_Toc41981573"/>
      <w:r w:rsidRPr="00EA2306">
        <w:rPr>
          <w:b/>
          <w:bCs/>
          <w:kern w:val="32"/>
          <w:sz w:val="28"/>
          <w:szCs w:val="28"/>
          <w:lang w:val="x-none"/>
        </w:rPr>
        <w:t>Положения о регулировании землепользования и застройки органами местного самоуправления</w:t>
      </w:r>
      <w:bookmarkEnd w:id="21"/>
      <w:bookmarkEnd w:id="22"/>
      <w:bookmarkEnd w:id="23"/>
      <w:bookmarkEnd w:id="24"/>
    </w:p>
    <w:p w14:paraId="1FBF7138" w14:textId="77777777" w:rsidR="00180650" w:rsidRPr="00EA2306" w:rsidRDefault="00180650" w:rsidP="00DC3A98">
      <w:pPr>
        <w:spacing w:line="233" w:lineRule="auto"/>
        <w:jc w:val="center"/>
        <w:rPr>
          <w:rFonts w:eastAsia="Calibri"/>
          <w:sz w:val="28"/>
          <w:szCs w:val="28"/>
        </w:rPr>
      </w:pPr>
    </w:p>
    <w:p w14:paraId="0E673528"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r w:rsidRPr="00EA2306">
        <w:rPr>
          <w:rFonts w:eastAsia="Calibri"/>
          <w:b/>
          <w:sz w:val="28"/>
          <w:szCs w:val="28"/>
          <w:lang w:eastAsia="en-US"/>
        </w:rPr>
        <w:t>2.1. Полномочия органов местного самоуправления</w:t>
      </w:r>
    </w:p>
    <w:p w14:paraId="286F01C5"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r w:rsidRPr="00EA2306">
        <w:rPr>
          <w:rFonts w:eastAsia="Calibri"/>
          <w:b/>
          <w:sz w:val="28"/>
          <w:szCs w:val="28"/>
          <w:lang w:eastAsia="en-US"/>
        </w:rPr>
        <w:t>в области градостроительной деятельности</w:t>
      </w:r>
    </w:p>
    <w:p w14:paraId="45A3ABEC" w14:textId="77777777" w:rsidR="00180650" w:rsidRPr="00EA2306" w:rsidRDefault="00180650" w:rsidP="00DC3A98">
      <w:pPr>
        <w:widowControl w:val="0"/>
        <w:autoSpaceDE w:val="0"/>
        <w:autoSpaceDN w:val="0"/>
        <w:adjustRightInd w:val="0"/>
        <w:spacing w:line="233" w:lineRule="auto"/>
        <w:contextualSpacing/>
        <w:jc w:val="both"/>
        <w:rPr>
          <w:rFonts w:eastAsia="Calibri"/>
          <w:b/>
          <w:sz w:val="28"/>
          <w:szCs w:val="28"/>
          <w:lang w:eastAsia="en-US"/>
        </w:rPr>
      </w:pPr>
    </w:p>
    <w:p w14:paraId="33074FE8" w14:textId="3783F2EE" w:rsidR="00180650" w:rsidRPr="00EA2306" w:rsidRDefault="00180650" w:rsidP="00DC3A98">
      <w:pPr>
        <w:tabs>
          <w:tab w:val="left" w:pos="851"/>
        </w:tabs>
        <w:suppressAutoHyphens/>
        <w:spacing w:line="233" w:lineRule="auto"/>
        <w:ind w:firstLine="709"/>
        <w:contextualSpacing/>
        <w:jc w:val="both"/>
        <w:rPr>
          <w:rFonts w:eastAsia="Calibri"/>
          <w:sz w:val="28"/>
          <w:szCs w:val="28"/>
          <w:lang w:eastAsia="en-US"/>
        </w:rPr>
      </w:pPr>
      <w:r w:rsidRPr="00EA2306">
        <w:rPr>
          <w:rFonts w:eastAsia="Calibri"/>
          <w:sz w:val="28"/>
          <w:szCs w:val="28"/>
          <w:lang w:eastAsia="en-US"/>
        </w:rPr>
        <w:t xml:space="preserve">Полномочия органов местного самоуправления Поселения в области градостроительной деятельности определены статьей 8 Градостроительного кодекса Российской Федерации и статьей 14 </w:t>
      </w:r>
      <w:r w:rsidRPr="00EA2306">
        <w:rPr>
          <w:rFonts w:eastAsia="Calibri"/>
          <w:sz w:val="28"/>
          <w:szCs w:val="28"/>
          <w:shd w:val="clear" w:color="auto" w:fill="FFFFFF"/>
          <w:lang w:eastAsia="en-US"/>
        </w:rPr>
        <w:t xml:space="preserve">Федерального закона </w:t>
      </w:r>
      <w:r w:rsidR="00596F22">
        <w:rPr>
          <w:rFonts w:eastAsia="Calibri"/>
          <w:sz w:val="28"/>
          <w:szCs w:val="28"/>
          <w:shd w:val="clear" w:color="auto" w:fill="FFFFFF"/>
          <w:lang w:eastAsia="en-US"/>
        </w:rPr>
        <w:br/>
      </w:r>
      <w:r w:rsidRPr="00EA2306">
        <w:rPr>
          <w:rFonts w:eastAsia="Calibri"/>
          <w:sz w:val="28"/>
          <w:szCs w:val="28"/>
          <w:lang w:eastAsia="en-US"/>
        </w:rPr>
        <w:t xml:space="preserve">от 6 октября 2003 </w:t>
      </w:r>
      <w:r>
        <w:rPr>
          <w:rFonts w:eastAsia="Calibri"/>
          <w:sz w:val="28"/>
          <w:szCs w:val="28"/>
          <w:lang w:eastAsia="en-US"/>
        </w:rPr>
        <w:t>года</w:t>
      </w:r>
      <w:r w:rsidRPr="00EA2306">
        <w:rPr>
          <w:rFonts w:eastAsia="Calibri"/>
          <w:sz w:val="28"/>
          <w:szCs w:val="28"/>
          <w:lang w:eastAsia="en-US"/>
        </w:rPr>
        <w:t xml:space="preserve"> № 131-ФЗ «Об общих принципах организации местного самоуправления в Российской Федерации»</w:t>
      </w:r>
      <w:r w:rsidRPr="00EA2306">
        <w:rPr>
          <w:rFonts w:eastAsia="Calibri"/>
          <w:sz w:val="28"/>
          <w:szCs w:val="28"/>
          <w:shd w:val="clear" w:color="auto" w:fill="FFFFFF"/>
          <w:lang w:eastAsia="en-US"/>
        </w:rPr>
        <w:t>.</w:t>
      </w:r>
    </w:p>
    <w:p w14:paraId="3A914296" w14:textId="77777777" w:rsidR="00180650" w:rsidRPr="00EA2306" w:rsidRDefault="00180650" w:rsidP="00DC3A98">
      <w:pPr>
        <w:tabs>
          <w:tab w:val="left" w:pos="851"/>
        </w:tabs>
        <w:suppressAutoHyphens/>
        <w:spacing w:line="233" w:lineRule="auto"/>
        <w:ind w:firstLine="709"/>
        <w:contextualSpacing/>
        <w:jc w:val="both"/>
        <w:rPr>
          <w:rFonts w:eastAsia="Calibri"/>
          <w:sz w:val="28"/>
          <w:szCs w:val="28"/>
          <w:lang w:eastAsia="en-US"/>
        </w:rPr>
      </w:pPr>
      <w:r w:rsidRPr="00EA2306">
        <w:rPr>
          <w:sz w:val="28"/>
          <w:szCs w:val="28"/>
        </w:rPr>
        <w:t xml:space="preserve">В соответствии с Федеральным законом </w:t>
      </w:r>
      <w:r w:rsidRPr="00EA2306">
        <w:rPr>
          <w:rFonts w:eastAsia="Calibri"/>
          <w:sz w:val="28"/>
          <w:szCs w:val="28"/>
          <w:lang w:eastAsia="en-US"/>
        </w:rPr>
        <w:t>от 6 октября 2003 года № 131</w:t>
      </w:r>
      <w:r w:rsidRPr="00EA2306">
        <w:rPr>
          <w:rFonts w:eastAsia="Calibri"/>
          <w:sz w:val="28"/>
          <w:szCs w:val="28"/>
          <w:lang w:eastAsia="en-US"/>
        </w:rPr>
        <w:noBreakHyphen/>
        <w:t xml:space="preserve">ФЗ </w:t>
      </w:r>
      <w:r w:rsidRPr="00EA2306">
        <w:rPr>
          <w:sz w:val="28"/>
          <w:szCs w:val="28"/>
        </w:rPr>
        <w:t>«Об общих принципах местного самоуправления в Российской Федерации», Уставом Поселения полномочия в области градостроительной деятельности могут быть переданы на основе Соглашения, заключенного между муни</w:t>
      </w:r>
      <w:r>
        <w:rPr>
          <w:sz w:val="28"/>
          <w:szCs w:val="28"/>
        </w:rPr>
        <w:t>ципальным районом и Поселением.</w:t>
      </w:r>
    </w:p>
    <w:p w14:paraId="71B43D05" w14:textId="77777777" w:rsidR="00180650" w:rsidRPr="00EA2306" w:rsidRDefault="00180650" w:rsidP="00DC3A98">
      <w:pPr>
        <w:autoSpaceDE w:val="0"/>
        <w:autoSpaceDN w:val="0"/>
        <w:adjustRightInd w:val="0"/>
        <w:spacing w:line="233" w:lineRule="auto"/>
        <w:ind w:firstLine="709"/>
        <w:jc w:val="both"/>
        <w:rPr>
          <w:rFonts w:eastAsia="Calibri"/>
          <w:sz w:val="28"/>
          <w:szCs w:val="28"/>
          <w:shd w:val="clear" w:color="auto" w:fill="FFFFFF"/>
          <w:lang w:eastAsia="en-US"/>
        </w:rPr>
      </w:pPr>
      <w:bookmarkStart w:id="25" w:name="_Hlk124157130"/>
      <w:r w:rsidRPr="00EA2306">
        <w:rPr>
          <w:rFonts w:eastAsia="Calibri"/>
          <w:sz w:val="28"/>
          <w:szCs w:val="28"/>
          <w:shd w:val="clear" w:color="FFFFFF" w:fill="FFFFFF"/>
          <w:lang w:eastAsia="en-US"/>
        </w:rPr>
        <w:t>В соответствии со статьей 8²</w:t>
      </w:r>
      <w:r w:rsidRPr="00EA2306">
        <w:rPr>
          <w:rFonts w:eastAsia="Calibri"/>
          <w:sz w:val="28"/>
          <w:szCs w:val="28"/>
          <w:lang w:eastAsia="en-US"/>
        </w:rPr>
        <w:t xml:space="preserve"> Градостроительного кодекса Российской Федерации, частями 3 и 4 статьи 6 Федерального закона </w:t>
      </w:r>
      <w:r w:rsidRPr="00EA2306">
        <w:rPr>
          <w:rFonts w:eastAsia="Calibri"/>
          <w:sz w:val="28"/>
          <w:szCs w:val="28"/>
          <w:lang w:eastAsia="en-US"/>
        </w:rPr>
        <w:br/>
        <w:t>от 21 декабря 2021 года №</w:t>
      </w:r>
      <w:r>
        <w:rPr>
          <w:rFonts w:eastAsia="Calibri"/>
          <w:sz w:val="28"/>
          <w:szCs w:val="28"/>
          <w:lang w:eastAsia="en-US"/>
        </w:rPr>
        <w:t xml:space="preserve"> </w:t>
      </w:r>
      <w:r w:rsidRPr="00EA2306">
        <w:rPr>
          <w:rFonts w:eastAsia="Calibri"/>
          <w:sz w:val="28"/>
          <w:szCs w:val="28"/>
          <w:lang w:eastAsia="en-US"/>
        </w:rPr>
        <w:t>414-ФЗ «Об общих принципах организации публичной власти в субъектах Российской Федерации»</w:t>
      </w:r>
      <w:r w:rsidRPr="00EA2306">
        <w:rPr>
          <w:rFonts w:eastAsia="Calibri"/>
          <w:sz w:val="28"/>
          <w:szCs w:val="28"/>
          <w:shd w:val="clear" w:color="FFFFFF" w:fill="FFFFFF"/>
          <w:lang w:eastAsia="en-US"/>
        </w:rPr>
        <w:t xml:space="preserve">, </w:t>
      </w:r>
      <w:r w:rsidRPr="00EA2306">
        <w:rPr>
          <w:rFonts w:eastAsia="Calibri"/>
          <w:sz w:val="28"/>
          <w:szCs w:val="28"/>
          <w:shd w:val="clear" w:color="auto" w:fill="FFFFFF"/>
          <w:lang w:eastAsia="en-US"/>
        </w:rPr>
        <w:t xml:space="preserve">частью 1² </w:t>
      </w:r>
      <w:r>
        <w:rPr>
          <w:rFonts w:eastAsia="Calibri"/>
          <w:sz w:val="28"/>
          <w:szCs w:val="28"/>
          <w:shd w:val="clear" w:color="auto" w:fill="FFFFFF"/>
          <w:lang w:eastAsia="en-US"/>
        </w:rPr>
        <w:br/>
      </w:r>
      <w:r w:rsidRPr="00EA2306">
        <w:rPr>
          <w:rFonts w:eastAsia="Calibri"/>
          <w:sz w:val="28"/>
          <w:szCs w:val="28"/>
          <w:shd w:val="clear" w:color="auto" w:fill="FFFFFF"/>
          <w:lang w:eastAsia="en-US"/>
        </w:rPr>
        <w:t>статьи 17</w:t>
      </w:r>
      <w:r w:rsidRPr="00EA2306">
        <w:rPr>
          <w:rFonts w:eastAsia="Calibri"/>
          <w:sz w:val="28"/>
          <w:szCs w:val="28"/>
          <w:lang w:eastAsia="en-US"/>
        </w:rPr>
        <w:t xml:space="preserve"> Федерального закона от 6 октября 2003 года № 131-ФЗ </w:t>
      </w:r>
      <w:r>
        <w:rPr>
          <w:rFonts w:eastAsia="Calibri"/>
          <w:sz w:val="28"/>
          <w:szCs w:val="28"/>
          <w:lang w:eastAsia="en-US"/>
        </w:rPr>
        <w:br/>
      </w:r>
      <w:r w:rsidRPr="00EA2306">
        <w:rPr>
          <w:rFonts w:eastAsia="Calibri"/>
          <w:sz w:val="28"/>
          <w:szCs w:val="28"/>
          <w:lang w:eastAsia="en-US"/>
        </w:rPr>
        <w:t>«Об общих принципах местного самоуправления в Российской Федерации»</w:t>
      </w:r>
      <w:r w:rsidRPr="00EA2306">
        <w:rPr>
          <w:rFonts w:eastAsia="Calibri"/>
          <w:sz w:val="28"/>
          <w:szCs w:val="28"/>
          <w:shd w:val="clear" w:color="auto" w:fill="FFFFFF"/>
          <w:lang w:eastAsia="en-US"/>
        </w:rPr>
        <w:t xml:space="preserve"> отдельные </w:t>
      </w:r>
      <w:r w:rsidRPr="00EA2306">
        <w:rPr>
          <w:rFonts w:eastAsia="Calibri"/>
          <w:sz w:val="28"/>
          <w:szCs w:val="28"/>
          <w:lang w:eastAsia="en-US"/>
        </w:rPr>
        <w:t xml:space="preserve">полномочия в сфере градостроительной деятельности </w:t>
      </w:r>
      <w:r w:rsidRPr="00EA2306">
        <w:rPr>
          <w:rFonts w:eastAsia="Calibri"/>
          <w:sz w:val="28"/>
          <w:szCs w:val="28"/>
          <w:shd w:val="clear" w:color="auto" w:fill="FFFFFF"/>
          <w:lang w:eastAsia="en-US"/>
        </w:rPr>
        <w:t>могут перераспределяться между органами местного самоуправления и органами государственной власти субъекта Российской Федераци</w:t>
      </w:r>
      <w:r>
        <w:rPr>
          <w:rFonts w:eastAsia="Calibri"/>
          <w:sz w:val="28"/>
          <w:szCs w:val="28"/>
          <w:shd w:val="clear" w:color="auto" w:fill="FFFFFF"/>
          <w:lang w:eastAsia="en-US"/>
        </w:rPr>
        <w:t>и.</w:t>
      </w:r>
    </w:p>
    <w:p w14:paraId="2A95E26D" w14:textId="4F0CDA0D" w:rsidR="00180650" w:rsidRDefault="00180650" w:rsidP="00DC3A98">
      <w:pPr>
        <w:autoSpaceDE w:val="0"/>
        <w:autoSpaceDN w:val="0"/>
        <w:adjustRightInd w:val="0"/>
        <w:spacing w:line="233" w:lineRule="auto"/>
        <w:ind w:firstLine="709"/>
        <w:jc w:val="both"/>
        <w:rPr>
          <w:rFonts w:eastAsia="Calibri"/>
          <w:sz w:val="28"/>
          <w:szCs w:val="28"/>
        </w:rPr>
      </w:pPr>
      <w:bookmarkStart w:id="26" w:name="_Hlk155884387"/>
      <w:bookmarkStart w:id="27" w:name="_Toc270676540"/>
      <w:bookmarkStart w:id="28" w:name="_Toc286828538"/>
      <w:bookmarkStart w:id="29" w:name="_Toc442797229"/>
      <w:bookmarkEnd w:id="25"/>
      <w:r w:rsidRPr="0014639F">
        <w:rPr>
          <w:rFonts w:eastAsia="Calibri"/>
          <w:sz w:val="28"/>
          <w:szCs w:val="28"/>
          <w:shd w:val="clear" w:color="auto" w:fill="FFFFFF"/>
          <w:lang w:eastAsia="en-US"/>
        </w:rPr>
        <w:t xml:space="preserve">Срок полномочий </w:t>
      </w:r>
      <w:r>
        <w:rPr>
          <w:rFonts w:eastAsia="Calibri"/>
          <w:sz w:val="28"/>
          <w:szCs w:val="28"/>
        </w:rPr>
        <w:t>Правительства</w:t>
      </w:r>
      <w:r w:rsidRPr="0014639F">
        <w:rPr>
          <w:rFonts w:eastAsia="Calibri"/>
          <w:sz w:val="28"/>
          <w:szCs w:val="28"/>
        </w:rPr>
        <w:t xml:space="preserve"> Курской облас</w:t>
      </w:r>
      <w:r w:rsidRPr="00D30DCA">
        <w:rPr>
          <w:rFonts w:eastAsia="Calibri"/>
          <w:sz w:val="28"/>
          <w:szCs w:val="28"/>
        </w:rPr>
        <w:t>ти и (или) уполномоченных Губернатором Курской области исполнительных органов Курской области устанавливается законом Курской области.</w:t>
      </w:r>
    </w:p>
    <w:p w14:paraId="3B1601EF" w14:textId="77777777" w:rsidR="00EF1CDF" w:rsidRPr="00D30DCA" w:rsidRDefault="00EF1CDF" w:rsidP="00DC3A98">
      <w:pPr>
        <w:autoSpaceDE w:val="0"/>
        <w:autoSpaceDN w:val="0"/>
        <w:adjustRightInd w:val="0"/>
        <w:spacing w:line="233" w:lineRule="auto"/>
        <w:ind w:firstLine="709"/>
        <w:jc w:val="both"/>
        <w:rPr>
          <w:rFonts w:eastAsia="Calibri"/>
          <w:sz w:val="28"/>
          <w:szCs w:val="28"/>
        </w:rPr>
      </w:pPr>
    </w:p>
    <w:bookmarkEnd w:id="26"/>
    <w:p w14:paraId="605088BE" w14:textId="77777777" w:rsidR="00180650" w:rsidRPr="00EA2306" w:rsidRDefault="00180650" w:rsidP="00DC3A98">
      <w:pPr>
        <w:autoSpaceDE w:val="0"/>
        <w:autoSpaceDN w:val="0"/>
        <w:adjustRightInd w:val="0"/>
        <w:spacing w:line="233" w:lineRule="auto"/>
        <w:jc w:val="center"/>
        <w:rPr>
          <w:rFonts w:eastAsia="Calibri"/>
          <w:b/>
          <w:sz w:val="28"/>
          <w:szCs w:val="28"/>
        </w:rPr>
      </w:pPr>
      <w:r w:rsidRPr="00EA2306">
        <w:rPr>
          <w:rFonts w:eastAsia="Calibri"/>
          <w:b/>
          <w:sz w:val="28"/>
          <w:szCs w:val="28"/>
        </w:rPr>
        <w:t>2.2. Комиссия по подготовке проектов Правил</w:t>
      </w:r>
    </w:p>
    <w:p w14:paraId="0C9AD697" w14:textId="77777777" w:rsidR="00180650" w:rsidRPr="00EA2306" w:rsidRDefault="00180650" w:rsidP="00DC3A98">
      <w:pPr>
        <w:autoSpaceDE w:val="0"/>
        <w:autoSpaceDN w:val="0"/>
        <w:adjustRightInd w:val="0"/>
        <w:spacing w:line="233" w:lineRule="auto"/>
        <w:jc w:val="center"/>
        <w:rPr>
          <w:rFonts w:eastAsia="Calibri"/>
          <w:b/>
          <w:sz w:val="28"/>
          <w:szCs w:val="28"/>
        </w:rPr>
      </w:pPr>
    </w:p>
    <w:p w14:paraId="2B27121C" w14:textId="5C0B6336" w:rsidR="00180650" w:rsidRPr="00D30DCA" w:rsidRDefault="00180650" w:rsidP="00DC3A98">
      <w:pPr>
        <w:autoSpaceDE w:val="0"/>
        <w:autoSpaceDN w:val="0"/>
        <w:adjustRightInd w:val="0"/>
        <w:spacing w:line="233" w:lineRule="auto"/>
        <w:ind w:firstLine="709"/>
        <w:jc w:val="both"/>
        <w:rPr>
          <w:rFonts w:eastAsia="Calibri"/>
          <w:sz w:val="28"/>
          <w:szCs w:val="28"/>
        </w:rPr>
      </w:pPr>
      <w:bookmarkStart w:id="30" w:name="_Hlk155884434"/>
      <w:r w:rsidRPr="00D30DCA">
        <w:rPr>
          <w:rFonts w:eastAsia="Calibri"/>
          <w:sz w:val="28"/>
          <w:szCs w:val="28"/>
        </w:rPr>
        <w:t xml:space="preserve">Комиссия по подготовке </w:t>
      </w:r>
      <w:r>
        <w:rPr>
          <w:rFonts w:eastAsia="Calibri"/>
          <w:sz w:val="28"/>
          <w:szCs w:val="28"/>
        </w:rPr>
        <w:t xml:space="preserve">проектов </w:t>
      </w:r>
      <w:r w:rsidRPr="00D30DCA">
        <w:rPr>
          <w:rFonts w:eastAsia="Calibri"/>
          <w:sz w:val="28"/>
          <w:szCs w:val="28"/>
        </w:rPr>
        <w:t>Правил является постоянно действующим коллегиальным</w:t>
      </w:r>
      <w:r>
        <w:rPr>
          <w:rFonts w:eastAsia="Calibri"/>
          <w:sz w:val="28"/>
          <w:szCs w:val="28"/>
        </w:rPr>
        <w:t xml:space="preserve"> совещательным</w:t>
      </w:r>
      <w:r w:rsidRPr="00D30DCA">
        <w:rPr>
          <w:rFonts w:eastAsia="Calibri"/>
          <w:sz w:val="28"/>
          <w:szCs w:val="28"/>
        </w:rPr>
        <w:t xml:space="preserve"> органом</w:t>
      </w:r>
      <w:r>
        <w:rPr>
          <w:rFonts w:eastAsia="Calibri"/>
          <w:sz w:val="28"/>
          <w:szCs w:val="28"/>
        </w:rPr>
        <w:t xml:space="preserve">, созданным </w:t>
      </w:r>
      <w:r w:rsidR="00596F22">
        <w:rPr>
          <w:rFonts w:eastAsia="Calibri"/>
          <w:sz w:val="28"/>
          <w:szCs w:val="28"/>
        </w:rPr>
        <w:br/>
      </w:r>
      <w:r>
        <w:rPr>
          <w:rFonts w:eastAsia="Calibri"/>
          <w:sz w:val="28"/>
          <w:szCs w:val="28"/>
        </w:rPr>
        <w:t xml:space="preserve">для </w:t>
      </w:r>
      <w:r w:rsidRPr="00D30DCA">
        <w:rPr>
          <w:rFonts w:eastAsia="Calibri"/>
          <w:sz w:val="28"/>
          <w:szCs w:val="28"/>
        </w:rPr>
        <w:t>реализации полномочий, указанных в подразделе 2.1 настоящих Правил, и обеспечения выполнения задач градостроительного зонирования.</w:t>
      </w:r>
    </w:p>
    <w:bookmarkEnd w:id="30"/>
    <w:p w14:paraId="14EE78F1" w14:textId="77777777" w:rsidR="00180650" w:rsidRPr="00EA2306" w:rsidRDefault="00180650" w:rsidP="00DC3A98">
      <w:pPr>
        <w:autoSpaceDE w:val="0"/>
        <w:autoSpaceDN w:val="0"/>
        <w:adjustRightInd w:val="0"/>
        <w:spacing w:line="233" w:lineRule="auto"/>
        <w:ind w:firstLine="709"/>
        <w:jc w:val="both"/>
        <w:rPr>
          <w:rFonts w:eastAsia="Calibri"/>
          <w:sz w:val="28"/>
          <w:szCs w:val="28"/>
        </w:rPr>
      </w:pPr>
    </w:p>
    <w:p w14:paraId="1BA274F1" w14:textId="77777777" w:rsidR="00180650" w:rsidRPr="00EA2306" w:rsidRDefault="00180650" w:rsidP="00DC3A98">
      <w:pPr>
        <w:widowControl w:val="0"/>
        <w:tabs>
          <w:tab w:val="left" w:pos="851"/>
        </w:tabs>
        <w:suppressAutoHyphens/>
        <w:spacing w:line="233" w:lineRule="auto"/>
        <w:contextualSpacing/>
        <w:jc w:val="center"/>
        <w:rPr>
          <w:rFonts w:eastAsia="Calibri"/>
          <w:b/>
          <w:bCs/>
          <w:kern w:val="32"/>
          <w:sz w:val="28"/>
          <w:szCs w:val="28"/>
        </w:rPr>
      </w:pPr>
      <w:r w:rsidRPr="00EA2306">
        <w:rPr>
          <w:rFonts w:eastAsia="Calibri"/>
          <w:b/>
          <w:bCs/>
          <w:kern w:val="32"/>
          <w:sz w:val="28"/>
          <w:szCs w:val="28"/>
        </w:rPr>
        <w:t>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426D0EA7" w14:textId="77777777" w:rsidR="00180650" w:rsidRPr="00EA2306" w:rsidRDefault="00180650" w:rsidP="00DC3A98">
      <w:pPr>
        <w:autoSpaceDE w:val="0"/>
        <w:autoSpaceDN w:val="0"/>
        <w:adjustRightInd w:val="0"/>
        <w:spacing w:line="233" w:lineRule="auto"/>
        <w:jc w:val="both"/>
        <w:rPr>
          <w:rFonts w:eastAsia="Calibri"/>
          <w:sz w:val="28"/>
          <w:szCs w:val="28"/>
        </w:rPr>
      </w:pPr>
    </w:p>
    <w:bookmarkEnd w:id="27"/>
    <w:bookmarkEnd w:id="28"/>
    <w:bookmarkEnd w:id="29"/>
    <w:p w14:paraId="6CD7F2FC"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r w:rsidRPr="00EA2306">
        <w:rPr>
          <w:rFonts w:eastAsia="Calibri"/>
          <w:b/>
          <w:sz w:val="28"/>
          <w:szCs w:val="28"/>
          <w:lang w:eastAsia="en-US"/>
        </w:rPr>
        <w:t>3.1. Общий порядок изменения видов разрешенного использования земельных участков и объектов капитального строительства</w:t>
      </w:r>
    </w:p>
    <w:p w14:paraId="339190FA"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p>
    <w:p w14:paraId="7273A228" w14:textId="2328F023" w:rsidR="00180650" w:rsidRPr="00EA2306" w:rsidRDefault="00180650" w:rsidP="00DC3A98">
      <w:pPr>
        <w:widowControl w:val="0"/>
        <w:spacing w:line="233" w:lineRule="auto"/>
        <w:ind w:firstLine="709"/>
        <w:jc w:val="both"/>
        <w:rPr>
          <w:rFonts w:eastAsia="Calibri"/>
          <w:sz w:val="28"/>
          <w:szCs w:val="28"/>
          <w:lang w:eastAsia="en-US"/>
        </w:rPr>
      </w:pPr>
      <w:bookmarkStart w:id="31" w:name="_Toc270676545"/>
      <w:bookmarkStart w:id="32" w:name="_Toc286828543"/>
      <w:r w:rsidRPr="00EA2306">
        <w:rPr>
          <w:rFonts w:eastAsia="Calibri"/>
          <w:sz w:val="28"/>
          <w:szCs w:val="28"/>
          <w:lang w:eastAsia="en-US"/>
        </w:rPr>
        <w:t xml:space="preserve">3.1.1. Землепользование и застройка земельных участков </w:t>
      </w:r>
      <w:r w:rsidR="00EA322D">
        <w:rPr>
          <w:rFonts w:eastAsia="Calibri"/>
          <w:sz w:val="28"/>
          <w:szCs w:val="28"/>
          <w:lang w:eastAsia="en-US"/>
        </w:rPr>
        <w:br/>
      </w:r>
      <w:r w:rsidRPr="00EA2306">
        <w:rPr>
          <w:rFonts w:eastAsia="Calibri"/>
          <w:sz w:val="28"/>
          <w:szCs w:val="28"/>
          <w:lang w:eastAsia="en-US"/>
        </w:rPr>
        <w:t>на территории Поселения,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w:t>
      </w:r>
    </w:p>
    <w:p w14:paraId="5920C27B" w14:textId="749146E7"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3.1.2.</w:t>
      </w:r>
      <w:r>
        <w:rPr>
          <w:rFonts w:eastAsia="Calibri"/>
          <w:sz w:val="28"/>
          <w:szCs w:val="28"/>
          <w:lang w:eastAsia="en-US"/>
        </w:rPr>
        <w:t> </w:t>
      </w:r>
      <w:r w:rsidRPr="00EA2306">
        <w:rPr>
          <w:rFonts w:eastAsia="Calibri"/>
          <w:sz w:val="28"/>
          <w:szCs w:val="28"/>
          <w:lang w:eastAsia="en-US"/>
        </w:rPr>
        <w:t xml:space="preserve">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w:t>
      </w:r>
      <w:r w:rsidR="00EA322D">
        <w:rPr>
          <w:rFonts w:eastAsia="Calibri"/>
          <w:sz w:val="28"/>
          <w:szCs w:val="28"/>
          <w:lang w:eastAsia="en-US"/>
        </w:rPr>
        <w:br/>
      </w:r>
      <w:r w:rsidRPr="00EA2306">
        <w:rPr>
          <w:rFonts w:eastAsia="Calibri"/>
          <w:sz w:val="28"/>
          <w:szCs w:val="28"/>
          <w:lang w:eastAsia="en-US"/>
        </w:rPr>
        <w:t>в соответствии с указанными в градостроительном регламенте:</w:t>
      </w:r>
    </w:p>
    <w:p w14:paraId="58D1BC87" w14:textId="045A041B" w:rsidR="00180650" w:rsidRPr="00EA2306" w:rsidRDefault="00180650" w:rsidP="00DC3A98">
      <w:pPr>
        <w:widowControl w:val="0"/>
        <w:spacing w:line="233" w:lineRule="auto"/>
        <w:ind w:firstLine="709"/>
        <w:contextualSpacing/>
        <w:jc w:val="both"/>
        <w:rPr>
          <w:sz w:val="28"/>
          <w:szCs w:val="28"/>
        </w:rPr>
      </w:pPr>
      <w:r w:rsidRPr="00EA2306">
        <w:rPr>
          <w:sz w:val="28"/>
          <w:szCs w:val="28"/>
        </w:rPr>
        <w:t xml:space="preserve">1) видами разрешенного использования земельных участков </w:t>
      </w:r>
      <w:r w:rsidR="00EA322D">
        <w:rPr>
          <w:sz w:val="28"/>
          <w:szCs w:val="28"/>
        </w:rPr>
        <w:br/>
      </w:r>
      <w:r w:rsidRPr="00EA2306">
        <w:rPr>
          <w:sz w:val="28"/>
          <w:szCs w:val="28"/>
        </w:rPr>
        <w:t>и объектов капитального строительства;</w:t>
      </w:r>
    </w:p>
    <w:p w14:paraId="013A6AB4" w14:textId="77777777" w:rsidR="00180650" w:rsidRPr="00EA2306" w:rsidRDefault="00180650" w:rsidP="00DC3A98">
      <w:pPr>
        <w:widowControl w:val="0"/>
        <w:spacing w:line="233" w:lineRule="auto"/>
        <w:ind w:firstLine="709"/>
        <w:contextualSpacing/>
        <w:jc w:val="both"/>
        <w:rPr>
          <w:sz w:val="28"/>
          <w:szCs w:val="28"/>
        </w:rPr>
      </w:pPr>
      <w:r w:rsidRPr="00EA2306">
        <w:rPr>
          <w:sz w:val="28"/>
          <w:szCs w:val="28"/>
        </w:rPr>
        <w:t>2)</w:t>
      </w:r>
      <w:r>
        <w:rPr>
          <w:sz w:val="28"/>
          <w:szCs w:val="28"/>
        </w:rPr>
        <w:t> </w:t>
      </w:r>
      <w:r w:rsidRPr="00EA2306">
        <w:rPr>
          <w:sz w:val="28"/>
          <w:szCs w:val="28"/>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391C1ED5" w14:textId="0C5C40C6" w:rsidR="00180650" w:rsidRPr="00EA2306" w:rsidRDefault="00180650" w:rsidP="00DC3A98">
      <w:pPr>
        <w:widowControl w:val="0"/>
        <w:spacing w:line="233" w:lineRule="auto"/>
        <w:ind w:firstLine="709"/>
        <w:contextualSpacing/>
        <w:jc w:val="both"/>
        <w:rPr>
          <w:sz w:val="28"/>
          <w:szCs w:val="28"/>
        </w:rPr>
      </w:pPr>
      <w:r w:rsidRPr="00EA2306">
        <w:rPr>
          <w:sz w:val="28"/>
          <w:szCs w:val="28"/>
        </w:rPr>
        <w:t xml:space="preserve">3) ограничениями использования земельных участков и объектов капитального строительства, установленными в соответствии </w:t>
      </w:r>
      <w:r w:rsidR="00EA322D">
        <w:rPr>
          <w:sz w:val="28"/>
          <w:szCs w:val="28"/>
        </w:rPr>
        <w:br/>
      </w:r>
      <w:r w:rsidRPr="00EA2306">
        <w:rPr>
          <w:sz w:val="28"/>
          <w:szCs w:val="28"/>
        </w:rPr>
        <w:t>с законодательством Российской Федерации.</w:t>
      </w:r>
    </w:p>
    <w:p w14:paraId="06D7A800" w14:textId="50E616BF"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 xml:space="preserve">3.1.3. При использовании и застройке земельных участков положения и требования градостроительных регламентов, содержащиеся в настоящих Правилах, обязательны для соблюдения наряду с техническими регламентами, региональными и местными нормативами градостроительного проектирования, иными нормативно-техническими документами и обязательными требованиями, установленными </w:t>
      </w:r>
      <w:r w:rsidR="00DE5EF3">
        <w:rPr>
          <w:rFonts w:eastAsia="Calibri"/>
          <w:sz w:val="28"/>
          <w:szCs w:val="28"/>
          <w:lang w:eastAsia="en-US"/>
        </w:rPr>
        <w:br/>
      </w:r>
      <w:r w:rsidRPr="00EA2306">
        <w:rPr>
          <w:rFonts w:eastAsia="Calibri"/>
          <w:sz w:val="28"/>
          <w:szCs w:val="28"/>
          <w:lang w:eastAsia="en-US"/>
        </w:rPr>
        <w:t>в соответствии с законодательством Российской Федерации.</w:t>
      </w:r>
    </w:p>
    <w:p w14:paraId="1A54C60B" w14:textId="2603762E"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 xml:space="preserve">3.1.4. Изменение видов разрешенного использования земельных участков и объектов капитального строительства на территории Поселения физическими и юридическими лицами осуществляется в соответствии </w:t>
      </w:r>
      <w:r w:rsidR="00DE5EF3">
        <w:rPr>
          <w:rFonts w:eastAsia="Calibri"/>
          <w:sz w:val="28"/>
          <w:szCs w:val="28"/>
          <w:lang w:eastAsia="en-US"/>
        </w:rPr>
        <w:br/>
      </w:r>
      <w:r w:rsidRPr="00EA2306">
        <w:rPr>
          <w:rFonts w:eastAsia="Calibri"/>
          <w:sz w:val="28"/>
          <w:szCs w:val="28"/>
          <w:lang w:eastAsia="en-US"/>
        </w:rPr>
        <w:t>с перечнем видов разрешенного использования на территории соответствующей территориальной зоны, установленным настоящими Правилами.</w:t>
      </w:r>
    </w:p>
    <w:p w14:paraId="413E56C2" w14:textId="6DD97F8D"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 xml:space="preserve">3.1.5.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w:t>
      </w:r>
      <w:r w:rsidR="00DE5EF3">
        <w:rPr>
          <w:rFonts w:eastAsia="Calibri"/>
          <w:sz w:val="28"/>
          <w:szCs w:val="28"/>
          <w:lang w:eastAsia="en-US"/>
        </w:rPr>
        <w:br/>
      </w:r>
      <w:r w:rsidRPr="00EA2306">
        <w:rPr>
          <w:rFonts w:eastAsia="Calibri"/>
          <w:sz w:val="28"/>
          <w:szCs w:val="28"/>
          <w:lang w:eastAsia="en-US"/>
        </w:rPr>
        <w:t>и согласования.</w:t>
      </w:r>
    </w:p>
    <w:p w14:paraId="0F932440" w14:textId="77777777"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3.1.6.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w:t>
      </w:r>
    </w:p>
    <w:p w14:paraId="1AE26193" w14:textId="4BFF30F1"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 xml:space="preserve">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 в порядке, установленном уполномоченным органом </w:t>
      </w:r>
      <w:r w:rsidR="00DE5EF3">
        <w:rPr>
          <w:rFonts w:eastAsia="Calibri"/>
          <w:sz w:val="28"/>
          <w:szCs w:val="28"/>
          <w:lang w:eastAsia="en-US"/>
        </w:rPr>
        <w:br/>
      </w:r>
      <w:r w:rsidRPr="00EA2306">
        <w:rPr>
          <w:rFonts w:eastAsia="Calibri"/>
          <w:sz w:val="28"/>
          <w:szCs w:val="28"/>
          <w:lang w:eastAsia="en-US"/>
        </w:rPr>
        <w:t>на предоставление условно разрешенного использования земельного участка или объе</w:t>
      </w:r>
      <w:r>
        <w:rPr>
          <w:rFonts w:eastAsia="Calibri"/>
          <w:sz w:val="28"/>
          <w:szCs w:val="28"/>
          <w:lang w:eastAsia="en-US"/>
        </w:rPr>
        <w:t>кта капитального строительства.</w:t>
      </w:r>
    </w:p>
    <w:p w14:paraId="79C61253" w14:textId="77777777"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3.1.7.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EB9F6C2" w14:textId="563AAEE6"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 xml:space="preserve">3.1.8. Установленные в границах одной территориальной зоны основные виды разрешенного использования земельных участков </w:t>
      </w:r>
      <w:r w:rsidR="00DE5EF3">
        <w:rPr>
          <w:rFonts w:eastAsia="Calibri"/>
          <w:sz w:val="28"/>
          <w:szCs w:val="28"/>
          <w:lang w:eastAsia="en-US"/>
        </w:rPr>
        <w:br/>
      </w:r>
      <w:r w:rsidRPr="00EA2306">
        <w:rPr>
          <w:rFonts w:eastAsia="Calibri"/>
          <w:sz w:val="28"/>
          <w:szCs w:val="28"/>
          <w:lang w:eastAsia="en-US"/>
        </w:rPr>
        <w:t xml:space="preserve">и объектов капитального строительства могут применяться одновременно </w:t>
      </w:r>
      <w:r w:rsidR="00DE5EF3">
        <w:rPr>
          <w:rFonts w:eastAsia="Calibri"/>
          <w:sz w:val="28"/>
          <w:szCs w:val="28"/>
          <w:lang w:eastAsia="en-US"/>
        </w:rPr>
        <w:br/>
      </w:r>
      <w:r w:rsidRPr="00EA2306">
        <w:rPr>
          <w:rFonts w:eastAsia="Calibri"/>
          <w:sz w:val="28"/>
          <w:szCs w:val="28"/>
          <w:lang w:eastAsia="en-US"/>
        </w:rPr>
        <w:t xml:space="preserve">с условно разрешенными видами использования земельных участков </w:t>
      </w:r>
      <w:r w:rsidR="00DE5EF3">
        <w:rPr>
          <w:rFonts w:eastAsia="Calibri"/>
          <w:sz w:val="28"/>
          <w:szCs w:val="28"/>
          <w:lang w:eastAsia="en-US"/>
        </w:rPr>
        <w:br/>
      </w:r>
      <w:r w:rsidRPr="00EA2306">
        <w:rPr>
          <w:rFonts w:eastAsia="Calibri"/>
          <w:sz w:val="28"/>
          <w:szCs w:val="28"/>
          <w:lang w:eastAsia="en-US"/>
        </w:rPr>
        <w:t>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14:paraId="7F3C4D02" w14:textId="0EF3B018"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 xml:space="preserve">3.1.9.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w:t>
      </w:r>
      <w:r w:rsidR="004D46A7">
        <w:rPr>
          <w:rFonts w:eastAsia="Calibri"/>
          <w:sz w:val="28"/>
          <w:szCs w:val="28"/>
          <w:lang w:eastAsia="en-US"/>
        </w:rPr>
        <w:br/>
      </w:r>
      <w:r w:rsidRPr="00EA2306">
        <w:rPr>
          <w:rFonts w:eastAsia="Calibri"/>
          <w:sz w:val="28"/>
          <w:szCs w:val="28"/>
          <w:lang w:eastAsia="en-US"/>
        </w:rPr>
        <w:t xml:space="preserve">с ними, могут применяться указанные в градостроительном регламенте вспомогательные виды разрешенного использования земельных участков </w:t>
      </w:r>
      <w:r w:rsidR="004D46A7">
        <w:rPr>
          <w:rFonts w:eastAsia="Calibri"/>
          <w:sz w:val="28"/>
          <w:szCs w:val="28"/>
          <w:lang w:eastAsia="en-US"/>
        </w:rPr>
        <w:br/>
      </w:r>
      <w:r w:rsidRPr="00EA2306">
        <w:rPr>
          <w:rFonts w:eastAsia="Calibri"/>
          <w:sz w:val="28"/>
          <w:szCs w:val="28"/>
          <w:lang w:eastAsia="en-US"/>
        </w:rPr>
        <w:t>и объектов капитального строительства.</w:t>
      </w:r>
    </w:p>
    <w:p w14:paraId="47635271" w14:textId="77777777" w:rsidR="00180650" w:rsidRPr="00EA2306" w:rsidRDefault="00180650" w:rsidP="00150BAA">
      <w:pPr>
        <w:widowControl w:val="0"/>
        <w:spacing w:line="230" w:lineRule="auto"/>
        <w:ind w:firstLine="709"/>
        <w:jc w:val="both"/>
        <w:rPr>
          <w:rFonts w:eastAsia="Calibri"/>
          <w:sz w:val="28"/>
          <w:szCs w:val="28"/>
          <w:lang w:eastAsia="en-US"/>
        </w:rPr>
      </w:pPr>
      <w:r w:rsidRPr="00EA2306">
        <w:rPr>
          <w:rFonts w:eastAsia="Calibri"/>
          <w:sz w:val="28"/>
          <w:szCs w:val="28"/>
          <w:lang w:eastAsia="en-US"/>
        </w:rPr>
        <w:t>3.1.10.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14:paraId="485E97AF" w14:textId="77777777"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При этом более строгие требования, относящиеся к одному и тому же параметру, поглощают более мягкие.</w:t>
      </w:r>
    </w:p>
    <w:p w14:paraId="6FEDFE38" w14:textId="35B7396C"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w:t>
      </w:r>
      <w:r w:rsidR="004D46A7">
        <w:rPr>
          <w:rFonts w:eastAsia="Calibri"/>
          <w:sz w:val="28"/>
          <w:szCs w:val="28"/>
          <w:lang w:eastAsia="en-US"/>
        </w:rPr>
        <w:br/>
      </w:r>
      <w:r w:rsidRPr="00EA2306">
        <w:rPr>
          <w:rFonts w:eastAsia="Calibri"/>
          <w:sz w:val="28"/>
          <w:szCs w:val="28"/>
          <w:lang w:eastAsia="en-US"/>
        </w:rPr>
        <w:t>на карте градостроительного зонирования.</w:t>
      </w:r>
    </w:p>
    <w:p w14:paraId="183EAEE5" w14:textId="77777777" w:rsidR="00180650" w:rsidRPr="00EA2306" w:rsidRDefault="00180650" w:rsidP="00DC3A98">
      <w:pPr>
        <w:widowControl w:val="0"/>
        <w:spacing w:line="233" w:lineRule="auto"/>
        <w:ind w:firstLine="709"/>
        <w:jc w:val="both"/>
        <w:rPr>
          <w:rFonts w:eastAsia="Calibri"/>
          <w:sz w:val="28"/>
          <w:szCs w:val="28"/>
          <w:lang w:eastAsia="en-US"/>
        </w:rPr>
      </w:pPr>
    </w:p>
    <w:p w14:paraId="37C8471B" w14:textId="722A3744" w:rsidR="00180650" w:rsidRPr="00EA2306" w:rsidRDefault="00180650" w:rsidP="00DC3A98">
      <w:pPr>
        <w:widowControl w:val="0"/>
        <w:tabs>
          <w:tab w:val="left" w:pos="851"/>
        </w:tabs>
        <w:suppressAutoHyphens/>
        <w:spacing w:line="233" w:lineRule="auto"/>
        <w:contextualSpacing/>
        <w:jc w:val="center"/>
        <w:rPr>
          <w:rFonts w:eastAsia="Calibri"/>
          <w:b/>
          <w:kern w:val="32"/>
          <w:sz w:val="28"/>
          <w:szCs w:val="28"/>
        </w:rPr>
      </w:pPr>
      <w:r w:rsidRPr="00EA2306">
        <w:rPr>
          <w:rFonts w:eastAsia="Calibri"/>
          <w:b/>
          <w:kern w:val="32"/>
          <w:sz w:val="28"/>
          <w:szCs w:val="28"/>
        </w:rPr>
        <w:t xml:space="preserve">4. Положения о подготовке документации </w:t>
      </w:r>
    </w:p>
    <w:p w14:paraId="195CAE54" w14:textId="77777777" w:rsidR="00180650" w:rsidRPr="00EA2306" w:rsidRDefault="00180650" w:rsidP="00DC3A98">
      <w:pPr>
        <w:widowControl w:val="0"/>
        <w:tabs>
          <w:tab w:val="left" w:pos="851"/>
        </w:tabs>
        <w:suppressAutoHyphens/>
        <w:spacing w:line="233" w:lineRule="auto"/>
        <w:contextualSpacing/>
        <w:jc w:val="center"/>
        <w:rPr>
          <w:rFonts w:eastAsia="Calibri"/>
          <w:b/>
          <w:kern w:val="32"/>
          <w:sz w:val="28"/>
          <w:szCs w:val="28"/>
        </w:rPr>
      </w:pPr>
      <w:r w:rsidRPr="00EA2306">
        <w:rPr>
          <w:rFonts w:eastAsia="Calibri"/>
          <w:b/>
          <w:kern w:val="32"/>
          <w:sz w:val="28"/>
          <w:szCs w:val="28"/>
        </w:rPr>
        <w:t>по планировке территории органами местного самоуправления</w:t>
      </w:r>
    </w:p>
    <w:p w14:paraId="139885FD" w14:textId="77777777" w:rsidR="00180650" w:rsidRPr="00EA2306" w:rsidRDefault="00180650" w:rsidP="00DC3A98">
      <w:pPr>
        <w:widowControl w:val="0"/>
        <w:spacing w:line="233" w:lineRule="auto"/>
        <w:ind w:firstLine="709"/>
        <w:jc w:val="both"/>
        <w:rPr>
          <w:rFonts w:eastAsia="Calibri"/>
          <w:sz w:val="28"/>
          <w:szCs w:val="28"/>
          <w:lang w:eastAsia="en-US"/>
        </w:rPr>
      </w:pPr>
    </w:p>
    <w:p w14:paraId="5D58FA99"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bookmarkStart w:id="33" w:name="_Toc270676542"/>
      <w:bookmarkStart w:id="34" w:name="_Toc286828540"/>
      <w:bookmarkStart w:id="35" w:name="_Toc270676547"/>
      <w:bookmarkStart w:id="36" w:name="_Toc286828545"/>
      <w:bookmarkEnd w:id="31"/>
      <w:bookmarkEnd w:id="32"/>
      <w:r w:rsidRPr="00EA2306">
        <w:rPr>
          <w:rFonts w:eastAsia="Calibri"/>
          <w:b/>
          <w:sz w:val="28"/>
          <w:szCs w:val="28"/>
          <w:lang w:eastAsia="en-US"/>
        </w:rPr>
        <w:t xml:space="preserve">4.1. Общие положения о документации </w:t>
      </w:r>
    </w:p>
    <w:p w14:paraId="3992A88F"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r w:rsidRPr="00EA2306">
        <w:rPr>
          <w:rFonts w:eastAsia="Calibri"/>
          <w:b/>
          <w:sz w:val="28"/>
          <w:szCs w:val="28"/>
          <w:lang w:eastAsia="en-US"/>
        </w:rPr>
        <w:t xml:space="preserve">по планировке территории </w:t>
      </w:r>
      <w:bookmarkEnd w:id="33"/>
      <w:bookmarkEnd w:id="34"/>
      <w:r w:rsidRPr="00EA2306">
        <w:rPr>
          <w:rFonts w:eastAsia="Calibri"/>
          <w:b/>
          <w:sz w:val="28"/>
          <w:szCs w:val="28"/>
          <w:lang w:eastAsia="en-US"/>
        </w:rPr>
        <w:t>Поселения</w:t>
      </w:r>
    </w:p>
    <w:p w14:paraId="4A593BC8"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p>
    <w:p w14:paraId="5C574C95" w14:textId="77777777"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4.1.1. Состав, содержание, порядок подготовки и согласования документации по планировке территории Поселения, определяются положениями статей 41 – 46</w:t>
      </w:r>
      <w:r w:rsidRPr="00EA2306">
        <w:rPr>
          <w:rFonts w:ascii="Calibri" w:eastAsia="Calibri" w:hAnsi="Calibri"/>
          <w:sz w:val="28"/>
          <w:szCs w:val="28"/>
          <w:lang w:eastAsia="en-US"/>
        </w:rPr>
        <w:t xml:space="preserve"> </w:t>
      </w:r>
      <w:r w:rsidRPr="00EA2306">
        <w:rPr>
          <w:rFonts w:eastAsia="Calibri"/>
          <w:sz w:val="28"/>
          <w:szCs w:val="28"/>
          <w:lang w:eastAsia="en-US"/>
        </w:rPr>
        <w:t>Градостроительного кодекса Российской Федерации, иными нормативными правовыми актами Российской Федерации, Курской области.</w:t>
      </w:r>
    </w:p>
    <w:p w14:paraId="1C21E3AC" w14:textId="1F9AC36A" w:rsidR="00180650" w:rsidRPr="00EA2306" w:rsidRDefault="00180650" w:rsidP="00DC3A98">
      <w:pPr>
        <w:widowControl w:val="0"/>
        <w:spacing w:line="233" w:lineRule="auto"/>
        <w:ind w:firstLine="709"/>
        <w:jc w:val="both"/>
        <w:rPr>
          <w:rFonts w:eastAsia="Calibri"/>
          <w:sz w:val="28"/>
          <w:szCs w:val="28"/>
          <w:lang w:eastAsia="en-US"/>
        </w:rPr>
      </w:pPr>
      <w:bookmarkStart w:id="37" w:name="_Toc270676543"/>
      <w:bookmarkStart w:id="38" w:name="_Toc286828541"/>
      <w:r w:rsidRPr="00EA2306">
        <w:rPr>
          <w:rFonts w:eastAsia="Calibri"/>
          <w:sz w:val="28"/>
          <w:szCs w:val="28"/>
          <w:lang w:eastAsia="en-US"/>
        </w:rPr>
        <w:t>4.1.2. </w:t>
      </w:r>
      <w:r w:rsidRPr="00EA2306">
        <w:rPr>
          <w:rFonts w:eastAsia="Calibri"/>
          <w:sz w:val="28"/>
          <w:szCs w:val="28"/>
          <w:shd w:val="clear" w:color="auto" w:fill="FFFFFF"/>
          <w:lang w:eastAsia="en-US"/>
        </w:rPr>
        <w:t>Подготовка документации по планировке территории осуществляется в целях обеспечения</w:t>
      </w:r>
      <w:r>
        <w:rPr>
          <w:rFonts w:eastAsia="Calibri"/>
          <w:sz w:val="28"/>
          <w:szCs w:val="28"/>
          <w:shd w:val="clear" w:color="auto" w:fill="FFFFFF"/>
          <w:lang w:eastAsia="en-US"/>
        </w:rPr>
        <w:t xml:space="preserve"> </w:t>
      </w:r>
      <w:r w:rsidRPr="00EA2306">
        <w:rPr>
          <w:rFonts w:eastAsia="Calibri"/>
          <w:sz w:val="28"/>
          <w:szCs w:val="28"/>
          <w:shd w:val="clear" w:color="auto" w:fill="FFFFFF"/>
          <w:lang w:eastAsia="en-US"/>
        </w:rPr>
        <w:t xml:space="preserve">устойчивого развития территорий, </w:t>
      </w:r>
      <w:r w:rsidR="00F60E25">
        <w:rPr>
          <w:rFonts w:eastAsia="Calibri"/>
          <w:sz w:val="28"/>
          <w:szCs w:val="28"/>
          <w:shd w:val="clear" w:color="auto" w:fill="FFFFFF"/>
          <w:lang w:eastAsia="en-US"/>
        </w:rPr>
        <w:br/>
      </w:r>
      <w:r w:rsidRPr="00EA2306">
        <w:rPr>
          <w:rFonts w:eastAsia="Calibri"/>
          <w:sz w:val="28"/>
          <w:szCs w:val="28"/>
          <w:shd w:val="clear" w:color="auto" w:fill="FFFFFF"/>
          <w:lang w:eastAsia="en-US"/>
        </w:rPr>
        <w:t>в том числе выделения элементов планировочной структуры</w:t>
      </w:r>
      <w:r w:rsidRPr="00EA2306">
        <w:rPr>
          <w:rFonts w:eastAsia="Calibri"/>
          <w:sz w:val="28"/>
          <w:szCs w:val="28"/>
          <w:lang w:eastAsia="en-US"/>
        </w:rPr>
        <w:t>,</w:t>
      </w:r>
      <w:r w:rsidRPr="00EA2306">
        <w:rPr>
          <w:rFonts w:eastAsia="Calibri"/>
          <w:sz w:val="28"/>
          <w:szCs w:val="28"/>
          <w:shd w:val="clear" w:color="auto" w:fill="FFFFFF"/>
          <w:lang w:eastAsia="en-US"/>
        </w:rPr>
        <w:t xml:space="preserve"> установления границ земельных участков, установления границ зон планируемого размещения объектов капитального строительства.</w:t>
      </w:r>
    </w:p>
    <w:p w14:paraId="5B27F468" w14:textId="0F478D5B"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 xml:space="preserve">4.1.3. Подготовка документации по планировке территории в целях размещения объектов капитального строительства является обязательной </w:t>
      </w:r>
      <w:r w:rsidR="00F60E25">
        <w:rPr>
          <w:rFonts w:eastAsia="Calibri"/>
          <w:sz w:val="28"/>
          <w:szCs w:val="28"/>
          <w:lang w:eastAsia="en-US"/>
        </w:rPr>
        <w:br/>
      </w:r>
      <w:r w:rsidRPr="00EA2306">
        <w:rPr>
          <w:rFonts w:eastAsia="Calibri"/>
          <w:sz w:val="28"/>
          <w:szCs w:val="28"/>
          <w:lang w:eastAsia="en-US"/>
        </w:rPr>
        <w:t>в следующих случаях:</w:t>
      </w:r>
    </w:p>
    <w:p w14:paraId="26D81918" w14:textId="4706995A" w:rsidR="00180650" w:rsidRPr="00EA2306" w:rsidRDefault="00180650" w:rsidP="00DC3A98">
      <w:pPr>
        <w:autoSpaceDE w:val="0"/>
        <w:autoSpaceDN w:val="0"/>
        <w:adjustRightInd w:val="0"/>
        <w:spacing w:line="233" w:lineRule="auto"/>
        <w:ind w:firstLine="709"/>
        <w:jc w:val="both"/>
        <w:rPr>
          <w:sz w:val="28"/>
          <w:szCs w:val="28"/>
        </w:rPr>
      </w:pPr>
      <w:r w:rsidRPr="00EA2306">
        <w:rPr>
          <w:sz w:val="28"/>
          <w:szCs w:val="28"/>
        </w:rPr>
        <w:t xml:space="preserve">необходимо изъятие земельных участков для государственных </w:t>
      </w:r>
      <w:r w:rsidR="00F60E25">
        <w:rPr>
          <w:sz w:val="28"/>
          <w:szCs w:val="28"/>
        </w:rPr>
        <w:br/>
      </w:r>
      <w:r w:rsidRPr="00EA2306">
        <w:rPr>
          <w:sz w:val="28"/>
          <w:szCs w:val="28"/>
        </w:rPr>
        <w:t>или муниципальных нужд в связи с размещением объекта капитального строительства федерального, регионального или местного значения;</w:t>
      </w:r>
    </w:p>
    <w:p w14:paraId="4B4762FE" w14:textId="77777777" w:rsidR="00180650" w:rsidRPr="00EA2306" w:rsidRDefault="00180650" w:rsidP="00DC3A98">
      <w:pPr>
        <w:autoSpaceDE w:val="0"/>
        <w:autoSpaceDN w:val="0"/>
        <w:adjustRightInd w:val="0"/>
        <w:spacing w:line="233" w:lineRule="auto"/>
        <w:ind w:firstLine="709"/>
        <w:jc w:val="both"/>
        <w:rPr>
          <w:sz w:val="28"/>
          <w:szCs w:val="28"/>
        </w:rPr>
      </w:pPr>
      <w:r w:rsidRPr="00EA2306">
        <w:rPr>
          <w:sz w:val="28"/>
          <w:szCs w:val="28"/>
        </w:rPr>
        <w:t>необходимы установление, изменение или отмена красных линий;</w:t>
      </w:r>
    </w:p>
    <w:p w14:paraId="0CAD89BC" w14:textId="6335DB7F" w:rsidR="00180650" w:rsidRPr="00EA2306" w:rsidRDefault="00180650" w:rsidP="00DC3A98">
      <w:pPr>
        <w:autoSpaceDE w:val="0"/>
        <w:autoSpaceDN w:val="0"/>
        <w:adjustRightInd w:val="0"/>
        <w:spacing w:line="233" w:lineRule="auto"/>
        <w:ind w:firstLine="709"/>
        <w:jc w:val="both"/>
        <w:rPr>
          <w:sz w:val="28"/>
          <w:szCs w:val="28"/>
        </w:rPr>
      </w:pPr>
      <w:r w:rsidRPr="00EA2306">
        <w:rPr>
          <w:sz w:val="28"/>
          <w:szCs w:val="28"/>
        </w:rPr>
        <w:t xml:space="preserve">необходимо образование земельных участков в случае, если </w:t>
      </w:r>
      <w:r w:rsidR="00F60E25">
        <w:rPr>
          <w:sz w:val="28"/>
          <w:szCs w:val="28"/>
        </w:rPr>
        <w:br/>
      </w:r>
      <w:r w:rsidRPr="00EA2306">
        <w:rPr>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889B481" w14:textId="43691BD7" w:rsidR="00180650" w:rsidRPr="00EA2306" w:rsidRDefault="00180650" w:rsidP="00DC3A98">
      <w:pPr>
        <w:autoSpaceDE w:val="0"/>
        <w:autoSpaceDN w:val="0"/>
        <w:adjustRightInd w:val="0"/>
        <w:spacing w:line="233" w:lineRule="auto"/>
        <w:ind w:firstLine="709"/>
        <w:jc w:val="both"/>
        <w:rPr>
          <w:sz w:val="28"/>
          <w:szCs w:val="28"/>
        </w:rPr>
      </w:pPr>
      <w:r w:rsidRPr="00EA2306">
        <w:rPr>
          <w:sz w:val="28"/>
          <w:szCs w:val="28"/>
        </w:rPr>
        <w:t xml:space="preserve">планируются строительство, реконструкция линейного объекта </w:t>
      </w:r>
      <w:r w:rsidR="00F60E25">
        <w:rPr>
          <w:sz w:val="28"/>
          <w:szCs w:val="28"/>
        </w:rPr>
        <w:br/>
      </w:r>
      <w:r w:rsidRPr="00EA2306">
        <w:rPr>
          <w:sz w:val="28"/>
          <w:szCs w:val="28"/>
        </w:rPr>
        <w:t xml:space="preserve">(за исключением случая, если размещение линейного объекта планируется осуществлять на землях или земельных участках, находящихся </w:t>
      </w:r>
      <w:r w:rsidR="00F60E25">
        <w:rPr>
          <w:sz w:val="28"/>
          <w:szCs w:val="28"/>
        </w:rPr>
        <w:br/>
      </w:r>
      <w:r w:rsidRPr="00EA2306">
        <w:rPr>
          <w:sz w:val="28"/>
          <w:szCs w:val="28"/>
        </w:rPr>
        <w:t>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w:t>
      </w:r>
      <w:r>
        <w:rPr>
          <w:sz w:val="28"/>
          <w:szCs w:val="28"/>
        </w:rPr>
        <w:t>ти, и установление сервитутов);</w:t>
      </w:r>
    </w:p>
    <w:p w14:paraId="55DEB671" w14:textId="325DD1E3"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rFonts w:eastAsia="Calibri"/>
          <w:sz w:val="28"/>
          <w:szCs w:val="28"/>
        </w:rPr>
        <w:t xml:space="preserve">планируется размещение объекта капитального строительства, </w:t>
      </w:r>
      <w:r w:rsidR="00F60E25">
        <w:rPr>
          <w:rFonts w:eastAsia="Calibri"/>
          <w:sz w:val="28"/>
          <w:szCs w:val="28"/>
        </w:rPr>
        <w:br/>
      </w:r>
      <w:r w:rsidRPr="00EA2306">
        <w:rPr>
          <w:rFonts w:eastAsia="Calibri"/>
          <w:sz w:val="28"/>
          <w:szCs w:val="28"/>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5C09F75F" w14:textId="77777777"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rFonts w:eastAsia="Calibri"/>
          <w:sz w:val="28"/>
          <w:szCs w:val="28"/>
        </w:rPr>
        <w:t>планируется осуществление комплексного развития территории;</w:t>
      </w:r>
    </w:p>
    <w:p w14:paraId="0563EE0D" w14:textId="77777777" w:rsidR="00180650" w:rsidRPr="00EA2306" w:rsidRDefault="00180650" w:rsidP="00DC3A98">
      <w:pPr>
        <w:autoSpaceDE w:val="0"/>
        <w:autoSpaceDN w:val="0"/>
        <w:adjustRightInd w:val="0"/>
        <w:spacing w:line="233" w:lineRule="auto"/>
        <w:ind w:firstLine="709"/>
        <w:jc w:val="both"/>
        <w:rPr>
          <w:rFonts w:eastAsia="Calibri"/>
          <w:sz w:val="28"/>
          <w:szCs w:val="28"/>
          <w:shd w:val="clear" w:color="auto" w:fill="FFFFFF"/>
          <w:lang w:eastAsia="en-US"/>
        </w:rPr>
      </w:pPr>
      <w:r w:rsidRPr="00EA2306">
        <w:rPr>
          <w:rFonts w:eastAsia="Calibri"/>
          <w:sz w:val="28"/>
          <w:szCs w:val="28"/>
          <w:shd w:val="clear" w:color="auto" w:fill="FFFFFF"/>
          <w:lang w:eastAsia="en-US"/>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w:t>
      </w:r>
      <w:r>
        <w:rPr>
          <w:rFonts w:eastAsia="Calibri"/>
          <w:sz w:val="28"/>
          <w:szCs w:val="28"/>
          <w:shd w:val="clear" w:color="auto" w:fill="FFFFFF"/>
          <w:lang w:eastAsia="en-US"/>
        </w:rPr>
        <w:t xml:space="preserve"> </w:t>
      </w:r>
      <w:r w:rsidRPr="00EA2306">
        <w:rPr>
          <w:rFonts w:eastAsia="Calibri"/>
          <w:sz w:val="28"/>
          <w:szCs w:val="28"/>
          <w:shd w:val="clear" w:color="auto" w:fill="FFFFFF"/>
          <w:lang w:eastAsia="en-US"/>
        </w:rPr>
        <w:t xml:space="preserve">Федеральным законом от 30 декабря </w:t>
      </w:r>
      <w:r>
        <w:rPr>
          <w:rFonts w:eastAsia="Calibri"/>
          <w:sz w:val="28"/>
          <w:szCs w:val="28"/>
          <w:shd w:val="clear" w:color="auto" w:fill="FFFFFF"/>
          <w:lang w:eastAsia="en-US"/>
        </w:rPr>
        <w:br/>
      </w:r>
      <w:r w:rsidRPr="00EA2306">
        <w:rPr>
          <w:rFonts w:eastAsia="Calibri"/>
          <w:sz w:val="28"/>
          <w:szCs w:val="28"/>
          <w:shd w:val="clear" w:color="auto" w:fill="FFFFFF"/>
          <w:lang w:eastAsia="en-US"/>
        </w:rPr>
        <w:t>2004</w:t>
      </w:r>
      <w:r>
        <w:rPr>
          <w:rFonts w:eastAsia="Calibri"/>
          <w:sz w:val="28"/>
          <w:szCs w:val="28"/>
          <w:shd w:val="clear" w:color="auto" w:fill="FFFFFF"/>
          <w:lang w:eastAsia="en-US"/>
        </w:rPr>
        <w:t xml:space="preserve"> </w:t>
      </w:r>
      <w:r w:rsidRPr="00EA2306">
        <w:rPr>
          <w:rFonts w:eastAsia="Calibri"/>
          <w:sz w:val="28"/>
          <w:szCs w:val="28"/>
          <w:shd w:val="clear" w:color="auto" w:fill="FFFFFF"/>
          <w:lang w:eastAsia="en-US"/>
        </w:rPr>
        <w:t>года №</w:t>
      </w:r>
      <w:r>
        <w:rPr>
          <w:rFonts w:eastAsia="Calibri"/>
          <w:sz w:val="28"/>
          <w:szCs w:val="28"/>
          <w:shd w:val="clear" w:color="auto" w:fill="FFFFFF"/>
          <w:lang w:eastAsia="en-US"/>
        </w:rPr>
        <w:t xml:space="preserve"> </w:t>
      </w:r>
      <w:r w:rsidRPr="00EA2306">
        <w:rPr>
          <w:rFonts w:eastAsia="Calibri"/>
          <w:sz w:val="28"/>
          <w:szCs w:val="28"/>
          <w:shd w:val="clear" w:color="auto" w:fill="FFFFFF"/>
          <w:lang w:eastAsia="en-US"/>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B029D5" w14:textId="77777777"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rFonts w:eastAsia="Calibri"/>
          <w:sz w:val="28"/>
          <w:szCs w:val="28"/>
          <w:lang w:eastAsia="en-US"/>
        </w:rPr>
        <w:t>4.1.4. </w:t>
      </w:r>
      <w:r w:rsidRPr="00EA2306">
        <w:rPr>
          <w:rFonts w:eastAsia="Calibri"/>
          <w:sz w:val="28"/>
          <w:szCs w:val="28"/>
        </w:rPr>
        <w:t>Документация по планировке территории включает в себя:</w:t>
      </w:r>
    </w:p>
    <w:p w14:paraId="3241CAAA" w14:textId="77777777"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rFonts w:eastAsia="Calibri"/>
          <w:sz w:val="28"/>
          <w:szCs w:val="28"/>
        </w:rPr>
        <w:t>проект планировки территории;</w:t>
      </w:r>
    </w:p>
    <w:p w14:paraId="2108A005" w14:textId="77777777"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rFonts w:eastAsia="Calibri"/>
          <w:sz w:val="28"/>
          <w:szCs w:val="28"/>
        </w:rPr>
        <w:t>проект межевания территории.</w:t>
      </w:r>
    </w:p>
    <w:bookmarkEnd w:id="37"/>
    <w:bookmarkEnd w:id="38"/>
    <w:p w14:paraId="62EFA57F" w14:textId="29E1B0DC" w:rsidR="00180650" w:rsidRPr="00EA2306" w:rsidRDefault="00180650" w:rsidP="00DC3A98">
      <w:pPr>
        <w:widowControl w:val="0"/>
        <w:spacing w:line="233" w:lineRule="auto"/>
        <w:ind w:firstLine="709"/>
        <w:jc w:val="both"/>
        <w:rPr>
          <w:rFonts w:eastAsia="Calibri"/>
          <w:sz w:val="28"/>
          <w:szCs w:val="28"/>
        </w:rPr>
      </w:pPr>
      <w:r w:rsidRPr="00EA2306">
        <w:rPr>
          <w:rFonts w:eastAsia="Calibri"/>
          <w:sz w:val="28"/>
          <w:szCs w:val="28"/>
        </w:rPr>
        <w:t xml:space="preserve">Применительно к территории ведения гражданами садоводства </w:t>
      </w:r>
      <w:r w:rsidR="00F60E25">
        <w:rPr>
          <w:rFonts w:eastAsia="Calibri"/>
          <w:sz w:val="28"/>
          <w:szCs w:val="28"/>
        </w:rPr>
        <w:br/>
      </w:r>
      <w:r w:rsidRPr="00EA2306">
        <w:rPr>
          <w:rFonts w:eastAsia="Calibri"/>
          <w:sz w:val="28"/>
          <w:szCs w:val="28"/>
        </w:rPr>
        <w:t xml:space="preserve">или огородничества для собственных нужд, территории, в границах которой не предусматривается осуществление комплексного развития территории, </w:t>
      </w:r>
      <w:r w:rsidR="00F60E25">
        <w:rPr>
          <w:rFonts w:eastAsia="Calibri"/>
          <w:sz w:val="28"/>
          <w:szCs w:val="28"/>
        </w:rPr>
        <w:br/>
      </w:r>
      <w:r w:rsidRPr="00EA2306">
        <w:rPr>
          <w:rFonts w:eastAsia="Calibri"/>
          <w:sz w:val="28"/>
          <w:szCs w:val="28"/>
        </w:rPr>
        <w:t>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w:t>
      </w:r>
      <w:r>
        <w:rPr>
          <w:rFonts w:eastAsia="Calibri"/>
          <w:sz w:val="28"/>
          <w:szCs w:val="28"/>
        </w:rPr>
        <w:t>о кодекса Российской Федерации.</w:t>
      </w:r>
    </w:p>
    <w:p w14:paraId="1EACF67E" w14:textId="77777777"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4.1.5. Решения о подготовке документации по планировке территории принимаются самостоятельно:</w:t>
      </w:r>
    </w:p>
    <w:p w14:paraId="6C791530" w14:textId="77777777" w:rsidR="00180650" w:rsidRPr="00EA2306" w:rsidRDefault="00180650" w:rsidP="00DC3A98">
      <w:pPr>
        <w:widowControl w:val="0"/>
        <w:spacing w:line="233" w:lineRule="auto"/>
        <w:ind w:firstLine="709"/>
        <w:jc w:val="both"/>
        <w:rPr>
          <w:rFonts w:eastAsia="Calibri"/>
          <w:strike/>
          <w:sz w:val="28"/>
          <w:szCs w:val="28"/>
          <w:lang w:eastAsia="en-US"/>
        </w:rPr>
      </w:pPr>
      <w:r w:rsidRPr="00EA2306">
        <w:rPr>
          <w:rFonts w:eastAsia="Calibri"/>
          <w:sz w:val="28"/>
          <w:szCs w:val="28"/>
          <w:lang w:eastAsia="en-US"/>
        </w:rPr>
        <w:t>1) </w:t>
      </w:r>
      <w:r w:rsidRPr="00EA2306">
        <w:rPr>
          <w:rFonts w:eastAsia="Calibri"/>
          <w:sz w:val="28"/>
          <w:szCs w:val="28"/>
          <w:shd w:val="clear" w:color="auto" w:fill="FFFFFF"/>
          <w:lang w:eastAsia="en-US"/>
        </w:rPr>
        <w:t>лицами, с которыми заключены договоры о комплексном развитии территории;</w:t>
      </w:r>
    </w:p>
    <w:p w14:paraId="7C2ED555" w14:textId="524AB792"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2) </w:t>
      </w:r>
      <w:r w:rsidRPr="00EA2306">
        <w:rPr>
          <w:rFonts w:eastAsia="Calibri"/>
          <w:sz w:val="28"/>
          <w:szCs w:val="28"/>
          <w:shd w:val="clear" w:color="auto" w:fill="FFFFFF"/>
          <w:lang w:eastAsia="en-US"/>
        </w:rPr>
        <w:t xml:space="preserve">правообладателями существующих линейных объектов, подлежащих реконструкции, в случае подготовки документации </w:t>
      </w:r>
      <w:r w:rsidR="00F60E25">
        <w:rPr>
          <w:rFonts w:eastAsia="Calibri"/>
          <w:sz w:val="28"/>
          <w:szCs w:val="28"/>
          <w:shd w:val="clear" w:color="auto" w:fill="FFFFFF"/>
          <w:lang w:eastAsia="en-US"/>
        </w:rPr>
        <w:br/>
      </w:r>
      <w:r w:rsidRPr="00EA2306">
        <w:rPr>
          <w:rFonts w:eastAsia="Calibri"/>
          <w:sz w:val="28"/>
          <w:szCs w:val="28"/>
          <w:shd w:val="clear" w:color="auto" w:fill="FFFFFF"/>
          <w:lang w:eastAsia="en-US"/>
        </w:rPr>
        <w:t xml:space="preserve">по планировке территории в целях их реконструкции (за исключением случая, указанного в части 12.12 статьи 45 </w:t>
      </w:r>
      <w:hyperlink r:id="rId12" w:history="1">
        <w:r w:rsidRPr="00EA2306">
          <w:rPr>
            <w:rFonts w:eastAsia="Calibri"/>
            <w:sz w:val="28"/>
            <w:szCs w:val="28"/>
            <w:lang w:eastAsia="en-US"/>
          </w:rPr>
          <w:t>Градостроительного кодекса</w:t>
        </w:r>
      </w:hyperlink>
      <w:r w:rsidRPr="00EA2306">
        <w:rPr>
          <w:rFonts w:eastAsia="Calibri"/>
          <w:sz w:val="28"/>
          <w:szCs w:val="28"/>
          <w:lang w:eastAsia="en-US"/>
        </w:rPr>
        <w:t xml:space="preserve"> Российской Федерации</w:t>
      </w:r>
      <w:r w:rsidRPr="00EA2306">
        <w:rPr>
          <w:rFonts w:eastAsia="Calibri"/>
          <w:sz w:val="28"/>
          <w:szCs w:val="28"/>
          <w:shd w:val="clear" w:color="auto" w:fill="FFFFFF"/>
          <w:lang w:eastAsia="en-US"/>
        </w:rPr>
        <w:t>);</w:t>
      </w:r>
    </w:p>
    <w:p w14:paraId="2BBB2AAC" w14:textId="1771391A" w:rsidR="00180650" w:rsidRPr="00EA2306" w:rsidRDefault="00180650" w:rsidP="00DC3A98">
      <w:pPr>
        <w:widowControl w:val="0"/>
        <w:spacing w:line="233" w:lineRule="auto"/>
        <w:ind w:firstLine="709"/>
        <w:jc w:val="both"/>
        <w:rPr>
          <w:rFonts w:eastAsia="Calibri"/>
          <w:sz w:val="28"/>
          <w:szCs w:val="28"/>
          <w:lang w:eastAsia="en-US"/>
        </w:rPr>
      </w:pPr>
      <w:r w:rsidRPr="00EA2306">
        <w:rPr>
          <w:rFonts w:eastAsia="Calibri"/>
          <w:sz w:val="28"/>
          <w:szCs w:val="28"/>
          <w:lang w:eastAsia="en-US"/>
        </w:rPr>
        <w:t xml:space="preserve">3) субъектами естественных монополий, организациями коммунального комплекса в случае подготовки документации </w:t>
      </w:r>
      <w:r w:rsidR="00F60E25">
        <w:rPr>
          <w:rFonts w:eastAsia="Calibri"/>
          <w:sz w:val="28"/>
          <w:szCs w:val="28"/>
          <w:lang w:eastAsia="en-US"/>
        </w:rPr>
        <w:br/>
      </w:r>
      <w:r w:rsidRPr="00EA2306">
        <w:rPr>
          <w:rFonts w:eastAsia="Calibri"/>
          <w:sz w:val="28"/>
          <w:szCs w:val="28"/>
          <w:lang w:eastAsia="en-US"/>
        </w:rPr>
        <w:t xml:space="preserve">по планировке территории для размещения объектов федерального значения, объектов регионального значения, объектов местного значения </w:t>
      </w:r>
      <w:r w:rsidRPr="00EA2306">
        <w:rPr>
          <w:rFonts w:eastAsia="Calibri"/>
          <w:sz w:val="28"/>
          <w:szCs w:val="28"/>
          <w:shd w:val="clear" w:color="auto" w:fill="FFFFFF"/>
          <w:lang w:eastAsia="en-US"/>
        </w:rPr>
        <w:t xml:space="preserve">(за исключением случая, указанного в </w:t>
      </w:r>
      <w:hyperlink r:id="rId13" w:anchor="/document/12138258/entry/451212" w:history="1">
        <w:r w:rsidRPr="00EA2306">
          <w:rPr>
            <w:rFonts w:eastAsia="Calibri"/>
            <w:sz w:val="28"/>
            <w:szCs w:val="28"/>
            <w:shd w:val="clear" w:color="auto" w:fill="FFFFFF"/>
            <w:lang w:eastAsia="en-US"/>
          </w:rPr>
          <w:t>части 12.12</w:t>
        </w:r>
      </w:hyperlink>
      <w:r w:rsidRPr="00EA2306">
        <w:rPr>
          <w:rFonts w:eastAsia="Calibri"/>
          <w:sz w:val="28"/>
          <w:szCs w:val="28"/>
          <w:shd w:val="clear" w:color="auto" w:fill="FFFFFF"/>
          <w:lang w:eastAsia="en-US"/>
        </w:rPr>
        <w:t xml:space="preserve"> статьи 45 </w:t>
      </w:r>
      <w:hyperlink r:id="rId14" w:history="1">
        <w:r w:rsidRPr="00EA2306">
          <w:rPr>
            <w:rFonts w:eastAsia="Calibri"/>
            <w:sz w:val="28"/>
            <w:szCs w:val="28"/>
            <w:lang w:eastAsia="en-US"/>
          </w:rPr>
          <w:t>Градостроительного кодекса</w:t>
        </w:r>
      </w:hyperlink>
      <w:r w:rsidRPr="00EA2306">
        <w:rPr>
          <w:rFonts w:eastAsia="Calibri"/>
          <w:sz w:val="28"/>
          <w:szCs w:val="28"/>
          <w:lang w:eastAsia="en-US"/>
        </w:rPr>
        <w:t xml:space="preserve"> Российской Федерации</w:t>
      </w:r>
      <w:r w:rsidRPr="00EA2306">
        <w:rPr>
          <w:rFonts w:eastAsia="Calibri"/>
          <w:sz w:val="28"/>
          <w:szCs w:val="28"/>
          <w:shd w:val="clear" w:color="auto" w:fill="FFFFFF"/>
          <w:lang w:eastAsia="en-US"/>
        </w:rPr>
        <w:t>)</w:t>
      </w:r>
      <w:r w:rsidRPr="00EA2306">
        <w:rPr>
          <w:rFonts w:eastAsia="Calibri"/>
          <w:sz w:val="28"/>
          <w:szCs w:val="28"/>
          <w:lang w:eastAsia="en-US"/>
        </w:rPr>
        <w:t>;</w:t>
      </w:r>
    </w:p>
    <w:p w14:paraId="4660C7A6" w14:textId="77777777" w:rsidR="00180650" w:rsidRPr="00EA2306" w:rsidRDefault="00180650" w:rsidP="00DC3A98">
      <w:pPr>
        <w:widowControl w:val="0"/>
        <w:spacing w:line="233" w:lineRule="auto"/>
        <w:ind w:firstLine="709"/>
        <w:jc w:val="both"/>
        <w:rPr>
          <w:rFonts w:eastAsia="Calibri"/>
          <w:sz w:val="28"/>
          <w:szCs w:val="28"/>
          <w:shd w:val="clear" w:color="auto" w:fill="FFFFFF"/>
          <w:lang w:eastAsia="en-US"/>
        </w:rPr>
      </w:pPr>
      <w:r w:rsidRPr="00EA2306">
        <w:rPr>
          <w:rFonts w:eastAsia="Calibri"/>
          <w:sz w:val="28"/>
          <w:szCs w:val="28"/>
          <w:shd w:val="clear" w:color="auto" w:fill="FFFFFF"/>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09D809DE" w14:textId="77777777" w:rsidR="00180650" w:rsidRPr="00EA2306" w:rsidRDefault="00180650" w:rsidP="00DC3A98">
      <w:pPr>
        <w:widowControl w:val="0"/>
        <w:spacing w:line="233" w:lineRule="auto"/>
        <w:jc w:val="both"/>
        <w:rPr>
          <w:rFonts w:eastAsia="Calibri"/>
          <w:color w:val="22272F"/>
          <w:sz w:val="28"/>
          <w:szCs w:val="28"/>
          <w:shd w:val="clear" w:color="auto" w:fill="FFFFFF"/>
          <w:lang w:eastAsia="en-US"/>
        </w:rPr>
      </w:pPr>
      <w:bookmarkStart w:id="39" w:name="_Toc270676557"/>
      <w:bookmarkStart w:id="40" w:name="_Toc286828555"/>
      <w:bookmarkStart w:id="41" w:name="_Toc41981576"/>
      <w:bookmarkEnd w:id="35"/>
      <w:bookmarkEnd w:id="36"/>
    </w:p>
    <w:p w14:paraId="3FFF45F7" w14:textId="77777777" w:rsidR="00180650" w:rsidRPr="00EA2306" w:rsidRDefault="00180650" w:rsidP="00DC3A98">
      <w:pPr>
        <w:widowControl w:val="0"/>
        <w:spacing w:line="233" w:lineRule="auto"/>
        <w:jc w:val="center"/>
        <w:rPr>
          <w:rFonts w:eastAsia="Calibri"/>
          <w:b/>
          <w:bCs/>
          <w:sz w:val="28"/>
          <w:szCs w:val="28"/>
          <w:lang w:eastAsia="en-US"/>
        </w:rPr>
      </w:pPr>
      <w:r w:rsidRPr="00EA2306">
        <w:rPr>
          <w:rFonts w:eastAsia="Calibri"/>
          <w:b/>
          <w:bCs/>
          <w:kern w:val="32"/>
          <w:sz w:val="28"/>
          <w:szCs w:val="28"/>
        </w:rPr>
        <w:t xml:space="preserve">5. Положения о проведении </w:t>
      </w:r>
      <w:r w:rsidRPr="00EA2306">
        <w:rPr>
          <w:rFonts w:eastAsia="Calibri"/>
          <w:b/>
          <w:bCs/>
          <w:sz w:val="28"/>
          <w:szCs w:val="28"/>
          <w:lang w:eastAsia="en-US"/>
        </w:rPr>
        <w:t>общественных обсуждений</w:t>
      </w:r>
    </w:p>
    <w:p w14:paraId="3F2BF709" w14:textId="77777777" w:rsidR="00180650" w:rsidRPr="00EA2306" w:rsidRDefault="00180650" w:rsidP="00DC3A98">
      <w:pPr>
        <w:widowControl w:val="0"/>
        <w:spacing w:line="233" w:lineRule="auto"/>
        <w:jc w:val="center"/>
        <w:outlineLvl w:val="2"/>
        <w:rPr>
          <w:b/>
          <w:bCs/>
          <w:kern w:val="32"/>
        </w:rPr>
      </w:pPr>
      <w:r w:rsidRPr="00EA2306">
        <w:rPr>
          <w:b/>
          <w:bCs/>
          <w:sz w:val="28"/>
          <w:szCs w:val="28"/>
          <w:lang w:val="x-none" w:eastAsia="x-none"/>
        </w:rPr>
        <w:t xml:space="preserve">или </w:t>
      </w:r>
      <w:r w:rsidRPr="00EA2306">
        <w:rPr>
          <w:b/>
          <w:bCs/>
          <w:kern w:val="32"/>
          <w:sz w:val="28"/>
          <w:szCs w:val="28"/>
          <w:lang w:val="x-none"/>
        </w:rPr>
        <w:t>публичных слушаний по вопросам землепользования и застройки</w:t>
      </w:r>
    </w:p>
    <w:p w14:paraId="14B0FA1A" w14:textId="77777777" w:rsidR="00180650" w:rsidRPr="00EA2306" w:rsidRDefault="00180650" w:rsidP="00DC3A98">
      <w:pPr>
        <w:widowControl w:val="0"/>
        <w:spacing w:line="233" w:lineRule="auto"/>
        <w:ind w:firstLine="709"/>
        <w:jc w:val="both"/>
        <w:outlineLvl w:val="2"/>
        <w:rPr>
          <w:b/>
          <w:bCs/>
          <w:kern w:val="32"/>
          <w:sz w:val="28"/>
          <w:szCs w:val="28"/>
        </w:rPr>
      </w:pPr>
    </w:p>
    <w:p w14:paraId="64776526" w14:textId="77777777" w:rsidR="00180650" w:rsidRPr="00EA2306" w:rsidRDefault="00180650" w:rsidP="00DC3A98">
      <w:pPr>
        <w:widowControl w:val="0"/>
        <w:autoSpaceDE w:val="0"/>
        <w:autoSpaceDN w:val="0"/>
        <w:adjustRightInd w:val="0"/>
        <w:spacing w:line="233" w:lineRule="auto"/>
        <w:contextualSpacing/>
        <w:jc w:val="center"/>
        <w:rPr>
          <w:rFonts w:eastAsia="Calibri"/>
          <w:b/>
          <w:sz w:val="28"/>
          <w:szCs w:val="28"/>
          <w:lang w:eastAsia="en-US"/>
        </w:rPr>
      </w:pPr>
      <w:bookmarkStart w:id="42" w:name="_Toc270676558"/>
      <w:bookmarkStart w:id="43" w:name="_Toc286828556"/>
      <w:bookmarkEnd w:id="39"/>
      <w:bookmarkEnd w:id="40"/>
      <w:bookmarkEnd w:id="41"/>
      <w:r w:rsidRPr="00EA2306">
        <w:rPr>
          <w:rFonts w:eastAsia="Calibri"/>
          <w:b/>
          <w:sz w:val="28"/>
          <w:szCs w:val="28"/>
          <w:lang w:eastAsia="en-US"/>
        </w:rPr>
        <w:t>5.1.</w:t>
      </w:r>
      <w:r>
        <w:rPr>
          <w:rFonts w:eastAsia="Calibri"/>
          <w:b/>
          <w:sz w:val="28"/>
          <w:szCs w:val="28"/>
          <w:lang w:eastAsia="en-US"/>
        </w:rPr>
        <w:t xml:space="preserve"> </w:t>
      </w:r>
      <w:r w:rsidRPr="00EA2306">
        <w:rPr>
          <w:rFonts w:eastAsia="Calibri"/>
          <w:b/>
          <w:sz w:val="28"/>
          <w:szCs w:val="28"/>
          <w:lang w:eastAsia="en-US"/>
        </w:rPr>
        <w:t>Общие положения об общественных обсуждениях или публичных слушаниях по вопросам градостроительной деятельности</w:t>
      </w:r>
      <w:bookmarkEnd w:id="42"/>
      <w:bookmarkEnd w:id="43"/>
    </w:p>
    <w:p w14:paraId="53705B5D" w14:textId="77777777" w:rsidR="00180650" w:rsidRPr="00EA2306" w:rsidRDefault="00180650" w:rsidP="00DC3A98">
      <w:pPr>
        <w:widowControl w:val="0"/>
        <w:autoSpaceDE w:val="0"/>
        <w:autoSpaceDN w:val="0"/>
        <w:adjustRightInd w:val="0"/>
        <w:spacing w:line="233" w:lineRule="auto"/>
        <w:ind w:firstLine="709"/>
        <w:contextualSpacing/>
        <w:jc w:val="both"/>
        <w:rPr>
          <w:rFonts w:eastAsia="Calibri"/>
          <w:b/>
          <w:sz w:val="28"/>
          <w:szCs w:val="28"/>
          <w:lang w:eastAsia="en-US"/>
        </w:rPr>
      </w:pPr>
    </w:p>
    <w:p w14:paraId="186DE298" w14:textId="77777777" w:rsidR="00180650" w:rsidRPr="00EA2306" w:rsidRDefault="00180650" w:rsidP="00DC3A98">
      <w:pPr>
        <w:autoSpaceDE w:val="0"/>
        <w:autoSpaceDN w:val="0"/>
        <w:adjustRightInd w:val="0"/>
        <w:spacing w:line="233" w:lineRule="auto"/>
        <w:ind w:firstLine="709"/>
        <w:jc w:val="both"/>
        <w:rPr>
          <w:rFonts w:eastAsia="Calibri"/>
          <w:sz w:val="28"/>
          <w:szCs w:val="28"/>
          <w:lang w:eastAsia="en-US"/>
        </w:rPr>
      </w:pPr>
      <w:r w:rsidRPr="00EA2306">
        <w:rPr>
          <w:rFonts w:eastAsia="Calibri"/>
          <w:sz w:val="28"/>
          <w:szCs w:val="28"/>
          <w:shd w:val="clear" w:color="FFFFFF" w:fill="FFFFFF"/>
          <w:lang w:eastAsia="en-US"/>
        </w:rPr>
        <w:t>5.1.1. Проведение общественных обсуждений или публичных</w:t>
      </w:r>
      <w:r w:rsidRPr="00EA2306">
        <w:rPr>
          <w:rFonts w:eastAsia="Calibri"/>
          <w:sz w:val="28"/>
          <w:szCs w:val="28"/>
          <w:lang w:eastAsia="en-US"/>
        </w:rPr>
        <w:t xml:space="preserve"> слушаний по вопросам землепользования и застройки на территории Поселения осуществляется в соответствии со статьей 5</w:t>
      </w:r>
      <w:r w:rsidRPr="00EA2306">
        <w:rPr>
          <w:rFonts w:eastAsia="Calibri"/>
          <w:sz w:val="28"/>
          <w:szCs w:val="28"/>
          <w:vertAlign w:val="superscript"/>
          <w:lang w:eastAsia="en-US"/>
        </w:rPr>
        <w:t>1</w:t>
      </w:r>
      <w:r w:rsidRPr="00EA2306">
        <w:rPr>
          <w:rFonts w:eastAsia="Calibri"/>
          <w:sz w:val="28"/>
          <w:szCs w:val="28"/>
          <w:lang w:eastAsia="en-US"/>
        </w:rPr>
        <w:t xml:space="preserve"> </w:t>
      </w:r>
      <w:r w:rsidRPr="00EA2306">
        <w:rPr>
          <w:rFonts w:eastAsia="Calibri"/>
          <w:sz w:val="28"/>
          <w:szCs w:val="28"/>
          <w:lang w:eastAsia="en-US" w:bidi="hi-IN"/>
        </w:rPr>
        <w:t xml:space="preserve">Градостроительного кодекса Российской Федерации, </w:t>
      </w:r>
      <w:r>
        <w:rPr>
          <w:rFonts w:eastAsia="Calibri"/>
          <w:sz w:val="28"/>
          <w:szCs w:val="28"/>
          <w:lang w:eastAsia="en-US"/>
        </w:rPr>
        <w:t>Уставом Поселения.</w:t>
      </w:r>
    </w:p>
    <w:p w14:paraId="4A9A9299" w14:textId="6DA864D9" w:rsidR="00180650" w:rsidRPr="00EA2306" w:rsidRDefault="00180650" w:rsidP="00DC3A98">
      <w:pPr>
        <w:autoSpaceDE w:val="0"/>
        <w:autoSpaceDN w:val="0"/>
        <w:adjustRightInd w:val="0"/>
        <w:spacing w:line="233" w:lineRule="auto"/>
        <w:ind w:firstLine="709"/>
        <w:jc w:val="both"/>
        <w:rPr>
          <w:rFonts w:eastAsia="Calibri"/>
          <w:sz w:val="28"/>
          <w:szCs w:val="28"/>
        </w:rPr>
      </w:pPr>
      <w:r w:rsidRPr="00EA2306">
        <w:rPr>
          <w:sz w:val="28"/>
          <w:szCs w:val="28"/>
        </w:rPr>
        <w:t xml:space="preserve">5.1.2. В случае </w:t>
      </w:r>
      <w:r w:rsidRPr="00EA2306">
        <w:rPr>
          <w:rFonts w:eastAsia="Calibri"/>
          <w:sz w:val="28"/>
          <w:szCs w:val="28"/>
          <w:lang w:eastAsia="en-US" w:bidi="hi-IN"/>
        </w:rPr>
        <w:t>перераспределения полномочий по</w:t>
      </w:r>
      <w:bookmarkStart w:id="44" w:name="_Toc270676559"/>
      <w:bookmarkStart w:id="45" w:name="_Toc286828557"/>
      <w:r w:rsidRPr="00EA2306">
        <w:rPr>
          <w:rFonts w:eastAsia="Calibri"/>
          <w:sz w:val="28"/>
          <w:szCs w:val="28"/>
          <w:lang w:eastAsia="en-US" w:bidi="hi-IN"/>
        </w:rPr>
        <w:t xml:space="preserve"> </w:t>
      </w:r>
      <w:r w:rsidRPr="00EA2306">
        <w:rPr>
          <w:rFonts w:eastAsia="Calibri"/>
          <w:sz w:val="28"/>
          <w:szCs w:val="28"/>
        </w:rPr>
        <w:t xml:space="preserve">утверждению правил землепользования и застройки и внесению в них изменений </w:t>
      </w:r>
      <w:r w:rsidR="00F60E25">
        <w:rPr>
          <w:rFonts w:eastAsia="Calibri"/>
          <w:sz w:val="28"/>
          <w:szCs w:val="28"/>
        </w:rPr>
        <w:br/>
      </w:r>
      <w:r w:rsidRPr="00EA2306">
        <w:rPr>
          <w:rFonts w:eastAsia="Calibri"/>
          <w:sz w:val="28"/>
          <w:szCs w:val="28"/>
        </w:rPr>
        <w:t xml:space="preserve">на региональный уровень, общественные обсуждения или публичные слушания проводятся в соответствии со статьей </w:t>
      </w:r>
      <w:r w:rsidRPr="00EA2306">
        <w:rPr>
          <w:rFonts w:eastAsia="Calibri"/>
          <w:sz w:val="28"/>
          <w:szCs w:val="28"/>
          <w:lang w:eastAsia="en-US"/>
        </w:rPr>
        <w:t>5</w:t>
      </w:r>
      <w:r w:rsidRPr="00EA2306">
        <w:rPr>
          <w:rFonts w:eastAsia="Calibri"/>
          <w:sz w:val="28"/>
          <w:szCs w:val="28"/>
          <w:vertAlign w:val="superscript"/>
          <w:lang w:eastAsia="en-US"/>
        </w:rPr>
        <w:t>1</w:t>
      </w:r>
      <w:r w:rsidRPr="00EA2306">
        <w:rPr>
          <w:rFonts w:eastAsia="Calibri"/>
          <w:sz w:val="28"/>
          <w:szCs w:val="28"/>
          <w:lang w:eastAsia="en-US"/>
        </w:rPr>
        <w:t xml:space="preserve"> </w:t>
      </w:r>
      <w:r w:rsidRPr="00EA2306">
        <w:rPr>
          <w:rFonts w:eastAsia="Calibri"/>
          <w:sz w:val="28"/>
          <w:szCs w:val="28"/>
        </w:rPr>
        <w:t>Градостроительного кодекса Российской Федерации и нормативным правовым актом регионального уровня.</w:t>
      </w:r>
    </w:p>
    <w:bookmarkEnd w:id="44"/>
    <w:bookmarkEnd w:id="45"/>
    <w:p w14:paraId="26F6C5F5" w14:textId="77777777" w:rsidR="00180650" w:rsidRPr="00EA2306" w:rsidRDefault="00180650" w:rsidP="00DC3A98">
      <w:pPr>
        <w:widowControl w:val="0"/>
        <w:autoSpaceDE w:val="0"/>
        <w:autoSpaceDN w:val="0"/>
        <w:adjustRightInd w:val="0"/>
        <w:spacing w:line="233" w:lineRule="auto"/>
        <w:ind w:firstLine="709"/>
        <w:contextualSpacing/>
        <w:jc w:val="both"/>
        <w:rPr>
          <w:rFonts w:eastAsia="Calibri"/>
          <w:b/>
          <w:sz w:val="28"/>
          <w:szCs w:val="28"/>
          <w:lang w:eastAsia="en-US"/>
        </w:rPr>
      </w:pPr>
    </w:p>
    <w:p w14:paraId="19BA6D67" w14:textId="77777777" w:rsidR="00180650" w:rsidRPr="00EA2306" w:rsidRDefault="00180650" w:rsidP="00581D78">
      <w:pPr>
        <w:widowControl w:val="0"/>
        <w:jc w:val="center"/>
        <w:outlineLvl w:val="2"/>
        <w:rPr>
          <w:b/>
          <w:bCs/>
          <w:sz w:val="28"/>
          <w:szCs w:val="28"/>
          <w:shd w:val="clear" w:color="auto" w:fill="FFFFFF"/>
          <w:lang w:eastAsia="x-none"/>
        </w:rPr>
      </w:pPr>
      <w:bookmarkStart w:id="46" w:name="_Hlk104386856"/>
      <w:r w:rsidRPr="00EA2306">
        <w:rPr>
          <w:b/>
          <w:bCs/>
          <w:kern w:val="32"/>
          <w:sz w:val="28"/>
          <w:szCs w:val="28"/>
        </w:rPr>
        <w:t>6. Положения</w:t>
      </w:r>
      <w:r w:rsidRPr="00EA2306">
        <w:rPr>
          <w:b/>
          <w:bCs/>
          <w:kern w:val="32"/>
          <w:sz w:val="28"/>
          <w:szCs w:val="28"/>
          <w:lang w:val="x-none"/>
        </w:rPr>
        <w:t xml:space="preserve"> </w:t>
      </w:r>
      <w:r w:rsidRPr="00EA2306">
        <w:rPr>
          <w:b/>
          <w:bCs/>
          <w:kern w:val="32"/>
          <w:sz w:val="28"/>
          <w:szCs w:val="28"/>
        </w:rPr>
        <w:t xml:space="preserve">о </w:t>
      </w:r>
      <w:r w:rsidRPr="00EA2306">
        <w:rPr>
          <w:b/>
          <w:bCs/>
          <w:sz w:val="28"/>
          <w:szCs w:val="28"/>
          <w:shd w:val="clear" w:color="auto" w:fill="FFFFFF"/>
          <w:lang w:val="x-none" w:eastAsia="x-none"/>
        </w:rPr>
        <w:t>комплексно</w:t>
      </w:r>
      <w:r w:rsidRPr="00EA2306">
        <w:rPr>
          <w:b/>
          <w:bCs/>
          <w:sz w:val="28"/>
          <w:szCs w:val="28"/>
          <w:shd w:val="clear" w:color="auto" w:fill="FFFFFF"/>
          <w:lang w:eastAsia="x-none"/>
        </w:rPr>
        <w:t>м</w:t>
      </w:r>
      <w:r w:rsidRPr="00EA2306">
        <w:rPr>
          <w:b/>
          <w:bCs/>
          <w:sz w:val="28"/>
          <w:szCs w:val="28"/>
          <w:shd w:val="clear" w:color="auto" w:fill="FFFFFF"/>
          <w:lang w:val="x-none" w:eastAsia="x-none"/>
        </w:rPr>
        <w:t xml:space="preserve"> развити</w:t>
      </w:r>
      <w:r w:rsidRPr="00EA2306">
        <w:rPr>
          <w:b/>
          <w:bCs/>
          <w:sz w:val="28"/>
          <w:szCs w:val="28"/>
          <w:shd w:val="clear" w:color="auto" w:fill="FFFFFF"/>
          <w:lang w:eastAsia="x-none"/>
        </w:rPr>
        <w:t>и</w:t>
      </w:r>
      <w:r w:rsidRPr="00EA2306">
        <w:rPr>
          <w:b/>
          <w:bCs/>
          <w:sz w:val="28"/>
          <w:szCs w:val="28"/>
          <w:shd w:val="clear" w:color="auto" w:fill="FFFFFF"/>
          <w:lang w:val="x-none" w:eastAsia="x-none"/>
        </w:rPr>
        <w:t xml:space="preserve"> территори</w:t>
      </w:r>
      <w:r w:rsidRPr="00EA2306">
        <w:rPr>
          <w:b/>
          <w:bCs/>
          <w:sz w:val="28"/>
          <w:szCs w:val="28"/>
          <w:shd w:val="clear" w:color="auto" w:fill="FFFFFF"/>
          <w:lang w:eastAsia="x-none"/>
        </w:rPr>
        <w:t>й Поселения</w:t>
      </w:r>
    </w:p>
    <w:p w14:paraId="2003C3B0" w14:textId="77777777" w:rsidR="00180650" w:rsidRPr="00EA2306" w:rsidRDefault="00180650" w:rsidP="00581D78">
      <w:pPr>
        <w:jc w:val="center"/>
        <w:rPr>
          <w:rFonts w:eastAsia="Calibri"/>
          <w:sz w:val="28"/>
          <w:szCs w:val="28"/>
          <w:lang w:eastAsia="x-none"/>
        </w:rPr>
      </w:pPr>
    </w:p>
    <w:p w14:paraId="4B77046A" w14:textId="77777777" w:rsidR="00180650" w:rsidRPr="00EA2306" w:rsidRDefault="00180650" w:rsidP="00581D78">
      <w:pPr>
        <w:widowControl w:val="0"/>
        <w:jc w:val="center"/>
        <w:outlineLvl w:val="2"/>
        <w:rPr>
          <w:b/>
          <w:sz w:val="28"/>
          <w:szCs w:val="28"/>
          <w:shd w:val="clear" w:color="auto" w:fill="FFFFFF"/>
          <w:lang w:val="x-none" w:eastAsia="x-none"/>
        </w:rPr>
      </w:pPr>
      <w:r w:rsidRPr="00EA2306">
        <w:rPr>
          <w:b/>
          <w:bCs/>
          <w:sz w:val="28"/>
          <w:szCs w:val="28"/>
          <w:lang w:eastAsia="x-none"/>
        </w:rPr>
        <w:t>6.</w:t>
      </w:r>
      <w:r w:rsidRPr="00EA2306">
        <w:rPr>
          <w:b/>
          <w:bCs/>
          <w:sz w:val="28"/>
          <w:szCs w:val="28"/>
          <w:lang w:val="x-none" w:eastAsia="x-none"/>
        </w:rPr>
        <w:t>1.</w:t>
      </w:r>
      <w:r>
        <w:rPr>
          <w:b/>
          <w:bCs/>
          <w:sz w:val="28"/>
          <w:szCs w:val="28"/>
          <w:lang w:eastAsia="x-none"/>
        </w:rPr>
        <w:t xml:space="preserve"> </w:t>
      </w:r>
      <w:r w:rsidRPr="00EA2306">
        <w:rPr>
          <w:b/>
          <w:bCs/>
          <w:sz w:val="28"/>
          <w:szCs w:val="28"/>
          <w:lang w:val="x-none" w:eastAsia="x-none"/>
        </w:rPr>
        <w:t xml:space="preserve">Общие положения о </w:t>
      </w:r>
      <w:r w:rsidRPr="00EA2306">
        <w:rPr>
          <w:b/>
          <w:sz w:val="28"/>
          <w:szCs w:val="28"/>
          <w:shd w:val="clear" w:color="auto" w:fill="FFFFFF"/>
          <w:lang w:val="x-none" w:eastAsia="x-none"/>
        </w:rPr>
        <w:t xml:space="preserve">комплексном развитии </w:t>
      </w:r>
    </w:p>
    <w:p w14:paraId="2FF1294E" w14:textId="77777777" w:rsidR="00180650" w:rsidRPr="00EA2306" w:rsidRDefault="00180650" w:rsidP="00581D78">
      <w:pPr>
        <w:widowControl w:val="0"/>
        <w:jc w:val="center"/>
        <w:outlineLvl w:val="2"/>
        <w:rPr>
          <w:b/>
          <w:bCs/>
          <w:sz w:val="28"/>
          <w:szCs w:val="28"/>
          <w:shd w:val="clear" w:color="auto" w:fill="FFFFFF"/>
          <w:lang w:eastAsia="x-none"/>
        </w:rPr>
      </w:pPr>
      <w:r w:rsidRPr="00EA2306">
        <w:rPr>
          <w:b/>
          <w:sz w:val="28"/>
          <w:szCs w:val="28"/>
          <w:shd w:val="clear" w:color="auto" w:fill="FFFFFF"/>
          <w:lang w:val="x-none" w:eastAsia="x-none"/>
        </w:rPr>
        <w:t>территорий</w:t>
      </w:r>
      <w:r w:rsidRPr="00EA2306">
        <w:rPr>
          <w:b/>
          <w:bCs/>
          <w:sz w:val="28"/>
          <w:szCs w:val="28"/>
          <w:shd w:val="clear" w:color="auto" w:fill="FFFFFF"/>
          <w:lang w:eastAsia="x-none"/>
        </w:rPr>
        <w:t xml:space="preserve"> Поселения</w:t>
      </w:r>
    </w:p>
    <w:p w14:paraId="51CA6429" w14:textId="77777777" w:rsidR="00180650" w:rsidRPr="00EA2306" w:rsidRDefault="00180650" w:rsidP="00581D78">
      <w:pPr>
        <w:jc w:val="center"/>
        <w:rPr>
          <w:rFonts w:eastAsia="Calibri"/>
          <w:sz w:val="28"/>
          <w:szCs w:val="28"/>
          <w:lang w:eastAsia="x-none"/>
        </w:rPr>
      </w:pPr>
    </w:p>
    <w:p w14:paraId="5C715607" w14:textId="76368558" w:rsidR="00180650" w:rsidRPr="00EA2306" w:rsidRDefault="00180650" w:rsidP="00581D78">
      <w:pPr>
        <w:widowControl w:val="0"/>
        <w:ind w:firstLine="709"/>
        <w:jc w:val="both"/>
        <w:rPr>
          <w:rFonts w:eastAsia="Calibri"/>
          <w:sz w:val="28"/>
          <w:szCs w:val="28"/>
          <w:shd w:val="clear" w:color="auto" w:fill="FFFFFF"/>
          <w:lang w:eastAsia="en-US"/>
        </w:rPr>
      </w:pPr>
      <w:r w:rsidRPr="00EA2306">
        <w:rPr>
          <w:rFonts w:eastAsia="Calibri"/>
          <w:sz w:val="28"/>
          <w:szCs w:val="28"/>
          <w:lang w:eastAsia="en-US"/>
        </w:rPr>
        <w:t>6.1.1. </w:t>
      </w:r>
      <w:r w:rsidRPr="00EA2306">
        <w:rPr>
          <w:rFonts w:eastAsia="Calibri"/>
          <w:sz w:val="28"/>
          <w:szCs w:val="28"/>
          <w:shd w:val="clear" w:color="auto" w:fill="FFFFFF"/>
          <w:lang w:eastAsia="en-US"/>
        </w:rPr>
        <w:t xml:space="preserve">На </w:t>
      </w:r>
      <w:r w:rsidRPr="00EA2306">
        <w:rPr>
          <w:rFonts w:eastAsia="Calibri"/>
          <w:sz w:val="28"/>
          <w:szCs w:val="28"/>
          <w:lang w:eastAsia="en-US"/>
        </w:rPr>
        <w:t xml:space="preserve">карте градостроительного зонирования </w:t>
      </w:r>
      <w:r w:rsidRPr="00EA2306">
        <w:rPr>
          <w:rFonts w:eastAsia="Calibri"/>
          <w:sz w:val="28"/>
          <w:szCs w:val="28"/>
          <w:shd w:val="clear" w:color="auto" w:fill="FFFFFF"/>
          <w:lang w:eastAsia="en-US"/>
        </w:rPr>
        <w:t xml:space="preserve">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w:t>
      </w:r>
      <w:r w:rsidR="00AE6AD1">
        <w:rPr>
          <w:rFonts w:eastAsia="Calibri"/>
          <w:sz w:val="28"/>
          <w:szCs w:val="28"/>
          <w:shd w:val="clear" w:color="auto" w:fill="FFFFFF"/>
          <w:lang w:eastAsia="en-US"/>
        </w:rPr>
        <w:br/>
      </w:r>
      <w:r w:rsidRPr="00EA2306">
        <w:rPr>
          <w:rFonts w:eastAsia="Calibri"/>
          <w:sz w:val="28"/>
          <w:szCs w:val="28"/>
          <w:shd w:val="clear" w:color="auto" w:fill="FFFFFF"/>
          <w:lang w:eastAsia="en-US"/>
        </w:rPr>
        <w:t>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02FE4248" w14:textId="6AF0B6CF" w:rsidR="00180650" w:rsidRPr="00EA2306" w:rsidRDefault="00180650" w:rsidP="00F94F74">
      <w:pPr>
        <w:widowControl w:val="0"/>
        <w:ind w:firstLine="709"/>
        <w:jc w:val="both"/>
        <w:rPr>
          <w:rFonts w:eastAsia="Calibri"/>
          <w:sz w:val="28"/>
          <w:szCs w:val="28"/>
          <w:shd w:val="clear" w:color="auto" w:fill="FFFFFF"/>
          <w:lang w:eastAsia="en-US"/>
        </w:rPr>
      </w:pPr>
      <w:r w:rsidRPr="00EA2306">
        <w:rPr>
          <w:rFonts w:eastAsia="Calibri"/>
          <w:sz w:val="28"/>
          <w:szCs w:val="28"/>
          <w:lang w:eastAsia="en-US"/>
        </w:rPr>
        <w:t>6.1.2. </w:t>
      </w:r>
      <w:r w:rsidRPr="00EA2306">
        <w:rPr>
          <w:rFonts w:eastAsia="Calibri"/>
          <w:sz w:val="28"/>
          <w:szCs w:val="28"/>
          <w:shd w:val="clear" w:color="auto" w:fill="FFFFFF"/>
          <w:lang w:eastAsia="en-US"/>
        </w:rPr>
        <w:t xml:space="preserve">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w:t>
      </w:r>
      <w:r w:rsidR="00AE6AD1">
        <w:rPr>
          <w:rFonts w:eastAsia="Calibri"/>
          <w:sz w:val="28"/>
          <w:szCs w:val="28"/>
          <w:shd w:val="clear" w:color="auto" w:fill="FFFFFF"/>
          <w:lang w:eastAsia="en-US"/>
        </w:rPr>
        <w:br/>
      </w:r>
      <w:r w:rsidRPr="00EA2306">
        <w:rPr>
          <w:rFonts w:eastAsia="Calibri"/>
          <w:sz w:val="28"/>
          <w:szCs w:val="28"/>
          <w:shd w:val="clear" w:color="auto" w:fill="FFFFFF"/>
          <w:lang w:eastAsia="en-US"/>
        </w:rPr>
        <w:t xml:space="preserve">в соответствии с правилами землепользования и застройки на дату принятия указанного решения не определена в качестве такой территории, либо </w:t>
      </w:r>
      <w:r w:rsidR="00F94F74">
        <w:rPr>
          <w:rFonts w:eastAsia="Calibri"/>
          <w:sz w:val="28"/>
          <w:szCs w:val="28"/>
          <w:shd w:val="clear" w:color="auto" w:fill="FFFFFF"/>
          <w:lang w:eastAsia="en-US"/>
        </w:rPr>
        <w:br/>
      </w:r>
      <w:r w:rsidRPr="00EA2306">
        <w:rPr>
          <w:rFonts w:eastAsia="Calibri"/>
          <w:sz w:val="28"/>
          <w:szCs w:val="28"/>
          <w:shd w:val="clear" w:color="auto" w:fill="FFFFFF"/>
          <w:lang w:eastAsia="en-US"/>
        </w:rPr>
        <w:t>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F4181AB" w14:textId="6434860B" w:rsidR="00180650" w:rsidRDefault="00180650" w:rsidP="00581D78">
      <w:pPr>
        <w:widowControl w:val="0"/>
        <w:ind w:firstLine="709"/>
        <w:jc w:val="both"/>
        <w:rPr>
          <w:rFonts w:eastAsia="Calibri"/>
          <w:sz w:val="28"/>
          <w:szCs w:val="28"/>
          <w:shd w:val="clear" w:color="auto" w:fill="FFFFFF"/>
          <w:lang w:eastAsia="en-US"/>
        </w:rPr>
      </w:pPr>
      <w:r w:rsidRPr="00EA2306">
        <w:rPr>
          <w:rFonts w:eastAsia="Calibri"/>
          <w:sz w:val="28"/>
          <w:szCs w:val="28"/>
          <w:shd w:val="clear" w:color="auto" w:fill="FFFFFF"/>
          <w:lang w:eastAsia="en-US"/>
        </w:rPr>
        <w:t xml:space="preserve">В таком случае, внесение изменений в правила землепользования </w:t>
      </w:r>
      <w:r w:rsidR="00AE6AD1">
        <w:rPr>
          <w:rFonts w:eastAsia="Calibri"/>
          <w:sz w:val="28"/>
          <w:szCs w:val="28"/>
          <w:shd w:val="clear" w:color="auto" w:fill="FFFFFF"/>
          <w:lang w:eastAsia="en-US"/>
        </w:rPr>
        <w:br/>
      </w:r>
      <w:r w:rsidRPr="00EA2306">
        <w:rPr>
          <w:rFonts w:eastAsia="Calibri"/>
          <w:sz w:val="28"/>
          <w:szCs w:val="28"/>
          <w:shd w:val="clear" w:color="auto" w:fill="FFFFFF"/>
          <w:lang w:eastAsia="en-US"/>
        </w:rPr>
        <w:t xml:space="preserve">и застройки в целях реализации решения о комплексном развитии территории должны быть внесены в срок не позднее чем девяносто дней </w:t>
      </w:r>
      <w:r w:rsidR="00AE6AD1">
        <w:rPr>
          <w:rFonts w:eastAsia="Calibri"/>
          <w:sz w:val="28"/>
          <w:szCs w:val="28"/>
          <w:shd w:val="clear" w:color="auto" w:fill="FFFFFF"/>
          <w:lang w:eastAsia="en-US"/>
        </w:rPr>
        <w:br/>
      </w:r>
      <w:r w:rsidRPr="00EA2306">
        <w:rPr>
          <w:rFonts w:eastAsia="Calibri"/>
          <w:sz w:val="28"/>
          <w:szCs w:val="28"/>
          <w:shd w:val="clear" w:color="auto" w:fill="FFFFFF"/>
          <w:lang w:eastAsia="en-US"/>
        </w:rPr>
        <w:t xml:space="preserve">со дня утверждения проекта планировки территории в целях </w:t>
      </w:r>
      <w:r w:rsidR="00AE6AD1">
        <w:rPr>
          <w:rFonts w:eastAsia="Calibri"/>
          <w:sz w:val="28"/>
          <w:szCs w:val="28"/>
          <w:shd w:val="clear" w:color="auto" w:fill="FFFFFF"/>
          <w:lang w:eastAsia="en-US"/>
        </w:rPr>
        <w:br/>
      </w:r>
      <w:r w:rsidRPr="00EA2306">
        <w:rPr>
          <w:rFonts w:eastAsia="Calibri"/>
          <w:sz w:val="28"/>
          <w:szCs w:val="28"/>
          <w:shd w:val="clear" w:color="auto" w:fill="FFFFFF"/>
          <w:lang w:eastAsia="en-US"/>
        </w:rPr>
        <w:t>ее комплексного развития.</w:t>
      </w:r>
    </w:p>
    <w:p w14:paraId="3F188232" w14:textId="77777777" w:rsidR="00180650" w:rsidRPr="00EA2306" w:rsidRDefault="00180650" w:rsidP="00581D78">
      <w:pPr>
        <w:widowControl w:val="0"/>
        <w:ind w:firstLine="709"/>
        <w:jc w:val="both"/>
        <w:rPr>
          <w:rFonts w:eastAsia="Calibri"/>
          <w:sz w:val="28"/>
          <w:szCs w:val="28"/>
          <w:lang w:eastAsia="en-US"/>
        </w:rPr>
      </w:pPr>
    </w:p>
    <w:bookmarkEnd w:id="46"/>
    <w:p w14:paraId="2A47997F" w14:textId="77777777" w:rsidR="00180650" w:rsidRPr="00EA2306" w:rsidRDefault="00180650" w:rsidP="00581D78">
      <w:pPr>
        <w:widowControl w:val="0"/>
        <w:autoSpaceDE w:val="0"/>
        <w:autoSpaceDN w:val="0"/>
        <w:adjustRightInd w:val="0"/>
        <w:contextualSpacing/>
        <w:jc w:val="center"/>
        <w:rPr>
          <w:rFonts w:eastAsia="Calibri"/>
          <w:kern w:val="32"/>
          <w:sz w:val="28"/>
          <w:szCs w:val="28"/>
        </w:rPr>
      </w:pPr>
      <w:r w:rsidRPr="00EA2306">
        <w:rPr>
          <w:rFonts w:eastAsia="Calibri"/>
          <w:b/>
          <w:sz w:val="28"/>
          <w:szCs w:val="28"/>
          <w:lang w:eastAsia="en-US"/>
        </w:rPr>
        <w:t>7. Положения о внесении изменений в Правила</w:t>
      </w:r>
    </w:p>
    <w:p w14:paraId="17D8751B" w14:textId="77777777" w:rsidR="00180650" w:rsidRPr="00EA2306" w:rsidRDefault="00180650" w:rsidP="00581D78">
      <w:pPr>
        <w:widowControl w:val="0"/>
        <w:autoSpaceDE w:val="0"/>
        <w:autoSpaceDN w:val="0"/>
        <w:adjustRightInd w:val="0"/>
        <w:ind w:firstLine="709"/>
        <w:contextualSpacing/>
        <w:jc w:val="both"/>
        <w:rPr>
          <w:rFonts w:eastAsia="Calibri"/>
          <w:b/>
          <w:sz w:val="28"/>
          <w:szCs w:val="28"/>
          <w:lang w:eastAsia="en-US"/>
        </w:rPr>
      </w:pPr>
    </w:p>
    <w:p w14:paraId="661149B9" w14:textId="77777777" w:rsidR="00180650" w:rsidRPr="00EA2306" w:rsidRDefault="00180650" w:rsidP="00581D78">
      <w:pPr>
        <w:widowControl w:val="0"/>
        <w:autoSpaceDE w:val="0"/>
        <w:autoSpaceDN w:val="0"/>
        <w:adjustRightInd w:val="0"/>
        <w:contextualSpacing/>
        <w:jc w:val="center"/>
        <w:rPr>
          <w:rFonts w:eastAsia="Calibri"/>
          <w:b/>
          <w:sz w:val="28"/>
          <w:szCs w:val="28"/>
          <w:lang w:eastAsia="en-US"/>
        </w:rPr>
      </w:pPr>
      <w:r w:rsidRPr="00EA2306">
        <w:rPr>
          <w:rFonts w:eastAsia="Calibri"/>
          <w:b/>
          <w:sz w:val="28"/>
          <w:szCs w:val="28"/>
          <w:lang w:eastAsia="en-US"/>
        </w:rPr>
        <w:t>7.1.</w:t>
      </w:r>
      <w:r>
        <w:rPr>
          <w:rFonts w:eastAsia="Calibri"/>
          <w:b/>
          <w:sz w:val="28"/>
          <w:szCs w:val="28"/>
          <w:lang w:eastAsia="en-US"/>
        </w:rPr>
        <w:t xml:space="preserve"> </w:t>
      </w:r>
      <w:r w:rsidRPr="00EA2306">
        <w:rPr>
          <w:rFonts w:eastAsia="Calibri"/>
          <w:b/>
          <w:sz w:val="28"/>
          <w:szCs w:val="28"/>
          <w:lang w:eastAsia="en-US"/>
        </w:rPr>
        <w:t>Основания и порядок внесения изменений в Правила</w:t>
      </w:r>
    </w:p>
    <w:p w14:paraId="404631E6" w14:textId="77777777" w:rsidR="00180650" w:rsidRPr="00EA2306" w:rsidRDefault="00180650" w:rsidP="00581D78">
      <w:pPr>
        <w:widowControl w:val="0"/>
        <w:autoSpaceDE w:val="0"/>
        <w:autoSpaceDN w:val="0"/>
        <w:adjustRightInd w:val="0"/>
        <w:ind w:firstLine="709"/>
        <w:contextualSpacing/>
        <w:jc w:val="both"/>
        <w:rPr>
          <w:rFonts w:eastAsia="Calibri"/>
          <w:b/>
          <w:sz w:val="28"/>
          <w:szCs w:val="28"/>
          <w:lang w:eastAsia="en-US"/>
        </w:rPr>
      </w:pPr>
    </w:p>
    <w:p w14:paraId="5FF5096A" w14:textId="3BBD7FA7" w:rsidR="00180650" w:rsidRPr="00EA2306" w:rsidRDefault="00180650" w:rsidP="00581D78">
      <w:pPr>
        <w:widowControl w:val="0"/>
        <w:ind w:firstLine="709"/>
        <w:jc w:val="both"/>
        <w:rPr>
          <w:rFonts w:eastAsia="Calibri"/>
          <w:sz w:val="28"/>
          <w:szCs w:val="28"/>
          <w:lang w:eastAsia="en-US"/>
        </w:rPr>
      </w:pPr>
      <w:bookmarkStart w:id="47" w:name="_Toc270676581"/>
      <w:bookmarkStart w:id="48" w:name="_Toc286828580"/>
      <w:r w:rsidRPr="00EA2306">
        <w:rPr>
          <w:rFonts w:eastAsia="Calibri"/>
          <w:sz w:val="28"/>
          <w:szCs w:val="28"/>
          <w:lang w:eastAsia="en-US"/>
        </w:rPr>
        <w:t xml:space="preserve">7.1.1. Основания для рассмотрения вопроса о внесении изменений </w:t>
      </w:r>
      <w:r w:rsidR="00672C54">
        <w:rPr>
          <w:rFonts w:eastAsia="Calibri"/>
          <w:sz w:val="28"/>
          <w:szCs w:val="28"/>
          <w:lang w:eastAsia="en-US"/>
        </w:rPr>
        <w:br/>
      </w:r>
      <w:r w:rsidRPr="00EA2306">
        <w:rPr>
          <w:rFonts w:eastAsia="Calibri"/>
          <w:sz w:val="28"/>
          <w:szCs w:val="28"/>
          <w:lang w:eastAsia="en-US"/>
        </w:rPr>
        <w:t>в настоящие Правила предусмотрены статьей 33 Градостроительного кодекса Российской Федерации.</w:t>
      </w:r>
    </w:p>
    <w:p w14:paraId="5676FE93" w14:textId="6FD6F75E" w:rsidR="00180650" w:rsidRDefault="00180650" w:rsidP="00581D78">
      <w:pPr>
        <w:widowControl w:val="0"/>
        <w:ind w:firstLine="709"/>
        <w:jc w:val="both"/>
        <w:rPr>
          <w:rFonts w:eastAsia="Calibri"/>
          <w:sz w:val="28"/>
          <w:szCs w:val="28"/>
          <w:lang w:eastAsia="en-US"/>
        </w:rPr>
      </w:pPr>
      <w:r w:rsidRPr="00EA2306">
        <w:rPr>
          <w:rFonts w:eastAsia="Calibri"/>
          <w:sz w:val="28"/>
          <w:szCs w:val="28"/>
          <w:lang w:eastAsia="en-US"/>
        </w:rPr>
        <w:t xml:space="preserve">7.1.2. Внесение изменений в настоящие Правила осуществляется </w:t>
      </w:r>
      <w:r w:rsidR="00672C54">
        <w:rPr>
          <w:rFonts w:eastAsia="Calibri"/>
          <w:sz w:val="28"/>
          <w:szCs w:val="28"/>
          <w:lang w:eastAsia="en-US"/>
        </w:rPr>
        <w:br/>
      </w:r>
      <w:r w:rsidRPr="00EA2306">
        <w:rPr>
          <w:rFonts w:eastAsia="Calibri"/>
          <w:sz w:val="28"/>
          <w:szCs w:val="28"/>
          <w:lang w:eastAsia="en-US"/>
        </w:rPr>
        <w:t>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14:paraId="637D02CC" w14:textId="77777777" w:rsidR="00180650" w:rsidRPr="00EA2306" w:rsidRDefault="00180650" w:rsidP="00044347">
      <w:pPr>
        <w:widowControl w:val="0"/>
        <w:jc w:val="center"/>
        <w:outlineLvl w:val="2"/>
        <w:rPr>
          <w:b/>
          <w:bCs/>
          <w:kern w:val="32"/>
          <w:sz w:val="28"/>
          <w:szCs w:val="28"/>
        </w:rPr>
      </w:pPr>
      <w:bookmarkStart w:id="49" w:name="p1662"/>
      <w:bookmarkEnd w:id="47"/>
      <w:bookmarkEnd w:id="48"/>
      <w:bookmarkEnd w:id="49"/>
      <w:r w:rsidRPr="00EA2306">
        <w:rPr>
          <w:b/>
          <w:bCs/>
          <w:kern w:val="32"/>
          <w:sz w:val="28"/>
          <w:szCs w:val="28"/>
        </w:rPr>
        <w:t xml:space="preserve">8. </w:t>
      </w:r>
      <w:r w:rsidRPr="00EA2306">
        <w:rPr>
          <w:b/>
          <w:bCs/>
          <w:kern w:val="32"/>
          <w:sz w:val="28"/>
          <w:szCs w:val="28"/>
          <w:lang w:val="x-none"/>
        </w:rPr>
        <w:t xml:space="preserve">Положения о </w:t>
      </w:r>
      <w:r w:rsidRPr="00EA2306">
        <w:rPr>
          <w:b/>
          <w:bCs/>
          <w:kern w:val="32"/>
          <w:sz w:val="28"/>
          <w:szCs w:val="28"/>
        </w:rPr>
        <w:t xml:space="preserve">регулировании иных вопросов </w:t>
      </w:r>
    </w:p>
    <w:p w14:paraId="4DE132D6" w14:textId="77777777" w:rsidR="00180650" w:rsidRPr="00EA2306" w:rsidRDefault="00180650" w:rsidP="00044347">
      <w:pPr>
        <w:widowControl w:val="0"/>
        <w:jc w:val="center"/>
        <w:outlineLvl w:val="2"/>
        <w:rPr>
          <w:b/>
          <w:bCs/>
          <w:kern w:val="32"/>
          <w:sz w:val="28"/>
          <w:szCs w:val="28"/>
          <w:lang w:val="x-none"/>
        </w:rPr>
      </w:pPr>
      <w:r w:rsidRPr="00EA2306">
        <w:rPr>
          <w:b/>
          <w:bCs/>
          <w:kern w:val="32"/>
          <w:sz w:val="28"/>
          <w:szCs w:val="28"/>
          <w:lang w:val="x-none"/>
        </w:rPr>
        <w:t>землепользования и застройки</w:t>
      </w:r>
    </w:p>
    <w:p w14:paraId="536816B4" w14:textId="77777777" w:rsidR="00180650" w:rsidRPr="00EA2306" w:rsidRDefault="00180650" w:rsidP="00044347">
      <w:pPr>
        <w:jc w:val="center"/>
        <w:rPr>
          <w:rFonts w:eastAsia="Calibri"/>
          <w:sz w:val="28"/>
          <w:szCs w:val="28"/>
          <w:lang w:val="x-none"/>
        </w:rPr>
      </w:pPr>
    </w:p>
    <w:p w14:paraId="5B3BE4DC" w14:textId="77777777" w:rsidR="00180650" w:rsidRPr="00EA2306" w:rsidRDefault="00180650" w:rsidP="00044347">
      <w:pPr>
        <w:autoSpaceDE w:val="0"/>
        <w:autoSpaceDN w:val="0"/>
        <w:adjustRightInd w:val="0"/>
        <w:jc w:val="center"/>
        <w:rPr>
          <w:rFonts w:cs="Arial"/>
          <w:b/>
          <w:sz w:val="28"/>
          <w:szCs w:val="28"/>
        </w:rPr>
      </w:pPr>
      <w:r w:rsidRPr="00EA2306">
        <w:rPr>
          <w:rFonts w:cs="Arial"/>
          <w:b/>
          <w:sz w:val="28"/>
          <w:szCs w:val="28"/>
        </w:rPr>
        <w:t xml:space="preserve">8.1. Ограничения использования земельных участков </w:t>
      </w:r>
    </w:p>
    <w:p w14:paraId="23C7B439" w14:textId="4C99BE37" w:rsidR="00180650" w:rsidRDefault="00180650" w:rsidP="00044347">
      <w:pPr>
        <w:autoSpaceDE w:val="0"/>
        <w:autoSpaceDN w:val="0"/>
        <w:adjustRightInd w:val="0"/>
        <w:jc w:val="center"/>
        <w:rPr>
          <w:rFonts w:cs="Arial"/>
          <w:b/>
          <w:sz w:val="28"/>
          <w:szCs w:val="28"/>
        </w:rPr>
      </w:pPr>
      <w:r w:rsidRPr="00EA2306">
        <w:rPr>
          <w:rFonts w:cs="Arial"/>
          <w:b/>
          <w:sz w:val="28"/>
          <w:szCs w:val="28"/>
        </w:rPr>
        <w:t>при размещении пасек</w:t>
      </w:r>
    </w:p>
    <w:p w14:paraId="41232DDB" w14:textId="77777777" w:rsidR="00044347" w:rsidRPr="00EA2306" w:rsidRDefault="00044347" w:rsidP="00044347">
      <w:pPr>
        <w:autoSpaceDE w:val="0"/>
        <w:autoSpaceDN w:val="0"/>
        <w:adjustRightInd w:val="0"/>
        <w:jc w:val="center"/>
        <w:rPr>
          <w:rFonts w:cs="Arial"/>
          <w:b/>
          <w:sz w:val="28"/>
          <w:szCs w:val="28"/>
        </w:rPr>
      </w:pPr>
    </w:p>
    <w:p w14:paraId="71897EE0" w14:textId="77777777" w:rsidR="00180650" w:rsidRPr="00EA2306" w:rsidRDefault="00180650" w:rsidP="00044347">
      <w:pPr>
        <w:shd w:val="clear" w:color="auto" w:fill="FFFFFF"/>
        <w:ind w:firstLine="709"/>
        <w:jc w:val="both"/>
        <w:rPr>
          <w:sz w:val="28"/>
          <w:szCs w:val="28"/>
        </w:rPr>
      </w:pPr>
      <w:r w:rsidRPr="00EA2306">
        <w:rPr>
          <w:sz w:val="28"/>
          <w:szCs w:val="28"/>
        </w:rPr>
        <w:t>8.1.1. Места для содержания пчел</w:t>
      </w:r>
      <w:r>
        <w:rPr>
          <w:sz w:val="28"/>
          <w:szCs w:val="28"/>
        </w:rPr>
        <w:t xml:space="preserve"> </w:t>
      </w:r>
      <w:r w:rsidRPr="00EA2306">
        <w:rPr>
          <w:sz w:val="28"/>
          <w:szCs w:val="28"/>
        </w:rPr>
        <w:t>(далее – пасеки) должны размещаться на расстоянии:</w:t>
      </w:r>
    </w:p>
    <w:p w14:paraId="42D5478B" w14:textId="24DCB8DA" w:rsidR="00180650" w:rsidRPr="00EA2306" w:rsidRDefault="00180650" w:rsidP="00044347">
      <w:pPr>
        <w:shd w:val="clear" w:color="auto" w:fill="FFFFFF"/>
        <w:ind w:firstLine="709"/>
        <w:jc w:val="both"/>
        <w:rPr>
          <w:sz w:val="28"/>
          <w:szCs w:val="28"/>
        </w:rPr>
      </w:pPr>
      <w:r w:rsidRPr="00EA2306">
        <w:rPr>
          <w:sz w:val="28"/>
          <w:szCs w:val="28"/>
        </w:rPr>
        <w:t xml:space="preserve">не менее 100 м от воскоперерабатывающих предприятий, предприятий по производству кондитерской и (или) химической продукции, аэродромов, военных полигонов, границ полосы отвода железных дорог, линий электропередачи напряжением 110 кВ и выше, медицинских организаций, организаций культуры, организаций, осуществляющих образовательную деятельность, организаций отдыха детей </w:t>
      </w:r>
      <w:r w:rsidR="00672C54">
        <w:rPr>
          <w:sz w:val="28"/>
          <w:szCs w:val="28"/>
        </w:rPr>
        <w:br/>
      </w:r>
      <w:r w:rsidRPr="00EA2306">
        <w:rPr>
          <w:sz w:val="28"/>
          <w:szCs w:val="28"/>
        </w:rPr>
        <w:t>и их оздоровления, социальных служб для детей, специализированных учреждений для несовершеннолетних, нуждающихся в социальной реабилитации;</w:t>
      </w:r>
    </w:p>
    <w:p w14:paraId="0B267631" w14:textId="65F91C4A" w:rsidR="00180650" w:rsidRPr="00EA2306" w:rsidRDefault="00180650" w:rsidP="00044347">
      <w:pPr>
        <w:shd w:val="clear" w:color="auto" w:fill="FFFFFF"/>
        <w:ind w:firstLine="709"/>
        <w:jc w:val="both"/>
        <w:rPr>
          <w:sz w:val="28"/>
          <w:szCs w:val="28"/>
        </w:rPr>
      </w:pPr>
      <w:r w:rsidRPr="00EA2306">
        <w:rPr>
          <w:sz w:val="28"/>
          <w:szCs w:val="28"/>
        </w:rPr>
        <w:t xml:space="preserve">не менее 3 м от границ соседних земельных участков, находящихся </w:t>
      </w:r>
      <w:r w:rsidR="00672C54">
        <w:rPr>
          <w:sz w:val="28"/>
          <w:szCs w:val="28"/>
        </w:rPr>
        <w:br/>
      </w:r>
      <w:r w:rsidRPr="00EA2306">
        <w:rPr>
          <w:sz w:val="28"/>
          <w:szCs w:val="28"/>
        </w:rPr>
        <w:t>в населенных пунктах или на территориях ведения гражданами садоводства или огородничества для собственных нужд (далее – территории садоводства или огородничества), с направлением летков в противоположную сторону от границ этих участков или без ограничений по расстоянию и направлению летков</w:t>
      </w:r>
      <w:r w:rsidR="00DB5E09">
        <w:rPr>
          <w:sz w:val="28"/>
          <w:szCs w:val="28"/>
        </w:rPr>
        <w:t xml:space="preserve"> </w:t>
      </w:r>
      <w:r w:rsidRPr="00EA2306">
        <w:rPr>
          <w:sz w:val="28"/>
          <w:szCs w:val="28"/>
        </w:rPr>
        <w:t>при условии отделения пасек от соседних земельных участков сплошным ограждением высотой не менее</w:t>
      </w:r>
      <w:r>
        <w:rPr>
          <w:sz w:val="28"/>
          <w:szCs w:val="28"/>
        </w:rPr>
        <w:t xml:space="preserve"> </w:t>
      </w:r>
      <w:r w:rsidRPr="00EA2306">
        <w:rPr>
          <w:sz w:val="28"/>
          <w:szCs w:val="28"/>
        </w:rPr>
        <w:t>2 м;</w:t>
      </w:r>
    </w:p>
    <w:p w14:paraId="5D90EF58" w14:textId="73BD2786" w:rsidR="00180650" w:rsidRPr="00EA2306" w:rsidRDefault="00180650" w:rsidP="00044347">
      <w:pPr>
        <w:shd w:val="clear" w:color="auto" w:fill="FFFFFF"/>
        <w:ind w:firstLine="709"/>
        <w:jc w:val="both"/>
        <w:rPr>
          <w:sz w:val="28"/>
          <w:szCs w:val="28"/>
        </w:rPr>
      </w:pPr>
      <w:r w:rsidRPr="00EA2306">
        <w:rPr>
          <w:sz w:val="28"/>
          <w:szCs w:val="28"/>
        </w:rPr>
        <w:t xml:space="preserve">не менее 3 м от помещений, в которых содержатся животные других видов, включая птиц,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помещений, в которых содержатся животные других видов, включая птиц, сплошным ограждением высотой </w:t>
      </w:r>
      <w:r w:rsidR="00672C54">
        <w:rPr>
          <w:sz w:val="28"/>
          <w:szCs w:val="28"/>
        </w:rPr>
        <w:br/>
      </w:r>
      <w:r w:rsidRPr="00EA2306">
        <w:rPr>
          <w:sz w:val="28"/>
          <w:szCs w:val="28"/>
        </w:rPr>
        <w:t xml:space="preserve">не менее 2 м. Указанное требование распространяется на помещения, </w:t>
      </w:r>
      <w:r w:rsidR="00672C54">
        <w:rPr>
          <w:sz w:val="28"/>
          <w:szCs w:val="28"/>
        </w:rPr>
        <w:br/>
      </w:r>
      <w:r w:rsidRPr="00EA2306">
        <w:rPr>
          <w:sz w:val="28"/>
          <w:szCs w:val="28"/>
        </w:rPr>
        <w:t xml:space="preserve">в которых содержатся животные других видов, включая птиц, размещенные вне границ населенных пунктов или территорий садоводства </w:t>
      </w:r>
      <w:r w:rsidR="00672C54">
        <w:rPr>
          <w:sz w:val="28"/>
          <w:szCs w:val="28"/>
        </w:rPr>
        <w:br/>
      </w:r>
      <w:r w:rsidRPr="00EA2306">
        <w:rPr>
          <w:sz w:val="28"/>
          <w:szCs w:val="28"/>
        </w:rPr>
        <w:t xml:space="preserve">или огородничества (за исключением животных, содержащихся </w:t>
      </w:r>
      <w:r w:rsidR="00672C54">
        <w:rPr>
          <w:sz w:val="28"/>
          <w:szCs w:val="28"/>
        </w:rPr>
        <w:br/>
      </w:r>
      <w:r w:rsidRPr="00EA2306">
        <w:rPr>
          <w:sz w:val="28"/>
          <w:szCs w:val="28"/>
        </w:rPr>
        <w:t>в хозяйствах).</w:t>
      </w:r>
    </w:p>
    <w:p w14:paraId="1C3AEFFE" w14:textId="3AA23DEF" w:rsidR="00180650" w:rsidRPr="00EA2306" w:rsidRDefault="00180650" w:rsidP="00044347">
      <w:pPr>
        <w:widowControl w:val="0"/>
        <w:shd w:val="clear" w:color="auto" w:fill="FFFFFF"/>
        <w:ind w:firstLine="709"/>
        <w:jc w:val="both"/>
        <w:textAlignment w:val="baseline"/>
        <w:rPr>
          <w:rFonts w:eastAsia="Calibri"/>
          <w:sz w:val="28"/>
          <w:szCs w:val="28"/>
          <w:shd w:val="clear" w:color="auto" w:fill="FFFFFF"/>
          <w:lang w:eastAsia="en-US"/>
        </w:rPr>
      </w:pPr>
      <w:r w:rsidRPr="00EA2306">
        <w:rPr>
          <w:sz w:val="28"/>
          <w:szCs w:val="28"/>
        </w:rPr>
        <w:t>8.1.2.</w:t>
      </w:r>
      <w:r>
        <w:rPr>
          <w:sz w:val="28"/>
          <w:szCs w:val="28"/>
        </w:rPr>
        <w:t> </w:t>
      </w:r>
      <w:r w:rsidRPr="00EA2306">
        <w:rPr>
          <w:sz w:val="28"/>
          <w:szCs w:val="28"/>
        </w:rPr>
        <w:t xml:space="preserve">Особенности содержания пчел устанавливаются в соответствии с </w:t>
      </w:r>
      <w:r w:rsidRPr="00EA2306">
        <w:rPr>
          <w:rFonts w:eastAsia="Calibri"/>
          <w:sz w:val="28"/>
          <w:szCs w:val="28"/>
          <w:shd w:val="clear" w:color="auto" w:fill="FFFFFF"/>
          <w:lang w:eastAsia="en-US"/>
        </w:rPr>
        <w:t xml:space="preserve">Ветеринарными правилами содержания медоносных пчел в целях </w:t>
      </w:r>
      <w:r w:rsidR="00672C54">
        <w:rPr>
          <w:rFonts w:eastAsia="Calibri"/>
          <w:sz w:val="28"/>
          <w:szCs w:val="28"/>
          <w:shd w:val="clear" w:color="auto" w:fill="FFFFFF"/>
          <w:lang w:eastAsia="en-US"/>
        </w:rPr>
        <w:br/>
      </w:r>
      <w:r w:rsidRPr="00EA2306">
        <w:rPr>
          <w:rFonts w:eastAsia="Calibri"/>
          <w:sz w:val="28"/>
          <w:szCs w:val="28"/>
          <w:shd w:val="clear" w:color="auto" w:fill="FFFFFF"/>
          <w:lang w:eastAsia="en-US"/>
        </w:rPr>
        <w:t>их воспроизводства, разведения, реализации и использования для опыления сельскохозяйственных энтомофильных растений и получения продукции пчеловодства, утвержденными приказом Министерства сельского хозяйства Российской Федерации от 23.09.2021 № 645.</w:t>
      </w:r>
    </w:p>
    <w:p w14:paraId="1C15A1C4" w14:textId="77777777" w:rsidR="00180650" w:rsidRPr="00EA2306" w:rsidRDefault="00180650" w:rsidP="00044347">
      <w:pPr>
        <w:widowControl w:val="0"/>
        <w:shd w:val="clear" w:color="auto" w:fill="FFFFFF"/>
        <w:ind w:firstLine="709"/>
        <w:jc w:val="both"/>
        <w:textAlignment w:val="baseline"/>
        <w:rPr>
          <w:sz w:val="28"/>
          <w:szCs w:val="28"/>
        </w:rPr>
      </w:pPr>
    </w:p>
    <w:p w14:paraId="04EBA26A" w14:textId="77777777" w:rsidR="00180650" w:rsidRPr="00EA2306" w:rsidRDefault="00180650" w:rsidP="00044347">
      <w:pPr>
        <w:widowControl w:val="0"/>
        <w:autoSpaceDE w:val="0"/>
        <w:autoSpaceDN w:val="0"/>
        <w:adjustRightInd w:val="0"/>
        <w:contextualSpacing/>
        <w:jc w:val="center"/>
        <w:rPr>
          <w:rFonts w:eastAsia="Calibri"/>
          <w:b/>
          <w:sz w:val="28"/>
          <w:szCs w:val="28"/>
          <w:lang w:eastAsia="en-US"/>
        </w:rPr>
      </w:pPr>
      <w:r w:rsidRPr="00EA2306">
        <w:rPr>
          <w:rFonts w:eastAsia="Calibri"/>
          <w:b/>
          <w:sz w:val="28"/>
          <w:szCs w:val="28"/>
          <w:lang w:eastAsia="en-US"/>
        </w:rPr>
        <w:t>8.2.</w:t>
      </w:r>
      <w:r>
        <w:rPr>
          <w:rFonts w:eastAsia="Calibri"/>
          <w:b/>
          <w:sz w:val="28"/>
          <w:szCs w:val="28"/>
          <w:lang w:eastAsia="en-US"/>
        </w:rPr>
        <w:t xml:space="preserve"> </w:t>
      </w:r>
      <w:r w:rsidRPr="00EA2306">
        <w:rPr>
          <w:rFonts w:eastAsia="Calibri"/>
          <w:b/>
          <w:sz w:val="28"/>
          <w:szCs w:val="28"/>
          <w:lang w:eastAsia="en-US"/>
        </w:rPr>
        <w:t>Максимальная высота ограждений земельных участков</w:t>
      </w:r>
    </w:p>
    <w:p w14:paraId="5EC2778D" w14:textId="77777777" w:rsidR="00180650" w:rsidRPr="00EA2306" w:rsidRDefault="00180650" w:rsidP="00044347">
      <w:pPr>
        <w:widowControl w:val="0"/>
        <w:autoSpaceDE w:val="0"/>
        <w:autoSpaceDN w:val="0"/>
        <w:adjustRightInd w:val="0"/>
        <w:ind w:firstLine="709"/>
        <w:contextualSpacing/>
        <w:jc w:val="both"/>
        <w:rPr>
          <w:rFonts w:eastAsia="Calibri"/>
          <w:b/>
          <w:sz w:val="28"/>
          <w:szCs w:val="28"/>
          <w:lang w:eastAsia="en-US"/>
        </w:rPr>
      </w:pPr>
    </w:p>
    <w:p w14:paraId="65713B28" w14:textId="46551D08" w:rsidR="00180650" w:rsidRPr="00EA2306" w:rsidRDefault="00180650" w:rsidP="00044347">
      <w:pPr>
        <w:widowControl w:val="0"/>
        <w:ind w:firstLine="709"/>
        <w:jc w:val="both"/>
        <w:rPr>
          <w:rFonts w:eastAsia="Calibri"/>
          <w:sz w:val="28"/>
          <w:szCs w:val="28"/>
          <w:lang w:eastAsia="en-US"/>
        </w:rPr>
      </w:pPr>
      <w:r w:rsidRPr="00EA2306">
        <w:rPr>
          <w:sz w:val="28"/>
          <w:szCs w:val="28"/>
        </w:rPr>
        <w:t>8.2.</w:t>
      </w:r>
      <w:r w:rsidRPr="00EA2306">
        <w:rPr>
          <w:rFonts w:eastAsia="Calibri"/>
          <w:sz w:val="28"/>
          <w:szCs w:val="28"/>
          <w:lang w:eastAsia="en-US"/>
        </w:rPr>
        <w:t xml:space="preserve">1. Максимальная высота ограждений земельных участков устанавливается для земельных участков индивидуальной жилой застройки. Для земельных участков иного назначения высота устанавливается </w:t>
      </w:r>
      <w:r w:rsidR="000D3AB4">
        <w:rPr>
          <w:rFonts w:eastAsia="Calibri"/>
          <w:sz w:val="28"/>
          <w:szCs w:val="28"/>
          <w:lang w:eastAsia="en-US"/>
        </w:rPr>
        <w:br/>
      </w:r>
      <w:r w:rsidRPr="00EA2306">
        <w:rPr>
          <w:rFonts w:eastAsia="Calibri"/>
          <w:sz w:val="28"/>
          <w:szCs w:val="28"/>
          <w:lang w:eastAsia="en-US"/>
        </w:rPr>
        <w:t>по заданию на проектирование.</w:t>
      </w:r>
    </w:p>
    <w:p w14:paraId="43F74CB1" w14:textId="77777777" w:rsidR="00180650" w:rsidRPr="00EA2306" w:rsidRDefault="00180650" w:rsidP="00581D78">
      <w:pPr>
        <w:widowControl w:val="0"/>
        <w:ind w:firstLine="709"/>
        <w:jc w:val="both"/>
        <w:rPr>
          <w:rFonts w:eastAsia="Calibri"/>
          <w:sz w:val="28"/>
          <w:szCs w:val="28"/>
          <w:lang w:eastAsia="en-US"/>
        </w:rPr>
      </w:pPr>
      <w:r w:rsidRPr="00EA2306">
        <w:rPr>
          <w:sz w:val="28"/>
          <w:szCs w:val="28"/>
        </w:rPr>
        <w:t>8.2.</w:t>
      </w:r>
      <w:r w:rsidRPr="00EA2306">
        <w:rPr>
          <w:rFonts w:eastAsia="Calibri"/>
          <w:sz w:val="28"/>
          <w:szCs w:val="28"/>
          <w:lang w:eastAsia="en-US"/>
        </w:rPr>
        <w:t>2. Максимальная высота ограждений земельных участков индивидуальной жилой застройки:</w:t>
      </w:r>
    </w:p>
    <w:p w14:paraId="0145F001" w14:textId="1385D778" w:rsidR="00180650" w:rsidRPr="00EA2306" w:rsidRDefault="00180650" w:rsidP="00581D78">
      <w:pPr>
        <w:widowControl w:val="0"/>
        <w:ind w:firstLine="709"/>
        <w:contextualSpacing/>
        <w:jc w:val="both"/>
        <w:rPr>
          <w:sz w:val="28"/>
          <w:szCs w:val="28"/>
        </w:rPr>
      </w:pPr>
      <w:r w:rsidRPr="00EA2306">
        <w:rPr>
          <w:sz w:val="28"/>
          <w:szCs w:val="28"/>
        </w:rPr>
        <w:t xml:space="preserve">вдоль скоростных транспортных магистралей, улиц и проездов – </w:t>
      </w:r>
      <w:r w:rsidR="000D3AB4">
        <w:rPr>
          <w:sz w:val="28"/>
          <w:szCs w:val="28"/>
        </w:rPr>
        <w:br/>
      </w:r>
      <w:r w:rsidRPr="00EA2306">
        <w:rPr>
          <w:sz w:val="28"/>
          <w:szCs w:val="28"/>
        </w:rPr>
        <w:t>до 2,5 м;</w:t>
      </w:r>
    </w:p>
    <w:p w14:paraId="731517B3" w14:textId="19D95887" w:rsidR="00180650" w:rsidRPr="00EA2306" w:rsidRDefault="00180650" w:rsidP="00581D78">
      <w:pPr>
        <w:ind w:firstLine="709"/>
        <w:jc w:val="both"/>
        <w:rPr>
          <w:sz w:val="28"/>
          <w:szCs w:val="28"/>
        </w:rPr>
      </w:pPr>
      <w:r w:rsidRPr="00EA2306">
        <w:rPr>
          <w:sz w:val="28"/>
          <w:szCs w:val="28"/>
        </w:rPr>
        <w:t xml:space="preserve">между соседними участками застройки – 2,2 м без согласования </w:t>
      </w:r>
      <w:r w:rsidR="000D3AB4">
        <w:rPr>
          <w:sz w:val="28"/>
          <w:szCs w:val="28"/>
        </w:rPr>
        <w:br/>
      </w:r>
      <w:r w:rsidRPr="00EA2306">
        <w:rPr>
          <w:sz w:val="28"/>
          <w:szCs w:val="28"/>
        </w:rPr>
        <w:t xml:space="preserve">со смежными землепользователями, при условии обеспечения совокупной продолжительности инсоляции не менее 2,5 ч, в том числе не менее 1 ч </w:t>
      </w:r>
      <w:r w:rsidR="000D3AB4">
        <w:rPr>
          <w:sz w:val="28"/>
          <w:szCs w:val="28"/>
        </w:rPr>
        <w:br/>
      </w:r>
      <w:r w:rsidRPr="00EA2306">
        <w:rPr>
          <w:sz w:val="28"/>
          <w:szCs w:val="28"/>
        </w:rPr>
        <w:t>для одного из периодов в случае прерывистой инсоляции, на 50 % незастроенной площади земельных участков. Более 2,2</w:t>
      </w:r>
      <w:r>
        <w:rPr>
          <w:sz w:val="28"/>
          <w:szCs w:val="28"/>
        </w:rPr>
        <w:t xml:space="preserve"> </w:t>
      </w:r>
      <w:r w:rsidRPr="00EA2306">
        <w:rPr>
          <w:sz w:val="28"/>
          <w:szCs w:val="28"/>
        </w:rPr>
        <w:t xml:space="preserve">м – по согласованию со смежными землепользователями, </w:t>
      </w:r>
      <w:r w:rsidRPr="00EA2306">
        <w:rPr>
          <w:rFonts w:eastAsia="Calibri"/>
          <w:sz w:val="28"/>
          <w:szCs w:val="28"/>
        </w:rPr>
        <w:t xml:space="preserve">при соблюдении требований технических регламентов и, </w:t>
      </w:r>
      <w:r w:rsidRPr="00EA2306">
        <w:rPr>
          <w:sz w:val="28"/>
          <w:szCs w:val="28"/>
        </w:rPr>
        <w:t>если это не нарушает объемно-пространственных характеристик окружающей застройки и ландшафта.</w:t>
      </w:r>
    </w:p>
    <w:p w14:paraId="0B3B16DB" w14:textId="77777777" w:rsidR="00180650" w:rsidRPr="00EA2306" w:rsidRDefault="00180650" w:rsidP="00581D78">
      <w:pPr>
        <w:ind w:firstLine="709"/>
        <w:jc w:val="both"/>
        <w:rPr>
          <w:sz w:val="28"/>
          <w:szCs w:val="28"/>
        </w:rPr>
      </w:pPr>
    </w:p>
    <w:p w14:paraId="74E89311" w14:textId="77777777" w:rsidR="00180650" w:rsidRPr="00EA2306" w:rsidRDefault="00180650" w:rsidP="00581D78">
      <w:pPr>
        <w:widowControl w:val="0"/>
        <w:jc w:val="center"/>
        <w:rPr>
          <w:rFonts w:eastAsia="Calibri"/>
          <w:b/>
          <w:bCs/>
          <w:sz w:val="28"/>
          <w:szCs w:val="28"/>
          <w:shd w:val="clear" w:color="auto" w:fill="FFFFFF"/>
          <w:lang w:eastAsia="en-US"/>
        </w:rPr>
      </w:pPr>
      <w:r w:rsidRPr="00EA2306">
        <w:rPr>
          <w:rFonts w:eastAsia="Calibri"/>
          <w:b/>
          <w:sz w:val="28"/>
          <w:szCs w:val="28"/>
          <w:lang w:eastAsia="en-US"/>
        </w:rPr>
        <w:t>8.3.</w:t>
      </w:r>
      <w:r>
        <w:rPr>
          <w:rFonts w:eastAsia="Calibri"/>
          <w:b/>
          <w:sz w:val="28"/>
          <w:szCs w:val="28"/>
          <w:lang w:eastAsia="en-US"/>
        </w:rPr>
        <w:t xml:space="preserve"> </w:t>
      </w:r>
      <w:r w:rsidRPr="00EA2306">
        <w:rPr>
          <w:rFonts w:eastAsia="Calibri"/>
          <w:b/>
          <w:bCs/>
          <w:sz w:val="28"/>
          <w:szCs w:val="28"/>
          <w:shd w:val="clear" w:color="auto" w:fill="FFFFFF"/>
          <w:lang w:eastAsia="en-US"/>
        </w:rPr>
        <w:t>Расстояние от зданий и сооружений, а также объектов инженерного благоустройства до деревьев и кустарников</w:t>
      </w:r>
    </w:p>
    <w:p w14:paraId="195EE645" w14:textId="77777777" w:rsidR="00180650" w:rsidRPr="00EA2306" w:rsidRDefault="00180650" w:rsidP="00581D78">
      <w:pPr>
        <w:widowControl w:val="0"/>
        <w:ind w:firstLine="709"/>
        <w:jc w:val="both"/>
        <w:rPr>
          <w:rFonts w:eastAsia="Calibri"/>
          <w:b/>
          <w:bCs/>
          <w:sz w:val="28"/>
          <w:szCs w:val="28"/>
          <w:shd w:val="clear" w:color="auto" w:fill="FFFFFF"/>
          <w:lang w:eastAsia="en-US"/>
        </w:rPr>
      </w:pPr>
    </w:p>
    <w:p w14:paraId="68B4988A" w14:textId="28615706" w:rsidR="00180650" w:rsidRDefault="00180650" w:rsidP="00581D78">
      <w:pPr>
        <w:widowControl w:val="0"/>
        <w:suppressAutoHyphens/>
        <w:ind w:firstLine="709"/>
        <w:jc w:val="both"/>
        <w:rPr>
          <w:bCs/>
          <w:sz w:val="28"/>
          <w:szCs w:val="28"/>
        </w:rPr>
      </w:pPr>
      <w:r w:rsidRPr="00EA2306">
        <w:rPr>
          <w:rFonts w:eastAsia="Calibri"/>
          <w:color w:val="22272F"/>
          <w:sz w:val="28"/>
          <w:szCs w:val="28"/>
          <w:shd w:val="clear" w:color="auto" w:fill="FFFFFF"/>
        </w:rPr>
        <w:t xml:space="preserve">Расстояние от зданий и сооружений, а также объектов инженерного благоустройства до деревьев и кустарников следует принимать </w:t>
      </w:r>
      <w:r w:rsidR="006C50B6">
        <w:rPr>
          <w:rFonts w:eastAsia="Calibri"/>
          <w:color w:val="22272F"/>
          <w:sz w:val="28"/>
          <w:szCs w:val="28"/>
          <w:shd w:val="clear" w:color="auto" w:fill="FFFFFF"/>
        </w:rPr>
        <w:br/>
      </w:r>
      <w:r w:rsidRPr="00EA2306">
        <w:rPr>
          <w:rFonts w:eastAsia="Calibri"/>
          <w:color w:val="22272F"/>
          <w:sz w:val="28"/>
          <w:szCs w:val="28"/>
          <w:shd w:val="clear" w:color="auto" w:fill="FFFFFF"/>
        </w:rPr>
        <w:t xml:space="preserve">в соответствии с рекомендациями </w:t>
      </w:r>
      <w:r w:rsidRPr="00EA2306">
        <w:rPr>
          <w:bCs/>
          <w:sz w:val="28"/>
          <w:szCs w:val="28"/>
        </w:rPr>
        <w:t>СП 42.13330.2016 «СНиП 2.07.01-89* Градостроительство. Планировка и застройка городских и сельских поселений».</w:t>
      </w:r>
    </w:p>
    <w:p w14:paraId="734CDE2A" w14:textId="77777777" w:rsidR="00180650" w:rsidRPr="00EA2306" w:rsidRDefault="00180650" w:rsidP="00581D78">
      <w:pPr>
        <w:widowControl w:val="0"/>
        <w:suppressAutoHyphens/>
        <w:ind w:firstLine="709"/>
        <w:jc w:val="both"/>
        <w:rPr>
          <w:bCs/>
          <w:sz w:val="28"/>
          <w:szCs w:val="28"/>
        </w:rPr>
      </w:pPr>
    </w:p>
    <w:p w14:paraId="66F3F102" w14:textId="77777777" w:rsidR="00180650" w:rsidRPr="00EA2306" w:rsidRDefault="00180650" w:rsidP="00581D78">
      <w:pPr>
        <w:widowControl w:val="0"/>
        <w:suppressAutoHyphens/>
        <w:jc w:val="center"/>
        <w:rPr>
          <w:rFonts w:eastAsia="Calibri"/>
          <w:b/>
          <w:sz w:val="28"/>
          <w:szCs w:val="28"/>
        </w:rPr>
      </w:pPr>
      <w:r w:rsidRPr="00EA2306">
        <w:rPr>
          <w:rFonts w:eastAsia="Calibri"/>
          <w:b/>
          <w:sz w:val="28"/>
          <w:szCs w:val="28"/>
          <w:lang w:val="en-US"/>
        </w:rPr>
        <w:t>II</w:t>
      </w:r>
      <w:r w:rsidRPr="00EA2306">
        <w:rPr>
          <w:rFonts w:eastAsia="Calibri"/>
          <w:b/>
          <w:sz w:val="28"/>
          <w:szCs w:val="28"/>
        </w:rPr>
        <w:t>. Карта градостроительного зонирования</w:t>
      </w:r>
    </w:p>
    <w:p w14:paraId="3771CE64" w14:textId="77777777" w:rsidR="00180650" w:rsidRPr="00EA2306" w:rsidRDefault="00180650" w:rsidP="00581D78">
      <w:pPr>
        <w:jc w:val="center"/>
        <w:rPr>
          <w:rFonts w:eastAsia="Calibri"/>
          <w:sz w:val="28"/>
          <w:szCs w:val="28"/>
          <w:lang w:val="x-none"/>
        </w:rPr>
      </w:pPr>
    </w:p>
    <w:p w14:paraId="2407A50D" w14:textId="77777777" w:rsidR="00180650" w:rsidRPr="00EA2306" w:rsidRDefault="00180650" w:rsidP="00581D78">
      <w:pPr>
        <w:widowControl w:val="0"/>
        <w:jc w:val="center"/>
        <w:outlineLvl w:val="2"/>
        <w:rPr>
          <w:b/>
          <w:bCs/>
          <w:kern w:val="32"/>
          <w:sz w:val="28"/>
          <w:szCs w:val="28"/>
          <w:lang w:val="x-none"/>
        </w:rPr>
      </w:pPr>
      <w:bookmarkStart w:id="50" w:name="_Toc41981579"/>
      <w:r w:rsidRPr="00EA2306">
        <w:rPr>
          <w:b/>
          <w:bCs/>
          <w:kern w:val="32"/>
          <w:sz w:val="28"/>
          <w:szCs w:val="28"/>
        </w:rPr>
        <w:t xml:space="preserve">1. Градостроительное </w:t>
      </w:r>
      <w:r w:rsidRPr="00EA2306">
        <w:rPr>
          <w:b/>
          <w:bCs/>
          <w:kern w:val="32"/>
          <w:sz w:val="28"/>
          <w:szCs w:val="28"/>
          <w:lang w:val="x-none"/>
        </w:rPr>
        <w:t>зонировани</w:t>
      </w:r>
      <w:r w:rsidRPr="00EA2306">
        <w:rPr>
          <w:b/>
          <w:bCs/>
          <w:kern w:val="32"/>
          <w:sz w:val="28"/>
          <w:szCs w:val="28"/>
        </w:rPr>
        <w:t>е</w:t>
      </w:r>
      <w:bookmarkEnd w:id="50"/>
    </w:p>
    <w:p w14:paraId="5453AB94" w14:textId="77777777" w:rsidR="00180650" w:rsidRPr="00EA2306" w:rsidRDefault="00180650" w:rsidP="00581D78">
      <w:pPr>
        <w:widowControl w:val="0"/>
        <w:autoSpaceDE w:val="0"/>
        <w:autoSpaceDN w:val="0"/>
        <w:adjustRightInd w:val="0"/>
        <w:contextualSpacing/>
        <w:jc w:val="both"/>
        <w:rPr>
          <w:rFonts w:eastAsia="Calibri"/>
          <w:b/>
          <w:sz w:val="28"/>
          <w:szCs w:val="28"/>
          <w:lang w:eastAsia="en-US"/>
        </w:rPr>
      </w:pPr>
    </w:p>
    <w:p w14:paraId="28EA2E06"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1.1. </w:t>
      </w:r>
      <w:r w:rsidRPr="00EA2306">
        <w:rPr>
          <w:rFonts w:eastAsia="TimesNewRoman"/>
          <w:sz w:val="28"/>
          <w:szCs w:val="28"/>
        </w:rPr>
        <w:t>Градостроительное зонирование территории Поселения выполнено в соответствии с порядком установления территориальных зон</w:t>
      </w:r>
      <w:r w:rsidRPr="00EA2306">
        <w:rPr>
          <w:rFonts w:eastAsia="Calibri"/>
          <w:sz w:val="28"/>
          <w:szCs w:val="28"/>
        </w:rPr>
        <w:t xml:space="preserve">, </w:t>
      </w:r>
      <w:r w:rsidRPr="00EA2306">
        <w:rPr>
          <w:rFonts w:eastAsia="TimesNewRoman"/>
          <w:sz w:val="28"/>
          <w:szCs w:val="28"/>
        </w:rPr>
        <w:t>определенным статьей</w:t>
      </w:r>
      <w:r w:rsidRPr="00EA2306">
        <w:rPr>
          <w:rFonts w:eastAsia="Calibri"/>
          <w:sz w:val="28"/>
          <w:szCs w:val="28"/>
        </w:rPr>
        <w:t xml:space="preserve"> 34 </w:t>
      </w:r>
      <w:r w:rsidRPr="00EA2306">
        <w:rPr>
          <w:rFonts w:eastAsia="TimesNewRoman"/>
          <w:sz w:val="28"/>
          <w:szCs w:val="28"/>
        </w:rPr>
        <w:t>Градостроительного кодекса Российской Федерации, и предусматривает</w:t>
      </w:r>
      <w:r w:rsidRPr="00EA2306">
        <w:rPr>
          <w:rFonts w:eastAsia="Calibri"/>
          <w:sz w:val="28"/>
          <w:szCs w:val="28"/>
        </w:rPr>
        <w:t>:</w:t>
      </w:r>
    </w:p>
    <w:p w14:paraId="3AF46D2E"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возможность сочетания в одной территориальной зоне различных видов планируемого использования земельных участков</w:t>
      </w:r>
      <w:r w:rsidRPr="00EA2306">
        <w:rPr>
          <w:rFonts w:eastAsia="Calibri"/>
          <w:sz w:val="28"/>
          <w:szCs w:val="28"/>
        </w:rPr>
        <w:t>;</w:t>
      </w:r>
    </w:p>
    <w:p w14:paraId="4E0D3EC0"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учет функциональных зон и параметров их планируемого развития</w:t>
      </w:r>
      <w:r w:rsidRPr="00EA2306">
        <w:rPr>
          <w:rFonts w:eastAsia="Calibri"/>
          <w:sz w:val="28"/>
          <w:szCs w:val="28"/>
        </w:rPr>
        <w:t xml:space="preserve">, </w:t>
      </w:r>
      <w:r w:rsidRPr="00EA2306">
        <w:rPr>
          <w:rFonts w:eastAsia="TimesNewRoman"/>
          <w:sz w:val="28"/>
          <w:szCs w:val="28"/>
        </w:rPr>
        <w:t>определенных генеральным планом Поселения</w:t>
      </w:r>
      <w:r w:rsidRPr="00EA2306">
        <w:rPr>
          <w:rFonts w:eastAsia="Calibri"/>
          <w:sz w:val="28"/>
          <w:szCs w:val="28"/>
        </w:rPr>
        <w:t>;</w:t>
      </w:r>
    </w:p>
    <w:p w14:paraId="6D2D18B3"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учет сложившейся планировки территории и существующего землепользования</w:t>
      </w:r>
      <w:r w:rsidRPr="00EA2306">
        <w:rPr>
          <w:rFonts w:eastAsia="Calibri"/>
          <w:sz w:val="28"/>
          <w:szCs w:val="28"/>
        </w:rPr>
        <w:t>;</w:t>
      </w:r>
    </w:p>
    <w:p w14:paraId="761979C5"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учет планируемых в генеральном плане Поселения изменений границ земель различных категорий</w:t>
      </w:r>
      <w:r w:rsidRPr="00EA2306">
        <w:rPr>
          <w:rFonts w:eastAsia="Calibri"/>
          <w:sz w:val="28"/>
          <w:szCs w:val="28"/>
        </w:rPr>
        <w:t>;</w:t>
      </w:r>
    </w:p>
    <w:p w14:paraId="4A616663"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предотвращения возможности причинения вреда объектам капитального строительства</w:t>
      </w:r>
      <w:r w:rsidRPr="00EA2306">
        <w:rPr>
          <w:rFonts w:eastAsia="Calibri"/>
          <w:sz w:val="28"/>
          <w:szCs w:val="28"/>
        </w:rPr>
        <w:t xml:space="preserve">, </w:t>
      </w:r>
      <w:r w:rsidRPr="00EA2306">
        <w:rPr>
          <w:rFonts w:eastAsia="TimesNewRoman"/>
          <w:sz w:val="28"/>
          <w:szCs w:val="28"/>
        </w:rPr>
        <w:t>расположенным на смежных земельных участках</w:t>
      </w:r>
      <w:r w:rsidRPr="00EA2306">
        <w:rPr>
          <w:rFonts w:eastAsia="Calibri"/>
          <w:sz w:val="28"/>
          <w:szCs w:val="28"/>
        </w:rPr>
        <w:t>.</w:t>
      </w:r>
    </w:p>
    <w:p w14:paraId="15A1CC7E" w14:textId="7D61D0B1" w:rsidR="00180650" w:rsidRPr="006C50B6" w:rsidRDefault="00180650" w:rsidP="00581D78">
      <w:pPr>
        <w:widowControl w:val="0"/>
        <w:autoSpaceDE w:val="0"/>
        <w:autoSpaceDN w:val="0"/>
        <w:adjustRightInd w:val="0"/>
        <w:ind w:firstLine="709"/>
        <w:jc w:val="both"/>
        <w:rPr>
          <w:rFonts w:eastAsia="TimesNewRoman"/>
          <w:sz w:val="28"/>
          <w:szCs w:val="28"/>
        </w:rPr>
      </w:pPr>
      <w:r w:rsidRPr="00EA2306">
        <w:rPr>
          <w:rFonts w:eastAsia="Calibri"/>
          <w:sz w:val="28"/>
          <w:szCs w:val="28"/>
        </w:rPr>
        <w:t>1.2. </w:t>
      </w:r>
      <w:r w:rsidRPr="00EA2306">
        <w:rPr>
          <w:rFonts w:eastAsia="TimesNewRoman"/>
          <w:sz w:val="28"/>
          <w:szCs w:val="28"/>
        </w:rPr>
        <w:t>По градостроительному зонированию выделяются жилые</w:t>
      </w:r>
      <w:r w:rsidRPr="00EA2306">
        <w:rPr>
          <w:rFonts w:eastAsia="Calibri"/>
          <w:sz w:val="28"/>
          <w:szCs w:val="28"/>
        </w:rPr>
        <w:t xml:space="preserve">, </w:t>
      </w:r>
      <w:r w:rsidRPr="00EA2306">
        <w:rPr>
          <w:rFonts w:eastAsia="TimesNewRoman"/>
          <w:sz w:val="28"/>
          <w:szCs w:val="28"/>
        </w:rPr>
        <w:t>общественно</w:t>
      </w:r>
      <w:r w:rsidRPr="00EA2306">
        <w:rPr>
          <w:rFonts w:eastAsia="Calibri"/>
          <w:sz w:val="28"/>
          <w:szCs w:val="28"/>
        </w:rPr>
        <w:t>-</w:t>
      </w:r>
      <w:r w:rsidRPr="00EA2306">
        <w:rPr>
          <w:rFonts w:eastAsia="TimesNewRoman"/>
          <w:sz w:val="28"/>
          <w:szCs w:val="28"/>
        </w:rPr>
        <w:t>деловые</w:t>
      </w:r>
      <w:r w:rsidRPr="00EA2306">
        <w:rPr>
          <w:rFonts w:eastAsia="Calibri"/>
          <w:sz w:val="28"/>
          <w:szCs w:val="28"/>
        </w:rPr>
        <w:t xml:space="preserve">, </w:t>
      </w:r>
      <w:r w:rsidRPr="00EA2306">
        <w:rPr>
          <w:rFonts w:eastAsia="TimesNewRoman"/>
          <w:sz w:val="28"/>
          <w:szCs w:val="28"/>
        </w:rPr>
        <w:t>производственные зоны</w:t>
      </w:r>
      <w:r w:rsidRPr="00EA2306">
        <w:rPr>
          <w:rFonts w:eastAsia="Calibri"/>
          <w:sz w:val="28"/>
          <w:szCs w:val="28"/>
        </w:rPr>
        <w:t xml:space="preserve">, </w:t>
      </w:r>
      <w:r w:rsidRPr="00EA2306">
        <w:rPr>
          <w:rFonts w:eastAsia="TimesNewRoman"/>
          <w:sz w:val="28"/>
          <w:szCs w:val="28"/>
        </w:rPr>
        <w:t xml:space="preserve">зоны инженерной </w:t>
      </w:r>
      <w:r w:rsidR="006C50B6">
        <w:rPr>
          <w:rFonts w:eastAsia="TimesNewRoman"/>
          <w:sz w:val="28"/>
          <w:szCs w:val="28"/>
        </w:rPr>
        <w:br/>
      </w:r>
      <w:r w:rsidRPr="00EA2306">
        <w:rPr>
          <w:rFonts w:eastAsia="TimesNewRoman"/>
          <w:sz w:val="28"/>
          <w:szCs w:val="28"/>
        </w:rPr>
        <w:t>и транспортной инфраструктур</w:t>
      </w:r>
      <w:r w:rsidRPr="00EA2306">
        <w:rPr>
          <w:rFonts w:eastAsia="Calibri"/>
          <w:sz w:val="28"/>
          <w:szCs w:val="28"/>
        </w:rPr>
        <w:t xml:space="preserve">, </w:t>
      </w:r>
      <w:r w:rsidRPr="00EA2306">
        <w:rPr>
          <w:rFonts w:eastAsia="TimesNewRoman"/>
          <w:sz w:val="28"/>
          <w:szCs w:val="28"/>
        </w:rPr>
        <w:t>зоны сельскохозяйственного использования</w:t>
      </w:r>
      <w:r w:rsidRPr="00EA2306">
        <w:rPr>
          <w:rFonts w:eastAsia="Calibri"/>
          <w:sz w:val="28"/>
          <w:szCs w:val="28"/>
        </w:rPr>
        <w:t xml:space="preserve">, </w:t>
      </w:r>
      <w:r w:rsidRPr="00EA2306">
        <w:rPr>
          <w:rFonts w:eastAsia="TimesNewRoman"/>
          <w:sz w:val="28"/>
          <w:szCs w:val="28"/>
        </w:rPr>
        <w:t>зоны рекреационного назначения</w:t>
      </w:r>
      <w:r w:rsidRPr="00EA2306">
        <w:rPr>
          <w:rFonts w:eastAsia="Calibri"/>
          <w:sz w:val="28"/>
          <w:szCs w:val="28"/>
        </w:rPr>
        <w:t xml:space="preserve">, </w:t>
      </w:r>
      <w:r w:rsidRPr="00EA2306">
        <w:rPr>
          <w:rFonts w:eastAsia="TimesNewRoman"/>
          <w:sz w:val="28"/>
          <w:szCs w:val="28"/>
        </w:rPr>
        <w:t>зоны специального назначения</w:t>
      </w:r>
      <w:r w:rsidRPr="00EA2306">
        <w:rPr>
          <w:rFonts w:eastAsia="Calibri"/>
          <w:sz w:val="28"/>
          <w:szCs w:val="28"/>
        </w:rPr>
        <w:t xml:space="preserve"> </w:t>
      </w:r>
      <w:r w:rsidRPr="00EA2306">
        <w:rPr>
          <w:rFonts w:eastAsia="TimesNewRoman"/>
          <w:sz w:val="28"/>
          <w:szCs w:val="28"/>
        </w:rPr>
        <w:t>и иные виды территориальных зон</w:t>
      </w:r>
      <w:r w:rsidRPr="00EA2306">
        <w:rPr>
          <w:rFonts w:eastAsia="Calibri"/>
          <w:sz w:val="28"/>
          <w:szCs w:val="28"/>
        </w:rPr>
        <w:t>.</w:t>
      </w:r>
    </w:p>
    <w:bookmarkEnd w:id="12"/>
    <w:p w14:paraId="06531B2D" w14:textId="77777777" w:rsidR="00536E54" w:rsidRPr="00536E54" w:rsidRDefault="00536E54" w:rsidP="00581D78">
      <w:pPr>
        <w:widowControl w:val="0"/>
        <w:autoSpaceDE w:val="0"/>
        <w:autoSpaceDN w:val="0"/>
        <w:adjustRightInd w:val="0"/>
        <w:ind w:firstLine="709"/>
        <w:jc w:val="both"/>
        <w:rPr>
          <w:sz w:val="28"/>
          <w:szCs w:val="28"/>
        </w:rPr>
      </w:pPr>
      <w:r w:rsidRPr="00536E54">
        <w:rPr>
          <w:sz w:val="28"/>
          <w:szCs w:val="28"/>
        </w:rPr>
        <w:t>1.3. На территории Поселения отсутствуют:</w:t>
      </w:r>
    </w:p>
    <w:p w14:paraId="3D464492" w14:textId="77777777" w:rsidR="00536E54" w:rsidRPr="00536E54" w:rsidRDefault="00536E54" w:rsidP="00581D78">
      <w:pPr>
        <w:widowControl w:val="0"/>
        <w:autoSpaceDE w:val="0"/>
        <w:autoSpaceDN w:val="0"/>
        <w:adjustRightInd w:val="0"/>
        <w:ind w:firstLine="709"/>
        <w:jc w:val="both"/>
        <w:rPr>
          <w:sz w:val="28"/>
          <w:szCs w:val="28"/>
        </w:rPr>
      </w:pPr>
      <w:r w:rsidRPr="00536E54">
        <w:rPr>
          <w:sz w:val="28"/>
          <w:szCs w:val="28"/>
        </w:rPr>
        <w:t>особо охраняемые природные территории;</w:t>
      </w:r>
    </w:p>
    <w:p w14:paraId="620201DC" w14:textId="77777777" w:rsidR="00536E54" w:rsidRDefault="00536E54" w:rsidP="00581D78">
      <w:pPr>
        <w:widowControl w:val="0"/>
        <w:autoSpaceDE w:val="0"/>
        <w:autoSpaceDN w:val="0"/>
        <w:adjustRightInd w:val="0"/>
        <w:ind w:firstLine="709"/>
        <w:jc w:val="both"/>
        <w:rPr>
          <w:sz w:val="28"/>
          <w:szCs w:val="28"/>
        </w:rPr>
      </w:pPr>
      <w:r w:rsidRPr="00536E54">
        <w:rPr>
          <w:sz w:val="28"/>
          <w:szCs w:val="28"/>
        </w:rPr>
        <w:t>утвержденные зоны охраны объектов культурного наследия.</w:t>
      </w:r>
    </w:p>
    <w:p w14:paraId="3C1A5689" w14:textId="2C9022DE"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1.</w:t>
      </w:r>
      <w:r w:rsidR="00536E54">
        <w:rPr>
          <w:rFonts w:eastAsia="TimesNewRoman"/>
          <w:sz w:val="28"/>
          <w:szCs w:val="28"/>
        </w:rPr>
        <w:t>4</w:t>
      </w:r>
      <w:r w:rsidRPr="00EA2306">
        <w:rPr>
          <w:rFonts w:eastAsia="TimesNewRoman"/>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w:t>
      </w:r>
      <w:r w:rsidR="006C50B6">
        <w:rPr>
          <w:rFonts w:eastAsia="TimesNewRoman"/>
          <w:sz w:val="28"/>
          <w:szCs w:val="28"/>
        </w:rPr>
        <w:br/>
      </w:r>
      <w:r w:rsidRPr="00EA2306">
        <w:rPr>
          <w:rFonts w:eastAsia="TimesNewRoman"/>
          <w:sz w:val="28"/>
          <w:szCs w:val="28"/>
        </w:rPr>
        <w:t>из нескольких земельных участков, расположенных в различных террито</w:t>
      </w:r>
      <w:r>
        <w:rPr>
          <w:rFonts w:eastAsia="TimesNewRoman"/>
          <w:sz w:val="28"/>
          <w:szCs w:val="28"/>
        </w:rPr>
        <w:t>риальных зонах, не допускается.</w:t>
      </w:r>
    </w:p>
    <w:p w14:paraId="5976A680" w14:textId="25DEA5FF"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1.</w:t>
      </w:r>
      <w:r w:rsidR="00536E54">
        <w:rPr>
          <w:rFonts w:eastAsia="TimesNewRoman"/>
          <w:sz w:val="28"/>
          <w:szCs w:val="28"/>
        </w:rPr>
        <w:t>5</w:t>
      </w:r>
      <w:r w:rsidRPr="00EA2306">
        <w:rPr>
          <w:rFonts w:eastAsia="TimesNewRoman"/>
          <w:sz w:val="28"/>
          <w:szCs w:val="28"/>
        </w:rPr>
        <w:t xml:space="preserve">. Границы зон с особыми условиями использования территорий, границы территорий объектов культурного наследия, устанавливаемые </w:t>
      </w:r>
      <w:r w:rsidR="006C50B6">
        <w:rPr>
          <w:rFonts w:eastAsia="TimesNewRoman"/>
          <w:sz w:val="28"/>
          <w:szCs w:val="28"/>
        </w:rPr>
        <w:br/>
      </w:r>
      <w:r w:rsidRPr="00EA2306">
        <w:rPr>
          <w:rFonts w:eastAsia="TimesNewRoman"/>
          <w:sz w:val="28"/>
          <w:szCs w:val="28"/>
        </w:rPr>
        <w:t xml:space="preserve">в соответствии с законодательством Российской Федерации, могут </w:t>
      </w:r>
      <w:r w:rsidR="006C50B6">
        <w:rPr>
          <w:rFonts w:eastAsia="TimesNewRoman"/>
          <w:sz w:val="28"/>
          <w:szCs w:val="28"/>
        </w:rPr>
        <w:br/>
      </w:r>
      <w:r w:rsidRPr="00EA2306">
        <w:rPr>
          <w:rFonts w:eastAsia="TimesNewRoman"/>
          <w:sz w:val="28"/>
          <w:szCs w:val="28"/>
        </w:rPr>
        <w:t>не совпадать с границами территориальных зон.</w:t>
      </w:r>
    </w:p>
    <w:p w14:paraId="37DE6972" w14:textId="55DBF4BB"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1.</w:t>
      </w:r>
      <w:r w:rsidR="00536E54">
        <w:rPr>
          <w:rFonts w:eastAsia="TimesNewRoman"/>
          <w:sz w:val="28"/>
          <w:szCs w:val="28"/>
        </w:rPr>
        <w:t>6</w:t>
      </w:r>
      <w:r w:rsidRPr="00EA2306">
        <w:rPr>
          <w:rFonts w:eastAsia="TimesNewRoman"/>
          <w:sz w:val="28"/>
          <w:szCs w:val="28"/>
        </w:rPr>
        <w:t>. Границы территориальных зон на карте градостроительного зонирования установлены по:</w:t>
      </w:r>
    </w:p>
    <w:p w14:paraId="6A80184C"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линиям магистралей, улиц, проездов, пешеходных путей;</w:t>
      </w:r>
    </w:p>
    <w:p w14:paraId="4F310C4D"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границам земельных участков;</w:t>
      </w:r>
    </w:p>
    <w:p w14:paraId="27B1C702"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границам населенных пунктов в пределах Поселения;</w:t>
      </w:r>
    </w:p>
    <w:p w14:paraId="6A2C53D1"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естественным границам природных объектов.</w:t>
      </w:r>
    </w:p>
    <w:p w14:paraId="200A8E55" w14:textId="77777777" w:rsidR="00AB3BDB" w:rsidRPr="0029086D" w:rsidRDefault="00AB3BDB" w:rsidP="00581D78">
      <w:pPr>
        <w:widowControl w:val="0"/>
        <w:autoSpaceDE w:val="0"/>
        <w:autoSpaceDN w:val="0"/>
        <w:adjustRightInd w:val="0"/>
        <w:jc w:val="both"/>
        <w:rPr>
          <w:rFonts w:eastAsia="TimesNewRoman"/>
          <w:sz w:val="28"/>
          <w:szCs w:val="28"/>
        </w:rPr>
      </w:pPr>
    </w:p>
    <w:p w14:paraId="50031B2F" w14:textId="77777777" w:rsidR="00AB3BDB" w:rsidRPr="0029086D" w:rsidRDefault="00AB3BDB" w:rsidP="00581D78">
      <w:pPr>
        <w:widowControl w:val="0"/>
        <w:autoSpaceDE w:val="0"/>
        <w:autoSpaceDN w:val="0"/>
        <w:adjustRightInd w:val="0"/>
        <w:jc w:val="center"/>
        <w:rPr>
          <w:rFonts w:eastAsia="Calibri"/>
          <w:b/>
          <w:bCs/>
          <w:sz w:val="28"/>
          <w:szCs w:val="28"/>
        </w:rPr>
      </w:pPr>
      <w:r w:rsidRPr="0029086D">
        <w:rPr>
          <w:rFonts w:eastAsia="Calibri"/>
          <w:b/>
          <w:bCs/>
          <w:sz w:val="28"/>
          <w:szCs w:val="28"/>
        </w:rPr>
        <w:t>2. Карта градостроительного зонирования</w:t>
      </w:r>
    </w:p>
    <w:p w14:paraId="2236BEC8" w14:textId="77777777" w:rsidR="00AB3BDB" w:rsidRPr="0029086D" w:rsidRDefault="00AB3BDB" w:rsidP="00581D78">
      <w:pPr>
        <w:widowControl w:val="0"/>
        <w:autoSpaceDE w:val="0"/>
        <w:autoSpaceDN w:val="0"/>
        <w:adjustRightInd w:val="0"/>
        <w:ind w:firstLine="709"/>
        <w:jc w:val="both"/>
        <w:rPr>
          <w:rFonts w:eastAsia="Calibri"/>
          <w:b/>
          <w:bCs/>
          <w:sz w:val="28"/>
          <w:szCs w:val="28"/>
        </w:rPr>
      </w:pPr>
    </w:p>
    <w:p w14:paraId="4B1A4C43"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Calibri"/>
          <w:sz w:val="28"/>
          <w:szCs w:val="28"/>
        </w:rPr>
        <w:t>2.1. </w:t>
      </w:r>
      <w:r w:rsidRPr="00EA2306">
        <w:rPr>
          <w:rFonts w:eastAsia="TimesNewRoman"/>
          <w:sz w:val="28"/>
          <w:szCs w:val="28"/>
        </w:rPr>
        <w:t xml:space="preserve">В составе настоящих Правил для территории </w:t>
      </w:r>
      <w:r w:rsidRPr="00EA2306">
        <w:rPr>
          <w:rFonts w:eastAsia="Calibri"/>
          <w:sz w:val="28"/>
          <w:szCs w:val="28"/>
          <w:lang w:eastAsia="en-US"/>
        </w:rPr>
        <w:t>Поселения</w:t>
      </w:r>
      <w:r w:rsidRPr="00EA2306">
        <w:rPr>
          <w:rFonts w:eastAsia="TimesNewRoman"/>
          <w:sz w:val="28"/>
          <w:szCs w:val="28"/>
        </w:rPr>
        <w:t xml:space="preserve"> подготовлены:</w:t>
      </w:r>
    </w:p>
    <w:p w14:paraId="4AEC83C6" w14:textId="39BF747D"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 xml:space="preserve">карта градостроительного зонирования </w:t>
      </w:r>
      <w:r w:rsidRPr="00EA2306">
        <w:rPr>
          <w:rFonts w:eastAsia="Calibri"/>
          <w:sz w:val="28"/>
          <w:szCs w:val="28"/>
          <w:lang w:eastAsia="en-US"/>
        </w:rPr>
        <w:t xml:space="preserve">с </w:t>
      </w:r>
      <w:r w:rsidRPr="00EA2306">
        <w:rPr>
          <w:rFonts w:eastAsia="TimesNewRoman"/>
          <w:sz w:val="28"/>
          <w:szCs w:val="28"/>
        </w:rPr>
        <w:t>отображением территориальных зон</w:t>
      </w:r>
      <w:r w:rsidRPr="00EA2306">
        <w:rPr>
          <w:rFonts w:eastAsia="Calibri"/>
          <w:sz w:val="28"/>
          <w:szCs w:val="28"/>
        </w:rPr>
        <w:t xml:space="preserve">, </w:t>
      </w:r>
      <w:r w:rsidRPr="00EA2306">
        <w:rPr>
          <w:rFonts w:eastAsia="TimesNewRoman"/>
          <w:sz w:val="28"/>
          <w:szCs w:val="28"/>
        </w:rPr>
        <w:t>для которых настоящими Правилами установлены градостроительные регламенты</w:t>
      </w:r>
      <w:r w:rsidRPr="00EA2306">
        <w:rPr>
          <w:rFonts w:eastAsia="Calibri"/>
          <w:sz w:val="28"/>
          <w:szCs w:val="28"/>
        </w:rPr>
        <w:t xml:space="preserve">, </w:t>
      </w:r>
      <w:r w:rsidRPr="00EA2306">
        <w:rPr>
          <w:rFonts w:eastAsia="TimesNewRoman"/>
          <w:sz w:val="28"/>
          <w:szCs w:val="28"/>
        </w:rPr>
        <w:t>и территорий</w:t>
      </w:r>
      <w:r w:rsidRPr="00EA2306">
        <w:rPr>
          <w:rFonts w:eastAsia="Calibri"/>
          <w:sz w:val="28"/>
          <w:szCs w:val="28"/>
        </w:rPr>
        <w:t>, для</w:t>
      </w:r>
      <w:r w:rsidRPr="00EA2306">
        <w:rPr>
          <w:rFonts w:eastAsia="TimesNewRoman"/>
          <w:sz w:val="28"/>
          <w:szCs w:val="28"/>
        </w:rPr>
        <w:t xml:space="preserve"> которых градостроительные регламенты не устанавливаются (приложение № 1 </w:t>
      </w:r>
      <w:r w:rsidR="005E2BCB">
        <w:rPr>
          <w:rFonts w:eastAsia="TimesNewRoman"/>
          <w:sz w:val="28"/>
          <w:szCs w:val="28"/>
        </w:rPr>
        <w:br/>
      </w:r>
      <w:r w:rsidRPr="00EA2306">
        <w:rPr>
          <w:rFonts w:eastAsia="TimesNewRoman"/>
          <w:sz w:val="28"/>
          <w:szCs w:val="28"/>
        </w:rPr>
        <w:t xml:space="preserve">к настоящим Правилам), в масштабе </w:t>
      </w:r>
      <w:r w:rsidRPr="00EA2306">
        <w:rPr>
          <w:rFonts w:eastAsia="Calibri"/>
          <w:sz w:val="28"/>
          <w:szCs w:val="28"/>
        </w:rPr>
        <w:t>1:25000</w:t>
      </w:r>
      <w:r w:rsidRPr="00EA2306">
        <w:rPr>
          <w:rFonts w:eastAsia="TimesNewRoman"/>
          <w:sz w:val="28"/>
          <w:szCs w:val="28"/>
        </w:rPr>
        <w:t>;</w:t>
      </w:r>
    </w:p>
    <w:p w14:paraId="6E88302C"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 xml:space="preserve">карта </w:t>
      </w:r>
      <w:r w:rsidRPr="00EA2306">
        <w:rPr>
          <w:rFonts w:eastAsia="TimesNewRoman"/>
          <w:sz w:val="28"/>
          <w:szCs w:val="28"/>
        </w:rPr>
        <w:t xml:space="preserve">границ зон с особыми условиями использования территории Поселения (приложение № 2 к настоящим Правилам) в масштабе </w:t>
      </w:r>
      <w:r w:rsidRPr="00EA2306">
        <w:rPr>
          <w:rFonts w:eastAsia="Calibri"/>
          <w:sz w:val="28"/>
          <w:szCs w:val="28"/>
        </w:rPr>
        <w:t>1:25000</w:t>
      </w:r>
      <w:r w:rsidRPr="00EA2306">
        <w:rPr>
          <w:rFonts w:eastAsia="TimesNewRoman"/>
          <w:sz w:val="28"/>
          <w:szCs w:val="28"/>
        </w:rPr>
        <w:t>.</w:t>
      </w:r>
    </w:p>
    <w:p w14:paraId="79AD01BD" w14:textId="00E4A792"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 xml:space="preserve">2.2. Виды и кодовые обозначения </w:t>
      </w:r>
      <w:r w:rsidRPr="00EA2306">
        <w:rPr>
          <w:rFonts w:eastAsia="TimesNewRoman"/>
          <w:sz w:val="28"/>
          <w:szCs w:val="28"/>
        </w:rPr>
        <w:t xml:space="preserve">территориальных зон приведены </w:t>
      </w:r>
      <w:r w:rsidR="005E2BCB">
        <w:rPr>
          <w:rFonts w:eastAsia="TimesNewRoman"/>
          <w:sz w:val="28"/>
          <w:szCs w:val="28"/>
        </w:rPr>
        <w:br/>
      </w:r>
      <w:r w:rsidRPr="00EA2306">
        <w:rPr>
          <w:rFonts w:eastAsia="TimesNewRoman"/>
          <w:sz w:val="28"/>
          <w:szCs w:val="28"/>
        </w:rPr>
        <w:t>в подразделе 3 настоящего раздела в соответствии со статьей</w:t>
      </w:r>
      <w:r w:rsidRPr="00EA2306">
        <w:rPr>
          <w:rFonts w:eastAsia="Calibri"/>
          <w:sz w:val="28"/>
          <w:szCs w:val="28"/>
        </w:rPr>
        <w:t xml:space="preserve"> 35 </w:t>
      </w:r>
      <w:r w:rsidRPr="00EA2306">
        <w:rPr>
          <w:rFonts w:eastAsia="TimesNewRoman"/>
          <w:sz w:val="28"/>
          <w:szCs w:val="28"/>
        </w:rPr>
        <w:t>Градостроительного кодекса Российской Федерации</w:t>
      </w:r>
      <w:r w:rsidRPr="00EA2306">
        <w:rPr>
          <w:rFonts w:eastAsia="Calibri"/>
          <w:sz w:val="28"/>
          <w:szCs w:val="28"/>
        </w:rPr>
        <w:t>.</w:t>
      </w:r>
    </w:p>
    <w:p w14:paraId="7D28B64E" w14:textId="77777777" w:rsidR="00180650" w:rsidRPr="00EA2306" w:rsidRDefault="00180650" w:rsidP="00581D78">
      <w:pPr>
        <w:widowControl w:val="0"/>
        <w:autoSpaceDE w:val="0"/>
        <w:autoSpaceDN w:val="0"/>
        <w:adjustRightInd w:val="0"/>
        <w:ind w:firstLine="709"/>
        <w:jc w:val="both"/>
        <w:rPr>
          <w:rFonts w:eastAsia="Calibri"/>
          <w:sz w:val="28"/>
          <w:szCs w:val="28"/>
          <w:lang w:eastAsia="en-US"/>
        </w:rPr>
      </w:pPr>
      <w:r w:rsidRPr="00EA2306">
        <w:rPr>
          <w:rFonts w:eastAsia="Calibri"/>
          <w:sz w:val="28"/>
          <w:szCs w:val="28"/>
        </w:rPr>
        <w:t>2.3. </w:t>
      </w:r>
      <w:r w:rsidRPr="00EA2306">
        <w:rPr>
          <w:rFonts w:eastAsia="TimesNewRoman"/>
          <w:sz w:val="28"/>
          <w:szCs w:val="28"/>
        </w:rPr>
        <w:t>Наименование вида разрешенного использования земельных участков</w:t>
      </w:r>
      <w:r w:rsidRPr="00EA2306">
        <w:rPr>
          <w:rFonts w:eastAsia="Calibri"/>
          <w:sz w:val="28"/>
          <w:szCs w:val="28"/>
        </w:rPr>
        <w:t xml:space="preserve">, </w:t>
      </w:r>
      <w:r w:rsidRPr="00EA2306">
        <w:rPr>
          <w:rFonts w:eastAsia="TimesNewRoman"/>
          <w:sz w:val="28"/>
          <w:szCs w:val="28"/>
        </w:rPr>
        <w:t>соответствующий код</w:t>
      </w:r>
      <w:r w:rsidRPr="00EA2306">
        <w:rPr>
          <w:rFonts w:eastAsia="Calibri"/>
          <w:sz w:val="28"/>
          <w:szCs w:val="28"/>
        </w:rPr>
        <w:t xml:space="preserve">, </w:t>
      </w:r>
      <w:r w:rsidRPr="00EA2306">
        <w:rPr>
          <w:rFonts w:eastAsia="TimesNewRoman"/>
          <w:sz w:val="28"/>
          <w:szCs w:val="28"/>
        </w:rPr>
        <w:t>описание вида разрешенного использования приведены в соответствии с п</w:t>
      </w:r>
      <w:r w:rsidRPr="00EA2306">
        <w:rPr>
          <w:rFonts w:eastAsia="Calibri"/>
          <w:sz w:val="28"/>
          <w:szCs w:val="28"/>
          <w:lang w:eastAsia="en-US"/>
        </w:rPr>
        <w:t xml:space="preserve">риказом </w:t>
      </w:r>
      <w:r w:rsidRPr="00EA2306">
        <w:rPr>
          <w:rFonts w:eastAsia="Calibri"/>
          <w:bCs/>
          <w:sz w:val="28"/>
          <w:szCs w:val="28"/>
          <w:lang w:eastAsia="en-US"/>
        </w:rPr>
        <w:t xml:space="preserve">Росреестра </w:t>
      </w:r>
      <w:r>
        <w:rPr>
          <w:rFonts w:eastAsia="Calibri"/>
          <w:bCs/>
          <w:sz w:val="28"/>
          <w:szCs w:val="28"/>
          <w:lang w:eastAsia="en-US"/>
        </w:rPr>
        <w:br/>
      </w:r>
      <w:r w:rsidRPr="00EA2306">
        <w:rPr>
          <w:rFonts w:eastAsia="Calibri"/>
          <w:bCs/>
          <w:sz w:val="28"/>
          <w:szCs w:val="28"/>
          <w:lang w:eastAsia="en-US"/>
        </w:rPr>
        <w:t xml:space="preserve">от 10.11.2020 № П/0412 </w:t>
      </w:r>
      <w:r w:rsidRPr="00EA2306">
        <w:rPr>
          <w:rFonts w:eastAsia="Calibri"/>
          <w:sz w:val="28"/>
          <w:szCs w:val="28"/>
          <w:lang w:eastAsia="en-US"/>
        </w:rPr>
        <w:t>«Классификатор видов разрешенного использования земельных участков» (далее – Классификатор видов разрешенного исп</w:t>
      </w:r>
      <w:r>
        <w:rPr>
          <w:rFonts w:eastAsia="Calibri"/>
          <w:sz w:val="28"/>
          <w:szCs w:val="28"/>
          <w:lang w:eastAsia="en-US"/>
        </w:rPr>
        <w:t>ользования земельных участков).</w:t>
      </w:r>
    </w:p>
    <w:p w14:paraId="1DE6B7EA" w14:textId="5EFD3C71"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2.4. </w:t>
      </w:r>
      <w:r w:rsidRPr="00EA2306">
        <w:rPr>
          <w:rFonts w:eastAsia="TimesNewRoman"/>
          <w:sz w:val="28"/>
          <w:szCs w:val="28"/>
        </w:rPr>
        <w:t>На основе видов разрешенного использования земельных участков, установленных Классификатором</w:t>
      </w:r>
      <w:r w:rsidRPr="00EA2306">
        <w:rPr>
          <w:rFonts w:eastAsia="Calibri"/>
          <w:sz w:val="28"/>
          <w:szCs w:val="28"/>
          <w:lang w:eastAsia="en-US"/>
        </w:rPr>
        <w:t xml:space="preserve"> видов разрешенного использования земельных участков, </w:t>
      </w:r>
      <w:r w:rsidRPr="00EA2306">
        <w:rPr>
          <w:rFonts w:eastAsia="TimesNewRoman"/>
          <w:sz w:val="28"/>
          <w:szCs w:val="28"/>
        </w:rPr>
        <w:t xml:space="preserve">для каждой территориальной зоны сформированы группы </w:t>
      </w:r>
      <w:r w:rsidRPr="00EA2306">
        <w:rPr>
          <w:rFonts w:eastAsia="Calibri"/>
          <w:bCs/>
          <w:sz w:val="28"/>
          <w:szCs w:val="28"/>
        </w:rPr>
        <w:t>основных</w:t>
      </w:r>
      <w:r w:rsidRPr="00EA2306">
        <w:rPr>
          <w:rFonts w:eastAsia="Calibri"/>
          <w:sz w:val="28"/>
          <w:szCs w:val="28"/>
        </w:rPr>
        <w:t xml:space="preserve">, </w:t>
      </w:r>
      <w:r w:rsidRPr="00EA2306">
        <w:rPr>
          <w:rFonts w:eastAsia="Calibri"/>
          <w:bCs/>
          <w:sz w:val="28"/>
          <w:szCs w:val="28"/>
        </w:rPr>
        <w:t>условно разрешенных и вспомогательных</w:t>
      </w:r>
      <w:r w:rsidRPr="00EA2306">
        <w:rPr>
          <w:rFonts w:eastAsia="Calibri"/>
          <w:b/>
          <w:bCs/>
          <w:sz w:val="28"/>
          <w:szCs w:val="28"/>
        </w:rPr>
        <w:t xml:space="preserve"> </w:t>
      </w:r>
      <w:r w:rsidRPr="00EA2306">
        <w:rPr>
          <w:rFonts w:eastAsia="TimesNewRoman"/>
          <w:sz w:val="28"/>
          <w:szCs w:val="28"/>
        </w:rPr>
        <w:t xml:space="preserve">видов разрешенного использования земельных участков и приведены </w:t>
      </w:r>
      <w:r w:rsidR="005E2BCB">
        <w:rPr>
          <w:rFonts w:eastAsia="TimesNewRoman"/>
          <w:sz w:val="28"/>
          <w:szCs w:val="28"/>
        </w:rPr>
        <w:br/>
      </w:r>
      <w:r w:rsidRPr="00EA2306">
        <w:rPr>
          <w:rFonts w:eastAsia="TimesNewRoman"/>
          <w:sz w:val="28"/>
          <w:szCs w:val="28"/>
        </w:rPr>
        <w:t xml:space="preserve">в разделе </w:t>
      </w:r>
      <w:r w:rsidRPr="00EA2306">
        <w:rPr>
          <w:rFonts w:eastAsia="TimesNewRoman"/>
          <w:sz w:val="28"/>
          <w:szCs w:val="28"/>
          <w:lang w:val="en-US"/>
        </w:rPr>
        <w:t>III</w:t>
      </w:r>
      <w:r w:rsidRPr="00EA2306">
        <w:rPr>
          <w:rFonts w:eastAsia="TimesNewRoman"/>
          <w:sz w:val="28"/>
          <w:szCs w:val="28"/>
        </w:rPr>
        <w:t xml:space="preserve"> настоящих Правил соответствующие градостроительные регламенты</w:t>
      </w:r>
      <w:r w:rsidRPr="00EA2306">
        <w:rPr>
          <w:rFonts w:eastAsia="Calibri"/>
          <w:sz w:val="28"/>
          <w:szCs w:val="28"/>
        </w:rPr>
        <w:t>.</w:t>
      </w:r>
    </w:p>
    <w:p w14:paraId="372A3CF0"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2.5. </w:t>
      </w:r>
      <w:r w:rsidRPr="00EA2306">
        <w:rPr>
          <w:rFonts w:eastAsia="TimesNewRoman"/>
          <w:sz w:val="28"/>
          <w:szCs w:val="28"/>
        </w:rPr>
        <w:t>Градостроительные регламенты разработаны на основе требований технических регламентов</w:t>
      </w:r>
      <w:r w:rsidRPr="00EA2306">
        <w:rPr>
          <w:rFonts w:eastAsia="Calibri"/>
          <w:sz w:val="28"/>
          <w:szCs w:val="28"/>
        </w:rPr>
        <w:t xml:space="preserve">, </w:t>
      </w:r>
      <w:r w:rsidRPr="00EA2306">
        <w:rPr>
          <w:rFonts w:eastAsia="TimesNewRoman"/>
          <w:sz w:val="28"/>
          <w:szCs w:val="28"/>
        </w:rPr>
        <w:t>сводов правил</w:t>
      </w:r>
      <w:r w:rsidRPr="00EA2306">
        <w:rPr>
          <w:rFonts w:eastAsia="Calibri"/>
          <w:sz w:val="28"/>
          <w:szCs w:val="28"/>
        </w:rPr>
        <w:t xml:space="preserve"> </w:t>
      </w:r>
      <w:r w:rsidRPr="00EA2306">
        <w:rPr>
          <w:rFonts w:eastAsia="TimesNewRoman"/>
          <w:sz w:val="28"/>
          <w:szCs w:val="28"/>
        </w:rPr>
        <w:t>и требований других нормативных правовых документов и включают следующие данные</w:t>
      </w:r>
      <w:r w:rsidRPr="00EA2306">
        <w:rPr>
          <w:rFonts w:eastAsia="Calibri"/>
          <w:sz w:val="28"/>
          <w:szCs w:val="28"/>
        </w:rPr>
        <w:t>:</w:t>
      </w:r>
    </w:p>
    <w:p w14:paraId="6A708E1D"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п</w:t>
      </w:r>
      <w:r w:rsidRPr="00EA2306">
        <w:rPr>
          <w:rFonts w:eastAsia="TimesNewRoman"/>
          <w:sz w:val="28"/>
          <w:szCs w:val="28"/>
        </w:rPr>
        <w:t>редельные размеры земельных участков</w:t>
      </w:r>
      <w:r w:rsidRPr="00EA2306">
        <w:rPr>
          <w:rFonts w:eastAsia="Calibri"/>
          <w:sz w:val="28"/>
          <w:szCs w:val="28"/>
        </w:rPr>
        <w:t>;</w:t>
      </w:r>
    </w:p>
    <w:p w14:paraId="7B08E0F3"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Calibri"/>
          <w:sz w:val="28"/>
          <w:szCs w:val="28"/>
        </w:rPr>
        <w:t>м</w:t>
      </w:r>
      <w:r w:rsidRPr="00EA2306">
        <w:rPr>
          <w:rFonts w:eastAsia="TimesNewRoman"/>
          <w:sz w:val="28"/>
          <w:szCs w:val="28"/>
        </w:rPr>
        <w:t>инимальный отступ от границ земельного участка</w:t>
      </w:r>
      <w:r w:rsidRPr="00EA2306">
        <w:rPr>
          <w:rFonts w:eastAsia="Calibri"/>
          <w:sz w:val="28"/>
          <w:szCs w:val="28"/>
        </w:rPr>
        <w:t>;</w:t>
      </w:r>
    </w:p>
    <w:p w14:paraId="1EAAB221" w14:textId="77777777" w:rsidR="00180650" w:rsidRPr="00EA2306"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предельное количество этажей;</w:t>
      </w:r>
    </w:p>
    <w:p w14:paraId="15806C8A" w14:textId="77777777" w:rsidR="00180650" w:rsidRPr="00EA2306" w:rsidRDefault="00180650" w:rsidP="00581D78">
      <w:pPr>
        <w:widowControl w:val="0"/>
        <w:autoSpaceDE w:val="0"/>
        <w:autoSpaceDN w:val="0"/>
        <w:adjustRightInd w:val="0"/>
        <w:ind w:firstLine="709"/>
        <w:jc w:val="both"/>
        <w:rPr>
          <w:rFonts w:eastAsia="Calibri"/>
          <w:sz w:val="28"/>
          <w:szCs w:val="28"/>
        </w:rPr>
      </w:pPr>
      <w:r w:rsidRPr="00EA2306">
        <w:rPr>
          <w:rFonts w:eastAsia="TimesNewRoman"/>
          <w:sz w:val="28"/>
          <w:szCs w:val="28"/>
        </w:rPr>
        <w:t>предельная высота зданий</w:t>
      </w:r>
      <w:r w:rsidRPr="00EA2306">
        <w:rPr>
          <w:rFonts w:eastAsia="Calibri"/>
          <w:sz w:val="28"/>
          <w:szCs w:val="28"/>
        </w:rPr>
        <w:t>;</w:t>
      </w:r>
    </w:p>
    <w:p w14:paraId="7AD0A7B8" w14:textId="5D1E6E80" w:rsidR="00180650" w:rsidRDefault="00180650" w:rsidP="00581D78">
      <w:pPr>
        <w:widowControl w:val="0"/>
        <w:autoSpaceDE w:val="0"/>
        <w:autoSpaceDN w:val="0"/>
        <w:adjustRightInd w:val="0"/>
        <w:ind w:firstLine="709"/>
        <w:jc w:val="both"/>
        <w:rPr>
          <w:rFonts w:eastAsia="TimesNewRoman"/>
          <w:sz w:val="28"/>
          <w:szCs w:val="28"/>
        </w:rPr>
      </w:pPr>
      <w:r w:rsidRPr="00EA2306">
        <w:rPr>
          <w:rFonts w:eastAsia="TimesNewRoman"/>
          <w:sz w:val="28"/>
          <w:szCs w:val="28"/>
        </w:rPr>
        <w:t>максимальный процент застройки.</w:t>
      </w:r>
    </w:p>
    <w:p w14:paraId="73821D5B" w14:textId="77777777" w:rsidR="00703260" w:rsidRDefault="00703260" w:rsidP="00581D78">
      <w:pPr>
        <w:widowControl w:val="0"/>
        <w:autoSpaceDE w:val="0"/>
        <w:autoSpaceDN w:val="0"/>
        <w:adjustRightInd w:val="0"/>
        <w:ind w:firstLine="709"/>
        <w:jc w:val="both"/>
        <w:rPr>
          <w:rFonts w:eastAsia="TimesNewRoman"/>
          <w:sz w:val="28"/>
          <w:szCs w:val="28"/>
        </w:rPr>
      </w:pPr>
    </w:p>
    <w:p w14:paraId="25EE2DDF" w14:textId="7BCCD065" w:rsidR="00AB3BDB" w:rsidRPr="0029086D" w:rsidRDefault="00AB3BDB" w:rsidP="00AB3BDB">
      <w:pPr>
        <w:widowControl w:val="0"/>
        <w:autoSpaceDE w:val="0"/>
        <w:autoSpaceDN w:val="0"/>
        <w:adjustRightInd w:val="0"/>
        <w:jc w:val="center"/>
        <w:rPr>
          <w:rFonts w:eastAsia="Calibri"/>
          <w:b/>
          <w:bCs/>
          <w:sz w:val="28"/>
          <w:szCs w:val="28"/>
        </w:rPr>
      </w:pPr>
      <w:r w:rsidRPr="0029086D">
        <w:rPr>
          <w:rFonts w:eastAsia="Calibri"/>
          <w:b/>
          <w:bCs/>
          <w:sz w:val="28"/>
          <w:szCs w:val="28"/>
        </w:rPr>
        <w:t>3. Виды и кодовые обозначения территориальных зон</w:t>
      </w:r>
    </w:p>
    <w:p w14:paraId="3D628A12" w14:textId="77777777" w:rsidR="00AB3BDB" w:rsidRPr="0029086D" w:rsidRDefault="00AB3BDB" w:rsidP="00AB3BDB">
      <w:pPr>
        <w:ind w:firstLine="709"/>
        <w:jc w:val="both"/>
        <w:rPr>
          <w:sz w:val="28"/>
          <w:szCs w:val="28"/>
        </w:rPr>
      </w:pPr>
    </w:p>
    <w:p w14:paraId="0857A803" w14:textId="77777777" w:rsidR="00AB3BDB" w:rsidRPr="0029086D" w:rsidRDefault="00AB3BDB" w:rsidP="00AB3BDB">
      <w:pPr>
        <w:ind w:firstLine="709"/>
        <w:jc w:val="both"/>
        <w:rPr>
          <w:rFonts w:ascii="Calibri" w:hAnsi="Calibri" w:cs="Calibri"/>
          <w:sz w:val="28"/>
          <w:szCs w:val="28"/>
        </w:rPr>
      </w:pPr>
      <w:r w:rsidRPr="0029086D">
        <w:rPr>
          <w:sz w:val="28"/>
          <w:szCs w:val="28"/>
        </w:rPr>
        <w:t>На карте градостроительного зонирования отображены границы следующих территориальных зон:</w:t>
      </w:r>
    </w:p>
    <w:p w14:paraId="26C30504" w14:textId="77777777" w:rsidR="00392540" w:rsidRDefault="00392540" w:rsidP="00AB3BDB">
      <w:pPr>
        <w:ind w:firstLine="709"/>
        <w:jc w:val="both"/>
        <w:rPr>
          <w:sz w:val="28"/>
          <w:szCs w:val="28"/>
        </w:rPr>
      </w:pPr>
      <w:r w:rsidRPr="00392540">
        <w:rPr>
          <w:sz w:val="28"/>
          <w:szCs w:val="28"/>
        </w:rPr>
        <w:t xml:space="preserve">зона застройки малоэтажными жилыми домами (до 4 этажей, включая мансардный) </w:t>
      </w:r>
      <w:r w:rsidRPr="00FD174E">
        <w:rPr>
          <w:sz w:val="28"/>
          <w:szCs w:val="28"/>
        </w:rPr>
        <w:t>– Ж1;</w:t>
      </w:r>
    </w:p>
    <w:p w14:paraId="2DBBCA43" w14:textId="594E2A8B" w:rsidR="00AB3BDB" w:rsidRPr="0029086D" w:rsidRDefault="005853C0" w:rsidP="00AB3BDB">
      <w:pPr>
        <w:ind w:firstLine="709"/>
        <w:jc w:val="both"/>
        <w:rPr>
          <w:sz w:val="28"/>
          <w:szCs w:val="28"/>
        </w:rPr>
      </w:pPr>
      <w:r w:rsidRPr="005853C0">
        <w:rPr>
          <w:sz w:val="28"/>
          <w:szCs w:val="28"/>
        </w:rPr>
        <w:t xml:space="preserve">зона </w:t>
      </w:r>
      <w:r w:rsidR="00BE5DD9">
        <w:rPr>
          <w:sz w:val="28"/>
          <w:szCs w:val="28"/>
        </w:rPr>
        <w:t>общественно-деловой застройки</w:t>
      </w:r>
      <w:r w:rsidRPr="005853C0">
        <w:rPr>
          <w:sz w:val="28"/>
          <w:szCs w:val="28"/>
        </w:rPr>
        <w:t xml:space="preserve"> </w:t>
      </w:r>
      <w:r w:rsidR="00AB3BDB" w:rsidRPr="0029086D">
        <w:rPr>
          <w:sz w:val="28"/>
          <w:szCs w:val="28"/>
        </w:rPr>
        <w:t>– О;</w:t>
      </w:r>
    </w:p>
    <w:p w14:paraId="4C71D8BA" w14:textId="77777777" w:rsidR="00392540" w:rsidRPr="00392540" w:rsidRDefault="00392540" w:rsidP="00392540">
      <w:pPr>
        <w:ind w:firstLine="709"/>
        <w:jc w:val="both"/>
        <w:rPr>
          <w:sz w:val="28"/>
          <w:szCs w:val="28"/>
        </w:rPr>
      </w:pPr>
      <w:r w:rsidRPr="00392540">
        <w:rPr>
          <w:sz w:val="28"/>
          <w:szCs w:val="28"/>
        </w:rPr>
        <w:t>зона улично-дорожной сети – ИТ1;</w:t>
      </w:r>
    </w:p>
    <w:p w14:paraId="46943A8D" w14:textId="77777777" w:rsidR="00392540" w:rsidRPr="00392540" w:rsidRDefault="00392540" w:rsidP="00392540">
      <w:pPr>
        <w:ind w:firstLine="709"/>
        <w:jc w:val="both"/>
        <w:rPr>
          <w:sz w:val="28"/>
          <w:szCs w:val="28"/>
        </w:rPr>
      </w:pPr>
      <w:r w:rsidRPr="00392540">
        <w:rPr>
          <w:sz w:val="28"/>
          <w:szCs w:val="28"/>
        </w:rPr>
        <w:t>зона инженерной инфраструктуры – ИТ2;</w:t>
      </w:r>
    </w:p>
    <w:p w14:paraId="35957364" w14:textId="77777777" w:rsidR="00392540" w:rsidRDefault="00392540" w:rsidP="00392540">
      <w:pPr>
        <w:ind w:firstLine="709"/>
        <w:jc w:val="both"/>
        <w:rPr>
          <w:sz w:val="28"/>
          <w:szCs w:val="28"/>
        </w:rPr>
      </w:pPr>
      <w:r w:rsidRPr="00392540">
        <w:rPr>
          <w:sz w:val="28"/>
          <w:szCs w:val="28"/>
        </w:rPr>
        <w:t>зона транспортной инфраструктуры – ИТ3;</w:t>
      </w:r>
    </w:p>
    <w:p w14:paraId="01FB9C88" w14:textId="3B3C1780" w:rsidR="000D5775" w:rsidRDefault="000D5775" w:rsidP="00392540">
      <w:pPr>
        <w:ind w:firstLine="709"/>
        <w:jc w:val="both"/>
        <w:rPr>
          <w:sz w:val="28"/>
          <w:szCs w:val="28"/>
        </w:rPr>
      </w:pPr>
      <w:r>
        <w:rPr>
          <w:sz w:val="28"/>
          <w:szCs w:val="28"/>
        </w:rPr>
        <w:t xml:space="preserve">зона </w:t>
      </w:r>
      <w:r w:rsidRPr="000D5775">
        <w:rPr>
          <w:sz w:val="28"/>
          <w:szCs w:val="28"/>
        </w:rPr>
        <w:t>сельскохозяйственных угодий в</w:t>
      </w:r>
      <w:r>
        <w:rPr>
          <w:sz w:val="28"/>
          <w:szCs w:val="28"/>
        </w:rPr>
        <w:t xml:space="preserve"> границах населенных </w:t>
      </w:r>
      <w:r w:rsidR="00FB3256">
        <w:rPr>
          <w:sz w:val="28"/>
          <w:szCs w:val="28"/>
        </w:rPr>
        <w:br/>
      </w:r>
      <w:r>
        <w:rPr>
          <w:sz w:val="28"/>
          <w:szCs w:val="28"/>
        </w:rPr>
        <w:t>пунктов – СХ1;</w:t>
      </w:r>
    </w:p>
    <w:p w14:paraId="73073177" w14:textId="60B10437" w:rsidR="005853C0" w:rsidRPr="005853C0" w:rsidRDefault="005853C0" w:rsidP="005853C0">
      <w:pPr>
        <w:ind w:firstLine="709"/>
        <w:jc w:val="both"/>
        <w:rPr>
          <w:sz w:val="28"/>
          <w:szCs w:val="28"/>
        </w:rPr>
      </w:pPr>
      <w:r w:rsidRPr="005853C0">
        <w:rPr>
          <w:sz w:val="28"/>
          <w:szCs w:val="28"/>
        </w:rPr>
        <w:t>зона объект</w:t>
      </w:r>
      <w:r w:rsidR="00BE5DD9">
        <w:rPr>
          <w:sz w:val="28"/>
          <w:szCs w:val="28"/>
        </w:rPr>
        <w:t>ов</w:t>
      </w:r>
      <w:r w:rsidRPr="005853C0">
        <w:rPr>
          <w:sz w:val="28"/>
          <w:szCs w:val="28"/>
        </w:rPr>
        <w:t xml:space="preserve"> сельскохозяйственного назначения – СХ2;</w:t>
      </w:r>
    </w:p>
    <w:p w14:paraId="1A00F000" w14:textId="4954F128" w:rsidR="005853C0" w:rsidRDefault="005853C0" w:rsidP="005853C0">
      <w:pPr>
        <w:ind w:firstLine="709"/>
        <w:jc w:val="both"/>
        <w:rPr>
          <w:sz w:val="28"/>
          <w:szCs w:val="28"/>
        </w:rPr>
      </w:pPr>
      <w:r w:rsidRPr="005853C0">
        <w:rPr>
          <w:sz w:val="28"/>
          <w:szCs w:val="28"/>
        </w:rPr>
        <w:t>зона природно-ландшафтной территории</w:t>
      </w:r>
      <w:r w:rsidR="00BE5DD9">
        <w:rPr>
          <w:sz w:val="28"/>
          <w:szCs w:val="28"/>
        </w:rPr>
        <w:t xml:space="preserve"> </w:t>
      </w:r>
      <w:r w:rsidRPr="005853C0">
        <w:rPr>
          <w:sz w:val="28"/>
          <w:szCs w:val="28"/>
        </w:rPr>
        <w:t>– СХ3;</w:t>
      </w:r>
    </w:p>
    <w:p w14:paraId="477DAAFF" w14:textId="0F107A15" w:rsidR="00C47185" w:rsidRDefault="00C47185" w:rsidP="00AB3BDB">
      <w:pPr>
        <w:ind w:firstLine="709"/>
        <w:jc w:val="both"/>
        <w:rPr>
          <w:sz w:val="28"/>
          <w:szCs w:val="28"/>
        </w:rPr>
      </w:pPr>
      <w:r>
        <w:rPr>
          <w:sz w:val="28"/>
          <w:szCs w:val="28"/>
        </w:rPr>
        <w:t xml:space="preserve">зона </w:t>
      </w:r>
      <w:bookmarkStart w:id="51" w:name="_Hlk154588759"/>
      <w:r w:rsidR="000D5775">
        <w:rPr>
          <w:sz w:val="28"/>
          <w:szCs w:val="28"/>
        </w:rPr>
        <w:t>рекреационного назначения</w:t>
      </w:r>
      <w:r>
        <w:rPr>
          <w:sz w:val="28"/>
          <w:szCs w:val="28"/>
        </w:rPr>
        <w:t xml:space="preserve"> </w:t>
      </w:r>
      <w:bookmarkEnd w:id="51"/>
      <w:r>
        <w:rPr>
          <w:sz w:val="28"/>
          <w:szCs w:val="28"/>
        </w:rPr>
        <w:t>– Р</w:t>
      </w:r>
      <w:r w:rsidR="000D5775">
        <w:rPr>
          <w:sz w:val="28"/>
          <w:szCs w:val="28"/>
        </w:rPr>
        <w:t>1</w:t>
      </w:r>
      <w:r>
        <w:rPr>
          <w:sz w:val="28"/>
          <w:szCs w:val="28"/>
        </w:rPr>
        <w:t>;</w:t>
      </w:r>
    </w:p>
    <w:p w14:paraId="48542661" w14:textId="1F3F9608" w:rsidR="000D5775" w:rsidRDefault="0054049C" w:rsidP="00AB3BDB">
      <w:pPr>
        <w:ind w:firstLine="709"/>
        <w:jc w:val="both"/>
        <w:rPr>
          <w:sz w:val="28"/>
          <w:szCs w:val="28"/>
        </w:rPr>
      </w:pPr>
      <w:r w:rsidRPr="0054049C">
        <w:rPr>
          <w:sz w:val="28"/>
          <w:szCs w:val="28"/>
        </w:rPr>
        <w:t>зона озелененных территорий общего пользования (парки, сады, скверы, бульвары, городские леса) – Р</w:t>
      </w:r>
      <w:r>
        <w:rPr>
          <w:sz w:val="28"/>
          <w:szCs w:val="28"/>
        </w:rPr>
        <w:t>2</w:t>
      </w:r>
      <w:r w:rsidRPr="0054049C">
        <w:rPr>
          <w:sz w:val="28"/>
          <w:szCs w:val="28"/>
        </w:rPr>
        <w:t>;</w:t>
      </w:r>
    </w:p>
    <w:p w14:paraId="4109B47A" w14:textId="6B6C120C" w:rsidR="00AB3BDB" w:rsidRDefault="00AB3BDB" w:rsidP="00AB3BDB">
      <w:pPr>
        <w:ind w:firstLine="709"/>
        <w:jc w:val="both"/>
        <w:rPr>
          <w:sz w:val="28"/>
          <w:szCs w:val="28"/>
        </w:rPr>
      </w:pPr>
      <w:r w:rsidRPr="0029086D">
        <w:rPr>
          <w:sz w:val="28"/>
          <w:szCs w:val="28"/>
        </w:rPr>
        <w:t>зона кладбищ</w:t>
      </w:r>
      <w:r w:rsidR="000D5775">
        <w:rPr>
          <w:sz w:val="28"/>
          <w:szCs w:val="28"/>
        </w:rPr>
        <w:t>, скотомогильников, объектов размещения отходов потребления</w:t>
      </w:r>
      <w:r w:rsidRPr="0029086D">
        <w:rPr>
          <w:sz w:val="28"/>
          <w:szCs w:val="28"/>
        </w:rPr>
        <w:t xml:space="preserve"> – С</w:t>
      </w:r>
      <w:r w:rsidR="000D5775">
        <w:rPr>
          <w:sz w:val="28"/>
          <w:szCs w:val="28"/>
        </w:rPr>
        <w:t>П</w:t>
      </w:r>
      <w:r w:rsidR="009475E0">
        <w:rPr>
          <w:sz w:val="28"/>
          <w:szCs w:val="28"/>
        </w:rPr>
        <w:t>.</w:t>
      </w:r>
    </w:p>
    <w:p w14:paraId="6B8F6CED" w14:textId="77777777" w:rsidR="00AB3BDB" w:rsidRPr="0029086D" w:rsidRDefault="00AB3BDB" w:rsidP="00AB3BDB">
      <w:pPr>
        <w:ind w:firstLine="709"/>
        <w:jc w:val="both"/>
        <w:rPr>
          <w:b/>
          <w:bCs/>
          <w:sz w:val="28"/>
          <w:szCs w:val="28"/>
        </w:rPr>
      </w:pPr>
    </w:p>
    <w:p w14:paraId="2E27018A" w14:textId="77777777" w:rsidR="00180650" w:rsidRPr="00317284" w:rsidRDefault="00AB3BDB" w:rsidP="00180650">
      <w:pPr>
        <w:jc w:val="center"/>
        <w:rPr>
          <w:b/>
          <w:bCs/>
          <w:sz w:val="28"/>
          <w:szCs w:val="28"/>
        </w:rPr>
      </w:pPr>
      <w:r w:rsidRPr="0029086D">
        <w:rPr>
          <w:b/>
          <w:bCs/>
          <w:sz w:val="28"/>
          <w:szCs w:val="28"/>
        </w:rPr>
        <w:t xml:space="preserve">4. </w:t>
      </w:r>
      <w:r w:rsidR="00180650">
        <w:rPr>
          <w:b/>
          <w:bCs/>
          <w:sz w:val="28"/>
          <w:szCs w:val="28"/>
        </w:rPr>
        <w:t>Зе</w:t>
      </w:r>
      <w:r w:rsidR="00180650" w:rsidRPr="00317284">
        <w:rPr>
          <w:b/>
          <w:bCs/>
          <w:sz w:val="28"/>
          <w:szCs w:val="28"/>
        </w:rPr>
        <w:t>мл</w:t>
      </w:r>
      <w:r w:rsidR="00180650">
        <w:rPr>
          <w:b/>
          <w:bCs/>
          <w:sz w:val="28"/>
          <w:szCs w:val="28"/>
        </w:rPr>
        <w:t>и</w:t>
      </w:r>
      <w:r w:rsidR="00180650" w:rsidRPr="00317284">
        <w:rPr>
          <w:b/>
          <w:bCs/>
          <w:sz w:val="28"/>
          <w:szCs w:val="28"/>
        </w:rPr>
        <w:t xml:space="preserve">, для которых градостроительные регламенты </w:t>
      </w:r>
    </w:p>
    <w:p w14:paraId="148F1670" w14:textId="7F017354" w:rsidR="00AB3BDB" w:rsidRPr="0029086D" w:rsidRDefault="00180650" w:rsidP="00180650">
      <w:pPr>
        <w:jc w:val="center"/>
        <w:rPr>
          <w:b/>
          <w:bCs/>
          <w:sz w:val="28"/>
          <w:szCs w:val="28"/>
        </w:rPr>
      </w:pPr>
      <w:r w:rsidRPr="00317284">
        <w:rPr>
          <w:b/>
          <w:bCs/>
          <w:sz w:val="28"/>
          <w:szCs w:val="28"/>
        </w:rPr>
        <w:t>не устанавливаются</w:t>
      </w:r>
    </w:p>
    <w:p w14:paraId="505C77EA" w14:textId="77777777" w:rsidR="00AB3BDB" w:rsidRPr="0029086D" w:rsidRDefault="00AB3BDB" w:rsidP="00AB3BDB">
      <w:pPr>
        <w:jc w:val="center"/>
        <w:rPr>
          <w:b/>
          <w:bCs/>
          <w:sz w:val="28"/>
          <w:szCs w:val="28"/>
        </w:rPr>
      </w:pPr>
    </w:p>
    <w:p w14:paraId="067132D0" w14:textId="75B26C8D" w:rsidR="00AB3BDB" w:rsidRPr="0029086D" w:rsidRDefault="00AB3BDB" w:rsidP="00AB3BDB">
      <w:pPr>
        <w:ind w:firstLine="709"/>
        <w:jc w:val="both"/>
        <w:rPr>
          <w:bCs/>
          <w:sz w:val="28"/>
          <w:szCs w:val="28"/>
        </w:rPr>
      </w:pPr>
      <w:r w:rsidRPr="0029086D">
        <w:rPr>
          <w:bCs/>
          <w:sz w:val="28"/>
          <w:szCs w:val="28"/>
        </w:rPr>
        <w:t>В соответствии с частью 6 статьи 36 Градостроительного кодекса Российской Федерации градостроительные регламенты не устанавливаются для следующих земель, отображенных на карте градостроительного зонирования:</w:t>
      </w:r>
    </w:p>
    <w:p w14:paraId="3FB71121" w14:textId="5B51068C" w:rsidR="00AB3BDB" w:rsidRPr="0029086D" w:rsidRDefault="00AB3BDB" w:rsidP="00AB3BDB">
      <w:pPr>
        <w:ind w:firstLine="709"/>
        <w:jc w:val="both"/>
        <w:rPr>
          <w:bCs/>
          <w:sz w:val="28"/>
          <w:szCs w:val="28"/>
        </w:rPr>
      </w:pPr>
      <w:r w:rsidRPr="0029086D">
        <w:rPr>
          <w:bCs/>
          <w:sz w:val="28"/>
          <w:szCs w:val="28"/>
        </w:rPr>
        <w:t xml:space="preserve">земли лесного фонда </w:t>
      </w:r>
      <w:r w:rsidR="00BE7CEC">
        <w:rPr>
          <w:bCs/>
          <w:sz w:val="28"/>
          <w:szCs w:val="28"/>
        </w:rPr>
        <w:t>(</w:t>
      </w:r>
      <w:r w:rsidR="00C47185">
        <w:rPr>
          <w:bCs/>
          <w:sz w:val="28"/>
          <w:szCs w:val="28"/>
        </w:rPr>
        <w:t>Щигровское</w:t>
      </w:r>
      <w:r w:rsidR="00BE7CEC">
        <w:rPr>
          <w:bCs/>
          <w:sz w:val="28"/>
          <w:szCs w:val="28"/>
        </w:rPr>
        <w:t xml:space="preserve"> лесничество, реестровый номер: 46:00-15</w:t>
      </w:r>
      <w:r w:rsidR="006E02A3">
        <w:rPr>
          <w:bCs/>
          <w:sz w:val="28"/>
          <w:szCs w:val="28"/>
        </w:rPr>
        <w:t>.1</w:t>
      </w:r>
      <w:r w:rsidR="00C47185">
        <w:rPr>
          <w:bCs/>
          <w:sz w:val="28"/>
          <w:szCs w:val="28"/>
        </w:rPr>
        <w:t>)</w:t>
      </w:r>
      <w:r w:rsidR="00BE7CEC">
        <w:rPr>
          <w:bCs/>
          <w:sz w:val="28"/>
          <w:szCs w:val="28"/>
        </w:rPr>
        <w:t xml:space="preserve"> </w:t>
      </w:r>
      <w:r w:rsidRPr="0029086D">
        <w:rPr>
          <w:bCs/>
          <w:sz w:val="28"/>
          <w:szCs w:val="28"/>
        </w:rPr>
        <w:t>– (ЛФ);</w:t>
      </w:r>
    </w:p>
    <w:p w14:paraId="7461B3EA" w14:textId="5529FE56" w:rsidR="00AB3BDB" w:rsidRDefault="00AB3BDB" w:rsidP="00AB3BDB">
      <w:pPr>
        <w:ind w:firstLine="709"/>
        <w:jc w:val="both"/>
        <w:rPr>
          <w:sz w:val="28"/>
          <w:szCs w:val="28"/>
        </w:rPr>
      </w:pPr>
      <w:r w:rsidRPr="0029086D">
        <w:rPr>
          <w:sz w:val="28"/>
          <w:szCs w:val="28"/>
        </w:rPr>
        <w:t>земли сельскохозяйственных угодий в составе земель сельскохозяйственного назначения – (СХ1</w:t>
      </w:r>
      <w:r w:rsidR="000D5775">
        <w:rPr>
          <w:sz w:val="28"/>
          <w:szCs w:val="28"/>
        </w:rPr>
        <w:t>.1</w:t>
      </w:r>
      <w:r w:rsidRPr="0029086D">
        <w:rPr>
          <w:sz w:val="28"/>
          <w:szCs w:val="28"/>
        </w:rPr>
        <w:t>)</w:t>
      </w:r>
      <w:r w:rsidR="00D80D2E">
        <w:rPr>
          <w:sz w:val="28"/>
          <w:szCs w:val="28"/>
        </w:rPr>
        <w:t>;</w:t>
      </w:r>
    </w:p>
    <w:p w14:paraId="3CD1C0A4" w14:textId="75B4BC57" w:rsidR="00180650" w:rsidRDefault="0054049C" w:rsidP="007325EB">
      <w:pPr>
        <w:ind w:firstLine="709"/>
        <w:jc w:val="both"/>
        <w:rPr>
          <w:sz w:val="28"/>
          <w:szCs w:val="28"/>
        </w:rPr>
      </w:pPr>
      <w:r w:rsidRPr="0054049C">
        <w:rPr>
          <w:sz w:val="28"/>
          <w:szCs w:val="28"/>
        </w:rPr>
        <w:t>земли, покрытые поверхностными водами – (ВФ).</w:t>
      </w:r>
    </w:p>
    <w:p w14:paraId="2B8371A9" w14:textId="58FB53FC" w:rsidR="00AB3BDB" w:rsidRPr="0029086D" w:rsidRDefault="00AB3BDB" w:rsidP="00F7294A">
      <w:pPr>
        <w:widowControl w:val="0"/>
        <w:spacing w:line="235" w:lineRule="auto"/>
        <w:jc w:val="center"/>
        <w:outlineLvl w:val="1"/>
        <w:rPr>
          <w:b/>
          <w:bCs/>
          <w:iCs/>
          <w:kern w:val="32"/>
          <w:sz w:val="28"/>
          <w:szCs w:val="28"/>
          <w:lang w:val="x-none"/>
        </w:rPr>
      </w:pPr>
      <w:r w:rsidRPr="0029086D">
        <w:rPr>
          <w:b/>
          <w:bCs/>
          <w:iCs/>
          <w:kern w:val="32"/>
          <w:sz w:val="28"/>
          <w:szCs w:val="28"/>
          <w:lang w:val="en-US"/>
        </w:rPr>
        <w:t>III</w:t>
      </w:r>
      <w:r w:rsidRPr="0029086D">
        <w:rPr>
          <w:b/>
          <w:bCs/>
          <w:iCs/>
          <w:kern w:val="32"/>
          <w:sz w:val="28"/>
          <w:szCs w:val="28"/>
        </w:rPr>
        <w:t xml:space="preserve">. </w:t>
      </w:r>
      <w:r w:rsidRPr="0029086D">
        <w:rPr>
          <w:b/>
          <w:bCs/>
          <w:iCs/>
          <w:kern w:val="32"/>
          <w:sz w:val="28"/>
          <w:szCs w:val="28"/>
          <w:lang w:val="x-none"/>
        </w:rPr>
        <w:t>Г</w:t>
      </w:r>
      <w:r w:rsidRPr="0029086D">
        <w:rPr>
          <w:b/>
          <w:bCs/>
          <w:iCs/>
          <w:kern w:val="32"/>
          <w:sz w:val="28"/>
          <w:szCs w:val="28"/>
        </w:rPr>
        <w:t>радостроительные регламенты</w:t>
      </w:r>
    </w:p>
    <w:p w14:paraId="6CAC2EEB" w14:textId="77777777" w:rsidR="00AB3BDB" w:rsidRPr="0029086D" w:rsidRDefault="00AB3BDB" w:rsidP="00F7294A">
      <w:pPr>
        <w:spacing w:line="235" w:lineRule="auto"/>
        <w:jc w:val="center"/>
        <w:rPr>
          <w:rFonts w:eastAsia="Calibri"/>
          <w:sz w:val="28"/>
          <w:szCs w:val="28"/>
          <w:lang w:val="x-none"/>
        </w:rPr>
      </w:pPr>
    </w:p>
    <w:p w14:paraId="2490D500" w14:textId="77777777" w:rsidR="00AB3BDB" w:rsidRPr="0029086D" w:rsidRDefault="00AB3BDB" w:rsidP="00F7294A">
      <w:pPr>
        <w:widowControl w:val="0"/>
        <w:spacing w:line="235" w:lineRule="auto"/>
        <w:jc w:val="center"/>
        <w:outlineLvl w:val="2"/>
        <w:rPr>
          <w:b/>
          <w:bCs/>
          <w:kern w:val="32"/>
          <w:sz w:val="28"/>
          <w:szCs w:val="28"/>
          <w:lang w:val="x-none"/>
        </w:rPr>
      </w:pPr>
      <w:r w:rsidRPr="0029086D">
        <w:rPr>
          <w:b/>
          <w:bCs/>
          <w:kern w:val="32"/>
          <w:sz w:val="28"/>
          <w:szCs w:val="28"/>
        </w:rPr>
        <w:t>1. Общие положения</w:t>
      </w:r>
    </w:p>
    <w:p w14:paraId="63481C91" w14:textId="77777777" w:rsidR="00AB3BDB" w:rsidRPr="0029086D" w:rsidRDefault="00AB3BDB" w:rsidP="00F7294A">
      <w:pPr>
        <w:spacing w:line="235" w:lineRule="auto"/>
        <w:jc w:val="center"/>
        <w:rPr>
          <w:rFonts w:eastAsia="Calibri"/>
          <w:sz w:val="28"/>
          <w:szCs w:val="28"/>
          <w:lang w:val="x-none"/>
        </w:rPr>
      </w:pPr>
    </w:p>
    <w:p w14:paraId="031BEE68" w14:textId="70F129D0" w:rsidR="00180650" w:rsidRPr="00317284" w:rsidRDefault="00180650" w:rsidP="00F7294A">
      <w:pPr>
        <w:widowControl w:val="0"/>
        <w:spacing w:line="235" w:lineRule="auto"/>
        <w:ind w:firstLine="709"/>
        <w:jc w:val="both"/>
        <w:rPr>
          <w:rFonts w:eastAsia="Calibri"/>
          <w:sz w:val="28"/>
          <w:szCs w:val="28"/>
          <w:lang w:eastAsia="en-US"/>
        </w:rPr>
      </w:pPr>
      <w:r w:rsidRPr="00317284">
        <w:rPr>
          <w:sz w:val="28"/>
          <w:szCs w:val="28"/>
        </w:rPr>
        <w:t xml:space="preserve">Для территориальных зон, указанных в подразделе 3 раздела </w:t>
      </w:r>
      <w:r w:rsidRPr="00317284">
        <w:rPr>
          <w:sz w:val="28"/>
          <w:szCs w:val="28"/>
          <w:lang w:val="en-US"/>
        </w:rPr>
        <w:t>II</w:t>
      </w:r>
      <w:r w:rsidRPr="00317284">
        <w:rPr>
          <w:sz w:val="28"/>
          <w:szCs w:val="28"/>
        </w:rPr>
        <w:t xml:space="preserve"> настоящих Правил, </w:t>
      </w:r>
      <w:r w:rsidRPr="00317284">
        <w:rPr>
          <w:rFonts w:eastAsia="Calibri"/>
          <w:sz w:val="28"/>
          <w:szCs w:val="28"/>
          <w:lang w:eastAsia="en-US"/>
        </w:rPr>
        <w:t xml:space="preserve">градостроительное зонирование проведено </w:t>
      </w:r>
      <w:r w:rsidR="005E2BCB">
        <w:rPr>
          <w:rFonts w:eastAsia="Calibri"/>
          <w:sz w:val="28"/>
          <w:szCs w:val="28"/>
          <w:lang w:eastAsia="en-US"/>
        </w:rPr>
        <w:br/>
      </w:r>
      <w:r w:rsidRPr="00317284">
        <w:rPr>
          <w:rFonts w:eastAsia="Calibri"/>
          <w:sz w:val="28"/>
          <w:szCs w:val="28"/>
          <w:lang w:eastAsia="en-US"/>
        </w:rPr>
        <w:t xml:space="preserve">в соответствии с Градостроительным кодексом Российской Федерации </w:t>
      </w:r>
      <w:r w:rsidR="005E2BCB">
        <w:rPr>
          <w:rFonts w:eastAsia="Calibri"/>
          <w:sz w:val="28"/>
          <w:szCs w:val="28"/>
          <w:lang w:eastAsia="en-US"/>
        </w:rPr>
        <w:br/>
      </w:r>
      <w:r w:rsidRPr="00317284">
        <w:rPr>
          <w:rFonts w:eastAsia="Calibri"/>
          <w:sz w:val="28"/>
          <w:szCs w:val="28"/>
          <w:lang w:eastAsia="en-US"/>
        </w:rPr>
        <w:t>и Классификатором видов разрешенного использования земельных участков.</w:t>
      </w:r>
    </w:p>
    <w:p w14:paraId="6195CBD8" w14:textId="6EDDF424" w:rsidR="00180650" w:rsidRPr="00317284" w:rsidRDefault="00180650" w:rsidP="00F7294A">
      <w:pPr>
        <w:spacing w:line="235" w:lineRule="auto"/>
        <w:ind w:firstLine="540"/>
        <w:jc w:val="both"/>
        <w:rPr>
          <w:sz w:val="28"/>
          <w:szCs w:val="28"/>
        </w:rPr>
      </w:pPr>
      <w:r w:rsidRPr="00317284">
        <w:rPr>
          <w:rFonts w:eastAsia="Calibri"/>
          <w:sz w:val="28"/>
          <w:szCs w:val="28"/>
          <w:lang w:eastAsia="en-US"/>
        </w:rPr>
        <w:t xml:space="preserve">Градостроительные регламенты, установленные настоящими Правилами, в равной мере распространяются </w:t>
      </w:r>
      <w:r w:rsidRPr="00317284">
        <w:rPr>
          <w:sz w:val="28"/>
          <w:szCs w:val="28"/>
        </w:rPr>
        <w:t xml:space="preserve">на все земельные участки </w:t>
      </w:r>
      <w:r w:rsidR="005E2BCB">
        <w:rPr>
          <w:sz w:val="28"/>
          <w:szCs w:val="28"/>
        </w:rPr>
        <w:br/>
      </w:r>
      <w:r w:rsidRPr="00317284">
        <w:rPr>
          <w:sz w:val="28"/>
          <w:szCs w:val="28"/>
        </w:rPr>
        <w:t>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ABA02EC" w14:textId="258B6D69" w:rsidR="00180650" w:rsidRPr="00317284" w:rsidRDefault="00180650" w:rsidP="00F7294A">
      <w:pPr>
        <w:widowControl w:val="0"/>
        <w:spacing w:line="235" w:lineRule="auto"/>
        <w:ind w:firstLine="709"/>
        <w:jc w:val="both"/>
        <w:rPr>
          <w:rFonts w:eastAsia="Calibri"/>
          <w:sz w:val="28"/>
          <w:szCs w:val="28"/>
          <w:lang w:eastAsia="en-US"/>
        </w:rPr>
      </w:pPr>
      <w:r w:rsidRPr="00317284">
        <w:rPr>
          <w:rFonts w:eastAsia="Calibri"/>
          <w:sz w:val="28"/>
          <w:szCs w:val="28"/>
          <w:lang w:eastAsia="en-US"/>
        </w:rPr>
        <w:t xml:space="preserve">В пределах одного земельного участка, в том числе в пределах одного здания, допускается, при соблюдении требований технических </w:t>
      </w:r>
      <w:r w:rsidR="005E2BCB">
        <w:rPr>
          <w:rFonts w:eastAsia="Calibri"/>
          <w:sz w:val="28"/>
          <w:szCs w:val="28"/>
          <w:lang w:eastAsia="en-US"/>
        </w:rPr>
        <w:br/>
      </w:r>
      <w:r w:rsidRPr="00317284">
        <w:rPr>
          <w:rFonts w:eastAsia="Calibri"/>
          <w:sz w:val="28"/>
          <w:szCs w:val="28"/>
          <w:lang w:eastAsia="en-US"/>
        </w:rPr>
        <w:t xml:space="preserve">и градостроительных регламентов, установленных настоящими Правилами, </w:t>
      </w:r>
      <w:r w:rsidRPr="00317284">
        <w:rPr>
          <w:rFonts w:eastAsia="Calibri"/>
          <w:color w:val="000000"/>
          <w:sz w:val="28"/>
          <w:szCs w:val="28"/>
          <w:lang w:eastAsia="en-US"/>
        </w:rPr>
        <w:t>совмещение двух и более видов разрешенного использования.</w:t>
      </w:r>
    </w:p>
    <w:p w14:paraId="5D0F0654" w14:textId="53EBF25A" w:rsidR="00180650" w:rsidRPr="00317284" w:rsidRDefault="00180650" w:rsidP="00F7294A">
      <w:pPr>
        <w:widowControl w:val="0"/>
        <w:spacing w:line="235" w:lineRule="auto"/>
        <w:ind w:firstLine="709"/>
        <w:jc w:val="both"/>
        <w:rPr>
          <w:rFonts w:eastAsia="Calibri"/>
          <w:sz w:val="28"/>
          <w:szCs w:val="28"/>
          <w:lang w:eastAsia="en-US"/>
        </w:rPr>
      </w:pPr>
      <w:r w:rsidRPr="00317284">
        <w:rPr>
          <w:rFonts w:eastAsia="Calibri"/>
          <w:sz w:val="28"/>
          <w:szCs w:val="28"/>
          <w:lang w:eastAsia="en-US"/>
        </w:rPr>
        <w:t xml:space="preserve">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w:t>
      </w:r>
      <w:r w:rsidR="005E2BCB">
        <w:rPr>
          <w:rFonts w:eastAsia="Calibri"/>
          <w:sz w:val="28"/>
          <w:szCs w:val="28"/>
          <w:lang w:eastAsia="en-US"/>
        </w:rPr>
        <w:br/>
      </w:r>
      <w:r w:rsidRPr="00317284">
        <w:rPr>
          <w:rFonts w:eastAsia="Calibri"/>
          <w:sz w:val="28"/>
          <w:szCs w:val="28"/>
          <w:lang w:eastAsia="en-US"/>
        </w:rPr>
        <w:t xml:space="preserve">и другими объектами, могут включаться в состав различных территориальных зон. </w:t>
      </w:r>
    </w:p>
    <w:p w14:paraId="2472A241" w14:textId="7906561F" w:rsidR="00180650" w:rsidRPr="00317284" w:rsidRDefault="00180650" w:rsidP="00F7294A">
      <w:pPr>
        <w:widowControl w:val="0"/>
        <w:spacing w:line="235" w:lineRule="auto"/>
        <w:ind w:firstLine="709"/>
        <w:jc w:val="both"/>
        <w:rPr>
          <w:rFonts w:eastAsia="Calibri"/>
          <w:sz w:val="28"/>
          <w:szCs w:val="28"/>
          <w:lang w:eastAsia="en-US"/>
        </w:rPr>
      </w:pPr>
      <w:r w:rsidRPr="00317284">
        <w:rPr>
          <w:rFonts w:eastAsia="Calibri"/>
          <w:sz w:val="28"/>
          <w:szCs w:val="28"/>
          <w:lang w:eastAsia="en-US"/>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w:t>
      </w:r>
      <w:r w:rsidR="005E2BCB">
        <w:rPr>
          <w:rFonts w:eastAsia="Calibri"/>
          <w:sz w:val="28"/>
          <w:szCs w:val="28"/>
          <w:lang w:eastAsia="en-US"/>
        </w:rPr>
        <w:br/>
      </w:r>
      <w:r w:rsidRPr="00317284">
        <w:rPr>
          <w:rFonts w:eastAsia="Calibri"/>
          <w:sz w:val="28"/>
          <w:szCs w:val="28"/>
          <w:lang w:eastAsia="en-US"/>
        </w:rPr>
        <w:t xml:space="preserve">с объектами, имеющими основной и условно разрешенный вид использования или обеспечивающих их безопасность в соответствии </w:t>
      </w:r>
      <w:r w:rsidR="005E2BCB">
        <w:rPr>
          <w:rFonts w:eastAsia="Calibri"/>
          <w:sz w:val="28"/>
          <w:szCs w:val="28"/>
          <w:lang w:eastAsia="en-US"/>
        </w:rPr>
        <w:br/>
      </w:r>
      <w:r w:rsidRPr="00317284">
        <w:rPr>
          <w:rFonts w:eastAsia="Calibri"/>
          <w:sz w:val="28"/>
          <w:szCs w:val="28"/>
          <w:lang w:eastAsia="en-US"/>
        </w:rPr>
        <w:t>с нормативно-техническими документами.</w:t>
      </w:r>
    </w:p>
    <w:p w14:paraId="5CC75401" w14:textId="0322D023" w:rsidR="00180650" w:rsidRDefault="00180650" w:rsidP="00F7294A">
      <w:pPr>
        <w:widowControl w:val="0"/>
        <w:spacing w:line="235" w:lineRule="auto"/>
        <w:ind w:firstLine="709"/>
        <w:jc w:val="both"/>
        <w:rPr>
          <w:rFonts w:eastAsia="Calibri"/>
          <w:sz w:val="28"/>
          <w:szCs w:val="28"/>
          <w:lang w:eastAsia="en-US"/>
        </w:rPr>
      </w:pPr>
      <w:r w:rsidRPr="00317284">
        <w:rPr>
          <w:rFonts w:eastAsia="Calibri"/>
          <w:sz w:val="28"/>
          <w:szCs w:val="28"/>
          <w:lang w:eastAsia="en-US"/>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w:t>
      </w:r>
      <w:r w:rsidR="005E2BCB">
        <w:rPr>
          <w:rFonts w:eastAsia="Calibri"/>
          <w:sz w:val="28"/>
          <w:szCs w:val="28"/>
          <w:lang w:eastAsia="en-US"/>
        </w:rPr>
        <w:br/>
      </w:r>
      <w:r w:rsidRPr="00317284">
        <w:rPr>
          <w:rFonts w:eastAsia="Calibri"/>
          <w:sz w:val="28"/>
          <w:szCs w:val="28"/>
          <w:lang w:eastAsia="en-US"/>
        </w:rPr>
        <w:t>в подразделе 2 настоящего раздела, и ограничений, указанных в подразделе 3 настоящего раздела.</w:t>
      </w:r>
    </w:p>
    <w:p w14:paraId="65EE93A3" w14:textId="77777777" w:rsidR="00180650" w:rsidRPr="00E60E12" w:rsidRDefault="00180650" w:rsidP="00F7294A">
      <w:pPr>
        <w:widowControl w:val="0"/>
        <w:spacing w:line="235" w:lineRule="auto"/>
        <w:ind w:firstLine="709"/>
        <w:jc w:val="both"/>
        <w:rPr>
          <w:rFonts w:eastAsia="Calibri"/>
          <w:sz w:val="28"/>
          <w:szCs w:val="28"/>
          <w:lang w:eastAsia="en-US"/>
        </w:rPr>
      </w:pPr>
    </w:p>
    <w:p w14:paraId="0CA2B5ED" w14:textId="77777777" w:rsidR="00180650" w:rsidRPr="00317284" w:rsidRDefault="00180650" w:rsidP="00F7294A">
      <w:pPr>
        <w:widowControl w:val="0"/>
        <w:spacing w:line="235" w:lineRule="auto"/>
        <w:jc w:val="center"/>
        <w:outlineLvl w:val="2"/>
        <w:rPr>
          <w:b/>
          <w:bCs/>
          <w:kern w:val="32"/>
          <w:sz w:val="28"/>
          <w:szCs w:val="28"/>
          <w:lang w:val="x-none"/>
        </w:rPr>
      </w:pPr>
      <w:r w:rsidRPr="00317284">
        <w:rPr>
          <w:b/>
          <w:bCs/>
          <w:kern w:val="32"/>
          <w:sz w:val="28"/>
          <w:szCs w:val="28"/>
        </w:rPr>
        <w:t>2. </w:t>
      </w:r>
      <w:r w:rsidRPr="00317284">
        <w:rPr>
          <w:b/>
          <w:bCs/>
          <w:kern w:val="32"/>
          <w:sz w:val="28"/>
          <w:szCs w:val="28"/>
          <w:lang w:val="x-none"/>
        </w:rPr>
        <w:t>Градостроительные регламенты по территориальным зонам</w:t>
      </w:r>
    </w:p>
    <w:p w14:paraId="5929F32D" w14:textId="77777777" w:rsidR="00180650" w:rsidRPr="00317284" w:rsidRDefault="00180650" w:rsidP="00F7294A">
      <w:pPr>
        <w:spacing w:line="235" w:lineRule="auto"/>
        <w:jc w:val="center"/>
        <w:rPr>
          <w:rFonts w:eastAsia="Calibri"/>
          <w:sz w:val="28"/>
          <w:szCs w:val="28"/>
          <w:lang w:val="x-none"/>
        </w:rPr>
      </w:pPr>
    </w:p>
    <w:p w14:paraId="3962FA63" w14:textId="77777777" w:rsidR="00180650" w:rsidRPr="00317284" w:rsidRDefault="00180650" w:rsidP="00F7294A">
      <w:pPr>
        <w:widowControl w:val="0"/>
        <w:autoSpaceDE w:val="0"/>
        <w:autoSpaceDN w:val="0"/>
        <w:adjustRightInd w:val="0"/>
        <w:spacing w:line="235" w:lineRule="auto"/>
        <w:contextualSpacing/>
        <w:jc w:val="center"/>
        <w:rPr>
          <w:b/>
          <w:bCs/>
          <w:kern w:val="32"/>
          <w:sz w:val="28"/>
          <w:szCs w:val="28"/>
          <w:lang w:val="x-none"/>
        </w:rPr>
      </w:pPr>
      <w:r w:rsidRPr="00317284">
        <w:rPr>
          <w:rFonts w:eastAsia="Calibri"/>
          <w:b/>
          <w:sz w:val="28"/>
          <w:szCs w:val="28"/>
          <w:lang w:eastAsia="en-US"/>
        </w:rPr>
        <w:t>2.1. </w:t>
      </w:r>
      <w:r w:rsidRPr="00317284">
        <w:rPr>
          <w:b/>
          <w:bCs/>
          <w:kern w:val="32"/>
          <w:sz w:val="28"/>
          <w:szCs w:val="28"/>
          <w:lang w:val="x-none"/>
        </w:rPr>
        <w:t>Общие требования для жилых зон</w:t>
      </w:r>
    </w:p>
    <w:p w14:paraId="252C772A" w14:textId="77777777" w:rsidR="00180650" w:rsidRPr="00317284" w:rsidRDefault="00180650" w:rsidP="00F7294A">
      <w:pPr>
        <w:widowControl w:val="0"/>
        <w:autoSpaceDE w:val="0"/>
        <w:autoSpaceDN w:val="0"/>
        <w:adjustRightInd w:val="0"/>
        <w:spacing w:line="235" w:lineRule="auto"/>
        <w:contextualSpacing/>
        <w:jc w:val="center"/>
        <w:rPr>
          <w:rFonts w:eastAsia="Calibri"/>
          <w:b/>
          <w:sz w:val="28"/>
          <w:szCs w:val="28"/>
          <w:lang w:eastAsia="en-US"/>
        </w:rPr>
      </w:pPr>
    </w:p>
    <w:p w14:paraId="35E45FDF" w14:textId="69977F57" w:rsidR="00180650" w:rsidRPr="00317284" w:rsidRDefault="00180650" w:rsidP="00F7294A">
      <w:pPr>
        <w:widowControl w:val="0"/>
        <w:spacing w:line="235" w:lineRule="auto"/>
        <w:ind w:firstLine="709"/>
        <w:jc w:val="both"/>
        <w:rPr>
          <w:rFonts w:eastAsia="Calibri"/>
          <w:sz w:val="28"/>
          <w:szCs w:val="28"/>
          <w:lang w:eastAsia="en-US"/>
        </w:rPr>
      </w:pPr>
      <w:r w:rsidRPr="00317284">
        <w:rPr>
          <w:sz w:val="28"/>
          <w:szCs w:val="28"/>
        </w:rPr>
        <w:t>2.1.</w:t>
      </w:r>
      <w:r w:rsidRPr="00317284">
        <w:rPr>
          <w:rFonts w:eastAsia="Calibri"/>
          <w:sz w:val="28"/>
          <w:szCs w:val="28"/>
          <w:lang w:eastAsia="en-US"/>
        </w:rPr>
        <w:t xml:space="preserve">1. К жилой зоне относятся участки территории Поселения, используемые и предназначенные для застройки многоквартирными домами, а также индивидуальными и блокированными жилыми домами </w:t>
      </w:r>
      <w:r w:rsidR="005E2BCB">
        <w:rPr>
          <w:rFonts w:eastAsia="Calibri"/>
          <w:sz w:val="28"/>
          <w:szCs w:val="28"/>
          <w:lang w:eastAsia="en-US"/>
        </w:rPr>
        <w:br/>
      </w:r>
      <w:r w:rsidRPr="00317284">
        <w:rPr>
          <w:rFonts w:eastAsia="Calibri"/>
          <w:sz w:val="28"/>
          <w:szCs w:val="28"/>
          <w:lang w:eastAsia="en-US"/>
        </w:rPr>
        <w:t>с приусадебными земельными участками.</w:t>
      </w:r>
    </w:p>
    <w:p w14:paraId="153ED125" w14:textId="52035181" w:rsidR="00180650" w:rsidRPr="00317284" w:rsidRDefault="00180650" w:rsidP="00FF01DA">
      <w:pPr>
        <w:widowControl w:val="0"/>
        <w:ind w:firstLine="709"/>
        <w:jc w:val="both"/>
        <w:rPr>
          <w:rFonts w:eastAsia="Calibri"/>
          <w:sz w:val="28"/>
          <w:szCs w:val="28"/>
          <w:lang w:eastAsia="en-US"/>
        </w:rPr>
      </w:pPr>
      <w:r w:rsidRPr="00317284">
        <w:rPr>
          <w:sz w:val="28"/>
          <w:szCs w:val="28"/>
        </w:rPr>
        <w:t>2.1.</w:t>
      </w:r>
      <w:r w:rsidRPr="00317284">
        <w:rPr>
          <w:rFonts w:eastAsia="Calibri"/>
          <w:sz w:val="28"/>
          <w:szCs w:val="28"/>
          <w:lang w:eastAsia="en-US"/>
        </w:rPr>
        <w:t xml:space="preserve">2. В жилой зоне допускается размещение отдельно стоящих </w:t>
      </w:r>
      <w:r w:rsidR="005E2BCB">
        <w:rPr>
          <w:rFonts w:eastAsia="Calibri"/>
          <w:sz w:val="28"/>
          <w:szCs w:val="28"/>
          <w:lang w:eastAsia="en-US"/>
        </w:rPr>
        <w:br/>
      </w:r>
      <w:r w:rsidRPr="00317284">
        <w:rPr>
          <w:rFonts w:eastAsia="Calibri"/>
          <w:sz w:val="28"/>
          <w:szCs w:val="28"/>
          <w:lang w:eastAsia="en-US"/>
        </w:rPr>
        <w:t xml:space="preserve">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w:t>
      </w:r>
      <w:r w:rsidR="005E2BCB">
        <w:rPr>
          <w:rFonts w:eastAsia="Calibri"/>
          <w:sz w:val="28"/>
          <w:szCs w:val="28"/>
          <w:lang w:eastAsia="en-US"/>
        </w:rPr>
        <w:br/>
      </w:r>
      <w:r w:rsidRPr="00317284">
        <w:rPr>
          <w:rFonts w:eastAsia="Calibri"/>
          <w:sz w:val="28"/>
          <w:szCs w:val="28"/>
          <w:lang w:eastAsia="en-US"/>
        </w:rPr>
        <w:t>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w:t>
      </w:r>
      <w:r w:rsidRPr="00317284">
        <w:rPr>
          <w:rFonts w:eastAsia="Calibri"/>
          <w:sz w:val="28"/>
          <w:szCs w:val="28"/>
          <w:lang w:val="en-US" w:eastAsia="en-US"/>
        </w:rPr>
        <w:t> </w:t>
      </w:r>
      <w:r w:rsidRPr="00317284">
        <w:rPr>
          <w:rFonts w:eastAsia="Calibri"/>
          <w:sz w:val="28"/>
          <w:szCs w:val="28"/>
          <w:lang w:eastAsia="en-US"/>
        </w:rPr>
        <w:t>% площади планировочной единицы территориальной зоны.</w:t>
      </w:r>
    </w:p>
    <w:p w14:paraId="25EA37D5" w14:textId="645A9F4C" w:rsidR="00180650" w:rsidRPr="00317284" w:rsidRDefault="00180650" w:rsidP="00FF01DA">
      <w:pPr>
        <w:widowControl w:val="0"/>
        <w:ind w:firstLine="709"/>
        <w:jc w:val="both"/>
        <w:rPr>
          <w:sz w:val="28"/>
          <w:szCs w:val="28"/>
        </w:rPr>
      </w:pPr>
      <w:r w:rsidRPr="00317284">
        <w:rPr>
          <w:sz w:val="28"/>
          <w:szCs w:val="28"/>
        </w:rPr>
        <w:t>2.1.3.</w:t>
      </w:r>
      <w:r w:rsidRPr="00317284">
        <w:rPr>
          <w:sz w:val="28"/>
          <w:szCs w:val="28"/>
          <w:lang w:val="en-US"/>
        </w:rPr>
        <w:t> </w:t>
      </w:r>
      <w:r w:rsidRPr="00317284">
        <w:rPr>
          <w:sz w:val="28"/>
          <w:szCs w:val="28"/>
        </w:rPr>
        <w:t xml:space="preserve">Развитие жилых районов (микрорайонов) осуществляется </w:t>
      </w:r>
      <w:r w:rsidR="005E2BCB">
        <w:rPr>
          <w:sz w:val="28"/>
          <w:szCs w:val="28"/>
        </w:rPr>
        <w:br/>
      </w:r>
      <w:r w:rsidRPr="00317284">
        <w:rPr>
          <w:sz w:val="28"/>
          <w:szCs w:val="28"/>
        </w:rPr>
        <w:t>на основе региональных нормативов градостроительного проектирования Курской области, утвержденных постановлением Администрации Курской области от 2</w:t>
      </w:r>
      <w:r w:rsidR="002275C8">
        <w:rPr>
          <w:sz w:val="28"/>
          <w:szCs w:val="28"/>
        </w:rPr>
        <w:t>8</w:t>
      </w:r>
      <w:r w:rsidRPr="00317284">
        <w:rPr>
          <w:sz w:val="28"/>
          <w:szCs w:val="28"/>
        </w:rPr>
        <w:t>.04.2021 № 442-па.</w:t>
      </w:r>
    </w:p>
    <w:p w14:paraId="256CB37B" w14:textId="77777777" w:rsidR="00180650" w:rsidRDefault="00180650" w:rsidP="00FF01DA">
      <w:pPr>
        <w:pStyle w:val="ac"/>
        <w:widowControl w:val="0"/>
        <w:autoSpaceDE w:val="0"/>
        <w:autoSpaceDN w:val="0"/>
        <w:adjustRightInd w:val="0"/>
        <w:ind w:left="0" w:firstLine="709"/>
        <w:jc w:val="both"/>
        <w:rPr>
          <w:rFonts w:eastAsia="Calibri"/>
          <w:b/>
          <w:sz w:val="28"/>
          <w:szCs w:val="28"/>
          <w:lang w:eastAsia="en-US"/>
        </w:rPr>
      </w:pPr>
      <w:r w:rsidRPr="00317284">
        <w:rPr>
          <w:sz w:val="28"/>
          <w:szCs w:val="28"/>
        </w:rPr>
        <w:t>2.1.4</w:t>
      </w:r>
      <w:r w:rsidRPr="00317284">
        <w:rPr>
          <w:rFonts w:eastAsia="Calibri"/>
          <w:sz w:val="28"/>
          <w:szCs w:val="28"/>
          <w:lang w:eastAsia="en-US"/>
        </w:rPr>
        <w:t>. 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границ земельных участков застройки запрещена.</w:t>
      </w:r>
      <w:r w:rsidRPr="001B3EA0">
        <w:rPr>
          <w:rFonts w:eastAsia="Calibri"/>
          <w:b/>
          <w:sz w:val="28"/>
          <w:szCs w:val="28"/>
          <w:lang w:eastAsia="en-US"/>
        </w:rPr>
        <w:t xml:space="preserve"> </w:t>
      </w:r>
    </w:p>
    <w:p w14:paraId="562E4C00" w14:textId="323444FE" w:rsidR="00180650" w:rsidRPr="006D7105" w:rsidRDefault="00180650" w:rsidP="00FF01DA">
      <w:pPr>
        <w:pStyle w:val="ac"/>
        <w:widowControl w:val="0"/>
        <w:autoSpaceDE w:val="0"/>
        <w:autoSpaceDN w:val="0"/>
        <w:adjustRightInd w:val="0"/>
        <w:ind w:left="0" w:firstLine="567"/>
        <w:jc w:val="both"/>
        <w:rPr>
          <w:rFonts w:eastAsia="Calibri"/>
          <w:bCs/>
          <w:sz w:val="28"/>
          <w:szCs w:val="28"/>
          <w:lang w:eastAsia="en-US"/>
        </w:rPr>
      </w:pPr>
      <w:r w:rsidRPr="00180650">
        <w:rPr>
          <w:rFonts w:eastAsia="Calibri"/>
          <w:bCs/>
          <w:sz w:val="28"/>
          <w:szCs w:val="28"/>
          <w:lang w:eastAsia="en-US"/>
        </w:rPr>
        <w:t>2.1.5. На территориях индивидуальной жилой застройки допускается возведение жилых домов, хозяйственных построек на смежных земельных участках без противопожарных разрывов по взаимному согласию собственников (домовладельцев) при условии соблюдения пункта 4.13 приказа МЧС России от 24.04.2013 № 288 «Об утверждении свода правил СП 4.1313</w:t>
      </w:r>
      <w:r w:rsidR="00C640EB">
        <w:rPr>
          <w:rFonts w:eastAsia="Calibri"/>
          <w:bCs/>
          <w:sz w:val="28"/>
          <w:szCs w:val="28"/>
          <w:lang w:eastAsia="en-US"/>
        </w:rPr>
        <w:t>0</w:t>
      </w:r>
      <w:r w:rsidRPr="00180650">
        <w:rPr>
          <w:rFonts w:eastAsia="Calibri"/>
          <w:bCs/>
          <w:sz w:val="28"/>
          <w:szCs w:val="28"/>
          <w:lang w:eastAsia="en-US"/>
        </w:rPr>
        <w:t xml:space="preserve"> «Системы противопожарной защиты. Ограничение распространения пожара на объектах защиты. Требования к объемно- планировочным и конструктивным решениям».</w:t>
      </w:r>
    </w:p>
    <w:p w14:paraId="36F88606" w14:textId="77777777" w:rsidR="00EE61A1" w:rsidRPr="00EE61A1" w:rsidRDefault="00EE61A1" w:rsidP="00FF01DA">
      <w:pPr>
        <w:widowControl w:val="0"/>
        <w:ind w:firstLine="709"/>
        <w:jc w:val="both"/>
        <w:rPr>
          <w:rFonts w:eastAsia="Calibri"/>
          <w:sz w:val="28"/>
          <w:szCs w:val="28"/>
          <w:lang w:eastAsia="en-US"/>
        </w:rPr>
      </w:pPr>
    </w:p>
    <w:p w14:paraId="71C56CBE" w14:textId="77777777" w:rsidR="00BC6731" w:rsidRDefault="00BC6731" w:rsidP="00FF01DA">
      <w:pPr>
        <w:pStyle w:val="ac"/>
        <w:widowControl w:val="0"/>
        <w:autoSpaceDE w:val="0"/>
        <w:autoSpaceDN w:val="0"/>
        <w:adjustRightInd w:val="0"/>
        <w:ind w:left="0"/>
        <w:jc w:val="center"/>
        <w:rPr>
          <w:b/>
          <w:sz w:val="28"/>
          <w:szCs w:val="28"/>
        </w:rPr>
      </w:pPr>
      <w:r w:rsidRPr="004F3D68">
        <w:rPr>
          <w:b/>
          <w:sz w:val="28"/>
          <w:szCs w:val="28"/>
        </w:rPr>
        <w:t>2.2. Градострои</w:t>
      </w:r>
      <w:r w:rsidRPr="00B330D2">
        <w:rPr>
          <w:b/>
          <w:sz w:val="28"/>
          <w:szCs w:val="28"/>
        </w:rPr>
        <w:t>тельный регламент</w:t>
      </w:r>
      <w:r>
        <w:rPr>
          <w:b/>
          <w:sz w:val="28"/>
          <w:szCs w:val="28"/>
        </w:rPr>
        <w:t xml:space="preserve"> </w:t>
      </w:r>
    </w:p>
    <w:p w14:paraId="42FBE2A1" w14:textId="77777777" w:rsidR="005259F3" w:rsidRDefault="00BC6731" w:rsidP="00FF01DA">
      <w:pPr>
        <w:pStyle w:val="ac"/>
        <w:widowControl w:val="0"/>
        <w:autoSpaceDE w:val="0"/>
        <w:autoSpaceDN w:val="0"/>
        <w:adjustRightInd w:val="0"/>
        <w:ind w:left="0"/>
        <w:jc w:val="center"/>
        <w:rPr>
          <w:b/>
          <w:sz w:val="28"/>
          <w:szCs w:val="28"/>
        </w:rPr>
      </w:pPr>
      <w:r w:rsidRPr="00B330D2">
        <w:rPr>
          <w:b/>
          <w:sz w:val="28"/>
          <w:szCs w:val="28"/>
        </w:rPr>
        <w:t xml:space="preserve"> для </w:t>
      </w:r>
      <w:r w:rsidRPr="002743E1">
        <w:rPr>
          <w:b/>
          <w:sz w:val="28"/>
          <w:szCs w:val="28"/>
        </w:rPr>
        <w:t xml:space="preserve">зоны застройки малоэтажными жилыми домами </w:t>
      </w:r>
    </w:p>
    <w:p w14:paraId="3DE996A8" w14:textId="2107CACD" w:rsidR="00BC6731" w:rsidRPr="004F3D68" w:rsidRDefault="00BC6731" w:rsidP="00FF01DA">
      <w:pPr>
        <w:pStyle w:val="ac"/>
        <w:widowControl w:val="0"/>
        <w:autoSpaceDE w:val="0"/>
        <w:autoSpaceDN w:val="0"/>
        <w:adjustRightInd w:val="0"/>
        <w:ind w:left="0"/>
        <w:jc w:val="center"/>
        <w:rPr>
          <w:b/>
          <w:sz w:val="28"/>
          <w:szCs w:val="28"/>
        </w:rPr>
      </w:pPr>
      <w:r w:rsidRPr="002743E1">
        <w:rPr>
          <w:b/>
          <w:sz w:val="28"/>
          <w:szCs w:val="28"/>
        </w:rPr>
        <w:t>(до 4 этажей, включая мансардный)</w:t>
      </w:r>
      <w:r w:rsidRPr="00B330D2">
        <w:rPr>
          <w:b/>
          <w:sz w:val="28"/>
          <w:szCs w:val="28"/>
        </w:rPr>
        <w:t xml:space="preserve"> (Ж1)</w:t>
      </w:r>
    </w:p>
    <w:p w14:paraId="45457895" w14:textId="77777777" w:rsidR="00BC6731" w:rsidRPr="004F3D68" w:rsidRDefault="00BC6731" w:rsidP="00FF01DA">
      <w:pPr>
        <w:pStyle w:val="ac"/>
        <w:widowControl w:val="0"/>
        <w:autoSpaceDE w:val="0"/>
        <w:autoSpaceDN w:val="0"/>
        <w:adjustRightInd w:val="0"/>
        <w:ind w:left="0" w:firstLine="709"/>
        <w:jc w:val="both"/>
        <w:rPr>
          <w:sz w:val="28"/>
          <w:szCs w:val="28"/>
        </w:rPr>
      </w:pPr>
    </w:p>
    <w:p w14:paraId="152FC5E5" w14:textId="039E13DC" w:rsidR="00BC6731" w:rsidRPr="004F3D68" w:rsidRDefault="00BC6731" w:rsidP="00FF01DA">
      <w:pPr>
        <w:pStyle w:val="ac"/>
        <w:widowControl w:val="0"/>
        <w:autoSpaceDE w:val="0"/>
        <w:autoSpaceDN w:val="0"/>
        <w:adjustRightInd w:val="0"/>
        <w:ind w:left="0" w:firstLine="709"/>
        <w:jc w:val="both"/>
        <w:rPr>
          <w:b/>
          <w:sz w:val="28"/>
          <w:szCs w:val="28"/>
        </w:rPr>
      </w:pPr>
      <w:r w:rsidRPr="004F3D68">
        <w:rPr>
          <w:sz w:val="28"/>
          <w:szCs w:val="28"/>
        </w:rPr>
        <w:t>Код обозначени</w:t>
      </w:r>
      <w:r>
        <w:rPr>
          <w:sz w:val="28"/>
          <w:szCs w:val="28"/>
        </w:rPr>
        <w:t>я</w:t>
      </w:r>
      <w:r w:rsidRPr="004F3D68">
        <w:rPr>
          <w:sz w:val="28"/>
          <w:szCs w:val="28"/>
        </w:rPr>
        <w:t xml:space="preserve"> </w:t>
      </w:r>
      <w:r w:rsidRPr="002743E1">
        <w:rPr>
          <w:sz w:val="28"/>
          <w:szCs w:val="28"/>
        </w:rPr>
        <w:t xml:space="preserve">зоны застройки малоэтажными жилыми домами </w:t>
      </w:r>
      <w:r w:rsidR="005E2BCB">
        <w:rPr>
          <w:sz w:val="28"/>
          <w:szCs w:val="28"/>
        </w:rPr>
        <w:br/>
      </w:r>
      <w:r w:rsidRPr="002743E1">
        <w:rPr>
          <w:sz w:val="28"/>
          <w:szCs w:val="28"/>
        </w:rPr>
        <w:t>(до 4 этажей, включая мансардный)</w:t>
      </w:r>
      <w:r>
        <w:rPr>
          <w:sz w:val="28"/>
          <w:szCs w:val="28"/>
        </w:rPr>
        <w:t xml:space="preserve"> на карте градостроительного зонирования</w:t>
      </w:r>
      <w:r w:rsidRPr="004F3D68">
        <w:rPr>
          <w:sz w:val="28"/>
          <w:szCs w:val="28"/>
        </w:rPr>
        <w:t xml:space="preserve"> – Ж1.</w:t>
      </w:r>
    </w:p>
    <w:p w14:paraId="64C7ACE5" w14:textId="626C8BF4" w:rsidR="00BC6731" w:rsidRPr="004F3D68" w:rsidRDefault="00BC6731" w:rsidP="00FF01DA">
      <w:pPr>
        <w:widowControl w:val="0"/>
        <w:ind w:firstLine="709"/>
        <w:jc w:val="both"/>
        <w:rPr>
          <w:sz w:val="28"/>
          <w:szCs w:val="28"/>
        </w:rPr>
      </w:pPr>
      <w:r w:rsidRPr="004F3D68">
        <w:rPr>
          <w:sz w:val="28"/>
          <w:szCs w:val="28"/>
        </w:rPr>
        <w:t xml:space="preserve">Цели выделения </w:t>
      </w:r>
      <w:r w:rsidRPr="002743E1">
        <w:rPr>
          <w:sz w:val="28"/>
          <w:szCs w:val="28"/>
        </w:rPr>
        <w:t xml:space="preserve">зоны застройки малоэтажными жилыми домами </w:t>
      </w:r>
      <w:r w:rsidR="005E2BCB">
        <w:rPr>
          <w:sz w:val="28"/>
          <w:szCs w:val="28"/>
        </w:rPr>
        <w:br/>
      </w:r>
      <w:r w:rsidRPr="002743E1">
        <w:rPr>
          <w:sz w:val="28"/>
          <w:szCs w:val="28"/>
        </w:rPr>
        <w:t>(до 4 этажей, включая мансардный)</w:t>
      </w:r>
      <w:r w:rsidRPr="004F3D68">
        <w:rPr>
          <w:sz w:val="28"/>
          <w:szCs w:val="28"/>
        </w:rPr>
        <w:t xml:space="preserve">: размещение жилых помещений различного вида и обеспечение проживания в них. </w:t>
      </w:r>
    </w:p>
    <w:p w14:paraId="5B40AAB3" w14:textId="77777777" w:rsidR="00BC6731" w:rsidRPr="004F3D68" w:rsidRDefault="00BC6731" w:rsidP="00FF01DA">
      <w:pPr>
        <w:widowControl w:val="0"/>
        <w:ind w:firstLine="709"/>
        <w:jc w:val="both"/>
        <w:rPr>
          <w:sz w:val="28"/>
          <w:szCs w:val="28"/>
        </w:rPr>
      </w:pPr>
      <w:r w:rsidRPr="004F3D68">
        <w:rPr>
          <w:sz w:val="28"/>
          <w:szCs w:val="28"/>
        </w:rPr>
        <w:t>К жилой застройке относятся здания (помещения в них), предназначенные для проживания человека, за исключением зданий (помещений), используемых:</w:t>
      </w:r>
    </w:p>
    <w:p w14:paraId="5AE1893D" w14:textId="77777777" w:rsidR="00BC6731" w:rsidRPr="004F3D68" w:rsidRDefault="00BC6731" w:rsidP="00FF01DA">
      <w:pPr>
        <w:pStyle w:val="aff1"/>
        <w:ind w:firstLine="709"/>
        <w:rPr>
          <w:sz w:val="28"/>
          <w:szCs w:val="28"/>
        </w:rPr>
      </w:pPr>
      <w:r w:rsidRPr="004F3D68">
        <w:rPr>
          <w:sz w:val="28"/>
          <w:szCs w:val="28"/>
        </w:rPr>
        <w:t>с целью извлечения предпринимательской выгоды из предоставления жилого помещения для временного проживания в них (гостиницы, дома отдыха);</w:t>
      </w:r>
    </w:p>
    <w:p w14:paraId="195ADECD" w14:textId="3AA53551" w:rsidR="00BC6731" w:rsidRPr="004F3D68" w:rsidRDefault="00BC6731" w:rsidP="00F534B1">
      <w:pPr>
        <w:pStyle w:val="aff1"/>
        <w:ind w:firstLine="709"/>
        <w:rPr>
          <w:sz w:val="28"/>
          <w:szCs w:val="28"/>
        </w:rPr>
      </w:pPr>
      <w:r w:rsidRPr="004F3D68">
        <w:rPr>
          <w:sz w:val="28"/>
          <w:szCs w:val="28"/>
        </w:rPr>
        <w:t xml:space="preserve">для проживания с одновременным осуществлением лечения </w:t>
      </w:r>
      <w:r w:rsidR="001A7F98">
        <w:rPr>
          <w:sz w:val="28"/>
          <w:szCs w:val="28"/>
        </w:rPr>
        <w:br/>
      </w:r>
      <w:r w:rsidRPr="004F3D68">
        <w:rPr>
          <w:sz w:val="28"/>
          <w:szCs w:val="28"/>
        </w:rPr>
        <w:t>или социального обслуживания населения (санатории, дома ребенка, дома престарелых, больницы);</w:t>
      </w:r>
    </w:p>
    <w:p w14:paraId="4E2218B1" w14:textId="77777777" w:rsidR="00BC6731" w:rsidRPr="004F3D68" w:rsidRDefault="00BC6731" w:rsidP="00F534B1">
      <w:pPr>
        <w:pStyle w:val="aff1"/>
        <w:ind w:firstLine="709"/>
        <w:rPr>
          <w:sz w:val="28"/>
          <w:szCs w:val="28"/>
        </w:rPr>
      </w:pPr>
      <w:r w:rsidRPr="004F3D68">
        <w:rPr>
          <w:sz w:val="28"/>
          <w:szCs w:val="28"/>
        </w:rPr>
        <w:t>как способ обеспечения непрерывности производства (вахтовые помещения, служебные жилые помещения на производственных объектах);</w:t>
      </w:r>
    </w:p>
    <w:p w14:paraId="0D1A1D50" w14:textId="02CEA760" w:rsidR="00BC6731" w:rsidRPr="004F3D68" w:rsidRDefault="00BC6731" w:rsidP="00F534B1">
      <w:pPr>
        <w:pStyle w:val="aff1"/>
        <w:ind w:firstLine="709"/>
        <w:rPr>
          <w:sz w:val="28"/>
          <w:szCs w:val="28"/>
        </w:rPr>
      </w:pPr>
      <w:r w:rsidRPr="004F3D68">
        <w:rPr>
          <w:sz w:val="28"/>
          <w:szCs w:val="28"/>
        </w:rPr>
        <w:t xml:space="preserve">как способ обеспечения деятельности режимного учреждения (казармы, караульные помещения, места лишения свободы, содержания </w:t>
      </w:r>
      <w:r w:rsidR="000924D0">
        <w:rPr>
          <w:sz w:val="28"/>
          <w:szCs w:val="28"/>
        </w:rPr>
        <w:br/>
      </w:r>
      <w:r w:rsidRPr="004F3D68">
        <w:rPr>
          <w:sz w:val="28"/>
          <w:szCs w:val="28"/>
        </w:rPr>
        <w:t>под стражей).</w:t>
      </w:r>
    </w:p>
    <w:p w14:paraId="3DE345D4" w14:textId="77777777" w:rsidR="00BC6731" w:rsidRDefault="00BC6731" w:rsidP="00F534B1">
      <w:pPr>
        <w:pStyle w:val="ac"/>
        <w:widowControl w:val="0"/>
        <w:autoSpaceDE w:val="0"/>
        <w:autoSpaceDN w:val="0"/>
        <w:adjustRightInd w:val="0"/>
        <w:ind w:left="0" w:firstLine="709"/>
        <w:jc w:val="both"/>
        <w:rPr>
          <w:sz w:val="28"/>
          <w:szCs w:val="28"/>
        </w:rPr>
      </w:pPr>
      <w:r w:rsidRPr="004F3D68">
        <w:rPr>
          <w:sz w:val="28"/>
          <w:szCs w:val="28"/>
        </w:rPr>
        <w:t xml:space="preserve">Виды разрешенного использования земельных участков и объектов капитального строительства для </w:t>
      </w:r>
      <w:r w:rsidRPr="002743E1">
        <w:rPr>
          <w:sz w:val="28"/>
          <w:szCs w:val="28"/>
        </w:rPr>
        <w:t>зоны застройки малоэтажными жилыми домами (до 4 этажей, включая мансардный)</w:t>
      </w:r>
      <w:r>
        <w:rPr>
          <w:sz w:val="28"/>
          <w:szCs w:val="28"/>
        </w:rPr>
        <w:t xml:space="preserve"> </w:t>
      </w:r>
      <w:r w:rsidRPr="004F3D68">
        <w:rPr>
          <w:sz w:val="28"/>
          <w:szCs w:val="28"/>
        </w:rPr>
        <w:t>представлены в таблице 1.</w:t>
      </w:r>
    </w:p>
    <w:p w14:paraId="52FA9F98" w14:textId="77777777" w:rsidR="00BC6731" w:rsidRDefault="00BC6731" w:rsidP="00F534B1">
      <w:pPr>
        <w:pStyle w:val="ac"/>
        <w:widowControl w:val="0"/>
        <w:autoSpaceDE w:val="0"/>
        <w:autoSpaceDN w:val="0"/>
        <w:adjustRightInd w:val="0"/>
        <w:ind w:left="0" w:firstLine="709"/>
        <w:jc w:val="both"/>
        <w:rPr>
          <w:sz w:val="28"/>
          <w:szCs w:val="28"/>
          <w:lang w:eastAsia="en-US"/>
        </w:rPr>
      </w:pPr>
    </w:p>
    <w:p w14:paraId="73C9724B" w14:textId="77777777" w:rsidR="00BC6731" w:rsidRPr="004F3D68" w:rsidRDefault="00BC6731" w:rsidP="00F534B1">
      <w:pPr>
        <w:jc w:val="right"/>
        <w:rPr>
          <w:sz w:val="28"/>
          <w:szCs w:val="28"/>
        </w:rPr>
      </w:pPr>
      <w:r w:rsidRPr="004F3D68">
        <w:rPr>
          <w:sz w:val="28"/>
          <w:szCs w:val="28"/>
        </w:rPr>
        <w:t>Таблица 1</w:t>
      </w:r>
    </w:p>
    <w:p w14:paraId="12328C8D" w14:textId="77777777" w:rsidR="00BC6731" w:rsidRPr="00C31184" w:rsidRDefault="00BC6731" w:rsidP="00F534B1">
      <w:pPr>
        <w:jc w:val="right"/>
        <w:rPr>
          <w:sz w:val="28"/>
          <w:szCs w:val="28"/>
        </w:rPr>
      </w:pPr>
    </w:p>
    <w:p w14:paraId="3846C6E1" w14:textId="77777777" w:rsidR="00BC6731" w:rsidRPr="004F3D68" w:rsidRDefault="00BC6731" w:rsidP="00F534B1">
      <w:pPr>
        <w:jc w:val="center"/>
        <w:rPr>
          <w:b/>
          <w:sz w:val="28"/>
          <w:szCs w:val="28"/>
        </w:rPr>
      </w:pPr>
      <w:r w:rsidRPr="004F3D68">
        <w:rPr>
          <w:b/>
          <w:sz w:val="28"/>
          <w:szCs w:val="28"/>
        </w:rPr>
        <w:t xml:space="preserve">Виды разрешенного использования земельных участков и объектов капитального строительства для зоны </w:t>
      </w:r>
      <w:r w:rsidRPr="002743E1">
        <w:rPr>
          <w:b/>
          <w:bCs/>
          <w:sz w:val="28"/>
          <w:szCs w:val="28"/>
        </w:rPr>
        <w:t>застройки малоэтажными жилыми домами (до 4 этажей, включая мансардный)</w:t>
      </w:r>
    </w:p>
    <w:p w14:paraId="368A8CD7" w14:textId="77777777" w:rsidR="00AB3BDB" w:rsidRPr="0029086D" w:rsidRDefault="00AB3BDB" w:rsidP="00F534B1">
      <w:pPr>
        <w:jc w:val="right"/>
        <w:rPr>
          <w:rFonts w:eastAsia="Calibri"/>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BC6731" w:rsidRPr="0029086D" w14:paraId="42D1E4B5" w14:textId="77777777" w:rsidTr="000924D0">
        <w:trPr>
          <w:trHeight w:val="62"/>
        </w:trPr>
        <w:tc>
          <w:tcPr>
            <w:tcW w:w="9072" w:type="dxa"/>
            <w:gridSpan w:val="4"/>
            <w:shd w:val="clear" w:color="auto" w:fill="auto"/>
            <w:vAlign w:val="center"/>
          </w:tcPr>
          <w:p w14:paraId="02B3B275" w14:textId="0E972C2D" w:rsidR="00BC6731" w:rsidRPr="0029086D" w:rsidRDefault="00BC6731" w:rsidP="00F534B1">
            <w:pPr>
              <w:jc w:val="center"/>
              <w:rPr>
                <w:rFonts w:eastAsia="Calibri"/>
                <w:sz w:val="20"/>
                <w:szCs w:val="20"/>
                <w:lang w:eastAsia="en-US"/>
              </w:rPr>
            </w:pPr>
            <w:r w:rsidRPr="0029086D">
              <w:rPr>
                <w:rFonts w:eastAsia="Calibri"/>
                <w:sz w:val="20"/>
                <w:szCs w:val="20"/>
                <w:lang w:eastAsia="en-US"/>
              </w:rPr>
              <w:br w:type="page"/>
            </w:r>
            <w:r w:rsidRPr="0029086D">
              <w:rPr>
                <w:rFonts w:eastAsia="Calibri"/>
                <w:sz w:val="20"/>
                <w:szCs w:val="20"/>
                <w:lang w:eastAsia="en-US"/>
              </w:rPr>
              <w:br w:type="page"/>
            </w:r>
            <w:r w:rsidRPr="00BC6731">
              <w:rPr>
                <w:rFonts w:eastAsia="Calibri"/>
                <w:b/>
                <w:sz w:val="20"/>
                <w:szCs w:val="20"/>
                <w:lang w:eastAsia="en-US"/>
              </w:rPr>
              <w:t>Ж1 – зона застройки малоэтажными жилыми домами (до 4 этажей, включая мансардный)</w:t>
            </w:r>
          </w:p>
        </w:tc>
      </w:tr>
      <w:tr w:rsidR="00BC6731" w:rsidRPr="0029086D" w14:paraId="5FA3C531" w14:textId="77777777" w:rsidTr="000924D0">
        <w:tc>
          <w:tcPr>
            <w:tcW w:w="567" w:type="dxa"/>
            <w:shd w:val="clear" w:color="auto" w:fill="auto"/>
            <w:vAlign w:val="center"/>
          </w:tcPr>
          <w:p w14:paraId="093FC20F"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6E047CCF"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Наименование вида разрешенного использования</w:t>
            </w:r>
          </w:p>
        </w:tc>
        <w:tc>
          <w:tcPr>
            <w:tcW w:w="850" w:type="dxa"/>
            <w:shd w:val="clear" w:color="auto" w:fill="auto"/>
            <w:vAlign w:val="center"/>
          </w:tcPr>
          <w:p w14:paraId="3D34F65A"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33DBBCED"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Описание вида разрешенного</w:t>
            </w:r>
          </w:p>
          <w:p w14:paraId="0FEBAEF6"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использования земельного участка</w:t>
            </w:r>
          </w:p>
        </w:tc>
      </w:tr>
      <w:tr w:rsidR="00BC6731" w:rsidRPr="0029086D" w14:paraId="740DAAC5" w14:textId="77777777" w:rsidTr="00F534B1">
        <w:trPr>
          <w:trHeight w:val="55"/>
        </w:trPr>
        <w:tc>
          <w:tcPr>
            <w:tcW w:w="567" w:type="dxa"/>
            <w:shd w:val="clear" w:color="auto" w:fill="auto"/>
            <w:vAlign w:val="center"/>
          </w:tcPr>
          <w:p w14:paraId="28D0E0FD"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70540ADF"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6331F95B"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0F380B14"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4</w:t>
            </w:r>
          </w:p>
        </w:tc>
      </w:tr>
      <w:tr w:rsidR="00BC6731" w:rsidRPr="0029086D" w14:paraId="53FBE94C" w14:textId="77777777" w:rsidTr="00F534B1">
        <w:trPr>
          <w:trHeight w:val="55"/>
        </w:trPr>
        <w:tc>
          <w:tcPr>
            <w:tcW w:w="9072" w:type="dxa"/>
            <w:gridSpan w:val="4"/>
            <w:shd w:val="clear" w:color="auto" w:fill="auto"/>
            <w:vAlign w:val="center"/>
          </w:tcPr>
          <w:p w14:paraId="4B5D43B9" w14:textId="77777777" w:rsidR="00BC6731" w:rsidRPr="0029086D" w:rsidRDefault="00BC6731" w:rsidP="00F534B1">
            <w:pPr>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BC6731" w:rsidRPr="0029086D" w14:paraId="11BF0344" w14:textId="77777777" w:rsidTr="000924D0">
        <w:trPr>
          <w:trHeight w:val="274"/>
        </w:trPr>
        <w:tc>
          <w:tcPr>
            <w:tcW w:w="567" w:type="dxa"/>
            <w:shd w:val="clear" w:color="auto" w:fill="auto"/>
            <w:vAlign w:val="center"/>
          </w:tcPr>
          <w:p w14:paraId="25741E4F" w14:textId="3948E0DA" w:rsidR="00BC6731" w:rsidRPr="0029086D" w:rsidRDefault="000924D0" w:rsidP="00F534B1">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72BB818E" w14:textId="77777777" w:rsidR="00BC6731" w:rsidRPr="0029086D" w:rsidRDefault="00BC6731" w:rsidP="00F534B1">
            <w:pPr>
              <w:widowControl w:val="0"/>
              <w:autoSpaceDE w:val="0"/>
              <w:autoSpaceDN w:val="0"/>
              <w:adjustRightInd w:val="0"/>
              <w:jc w:val="center"/>
              <w:rPr>
                <w:sz w:val="20"/>
                <w:szCs w:val="20"/>
              </w:rPr>
            </w:pPr>
            <w:r w:rsidRPr="0029086D">
              <w:rPr>
                <w:sz w:val="20"/>
                <w:szCs w:val="20"/>
              </w:rPr>
              <w:t>Для индивидуального жилищного строительства</w:t>
            </w:r>
          </w:p>
        </w:tc>
        <w:tc>
          <w:tcPr>
            <w:tcW w:w="850" w:type="dxa"/>
            <w:shd w:val="clear" w:color="auto" w:fill="auto"/>
            <w:vAlign w:val="center"/>
          </w:tcPr>
          <w:p w14:paraId="1E662205"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2.1</w:t>
            </w:r>
          </w:p>
        </w:tc>
        <w:tc>
          <w:tcPr>
            <w:tcW w:w="5670" w:type="dxa"/>
            <w:shd w:val="clear" w:color="auto" w:fill="auto"/>
            <w:vAlign w:val="center"/>
          </w:tcPr>
          <w:p w14:paraId="4F33CFFD" w14:textId="77777777" w:rsidR="00BC6731" w:rsidRPr="0029086D" w:rsidRDefault="00BC6731" w:rsidP="00F534B1">
            <w:pPr>
              <w:widowControl w:val="0"/>
              <w:autoSpaceDE w:val="0"/>
              <w:autoSpaceDN w:val="0"/>
              <w:adjustRightInd w:val="0"/>
              <w:jc w:val="both"/>
              <w:rPr>
                <w:sz w:val="20"/>
                <w:szCs w:val="20"/>
              </w:rPr>
            </w:pPr>
            <w:r w:rsidRPr="0029086D">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BC6731" w:rsidRPr="0029086D" w14:paraId="39910A22" w14:textId="77777777" w:rsidTr="000924D0">
        <w:trPr>
          <w:trHeight w:val="70"/>
        </w:trPr>
        <w:tc>
          <w:tcPr>
            <w:tcW w:w="567" w:type="dxa"/>
            <w:shd w:val="clear" w:color="auto" w:fill="auto"/>
            <w:vAlign w:val="center"/>
          </w:tcPr>
          <w:p w14:paraId="67ECFFD3" w14:textId="3BE6DD05" w:rsidR="00BC6731" w:rsidRPr="0029086D" w:rsidRDefault="000924D0" w:rsidP="00F534B1">
            <w:pPr>
              <w:jc w:val="center"/>
              <w:rPr>
                <w:rFonts w:eastAsia="Calibri"/>
                <w:sz w:val="20"/>
                <w:szCs w:val="20"/>
                <w:lang w:eastAsia="en-US"/>
              </w:rPr>
            </w:pPr>
            <w:r>
              <w:rPr>
                <w:rFonts w:eastAsia="Calibri"/>
                <w:sz w:val="20"/>
                <w:szCs w:val="20"/>
                <w:lang w:eastAsia="en-US"/>
              </w:rPr>
              <w:t>2</w:t>
            </w:r>
          </w:p>
        </w:tc>
        <w:tc>
          <w:tcPr>
            <w:tcW w:w="1985" w:type="dxa"/>
            <w:shd w:val="clear" w:color="auto" w:fill="auto"/>
            <w:vAlign w:val="center"/>
          </w:tcPr>
          <w:p w14:paraId="0A1F1D5E" w14:textId="77777777" w:rsidR="00BC6731" w:rsidRPr="0029086D" w:rsidRDefault="00BC6731" w:rsidP="00F534B1">
            <w:pPr>
              <w:widowControl w:val="0"/>
              <w:autoSpaceDE w:val="0"/>
              <w:autoSpaceDN w:val="0"/>
              <w:adjustRightInd w:val="0"/>
              <w:jc w:val="center"/>
              <w:rPr>
                <w:sz w:val="20"/>
                <w:szCs w:val="20"/>
              </w:rPr>
            </w:pPr>
            <w:r w:rsidRPr="0029086D">
              <w:rPr>
                <w:sz w:val="20"/>
                <w:szCs w:val="20"/>
              </w:rPr>
              <w:t>Малоэтажная многоквартирная жилая застройка</w:t>
            </w:r>
          </w:p>
        </w:tc>
        <w:tc>
          <w:tcPr>
            <w:tcW w:w="850" w:type="dxa"/>
            <w:shd w:val="clear" w:color="auto" w:fill="auto"/>
            <w:vAlign w:val="center"/>
          </w:tcPr>
          <w:p w14:paraId="66B65F36"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2.1.1</w:t>
            </w:r>
          </w:p>
        </w:tc>
        <w:tc>
          <w:tcPr>
            <w:tcW w:w="5670" w:type="dxa"/>
            <w:shd w:val="clear" w:color="auto" w:fill="auto"/>
            <w:vAlign w:val="center"/>
          </w:tcPr>
          <w:p w14:paraId="7D6F8011" w14:textId="77777777" w:rsidR="00BC6731" w:rsidRPr="0029086D" w:rsidRDefault="00BC6731" w:rsidP="00F534B1">
            <w:pPr>
              <w:widowControl w:val="0"/>
              <w:autoSpaceDE w:val="0"/>
              <w:autoSpaceDN w:val="0"/>
              <w:adjustRightInd w:val="0"/>
              <w:jc w:val="both"/>
              <w:rPr>
                <w:sz w:val="20"/>
                <w:szCs w:val="20"/>
              </w:rPr>
            </w:pPr>
            <w:r w:rsidRPr="0029086D">
              <w:rPr>
                <w:sz w:val="20"/>
                <w:szCs w:val="2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w:t>
            </w:r>
            <w:r w:rsidRPr="0029086D">
              <w:rPr>
                <w:rFonts w:cs="Arial"/>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tc>
      </w:tr>
      <w:tr w:rsidR="00BC6731" w:rsidRPr="0029086D" w14:paraId="3B68CBFE" w14:textId="77777777" w:rsidTr="000924D0">
        <w:trPr>
          <w:trHeight w:val="274"/>
        </w:trPr>
        <w:tc>
          <w:tcPr>
            <w:tcW w:w="567" w:type="dxa"/>
            <w:shd w:val="clear" w:color="auto" w:fill="auto"/>
            <w:vAlign w:val="center"/>
          </w:tcPr>
          <w:p w14:paraId="0C3E7ADE" w14:textId="22B9C9C8" w:rsidR="00BC6731" w:rsidRPr="0029086D" w:rsidRDefault="000924D0" w:rsidP="00F534B1">
            <w:pPr>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12F6454E" w14:textId="3A000030" w:rsidR="00BC6731" w:rsidRPr="00136A13" w:rsidRDefault="00BC6731" w:rsidP="00F534B1">
            <w:pPr>
              <w:widowControl w:val="0"/>
              <w:autoSpaceDE w:val="0"/>
              <w:autoSpaceDN w:val="0"/>
              <w:adjustRightInd w:val="0"/>
              <w:jc w:val="center"/>
              <w:rPr>
                <w:rFonts w:eastAsia="Calibri"/>
                <w:sz w:val="20"/>
                <w:szCs w:val="20"/>
                <w:lang w:eastAsia="en-US"/>
              </w:rPr>
            </w:pPr>
            <w:r w:rsidRPr="0029086D">
              <w:rPr>
                <w:rFonts w:eastAsia="Calibri"/>
                <w:sz w:val="20"/>
                <w:szCs w:val="20"/>
                <w:lang w:eastAsia="en-US"/>
              </w:rPr>
              <w:t>Для ведения личного подсобного хозяйства</w:t>
            </w:r>
            <w:r w:rsidR="00136A13">
              <w:rPr>
                <w:rFonts w:eastAsia="Calibri"/>
                <w:sz w:val="20"/>
                <w:szCs w:val="20"/>
                <w:lang w:eastAsia="en-US"/>
              </w:rPr>
              <w:t xml:space="preserve"> </w:t>
            </w:r>
            <w:r w:rsidRPr="0029086D">
              <w:rPr>
                <w:sz w:val="20"/>
                <w:szCs w:val="20"/>
              </w:rPr>
              <w:t>(приусадебный земельный участок)</w:t>
            </w:r>
          </w:p>
        </w:tc>
        <w:tc>
          <w:tcPr>
            <w:tcW w:w="850" w:type="dxa"/>
            <w:shd w:val="clear" w:color="auto" w:fill="auto"/>
            <w:vAlign w:val="center"/>
          </w:tcPr>
          <w:p w14:paraId="0CCD8407"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2.2</w:t>
            </w:r>
          </w:p>
        </w:tc>
        <w:tc>
          <w:tcPr>
            <w:tcW w:w="5670" w:type="dxa"/>
            <w:shd w:val="clear" w:color="auto" w:fill="auto"/>
            <w:vAlign w:val="center"/>
          </w:tcPr>
          <w:p w14:paraId="434EA6FB" w14:textId="77777777" w:rsidR="00BC6731" w:rsidRPr="0029086D" w:rsidRDefault="00BC6731" w:rsidP="00F534B1">
            <w:pPr>
              <w:widowControl w:val="0"/>
              <w:autoSpaceDE w:val="0"/>
              <w:autoSpaceDN w:val="0"/>
              <w:adjustRightInd w:val="0"/>
              <w:jc w:val="both"/>
              <w:rPr>
                <w:sz w:val="20"/>
                <w:szCs w:val="20"/>
              </w:rPr>
            </w:pPr>
            <w:r w:rsidRPr="0029086D">
              <w:rPr>
                <w:sz w:val="20"/>
                <w:szCs w:val="20"/>
              </w:rPr>
              <w:t xml:space="preserve">Размещение жилого дома, указанного в описании вида разрешенного использования с </w:t>
            </w:r>
            <w:hyperlink w:anchor="Par136" w:tooltip="2.1" w:history="1">
              <w:r w:rsidRPr="0029086D">
                <w:rPr>
                  <w:sz w:val="20"/>
                  <w:szCs w:val="20"/>
                </w:rPr>
                <w:t>кодом 2.1</w:t>
              </w:r>
            </w:hyperlink>
            <w:r w:rsidRPr="0029086D">
              <w:rPr>
                <w:sz w:val="20"/>
                <w:szCs w:val="20"/>
              </w:rPr>
              <w:t xml:space="preserve">; производство сельскохозяйственной продукции; размещение гаража и иных вспомогательных сооружений; </w:t>
            </w:r>
            <w:r w:rsidRPr="0029086D">
              <w:rPr>
                <w:rFonts w:cs="Arial"/>
                <w:sz w:val="20"/>
                <w:szCs w:val="20"/>
              </w:rPr>
              <w:t>содержание сельскохозяйственных животных</w:t>
            </w:r>
          </w:p>
        </w:tc>
      </w:tr>
      <w:tr w:rsidR="00BC6731" w:rsidRPr="0029086D" w14:paraId="0B451D53" w14:textId="77777777" w:rsidTr="00F534B1">
        <w:trPr>
          <w:trHeight w:val="55"/>
        </w:trPr>
        <w:tc>
          <w:tcPr>
            <w:tcW w:w="567" w:type="dxa"/>
            <w:shd w:val="clear" w:color="auto" w:fill="auto"/>
            <w:vAlign w:val="center"/>
          </w:tcPr>
          <w:p w14:paraId="3E669CD3" w14:textId="4C7EC3A4" w:rsidR="00BC6731" w:rsidRPr="0029086D" w:rsidRDefault="000924D0" w:rsidP="00F534B1">
            <w:pPr>
              <w:jc w:val="center"/>
              <w:rPr>
                <w:rFonts w:eastAsia="Calibri"/>
                <w:sz w:val="20"/>
                <w:szCs w:val="20"/>
                <w:lang w:eastAsia="en-US"/>
              </w:rPr>
            </w:pPr>
            <w:r>
              <w:rPr>
                <w:rFonts w:eastAsia="Calibri"/>
                <w:sz w:val="20"/>
                <w:szCs w:val="20"/>
                <w:lang w:eastAsia="en-US"/>
              </w:rPr>
              <w:t>4</w:t>
            </w:r>
          </w:p>
        </w:tc>
        <w:tc>
          <w:tcPr>
            <w:tcW w:w="1985" w:type="dxa"/>
            <w:shd w:val="clear" w:color="auto" w:fill="auto"/>
            <w:vAlign w:val="center"/>
          </w:tcPr>
          <w:p w14:paraId="019B246C" w14:textId="77777777" w:rsidR="00BC6731" w:rsidRPr="0029086D" w:rsidRDefault="00BC6731" w:rsidP="00F534B1">
            <w:pPr>
              <w:widowControl w:val="0"/>
              <w:autoSpaceDE w:val="0"/>
              <w:autoSpaceDN w:val="0"/>
              <w:adjustRightInd w:val="0"/>
              <w:jc w:val="center"/>
              <w:rPr>
                <w:sz w:val="20"/>
                <w:szCs w:val="20"/>
              </w:rPr>
            </w:pPr>
            <w:r w:rsidRPr="0029086D">
              <w:rPr>
                <w:sz w:val="20"/>
                <w:szCs w:val="20"/>
              </w:rPr>
              <w:t>Блокированная жилая застройка</w:t>
            </w:r>
          </w:p>
        </w:tc>
        <w:tc>
          <w:tcPr>
            <w:tcW w:w="850" w:type="dxa"/>
            <w:shd w:val="clear" w:color="auto" w:fill="auto"/>
            <w:vAlign w:val="center"/>
          </w:tcPr>
          <w:p w14:paraId="37D0E793" w14:textId="77777777" w:rsidR="00BC6731" w:rsidRPr="0029086D" w:rsidRDefault="00BC6731" w:rsidP="00F534B1">
            <w:pPr>
              <w:jc w:val="center"/>
              <w:rPr>
                <w:rFonts w:eastAsia="Calibri"/>
                <w:sz w:val="20"/>
                <w:szCs w:val="20"/>
                <w:lang w:eastAsia="en-US"/>
              </w:rPr>
            </w:pPr>
            <w:r w:rsidRPr="0029086D">
              <w:rPr>
                <w:rFonts w:eastAsia="Calibri"/>
                <w:sz w:val="20"/>
                <w:szCs w:val="20"/>
                <w:lang w:eastAsia="en-US"/>
              </w:rPr>
              <w:t>2.3</w:t>
            </w:r>
          </w:p>
        </w:tc>
        <w:tc>
          <w:tcPr>
            <w:tcW w:w="5670" w:type="dxa"/>
            <w:shd w:val="clear" w:color="auto" w:fill="auto"/>
            <w:vAlign w:val="center"/>
          </w:tcPr>
          <w:p w14:paraId="6450CFEA" w14:textId="77777777" w:rsidR="00BC6731" w:rsidRPr="0029086D" w:rsidRDefault="00BC6731" w:rsidP="00F534B1">
            <w:pPr>
              <w:widowControl w:val="0"/>
              <w:autoSpaceDE w:val="0"/>
              <w:autoSpaceDN w:val="0"/>
              <w:adjustRightInd w:val="0"/>
              <w:jc w:val="both"/>
              <w:rPr>
                <w:sz w:val="20"/>
                <w:szCs w:val="20"/>
              </w:rPr>
            </w:pPr>
            <w:r w:rsidRPr="0029086D">
              <w:rPr>
                <w:rFonts w:eastAsia="Calibri"/>
                <w:sz w:val="20"/>
                <w:szCs w:val="20"/>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F534B1" w:rsidRPr="0029086D" w14:paraId="6C146A81" w14:textId="77777777" w:rsidTr="001E237D">
        <w:trPr>
          <w:trHeight w:val="55"/>
        </w:trPr>
        <w:tc>
          <w:tcPr>
            <w:tcW w:w="567" w:type="dxa"/>
            <w:shd w:val="clear" w:color="auto" w:fill="auto"/>
            <w:vAlign w:val="center"/>
          </w:tcPr>
          <w:p w14:paraId="64495B16" w14:textId="6646D005" w:rsidR="00F534B1" w:rsidRDefault="00F534B1" w:rsidP="00F534B1">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6D3851FA" w14:textId="45A74514" w:rsidR="00F534B1" w:rsidRPr="0029086D" w:rsidRDefault="00F534B1" w:rsidP="00F534B1">
            <w:pPr>
              <w:widowControl w:val="0"/>
              <w:autoSpaceDE w:val="0"/>
              <w:autoSpaceDN w:val="0"/>
              <w:adjustRightInd w:val="0"/>
              <w:jc w:val="center"/>
              <w:rPr>
                <w:sz w:val="20"/>
                <w:szCs w:val="20"/>
              </w:rPr>
            </w:pPr>
            <w:r>
              <w:rPr>
                <w:sz w:val="20"/>
                <w:szCs w:val="20"/>
              </w:rPr>
              <w:t>2</w:t>
            </w:r>
          </w:p>
        </w:tc>
        <w:tc>
          <w:tcPr>
            <w:tcW w:w="850" w:type="dxa"/>
            <w:shd w:val="clear" w:color="auto" w:fill="auto"/>
            <w:vAlign w:val="center"/>
          </w:tcPr>
          <w:p w14:paraId="24ADCEBF" w14:textId="3D11F45F" w:rsidR="00F534B1" w:rsidRPr="0029086D" w:rsidRDefault="00F534B1" w:rsidP="00F534B1">
            <w:pPr>
              <w:jc w:val="center"/>
              <w:rPr>
                <w:rFonts w:eastAsia="Calibri"/>
                <w:sz w:val="20"/>
                <w:szCs w:val="20"/>
                <w:lang w:eastAsia="en-US"/>
              </w:rPr>
            </w:pPr>
            <w:r>
              <w:rPr>
                <w:rFonts w:eastAsia="Calibri"/>
                <w:sz w:val="20"/>
                <w:szCs w:val="20"/>
                <w:lang w:eastAsia="en-US"/>
              </w:rPr>
              <w:t>3</w:t>
            </w:r>
          </w:p>
        </w:tc>
        <w:tc>
          <w:tcPr>
            <w:tcW w:w="5670" w:type="dxa"/>
            <w:shd w:val="clear" w:color="auto" w:fill="auto"/>
            <w:vAlign w:val="center"/>
          </w:tcPr>
          <w:p w14:paraId="3AE130A8" w14:textId="74D8ADC3" w:rsidR="00F534B1" w:rsidRPr="0029086D" w:rsidRDefault="00F534B1" w:rsidP="00F534B1">
            <w:pPr>
              <w:widowControl w:val="0"/>
              <w:autoSpaceDE w:val="0"/>
              <w:autoSpaceDN w:val="0"/>
              <w:adjustRightInd w:val="0"/>
              <w:jc w:val="center"/>
              <w:rPr>
                <w:rFonts w:eastAsia="Calibri"/>
                <w:sz w:val="20"/>
                <w:szCs w:val="20"/>
                <w:lang w:eastAsia="en-US"/>
              </w:rPr>
            </w:pPr>
            <w:r>
              <w:rPr>
                <w:rFonts w:eastAsia="Calibri"/>
                <w:sz w:val="20"/>
                <w:szCs w:val="20"/>
                <w:lang w:eastAsia="en-US"/>
              </w:rPr>
              <w:t>4</w:t>
            </w:r>
          </w:p>
        </w:tc>
      </w:tr>
      <w:tr w:rsidR="00BC6731" w:rsidRPr="0029086D" w14:paraId="5282F256" w14:textId="77777777" w:rsidTr="000924D0">
        <w:trPr>
          <w:trHeight w:val="274"/>
        </w:trPr>
        <w:tc>
          <w:tcPr>
            <w:tcW w:w="567" w:type="dxa"/>
            <w:shd w:val="clear" w:color="auto" w:fill="auto"/>
            <w:vAlign w:val="center"/>
          </w:tcPr>
          <w:p w14:paraId="7582C068" w14:textId="36243715" w:rsidR="00BC6731" w:rsidRPr="0029086D" w:rsidRDefault="000924D0" w:rsidP="000924D0">
            <w:pPr>
              <w:jc w:val="center"/>
              <w:rPr>
                <w:rFonts w:eastAsia="Calibri"/>
                <w:sz w:val="20"/>
                <w:szCs w:val="20"/>
                <w:lang w:eastAsia="en-US"/>
              </w:rPr>
            </w:pPr>
            <w:r>
              <w:rPr>
                <w:rFonts w:eastAsia="Calibri"/>
                <w:sz w:val="20"/>
                <w:szCs w:val="20"/>
                <w:lang w:eastAsia="en-US"/>
              </w:rPr>
              <w:t>5</w:t>
            </w:r>
          </w:p>
        </w:tc>
        <w:tc>
          <w:tcPr>
            <w:tcW w:w="1985" w:type="dxa"/>
            <w:shd w:val="clear" w:color="auto" w:fill="auto"/>
            <w:vAlign w:val="center"/>
          </w:tcPr>
          <w:p w14:paraId="341C4C05"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Размещение гаражей для собственных нужд</w:t>
            </w:r>
          </w:p>
        </w:tc>
        <w:tc>
          <w:tcPr>
            <w:tcW w:w="850" w:type="dxa"/>
            <w:shd w:val="clear" w:color="auto" w:fill="auto"/>
            <w:vAlign w:val="center"/>
          </w:tcPr>
          <w:p w14:paraId="3C9D2792"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2.7.2</w:t>
            </w:r>
          </w:p>
        </w:tc>
        <w:tc>
          <w:tcPr>
            <w:tcW w:w="5670" w:type="dxa"/>
            <w:shd w:val="clear" w:color="auto" w:fill="auto"/>
            <w:vAlign w:val="center"/>
          </w:tcPr>
          <w:p w14:paraId="7403D803" w14:textId="77777777" w:rsidR="00BC6731" w:rsidRPr="0029086D" w:rsidRDefault="00BC6731" w:rsidP="00943B8B">
            <w:pPr>
              <w:widowControl w:val="0"/>
              <w:autoSpaceDE w:val="0"/>
              <w:autoSpaceDN w:val="0"/>
              <w:adjustRightInd w:val="0"/>
              <w:jc w:val="both"/>
              <w:rPr>
                <w:rFonts w:eastAsia="Calibri"/>
                <w:sz w:val="20"/>
                <w:szCs w:val="20"/>
                <w:lang w:eastAsia="en-US"/>
              </w:rPr>
            </w:pPr>
            <w:r w:rsidRPr="0029086D">
              <w:rPr>
                <w:rFonts w:eastAsia="Calibri"/>
                <w:sz w:val="20"/>
                <w:szCs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BC6731" w:rsidRPr="0029086D" w14:paraId="79824602" w14:textId="77777777" w:rsidTr="000924D0">
        <w:trPr>
          <w:trHeight w:val="274"/>
        </w:trPr>
        <w:tc>
          <w:tcPr>
            <w:tcW w:w="567" w:type="dxa"/>
            <w:shd w:val="clear" w:color="auto" w:fill="auto"/>
            <w:vAlign w:val="center"/>
          </w:tcPr>
          <w:p w14:paraId="0497A1D7" w14:textId="2661E591" w:rsidR="00BC6731" w:rsidRPr="0029086D" w:rsidRDefault="000924D0" w:rsidP="000924D0">
            <w:pPr>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48286B5A"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Предоставление коммунальных услуг</w:t>
            </w:r>
          </w:p>
        </w:tc>
        <w:tc>
          <w:tcPr>
            <w:tcW w:w="850" w:type="dxa"/>
            <w:shd w:val="clear" w:color="auto" w:fill="auto"/>
            <w:vAlign w:val="center"/>
          </w:tcPr>
          <w:p w14:paraId="51AB4904"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3.1.1</w:t>
            </w:r>
          </w:p>
        </w:tc>
        <w:tc>
          <w:tcPr>
            <w:tcW w:w="5670" w:type="dxa"/>
            <w:shd w:val="clear" w:color="auto" w:fill="auto"/>
            <w:vAlign w:val="center"/>
          </w:tcPr>
          <w:p w14:paraId="331CF8D1" w14:textId="77777777" w:rsidR="00BC6731" w:rsidRPr="0029086D" w:rsidRDefault="00BC6731" w:rsidP="00943B8B">
            <w:pPr>
              <w:widowControl w:val="0"/>
              <w:autoSpaceDE w:val="0"/>
              <w:autoSpaceDN w:val="0"/>
              <w:adjustRightInd w:val="0"/>
              <w:jc w:val="both"/>
              <w:rPr>
                <w:rFonts w:eastAsia="Calibri"/>
                <w:sz w:val="20"/>
                <w:szCs w:val="20"/>
                <w:lang w:eastAsia="en-US"/>
              </w:rPr>
            </w:pPr>
            <w:r w:rsidRPr="0029086D">
              <w:rPr>
                <w:rFonts w:eastAsia="Calibr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C6731" w:rsidRPr="0029086D" w14:paraId="53EC78A6" w14:textId="77777777" w:rsidTr="000924D0">
        <w:trPr>
          <w:trHeight w:val="274"/>
        </w:trPr>
        <w:tc>
          <w:tcPr>
            <w:tcW w:w="567" w:type="dxa"/>
            <w:shd w:val="clear" w:color="auto" w:fill="auto"/>
            <w:vAlign w:val="center"/>
          </w:tcPr>
          <w:p w14:paraId="15C4C400" w14:textId="14B0A35A" w:rsidR="00BC6731" w:rsidRPr="0029086D" w:rsidRDefault="000924D0" w:rsidP="000924D0">
            <w:pPr>
              <w:jc w:val="center"/>
              <w:rPr>
                <w:rFonts w:eastAsia="Calibri"/>
                <w:sz w:val="20"/>
                <w:szCs w:val="20"/>
                <w:lang w:eastAsia="en-US"/>
              </w:rPr>
            </w:pPr>
            <w:r>
              <w:rPr>
                <w:rFonts w:eastAsia="Calibri"/>
                <w:sz w:val="20"/>
                <w:szCs w:val="20"/>
                <w:lang w:eastAsia="en-US"/>
              </w:rPr>
              <w:t>7</w:t>
            </w:r>
          </w:p>
        </w:tc>
        <w:tc>
          <w:tcPr>
            <w:tcW w:w="1985" w:type="dxa"/>
            <w:shd w:val="clear" w:color="auto" w:fill="auto"/>
            <w:vAlign w:val="center"/>
          </w:tcPr>
          <w:p w14:paraId="389FDE7C"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Амбулаторно-поликлиническое обслуживание</w:t>
            </w:r>
          </w:p>
        </w:tc>
        <w:tc>
          <w:tcPr>
            <w:tcW w:w="850" w:type="dxa"/>
            <w:shd w:val="clear" w:color="auto" w:fill="auto"/>
            <w:vAlign w:val="center"/>
          </w:tcPr>
          <w:p w14:paraId="68271482"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3.4.1</w:t>
            </w:r>
          </w:p>
        </w:tc>
        <w:tc>
          <w:tcPr>
            <w:tcW w:w="5670" w:type="dxa"/>
            <w:shd w:val="clear" w:color="auto" w:fill="auto"/>
            <w:vAlign w:val="center"/>
          </w:tcPr>
          <w:p w14:paraId="3E4ABAC9" w14:textId="77777777" w:rsidR="00BC6731" w:rsidRPr="0029086D" w:rsidRDefault="00BC6731" w:rsidP="00943B8B">
            <w:pPr>
              <w:widowControl w:val="0"/>
              <w:autoSpaceDE w:val="0"/>
              <w:autoSpaceDN w:val="0"/>
              <w:adjustRightInd w:val="0"/>
              <w:jc w:val="both"/>
              <w:rPr>
                <w:sz w:val="20"/>
                <w:szCs w:val="20"/>
              </w:rPr>
            </w:pPr>
            <w:r w:rsidRPr="0029086D">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C6731" w:rsidRPr="0029086D" w14:paraId="49C89069" w14:textId="77777777" w:rsidTr="000924D0">
        <w:trPr>
          <w:trHeight w:val="274"/>
        </w:trPr>
        <w:tc>
          <w:tcPr>
            <w:tcW w:w="567" w:type="dxa"/>
            <w:shd w:val="clear" w:color="auto" w:fill="auto"/>
            <w:vAlign w:val="center"/>
          </w:tcPr>
          <w:p w14:paraId="31DD6B05" w14:textId="57776599" w:rsidR="00BC6731" w:rsidRPr="0029086D" w:rsidRDefault="000924D0" w:rsidP="000924D0">
            <w:pPr>
              <w:jc w:val="center"/>
              <w:rPr>
                <w:rFonts w:eastAsia="Calibri"/>
                <w:sz w:val="20"/>
                <w:szCs w:val="20"/>
                <w:lang w:eastAsia="en-US"/>
              </w:rPr>
            </w:pPr>
            <w:r>
              <w:rPr>
                <w:rFonts w:eastAsia="Calibri"/>
                <w:sz w:val="20"/>
                <w:szCs w:val="20"/>
                <w:lang w:eastAsia="en-US"/>
              </w:rPr>
              <w:t>8</w:t>
            </w:r>
          </w:p>
        </w:tc>
        <w:tc>
          <w:tcPr>
            <w:tcW w:w="1985" w:type="dxa"/>
            <w:shd w:val="clear" w:color="auto" w:fill="auto"/>
            <w:vAlign w:val="center"/>
          </w:tcPr>
          <w:p w14:paraId="165F7C2E" w14:textId="77777777" w:rsidR="00BC6731" w:rsidRPr="0029086D" w:rsidRDefault="00BC6731" w:rsidP="00943B8B">
            <w:pPr>
              <w:widowControl w:val="0"/>
              <w:autoSpaceDE w:val="0"/>
              <w:autoSpaceDN w:val="0"/>
              <w:adjustRightInd w:val="0"/>
              <w:ind w:left="-110" w:right="-111" w:firstLine="110"/>
              <w:jc w:val="center"/>
              <w:rPr>
                <w:sz w:val="20"/>
                <w:szCs w:val="20"/>
              </w:rPr>
            </w:pPr>
            <w:r w:rsidRPr="0029086D">
              <w:rPr>
                <w:rFonts w:eastAsia="Calibri"/>
                <w:sz w:val="20"/>
                <w:szCs w:val="20"/>
                <w:lang w:eastAsia="en-US"/>
              </w:rPr>
              <w:t>Магазины</w:t>
            </w:r>
          </w:p>
        </w:tc>
        <w:tc>
          <w:tcPr>
            <w:tcW w:w="850" w:type="dxa"/>
            <w:shd w:val="clear" w:color="auto" w:fill="auto"/>
            <w:vAlign w:val="center"/>
          </w:tcPr>
          <w:p w14:paraId="682BB09F"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4.4</w:t>
            </w:r>
          </w:p>
        </w:tc>
        <w:tc>
          <w:tcPr>
            <w:tcW w:w="5670" w:type="dxa"/>
            <w:shd w:val="clear" w:color="auto" w:fill="auto"/>
            <w:vAlign w:val="center"/>
          </w:tcPr>
          <w:p w14:paraId="6F23C1A4" w14:textId="23A092F3" w:rsidR="00BC6731" w:rsidRPr="0029086D" w:rsidRDefault="00BC6731" w:rsidP="00943B8B">
            <w:pPr>
              <w:widowControl w:val="0"/>
              <w:autoSpaceDE w:val="0"/>
              <w:autoSpaceDN w:val="0"/>
              <w:adjustRightInd w:val="0"/>
              <w:jc w:val="both"/>
              <w:rPr>
                <w:sz w:val="20"/>
                <w:szCs w:val="20"/>
              </w:rPr>
            </w:pPr>
            <w:r w:rsidRPr="0029086D">
              <w:rPr>
                <w:sz w:val="20"/>
                <w:szCs w:val="20"/>
              </w:rPr>
              <w:t>Размещение объектов капитального строительства,</w:t>
            </w:r>
            <w:r w:rsidR="000924D0">
              <w:rPr>
                <w:sz w:val="20"/>
                <w:szCs w:val="20"/>
              </w:rPr>
              <w:t xml:space="preserve"> </w:t>
            </w:r>
            <w:r w:rsidRPr="0029086D">
              <w:rPr>
                <w:sz w:val="20"/>
                <w:szCs w:val="20"/>
              </w:rPr>
              <w:t>предназначенных для продажи товаров, торговая площадь которых составляет до 1000 кв. м</w:t>
            </w:r>
          </w:p>
        </w:tc>
      </w:tr>
      <w:tr w:rsidR="00BC6731" w:rsidRPr="0029086D" w14:paraId="57FA6DF2" w14:textId="77777777" w:rsidTr="000924D0">
        <w:trPr>
          <w:trHeight w:val="274"/>
        </w:trPr>
        <w:tc>
          <w:tcPr>
            <w:tcW w:w="567" w:type="dxa"/>
            <w:shd w:val="clear" w:color="auto" w:fill="auto"/>
            <w:vAlign w:val="center"/>
          </w:tcPr>
          <w:p w14:paraId="2E58F246" w14:textId="62322B93" w:rsidR="00BC6731" w:rsidRPr="0029086D" w:rsidRDefault="000924D0" w:rsidP="000924D0">
            <w:pPr>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25533103" w14:textId="77777777" w:rsidR="00BC6731" w:rsidRPr="0029086D" w:rsidRDefault="00BC6731" w:rsidP="00943B8B">
            <w:pPr>
              <w:jc w:val="center"/>
              <w:rPr>
                <w:rFonts w:eastAsia="Calibri"/>
                <w:strike/>
                <w:sz w:val="20"/>
                <w:szCs w:val="20"/>
                <w:lang w:eastAsia="en-US"/>
              </w:rPr>
            </w:pPr>
            <w:r w:rsidRPr="0029086D">
              <w:rPr>
                <w:rFonts w:eastAsia="Calibri"/>
                <w:sz w:val="20"/>
                <w:szCs w:val="20"/>
                <w:lang w:eastAsia="en-US"/>
              </w:rPr>
              <w:t>Обеспечение занятий спортом в помещениях</w:t>
            </w:r>
          </w:p>
        </w:tc>
        <w:tc>
          <w:tcPr>
            <w:tcW w:w="850" w:type="dxa"/>
            <w:shd w:val="clear" w:color="auto" w:fill="auto"/>
            <w:vAlign w:val="center"/>
          </w:tcPr>
          <w:p w14:paraId="038C01CE" w14:textId="77777777" w:rsidR="00BC6731" w:rsidRPr="0029086D" w:rsidRDefault="00BC6731" w:rsidP="00943B8B">
            <w:pPr>
              <w:jc w:val="center"/>
              <w:rPr>
                <w:rFonts w:eastAsia="Calibri"/>
                <w:strike/>
                <w:sz w:val="20"/>
                <w:szCs w:val="20"/>
                <w:lang w:eastAsia="en-US"/>
              </w:rPr>
            </w:pPr>
            <w:r w:rsidRPr="0029086D">
              <w:rPr>
                <w:rFonts w:eastAsia="Calibri"/>
                <w:sz w:val="20"/>
                <w:szCs w:val="20"/>
                <w:lang w:eastAsia="en-US"/>
              </w:rPr>
              <w:t>5.1.2</w:t>
            </w:r>
          </w:p>
        </w:tc>
        <w:tc>
          <w:tcPr>
            <w:tcW w:w="5670" w:type="dxa"/>
            <w:shd w:val="clear" w:color="auto" w:fill="auto"/>
            <w:vAlign w:val="center"/>
          </w:tcPr>
          <w:p w14:paraId="2D2DFAC7" w14:textId="77777777" w:rsidR="00BC6731" w:rsidRPr="0029086D" w:rsidRDefault="00BC6731" w:rsidP="00943B8B">
            <w:pPr>
              <w:jc w:val="both"/>
              <w:rPr>
                <w:rFonts w:eastAsia="Calibri"/>
                <w:strike/>
                <w:sz w:val="20"/>
                <w:szCs w:val="20"/>
                <w:lang w:eastAsia="en-US"/>
              </w:rPr>
            </w:pPr>
            <w:r w:rsidRPr="0029086D">
              <w:rPr>
                <w:rFonts w:eastAsia="Calibr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BC6731" w:rsidRPr="0029086D" w14:paraId="0BB73EB2" w14:textId="77777777" w:rsidTr="000924D0">
        <w:trPr>
          <w:trHeight w:val="274"/>
        </w:trPr>
        <w:tc>
          <w:tcPr>
            <w:tcW w:w="567" w:type="dxa"/>
            <w:shd w:val="clear" w:color="auto" w:fill="auto"/>
            <w:vAlign w:val="center"/>
          </w:tcPr>
          <w:p w14:paraId="3D58CBF5" w14:textId="5C9558D5" w:rsidR="00BC6731" w:rsidRPr="0029086D" w:rsidRDefault="000924D0" w:rsidP="000924D0">
            <w:pPr>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12955730"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Площадки для занятий спортом</w:t>
            </w:r>
          </w:p>
        </w:tc>
        <w:tc>
          <w:tcPr>
            <w:tcW w:w="850" w:type="dxa"/>
            <w:shd w:val="clear" w:color="auto" w:fill="auto"/>
            <w:vAlign w:val="center"/>
          </w:tcPr>
          <w:p w14:paraId="063E9678"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5.1.3</w:t>
            </w:r>
          </w:p>
        </w:tc>
        <w:tc>
          <w:tcPr>
            <w:tcW w:w="5670" w:type="dxa"/>
            <w:shd w:val="clear" w:color="auto" w:fill="auto"/>
            <w:vAlign w:val="center"/>
          </w:tcPr>
          <w:p w14:paraId="2A1F3EC1" w14:textId="77777777" w:rsidR="00BC6731" w:rsidRPr="0029086D" w:rsidRDefault="00BC6731" w:rsidP="00943B8B">
            <w:pPr>
              <w:jc w:val="both"/>
              <w:rPr>
                <w:rFonts w:eastAsia="Calibri"/>
                <w:sz w:val="20"/>
                <w:szCs w:val="20"/>
                <w:lang w:eastAsia="en-US"/>
              </w:rPr>
            </w:pPr>
            <w:r w:rsidRPr="0029086D">
              <w:rPr>
                <w:rFonts w:eastAsia="Calibr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C6731" w:rsidRPr="0029086D" w14:paraId="56F83374" w14:textId="77777777" w:rsidTr="000924D0">
        <w:trPr>
          <w:trHeight w:val="274"/>
        </w:trPr>
        <w:tc>
          <w:tcPr>
            <w:tcW w:w="567" w:type="dxa"/>
            <w:shd w:val="clear" w:color="auto" w:fill="auto"/>
            <w:vAlign w:val="center"/>
          </w:tcPr>
          <w:p w14:paraId="0FECD835" w14:textId="3BF05215" w:rsidR="00BC6731" w:rsidRPr="0029086D" w:rsidRDefault="000924D0" w:rsidP="000924D0">
            <w:pPr>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0C2F1CCF" w14:textId="77777777" w:rsidR="00BC6731" w:rsidRPr="0029086D" w:rsidRDefault="00BC6731" w:rsidP="00943B8B">
            <w:pPr>
              <w:widowControl w:val="0"/>
              <w:autoSpaceDE w:val="0"/>
              <w:autoSpaceDN w:val="0"/>
              <w:adjustRightInd w:val="0"/>
              <w:jc w:val="center"/>
              <w:rPr>
                <w:rFonts w:eastAsia="Calibri"/>
                <w:sz w:val="20"/>
                <w:szCs w:val="20"/>
                <w:lang w:eastAsia="en-US"/>
              </w:rPr>
            </w:pPr>
            <w:r w:rsidRPr="0029086D">
              <w:rPr>
                <w:sz w:val="20"/>
                <w:szCs w:val="20"/>
              </w:rPr>
              <w:t>Историко-культурная деятельность</w:t>
            </w:r>
          </w:p>
        </w:tc>
        <w:tc>
          <w:tcPr>
            <w:tcW w:w="850" w:type="dxa"/>
            <w:shd w:val="clear" w:color="auto" w:fill="auto"/>
            <w:vAlign w:val="center"/>
          </w:tcPr>
          <w:p w14:paraId="0670E37B"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9.3</w:t>
            </w:r>
          </w:p>
        </w:tc>
        <w:tc>
          <w:tcPr>
            <w:tcW w:w="5670" w:type="dxa"/>
            <w:shd w:val="clear" w:color="auto" w:fill="auto"/>
          </w:tcPr>
          <w:p w14:paraId="33D39497" w14:textId="77777777" w:rsidR="00BC6731" w:rsidRPr="0029086D" w:rsidRDefault="00BC6731" w:rsidP="00943B8B">
            <w:pPr>
              <w:widowControl w:val="0"/>
              <w:jc w:val="both"/>
              <w:rPr>
                <w:sz w:val="20"/>
                <w:szCs w:val="20"/>
              </w:rPr>
            </w:pPr>
            <w:r w:rsidRPr="0029086D">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w:t>
            </w:r>
            <w:r w:rsidRPr="0029086D">
              <w:rPr>
                <w:rFonts w:eastAsia="Calibri"/>
                <w:sz w:val="20"/>
                <w:szCs w:val="20"/>
                <w:lang w:eastAsia="en-US"/>
              </w:rPr>
              <w:t xml:space="preserve"> исторических поселений</w:t>
            </w:r>
            <w:r w:rsidRPr="0029086D">
              <w:rPr>
                <w:sz w:val="20"/>
                <w:szCs w:val="20"/>
              </w:rPr>
              <w:t>,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C6731" w:rsidRPr="0029086D" w14:paraId="124983D5" w14:textId="77777777" w:rsidTr="000924D0">
        <w:trPr>
          <w:trHeight w:val="274"/>
        </w:trPr>
        <w:tc>
          <w:tcPr>
            <w:tcW w:w="567" w:type="dxa"/>
            <w:shd w:val="clear" w:color="auto" w:fill="auto"/>
            <w:vAlign w:val="center"/>
          </w:tcPr>
          <w:p w14:paraId="0ADAD7BD" w14:textId="7B6D01F8" w:rsidR="00BC6731" w:rsidRPr="0029086D" w:rsidRDefault="000924D0" w:rsidP="000924D0">
            <w:pPr>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08932509" w14:textId="77777777" w:rsidR="00BC6731" w:rsidRPr="0029086D" w:rsidRDefault="00BC6731" w:rsidP="00943B8B">
            <w:pPr>
              <w:jc w:val="center"/>
              <w:rPr>
                <w:rFonts w:eastAsia="Calibri"/>
                <w:strike/>
                <w:sz w:val="20"/>
                <w:szCs w:val="20"/>
                <w:lang w:eastAsia="en-US"/>
              </w:rPr>
            </w:pPr>
            <w:r w:rsidRPr="0029086D">
              <w:rPr>
                <w:sz w:val="20"/>
                <w:szCs w:val="20"/>
              </w:rPr>
              <w:t>Общее пользование водными объектами</w:t>
            </w:r>
          </w:p>
        </w:tc>
        <w:tc>
          <w:tcPr>
            <w:tcW w:w="850" w:type="dxa"/>
            <w:shd w:val="clear" w:color="auto" w:fill="auto"/>
            <w:vAlign w:val="center"/>
          </w:tcPr>
          <w:p w14:paraId="100086AA" w14:textId="77777777" w:rsidR="00BC6731" w:rsidRPr="0029086D" w:rsidRDefault="00BC6731" w:rsidP="00943B8B">
            <w:pPr>
              <w:jc w:val="center"/>
              <w:rPr>
                <w:rFonts w:eastAsia="Calibri"/>
                <w:strike/>
                <w:sz w:val="20"/>
                <w:szCs w:val="20"/>
                <w:lang w:eastAsia="en-US"/>
              </w:rPr>
            </w:pPr>
            <w:r w:rsidRPr="0029086D">
              <w:rPr>
                <w:sz w:val="20"/>
                <w:szCs w:val="20"/>
              </w:rPr>
              <w:t>11.1</w:t>
            </w:r>
          </w:p>
        </w:tc>
        <w:tc>
          <w:tcPr>
            <w:tcW w:w="5670" w:type="dxa"/>
            <w:shd w:val="clear" w:color="auto" w:fill="auto"/>
            <w:vAlign w:val="center"/>
          </w:tcPr>
          <w:p w14:paraId="7F3AEAAA" w14:textId="77777777" w:rsidR="00BC6731" w:rsidRPr="0029086D" w:rsidRDefault="00BC6731" w:rsidP="00943B8B">
            <w:pPr>
              <w:widowControl w:val="0"/>
              <w:jc w:val="both"/>
              <w:rPr>
                <w:rFonts w:eastAsia="Calibri"/>
                <w:strike/>
                <w:sz w:val="20"/>
                <w:szCs w:val="20"/>
              </w:rPr>
            </w:pPr>
            <w:r w:rsidRPr="0029086D">
              <w:rPr>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BC6731" w:rsidRPr="0029086D" w14:paraId="2B94B0CC" w14:textId="77777777" w:rsidTr="000924D0">
        <w:trPr>
          <w:trHeight w:val="274"/>
        </w:trPr>
        <w:tc>
          <w:tcPr>
            <w:tcW w:w="567" w:type="dxa"/>
            <w:shd w:val="clear" w:color="auto" w:fill="auto"/>
            <w:vAlign w:val="center"/>
          </w:tcPr>
          <w:p w14:paraId="29533076" w14:textId="0CBB6492" w:rsidR="00BC6731" w:rsidRPr="0029086D" w:rsidRDefault="000924D0" w:rsidP="000924D0">
            <w:pPr>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7776ED8A" w14:textId="77777777" w:rsidR="00BC6731" w:rsidRPr="0029086D" w:rsidRDefault="00BC6731" w:rsidP="00943B8B">
            <w:pPr>
              <w:jc w:val="center"/>
              <w:rPr>
                <w:rFonts w:eastAsia="Calibri"/>
                <w:sz w:val="20"/>
                <w:szCs w:val="20"/>
                <w:lang w:eastAsia="en-US"/>
              </w:rPr>
            </w:pPr>
            <w:r w:rsidRPr="0029086D">
              <w:rPr>
                <w:sz w:val="20"/>
                <w:szCs w:val="20"/>
              </w:rPr>
              <w:t>Гидротехнические сооружения</w:t>
            </w:r>
          </w:p>
        </w:tc>
        <w:tc>
          <w:tcPr>
            <w:tcW w:w="850" w:type="dxa"/>
            <w:shd w:val="clear" w:color="auto" w:fill="auto"/>
            <w:vAlign w:val="center"/>
          </w:tcPr>
          <w:p w14:paraId="2883BCB2" w14:textId="77777777" w:rsidR="00BC6731" w:rsidRPr="0029086D" w:rsidRDefault="00BC6731" w:rsidP="00943B8B">
            <w:pPr>
              <w:jc w:val="center"/>
              <w:rPr>
                <w:rFonts w:eastAsia="Calibri"/>
                <w:sz w:val="20"/>
                <w:szCs w:val="20"/>
                <w:lang w:eastAsia="en-US"/>
              </w:rPr>
            </w:pPr>
            <w:r w:rsidRPr="0029086D">
              <w:rPr>
                <w:sz w:val="20"/>
                <w:szCs w:val="20"/>
              </w:rPr>
              <w:t>11.3</w:t>
            </w:r>
          </w:p>
        </w:tc>
        <w:tc>
          <w:tcPr>
            <w:tcW w:w="5670" w:type="dxa"/>
            <w:shd w:val="clear" w:color="auto" w:fill="auto"/>
            <w:vAlign w:val="center"/>
          </w:tcPr>
          <w:p w14:paraId="60EAD25A" w14:textId="77777777" w:rsidR="00BC6731" w:rsidRPr="0029086D" w:rsidRDefault="00BC6731" w:rsidP="00943B8B">
            <w:pPr>
              <w:widowControl w:val="0"/>
              <w:jc w:val="both"/>
              <w:rPr>
                <w:rFonts w:eastAsia="Calibri"/>
                <w:sz w:val="20"/>
                <w:szCs w:val="20"/>
                <w:lang w:eastAsia="en-US"/>
              </w:rPr>
            </w:pPr>
            <w:r w:rsidRPr="0029086D">
              <w:rPr>
                <w:rFonts w:eastAsia="Calibri"/>
                <w:sz w:val="20"/>
                <w:szCs w:val="20"/>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9086D">
              <w:rPr>
                <w:rFonts w:eastAsia="Calibri"/>
                <w:sz w:val="20"/>
                <w:szCs w:val="20"/>
                <w:lang w:eastAsia="en-US"/>
              </w:rPr>
              <w:t>рыбозащитных</w:t>
            </w:r>
            <w:proofErr w:type="spellEnd"/>
            <w:r w:rsidRPr="0029086D">
              <w:rPr>
                <w:rFonts w:eastAsia="Calibri"/>
                <w:sz w:val="20"/>
                <w:szCs w:val="20"/>
                <w:lang w:eastAsia="en-US"/>
              </w:rPr>
              <w:t xml:space="preserve"> и рыбопропускных сооружений, берегозащитных сооружений)</w:t>
            </w:r>
          </w:p>
        </w:tc>
      </w:tr>
      <w:tr w:rsidR="00BC6731" w:rsidRPr="0029086D" w14:paraId="24185ED5" w14:textId="77777777" w:rsidTr="000924D0">
        <w:trPr>
          <w:trHeight w:val="274"/>
        </w:trPr>
        <w:tc>
          <w:tcPr>
            <w:tcW w:w="567" w:type="dxa"/>
            <w:shd w:val="clear" w:color="auto" w:fill="auto"/>
            <w:vAlign w:val="center"/>
          </w:tcPr>
          <w:p w14:paraId="024F3D62" w14:textId="0E0AF134" w:rsidR="00BC6731" w:rsidRPr="0029086D" w:rsidRDefault="000924D0" w:rsidP="000924D0">
            <w:pPr>
              <w:jc w:val="center"/>
              <w:rPr>
                <w:rFonts w:eastAsia="Calibri"/>
                <w:sz w:val="20"/>
                <w:szCs w:val="20"/>
                <w:lang w:eastAsia="en-US"/>
              </w:rPr>
            </w:pPr>
            <w:r>
              <w:rPr>
                <w:rFonts w:eastAsia="Calibri"/>
                <w:sz w:val="20"/>
                <w:szCs w:val="20"/>
                <w:lang w:eastAsia="en-US"/>
              </w:rPr>
              <w:t>14</w:t>
            </w:r>
          </w:p>
        </w:tc>
        <w:tc>
          <w:tcPr>
            <w:tcW w:w="1985" w:type="dxa"/>
            <w:shd w:val="clear" w:color="auto" w:fill="auto"/>
            <w:vAlign w:val="center"/>
          </w:tcPr>
          <w:p w14:paraId="34F27FB7"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Земельные участки (территории) общего пользования</w:t>
            </w:r>
          </w:p>
        </w:tc>
        <w:tc>
          <w:tcPr>
            <w:tcW w:w="850" w:type="dxa"/>
            <w:shd w:val="clear" w:color="auto" w:fill="auto"/>
            <w:vAlign w:val="center"/>
          </w:tcPr>
          <w:p w14:paraId="561A6247"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vAlign w:val="center"/>
          </w:tcPr>
          <w:p w14:paraId="4D39239F" w14:textId="77777777" w:rsidR="00BC6731" w:rsidRPr="0029086D" w:rsidRDefault="00BC6731" w:rsidP="00943B8B">
            <w:pPr>
              <w:widowControl w:val="0"/>
              <w:jc w:val="both"/>
              <w:rPr>
                <w:rFonts w:eastAsia="Calibri"/>
                <w:sz w:val="20"/>
                <w:szCs w:val="20"/>
                <w:lang w:eastAsia="en-US"/>
              </w:rPr>
            </w:pPr>
            <w:r w:rsidRPr="0029086D">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BC6731" w:rsidRPr="0029086D" w14:paraId="65BC0FC7" w14:textId="77777777" w:rsidTr="000924D0">
        <w:trPr>
          <w:trHeight w:val="274"/>
        </w:trPr>
        <w:tc>
          <w:tcPr>
            <w:tcW w:w="567" w:type="dxa"/>
            <w:shd w:val="clear" w:color="auto" w:fill="auto"/>
            <w:vAlign w:val="center"/>
          </w:tcPr>
          <w:p w14:paraId="55FAE393" w14:textId="67C1AFED" w:rsidR="00BC6731" w:rsidRPr="0029086D" w:rsidRDefault="000924D0" w:rsidP="000924D0">
            <w:pPr>
              <w:jc w:val="center"/>
              <w:rPr>
                <w:rFonts w:eastAsia="Calibri"/>
                <w:sz w:val="20"/>
                <w:szCs w:val="20"/>
                <w:lang w:eastAsia="en-US"/>
              </w:rPr>
            </w:pPr>
            <w:r>
              <w:rPr>
                <w:rFonts w:eastAsia="Calibri"/>
                <w:sz w:val="20"/>
                <w:szCs w:val="20"/>
                <w:lang w:eastAsia="en-US"/>
              </w:rPr>
              <w:t>15</w:t>
            </w:r>
          </w:p>
        </w:tc>
        <w:tc>
          <w:tcPr>
            <w:tcW w:w="1985" w:type="dxa"/>
            <w:shd w:val="clear" w:color="auto" w:fill="auto"/>
            <w:vAlign w:val="center"/>
          </w:tcPr>
          <w:p w14:paraId="14F96236"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Улично-дорожная сеть</w:t>
            </w:r>
          </w:p>
        </w:tc>
        <w:tc>
          <w:tcPr>
            <w:tcW w:w="850" w:type="dxa"/>
            <w:shd w:val="clear" w:color="auto" w:fill="auto"/>
            <w:vAlign w:val="center"/>
          </w:tcPr>
          <w:p w14:paraId="3E3962FF"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12.0.1</w:t>
            </w:r>
          </w:p>
        </w:tc>
        <w:tc>
          <w:tcPr>
            <w:tcW w:w="5670" w:type="dxa"/>
            <w:shd w:val="clear" w:color="auto" w:fill="auto"/>
          </w:tcPr>
          <w:p w14:paraId="3A979F03" w14:textId="44E2591E" w:rsidR="00BC6731" w:rsidRPr="0029086D" w:rsidRDefault="00BC6731" w:rsidP="00943B8B">
            <w:pPr>
              <w:jc w:val="both"/>
              <w:rPr>
                <w:rFonts w:eastAsia="Calibri"/>
                <w:sz w:val="20"/>
                <w:szCs w:val="20"/>
                <w:lang w:eastAsia="en-US"/>
              </w:rPr>
            </w:pPr>
            <w:r w:rsidRPr="0029086D">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rFonts w:eastAsia="Calibri"/>
                <w:sz w:val="20"/>
                <w:szCs w:val="20"/>
                <w:lang w:eastAsia="en-US"/>
              </w:rPr>
              <w:t>велотранспортной</w:t>
            </w:r>
            <w:proofErr w:type="spellEnd"/>
            <w:r w:rsidRPr="0029086D">
              <w:rPr>
                <w:rFonts w:eastAsia="Calibri"/>
                <w:sz w:val="20"/>
                <w:szCs w:val="20"/>
                <w:lang w:eastAsia="en-US"/>
              </w:rPr>
              <w:t xml:space="preserve"> и инженерной инфраструктуры; размещение </w:t>
            </w:r>
          </w:p>
        </w:tc>
      </w:tr>
      <w:tr w:rsidR="004F35FE" w:rsidRPr="0029086D" w14:paraId="0866352E" w14:textId="77777777" w:rsidTr="001E3767">
        <w:trPr>
          <w:trHeight w:val="130"/>
        </w:trPr>
        <w:tc>
          <w:tcPr>
            <w:tcW w:w="567" w:type="dxa"/>
            <w:shd w:val="clear" w:color="auto" w:fill="auto"/>
            <w:vAlign w:val="center"/>
          </w:tcPr>
          <w:p w14:paraId="66CB6806" w14:textId="0246922C" w:rsidR="004F35FE" w:rsidRDefault="004F35FE" w:rsidP="001E3767">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462A325" w14:textId="68624F50" w:rsidR="004F35FE" w:rsidRPr="0029086D" w:rsidRDefault="004F35FE" w:rsidP="001E3767">
            <w:pPr>
              <w:spacing w:line="235" w:lineRule="auto"/>
              <w:jc w:val="center"/>
              <w:rPr>
                <w:rFonts w:eastAsia="Calibri"/>
                <w:sz w:val="20"/>
                <w:szCs w:val="20"/>
                <w:lang w:eastAsia="en-US"/>
              </w:rPr>
            </w:pPr>
            <w:r>
              <w:rPr>
                <w:rFonts w:eastAsia="Calibri"/>
                <w:sz w:val="20"/>
                <w:szCs w:val="20"/>
                <w:lang w:eastAsia="en-US"/>
              </w:rPr>
              <w:t>2</w:t>
            </w:r>
          </w:p>
        </w:tc>
        <w:tc>
          <w:tcPr>
            <w:tcW w:w="850" w:type="dxa"/>
            <w:shd w:val="clear" w:color="auto" w:fill="auto"/>
            <w:vAlign w:val="center"/>
          </w:tcPr>
          <w:p w14:paraId="77198AAB" w14:textId="1E89AC26" w:rsidR="004F35FE" w:rsidRPr="0029086D" w:rsidRDefault="004F35FE" w:rsidP="001E3767">
            <w:pPr>
              <w:spacing w:line="23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tcPr>
          <w:p w14:paraId="29E9C639" w14:textId="229DF07E" w:rsidR="004F35FE" w:rsidRPr="0029086D" w:rsidRDefault="004F35FE" w:rsidP="001E3767">
            <w:pPr>
              <w:spacing w:line="235" w:lineRule="auto"/>
              <w:jc w:val="center"/>
              <w:rPr>
                <w:rFonts w:eastAsia="Calibri"/>
                <w:sz w:val="20"/>
                <w:szCs w:val="20"/>
                <w:lang w:eastAsia="en-US"/>
              </w:rPr>
            </w:pPr>
            <w:r>
              <w:rPr>
                <w:rFonts w:eastAsia="Calibri"/>
                <w:sz w:val="20"/>
                <w:szCs w:val="20"/>
                <w:lang w:eastAsia="en-US"/>
              </w:rPr>
              <w:t>4</w:t>
            </w:r>
          </w:p>
        </w:tc>
      </w:tr>
      <w:tr w:rsidR="004F35FE" w:rsidRPr="0029086D" w14:paraId="482B800B" w14:textId="77777777" w:rsidTr="004F35FE">
        <w:trPr>
          <w:trHeight w:val="55"/>
        </w:trPr>
        <w:tc>
          <w:tcPr>
            <w:tcW w:w="567" w:type="dxa"/>
            <w:shd w:val="clear" w:color="auto" w:fill="auto"/>
            <w:vAlign w:val="center"/>
          </w:tcPr>
          <w:p w14:paraId="1346BD5E" w14:textId="77777777" w:rsidR="004F35FE" w:rsidRDefault="004F35FE" w:rsidP="001E3767">
            <w:pPr>
              <w:spacing w:line="235" w:lineRule="auto"/>
              <w:jc w:val="center"/>
              <w:rPr>
                <w:rFonts w:eastAsia="Calibri"/>
                <w:sz w:val="20"/>
                <w:szCs w:val="20"/>
                <w:lang w:eastAsia="en-US"/>
              </w:rPr>
            </w:pPr>
          </w:p>
        </w:tc>
        <w:tc>
          <w:tcPr>
            <w:tcW w:w="1985" w:type="dxa"/>
            <w:shd w:val="clear" w:color="auto" w:fill="auto"/>
            <w:vAlign w:val="center"/>
          </w:tcPr>
          <w:p w14:paraId="1BDB7B3E" w14:textId="77777777" w:rsidR="004F35FE" w:rsidRPr="0029086D" w:rsidRDefault="004F35FE" w:rsidP="001E3767">
            <w:pPr>
              <w:spacing w:line="235" w:lineRule="auto"/>
              <w:jc w:val="center"/>
              <w:rPr>
                <w:rFonts w:eastAsia="Calibri"/>
                <w:sz w:val="20"/>
                <w:szCs w:val="20"/>
                <w:lang w:eastAsia="en-US"/>
              </w:rPr>
            </w:pPr>
          </w:p>
        </w:tc>
        <w:tc>
          <w:tcPr>
            <w:tcW w:w="850" w:type="dxa"/>
            <w:shd w:val="clear" w:color="auto" w:fill="auto"/>
            <w:vAlign w:val="center"/>
          </w:tcPr>
          <w:p w14:paraId="4E13C6ED" w14:textId="77777777" w:rsidR="004F35FE" w:rsidRPr="0029086D" w:rsidRDefault="004F35FE" w:rsidP="001E3767">
            <w:pPr>
              <w:spacing w:line="235" w:lineRule="auto"/>
              <w:jc w:val="center"/>
              <w:rPr>
                <w:rFonts w:eastAsia="Calibri"/>
                <w:sz w:val="20"/>
                <w:szCs w:val="20"/>
                <w:lang w:eastAsia="en-US"/>
              </w:rPr>
            </w:pPr>
          </w:p>
        </w:tc>
        <w:tc>
          <w:tcPr>
            <w:tcW w:w="5670" w:type="dxa"/>
            <w:shd w:val="clear" w:color="auto" w:fill="auto"/>
          </w:tcPr>
          <w:p w14:paraId="67C33DEC" w14:textId="119E5599" w:rsidR="004F35FE" w:rsidRPr="0029086D" w:rsidRDefault="004F35FE" w:rsidP="001E3767">
            <w:pPr>
              <w:spacing w:line="235" w:lineRule="auto"/>
              <w:jc w:val="both"/>
              <w:rPr>
                <w:rFonts w:eastAsia="Calibri"/>
                <w:sz w:val="20"/>
                <w:szCs w:val="20"/>
                <w:lang w:eastAsia="en-US"/>
              </w:rPr>
            </w:pPr>
            <w:r w:rsidRPr="004F35FE">
              <w:rPr>
                <w:rFonts w:eastAsia="Calibri"/>
                <w:sz w:val="20"/>
                <w:szCs w:val="20"/>
                <w:lang w:eastAsia="en-US"/>
              </w:rPr>
              <w:t>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C6731" w:rsidRPr="0029086D" w14:paraId="4767606C" w14:textId="77777777" w:rsidTr="000924D0">
        <w:trPr>
          <w:trHeight w:val="274"/>
        </w:trPr>
        <w:tc>
          <w:tcPr>
            <w:tcW w:w="567" w:type="dxa"/>
            <w:shd w:val="clear" w:color="auto" w:fill="auto"/>
            <w:vAlign w:val="center"/>
          </w:tcPr>
          <w:p w14:paraId="7AB62F63" w14:textId="35705854" w:rsidR="00BC6731" w:rsidRPr="0029086D" w:rsidRDefault="000924D0" w:rsidP="001E3767">
            <w:pPr>
              <w:spacing w:line="235" w:lineRule="auto"/>
              <w:jc w:val="center"/>
              <w:rPr>
                <w:rFonts w:eastAsia="Calibri"/>
                <w:sz w:val="20"/>
                <w:szCs w:val="20"/>
                <w:lang w:eastAsia="en-US"/>
              </w:rPr>
            </w:pPr>
            <w:r>
              <w:rPr>
                <w:rFonts w:eastAsia="Calibri"/>
                <w:sz w:val="20"/>
                <w:szCs w:val="20"/>
                <w:lang w:eastAsia="en-US"/>
              </w:rPr>
              <w:t>16</w:t>
            </w:r>
          </w:p>
        </w:tc>
        <w:tc>
          <w:tcPr>
            <w:tcW w:w="1985" w:type="dxa"/>
            <w:shd w:val="clear" w:color="auto" w:fill="auto"/>
            <w:vAlign w:val="center"/>
          </w:tcPr>
          <w:p w14:paraId="3A44F0F6" w14:textId="77777777" w:rsidR="00BC6731" w:rsidRPr="0029086D" w:rsidRDefault="00BC6731" w:rsidP="001E3767">
            <w:pPr>
              <w:spacing w:line="235" w:lineRule="auto"/>
              <w:jc w:val="center"/>
              <w:rPr>
                <w:sz w:val="20"/>
                <w:szCs w:val="20"/>
              </w:rPr>
            </w:pPr>
            <w:r w:rsidRPr="0029086D">
              <w:rPr>
                <w:rFonts w:eastAsia="Calibri"/>
                <w:sz w:val="20"/>
                <w:szCs w:val="20"/>
                <w:lang w:eastAsia="en-US"/>
              </w:rPr>
              <w:t>Благоустройство территории</w:t>
            </w:r>
          </w:p>
        </w:tc>
        <w:tc>
          <w:tcPr>
            <w:tcW w:w="850" w:type="dxa"/>
            <w:shd w:val="clear" w:color="auto" w:fill="auto"/>
            <w:vAlign w:val="center"/>
          </w:tcPr>
          <w:p w14:paraId="01DCDAEC" w14:textId="77777777" w:rsidR="00BC6731" w:rsidRPr="0029086D" w:rsidRDefault="00BC6731" w:rsidP="001E3767">
            <w:pPr>
              <w:spacing w:line="235" w:lineRule="auto"/>
              <w:jc w:val="center"/>
              <w:rPr>
                <w:sz w:val="20"/>
                <w:szCs w:val="20"/>
              </w:rPr>
            </w:pPr>
            <w:r w:rsidRPr="0029086D">
              <w:rPr>
                <w:rFonts w:eastAsia="Calibri"/>
                <w:sz w:val="20"/>
                <w:szCs w:val="20"/>
                <w:lang w:eastAsia="en-US"/>
              </w:rPr>
              <w:t>12.0.2</w:t>
            </w:r>
          </w:p>
        </w:tc>
        <w:tc>
          <w:tcPr>
            <w:tcW w:w="5670" w:type="dxa"/>
            <w:shd w:val="clear" w:color="auto" w:fill="auto"/>
          </w:tcPr>
          <w:p w14:paraId="10C74323" w14:textId="77777777" w:rsidR="00BC6731" w:rsidRPr="0029086D" w:rsidRDefault="00BC6731" w:rsidP="001E3767">
            <w:pPr>
              <w:spacing w:line="235" w:lineRule="auto"/>
              <w:jc w:val="both"/>
              <w:rPr>
                <w:sz w:val="20"/>
                <w:szCs w:val="20"/>
              </w:rPr>
            </w:pPr>
            <w:r w:rsidRPr="0029086D">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C6731" w:rsidRPr="0029086D" w14:paraId="20BFFEA6" w14:textId="77777777" w:rsidTr="000924D0">
        <w:trPr>
          <w:trHeight w:val="273"/>
        </w:trPr>
        <w:tc>
          <w:tcPr>
            <w:tcW w:w="567" w:type="dxa"/>
            <w:shd w:val="clear" w:color="auto" w:fill="auto"/>
            <w:vAlign w:val="center"/>
          </w:tcPr>
          <w:p w14:paraId="63EADD62" w14:textId="31F950C1" w:rsidR="00BC6731" w:rsidRPr="0029086D" w:rsidRDefault="000924D0" w:rsidP="001E3767">
            <w:pPr>
              <w:spacing w:line="235" w:lineRule="auto"/>
              <w:jc w:val="center"/>
              <w:rPr>
                <w:rFonts w:eastAsia="Calibri"/>
                <w:sz w:val="20"/>
                <w:szCs w:val="20"/>
                <w:lang w:eastAsia="en-US"/>
              </w:rPr>
            </w:pPr>
            <w:r>
              <w:rPr>
                <w:rFonts w:eastAsia="Calibri"/>
                <w:sz w:val="20"/>
                <w:szCs w:val="20"/>
                <w:lang w:eastAsia="en-US"/>
              </w:rPr>
              <w:t>17</w:t>
            </w:r>
          </w:p>
        </w:tc>
        <w:tc>
          <w:tcPr>
            <w:tcW w:w="1985" w:type="dxa"/>
            <w:shd w:val="clear" w:color="auto" w:fill="auto"/>
            <w:vAlign w:val="center"/>
          </w:tcPr>
          <w:p w14:paraId="443BE3C0" w14:textId="77777777" w:rsidR="00BC6731" w:rsidRPr="0029086D" w:rsidRDefault="00BC6731" w:rsidP="001E3767">
            <w:pPr>
              <w:spacing w:line="235" w:lineRule="auto"/>
              <w:jc w:val="center"/>
              <w:rPr>
                <w:sz w:val="20"/>
                <w:szCs w:val="20"/>
              </w:rPr>
            </w:pPr>
            <w:r w:rsidRPr="0029086D">
              <w:rPr>
                <w:rFonts w:eastAsia="Calibri"/>
                <w:sz w:val="20"/>
                <w:szCs w:val="20"/>
                <w:lang w:eastAsia="en-US"/>
              </w:rPr>
              <w:t>Ведение огородничества</w:t>
            </w:r>
          </w:p>
        </w:tc>
        <w:tc>
          <w:tcPr>
            <w:tcW w:w="850" w:type="dxa"/>
            <w:shd w:val="clear" w:color="auto" w:fill="auto"/>
            <w:vAlign w:val="center"/>
          </w:tcPr>
          <w:p w14:paraId="489D0CD9" w14:textId="77777777" w:rsidR="00BC6731" w:rsidRPr="0029086D" w:rsidRDefault="00BC6731" w:rsidP="001E3767">
            <w:pPr>
              <w:spacing w:line="235" w:lineRule="auto"/>
              <w:jc w:val="center"/>
              <w:rPr>
                <w:sz w:val="20"/>
                <w:szCs w:val="20"/>
              </w:rPr>
            </w:pPr>
            <w:r w:rsidRPr="0029086D">
              <w:rPr>
                <w:rFonts w:eastAsia="Calibri"/>
                <w:sz w:val="20"/>
                <w:szCs w:val="20"/>
                <w:lang w:eastAsia="en-US"/>
              </w:rPr>
              <w:t>13.1</w:t>
            </w:r>
          </w:p>
        </w:tc>
        <w:tc>
          <w:tcPr>
            <w:tcW w:w="5670" w:type="dxa"/>
            <w:shd w:val="clear" w:color="auto" w:fill="auto"/>
            <w:vAlign w:val="center"/>
          </w:tcPr>
          <w:p w14:paraId="4C02C157" w14:textId="77777777" w:rsidR="00BC6731" w:rsidRPr="0029086D" w:rsidRDefault="00BC6731" w:rsidP="001E3767">
            <w:pPr>
              <w:spacing w:line="235" w:lineRule="auto"/>
              <w:jc w:val="both"/>
              <w:rPr>
                <w:sz w:val="20"/>
                <w:szCs w:val="20"/>
              </w:rPr>
            </w:pPr>
            <w:r w:rsidRPr="0029086D">
              <w:rPr>
                <w:rFonts w:eastAsia="Calibri"/>
                <w:sz w:val="20"/>
                <w:szCs w:val="20"/>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BC6731" w:rsidRPr="0029086D" w14:paraId="055D2302" w14:textId="77777777" w:rsidTr="001E3767">
        <w:trPr>
          <w:trHeight w:val="62"/>
        </w:trPr>
        <w:tc>
          <w:tcPr>
            <w:tcW w:w="9072" w:type="dxa"/>
            <w:gridSpan w:val="4"/>
            <w:shd w:val="clear" w:color="auto" w:fill="auto"/>
            <w:vAlign w:val="center"/>
          </w:tcPr>
          <w:p w14:paraId="0098EA32" w14:textId="77777777" w:rsidR="00BC6731" w:rsidRPr="0029086D" w:rsidRDefault="00BC6731" w:rsidP="001E3767">
            <w:pPr>
              <w:spacing w:line="235" w:lineRule="auto"/>
              <w:jc w:val="center"/>
              <w:rPr>
                <w:rFonts w:eastAsia="Calibri"/>
                <w:b/>
                <w:sz w:val="20"/>
                <w:szCs w:val="20"/>
                <w:lang w:eastAsia="en-US"/>
              </w:rPr>
            </w:pPr>
            <w:r w:rsidRPr="0029086D">
              <w:rPr>
                <w:rFonts w:eastAsia="Calibri"/>
                <w:b/>
                <w:sz w:val="20"/>
                <w:szCs w:val="20"/>
                <w:lang w:eastAsia="en-US"/>
              </w:rPr>
              <w:t>Условно разрешенные виды использования</w:t>
            </w:r>
          </w:p>
        </w:tc>
      </w:tr>
      <w:tr w:rsidR="00BC6731" w:rsidRPr="0029086D" w14:paraId="2FDE81CF" w14:textId="77777777" w:rsidTr="000924D0">
        <w:tc>
          <w:tcPr>
            <w:tcW w:w="567" w:type="dxa"/>
            <w:shd w:val="clear" w:color="auto" w:fill="auto"/>
            <w:vAlign w:val="center"/>
          </w:tcPr>
          <w:p w14:paraId="6114C8F6" w14:textId="26F35FC4" w:rsidR="00BC6731" w:rsidRPr="000924D0" w:rsidRDefault="000924D0" w:rsidP="001E3767">
            <w:pPr>
              <w:spacing w:line="235" w:lineRule="auto"/>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756E6468" w14:textId="77777777" w:rsidR="00BC6731" w:rsidRPr="0029086D" w:rsidRDefault="00BC6731" w:rsidP="001E3767">
            <w:pPr>
              <w:spacing w:line="235" w:lineRule="auto"/>
              <w:jc w:val="center"/>
              <w:rPr>
                <w:rFonts w:eastAsia="Calibri"/>
                <w:sz w:val="20"/>
                <w:szCs w:val="20"/>
                <w:lang w:eastAsia="en-US"/>
              </w:rPr>
            </w:pPr>
            <w:r w:rsidRPr="0029086D">
              <w:rPr>
                <w:sz w:val="20"/>
                <w:szCs w:val="20"/>
              </w:rPr>
              <w:t>Садоводство</w:t>
            </w:r>
          </w:p>
        </w:tc>
        <w:tc>
          <w:tcPr>
            <w:tcW w:w="850" w:type="dxa"/>
            <w:shd w:val="clear" w:color="auto" w:fill="auto"/>
            <w:vAlign w:val="center"/>
          </w:tcPr>
          <w:p w14:paraId="270EDEF9"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1.5</w:t>
            </w:r>
          </w:p>
        </w:tc>
        <w:tc>
          <w:tcPr>
            <w:tcW w:w="5670" w:type="dxa"/>
            <w:shd w:val="clear" w:color="auto" w:fill="auto"/>
          </w:tcPr>
          <w:p w14:paraId="008CAD3C" w14:textId="77777777" w:rsidR="00BC6731" w:rsidRPr="0029086D" w:rsidRDefault="00BC6731" w:rsidP="001E3767">
            <w:pPr>
              <w:widowControl w:val="0"/>
              <w:autoSpaceDE w:val="0"/>
              <w:autoSpaceDN w:val="0"/>
              <w:adjustRightInd w:val="0"/>
              <w:spacing w:line="235" w:lineRule="auto"/>
              <w:jc w:val="both"/>
              <w:rPr>
                <w:rFonts w:eastAsia="Calibri"/>
                <w:sz w:val="20"/>
                <w:szCs w:val="20"/>
                <w:lang w:eastAsia="en-US"/>
              </w:rPr>
            </w:pPr>
            <w:r w:rsidRPr="0029086D">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0924D0" w:rsidRPr="0029086D" w14:paraId="6DDD4734" w14:textId="77777777" w:rsidTr="001D5439">
        <w:tc>
          <w:tcPr>
            <w:tcW w:w="567" w:type="dxa"/>
            <w:shd w:val="clear" w:color="auto" w:fill="auto"/>
            <w:vAlign w:val="center"/>
          </w:tcPr>
          <w:p w14:paraId="2B0CC9D0" w14:textId="525898D2" w:rsidR="000924D0" w:rsidRPr="000924D0" w:rsidRDefault="00136A13" w:rsidP="001E3767">
            <w:pPr>
              <w:spacing w:line="235" w:lineRule="auto"/>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24A70A41" w14:textId="5540BBE2" w:rsidR="000924D0" w:rsidRPr="0029086D" w:rsidRDefault="000924D0" w:rsidP="001E3767">
            <w:pPr>
              <w:spacing w:line="235" w:lineRule="auto"/>
              <w:jc w:val="center"/>
              <w:rPr>
                <w:sz w:val="20"/>
                <w:szCs w:val="20"/>
              </w:rPr>
            </w:pPr>
            <w:r w:rsidRPr="0029086D">
              <w:rPr>
                <w:rFonts w:eastAsia="Calibri"/>
                <w:sz w:val="20"/>
                <w:szCs w:val="20"/>
                <w:lang w:eastAsia="en-US"/>
              </w:rPr>
              <w:t>Сенокошение</w:t>
            </w:r>
          </w:p>
        </w:tc>
        <w:tc>
          <w:tcPr>
            <w:tcW w:w="850" w:type="dxa"/>
            <w:shd w:val="clear" w:color="auto" w:fill="auto"/>
            <w:vAlign w:val="center"/>
          </w:tcPr>
          <w:p w14:paraId="37412359" w14:textId="2F74AF55" w:rsidR="000924D0" w:rsidRPr="0029086D" w:rsidRDefault="000924D0" w:rsidP="001E3767">
            <w:pPr>
              <w:spacing w:line="235" w:lineRule="auto"/>
              <w:jc w:val="center"/>
              <w:rPr>
                <w:rFonts w:eastAsia="Calibri"/>
                <w:sz w:val="20"/>
                <w:szCs w:val="20"/>
                <w:lang w:eastAsia="en-US"/>
              </w:rPr>
            </w:pPr>
            <w:r w:rsidRPr="0029086D">
              <w:rPr>
                <w:rFonts w:eastAsia="Calibri"/>
                <w:sz w:val="20"/>
                <w:szCs w:val="20"/>
                <w:lang w:eastAsia="en-US"/>
              </w:rPr>
              <w:t>1.19</w:t>
            </w:r>
          </w:p>
        </w:tc>
        <w:tc>
          <w:tcPr>
            <w:tcW w:w="5670" w:type="dxa"/>
            <w:shd w:val="clear" w:color="auto" w:fill="auto"/>
            <w:vAlign w:val="center"/>
          </w:tcPr>
          <w:p w14:paraId="58F5EEF6" w14:textId="2A772EBD" w:rsidR="000924D0" w:rsidRPr="0029086D" w:rsidRDefault="000924D0" w:rsidP="001E3767">
            <w:pPr>
              <w:widowControl w:val="0"/>
              <w:autoSpaceDE w:val="0"/>
              <w:autoSpaceDN w:val="0"/>
              <w:adjustRightInd w:val="0"/>
              <w:spacing w:line="235" w:lineRule="auto"/>
              <w:jc w:val="both"/>
              <w:rPr>
                <w:sz w:val="20"/>
                <w:szCs w:val="20"/>
              </w:rPr>
            </w:pPr>
            <w:r w:rsidRPr="0029086D">
              <w:rPr>
                <w:rFonts w:eastAsia="Calibri"/>
                <w:sz w:val="20"/>
                <w:szCs w:val="20"/>
                <w:lang w:eastAsia="en-US"/>
              </w:rPr>
              <w:t>Кошение трав, сбор и заготовка сена</w:t>
            </w:r>
          </w:p>
        </w:tc>
      </w:tr>
      <w:tr w:rsidR="00BC6731" w:rsidRPr="0029086D" w14:paraId="229FEE8C" w14:textId="77777777" w:rsidTr="000924D0">
        <w:tc>
          <w:tcPr>
            <w:tcW w:w="567" w:type="dxa"/>
            <w:shd w:val="clear" w:color="auto" w:fill="auto"/>
            <w:vAlign w:val="center"/>
          </w:tcPr>
          <w:p w14:paraId="06269FB8" w14:textId="0697A03B" w:rsidR="00BC6731" w:rsidRPr="0029086D" w:rsidRDefault="00136A13" w:rsidP="001E3767">
            <w:pPr>
              <w:spacing w:line="235" w:lineRule="auto"/>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12CA19B2"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Среднеэтажная жилая застройка</w:t>
            </w:r>
          </w:p>
        </w:tc>
        <w:tc>
          <w:tcPr>
            <w:tcW w:w="850" w:type="dxa"/>
            <w:shd w:val="clear" w:color="auto" w:fill="auto"/>
            <w:vAlign w:val="center"/>
          </w:tcPr>
          <w:p w14:paraId="6E487433"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2.5</w:t>
            </w:r>
          </w:p>
        </w:tc>
        <w:tc>
          <w:tcPr>
            <w:tcW w:w="5670" w:type="dxa"/>
            <w:shd w:val="clear" w:color="auto" w:fill="auto"/>
            <w:vAlign w:val="center"/>
          </w:tcPr>
          <w:p w14:paraId="6C9EC95D" w14:textId="77777777" w:rsidR="00BC6731" w:rsidRPr="0029086D" w:rsidRDefault="00BC6731" w:rsidP="001E3767">
            <w:pPr>
              <w:widowControl w:val="0"/>
              <w:autoSpaceDE w:val="0"/>
              <w:autoSpaceDN w:val="0"/>
              <w:adjustRightInd w:val="0"/>
              <w:spacing w:line="235" w:lineRule="auto"/>
              <w:jc w:val="both"/>
              <w:rPr>
                <w:rFonts w:eastAsia="Calibri"/>
                <w:sz w:val="20"/>
                <w:szCs w:val="20"/>
                <w:lang w:eastAsia="en-US"/>
              </w:rPr>
            </w:pPr>
            <w:r w:rsidRPr="0029086D">
              <w:rPr>
                <w:rFonts w:eastAsia="Calibri"/>
                <w:sz w:val="20"/>
                <w:szCs w:val="20"/>
                <w:lang w:eastAsia="en-US"/>
              </w:rPr>
              <w:t>Размещение многоквартирных домов этажностью не выше восьми этажей</w:t>
            </w:r>
            <w:r w:rsidRPr="0029086D">
              <w:rPr>
                <w:sz w:val="20"/>
                <w:szCs w:val="20"/>
              </w:rPr>
              <w:t xml:space="preserve">; благоустройство и озеленение; размещение подземных гаражей и автостоянок; обустройство спортивных и детских площадок, </w:t>
            </w:r>
            <w:r w:rsidRPr="0029086D">
              <w:rPr>
                <w:rFonts w:eastAsia="Calibri"/>
                <w:sz w:val="20"/>
                <w:szCs w:val="20"/>
                <w:lang w:eastAsia="en-US"/>
              </w:rPr>
              <w:t>площадок для отдыха</w:t>
            </w:r>
            <w:r w:rsidRPr="0029086D">
              <w:rPr>
                <w:sz w:val="20"/>
                <w:szCs w:val="20"/>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tc>
      </w:tr>
      <w:tr w:rsidR="00BC6731" w:rsidRPr="0029086D" w14:paraId="5897ECA4" w14:textId="77777777" w:rsidTr="000924D0">
        <w:tc>
          <w:tcPr>
            <w:tcW w:w="567" w:type="dxa"/>
            <w:shd w:val="clear" w:color="auto" w:fill="auto"/>
            <w:vAlign w:val="center"/>
          </w:tcPr>
          <w:p w14:paraId="6C8F2AC7" w14:textId="2568DEC3" w:rsidR="00BC6731" w:rsidRPr="0029086D" w:rsidRDefault="00136A13" w:rsidP="001E3767">
            <w:pPr>
              <w:spacing w:line="235" w:lineRule="auto"/>
              <w:jc w:val="center"/>
              <w:rPr>
                <w:rFonts w:eastAsia="Calibri"/>
                <w:sz w:val="20"/>
                <w:szCs w:val="20"/>
                <w:lang w:eastAsia="en-US"/>
              </w:rPr>
            </w:pPr>
            <w:r>
              <w:rPr>
                <w:rFonts w:eastAsia="Calibri"/>
                <w:sz w:val="20"/>
                <w:szCs w:val="20"/>
                <w:lang w:eastAsia="en-US"/>
              </w:rPr>
              <w:t>21</w:t>
            </w:r>
          </w:p>
        </w:tc>
        <w:tc>
          <w:tcPr>
            <w:tcW w:w="1985" w:type="dxa"/>
            <w:shd w:val="clear" w:color="auto" w:fill="auto"/>
            <w:vAlign w:val="center"/>
          </w:tcPr>
          <w:p w14:paraId="4B68FDCB"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Хранение автотранспорта</w:t>
            </w:r>
          </w:p>
        </w:tc>
        <w:tc>
          <w:tcPr>
            <w:tcW w:w="850" w:type="dxa"/>
            <w:shd w:val="clear" w:color="auto" w:fill="auto"/>
            <w:vAlign w:val="center"/>
          </w:tcPr>
          <w:p w14:paraId="15DD24FF"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2.7.1</w:t>
            </w:r>
          </w:p>
        </w:tc>
        <w:tc>
          <w:tcPr>
            <w:tcW w:w="5670" w:type="dxa"/>
            <w:shd w:val="clear" w:color="auto" w:fill="auto"/>
            <w:vAlign w:val="center"/>
          </w:tcPr>
          <w:p w14:paraId="5FE112B7" w14:textId="77777777" w:rsidR="00BC6731" w:rsidRPr="0029086D" w:rsidRDefault="00BC6731" w:rsidP="001E3767">
            <w:pPr>
              <w:widowControl w:val="0"/>
              <w:autoSpaceDE w:val="0"/>
              <w:autoSpaceDN w:val="0"/>
              <w:adjustRightInd w:val="0"/>
              <w:spacing w:line="235" w:lineRule="auto"/>
              <w:jc w:val="both"/>
              <w:rPr>
                <w:rFonts w:eastAsia="Calibri"/>
                <w:sz w:val="20"/>
                <w:szCs w:val="20"/>
                <w:lang w:eastAsia="en-US"/>
              </w:rPr>
            </w:pPr>
            <w:r w:rsidRPr="0029086D">
              <w:rPr>
                <w:rFonts w:eastAsia="Calibri"/>
                <w:sz w:val="20"/>
                <w:szCs w:val="20"/>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sub_1272" w:history="1">
              <w:r w:rsidRPr="0029086D">
                <w:rPr>
                  <w:rFonts w:eastAsia="Calibri"/>
                  <w:sz w:val="20"/>
                  <w:szCs w:val="20"/>
                  <w:lang w:eastAsia="en-US"/>
                </w:rPr>
                <w:t>кодами 2.7.2</w:t>
              </w:r>
            </w:hyperlink>
            <w:r w:rsidRPr="0029086D">
              <w:rPr>
                <w:rFonts w:eastAsia="Calibri"/>
                <w:sz w:val="20"/>
                <w:szCs w:val="20"/>
                <w:lang w:eastAsia="en-US"/>
              </w:rPr>
              <w:t>, 4.9</w:t>
            </w:r>
          </w:p>
        </w:tc>
      </w:tr>
      <w:tr w:rsidR="00BC6731" w:rsidRPr="0029086D" w14:paraId="2F9ED38E" w14:textId="77777777" w:rsidTr="000924D0">
        <w:tc>
          <w:tcPr>
            <w:tcW w:w="567" w:type="dxa"/>
            <w:shd w:val="clear" w:color="auto" w:fill="auto"/>
            <w:vAlign w:val="center"/>
          </w:tcPr>
          <w:p w14:paraId="575E3A93" w14:textId="241022A2" w:rsidR="00BC6731" w:rsidRPr="0029086D" w:rsidRDefault="00136A13" w:rsidP="001E3767">
            <w:pPr>
              <w:spacing w:line="235" w:lineRule="auto"/>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54FA01ED"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Административные здания организаций, обеспечивающих предоставление коммунальных услуг</w:t>
            </w:r>
          </w:p>
        </w:tc>
        <w:tc>
          <w:tcPr>
            <w:tcW w:w="850" w:type="dxa"/>
            <w:shd w:val="clear" w:color="auto" w:fill="auto"/>
            <w:vAlign w:val="center"/>
          </w:tcPr>
          <w:p w14:paraId="1628C9DA"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3.1.2</w:t>
            </w:r>
          </w:p>
        </w:tc>
        <w:tc>
          <w:tcPr>
            <w:tcW w:w="5670" w:type="dxa"/>
            <w:shd w:val="clear" w:color="auto" w:fill="auto"/>
            <w:vAlign w:val="center"/>
          </w:tcPr>
          <w:p w14:paraId="35D46120" w14:textId="77777777" w:rsidR="00BC6731" w:rsidRPr="0029086D" w:rsidRDefault="00BC6731" w:rsidP="001E3767">
            <w:pPr>
              <w:widowControl w:val="0"/>
              <w:autoSpaceDE w:val="0"/>
              <w:autoSpaceDN w:val="0"/>
              <w:adjustRightInd w:val="0"/>
              <w:spacing w:line="235"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BC6731" w:rsidRPr="0029086D" w14:paraId="5AB3D292" w14:textId="77777777" w:rsidTr="000924D0">
        <w:tc>
          <w:tcPr>
            <w:tcW w:w="567" w:type="dxa"/>
            <w:shd w:val="clear" w:color="auto" w:fill="auto"/>
            <w:vAlign w:val="center"/>
          </w:tcPr>
          <w:p w14:paraId="7B26BAA3" w14:textId="0C660C52" w:rsidR="00BC6731" w:rsidRPr="0029086D" w:rsidRDefault="00136A13" w:rsidP="001E3767">
            <w:pPr>
              <w:spacing w:line="235" w:lineRule="auto"/>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17D2E711" w14:textId="77777777" w:rsidR="00BC6731" w:rsidRPr="0029086D" w:rsidRDefault="00BC6731" w:rsidP="001E3767">
            <w:pPr>
              <w:widowControl w:val="0"/>
              <w:autoSpaceDE w:val="0"/>
              <w:autoSpaceDN w:val="0"/>
              <w:adjustRightInd w:val="0"/>
              <w:spacing w:line="235" w:lineRule="auto"/>
              <w:jc w:val="center"/>
              <w:rPr>
                <w:sz w:val="20"/>
                <w:szCs w:val="20"/>
              </w:rPr>
            </w:pPr>
            <w:r w:rsidRPr="0029086D">
              <w:rPr>
                <w:sz w:val="20"/>
                <w:szCs w:val="20"/>
              </w:rPr>
              <w:t>Осуществление религиозных обрядов</w:t>
            </w:r>
          </w:p>
        </w:tc>
        <w:tc>
          <w:tcPr>
            <w:tcW w:w="850" w:type="dxa"/>
            <w:shd w:val="clear" w:color="auto" w:fill="auto"/>
            <w:vAlign w:val="center"/>
          </w:tcPr>
          <w:p w14:paraId="10F747BA" w14:textId="77777777" w:rsidR="00BC6731" w:rsidRPr="0029086D" w:rsidRDefault="00BC6731" w:rsidP="001E3767">
            <w:pPr>
              <w:widowControl w:val="0"/>
              <w:autoSpaceDE w:val="0"/>
              <w:autoSpaceDN w:val="0"/>
              <w:adjustRightInd w:val="0"/>
              <w:spacing w:line="235" w:lineRule="auto"/>
              <w:jc w:val="center"/>
              <w:rPr>
                <w:sz w:val="20"/>
                <w:szCs w:val="20"/>
              </w:rPr>
            </w:pPr>
            <w:r w:rsidRPr="0029086D">
              <w:rPr>
                <w:sz w:val="20"/>
                <w:szCs w:val="20"/>
              </w:rPr>
              <w:t>3.7.1</w:t>
            </w:r>
          </w:p>
        </w:tc>
        <w:tc>
          <w:tcPr>
            <w:tcW w:w="5670" w:type="dxa"/>
            <w:shd w:val="clear" w:color="auto" w:fill="auto"/>
          </w:tcPr>
          <w:p w14:paraId="79876828" w14:textId="77777777" w:rsidR="00BC6731" w:rsidRPr="0029086D" w:rsidRDefault="00BC6731" w:rsidP="001E3767">
            <w:pPr>
              <w:widowControl w:val="0"/>
              <w:autoSpaceDE w:val="0"/>
              <w:autoSpaceDN w:val="0"/>
              <w:adjustRightInd w:val="0"/>
              <w:spacing w:line="235" w:lineRule="auto"/>
              <w:jc w:val="both"/>
              <w:rPr>
                <w:sz w:val="20"/>
                <w:szCs w:val="20"/>
              </w:rPr>
            </w:pPr>
            <w:r w:rsidRPr="0029086D">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C6731" w:rsidRPr="0029086D" w14:paraId="614323A3" w14:textId="77777777" w:rsidTr="000924D0">
        <w:tc>
          <w:tcPr>
            <w:tcW w:w="567" w:type="dxa"/>
            <w:shd w:val="clear" w:color="auto" w:fill="auto"/>
            <w:vAlign w:val="center"/>
          </w:tcPr>
          <w:p w14:paraId="3FA2179C" w14:textId="3041310A" w:rsidR="00BC6731" w:rsidRPr="0029086D" w:rsidRDefault="00136A13" w:rsidP="001E3767">
            <w:pPr>
              <w:spacing w:line="235" w:lineRule="auto"/>
              <w:jc w:val="center"/>
              <w:rPr>
                <w:rFonts w:eastAsia="Calibri"/>
                <w:sz w:val="20"/>
                <w:szCs w:val="20"/>
                <w:lang w:eastAsia="en-US"/>
              </w:rPr>
            </w:pPr>
            <w:r>
              <w:rPr>
                <w:rFonts w:eastAsia="Calibri"/>
                <w:sz w:val="20"/>
                <w:szCs w:val="20"/>
                <w:lang w:eastAsia="en-US"/>
              </w:rPr>
              <w:t>24</w:t>
            </w:r>
          </w:p>
        </w:tc>
        <w:tc>
          <w:tcPr>
            <w:tcW w:w="1985" w:type="dxa"/>
            <w:shd w:val="clear" w:color="auto" w:fill="auto"/>
            <w:vAlign w:val="center"/>
          </w:tcPr>
          <w:p w14:paraId="48709D14" w14:textId="77777777" w:rsidR="00BC6731" w:rsidRPr="0029086D" w:rsidRDefault="00BC6731" w:rsidP="001E3767">
            <w:pPr>
              <w:widowControl w:val="0"/>
              <w:autoSpaceDE w:val="0"/>
              <w:autoSpaceDN w:val="0"/>
              <w:adjustRightInd w:val="0"/>
              <w:spacing w:line="235" w:lineRule="auto"/>
              <w:jc w:val="center"/>
              <w:rPr>
                <w:sz w:val="20"/>
                <w:szCs w:val="20"/>
              </w:rPr>
            </w:pPr>
            <w:r w:rsidRPr="0029086D">
              <w:rPr>
                <w:sz w:val="20"/>
                <w:szCs w:val="20"/>
              </w:rPr>
              <w:t>Религиозное управление и образование</w:t>
            </w:r>
          </w:p>
        </w:tc>
        <w:tc>
          <w:tcPr>
            <w:tcW w:w="850" w:type="dxa"/>
            <w:shd w:val="clear" w:color="auto" w:fill="auto"/>
            <w:vAlign w:val="center"/>
          </w:tcPr>
          <w:p w14:paraId="2346E734" w14:textId="77777777" w:rsidR="00BC6731" w:rsidRPr="0029086D" w:rsidRDefault="00BC6731" w:rsidP="001E3767">
            <w:pPr>
              <w:widowControl w:val="0"/>
              <w:autoSpaceDE w:val="0"/>
              <w:autoSpaceDN w:val="0"/>
              <w:adjustRightInd w:val="0"/>
              <w:spacing w:line="235" w:lineRule="auto"/>
              <w:jc w:val="center"/>
              <w:rPr>
                <w:sz w:val="20"/>
                <w:szCs w:val="20"/>
              </w:rPr>
            </w:pPr>
            <w:r w:rsidRPr="0029086D">
              <w:rPr>
                <w:sz w:val="20"/>
                <w:szCs w:val="20"/>
              </w:rPr>
              <w:t>3.7.2</w:t>
            </w:r>
          </w:p>
        </w:tc>
        <w:tc>
          <w:tcPr>
            <w:tcW w:w="5670" w:type="dxa"/>
            <w:shd w:val="clear" w:color="auto" w:fill="auto"/>
          </w:tcPr>
          <w:p w14:paraId="72206EAF" w14:textId="77777777" w:rsidR="00BC6731" w:rsidRPr="0029086D" w:rsidRDefault="00BC6731" w:rsidP="001E3767">
            <w:pPr>
              <w:widowControl w:val="0"/>
              <w:autoSpaceDE w:val="0"/>
              <w:autoSpaceDN w:val="0"/>
              <w:adjustRightInd w:val="0"/>
              <w:spacing w:line="235" w:lineRule="auto"/>
              <w:jc w:val="both"/>
              <w:rPr>
                <w:sz w:val="20"/>
                <w:szCs w:val="20"/>
              </w:rPr>
            </w:pPr>
            <w:r w:rsidRPr="0029086D">
              <w:rPr>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BC6731" w:rsidRPr="0029086D" w14:paraId="75D1D4C2" w14:textId="77777777" w:rsidTr="000924D0">
        <w:tc>
          <w:tcPr>
            <w:tcW w:w="567" w:type="dxa"/>
            <w:shd w:val="clear" w:color="auto" w:fill="auto"/>
            <w:vAlign w:val="center"/>
          </w:tcPr>
          <w:p w14:paraId="67BB0BFD" w14:textId="225273DE" w:rsidR="00BC6731" w:rsidRPr="0029086D" w:rsidRDefault="000924D0" w:rsidP="001E3767">
            <w:pPr>
              <w:spacing w:line="235" w:lineRule="auto"/>
              <w:jc w:val="center"/>
              <w:rPr>
                <w:rFonts w:eastAsia="Calibri"/>
                <w:sz w:val="20"/>
                <w:szCs w:val="20"/>
                <w:lang w:eastAsia="en-US"/>
              </w:rPr>
            </w:pPr>
            <w:r>
              <w:rPr>
                <w:rFonts w:eastAsia="Calibri"/>
                <w:sz w:val="20"/>
                <w:szCs w:val="20"/>
                <w:lang w:eastAsia="en-US"/>
              </w:rPr>
              <w:t>2</w:t>
            </w:r>
            <w:r w:rsidR="00136A13">
              <w:rPr>
                <w:rFonts w:eastAsia="Calibri"/>
                <w:sz w:val="20"/>
                <w:szCs w:val="20"/>
                <w:lang w:eastAsia="en-US"/>
              </w:rPr>
              <w:t>5</w:t>
            </w:r>
          </w:p>
        </w:tc>
        <w:tc>
          <w:tcPr>
            <w:tcW w:w="1985" w:type="dxa"/>
            <w:shd w:val="clear" w:color="auto" w:fill="auto"/>
            <w:vAlign w:val="center"/>
          </w:tcPr>
          <w:p w14:paraId="0DC7D8B5"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Связь</w:t>
            </w:r>
          </w:p>
        </w:tc>
        <w:tc>
          <w:tcPr>
            <w:tcW w:w="850" w:type="dxa"/>
            <w:shd w:val="clear" w:color="auto" w:fill="auto"/>
            <w:vAlign w:val="center"/>
          </w:tcPr>
          <w:p w14:paraId="46D14B87" w14:textId="77777777" w:rsidR="00BC6731" w:rsidRPr="0029086D" w:rsidRDefault="00BC6731" w:rsidP="001E3767">
            <w:pPr>
              <w:spacing w:line="235" w:lineRule="auto"/>
              <w:jc w:val="center"/>
              <w:rPr>
                <w:rFonts w:eastAsia="Calibri"/>
                <w:sz w:val="20"/>
                <w:szCs w:val="20"/>
                <w:lang w:eastAsia="en-US"/>
              </w:rPr>
            </w:pPr>
            <w:r w:rsidRPr="0029086D">
              <w:rPr>
                <w:rFonts w:eastAsia="Calibri"/>
                <w:sz w:val="20"/>
                <w:szCs w:val="20"/>
                <w:lang w:eastAsia="en-US"/>
              </w:rPr>
              <w:t>6.8</w:t>
            </w:r>
          </w:p>
        </w:tc>
        <w:tc>
          <w:tcPr>
            <w:tcW w:w="5670" w:type="dxa"/>
            <w:shd w:val="clear" w:color="auto" w:fill="auto"/>
            <w:vAlign w:val="center"/>
          </w:tcPr>
          <w:p w14:paraId="664B6796" w14:textId="77777777" w:rsidR="00BC6731" w:rsidRPr="0029086D" w:rsidRDefault="00BC6731" w:rsidP="001E3767">
            <w:pPr>
              <w:spacing w:line="235" w:lineRule="auto"/>
              <w:jc w:val="both"/>
              <w:rPr>
                <w:rFonts w:eastAsia="Calibri"/>
                <w:sz w:val="20"/>
                <w:szCs w:val="20"/>
                <w:lang w:eastAsia="en-US"/>
              </w:rPr>
            </w:pPr>
            <w:r w:rsidRPr="0029086D">
              <w:rPr>
                <w:rFonts w:eastAsia="Calibri"/>
                <w:sz w:val="20"/>
                <w:szCs w:val="20"/>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29086D">
                <w:rPr>
                  <w:rFonts w:eastAsia="Calibri"/>
                  <w:sz w:val="20"/>
                  <w:szCs w:val="20"/>
                  <w:lang w:eastAsia="en-US"/>
                </w:rPr>
                <w:t>кодами 3.1.1</w:t>
              </w:r>
            </w:hyperlink>
            <w:r w:rsidRPr="0029086D">
              <w:rPr>
                <w:rFonts w:eastAsia="Calibri"/>
                <w:sz w:val="20"/>
                <w:szCs w:val="20"/>
                <w:lang w:eastAsia="en-US"/>
              </w:rPr>
              <w:t>, 3.2.3</w:t>
            </w:r>
          </w:p>
        </w:tc>
      </w:tr>
      <w:tr w:rsidR="001E3767" w:rsidRPr="0029086D" w14:paraId="078EEEEC" w14:textId="77777777" w:rsidTr="00CB7B4C">
        <w:trPr>
          <w:trHeight w:val="55"/>
        </w:trPr>
        <w:tc>
          <w:tcPr>
            <w:tcW w:w="567" w:type="dxa"/>
            <w:shd w:val="clear" w:color="auto" w:fill="auto"/>
            <w:vAlign w:val="center"/>
          </w:tcPr>
          <w:p w14:paraId="518C4ED0" w14:textId="11707874" w:rsidR="001E3767" w:rsidRDefault="001E3767" w:rsidP="003E17BE">
            <w:pPr>
              <w:spacing w:line="24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0EB873E8" w14:textId="22C9ADC5" w:rsidR="001E3767" w:rsidRPr="0029086D" w:rsidRDefault="001E3767" w:rsidP="003E17BE">
            <w:pPr>
              <w:spacing w:line="245" w:lineRule="auto"/>
              <w:jc w:val="center"/>
              <w:rPr>
                <w:rFonts w:eastAsia="Calibri"/>
                <w:sz w:val="20"/>
                <w:szCs w:val="20"/>
                <w:lang w:eastAsia="en-US"/>
              </w:rPr>
            </w:pPr>
            <w:r>
              <w:rPr>
                <w:rFonts w:eastAsia="Calibri"/>
                <w:sz w:val="20"/>
                <w:szCs w:val="20"/>
                <w:lang w:eastAsia="en-US"/>
              </w:rPr>
              <w:t>2</w:t>
            </w:r>
          </w:p>
        </w:tc>
        <w:tc>
          <w:tcPr>
            <w:tcW w:w="850" w:type="dxa"/>
            <w:shd w:val="clear" w:color="auto" w:fill="auto"/>
            <w:vAlign w:val="center"/>
          </w:tcPr>
          <w:p w14:paraId="554345CD" w14:textId="2E1C17D0" w:rsidR="001E3767" w:rsidRPr="0029086D" w:rsidRDefault="001E3767" w:rsidP="003E17BE">
            <w:pPr>
              <w:spacing w:line="24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vAlign w:val="center"/>
          </w:tcPr>
          <w:p w14:paraId="10D99DFF" w14:textId="06CA57B7" w:rsidR="001E3767" w:rsidRPr="0029086D" w:rsidRDefault="001E3767" w:rsidP="003E17BE">
            <w:pPr>
              <w:spacing w:line="245" w:lineRule="auto"/>
              <w:jc w:val="center"/>
              <w:rPr>
                <w:rFonts w:eastAsia="Calibri"/>
                <w:sz w:val="20"/>
                <w:szCs w:val="20"/>
                <w:lang w:eastAsia="en-US"/>
              </w:rPr>
            </w:pPr>
            <w:r>
              <w:rPr>
                <w:rFonts w:eastAsia="Calibri"/>
                <w:sz w:val="20"/>
                <w:szCs w:val="20"/>
                <w:lang w:eastAsia="en-US"/>
              </w:rPr>
              <w:t>4</w:t>
            </w:r>
          </w:p>
        </w:tc>
      </w:tr>
      <w:tr w:rsidR="00BC6731" w:rsidRPr="0029086D" w14:paraId="4DDAD457" w14:textId="77777777" w:rsidTr="000924D0">
        <w:tc>
          <w:tcPr>
            <w:tcW w:w="9072" w:type="dxa"/>
            <w:gridSpan w:val="4"/>
            <w:shd w:val="clear" w:color="auto" w:fill="auto"/>
            <w:vAlign w:val="center"/>
          </w:tcPr>
          <w:p w14:paraId="0DDC0C91" w14:textId="77777777" w:rsidR="00BC6731" w:rsidRPr="0029086D" w:rsidRDefault="00BC6731" w:rsidP="003E17BE">
            <w:pPr>
              <w:spacing w:line="245"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C6731" w:rsidRPr="0029086D" w14:paraId="61334A76" w14:textId="77777777" w:rsidTr="000924D0">
        <w:tc>
          <w:tcPr>
            <w:tcW w:w="567" w:type="dxa"/>
            <w:shd w:val="clear" w:color="auto" w:fill="auto"/>
            <w:vAlign w:val="center"/>
          </w:tcPr>
          <w:p w14:paraId="5F10FA40" w14:textId="6CFE575F" w:rsidR="00BC6731" w:rsidRPr="0029086D" w:rsidRDefault="000924D0" w:rsidP="003E17BE">
            <w:pPr>
              <w:spacing w:line="245" w:lineRule="auto"/>
              <w:jc w:val="center"/>
              <w:rPr>
                <w:rFonts w:eastAsia="Calibri"/>
                <w:sz w:val="20"/>
                <w:szCs w:val="20"/>
                <w:lang w:eastAsia="en-US"/>
              </w:rPr>
            </w:pPr>
            <w:r>
              <w:rPr>
                <w:rFonts w:eastAsia="Calibri"/>
                <w:sz w:val="20"/>
                <w:szCs w:val="20"/>
                <w:lang w:eastAsia="en-US"/>
              </w:rPr>
              <w:t>2</w:t>
            </w:r>
            <w:r w:rsidR="00136A13">
              <w:rPr>
                <w:rFonts w:eastAsia="Calibri"/>
                <w:sz w:val="20"/>
                <w:szCs w:val="20"/>
                <w:lang w:eastAsia="en-US"/>
              </w:rPr>
              <w:t>6</w:t>
            </w:r>
          </w:p>
        </w:tc>
        <w:tc>
          <w:tcPr>
            <w:tcW w:w="1985" w:type="dxa"/>
            <w:shd w:val="clear" w:color="auto" w:fill="auto"/>
            <w:vAlign w:val="center"/>
          </w:tcPr>
          <w:p w14:paraId="295D51A0" w14:textId="77777777" w:rsidR="00BC6731" w:rsidRPr="0029086D" w:rsidRDefault="00BC6731" w:rsidP="003E17BE">
            <w:pPr>
              <w:widowControl w:val="0"/>
              <w:autoSpaceDE w:val="0"/>
              <w:autoSpaceDN w:val="0"/>
              <w:adjustRightInd w:val="0"/>
              <w:spacing w:line="245" w:lineRule="auto"/>
              <w:jc w:val="center"/>
              <w:rPr>
                <w:sz w:val="20"/>
                <w:szCs w:val="20"/>
              </w:rPr>
            </w:pPr>
            <w:r w:rsidRPr="0029086D">
              <w:rPr>
                <w:sz w:val="20"/>
                <w:szCs w:val="20"/>
              </w:rPr>
              <w:t>Стоянка транспортных средств</w:t>
            </w:r>
          </w:p>
        </w:tc>
        <w:tc>
          <w:tcPr>
            <w:tcW w:w="850" w:type="dxa"/>
            <w:shd w:val="clear" w:color="auto" w:fill="auto"/>
            <w:vAlign w:val="center"/>
          </w:tcPr>
          <w:p w14:paraId="7C1141EF" w14:textId="77777777" w:rsidR="00BC6731" w:rsidRPr="0029086D" w:rsidRDefault="00BC6731" w:rsidP="003E17BE">
            <w:pPr>
              <w:spacing w:line="245" w:lineRule="auto"/>
              <w:jc w:val="center"/>
              <w:rPr>
                <w:sz w:val="20"/>
                <w:szCs w:val="20"/>
              </w:rPr>
            </w:pPr>
            <w:r w:rsidRPr="0029086D">
              <w:rPr>
                <w:sz w:val="20"/>
                <w:szCs w:val="20"/>
              </w:rPr>
              <w:t>4.9.2</w:t>
            </w:r>
          </w:p>
        </w:tc>
        <w:tc>
          <w:tcPr>
            <w:tcW w:w="5670" w:type="dxa"/>
            <w:shd w:val="clear" w:color="auto" w:fill="auto"/>
            <w:vAlign w:val="center"/>
          </w:tcPr>
          <w:p w14:paraId="3D1B73B9" w14:textId="77777777" w:rsidR="00BC6731" w:rsidRPr="0029086D" w:rsidRDefault="00BC6731" w:rsidP="003E17BE">
            <w:pPr>
              <w:widowControl w:val="0"/>
              <w:autoSpaceDE w:val="0"/>
              <w:autoSpaceDN w:val="0"/>
              <w:adjustRightInd w:val="0"/>
              <w:spacing w:line="245" w:lineRule="auto"/>
              <w:jc w:val="both"/>
              <w:rPr>
                <w:sz w:val="20"/>
                <w:szCs w:val="20"/>
              </w:rPr>
            </w:pPr>
            <w:r w:rsidRPr="0029086D">
              <w:rPr>
                <w:sz w:val="20"/>
                <w:szCs w:val="20"/>
              </w:rPr>
              <w:t xml:space="preserve">Размещение стоянок (парковок) легковых автомобилей и других </w:t>
            </w:r>
            <w:proofErr w:type="spellStart"/>
            <w:r w:rsidRPr="0029086D">
              <w:rPr>
                <w:sz w:val="20"/>
                <w:szCs w:val="20"/>
              </w:rPr>
              <w:t>мототранспортных</w:t>
            </w:r>
            <w:proofErr w:type="spellEnd"/>
            <w:r w:rsidRPr="0029086D">
              <w:rPr>
                <w:sz w:val="20"/>
                <w:szCs w:val="2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bl>
    <w:p w14:paraId="6B023AA5" w14:textId="77777777" w:rsidR="00AB3BDB" w:rsidRPr="0029086D" w:rsidRDefault="00AB3BDB" w:rsidP="003E17BE">
      <w:pPr>
        <w:widowControl w:val="0"/>
        <w:autoSpaceDE w:val="0"/>
        <w:autoSpaceDN w:val="0"/>
        <w:adjustRightInd w:val="0"/>
        <w:spacing w:line="245" w:lineRule="auto"/>
        <w:ind w:firstLine="540"/>
        <w:jc w:val="both"/>
        <w:rPr>
          <w:rFonts w:cs="Arial"/>
          <w:sz w:val="28"/>
          <w:szCs w:val="28"/>
        </w:rPr>
      </w:pPr>
    </w:p>
    <w:p w14:paraId="4F90B6B7" w14:textId="77777777" w:rsidR="00AB3BDB" w:rsidRPr="0029086D" w:rsidRDefault="00AB3BDB" w:rsidP="003E17BE">
      <w:pPr>
        <w:widowControl w:val="0"/>
        <w:spacing w:line="245" w:lineRule="auto"/>
        <w:ind w:firstLine="709"/>
        <w:jc w:val="both"/>
        <w:rPr>
          <w:rFonts w:eastAsia="Calibri"/>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29086D">
        <w:rPr>
          <w:rFonts w:eastAsia="Calibri"/>
          <w:sz w:val="28"/>
          <w:szCs w:val="28"/>
          <w:lang w:eastAsia="en-US"/>
        </w:rPr>
        <w:t>:</w:t>
      </w:r>
    </w:p>
    <w:p w14:paraId="3B10C861" w14:textId="77777777" w:rsidR="004E373B" w:rsidRPr="0029086D" w:rsidRDefault="004E373B" w:rsidP="003E17BE">
      <w:pPr>
        <w:widowControl w:val="0"/>
        <w:suppressAutoHyphens/>
        <w:spacing w:line="245" w:lineRule="auto"/>
        <w:ind w:firstLine="709"/>
        <w:contextualSpacing/>
        <w:jc w:val="both"/>
        <w:rPr>
          <w:sz w:val="28"/>
          <w:szCs w:val="28"/>
        </w:rPr>
      </w:pPr>
      <w:r w:rsidRPr="0029086D">
        <w:rPr>
          <w:sz w:val="28"/>
          <w:szCs w:val="28"/>
        </w:rPr>
        <w:t>минимальный размер земельного участка – 400 м</w:t>
      </w:r>
      <w:r w:rsidRPr="0029086D">
        <w:rPr>
          <w:sz w:val="28"/>
          <w:szCs w:val="28"/>
          <w:vertAlign w:val="superscript"/>
        </w:rPr>
        <w:t>2</w:t>
      </w:r>
      <w:r w:rsidRPr="0029086D">
        <w:rPr>
          <w:sz w:val="28"/>
          <w:szCs w:val="28"/>
        </w:rPr>
        <w:t xml:space="preserve"> только для видов разрешенного использования с кодами 2.1, 2.1.1, 2.3, 2.5, для иных видов разрешенного использования не устанавливается;</w:t>
      </w:r>
    </w:p>
    <w:p w14:paraId="0B2FBA12" w14:textId="42686C55"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максимальный размер земельного участка – 5000 м</w:t>
      </w:r>
      <w:r w:rsidRPr="0029086D">
        <w:rPr>
          <w:sz w:val="28"/>
          <w:szCs w:val="28"/>
          <w:vertAlign w:val="superscript"/>
        </w:rPr>
        <w:t>2</w:t>
      </w:r>
      <w:r w:rsidRPr="0029086D">
        <w:rPr>
          <w:sz w:val="28"/>
          <w:szCs w:val="28"/>
        </w:rPr>
        <w:t>;</w:t>
      </w:r>
    </w:p>
    <w:p w14:paraId="4101F039" w14:textId="61F155AA"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 xml:space="preserve">отступ от границы земельного участка со стороны улицы до линии регулирования застройки при новом строительстве составляет – 5 м. </w:t>
      </w:r>
      <w:r w:rsidR="00D8057F">
        <w:rPr>
          <w:sz w:val="28"/>
          <w:szCs w:val="28"/>
        </w:rPr>
        <w:br/>
      </w:r>
      <w:r w:rsidRPr="0029086D">
        <w:rPr>
          <w:sz w:val="28"/>
          <w:szCs w:val="28"/>
        </w:rPr>
        <w:t xml:space="preserve">В сложившейся застройке линию регулирования застройки допускается совмещать с границей земельного участка. В сложившейся малоэтажной жилой застройке, предусматривающей размещение основного строения </w:t>
      </w:r>
      <w:r w:rsidR="00D8057F">
        <w:rPr>
          <w:sz w:val="28"/>
          <w:szCs w:val="28"/>
        </w:rPr>
        <w:br/>
      </w:r>
      <w:r w:rsidRPr="0029086D">
        <w:rPr>
          <w:sz w:val="28"/>
          <w:szCs w:val="28"/>
        </w:rPr>
        <w:t>без отступа от одной из границ земельного участка, допускается осуществлять реконструкцию основного строения без отступа от такой границы земельного участка;</w:t>
      </w:r>
    </w:p>
    <w:p w14:paraId="158B9482" w14:textId="77777777" w:rsidR="004E373B" w:rsidRPr="0029086D" w:rsidRDefault="004E373B" w:rsidP="003E17BE">
      <w:pPr>
        <w:widowControl w:val="0"/>
        <w:suppressAutoHyphens/>
        <w:spacing w:line="245" w:lineRule="auto"/>
        <w:ind w:firstLine="709"/>
        <w:contextualSpacing/>
        <w:jc w:val="both"/>
        <w:rPr>
          <w:rFonts w:eastAsia="Calibri"/>
          <w:sz w:val="28"/>
          <w:szCs w:val="28"/>
        </w:rPr>
      </w:pPr>
      <w:r w:rsidRPr="0029086D">
        <w:rPr>
          <w:rFonts w:eastAsia="Calibri"/>
          <w:sz w:val="28"/>
          <w:szCs w:val="28"/>
        </w:rPr>
        <w:t>минимальное расстояние от границ со смежными земельными участками до основного строения – 3 м, при размещении блокированной жилой застройки минимальное расстояние от границ земельных участков между соседними блоками – не устанавливается;</w:t>
      </w:r>
    </w:p>
    <w:p w14:paraId="26DC3763" w14:textId="0D3371F4" w:rsidR="00AB3BDB" w:rsidRPr="0029086D" w:rsidRDefault="00AB3BDB" w:rsidP="003E17BE">
      <w:pPr>
        <w:widowControl w:val="0"/>
        <w:suppressAutoHyphens/>
        <w:spacing w:line="245" w:lineRule="auto"/>
        <w:ind w:firstLine="709"/>
        <w:contextualSpacing/>
        <w:jc w:val="both"/>
        <w:rPr>
          <w:rFonts w:eastAsia="Calibri"/>
          <w:sz w:val="28"/>
          <w:szCs w:val="28"/>
        </w:rPr>
      </w:pPr>
      <w:r w:rsidRPr="0029086D">
        <w:rPr>
          <w:rFonts w:eastAsia="Calibri"/>
          <w:sz w:val="28"/>
          <w:szCs w:val="28"/>
        </w:rPr>
        <w:t>минимальное расстояние от границ со смежными земельными участка</w:t>
      </w:r>
      <w:r w:rsidR="009475E0">
        <w:rPr>
          <w:rFonts w:eastAsia="Calibri"/>
          <w:sz w:val="28"/>
          <w:szCs w:val="28"/>
        </w:rPr>
        <w:t>ми</w:t>
      </w:r>
      <w:r w:rsidRPr="0029086D">
        <w:rPr>
          <w:rFonts w:eastAsia="Calibri"/>
          <w:sz w:val="28"/>
          <w:szCs w:val="28"/>
        </w:rPr>
        <w:t xml:space="preserve"> до объектов вспомогательного использования (хозяйственное строение, гараж, баня, теплица, навес, беседка) – 1 м при соблюдении требований технических регламентов;</w:t>
      </w:r>
    </w:p>
    <w:p w14:paraId="69459E97" w14:textId="77777777" w:rsidR="00AB3BDB" w:rsidRPr="0029086D" w:rsidRDefault="00AB3BDB" w:rsidP="003E17BE">
      <w:pPr>
        <w:widowControl w:val="0"/>
        <w:suppressAutoHyphens/>
        <w:spacing w:line="245" w:lineRule="auto"/>
        <w:ind w:firstLine="709"/>
        <w:contextualSpacing/>
        <w:jc w:val="both"/>
        <w:rPr>
          <w:rFonts w:eastAsia="Calibri"/>
          <w:sz w:val="28"/>
          <w:szCs w:val="28"/>
        </w:rPr>
      </w:pPr>
      <w:r w:rsidRPr="0029086D">
        <w:rPr>
          <w:rFonts w:eastAsia="Calibri"/>
          <w:sz w:val="28"/>
          <w:szCs w:val="28"/>
        </w:rPr>
        <w:t xml:space="preserve">допускается блокирование хозяйственных строений при обоюдном согласии смежных землепользователей; </w:t>
      </w:r>
    </w:p>
    <w:p w14:paraId="2EE1FE98" w14:textId="77777777" w:rsidR="00AB3BDB" w:rsidRPr="0029086D" w:rsidRDefault="00AB3BDB" w:rsidP="003E17BE">
      <w:pPr>
        <w:widowControl w:val="0"/>
        <w:suppressAutoHyphens/>
        <w:spacing w:line="245" w:lineRule="auto"/>
        <w:ind w:firstLine="709"/>
        <w:contextualSpacing/>
        <w:jc w:val="both"/>
        <w:rPr>
          <w:rFonts w:eastAsia="Calibri"/>
          <w:sz w:val="28"/>
          <w:szCs w:val="28"/>
        </w:rPr>
      </w:pPr>
      <w:r w:rsidRPr="0029086D">
        <w:rPr>
          <w:rFonts w:eastAsia="Calibri"/>
          <w:sz w:val="28"/>
          <w:szCs w:val="28"/>
        </w:rPr>
        <w:t>максимальный процент застройки – 50 %;</w:t>
      </w:r>
    </w:p>
    <w:p w14:paraId="2EF0CABC" w14:textId="77777777" w:rsidR="00AB3BDB" w:rsidRPr="0029086D" w:rsidRDefault="00AB3BDB" w:rsidP="003E17BE">
      <w:pPr>
        <w:widowControl w:val="0"/>
        <w:suppressAutoHyphens/>
        <w:spacing w:line="245" w:lineRule="auto"/>
        <w:ind w:firstLine="709"/>
        <w:contextualSpacing/>
        <w:jc w:val="both"/>
        <w:rPr>
          <w:sz w:val="28"/>
          <w:szCs w:val="28"/>
        </w:rPr>
      </w:pPr>
      <w:bookmarkStart w:id="52" w:name="_Hlk107584575"/>
      <w:r w:rsidRPr="0029086D">
        <w:rPr>
          <w:sz w:val="28"/>
          <w:szCs w:val="28"/>
        </w:rPr>
        <w:t xml:space="preserve">максимальная высота от уровня земли основного строения: </w:t>
      </w:r>
    </w:p>
    <w:p w14:paraId="669E6D01" w14:textId="77777777"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 xml:space="preserve">до верха плоской кровли – не более 15 м; </w:t>
      </w:r>
    </w:p>
    <w:p w14:paraId="66C8AFFA" w14:textId="77777777"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до конька скатной кровли – не более 20 м;</w:t>
      </w:r>
    </w:p>
    <w:p w14:paraId="3C140A3F" w14:textId="77777777"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для всех вспомогательных строений высота от уровня земли:</w:t>
      </w:r>
    </w:p>
    <w:p w14:paraId="67D9F976" w14:textId="77777777" w:rsidR="00AB3BDB" w:rsidRPr="0029086D" w:rsidRDefault="00AB3BDB" w:rsidP="003E17BE">
      <w:pPr>
        <w:widowControl w:val="0"/>
        <w:suppressAutoHyphens/>
        <w:spacing w:line="245" w:lineRule="auto"/>
        <w:ind w:firstLine="709"/>
        <w:contextualSpacing/>
        <w:jc w:val="both"/>
        <w:rPr>
          <w:sz w:val="28"/>
          <w:szCs w:val="28"/>
        </w:rPr>
      </w:pPr>
      <w:r w:rsidRPr="0029086D">
        <w:rPr>
          <w:sz w:val="28"/>
          <w:szCs w:val="28"/>
        </w:rPr>
        <w:t xml:space="preserve">до верха плоской кровли – не более 4 м; </w:t>
      </w:r>
    </w:p>
    <w:p w14:paraId="30441742" w14:textId="77777777" w:rsidR="00AB3BDB" w:rsidRPr="0029086D" w:rsidRDefault="00AB3BDB" w:rsidP="003E17BE">
      <w:pPr>
        <w:widowControl w:val="0"/>
        <w:autoSpaceDE w:val="0"/>
        <w:autoSpaceDN w:val="0"/>
        <w:adjustRightInd w:val="0"/>
        <w:spacing w:line="245" w:lineRule="auto"/>
        <w:ind w:firstLine="709"/>
        <w:contextualSpacing/>
        <w:jc w:val="both"/>
        <w:outlineLvl w:val="2"/>
        <w:rPr>
          <w:sz w:val="28"/>
          <w:szCs w:val="28"/>
        </w:rPr>
      </w:pPr>
      <w:r w:rsidRPr="0029086D">
        <w:rPr>
          <w:sz w:val="28"/>
          <w:szCs w:val="28"/>
        </w:rPr>
        <w:t>до конька скатной кровли – не более 7 м.</w:t>
      </w:r>
    </w:p>
    <w:bookmarkEnd w:id="52"/>
    <w:p w14:paraId="3F3D0E53" w14:textId="77777777" w:rsidR="00AB3BDB" w:rsidRPr="0029086D" w:rsidRDefault="00AB3BDB" w:rsidP="003E17BE">
      <w:pPr>
        <w:widowControl w:val="0"/>
        <w:autoSpaceDE w:val="0"/>
        <w:autoSpaceDN w:val="0"/>
        <w:adjustRightInd w:val="0"/>
        <w:spacing w:line="245" w:lineRule="auto"/>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дл</w:t>
      </w:r>
      <w:r w:rsidRPr="0029086D">
        <w:rPr>
          <w:rFonts w:eastAsia="TimesNewRoman"/>
          <w:sz w:val="28"/>
          <w:szCs w:val="28"/>
        </w:rPr>
        <w:t>я данной территориальной зоны установлены в подразделе 3 настоящего раздела.</w:t>
      </w:r>
    </w:p>
    <w:p w14:paraId="0D2E92A1" w14:textId="77777777" w:rsidR="00AB3BDB" w:rsidRPr="0029086D" w:rsidRDefault="00AB3BDB" w:rsidP="003E17BE">
      <w:pPr>
        <w:widowControl w:val="0"/>
        <w:autoSpaceDE w:val="0"/>
        <w:autoSpaceDN w:val="0"/>
        <w:adjustRightInd w:val="0"/>
        <w:spacing w:line="245" w:lineRule="auto"/>
        <w:jc w:val="both"/>
        <w:rPr>
          <w:rFonts w:eastAsia="TimesNewRoman"/>
          <w:sz w:val="28"/>
          <w:szCs w:val="28"/>
        </w:rPr>
      </w:pPr>
    </w:p>
    <w:p w14:paraId="739472DF" w14:textId="77777777" w:rsidR="005259F3" w:rsidRDefault="00AB3BDB" w:rsidP="00D423D1">
      <w:pPr>
        <w:pStyle w:val="ac"/>
        <w:widowControl w:val="0"/>
        <w:autoSpaceDE w:val="0"/>
        <w:autoSpaceDN w:val="0"/>
        <w:adjustRightInd w:val="0"/>
        <w:spacing w:line="233" w:lineRule="auto"/>
        <w:ind w:left="0"/>
        <w:jc w:val="center"/>
        <w:rPr>
          <w:b/>
          <w:sz w:val="28"/>
          <w:szCs w:val="28"/>
        </w:rPr>
      </w:pPr>
      <w:r w:rsidRPr="0029086D">
        <w:rPr>
          <w:rFonts w:eastAsia="Calibri"/>
          <w:b/>
          <w:sz w:val="28"/>
          <w:szCs w:val="28"/>
          <w:lang w:eastAsia="en-US"/>
        </w:rPr>
        <w:t>2.</w:t>
      </w:r>
      <w:r w:rsidR="00072212">
        <w:rPr>
          <w:rFonts w:eastAsia="Calibri"/>
          <w:b/>
          <w:sz w:val="28"/>
          <w:szCs w:val="28"/>
          <w:lang w:eastAsia="en-US"/>
        </w:rPr>
        <w:t>3</w:t>
      </w:r>
      <w:r w:rsidRPr="0029086D">
        <w:rPr>
          <w:rFonts w:eastAsia="Calibri"/>
          <w:b/>
          <w:sz w:val="28"/>
          <w:szCs w:val="28"/>
          <w:lang w:eastAsia="en-US"/>
        </w:rPr>
        <w:t>.</w:t>
      </w:r>
      <w:r w:rsidRPr="0029086D">
        <w:rPr>
          <w:rFonts w:eastAsia="Calibri"/>
          <w:b/>
          <w:sz w:val="28"/>
          <w:szCs w:val="28"/>
          <w:lang w:val="en-US" w:eastAsia="en-US"/>
        </w:rPr>
        <w:t> </w:t>
      </w:r>
      <w:r w:rsidR="004167B2" w:rsidRPr="00B330D2">
        <w:rPr>
          <w:b/>
          <w:sz w:val="28"/>
          <w:szCs w:val="28"/>
        </w:rPr>
        <w:t xml:space="preserve">Градостроительный регламент </w:t>
      </w:r>
    </w:p>
    <w:p w14:paraId="398C41A4" w14:textId="15E0FE9C" w:rsidR="004167B2" w:rsidRPr="00B330D2" w:rsidRDefault="004167B2" w:rsidP="00D423D1">
      <w:pPr>
        <w:pStyle w:val="ac"/>
        <w:widowControl w:val="0"/>
        <w:autoSpaceDE w:val="0"/>
        <w:autoSpaceDN w:val="0"/>
        <w:adjustRightInd w:val="0"/>
        <w:spacing w:line="233" w:lineRule="auto"/>
        <w:ind w:left="0"/>
        <w:jc w:val="center"/>
        <w:rPr>
          <w:b/>
          <w:sz w:val="28"/>
          <w:szCs w:val="28"/>
        </w:rPr>
      </w:pPr>
      <w:r w:rsidRPr="00B330D2">
        <w:rPr>
          <w:b/>
          <w:sz w:val="28"/>
          <w:szCs w:val="28"/>
        </w:rPr>
        <w:t xml:space="preserve">для зоны </w:t>
      </w:r>
      <w:r w:rsidR="008C0122" w:rsidRPr="008C0122">
        <w:rPr>
          <w:b/>
          <w:sz w:val="28"/>
          <w:szCs w:val="28"/>
        </w:rPr>
        <w:t xml:space="preserve">общественно-деловой застройки </w:t>
      </w:r>
      <w:r w:rsidRPr="00B330D2">
        <w:rPr>
          <w:b/>
          <w:sz w:val="28"/>
          <w:szCs w:val="28"/>
        </w:rPr>
        <w:t>(О)</w:t>
      </w:r>
    </w:p>
    <w:p w14:paraId="54BF04A6" w14:textId="77777777" w:rsidR="004167B2" w:rsidRPr="00B330D2" w:rsidRDefault="004167B2" w:rsidP="00D423D1">
      <w:pPr>
        <w:pStyle w:val="ac"/>
        <w:widowControl w:val="0"/>
        <w:autoSpaceDE w:val="0"/>
        <w:autoSpaceDN w:val="0"/>
        <w:adjustRightInd w:val="0"/>
        <w:spacing w:line="233" w:lineRule="auto"/>
        <w:ind w:left="0" w:firstLine="709"/>
        <w:jc w:val="both"/>
        <w:rPr>
          <w:b/>
          <w:sz w:val="28"/>
          <w:szCs w:val="28"/>
        </w:rPr>
      </w:pPr>
    </w:p>
    <w:p w14:paraId="3F222680" w14:textId="656B0BFD" w:rsidR="004167B2" w:rsidRPr="00B330D2" w:rsidRDefault="004167B2" w:rsidP="00D423D1">
      <w:pPr>
        <w:widowControl w:val="0"/>
        <w:spacing w:line="233" w:lineRule="auto"/>
        <w:ind w:firstLine="709"/>
        <w:jc w:val="both"/>
        <w:rPr>
          <w:sz w:val="28"/>
          <w:szCs w:val="28"/>
        </w:rPr>
      </w:pPr>
      <w:r w:rsidRPr="00B330D2">
        <w:rPr>
          <w:sz w:val="28"/>
          <w:szCs w:val="28"/>
        </w:rPr>
        <w:t xml:space="preserve">Код обозначения </w:t>
      </w:r>
      <w:bookmarkStart w:id="53" w:name="_Hlk119400735"/>
      <w:r w:rsidRPr="00B330D2">
        <w:rPr>
          <w:bCs/>
          <w:sz w:val="28"/>
          <w:szCs w:val="28"/>
        </w:rPr>
        <w:t xml:space="preserve">зоны </w:t>
      </w:r>
      <w:bookmarkEnd w:id="53"/>
      <w:r w:rsidR="008C0122" w:rsidRPr="008C0122">
        <w:rPr>
          <w:bCs/>
          <w:sz w:val="28"/>
          <w:szCs w:val="28"/>
        </w:rPr>
        <w:t xml:space="preserve">общественно-деловой застройки </w:t>
      </w:r>
      <w:r w:rsidRPr="00B330D2">
        <w:rPr>
          <w:bCs/>
          <w:sz w:val="28"/>
          <w:szCs w:val="28"/>
        </w:rPr>
        <w:t>на карте градостроительного зонирования</w:t>
      </w:r>
      <w:r w:rsidRPr="00B330D2">
        <w:rPr>
          <w:sz w:val="28"/>
          <w:szCs w:val="28"/>
        </w:rPr>
        <w:t xml:space="preserve"> – О.</w:t>
      </w:r>
    </w:p>
    <w:p w14:paraId="1C2BE04F" w14:textId="0928DA64" w:rsidR="004167B2" w:rsidRPr="00B330D2" w:rsidRDefault="004167B2" w:rsidP="00D423D1">
      <w:pPr>
        <w:widowControl w:val="0"/>
        <w:spacing w:line="233" w:lineRule="auto"/>
        <w:ind w:firstLine="709"/>
        <w:jc w:val="both"/>
        <w:rPr>
          <w:sz w:val="28"/>
          <w:szCs w:val="28"/>
        </w:rPr>
      </w:pPr>
      <w:r w:rsidRPr="00B330D2">
        <w:rPr>
          <w:sz w:val="28"/>
          <w:szCs w:val="28"/>
        </w:rPr>
        <w:t xml:space="preserve">Цели выделения </w:t>
      </w:r>
      <w:r w:rsidRPr="00B330D2">
        <w:rPr>
          <w:bCs/>
          <w:sz w:val="28"/>
          <w:szCs w:val="28"/>
        </w:rPr>
        <w:t xml:space="preserve">зоны </w:t>
      </w:r>
      <w:r w:rsidR="008C0122" w:rsidRPr="008C0122">
        <w:rPr>
          <w:bCs/>
          <w:sz w:val="28"/>
          <w:szCs w:val="28"/>
        </w:rPr>
        <w:t>общественно-деловой застройки</w:t>
      </w:r>
      <w:r w:rsidRPr="00B330D2">
        <w:rPr>
          <w:sz w:val="28"/>
          <w:szCs w:val="28"/>
        </w:rPr>
        <w:t>: размещение объектов капитального строительства в целях обеспечения удовлетворения бытовых, социальных и духовных потребностей человека, а также с целью извлечения прибыли на основании торговой, банковской и иной предпринимательской деятельности.</w:t>
      </w:r>
    </w:p>
    <w:p w14:paraId="4E58EA02" w14:textId="6372489E" w:rsidR="00500733" w:rsidRDefault="004167B2" w:rsidP="00D423D1">
      <w:pPr>
        <w:pStyle w:val="ac"/>
        <w:widowControl w:val="0"/>
        <w:autoSpaceDE w:val="0"/>
        <w:autoSpaceDN w:val="0"/>
        <w:adjustRightInd w:val="0"/>
        <w:spacing w:line="233" w:lineRule="auto"/>
        <w:ind w:left="0" w:firstLine="709"/>
        <w:jc w:val="both"/>
        <w:rPr>
          <w:sz w:val="28"/>
          <w:szCs w:val="28"/>
        </w:rPr>
      </w:pPr>
      <w:r w:rsidRPr="00B330D2">
        <w:rPr>
          <w:sz w:val="28"/>
          <w:szCs w:val="28"/>
        </w:rPr>
        <w:t xml:space="preserve">Виды разрешенного использования земельных участков и объектов капитального строительства для </w:t>
      </w:r>
      <w:r w:rsidRPr="00B330D2">
        <w:rPr>
          <w:bCs/>
          <w:sz w:val="28"/>
          <w:szCs w:val="28"/>
        </w:rPr>
        <w:t xml:space="preserve">зоны </w:t>
      </w:r>
      <w:r w:rsidR="008C0122" w:rsidRPr="008C0122">
        <w:rPr>
          <w:bCs/>
          <w:sz w:val="28"/>
          <w:szCs w:val="28"/>
        </w:rPr>
        <w:t xml:space="preserve">общественно-деловой застройки </w:t>
      </w:r>
      <w:r w:rsidRPr="00B330D2">
        <w:rPr>
          <w:sz w:val="28"/>
          <w:szCs w:val="28"/>
        </w:rPr>
        <w:t>представлены в таблице </w:t>
      </w:r>
      <w:r>
        <w:rPr>
          <w:sz w:val="28"/>
          <w:szCs w:val="28"/>
        </w:rPr>
        <w:t>2</w:t>
      </w:r>
      <w:r w:rsidRPr="00B330D2">
        <w:rPr>
          <w:sz w:val="28"/>
          <w:szCs w:val="28"/>
        </w:rPr>
        <w:t>.</w:t>
      </w:r>
    </w:p>
    <w:p w14:paraId="39FC15A4" w14:textId="6405D212" w:rsidR="004167B2" w:rsidRPr="00B330D2" w:rsidRDefault="004167B2" w:rsidP="00D423D1">
      <w:pPr>
        <w:widowControl w:val="0"/>
        <w:spacing w:line="233" w:lineRule="auto"/>
        <w:ind w:firstLine="709"/>
        <w:jc w:val="right"/>
        <w:rPr>
          <w:sz w:val="28"/>
          <w:szCs w:val="28"/>
        </w:rPr>
      </w:pPr>
      <w:r w:rsidRPr="00B330D2">
        <w:rPr>
          <w:sz w:val="28"/>
          <w:szCs w:val="28"/>
        </w:rPr>
        <w:t xml:space="preserve">Таблица </w:t>
      </w:r>
      <w:r>
        <w:rPr>
          <w:sz w:val="28"/>
          <w:szCs w:val="28"/>
        </w:rPr>
        <w:t>2</w:t>
      </w:r>
    </w:p>
    <w:p w14:paraId="16D70E45" w14:textId="77777777" w:rsidR="004167B2" w:rsidRPr="00B330D2" w:rsidRDefault="004167B2" w:rsidP="00D423D1">
      <w:pPr>
        <w:widowControl w:val="0"/>
        <w:spacing w:line="233" w:lineRule="auto"/>
        <w:ind w:firstLine="709"/>
        <w:jc w:val="right"/>
        <w:rPr>
          <w:sz w:val="28"/>
          <w:szCs w:val="28"/>
        </w:rPr>
      </w:pPr>
    </w:p>
    <w:p w14:paraId="1B0C6234" w14:textId="77777777" w:rsidR="008D450B" w:rsidRDefault="004167B2" w:rsidP="00D423D1">
      <w:pPr>
        <w:widowControl w:val="0"/>
        <w:spacing w:line="233" w:lineRule="auto"/>
        <w:jc w:val="center"/>
        <w:rPr>
          <w:b/>
          <w:sz w:val="28"/>
          <w:szCs w:val="28"/>
        </w:rPr>
      </w:pPr>
      <w:r w:rsidRPr="00B330D2">
        <w:rPr>
          <w:b/>
          <w:sz w:val="28"/>
          <w:szCs w:val="28"/>
        </w:rPr>
        <w:t>Виды разрешенного использования земельных участков</w:t>
      </w:r>
      <w:r w:rsidR="008D450B">
        <w:rPr>
          <w:b/>
          <w:sz w:val="28"/>
          <w:szCs w:val="28"/>
        </w:rPr>
        <w:t xml:space="preserve"> </w:t>
      </w:r>
    </w:p>
    <w:p w14:paraId="4ECF1273" w14:textId="79039F8A" w:rsidR="008D450B" w:rsidRDefault="004167B2" w:rsidP="00D423D1">
      <w:pPr>
        <w:widowControl w:val="0"/>
        <w:spacing w:line="233" w:lineRule="auto"/>
        <w:jc w:val="center"/>
        <w:rPr>
          <w:b/>
          <w:sz w:val="28"/>
          <w:szCs w:val="28"/>
        </w:rPr>
      </w:pPr>
      <w:r w:rsidRPr="00B330D2">
        <w:rPr>
          <w:b/>
          <w:sz w:val="28"/>
          <w:szCs w:val="28"/>
        </w:rPr>
        <w:t xml:space="preserve">и объектов капитального строительства для зоны </w:t>
      </w:r>
    </w:p>
    <w:p w14:paraId="6A1FE740" w14:textId="5E8C7E1D" w:rsidR="00AB3BDB" w:rsidRPr="004167B2" w:rsidRDefault="008C0122" w:rsidP="00D423D1">
      <w:pPr>
        <w:widowControl w:val="0"/>
        <w:spacing w:line="233" w:lineRule="auto"/>
        <w:jc w:val="center"/>
        <w:rPr>
          <w:b/>
          <w:sz w:val="28"/>
          <w:szCs w:val="28"/>
        </w:rPr>
      </w:pPr>
      <w:r w:rsidRPr="008C0122">
        <w:rPr>
          <w:b/>
          <w:sz w:val="28"/>
          <w:szCs w:val="28"/>
        </w:rPr>
        <w:t>общественно-деловой застройки</w:t>
      </w:r>
    </w:p>
    <w:p w14:paraId="64F77796" w14:textId="77777777" w:rsidR="00AB3BDB" w:rsidRPr="0029086D" w:rsidRDefault="00AB3BDB" w:rsidP="00D423D1">
      <w:pPr>
        <w:widowControl w:val="0"/>
        <w:spacing w:line="233" w:lineRule="auto"/>
        <w:jc w:val="center"/>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AB3BDB" w:rsidRPr="0029086D" w14:paraId="7A23A3CD" w14:textId="77777777" w:rsidTr="00D423D1">
        <w:trPr>
          <w:trHeight w:val="104"/>
        </w:trPr>
        <w:tc>
          <w:tcPr>
            <w:tcW w:w="9072" w:type="dxa"/>
            <w:gridSpan w:val="4"/>
            <w:shd w:val="clear" w:color="auto" w:fill="auto"/>
            <w:vAlign w:val="center"/>
          </w:tcPr>
          <w:p w14:paraId="04B3A092" w14:textId="3C9AFAC9"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 xml:space="preserve">О – </w:t>
            </w:r>
            <w:r w:rsidR="004167B2" w:rsidRPr="004167B2">
              <w:rPr>
                <w:rFonts w:eastAsia="Calibri"/>
                <w:b/>
                <w:sz w:val="20"/>
                <w:szCs w:val="20"/>
                <w:lang w:eastAsia="en-US"/>
              </w:rPr>
              <w:t xml:space="preserve">зона </w:t>
            </w:r>
            <w:bookmarkStart w:id="54" w:name="_Hlk178332132"/>
            <w:r w:rsidR="004167B2" w:rsidRPr="004167B2">
              <w:rPr>
                <w:rFonts w:eastAsia="Calibri"/>
                <w:b/>
                <w:sz w:val="20"/>
                <w:szCs w:val="20"/>
                <w:lang w:eastAsia="en-US"/>
              </w:rPr>
              <w:t>общественно-делово</w:t>
            </w:r>
            <w:r w:rsidR="008C0122">
              <w:rPr>
                <w:rFonts w:eastAsia="Calibri"/>
                <w:b/>
                <w:sz w:val="20"/>
                <w:szCs w:val="20"/>
                <w:lang w:eastAsia="en-US"/>
              </w:rPr>
              <w:t>й застройки</w:t>
            </w:r>
            <w:bookmarkEnd w:id="54"/>
          </w:p>
        </w:tc>
      </w:tr>
      <w:tr w:rsidR="00AB3BDB" w:rsidRPr="0029086D" w14:paraId="641C5E0F" w14:textId="77777777" w:rsidTr="008D450B">
        <w:trPr>
          <w:trHeight w:val="779"/>
        </w:trPr>
        <w:tc>
          <w:tcPr>
            <w:tcW w:w="567" w:type="dxa"/>
            <w:shd w:val="clear" w:color="auto" w:fill="auto"/>
            <w:vAlign w:val="center"/>
          </w:tcPr>
          <w:p w14:paraId="444FFA77" w14:textId="77777777"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4B487EF9" w14:textId="77777777"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373BE4D5" w14:textId="77777777"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0FC69912" w14:textId="77777777"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50EB0B46" w14:textId="77777777" w:rsidR="00AB3BDB" w:rsidRPr="0029086D" w:rsidRDefault="00AB3BDB" w:rsidP="00D423D1">
            <w:pPr>
              <w:spacing w:line="233" w:lineRule="auto"/>
              <w:jc w:val="center"/>
              <w:rPr>
                <w:rFonts w:eastAsia="Calibri"/>
                <w:b/>
                <w:sz w:val="20"/>
                <w:szCs w:val="20"/>
                <w:lang w:eastAsia="en-US"/>
              </w:rPr>
            </w:pPr>
            <w:r w:rsidRPr="0029086D">
              <w:rPr>
                <w:rFonts w:eastAsia="Calibri"/>
                <w:b/>
                <w:sz w:val="20"/>
                <w:szCs w:val="20"/>
                <w:lang w:eastAsia="en-US"/>
              </w:rPr>
              <w:t xml:space="preserve">земельного участка </w:t>
            </w:r>
          </w:p>
        </w:tc>
      </w:tr>
      <w:tr w:rsidR="00AB3BDB" w:rsidRPr="0029086D" w14:paraId="6C63AD27" w14:textId="77777777" w:rsidTr="00D423D1">
        <w:trPr>
          <w:trHeight w:val="62"/>
        </w:trPr>
        <w:tc>
          <w:tcPr>
            <w:tcW w:w="567" w:type="dxa"/>
            <w:shd w:val="clear" w:color="auto" w:fill="auto"/>
            <w:vAlign w:val="center"/>
          </w:tcPr>
          <w:p w14:paraId="2F51594A" w14:textId="77777777" w:rsidR="00AB3BDB" w:rsidRPr="0029086D" w:rsidRDefault="00AB3BDB" w:rsidP="00D423D1">
            <w:pPr>
              <w:spacing w:line="233"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5EDB3EAD" w14:textId="77777777" w:rsidR="00AB3BDB" w:rsidRPr="0029086D" w:rsidRDefault="00AB3BDB" w:rsidP="00D423D1">
            <w:pPr>
              <w:spacing w:line="233" w:lineRule="auto"/>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1C00680A" w14:textId="77777777" w:rsidR="00AB3BDB" w:rsidRPr="0029086D" w:rsidRDefault="00AB3BDB" w:rsidP="00D423D1">
            <w:pPr>
              <w:spacing w:line="233" w:lineRule="auto"/>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56A3FE68" w14:textId="77777777" w:rsidR="00AB3BDB" w:rsidRPr="0029086D" w:rsidRDefault="00AB3BDB" w:rsidP="00D423D1">
            <w:pPr>
              <w:spacing w:line="233" w:lineRule="auto"/>
              <w:jc w:val="center"/>
              <w:rPr>
                <w:rFonts w:eastAsia="Calibri"/>
                <w:sz w:val="20"/>
                <w:szCs w:val="20"/>
                <w:lang w:eastAsia="en-US"/>
              </w:rPr>
            </w:pPr>
            <w:r w:rsidRPr="0029086D">
              <w:rPr>
                <w:rFonts w:eastAsia="Calibri"/>
                <w:sz w:val="20"/>
                <w:szCs w:val="20"/>
                <w:lang w:eastAsia="en-US"/>
              </w:rPr>
              <w:t>4</w:t>
            </w:r>
          </w:p>
        </w:tc>
      </w:tr>
      <w:tr w:rsidR="00AB3BDB" w:rsidRPr="0029086D" w14:paraId="7CC0CC24" w14:textId="77777777" w:rsidTr="008D450B">
        <w:tc>
          <w:tcPr>
            <w:tcW w:w="9072" w:type="dxa"/>
            <w:gridSpan w:val="4"/>
            <w:shd w:val="clear" w:color="auto" w:fill="auto"/>
            <w:vAlign w:val="center"/>
          </w:tcPr>
          <w:p w14:paraId="46F6950C" w14:textId="77777777" w:rsidR="00AB3BDB" w:rsidRPr="0029086D" w:rsidRDefault="00AB3BDB" w:rsidP="00D423D1">
            <w:pPr>
              <w:widowControl w:val="0"/>
              <w:autoSpaceDE w:val="0"/>
              <w:autoSpaceDN w:val="0"/>
              <w:adjustRightInd w:val="0"/>
              <w:spacing w:line="233" w:lineRule="auto"/>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500733" w:rsidRPr="0029086D" w14:paraId="1707D16A" w14:textId="77777777" w:rsidTr="008D450B">
        <w:trPr>
          <w:trHeight w:val="1040"/>
        </w:trPr>
        <w:tc>
          <w:tcPr>
            <w:tcW w:w="567" w:type="dxa"/>
            <w:shd w:val="clear" w:color="auto" w:fill="auto"/>
            <w:vAlign w:val="center"/>
          </w:tcPr>
          <w:p w14:paraId="5E979E75" w14:textId="726968AF" w:rsidR="00500733" w:rsidRPr="0029086D" w:rsidRDefault="00FC17FB" w:rsidP="00D423D1">
            <w:pPr>
              <w:spacing w:line="233"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79A6DE98" w14:textId="31F06052" w:rsidR="00500733" w:rsidRPr="0029086D" w:rsidRDefault="00500733" w:rsidP="00D423D1">
            <w:pPr>
              <w:spacing w:line="233" w:lineRule="auto"/>
              <w:jc w:val="center"/>
              <w:rPr>
                <w:rFonts w:eastAsia="Calibri"/>
                <w:sz w:val="20"/>
                <w:szCs w:val="20"/>
                <w:lang w:eastAsia="en-US"/>
              </w:rPr>
            </w:pPr>
            <w:r w:rsidRPr="004343F3">
              <w:rPr>
                <w:rFonts w:eastAsia="Calibri"/>
                <w:sz w:val="20"/>
                <w:szCs w:val="20"/>
              </w:rPr>
              <w:t>Социальное обслуживание</w:t>
            </w:r>
          </w:p>
        </w:tc>
        <w:tc>
          <w:tcPr>
            <w:tcW w:w="850" w:type="dxa"/>
            <w:shd w:val="clear" w:color="auto" w:fill="auto"/>
            <w:vAlign w:val="center"/>
          </w:tcPr>
          <w:p w14:paraId="11B6633C" w14:textId="6DAC01D4" w:rsidR="00500733" w:rsidRPr="0029086D" w:rsidRDefault="00500733" w:rsidP="00D423D1">
            <w:pPr>
              <w:spacing w:line="233" w:lineRule="auto"/>
              <w:jc w:val="center"/>
              <w:rPr>
                <w:rFonts w:eastAsia="Calibri"/>
                <w:sz w:val="20"/>
                <w:szCs w:val="20"/>
                <w:lang w:eastAsia="en-US"/>
              </w:rPr>
            </w:pPr>
            <w:r w:rsidRPr="004343F3">
              <w:rPr>
                <w:rFonts w:eastAsia="Calibri"/>
                <w:sz w:val="20"/>
                <w:szCs w:val="20"/>
              </w:rPr>
              <w:t>3.2</w:t>
            </w:r>
          </w:p>
        </w:tc>
        <w:tc>
          <w:tcPr>
            <w:tcW w:w="5670" w:type="dxa"/>
            <w:shd w:val="clear" w:color="auto" w:fill="auto"/>
            <w:vAlign w:val="center"/>
          </w:tcPr>
          <w:p w14:paraId="1D09AB92" w14:textId="76A2F34E" w:rsidR="00500733" w:rsidRPr="0029086D" w:rsidRDefault="00D50278" w:rsidP="00D423D1">
            <w:pPr>
              <w:widowControl w:val="0"/>
              <w:spacing w:line="233" w:lineRule="auto"/>
              <w:jc w:val="both"/>
              <w:rPr>
                <w:rFonts w:eastAsia="Calibri"/>
                <w:sz w:val="20"/>
                <w:szCs w:val="20"/>
                <w:lang w:eastAsia="en-US"/>
              </w:rPr>
            </w:pPr>
            <w:r w:rsidRPr="00D50278">
              <w:rPr>
                <w:rFonts w:eastAsia="Calibri"/>
                <w:sz w:val="20"/>
                <w:szCs w:val="20"/>
                <w:lang w:eastAsia="en-U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AB3BDB" w:rsidRPr="0029086D" w14:paraId="5958766B" w14:textId="77777777" w:rsidTr="008D450B">
        <w:trPr>
          <w:trHeight w:val="1150"/>
        </w:trPr>
        <w:tc>
          <w:tcPr>
            <w:tcW w:w="567" w:type="dxa"/>
            <w:shd w:val="clear" w:color="auto" w:fill="auto"/>
            <w:vAlign w:val="center"/>
          </w:tcPr>
          <w:p w14:paraId="0B6478AB" w14:textId="50E1E9A6" w:rsidR="00AB3BDB" w:rsidRPr="0029086D" w:rsidRDefault="00FC17FB" w:rsidP="00D423D1">
            <w:pPr>
              <w:spacing w:line="233" w:lineRule="auto"/>
              <w:jc w:val="center"/>
              <w:rPr>
                <w:rFonts w:eastAsia="Calibri"/>
                <w:sz w:val="20"/>
                <w:szCs w:val="20"/>
                <w:lang w:eastAsia="en-US"/>
              </w:rPr>
            </w:pPr>
            <w:r>
              <w:rPr>
                <w:rFonts w:eastAsia="Calibri"/>
                <w:sz w:val="20"/>
                <w:szCs w:val="20"/>
                <w:lang w:eastAsia="en-US"/>
              </w:rPr>
              <w:t>2</w:t>
            </w:r>
          </w:p>
        </w:tc>
        <w:tc>
          <w:tcPr>
            <w:tcW w:w="1985" w:type="dxa"/>
            <w:shd w:val="clear" w:color="auto" w:fill="auto"/>
            <w:vAlign w:val="center"/>
          </w:tcPr>
          <w:p w14:paraId="2875E7B4" w14:textId="77777777" w:rsidR="00AB3BDB" w:rsidRPr="0029086D" w:rsidRDefault="00AB3BDB" w:rsidP="00D423D1">
            <w:pPr>
              <w:spacing w:line="233" w:lineRule="auto"/>
              <w:jc w:val="center"/>
              <w:rPr>
                <w:rFonts w:eastAsia="Calibri"/>
                <w:strike/>
                <w:sz w:val="20"/>
                <w:szCs w:val="20"/>
                <w:lang w:eastAsia="en-US"/>
              </w:rPr>
            </w:pPr>
            <w:r w:rsidRPr="0029086D">
              <w:rPr>
                <w:rFonts w:eastAsia="Calibri"/>
                <w:sz w:val="20"/>
                <w:szCs w:val="20"/>
                <w:lang w:eastAsia="en-US"/>
              </w:rPr>
              <w:t>Дома социального обслуживания</w:t>
            </w:r>
          </w:p>
        </w:tc>
        <w:tc>
          <w:tcPr>
            <w:tcW w:w="850" w:type="dxa"/>
            <w:shd w:val="clear" w:color="auto" w:fill="auto"/>
            <w:vAlign w:val="center"/>
          </w:tcPr>
          <w:p w14:paraId="4E46A4FA" w14:textId="77777777" w:rsidR="00AB3BDB" w:rsidRPr="0029086D" w:rsidRDefault="00AB3BDB" w:rsidP="00D423D1">
            <w:pPr>
              <w:spacing w:line="233" w:lineRule="auto"/>
              <w:jc w:val="center"/>
              <w:rPr>
                <w:rFonts w:eastAsia="Calibri"/>
                <w:sz w:val="20"/>
                <w:szCs w:val="20"/>
                <w:lang w:eastAsia="en-US"/>
              </w:rPr>
            </w:pPr>
            <w:r w:rsidRPr="0029086D">
              <w:rPr>
                <w:rFonts w:eastAsia="Calibri"/>
                <w:sz w:val="20"/>
                <w:szCs w:val="20"/>
                <w:lang w:eastAsia="en-US"/>
              </w:rPr>
              <w:t>3.2.1</w:t>
            </w:r>
          </w:p>
        </w:tc>
        <w:tc>
          <w:tcPr>
            <w:tcW w:w="5670" w:type="dxa"/>
            <w:shd w:val="clear" w:color="auto" w:fill="auto"/>
            <w:vAlign w:val="center"/>
          </w:tcPr>
          <w:p w14:paraId="7025130B" w14:textId="188F4E57" w:rsidR="00AB3BDB" w:rsidRPr="0029086D" w:rsidRDefault="00AB3BDB" w:rsidP="00D423D1">
            <w:pPr>
              <w:widowControl w:val="0"/>
              <w:spacing w:line="233"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r>
      <w:tr w:rsidR="00500733" w:rsidRPr="0029086D" w14:paraId="1A868432" w14:textId="77777777" w:rsidTr="008D450B">
        <w:trPr>
          <w:trHeight w:val="1150"/>
        </w:trPr>
        <w:tc>
          <w:tcPr>
            <w:tcW w:w="567" w:type="dxa"/>
            <w:shd w:val="clear" w:color="auto" w:fill="auto"/>
            <w:vAlign w:val="center"/>
          </w:tcPr>
          <w:p w14:paraId="3BFF3178" w14:textId="05CD6AB0" w:rsidR="00500733" w:rsidRPr="0029086D" w:rsidRDefault="00FC17FB" w:rsidP="00D423D1">
            <w:pPr>
              <w:spacing w:line="233" w:lineRule="auto"/>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4819983E" w14:textId="1D7C0248" w:rsidR="00500733" w:rsidRPr="0029086D" w:rsidRDefault="00500733" w:rsidP="00D423D1">
            <w:pPr>
              <w:spacing w:line="233" w:lineRule="auto"/>
              <w:jc w:val="center"/>
              <w:rPr>
                <w:rFonts w:eastAsia="Calibri"/>
                <w:sz w:val="20"/>
                <w:szCs w:val="20"/>
                <w:lang w:eastAsia="en-US"/>
              </w:rPr>
            </w:pPr>
            <w:r w:rsidRPr="004343F3">
              <w:rPr>
                <w:rFonts w:eastAsia="Calibri"/>
                <w:sz w:val="20"/>
                <w:szCs w:val="20"/>
              </w:rPr>
              <w:t>Оказание социальной помощи населению</w:t>
            </w:r>
          </w:p>
        </w:tc>
        <w:tc>
          <w:tcPr>
            <w:tcW w:w="850" w:type="dxa"/>
            <w:shd w:val="clear" w:color="auto" w:fill="auto"/>
            <w:vAlign w:val="center"/>
          </w:tcPr>
          <w:p w14:paraId="18F25F96" w14:textId="39704379" w:rsidR="00500733" w:rsidRPr="0029086D" w:rsidRDefault="00500733" w:rsidP="00D423D1">
            <w:pPr>
              <w:spacing w:line="233" w:lineRule="auto"/>
              <w:jc w:val="center"/>
              <w:rPr>
                <w:rFonts w:eastAsia="Calibri"/>
                <w:sz w:val="20"/>
                <w:szCs w:val="20"/>
                <w:lang w:eastAsia="en-US"/>
              </w:rPr>
            </w:pPr>
            <w:r w:rsidRPr="004343F3">
              <w:rPr>
                <w:rFonts w:eastAsia="Calibri"/>
                <w:sz w:val="20"/>
                <w:szCs w:val="20"/>
              </w:rPr>
              <w:t>3.2.2</w:t>
            </w:r>
          </w:p>
        </w:tc>
        <w:tc>
          <w:tcPr>
            <w:tcW w:w="5670" w:type="dxa"/>
            <w:shd w:val="clear" w:color="auto" w:fill="auto"/>
            <w:vAlign w:val="center"/>
          </w:tcPr>
          <w:p w14:paraId="2549C7E6" w14:textId="634AD3CB" w:rsidR="00500733" w:rsidRPr="0029086D" w:rsidRDefault="00D50278" w:rsidP="00D423D1">
            <w:pPr>
              <w:widowControl w:val="0"/>
              <w:spacing w:line="233" w:lineRule="auto"/>
              <w:jc w:val="both"/>
              <w:rPr>
                <w:rFonts w:eastAsia="Calibri"/>
                <w:sz w:val="20"/>
                <w:szCs w:val="20"/>
                <w:lang w:eastAsia="en-US"/>
              </w:rPr>
            </w:pPr>
            <w:r w:rsidRPr="00D50278">
              <w:rPr>
                <w:rFonts w:eastAsia="Calibri"/>
                <w:sz w:val="20"/>
                <w:szCs w:val="20"/>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r>
              <w:rPr>
                <w:rFonts w:eastAsia="Calibri"/>
                <w:sz w:val="20"/>
                <w:szCs w:val="20"/>
                <w:lang w:eastAsia="en-US"/>
              </w:rPr>
              <w:t xml:space="preserve"> </w:t>
            </w:r>
            <w:r w:rsidRPr="00D50278">
              <w:rPr>
                <w:rFonts w:eastAsia="Calibri"/>
                <w:sz w:val="20"/>
                <w:szCs w:val="20"/>
                <w:lang w:eastAsia="en-US"/>
              </w:rPr>
              <w:t>размещения общественных некоммерческих организаций: некоммерческих фондов, благотворительных организаций, клубов по интересам</w:t>
            </w:r>
          </w:p>
        </w:tc>
      </w:tr>
      <w:tr w:rsidR="00AB3BDB" w:rsidRPr="0029086D" w14:paraId="14E38509" w14:textId="77777777" w:rsidTr="008D450B">
        <w:tc>
          <w:tcPr>
            <w:tcW w:w="567" w:type="dxa"/>
            <w:shd w:val="clear" w:color="auto" w:fill="auto"/>
            <w:vAlign w:val="center"/>
          </w:tcPr>
          <w:p w14:paraId="31C3D697" w14:textId="34828C33" w:rsidR="00AB3BDB" w:rsidRPr="0029086D" w:rsidRDefault="00FC17FB" w:rsidP="00D423D1">
            <w:pPr>
              <w:spacing w:line="233" w:lineRule="auto"/>
              <w:jc w:val="center"/>
              <w:rPr>
                <w:rFonts w:eastAsia="Calibri"/>
                <w:sz w:val="20"/>
                <w:szCs w:val="20"/>
                <w:lang w:eastAsia="en-US"/>
              </w:rPr>
            </w:pPr>
            <w:r>
              <w:rPr>
                <w:rFonts w:eastAsia="Calibri"/>
                <w:sz w:val="20"/>
                <w:szCs w:val="20"/>
                <w:lang w:eastAsia="en-US"/>
              </w:rPr>
              <w:t>4</w:t>
            </w:r>
          </w:p>
        </w:tc>
        <w:tc>
          <w:tcPr>
            <w:tcW w:w="1985" w:type="dxa"/>
            <w:shd w:val="clear" w:color="auto" w:fill="auto"/>
            <w:vAlign w:val="center"/>
          </w:tcPr>
          <w:p w14:paraId="410C3207" w14:textId="77777777" w:rsidR="00AB3BDB" w:rsidRPr="0029086D" w:rsidRDefault="00AB3BDB" w:rsidP="00D423D1">
            <w:pPr>
              <w:spacing w:line="233" w:lineRule="auto"/>
              <w:jc w:val="center"/>
              <w:rPr>
                <w:rFonts w:eastAsia="Calibri"/>
                <w:strike/>
                <w:sz w:val="20"/>
                <w:szCs w:val="20"/>
                <w:lang w:eastAsia="en-US"/>
              </w:rPr>
            </w:pPr>
            <w:r w:rsidRPr="0029086D">
              <w:rPr>
                <w:rFonts w:eastAsia="Calibri"/>
                <w:sz w:val="20"/>
                <w:szCs w:val="20"/>
                <w:lang w:eastAsia="en-US"/>
              </w:rPr>
              <w:t>Оказание услуг связи</w:t>
            </w:r>
          </w:p>
        </w:tc>
        <w:tc>
          <w:tcPr>
            <w:tcW w:w="850" w:type="dxa"/>
            <w:shd w:val="clear" w:color="auto" w:fill="auto"/>
            <w:vAlign w:val="center"/>
          </w:tcPr>
          <w:p w14:paraId="0BE801D9" w14:textId="77777777" w:rsidR="00AB3BDB" w:rsidRPr="0029086D" w:rsidRDefault="00AB3BDB" w:rsidP="00D423D1">
            <w:pPr>
              <w:spacing w:line="233" w:lineRule="auto"/>
              <w:jc w:val="center"/>
              <w:rPr>
                <w:rFonts w:eastAsia="Calibri"/>
                <w:strike/>
                <w:sz w:val="20"/>
                <w:szCs w:val="20"/>
                <w:lang w:eastAsia="en-US"/>
              </w:rPr>
            </w:pPr>
            <w:r w:rsidRPr="0029086D">
              <w:rPr>
                <w:rFonts w:eastAsia="Calibri"/>
                <w:sz w:val="20"/>
                <w:szCs w:val="20"/>
                <w:lang w:eastAsia="en-US"/>
              </w:rPr>
              <w:t>3.2.3</w:t>
            </w:r>
          </w:p>
        </w:tc>
        <w:tc>
          <w:tcPr>
            <w:tcW w:w="5670" w:type="dxa"/>
            <w:shd w:val="clear" w:color="auto" w:fill="auto"/>
            <w:vAlign w:val="center"/>
          </w:tcPr>
          <w:p w14:paraId="5E9BAA5C" w14:textId="77777777" w:rsidR="00AB3BDB" w:rsidRPr="0029086D" w:rsidRDefault="00AB3BDB" w:rsidP="00D423D1">
            <w:pPr>
              <w:spacing w:line="233"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500733" w:rsidRPr="0029086D" w14:paraId="2C15A1A3" w14:textId="77777777" w:rsidTr="008D450B">
        <w:tc>
          <w:tcPr>
            <w:tcW w:w="567" w:type="dxa"/>
            <w:shd w:val="clear" w:color="auto" w:fill="auto"/>
            <w:vAlign w:val="center"/>
          </w:tcPr>
          <w:p w14:paraId="1453B934" w14:textId="0F494517" w:rsidR="00500733" w:rsidRPr="0029086D" w:rsidRDefault="00FC17FB" w:rsidP="00D423D1">
            <w:pPr>
              <w:spacing w:line="233" w:lineRule="auto"/>
              <w:jc w:val="center"/>
              <w:rPr>
                <w:rFonts w:eastAsia="Calibri"/>
                <w:sz w:val="20"/>
                <w:szCs w:val="20"/>
                <w:lang w:eastAsia="en-US"/>
              </w:rPr>
            </w:pPr>
            <w:r>
              <w:rPr>
                <w:rFonts w:eastAsia="Calibri"/>
                <w:sz w:val="20"/>
                <w:szCs w:val="20"/>
                <w:lang w:eastAsia="en-US"/>
              </w:rPr>
              <w:t>5</w:t>
            </w:r>
          </w:p>
        </w:tc>
        <w:tc>
          <w:tcPr>
            <w:tcW w:w="1985" w:type="dxa"/>
            <w:shd w:val="clear" w:color="auto" w:fill="auto"/>
            <w:vAlign w:val="center"/>
          </w:tcPr>
          <w:p w14:paraId="6AF4AF78" w14:textId="3EDF726F" w:rsidR="00500733" w:rsidRPr="0029086D" w:rsidRDefault="00500733" w:rsidP="00D423D1">
            <w:pPr>
              <w:spacing w:line="233" w:lineRule="auto"/>
              <w:jc w:val="center"/>
              <w:rPr>
                <w:rFonts w:eastAsia="Calibri"/>
                <w:sz w:val="20"/>
                <w:szCs w:val="20"/>
                <w:lang w:eastAsia="en-US"/>
              </w:rPr>
            </w:pPr>
            <w:r w:rsidRPr="004343F3">
              <w:rPr>
                <w:sz w:val="20"/>
                <w:szCs w:val="20"/>
              </w:rPr>
              <w:t>Общежития</w:t>
            </w:r>
          </w:p>
        </w:tc>
        <w:tc>
          <w:tcPr>
            <w:tcW w:w="850" w:type="dxa"/>
            <w:shd w:val="clear" w:color="auto" w:fill="auto"/>
            <w:vAlign w:val="center"/>
          </w:tcPr>
          <w:p w14:paraId="47FC758C" w14:textId="1D35E1F8" w:rsidR="00500733" w:rsidRPr="0029086D" w:rsidRDefault="00500733" w:rsidP="00D423D1">
            <w:pPr>
              <w:spacing w:line="233" w:lineRule="auto"/>
              <w:jc w:val="center"/>
              <w:rPr>
                <w:rFonts w:eastAsia="Calibri"/>
                <w:sz w:val="20"/>
                <w:szCs w:val="20"/>
                <w:lang w:eastAsia="en-US"/>
              </w:rPr>
            </w:pPr>
            <w:r w:rsidRPr="004343F3">
              <w:rPr>
                <w:rFonts w:eastAsia="Calibri"/>
                <w:sz w:val="20"/>
                <w:szCs w:val="20"/>
              </w:rPr>
              <w:t>3.2.4</w:t>
            </w:r>
          </w:p>
        </w:tc>
        <w:tc>
          <w:tcPr>
            <w:tcW w:w="5670" w:type="dxa"/>
            <w:shd w:val="clear" w:color="auto" w:fill="auto"/>
            <w:vAlign w:val="center"/>
          </w:tcPr>
          <w:p w14:paraId="3B364584" w14:textId="3A270434" w:rsidR="00500733" w:rsidRPr="0029086D" w:rsidRDefault="00D50278" w:rsidP="00D423D1">
            <w:pPr>
              <w:spacing w:line="233" w:lineRule="auto"/>
              <w:jc w:val="both"/>
              <w:rPr>
                <w:rFonts w:eastAsia="Calibri"/>
                <w:sz w:val="20"/>
                <w:szCs w:val="20"/>
                <w:lang w:eastAsia="en-US"/>
              </w:rPr>
            </w:pPr>
            <w:r w:rsidRPr="00D50278">
              <w:rPr>
                <w:rFonts w:eastAsia="Calibri"/>
                <w:sz w:val="20"/>
                <w:szCs w:val="20"/>
                <w:lang w:eastAsia="en-US"/>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AB3BDB" w:rsidRPr="0029086D" w14:paraId="606D2240" w14:textId="77777777" w:rsidTr="008D450B">
        <w:tc>
          <w:tcPr>
            <w:tcW w:w="567" w:type="dxa"/>
            <w:shd w:val="clear" w:color="auto" w:fill="auto"/>
            <w:vAlign w:val="center"/>
          </w:tcPr>
          <w:p w14:paraId="7773562D" w14:textId="08EC3E8D" w:rsidR="00AB3BDB" w:rsidRPr="0029086D" w:rsidRDefault="00FC17FB" w:rsidP="00D423D1">
            <w:pPr>
              <w:spacing w:line="233" w:lineRule="auto"/>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1EBDE71F" w14:textId="77777777" w:rsidR="00AB3BDB" w:rsidRPr="0029086D" w:rsidRDefault="00AB3BDB" w:rsidP="00D423D1">
            <w:pPr>
              <w:widowControl w:val="0"/>
              <w:autoSpaceDE w:val="0"/>
              <w:autoSpaceDN w:val="0"/>
              <w:adjustRightInd w:val="0"/>
              <w:spacing w:line="233" w:lineRule="auto"/>
              <w:jc w:val="center"/>
              <w:rPr>
                <w:strike/>
                <w:sz w:val="20"/>
                <w:szCs w:val="20"/>
              </w:rPr>
            </w:pPr>
            <w:r w:rsidRPr="0029086D">
              <w:rPr>
                <w:sz w:val="20"/>
                <w:szCs w:val="20"/>
              </w:rPr>
              <w:t>Бытовое обслуживание</w:t>
            </w:r>
          </w:p>
        </w:tc>
        <w:tc>
          <w:tcPr>
            <w:tcW w:w="850" w:type="dxa"/>
            <w:shd w:val="clear" w:color="auto" w:fill="auto"/>
            <w:vAlign w:val="center"/>
          </w:tcPr>
          <w:p w14:paraId="765863F4" w14:textId="77777777" w:rsidR="00AB3BDB" w:rsidRPr="0029086D" w:rsidRDefault="00AB3BDB" w:rsidP="00D423D1">
            <w:pPr>
              <w:spacing w:line="233" w:lineRule="auto"/>
              <w:jc w:val="center"/>
              <w:rPr>
                <w:rFonts w:eastAsia="Calibri"/>
                <w:strike/>
                <w:sz w:val="20"/>
                <w:szCs w:val="20"/>
                <w:lang w:eastAsia="en-US"/>
              </w:rPr>
            </w:pPr>
            <w:r w:rsidRPr="0029086D">
              <w:rPr>
                <w:rFonts w:eastAsia="Calibri"/>
                <w:sz w:val="20"/>
                <w:szCs w:val="20"/>
                <w:lang w:eastAsia="en-US"/>
              </w:rPr>
              <w:t>3.3</w:t>
            </w:r>
          </w:p>
        </w:tc>
        <w:tc>
          <w:tcPr>
            <w:tcW w:w="5670" w:type="dxa"/>
            <w:shd w:val="clear" w:color="auto" w:fill="auto"/>
            <w:vAlign w:val="center"/>
          </w:tcPr>
          <w:p w14:paraId="37FF83B9" w14:textId="77777777" w:rsidR="00AB3BDB" w:rsidRPr="0029086D" w:rsidRDefault="00AB3BDB" w:rsidP="00D423D1">
            <w:pPr>
              <w:spacing w:line="233"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D423D1" w:rsidRPr="0029086D" w14:paraId="7F478A19" w14:textId="77777777" w:rsidTr="008D450B">
        <w:tc>
          <w:tcPr>
            <w:tcW w:w="567" w:type="dxa"/>
            <w:shd w:val="clear" w:color="auto" w:fill="auto"/>
            <w:vAlign w:val="center"/>
          </w:tcPr>
          <w:p w14:paraId="347CDDA0" w14:textId="7689E3AE" w:rsidR="00D423D1" w:rsidRDefault="00D423D1" w:rsidP="006E214E">
            <w:pPr>
              <w:spacing w:line="24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354F1F10" w14:textId="22F07B21" w:rsidR="00D423D1" w:rsidRPr="0029086D" w:rsidRDefault="00D423D1" w:rsidP="006E214E">
            <w:pPr>
              <w:widowControl w:val="0"/>
              <w:autoSpaceDE w:val="0"/>
              <w:autoSpaceDN w:val="0"/>
              <w:adjustRightInd w:val="0"/>
              <w:spacing w:line="245" w:lineRule="auto"/>
              <w:jc w:val="center"/>
              <w:rPr>
                <w:sz w:val="20"/>
                <w:szCs w:val="20"/>
              </w:rPr>
            </w:pPr>
            <w:r>
              <w:rPr>
                <w:sz w:val="20"/>
                <w:szCs w:val="20"/>
              </w:rPr>
              <w:t>2</w:t>
            </w:r>
          </w:p>
        </w:tc>
        <w:tc>
          <w:tcPr>
            <w:tcW w:w="850" w:type="dxa"/>
            <w:shd w:val="clear" w:color="auto" w:fill="auto"/>
            <w:vAlign w:val="center"/>
          </w:tcPr>
          <w:p w14:paraId="37677DC8" w14:textId="7EB070A2" w:rsidR="00D423D1" w:rsidRPr="0029086D" w:rsidRDefault="00D423D1" w:rsidP="006E214E">
            <w:pPr>
              <w:spacing w:line="24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vAlign w:val="center"/>
          </w:tcPr>
          <w:p w14:paraId="18513AC0" w14:textId="51DDFA46" w:rsidR="00D423D1" w:rsidRPr="0029086D" w:rsidRDefault="00D423D1" w:rsidP="006E214E">
            <w:pPr>
              <w:spacing w:line="245" w:lineRule="auto"/>
              <w:jc w:val="center"/>
              <w:rPr>
                <w:rFonts w:eastAsia="Calibri"/>
                <w:sz w:val="20"/>
                <w:szCs w:val="20"/>
                <w:lang w:eastAsia="en-US"/>
              </w:rPr>
            </w:pPr>
            <w:r>
              <w:rPr>
                <w:rFonts w:eastAsia="Calibri"/>
                <w:sz w:val="20"/>
                <w:szCs w:val="20"/>
                <w:lang w:eastAsia="en-US"/>
              </w:rPr>
              <w:t>4</w:t>
            </w:r>
          </w:p>
        </w:tc>
      </w:tr>
      <w:tr w:rsidR="0062333B" w:rsidRPr="0029086D" w14:paraId="5CFC50EC" w14:textId="77777777" w:rsidTr="008D450B">
        <w:tc>
          <w:tcPr>
            <w:tcW w:w="567" w:type="dxa"/>
            <w:shd w:val="clear" w:color="auto" w:fill="auto"/>
            <w:vAlign w:val="center"/>
          </w:tcPr>
          <w:p w14:paraId="0CD064BF" w14:textId="6A286DBA" w:rsidR="0062333B" w:rsidRPr="0029086D" w:rsidRDefault="00FC17FB" w:rsidP="006E214E">
            <w:pPr>
              <w:spacing w:line="245" w:lineRule="auto"/>
              <w:jc w:val="center"/>
              <w:rPr>
                <w:rFonts w:eastAsia="Calibri"/>
                <w:sz w:val="20"/>
                <w:szCs w:val="20"/>
                <w:lang w:eastAsia="en-US"/>
              </w:rPr>
            </w:pPr>
            <w:r>
              <w:rPr>
                <w:rFonts w:eastAsia="Calibri"/>
                <w:sz w:val="20"/>
                <w:szCs w:val="20"/>
                <w:lang w:eastAsia="en-US"/>
              </w:rPr>
              <w:t>7</w:t>
            </w:r>
          </w:p>
        </w:tc>
        <w:tc>
          <w:tcPr>
            <w:tcW w:w="1985" w:type="dxa"/>
            <w:shd w:val="clear" w:color="auto" w:fill="auto"/>
            <w:vAlign w:val="center"/>
          </w:tcPr>
          <w:p w14:paraId="31B5BCAB" w14:textId="4ABF203D" w:rsidR="0062333B" w:rsidRPr="0029086D" w:rsidRDefault="0062333B" w:rsidP="006E214E">
            <w:pPr>
              <w:widowControl w:val="0"/>
              <w:autoSpaceDE w:val="0"/>
              <w:autoSpaceDN w:val="0"/>
              <w:adjustRightInd w:val="0"/>
              <w:spacing w:line="245" w:lineRule="auto"/>
              <w:jc w:val="center"/>
              <w:rPr>
                <w:sz w:val="20"/>
                <w:szCs w:val="20"/>
              </w:rPr>
            </w:pPr>
            <w:r w:rsidRPr="004343F3">
              <w:rPr>
                <w:rFonts w:eastAsia="Calibri"/>
                <w:sz w:val="20"/>
                <w:szCs w:val="20"/>
              </w:rPr>
              <w:t>Здравоохранение</w:t>
            </w:r>
          </w:p>
        </w:tc>
        <w:tc>
          <w:tcPr>
            <w:tcW w:w="850" w:type="dxa"/>
            <w:shd w:val="clear" w:color="auto" w:fill="auto"/>
            <w:vAlign w:val="center"/>
          </w:tcPr>
          <w:p w14:paraId="2413B853" w14:textId="2144A51F" w:rsidR="0062333B" w:rsidRPr="0029086D" w:rsidRDefault="0062333B" w:rsidP="006E214E">
            <w:pPr>
              <w:spacing w:line="245" w:lineRule="auto"/>
              <w:jc w:val="center"/>
              <w:rPr>
                <w:rFonts w:eastAsia="Calibri"/>
                <w:sz w:val="20"/>
                <w:szCs w:val="20"/>
                <w:lang w:eastAsia="en-US"/>
              </w:rPr>
            </w:pPr>
            <w:r w:rsidRPr="004343F3">
              <w:rPr>
                <w:rFonts w:eastAsia="Calibri"/>
                <w:sz w:val="20"/>
                <w:szCs w:val="20"/>
              </w:rPr>
              <w:t>3.4</w:t>
            </w:r>
          </w:p>
        </w:tc>
        <w:tc>
          <w:tcPr>
            <w:tcW w:w="5670" w:type="dxa"/>
            <w:shd w:val="clear" w:color="auto" w:fill="auto"/>
            <w:vAlign w:val="center"/>
          </w:tcPr>
          <w:p w14:paraId="23931794" w14:textId="4AD61E66" w:rsidR="0062333B" w:rsidRPr="0029086D" w:rsidRDefault="00D50278" w:rsidP="006E214E">
            <w:pPr>
              <w:spacing w:line="245" w:lineRule="auto"/>
              <w:jc w:val="both"/>
              <w:rPr>
                <w:rFonts w:eastAsia="Calibri"/>
                <w:sz w:val="20"/>
                <w:szCs w:val="20"/>
                <w:lang w:eastAsia="en-US"/>
              </w:rPr>
            </w:pPr>
            <w:r w:rsidRPr="00D50278">
              <w:rPr>
                <w:rFonts w:eastAsia="Calibri"/>
                <w:sz w:val="20"/>
                <w:szCs w:val="20"/>
                <w:lang w:eastAsia="en-US"/>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AB3BDB" w:rsidRPr="0029086D" w14:paraId="03E983D9" w14:textId="77777777" w:rsidTr="008D450B">
        <w:tc>
          <w:tcPr>
            <w:tcW w:w="567" w:type="dxa"/>
            <w:shd w:val="clear" w:color="auto" w:fill="auto"/>
            <w:vAlign w:val="center"/>
          </w:tcPr>
          <w:p w14:paraId="55C7ED7B" w14:textId="2C0675DA"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8</w:t>
            </w:r>
          </w:p>
        </w:tc>
        <w:tc>
          <w:tcPr>
            <w:tcW w:w="1985" w:type="dxa"/>
            <w:shd w:val="clear" w:color="auto" w:fill="auto"/>
            <w:vAlign w:val="center"/>
          </w:tcPr>
          <w:p w14:paraId="71EE67AA" w14:textId="77777777" w:rsidR="00AB3BDB" w:rsidRPr="0029086D" w:rsidRDefault="00AB3BDB" w:rsidP="006E214E">
            <w:pPr>
              <w:widowControl w:val="0"/>
              <w:autoSpaceDE w:val="0"/>
              <w:autoSpaceDN w:val="0"/>
              <w:adjustRightInd w:val="0"/>
              <w:spacing w:line="245" w:lineRule="auto"/>
              <w:jc w:val="center"/>
              <w:rPr>
                <w:strike/>
                <w:sz w:val="20"/>
                <w:szCs w:val="20"/>
              </w:rPr>
            </w:pPr>
            <w:r w:rsidRPr="0029086D">
              <w:rPr>
                <w:sz w:val="20"/>
                <w:szCs w:val="20"/>
              </w:rPr>
              <w:t>Амбулаторно-поликлиническое обслуживание</w:t>
            </w:r>
          </w:p>
        </w:tc>
        <w:tc>
          <w:tcPr>
            <w:tcW w:w="850" w:type="dxa"/>
            <w:shd w:val="clear" w:color="auto" w:fill="auto"/>
            <w:vAlign w:val="center"/>
          </w:tcPr>
          <w:p w14:paraId="620BD8BF" w14:textId="77777777" w:rsidR="00AB3BDB" w:rsidRPr="0029086D" w:rsidRDefault="00AB3BDB" w:rsidP="006E214E">
            <w:pPr>
              <w:spacing w:line="245" w:lineRule="auto"/>
              <w:jc w:val="center"/>
              <w:rPr>
                <w:rFonts w:eastAsia="Calibri"/>
                <w:strike/>
                <w:sz w:val="20"/>
                <w:szCs w:val="20"/>
                <w:lang w:eastAsia="en-US"/>
              </w:rPr>
            </w:pPr>
            <w:r w:rsidRPr="0029086D">
              <w:rPr>
                <w:rFonts w:eastAsia="Calibri"/>
                <w:sz w:val="20"/>
                <w:szCs w:val="20"/>
                <w:lang w:eastAsia="en-US"/>
              </w:rPr>
              <w:t>3.4.1</w:t>
            </w:r>
          </w:p>
        </w:tc>
        <w:tc>
          <w:tcPr>
            <w:tcW w:w="5670" w:type="dxa"/>
            <w:shd w:val="clear" w:color="auto" w:fill="auto"/>
          </w:tcPr>
          <w:p w14:paraId="7B86F81E" w14:textId="77777777" w:rsidR="00AB3BDB" w:rsidRPr="0029086D" w:rsidRDefault="00AB3BDB" w:rsidP="006E214E">
            <w:pPr>
              <w:spacing w:line="245"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AB3BDB" w:rsidRPr="0029086D" w14:paraId="33D873DC" w14:textId="77777777" w:rsidTr="008D450B">
        <w:tc>
          <w:tcPr>
            <w:tcW w:w="567" w:type="dxa"/>
            <w:shd w:val="clear" w:color="auto" w:fill="auto"/>
            <w:vAlign w:val="center"/>
          </w:tcPr>
          <w:p w14:paraId="3073D381" w14:textId="0EE3FAA6"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6685D420" w14:textId="77777777" w:rsidR="00AB3BDB" w:rsidRPr="0029086D" w:rsidRDefault="00AB3BDB" w:rsidP="006E214E">
            <w:pPr>
              <w:spacing w:line="245" w:lineRule="auto"/>
              <w:jc w:val="center"/>
              <w:rPr>
                <w:rFonts w:eastAsia="Calibri"/>
                <w:strike/>
                <w:sz w:val="20"/>
                <w:szCs w:val="20"/>
                <w:lang w:eastAsia="en-US"/>
              </w:rPr>
            </w:pPr>
            <w:r w:rsidRPr="0029086D">
              <w:rPr>
                <w:rFonts w:eastAsia="Calibri"/>
                <w:sz w:val="20"/>
                <w:szCs w:val="20"/>
                <w:lang w:eastAsia="en-US"/>
              </w:rPr>
              <w:t>Стационарное медицинское обслуживание</w:t>
            </w:r>
          </w:p>
        </w:tc>
        <w:tc>
          <w:tcPr>
            <w:tcW w:w="850" w:type="dxa"/>
            <w:shd w:val="clear" w:color="auto" w:fill="auto"/>
            <w:vAlign w:val="center"/>
          </w:tcPr>
          <w:p w14:paraId="3727CEC7" w14:textId="77777777" w:rsidR="00AB3BDB" w:rsidRPr="0029086D" w:rsidRDefault="00AB3BDB" w:rsidP="006E214E">
            <w:pPr>
              <w:spacing w:line="245" w:lineRule="auto"/>
              <w:jc w:val="center"/>
              <w:rPr>
                <w:rFonts w:eastAsia="Calibri"/>
                <w:strike/>
                <w:sz w:val="20"/>
                <w:szCs w:val="20"/>
                <w:lang w:eastAsia="en-US"/>
              </w:rPr>
            </w:pPr>
            <w:r w:rsidRPr="0029086D">
              <w:rPr>
                <w:rFonts w:eastAsia="Calibri"/>
                <w:sz w:val="20"/>
                <w:szCs w:val="20"/>
                <w:lang w:eastAsia="en-US"/>
              </w:rPr>
              <w:t>3.4.2</w:t>
            </w:r>
          </w:p>
        </w:tc>
        <w:tc>
          <w:tcPr>
            <w:tcW w:w="5670" w:type="dxa"/>
            <w:shd w:val="clear" w:color="auto" w:fill="auto"/>
          </w:tcPr>
          <w:p w14:paraId="0D348B80" w14:textId="77777777" w:rsidR="00AB3BDB" w:rsidRPr="0029086D" w:rsidRDefault="00AB3BDB" w:rsidP="006E214E">
            <w:pPr>
              <w:spacing w:line="245"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rsidR="0062333B" w:rsidRPr="0029086D" w14:paraId="0B669EC0" w14:textId="77777777" w:rsidTr="006E214E">
        <w:trPr>
          <w:trHeight w:val="972"/>
        </w:trPr>
        <w:tc>
          <w:tcPr>
            <w:tcW w:w="567" w:type="dxa"/>
            <w:shd w:val="clear" w:color="auto" w:fill="auto"/>
            <w:vAlign w:val="center"/>
          </w:tcPr>
          <w:p w14:paraId="4FDFEEFD" w14:textId="133A0F90" w:rsidR="0062333B" w:rsidRPr="0029086D" w:rsidRDefault="00FC17FB" w:rsidP="006E214E">
            <w:pPr>
              <w:spacing w:line="245" w:lineRule="auto"/>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5CE02ECF" w14:textId="6D3D1BF1" w:rsidR="0062333B" w:rsidRPr="0029086D" w:rsidRDefault="0062333B" w:rsidP="006E214E">
            <w:pPr>
              <w:spacing w:line="245" w:lineRule="auto"/>
              <w:jc w:val="center"/>
              <w:rPr>
                <w:rFonts w:eastAsia="Calibri"/>
                <w:sz w:val="20"/>
                <w:szCs w:val="20"/>
                <w:lang w:eastAsia="en-US"/>
              </w:rPr>
            </w:pPr>
            <w:r w:rsidRPr="004343F3">
              <w:rPr>
                <w:sz w:val="20"/>
                <w:szCs w:val="20"/>
              </w:rPr>
              <w:t>Образование и просвещение</w:t>
            </w:r>
          </w:p>
        </w:tc>
        <w:tc>
          <w:tcPr>
            <w:tcW w:w="850" w:type="dxa"/>
            <w:shd w:val="clear" w:color="auto" w:fill="auto"/>
            <w:vAlign w:val="center"/>
          </w:tcPr>
          <w:p w14:paraId="1F709F4E" w14:textId="5C65EBDA" w:rsidR="0062333B" w:rsidRPr="0029086D" w:rsidRDefault="0062333B" w:rsidP="006E214E">
            <w:pPr>
              <w:spacing w:line="245" w:lineRule="auto"/>
              <w:jc w:val="center"/>
              <w:rPr>
                <w:rFonts w:eastAsia="Calibri"/>
                <w:sz w:val="20"/>
                <w:szCs w:val="20"/>
                <w:lang w:eastAsia="en-US"/>
              </w:rPr>
            </w:pPr>
            <w:r w:rsidRPr="004343F3">
              <w:rPr>
                <w:rFonts w:eastAsia="Calibri"/>
                <w:sz w:val="20"/>
                <w:szCs w:val="20"/>
              </w:rPr>
              <w:t>3.5</w:t>
            </w:r>
          </w:p>
        </w:tc>
        <w:tc>
          <w:tcPr>
            <w:tcW w:w="5670" w:type="dxa"/>
            <w:shd w:val="clear" w:color="auto" w:fill="auto"/>
          </w:tcPr>
          <w:p w14:paraId="3E9C4096" w14:textId="22CDCCBC" w:rsidR="0062333B" w:rsidRPr="0029086D" w:rsidRDefault="00D50278" w:rsidP="006E214E">
            <w:pPr>
              <w:spacing w:line="245" w:lineRule="auto"/>
              <w:jc w:val="both"/>
              <w:rPr>
                <w:rFonts w:eastAsia="Calibri"/>
                <w:sz w:val="20"/>
                <w:szCs w:val="20"/>
                <w:lang w:eastAsia="en-US"/>
              </w:rPr>
            </w:pPr>
            <w:r w:rsidRPr="00D50278">
              <w:rPr>
                <w:rFonts w:eastAsia="Calibri"/>
                <w:sz w:val="20"/>
                <w:szCs w:val="20"/>
                <w:lang w:eastAsia="en-US"/>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AB3BDB" w:rsidRPr="0029086D" w14:paraId="6C7B30DF" w14:textId="77777777" w:rsidTr="008D450B">
        <w:tc>
          <w:tcPr>
            <w:tcW w:w="567" w:type="dxa"/>
            <w:shd w:val="clear" w:color="auto" w:fill="auto"/>
            <w:vAlign w:val="center"/>
          </w:tcPr>
          <w:p w14:paraId="11E187E8" w14:textId="350AFAF6"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14277F9D"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Дошкольное, начальное и среднее общее образование</w:t>
            </w:r>
          </w:p>
        </w:tc>
        <w:tc>
          <w:tcPr>
            <w:tcW w:w="850" w:type="dxa"/>
            <w:shd w:val="clear" w:color="auto" w:fill="auto"/>
            <w:vAlign w:val="center"/>
          </w:tcPr>
          <w:p w14:paraId="4A576394"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3.5.1</w:t>
            </w:r>
          </w:p>
        </w:tc>
        <w:tc>
          <w:tcPr>
            <w:tcW w:w="5670" w:type="dxa"/>
            <w:shd w:val="clear" w:color="auto" w:fill="auto"/>
          </w:tcPr>
          <w:p w14:paraId="159411CA" w14:textId="77777777" w:rsidR="00AB3BDB" w:rsidRPr="0029086D" w:rsidRDefault="00AB3BDB" w:rsidP="006E214E">
            <w:pPr>
              <w:widowControl w:val="0"/>
              <w:autoSpaceDE w:val="0"/>
              <w:autoSpaceDN w:val="0"/>
              <w:adjustRightInd w:val="0"/>
              <w:spacing w:line="245" w:lineRule="auto"/>
              <w:jc w:val="both"/>
            </w:pPr>
            <w:r w:rsidRPr="0029086D">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AB3BDB" w:rsidRPr="0029086D" w14:paraId="68B84D20" w14:textId="77777777" w:rsidTr="008D450B">
        <w:tc>
          <w:tcPr>
            <w:tcW w:w="567" w:type="dxa"/>
            <w:shd w:val="clear" w:color="auto" w:fill="auto"/>
            <w:vAlign w:val="center"/>
          </w:tcPr>
          <w:p w14:paraId="4D0EC795" w14:textId="1F59D7A6"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4B0B809C"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Среднее и высшее профессиональное образование</w:t>
            </w:r>
          </w:p>
        </w:tc>
        <w:tc>
          <w:tcPr>
            <w:tcW w:w="850" w:type="dxa"/>
            <w:shd w:val="clear" w:color="auto" w:fill="auto"/>
            <w:vAlign w:val="center"/>
          </w:tcPr>
          <w:p w14:paraId="1351C694"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3.5.2</w:t>
            </w:r>
          </w:p>
        </w:tc>
        <w:tc>
          <w:tcPr>
            <w:tcW w:w="5670" w:type="dxa"/>
            <w:shd w:val="clear" w:color="auto" w:fill="auto"/>
          </w:tcPr>
          <w:p w14:paraId="433BD071" w14:textId="77777777" w:rsidR="00AB3BDB" w:rsidRPr="0029086D" w:rsidRDefault="00AB3BDB" w:rsidP="006E214E">
            <w:pPr>
              <w:spacing w:line="245"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62333B" w:rsidRPr="0029086D" w14:paraId="708FD701" w14:textId="77777777" w:rsidTr="008D450B">
        <w:tc>
          <w:tcPr>
            <w:tcW w:w="567" w:type="dxa"/>
            <w:shd w:val="clear" w:color="auto" w:fill="auto"/>
            <w:vAlign w:val="center"/>
          </w:tcPr>
          <w:p w14:paraId="4F99942C" w14:textId="6982C250" w:rsidR="0062333B" w:rsidRPr="0029086D" w:rsidRDefault="00FC17FB" w:rsidP="006E214E">
            <w:pPr>
              <w:spacing w:line="245" w:lineRule="auto"/>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51D63825" w14:textId="58A32C40" w:rsidR="0062333B" w:rsidRPr="0029086D" w:rsidRDefault="0062333B" w:rsidP="006E214E">
            <w:pPr>
              <w:spacing w:line="245" w:lineRule="auto"/>
              <w:jc w:val="center"/>
              <w:rPr>
                <w:rFonts w:eastAsia="Calibri"/>
                <w:sz w:val="20"/>
                <w:szCs w:val="20"/>
                <w:lang w:eastAsia="en-US"/>
              </w:rPr>
            </w:pPr>
            <w:r w:rsidRPr="004343F3">
              <w:rPr>
                <w:sz w:val="20"/>
                <w:szCs w:val="20"/>
              </w:rPr>
              <w:t>Культурное развитие</w:t>
            </w:r>
          </w:p>
        </w:tc>
        <w:tc>
          <w:tcPr>
            <w:tcW w:w="850" w:type="dxa"/>
            <w:shd w:val="clear" w:color="auto" w:fill="auto"/>
            <w:vAlign w:val="center"/>
          </w:tcPr>
          <w:p w14:paraId="2234CD51" w14:textId="06E58598" w:rsidR="0062333B" w:rsidRPr="0029086D" w:rsidRDefault="0062333B" w:rsidP="006E214E">
            <w:pPr>
              <w:spacing w:line="245" w:lineRule="auto"/>
              <w:jc w:val="center"/>
              <w:rPr>
                <w:rFonts w:eastAsia="Calibri"/>
                <w:sz w:val="20"/>
                <w:szCs w:val="20"/>
                <w:lang w:eastAsia="en-US"/>
              </w:rPr>
            </w:pPr>
            <w:r w:rsidRPr="004343F3">
              <w:rPr>
                <w:rFonts w:eastAsia="Calibri"/>
                <w:sz w:val="20"/>
                <w:szCs w:val="20"/>
              </w:rPr>
              <w:t>3.6</w:t>
            </w:r>
          </w:p>
        </w:tc>
        <w:tc>
          <w:tcPr>
            <w:tcW w:w="5670" w:type="dxa"/>
            <w:shd w:val="clear" w:color="auto" w:fill="auto"/>
          </w:tcPr>
          <w:p w14:paraId="5EB56927" w14:textId="223980C0" w:rsidR="0062333B" w:rsidRPr="0029086D" w:rsidRDefault="00D50278" w:rsidP="006E214E">
            <w:pPr>
              <w:spacing w:line="245" w:lineRule="auto"/>
              <w:jc w:val="both"/>
              <w:rPr>
                <w:rFonts w:eastAsia="Calibri"/>
                <w:sz w:val="20"/>
                <w:szCs w:val="20"/>
                <w:lang w:eastAsia="en-US"/>
              </w:rPr>
            </w:pPr>
            <w:r w:rsidRPr="00D50278">
              <w:rPr>
                <w:rFonts w:eastAsia="Calibri"/>
                <w:sz w:val="20"/>
                <w:szCs w:val="20"/>
                <w:lang w:eastAsia="en-US"/>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AB3BDB" w:rsidRPr="0029086D" w14:paraId="1B4673FD" w14:textId="77777777" w:rsidTr="008D450B">
        <w:tc>
          <w:tcPr>
            <w:tcW w:w="567" w:type="dxa"/>
            <w:shd w:val="clear" w:color="auto" w:fill="auto"/>
            <w:vAlign w:val="center"/>
          </w:tcPr>
          <w:p w14:paraId="0173A8CF" w14:textId="46F964BF"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14</w:t>
            </w:r>
          </w:p>
        </w:tc>
        <w:tc>
          <w:tcPr>
            <w:tcW w:w="1985" w:type="dxa"/>
            <w:shd w:val="clear" w:color="auto" w:fill="auto"/>
            <w:vAlign w:val="center"/>
          </w:tcPr>
          <w:p w14:paraId="4D1FBB0E"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Объекты культурно-досуговой деятельности</w:t>
            </w:r>
          </w:p>
        </w:tc>
        <w:tc>
          <w:tcPr>
            <w:tcW w:w="850" w:type="dxa"/>
            <w:shd w:val="clear" w:color="auto" w:fill="auto"/>
            <w:vAlign w:val="center"/>
          </w:tcPr>
          <w:p w14:paraId="5557E838" w14:textId="77777777" w:rsidR="00AB3BDB" w:rsidRPr="0029086D" w:rsidRDefault="00AB3BDB" w:rsidP="006E214E">
            <w:pPr>
              <w:spacing w:line="245" w:lineRule="auto"/>
              <w:jc w:val="center"/>
              <w:rPr>
                <w:rFonts w:eastAsia="Calibri"/>
                <w:sz w:val="20"/>
                <w:szCs w:val="20"/>
                <w:lang w:eastAsia="en-US"/>
              </w:rPr>
            </w:pPr>
            <w:r w:rsidRPr="0029086D">
              <w:rPr>
                <w:rFonts w:eastAsia="Calibri"/>
                <w:sz w:val="20"/>
                <w:szCs w:val="20"/>
                <w:lang w:eastAsia="en-US"/>
              </w:rPr>
              <w:t>3.6.1</w:t>
            </w:r>
          </w:p>
        </w:tc>
        <w:tc>
          <w:tcPr>
            <w:tcW w:w="5670" w:type="dxa"/>
            <w:shd w:val="clear" w:color="auto" w:fill="auto"/>
            <w:vAlign w:val="center"/>
          </w:tcPr>
          <w:p w14:paraId="2874935F" w14:textId="77777777" w:rsidR="00AB3BDB" w:rsidRPr="0029086D" w:rsidRDefault="00AB3BDB" w:rsidP="006E214E">
            <w:pPr>
              <w:spacing w:line="245"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AB3BDB" w:rsidRPr="0029086D" w14:paraId="14E96E06" w14:textId="77777777" w:rsidTr="008D450B">
        <w:tc>
          <w:tcPr>
            <w:tcW w:w="567" w:type="dxa"/>
            <w:shd w:val="clear" w:color="auto" w:fill="auto"/>
            <w:vAlign w:val="center"/>
          </w:tcPr>
          <w:p w14:paraId="78DC6788" w14:textId="1663D460" w:rsidR="00AB3BDB" w:rsidRPr="0029086D" w:rsidRDefault="00FC17FB" w:rsidP="006E214E">
            <w:pPr>
              <w:spacing w:line="245" w:lineRule="auto"/>
              <w:jc w:val="center"/>
              <w:rPr>
                <w:rFonts w:eastAsia="Calibri"/>
                <w:sz w:val="20"/>
                <w:szCs w:val="20"/>
                <w:lang w:eastAsia="en-US"/>
              </w:rPr>
            </w:pPr>
            <w:r>
              <w:rPr>
                <w:rFonts w:eastAsia="Calibri"/>
                <w:sz w:val="20"/>
                <w:szCs w:val="20"/>
                <w:lang w:eastAsia="en-US"/>
              </w:rPr>
              <w:t>15</w:t>
            </w:r>
          </w:p>
        </w:tc>
        <w:tc>
          <w:tcPr>
            <w:tcW w:w="1985" w:type="dxa"/>
            <w:shd w:val="clear" w:color="auto" w:fill="auto"/>
            <w:vAlign w:val="center"/>
          </w:tcPr>
          <w:p w14:paraId="3A7CB635" w14:textId="77777777" w:rsidR="00AB3BDB" w:rsidRPr="0029086D" w:rsidRDefault="00AB3BDB" w:rsidP="006E214E">
            <w:pPr>
              <w:spacing w:line="245" w:lineRule="auto"/>
              <w:jc w:val="center"/>
              <w:rPr>
                <w:rFonts w:eastAsia="Calibri"/>
                <w:strike/>
                <w:sz w:val="20"/>
                <w:szCs w:val="20"/>
                <w:lang w:eastAsia="en-US"/>
              </w:rPr>
            </w:pPr>
            <w:r w:rsidRPr="0029086D">
              <w:rPr>
                <w:rFonts w:eastAsia="Calibri"/>
                <w:sz w:val="20"/>
                <w:szCs w:val="20"/>
                <w:lang w:eastAsia="en-US"/>
              </w:rPr>
              <w:t>Парки культуры и отдыха</w:t>
            </w:r>
          </w:p>
        </w:tc>
        <w:tc>
          <w:tcPr>
            <w:tcW w:w="850" w:type="dxa"/>
            <w:shd w:val="clear" w:color="auto" w:fill="auto"/>
            <w:vAlign w:val="center"/>
          </w:tcPr>
          <w:p w14:paraId="5D66D503" w14:textId="77777777" w:rsidR="00AB3BDB" w:rsidRPr="0029086D" w:rsidRDefault="00AB3BDB" w:rsidP="006E214E">
            <w:pPr>
              <w:spacing w:line="245" w:lineRule="auto"/>
              <w:jc w:val="center"/>
              <w:rPr>
                <w:rFonts w:eastAsia="Calibri"/>
                <w:strike/>
                <w:sz w:val="20"/>
                <w:szCs w:val="20"/>
                <w:lang w:eastAsia="en-US"/>
              </w:rPr>
            </w:pPr>
            <w:r w:rsidRPr="0029086D">
              <w:rPr>
                <w:rFonts w:eastAsia="Calibri"/>
                <w:sz w:val="20"/>
                <w:szCs w:val="20"/>
                <w:lang w:eastAsia="en-US"/>
              </w:rPr>
              <w:t>3.6.2</w:t>
            </w:r>
          </w:p>
        </w:tc>
        <w:tc>
          <w:tcPr>
            <w:tcW w:w="5670" w:type="dxa"/>
            <w:shd w:val="clear" w:color="auto" w:fill="auto"/>
            <w:vAlign w:val="center"/>
          </w:tcPr>
          <w:p w14:paraId="4D06B20D" w14:textId="77777777" w:rsidR="00AB3BDB" w:rsidRPr="0029086D" w:rsidRDefault="00AB3BDB" w:rsidP="006E214E">
            <w:pPr>
              <w:spacing w:line="245" w:lineRule="auto"/>
              <w:jc w:val="both"/>
              <w:rPr>
                <w:rFonts w:eastAsia="Calibri"/>
                <w:strike/>
                <w:sz w:val="20"/>
                <w:szCs w:val="20"/>
                <w:lang w:eastAsia="en-US"/>
              </w:rPr>
            </w:pPr>
            <w:r w:rsidRPr="0029086D">
              <w:rPr>
                <w:rFonts w:eastAsia="Calibri"/>
                <w:sz w:val="20"/>
                <w:szCs w:val="20"/>
                <w:lang w:eastAsia="en-US"/>
              </w:rPr>
              <w:t>Размещение парков культуры и отдыха</w:t>
            </w:r>
          </w:p>
        </w:tc>
      </w:tr>
      <w:tr w:rsidR="0062333B" w:rsidRPr="0029086D" w14:paraId="32EC503D" w14:textId="77777777" w:rsidTr="008D450B">
        <w:tc>
          <w:tcPr>
            <w:tcW w:w="567" w:type="dxa"/>
            <w:shd w:val="clear" w:color="auto" w:fill="auto"/>
            <w:vAlign w:val="center"/>
          </w:tcPr>
          <w:p w14:paraId="33204DB4" w14:textId="6C54694A" w:rsidR="0062333B" w:rsidRPr="0029086D" w:rsidRDefault="00FC17FB" w:rsidP="006E214E">
            <w:pPr>
              <w:spacing w:line="245" w:lineRule="auto"/>
              <w:jc w:val="center"/>
              <w:rPr>
                <w:rFonts w:eastAsia="Calibri"/>
                <w:sz w:val="20"/>
                <w:szCs w:val="20"/>
                <w:lang w:eastAsia="en-US"/>
              </w:rPr>
            </w:pPr>
            <w:r>
              <w:rPr>
                <w:rFonts w:eastAsia="Calibri"/>
                <w:sz w:val="20"/>
                <w:szCs w:val="20"/>
                <w:lang w:eastAsia="en-US"/>
              </w:rPr>
              <w:t>16</w:t>
            </w:r>
          </w:p>
        </w:tc>
        <w:tc>
          <w:tcPr>
            <w:tcW w:w="1985" w:type="dxa"/>
            <w:shd w:val="clear" w:color="auto" w:fill="auto"/>
            <w:vAlign w:val="center"/>
          </w:tcPr>
          <w:p w14:paraId="7951D1FF" w14:textId="2978F5E2" w:rsidR="0062333B" w:rsidRPr="0029086D" w:rsidRDefault="0062333B" w:rsidP="006E214E">
            <w:pPr>
              <w:spacing w:line="245" w:lineRule="auto"/>
              <w:jc w:val="center"/>
              <w:rPr>
                <w:rFonts w:eastAsia="Calibri"/>
                <w:sz w:val="20"/>
                <w:szCs w:val="20"/>
                <w:lang w:eastAsia="en-US"/>
              </w:rPr>
            </w:pPr>
            <w:r w:rsidRPr="004343F3">
              <w:rPr>
                <w:rFonts w:eastAsia="Calibri"/>
                <w:sz w:val="20"/>
                <w:szCs w:val="20"/>
              </w:rPr>
              <w:t>Цирки и зверинцы</w:t>
            </w:r>
          </w:p>
        </w:tc>
        <w:tc>
          <w:tcPr>
            <w:tcW w:w="850" w:type="dxa"/>
            <w:shd w:val="clear" w:color="auto" w:fill="auto"/>
            <w:vAlign w:val="center"/>
          </w:tcPr>
          <w:p w14:paraId="52F21B26" w14:textId="207DAFA7" w:rsidR="0062333B" w:rsidRPr="0029086D" w:rsidRDefault="0062333B" w:rsidP="006E214E">
            <w:pPr>
              <w:spacing w:line="245" w:lineRule="auto"/>
              <w:jc w:val="center"/>
              <w:rPr>
                <w:rFonts w:eastAsia="Calibri"/>
                <w:sz w:val="20"/>
                <w:szCs w:val="20"/>
                <w:lang w:eastAsia="en-US"/>
              </w:rPr>
            </w:pPr>
            <w:r w:rsidRPr="004343F3">
              <w:rPr>
                <w:rFonts w:eastAsia="Calibri"/>
                <w:sz w:val="20"/>
                <w:szCs w:val="20"/>
              </w:rPr>
              <w:t>3.6.3</w:t>
            </w:r>
          </w:p>
        </w:tc>
        <w:tc>
          <w:tcPr>
            <w:tcW w:w="5670" w:type="dxa"/>
            <w:shd w:val="clear" w:color="auto" w:fill="auto"/>
            <w:vAlign w:val="center"/>
          </w:tcPr>
          <w:p w14:paraId="2D084FDB" w14:textId="5B14BE30" w:rsidR="0062333B" w:rsidRPr="0029086D" w:rsidRDefault="00D50278" w:rsidP="006E214E">
            <w:pPr>
              <w:spacing w:line="245" w:lineRule="auto"/>
              <w:jc w:val="both"/>
              <w:rPr>
                <w:rFonts w:eastAsia="Calibri"/>
                <w:sz w:val="20"/>
                <w:szCs w:val="20"/>
                <w:lang w:eastAsia="en-US"/>
              </w:rPr>
            </w:pPr>
            <w:r w:rsidRPr="00D50278">
              <w:rPr>
                <w:rFonts w:eastAsia="Calibri"/>
                <w:sz w:val="20"/>
                <w:szCs w:val="20"/>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62333B" w:rsidRPr="0029086D" w14:paraId="22F4BAE6" w14:textId="77777777" w:rsidTr="008D450B">
        <w:tc>
          <w:tcPr>
            <w:tcW w:w="567" w:type="dxa"/>
            <w:shd w:val="clear" w:color="auto" w:fill="auto"/>
            <w:vAlign w:val="center"/>
          </w:tcPr>
          <w:p w14:paraId="18D6BFB9" w14:textId="3993715E" w:rsidR="0062333B" w:rsidRPr="0029086D" w:rsidRDefault="00FC17FB" w:rsidP="006E214E">
            <w:pPr>
              <w:spacing w:line="245" w:lineRule="auto"/>
              <w:jc w:val="center"/>
              <w:rPr>
                <w:rFonts w:eastAsia="Calibri"/>
                <w:sz w:val="20"/>
                <w:szCs w:val="20"/>
                <w:lang w:eastAsia="en-US"/>
              </w:rPr>
            </w:pPr>
            <w:r>
              <w:rPr>
                <w:rFonts w:eastAsia="Calibri"/>
                <w:sz w:val="20"/>
                <w:szCs w:val="20"/>
                <w:lang w:eastAsia="en-US"/>
              </w:rPr>
              <w:t>17</w:t>
            </w:r>
          </w:p>
        </w:tc>
        <w:tc>
          <w:tcPr>
            <w:tcW w:w="1985" w:type="dxa"/>
            <w:shd w:val="clear" w:color="auto" w:fill="auto"/>
            <w:vAlign w:val="center"/>
          </w:tcPr>
          <w:p w14:paraId="0185D4A2" w14:textId="34B7C3F5" w:rsidR="0062333B" w:rsidRPr="004343F3" w:rsidRDefault="0062333B" w:rsidP="006E214E">
            <w:pPr>
              <w:spacing w:line="245" w:lineRule="auto"/>
              <w:jc w:val="center"/>
              <w:rPr>
                <w:rFonts w:eastAsia="Calibri"/>
                <w:sz w:val="20"/>
                <w:szCs w:val="20"/>
              </w:rPr>
            </w:pPr>
            <w:r w:rsidRPr="004343F3">
              <w:rPr>
                <w:sz w:val="20"/>
                <w:szCs w:val="20"/>
              </w:rPr>
              <w:t>Общественное управление</w:t>
            </w:r>
          </w:p>
        </w:tc>
        <w:tc>
          <w:tcPr>
            <w:tcW w:w="850" w:type="dxa"/>
            <w:shd w:val="clear" w:color="auto" w:fill="auto"/>
            <w:vAlign w:val="center"/>
          </w:tcPr>
          <w:p w14:paraId="063AF5B7" w14:textId="08E55B55" w:rsidR="0062333B" w:rsidRPr="004343F3" w:rsidRDefault="0062333B" w:rsidP="006E214E">
            <w:pPr>
              <w:spacing w:line="245" w:lineRule="auto"/>
              <w:jc w:val="center"/>
              <w:rPr>
                <w:rFonts w:eastAsia="Calibri"/>
                <w:sz w:val="20"/>
                <w:szCs w:val="20"/>
              </w:rPr>
            </w:pPr>
            <w:r w:rsidRPr="004343F3">
              <w:rPr>
                <w:rFonts w:eastAsia="Calibri"/>
                <w:sz w:val="20"/>
                <w:szCs w:val="20"/>
              </w:rPr>
              <w:t>3.8</w:t>
            </w:r>
          </w:p>
        </w:tc>
        <w:tc>
          <w:tcPr>
            <w:tcW w:w="5670" w:type="dxa"/>
            <w:shd w:val="clear" w:color="auto" w:fill="auto"/>
            <w:vAlign w:val="center"/>
          </w:tcPr>
          <w:p w14:paraId="1EF11D10" w14:textId="4297A43E" w:rsidR="0062333B" w:rsidRPr="0029086D" w:rsidRDefault="00D50278" w:rsidP="006E214E">
            <w:pPr>
              <w:spacing w:line="245" w:lineRule="auto"/>
              <w:jc w:val="both"/>
              <w:rPr>
                <w:rFonts w:eastAsia="Calibri"/>
                <w:sz w:val="20"/>
                <w:szCs w:val="20"/>
                <w:lang w:eastAsia="en-US"/>
              </w:rPr>
            </w:pPr>
            <w:r w:rsidRPr="00D50278">
              <w:rPr>
                <w:rFonts w:eastAsia="Calibri"/>
                <w:sz w:val="20"/>
                <w:szCs w:val="20"/>
                <w:lang w:eastAsia="en-US"/>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6E214E" w:rsidRPr="0029086D" w14:paraId="69713493" w14:textId="77777777" w:rsidTr="00D46668">
        <w:trPr>
          <w:trHeight w:val="55"/>
        </w:trPr>
        <w:tc>
          <w:tcPr>
            <w:tcW w:w="567" w:type="dxa"/>
            <w:shd w:val="clear" w:color="auto" w:fill="auto"/>
            <w:vAlign w:val="center"/>
          </w:tcPr>
          <w:p w14:paraId="0075D3D8" w14:textId="36FADFD7" w:rsidR="006E214E" w:rsidRDefault="006E214E" w:rsidP="00D46668">
            <w:pPr>
              <w:spacing w:line="233"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434CC4C9" w14:textId="516A1F49" w:rsidR="006E214E" w:rsidRPr="004343F3" w:rsidRDefault="006E214E" w:rsidP="00D46668">
            <w:pPr>
              <w:spacing w:line="233" w:lineRule="auto"/>
              <w:jc w:val="center"/>
              <w:rPr>
                <w:sz w:val="20"/>
                <w:szCs w:val="20"/>
              </w:rPr>
            </w:pPr>
            <w:r>
              <w:rPr>
                <w:sz w:val="20"/>
                <w:szCs w:val="20"/>
              </w:rPr>
              <w:t>2</w:t>
            </w:r>
          </w:p>
        </w:tc>
        <w:tc>
          <w:tcPr>
            <w:tcW w:w="850" w:type="dxa"/>
            <w:shd w:val="clear" w:color="auto" w:fill="auto"/>
            <w:vAlign w:val="center"/>
          </w:tcPr>
          <w:p w14:paraId="73261927" w14:textId="6F3F07BD" w:rsidR="006E214E" w:rsidRPr="004343F3" w:rsidRDefault="006E214E" w:rsidP="00D46668">
            <w:pPr>
              <w:spacing w:line="233" w:lineRule="auto"/>
              <w:jc w:val="center"/>
              <w:rPr>
                <w:rFonts w:eastAsia="Calibri"/>
                <w:sz w:val="20"/>
                <w:szCs w:val="20"/>
              </w:rPr>
            </w:pPr>
            <w:r>
              <w:rPr>
                <w:rFonts w:eastAsia="Calibri"/>
                <w:sz w:val="20"/>
                <w:szCs w:val="20"/>
              </w:rPr>
              <w:t>3</w:t>
            </w:r>
          </w:p>
        </w:tc>
        <w:tc>
          <w:tcPr>
            <w:tcW w:w="5670" w:type="dxa"/>
            <w:shd w:val="clear" w:color="auto" w:fill="auto"/>
            <w:vAlign w:val="center"/>
          </w:tcPr>
          <w:p w14:paraId="179FD313" w14:textId="6018BDCB" w:rsidR="006E214E" w:rsidRPr="00D50278" w:rsidRDefault="006E214E" w:rsidP="00D46668">
            <w:pPr>
              <w:spacing w:line="233" w:lineRule="auto"/>
              <w:jc w:val="center"/>
              <w:rPr>
                <w:rFonts w:eastAsia="Calibri"/>
                <w:sz w:val="20"/>
                <w:szCs w:val="20"/>
                <w:lang w:eastAsia="en-US"/>
              </w:rPr>
            </w:pPr>
            <w:r>
              <w:rPr>
                <w:rFonts w:eastAsia="Calibri"/>
                <w:sz w:val="20"/>
                <w:szCs w:val="20"/>
                <w:lang w:eastAsia="en-US"/>
              </w:rPr>
              <w:t>4</w:t>
            </w:r>
          </w:p>
        </w:tc>
      </w:tr>
      <w:tr w:rsidR="00AB3BDB" w:rsidRPr="0029086D" w14:paraId="14E6ACFC" w14:textId="77777777" w:rsidTr="008D450B">
        <w:tc>
          <w:tcPr>
            <w:tcW w:w="567" w:type="dxa"/>
            <w:shd w:val="clear" w:color="auto" w:fill="auto"/>
            <w:vAlign w:val="center"/>
          </w:tcPr>
          <w:p w14:paraId="5A2E92BA" w14:textId="517849A7" w:rsidR="00AB3BDB" w:rsidRPr="0029086D" w:rsidRDefault="00FC17FB" w:rsidP="00D46668">
            <w:pPr>
              <w:spacing w:line="233" w:lineRule="auto"/>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47BFCC67"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Государственное управление</w:t>
            </w:r>
          </w:p>
        </w:tc>
        <w:tc>
          <w:tcPr>
            <w:tcW w:w="850" w:type="dxa"/>
            <w:shd w:val="clear" w:color="auto" w:fill="auto"/>
            <w:vAlign w:val="center"/>
          </w:tcPr>
          <w:p w14:paraId="2411554D"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3.8.1</w:t>
            </w:r>
          </w:p>
        </w:tc>
        <w:tc>
          <w:tcPr>
            <w:tcW w:w="5670" w:type="dxa"/>
            <w:shd w:val="clear" w:color="auto" w:fill="auto"/>
          </w:tcPr>
          <w:p w14:paraId="48022232" w14:textId="77777777" w:rsidR="00AB3BDB" w:rsidRPr="0029086D" w:rsidRDefault="00AB3BDB" w:rsidP="00D46668">
            <w:pPr>
              <w:widowControl w:val="0"/>
              <w:autoSpaceDE w:val="0"/>
              <w:autoSpaceDN w:val="0"/>
              <w:adjustRightInd w:val="0"/>
              <w:spacing w:line="233" w:lineRule="auto"/>
              <w:jc w:val="both"/>
              <w:rPr>
                <w:sz w:val="20"/>
                <w:szCs w:val="20"/>
              </w:rPr>
            </w:pPr>
            <w:r w:rsidRPr="0029086D">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AB3BDB" w:rsidRPr="0029086D" w14:paraId="491ECCFB" w14:textId="77777777" w:rsidTr="008D450B">
        <w:tc>
          <w:tcPr>
            <w:tcW w:w="567" w:type="dxa"/>
            <w:shd w:val="clear" w:color="auto" w:fill="auto"/>
            <w:vAlign w:val="center"/>
          </w:tcPr>
          <w:p w14:paraId="70870AB3" w14:textId="51C9D14C" w:rsidR="00AB3BDB" w:rsidRPr="0029086D" w:rsidRDefault="00FC17FB" w:rsidP="00D46668">
            <w:pPr>
              <w:spacing w:line="233" w:lineRule="auto"/>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07B255FD"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Представительская деятельность</w:t>
            </w:r>
          </w:p>
        </w:tc>
        <w:tc>
          <w:tcPr>
            <w:tcW w:w="850" w:type="dxa"/>
            <w:shd w:val="clear" w:color="auto" w:fill="auto"/>
            <w:vAlign w:val="center"/>
          </w:tcPr>
          <w:p w14:paraId="5F99802F"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3.8.2</w:t>
            </w:r>
          </w:p>
        </w:tc>
        <w:tc>
          <w:tcPr>
            <w:tcW w:w="5670" w:type="dxa"/>
            <w:shd w:val="clear" w:color="auto" w:fill="auto"/>
          </w:tcPr>
          <w:p w14:paraId="1ED76A89" w14:textId="77777777" w:rsidR="00AB3BDB" w:rsidRPr="0029086D" w:rsidRDefault="00AB3BDB" w:rsidP="00D46668">
            <w:pPr>
              <w:widowControl w:val="0"/>
              <w:autoSpaceDE w:val="0"/>
              <w:autoSpaceDN w:val="0"/>
              <w:adjustRightInd w:val="0"/>
              <w:spacing w:line="233" w:lineRule="auto"/>
              <w:jc w:val="both"/>
              <w:rPr>
                <w:sz w:val="20"/>
                <w:szCs w:val="20"/>
              </w:rPr>
            </w:pPr>
            <w:r w:rsidRPr="0029086D">
              <w:rPr>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62333B" w:rsidRPr="0029086D" w14:paraId="101628BC" w14:textId="77777777" w:rsidTr="008D450B">
        <w:tc>
          <w:tcPr>
            <w:tcW w:w="567" w:type="dxa"/>
            <w:shd w:val="clear" w:color="auto" w:fill="auto"/>
            <w:vAlign w:val="center"/>
          </w:tcPr>
          <w:p w14:paraId="441CF278" w14:textId="3251C8BA" w:rsidR="0062333B" w:rsidRPr="0029086D" w:rsidRDefault="00FC17FB" w:rsidP="00D46668">
            <w:pPr>
              <w:spacing w:line="233" w:lineRule="auto"/>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258EBC70" w14:textId="2952CF52" w:rsidR="0062333B" w:rsidRPr="0029086D" w:rsidRDefault="0062333B" w:rsidP="00D46668">
            <w:pPr>
              <w:spacing w:line="233" w:lineRule="auto"/>
              <w:jc w:val="center"/>
              <w:rPr>
                <w:rFonts w:eastAsia="Calibri"/>
                <w:sz w:val="20"/>
                <w:szCs w:val="20"/>
                <w:lang w:eastAsia="en-US"/>
              </w:rPr>
            </w:pPr>
            <w:r w:rsidRPr="004343F3">
              <w:rPr>
                <w:rFonts w:eastAsia="Calibri"/>
                <w:sz w:val="20"/>
                <w:szCs w:val="20"/>
              </w:rPr>
              <w:t>Обеспечение научной деятельности</w:t>
            </w:r>
          </w:p>
        </w:tc>
        <w:tc>
          <w:tcPr>
            <w:tcW w:w="850" w:type="dxa"/>
            <w:shd w:val="clear" w:color="auto" w:fill="auto"/>
            <w:vAlign w:val="center"/>
          </w:tcPr>
          <w:p w14:paraId="6FDFDC2B" w14:textId="68E837D5" w:rsidR="0062333B" w:rsidRPr="0029086D" w:rsidRDefault="0062333B" w:rsidP="00D46668">
            <w:pPr>
              <w:spacing w:line="233" w:lineRule="auto"/>
              <w:jc w:val="center"/>
              <w:rPr>
                <w:rFonts w:eastAsia="Calibri"/>
                <w:sz w:val="20"/>
                <w:szCs w:val="20"/>
                <w:lang w:eastAsia="en-US"/>
              </w:rPr>
            </w:pPr>
            <w:r w:rsidRPr="004343F3">
              <w:rPr>
                <w:rFonts w:eastAsia="Calibri"/>
                <w:sz w:val="20"/>
                <w:szCs w:val="20"/>
              </w:rPr>
              <w:t>3.9</w:t>
            </w:r>
          </w:p>
        </w:tc>
        <w:tc>
          <w:tcPr>
            <w:tcW w:w="5670" w:type="dxa"/>
            <w:shd w:val="clear" w:color="auto" w:fill="auto"/>
          </w:tcPr>
          <w:p w14:paraId="7A0E4265" w14:textId="3F426589" w:rsidR="0062333B" w:rsidRPr="0029086D" w:rsidRDefault="00D50278" w:rsidP="00D46668">
            <w:pPr>
              <w:widowControl w:val="0"/>
              <w:autoSpaceDE w:val="0"/>
              <w:autoSpaceDN w:val="0"/>
              <w:adjustRightInd w:val="0"/>
              <w:spacing w:line="233" w:lineRule="auto"/>
              <w:jc w:val="both"/>
              <w:rPr>
                <w:sz w:val="20"/>
                <w:szCs w:val="20"/>
              </w:rPr>
            </w:pPr>
            <w:r w:rsidRPr="00D50278">
              <w:rPr>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AB3BDB" w:rsidRPr="0029086D" w14:paraId="25804EC2" w14:textId="77777777" w:rsidTr="008D450B">
        <w:tc>
          <w:tcPr>
            <w:tcW w:w="567" w:type="dxa"/>
            <w:shd w:val="clear" w:color="auto" w:fill="auto"/>
            <w:vAlign w:val="center"/>
          </w:tcPr>
          <w:p w14:paraId="3DAA9067" w14:textId="1BCC3265" w:rsidR="00AB3BDB" w:rsidRPr="0029086D" w:rsidRDefault="00FC17FB" w:rsidP="00D46668">
            <w:pPr>
              <w:spacing w:line="233" w:lineRule="auto"/>
              <w:jc w:val="center"/>
              <w:rPr>
                <w:rFonts w:eastAsia="Calibri"/>
                <w:sz w:val="20"/>
                <w:szCs w:val="20"/>
                <w:lang w:eastAsia="en-US"/>
              </w:rPr>
            </w:pPr>
            <w:r>
              <w:rPr>
                <w:rFonts w:eastAsia="Calibri"/>
                <w:sz w:val="20"/>
                <w:szCs w:val="20"/>
                <w:lang w:eastAsia="en-US"/>
              </w:rPr>
              <w:t>21</w:t>
            </w:r>
          </w:p>
        </w:tc>
        <w:tc>
          <w:tcPr>
            <w:tcW w:w="1985" w:type="dxa"/>
            <w:shd w:val="clear" w:color="auto" w:fill="auto"/>
            <w:vAlign w:val="center"/>
          </w:tcPr>
          <w:p w14:paraId="53728361" w14:textId="77777777" w:rsidR="00AB3BDB" w:rsidRPr="0029086D" w:rsidRDefault="00AB3BDB" w:rsidP="00D46668">
            <w:pPr>
              <w:spacing w:line="233" w:lineRule="auto"/>
              <w:jc w:val="center"/>
              <w:rPr>
                <w:rFonts w:eastAsia="Calibri"/>
                <w:strike/>
                <w:sz w:val="20"/>
                <w:szCs w:val="20"/>
                <w:lang w:eastAsia="en-US"/>
              </w:rPr>
            </w:pPr>
            <w:r w:rsidRPr="0029086D">
              <w:rPr>
                <w:rFonts w:eastAsia="Calibri"/>
                <w:sz w:val="20"/>
                <w:szCs w:val="20"/>
                <w:lang w:eastAsia="en-US"/>
              </w:rPr>
              <w:t>Обеспечение деятельности в области гидрометеорологии и смежных с ней областях</w:t>
            </w:r>
          </w:p>
        </w:tc>
        <w:tc>
          <w:tcPr>
            <w:tcW w:w="850" w:type="dxa"/>
            <w:shd w:val="clear" w:color="auto" w:fill="auto"/>
            <w:vAlign w:val="center"/>
          </w:tcPr>
          <w:p w14:paraId="6B26F069" w14:textId="77777777" w:rsidR="00AB3BDB" w:rsidRPr="0029086D" w:rsidRDefault="00AB3BDB" w:rsidP="00D46668">
            <w:pPr>
              <w:spacing w:line="233" w:lineRule="auto"/>
              <w:jc w:val="center"/>
              <w:rPr>
                <w:rFonts w:eastAsia="Calibri"/>
                <w:strike/>
                <w:sz w:val="20"/>
                <w:szCs w:val="20"/>
                <w:lang w:eastAsia="en-US"/>
              </w:rPr>
            </w:pPr>
            <w:r w:rsidRPr="0029086D">
              <w:rPr>
                <w:rFonts w:eastAsia="Calibri"/>
                <w:sz w:val="20"/>
                <w:szCs w:val="20"/>
                <w:lang w:eastAsia="en-US"/>
              </w:rPr>
              <w:t>3.9.1</w:t>
            </w:r>
          </w:p>
        </w:tc>
        <w:tc>
          <w:tcPr>
            <w:tcW w:w="5670" w:type="dxa"/>
            <w:shd w:val="clear" w:color="auto" w:fill="auto"/>
            <w:vAlign w:val="center"/>
          </w:tcPr>
          <w:p w14:paraId="4FE1D39F" w14:textId="77777777" w:rsidR="00AB3BDB" w:rsidRPr="0029086D" w:rsidRDefault="00AB3BDB" w:rsidP="00D46668">
            <w:pPr>
              <w:spacing w:line="233" w:lineRule="auto"/>
              <w:jc w:val="both"/>
              <w:rPr>
                <w:rFonts w:eastAsia="Calibri"/>
                <w:strike/>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922CCB" w:rsidRPr="0029086D" w14:paraId="15A7FAE8" w14:textId="77777777" w:rsidTr="008D450B">
        <w:tc>
          <w:tcPr>
            <w:tcW w:w="567" w:type="dxa"/>
            <w:shd w:val="clear" w:color="auto" w:fill="auto"/>
            <w:vAlign w:val="center"/>
          </w:tcPr>
          <w:p w14:paraId="76B6FC8B" w14:textId="77624C9A" w:rsidR="00922CCB" w:rsidRPr="0029086D" w:rsidRDefault="00FC17FB" w:rsidP="00D46668">
            <w:pPr>
              <w:spacing w:line="233" w:lineRule="auto"/>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65035E73" w14:textId="14C31C96" w:rsidR="00922CCB" w:rsidRPr="0029086D" w:rsidRDefault="00922CCB" w:rsidP="00D46668">
            <w:pPr>
              <w:spacing w:line="233" w:lineRule="auto"/>
              <w:jc w:val="center"/>
              <w:rPr>
                <w:rFonts w:eastAsia="Calibri"/>
                <w:sz w:val="20"/>
                <w:szCs w:val="20"/>
                <w:lang w:eastAsia="en-US"/>
              </w:rPr>
            </w:pPr>
            <w:r w:rsidRPr="00922CCB">
              <w:rPr>
                <w:rFonts w:eastAsia="Calibri"/>
                <w:sz w:val="20"/>
                <w:szCs w:val="20"/>
                <w:lang w:eastAsia="en-US"/>
              </w:rPr>
              <w:t>Проведение научных исследований</w:t>
            </w:r>
          </w:p>
        </w:tc>
        <w:tc>
          <w:tcPr>
            <w:tcW w:w="850" w:type="dxa"/>
            <w:shd w:val="clear" w:color="auto" w:fill="auto"/>
            <w:vAlign w:val="center"/>
          </w:tcPr>
          <w:p w14:paraId="4D4B48A7" w14:textId="562A0F04" w:rsidR="00922CCB" w:rsidRPr="0029086D" w:rsidRDefault="00922CCB" w:rsidP="00D46668">
            <w:pPr>
              <w:spacing w:line="233" w:lineRule="auto"/>
              <w:jc w:val="center"/>
              <w:rPr>
                <w:rFonts w:eastAsia="Calibri"/>
                <w:sz w:val="20"/>
                <w:szCs w:val="20"/>
                <w:lang w:eastAsia="en-US"/>
              </w:rPr>
            </w:pPr>
            <w:r w:rsidRPr="00922CCB">
              <w:rPr>
                <w:rFonts w:eastAsia="Calibri"/>
                <w:sz w:val="20"/>
                <w:szCs w:val="20"/>
                <w:lang w:eastAsia="en-US"/>
              </w:rPr>
              <w:t>3.9.2</w:t>
            </w:r>
          </w:p>
        </w:tc>
        <w:tc>
          <w:tcPr>
            <w:tcW w:w="5670" w:type="dxa"/>
            <w:shd w:val="clear" w:color="auto" w:fill="auto"/>
            <w:vAlign w:val="center"/>
          </w:tcPr>
          <w:p w14:paraId="5C2F1791" w14:textId="1DCBF000" w:rsidR="00922CCB" w:rsidRPr="0029086D" w:rsidRDefault="00922CCB" w:rsidP="00D46668">
            <w:pPr>
              <w:spacing w:line="233" w:lineRule="auto"/>
              <w:jc w:val="both"/>
              <w:rPr>
                <w:rFonts w:eastAsia="Calibri"/>
                <w:sz w:val="20"/>
                <w:szCs w:val="20"/>
                <w:lang w:eastAsia="en-US"/>
              </w:rPr>
            </w:pPr>
            <w:r w:rsidRPr="00922CCB">
              <w:rPr>
                <w:rFonts w:eastAsia="Calibri"/>
                <w:sz w:val="20"/>
                <w:szCs w:val="20"/>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922CCB" w:rsidRPr="0029086D" w14:paraId="13821078" w14:textId="77777777" w:rsidTr="008D450B">
        <w:tc>
          <w:tcPr>
            <w:tcW w:w="567" w:type="dxa"/>
            <w:shd w:val="clear" w:color="auto" w:fill="auto"/>
            <w:vAlign w:val="center"/>
          </w:tcPr>
          <w:p w14:paraId="0A295BFE" w14:textId="52D745EA" w:rsidR="00922CCB" w:rsidRPr="0029086D" w:rsidRDefault="00FC17FB" w:rsidP="00D46668">
            <w:pPr>
              <w:spacing w:line="233" w:lineRule="auto"/>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6FBAC39C" w14:textId="3FA94612" w:rsidR="00922CCB" w:rsidRPr="0029086D" w:rsidRDefault="00922CCB" w:rsidP="00D46668">
            <w:pPr>
              <w:spacing w:line="233" w:lineRule="auto"/>
              <w:jc w:val="center"/>
              <w:rPr>
                <w:rFonts w:eastAsia="Calibri"/>
                <w:sz w:val="20"/>
                <w:szCs w:val="20"/>
                <w:lang w:eastAsia="en-US"/>
              </w:rPr>
            </w:pPr>
            <w:r w:rsidRPr="00922CCB">
              <w:rPr>
                <w:rFonts w:eastAsia="Calibri"/>
                <w:sz w:val="20"/>
                <w:szCs w:val="20"/>
                <w:lang w:eastAsia="en-US"/>
              </w:rPr>
              <w:t>Проведение научных испытаний</w:t>
            </w:r>
          </w:p>
        </w:tc>
        <w:tc>
          <w:tcPr>
            <w:tcW w:w="850" w:type="dxa"/>
            <w:shd w:val="clear" w:color="auto" w:fill="auto"/>
            <w:vAlign w:val="center"/>
          </w:tcPr>
          <w:p w14:paraId="6AEF3B8B" w14:textId="5F7B1BFA" w:rsidR="00922CCB" w:rsidRPr="0029086D" w:rsidRDefault="00922CCB" w:rsidP="00D46668">
            <w:pPr>
              <w:spacing w:line="233" w:lineRule="auto"/>
              <w:jc w:val="center"/>
              <w:rPr>
                <w:rFonts w:eastAsia="Calibri"/>
                <w:sz w:val="20"/>
                <w:szCs w:val="20"/>
                <w:lang w:eastAsia="en-US"/>
              </w:rPr>
            </w:pPr>
            <w:r w:rsidRPr="00922CCB">
              <w:rPr>
                <w:rFonts w:eastAsia="Calibri"/>
                <w:sz w:val="20"/>
                <w:szCs w:val="20"/>
                <w:lang w:eastAsia="en-US"/>
              </w:rPr>
              <w:t>3.9.3</w:t>
            </w:r>
          </w:p>
        </w:tc>
        <w:tc>
          <w:tcPr>
            <w:tcW w:w="5670" w:type="dxa"/>
            <w:shd w:val="clear" w:color="auto" w:fill="auto"/>
            <w:vAlign w:val="center"/>
          </w:tcPr>
          <w:p w14:paraId="76CC37B5" w14:textId="21E23B7E" w:rsidR="00922CCB" w:rsidRPr="0029086D" w:rsidRDefault="00922CCB" w:rsidP="00D46668">
            <w:pPr>
              <w:spacing w:line="233" w:lineRule="auto"/>
              <w:jc w:val="both"/>
              <w:rPr>
                <w:rFonts w:eastAsia="Calibri"/>
                <w:sz w:val="20"/>
                <w:szCs w:val="20"/>
                <w:lang w:eastAsia="en-US"/>
              </w:rPr>
            </w:pPr>
            <w:r w:rsidRPr="00922CCB">
              <w:rPr>
                <w:rFonts w:eastAsia="Calibri"/>
                <w:sz w:val="20"/>
                <w:szCs w:val="20"/>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62333B" w:rsidRPr="0029086D" w14:paraId="1C3034CE" w14:textId="77777777" w:rsidTr="008D450B">
        <w:tc>
          <w:tcPr>
            <w:tcW w:w="567" w:type="dxa"/>
            <w:shd w:val="clear" w:color="auto" w:fill="auto"/>
            <w:vAlign w:val="center"/>
          </w:tcPr>
          <w:p w14:paraId="2255D962" w14:textId="0EB74972" w:rsidR="0062333B" w:rsidRPr="0029086D" w:rsidRDefault="00FC17FB" w:rsidP="00D46668">
            <w:pPr>
              <w:spacing w:line="233" w:lineRule="auto"/>
              <w:jc w:val="center"/>
              <w:rPr>
                <w:rFonts w:eastAsia="Calibri"/>
                <w:sz w:val="20"/>
                <w:szCs w:val="20"/>
                <w:lang w:eastAsia="en-US"/>
              </w:rPr>
            </w:pPr>
            <w:r>
              <w:rPr>
                <w:rFonts w:eastAsia="Calibri"/>
                <w:sz w:val="20"/>
                <w:szCs w:val="20"/>
                <w:lang w:eastAsia="en-US"/>
              </w:rPr>
              <w:t>24</w:t>
            </w:r>
          </w:p>
        </w:tc>
        <w:tc>
          <w:tcPr>
            <w:tcW w:w="1985" w:type="dxa"/>
            <w:shd w:val="clear" w:color="auto" w:fill="auto"/>
            <w:vAlign w:val="center"/>
          </w:tcPr>
          <w:p w14:paraId="52813860" w14:textId="2F3F1835" w:rsidR="0062333B" w:rsidRPr="0029086D" w:rsidRDefault="0062333B" w:rsidP="00D46668">
            <w:pPr>
              <w:spacing w:line="233" w:lineRule="auto"/>
              <w:jc w:val="center"/>
              <w:rPr>
                <w:rFonts w:eastAsia="Calibri"/>
                <w:sz w:val="20"/>
                <w:szCs w:val="20"/>
                <w:lang w:eastAsia="en-US"/>
              </w:rPr>
            </w:pPr>
            <w:r w:rsidRPr="004343F3">
              <w:rPr>
                <w:rFonts w:eastAsia="Calibri"/>
                <w:sz w:val="20"/>
                <w:szCs w:val="20"/>
              </w:rPr>
              <w:t>Ветеринарное обслуживание</w:t>
            </w:r>
          </w:p>
        </w:tc>
        <w:tc>
          <w:tcPr>
            <w:tcW w:w="850" w:type="dxa"/>
            <w:shd w:val="clear" w:color="auto" w:fill="auto"/>
            <w:vAlign w:val="center"/>
          </w:tcPr>
          <w:p w14:paraId="425CA86C" w14:textId="229068B8" w:rsidR="0062333B" w:rsidRPr="0029086D" w:rsidRDefault="0062333B" w:rsidP="00D46668">
            <w:pPr>
              <w:spacing w:line="233" w:lineRule="auto"/>
              <w:jc w:val="center"/>
              <w:rPr>
                <w:rFonts w:eastAsia="Calibri"/>
                <w:sz w:val="20"/>
                <w:szCs w:val="20"/>
                <w:lang w:eastAsia="en-US"/>
              </w:rPr>
            </w:pPr>
            <w:r w:rsidRPr="004343F3">
              <w:rPr>
                <w:rFonts w:eastAsia="Calibri"/>
                <w:sz w:val="20"/>
                <w:szCs w:val="20"/>
              </w:rPr>
              <w:t>3.10</w:t>
            </w:r>
          </w:p>
        </w:tc>
        <w:tc>
          <w:tcPr>
            <w:tcW w:w="5670" w:type="dxa"/>
            <w:shd w:val="clear" w:color="auto" w:fill="auto"/>
            <w:vAlign w:val="center"/>
          </w:tcPr>
          <w:p w14:paraId="77B60023" w14:textId="5FDDD063" w:rsidR="0062333B" w:rsidRPr="0029086D" w:rsidRDefault="00D50278" w:rsidP="00D46668">
            <w:pPr>
              <w:spacing w:line="233" w:lineRule="auto"/>
              <w:jc w:val="both"/>
              <w:rPr>
                <w:rFonts w:eastAsia="Calibri"/>
                <w:sz w:val="20"/>
                <w:szCs w:val="20"/>
                <w:lang w:eastAsia="en-US"/>
              </w:rPr>
            </w:pPr>
            <w:r w:rsidRPr="00D50278">
              <w:rPr>
                <w:rFonts w:eastAsia="Calibri"/>
                <w:sz w:val="20"/>
                <w:szCs w:val="20"/>
                <w:lang w:eastAsia="en-US"/>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w:t>
            </w:r>
            <w:r>
              <w:rPr>
                <w:rFonts w:eastAsia="Calibri"/>
                <w:b/>
                <w:sz w:val="20"/>
                <w:szCs w:val="20"/>
                <w:lang w:eastAsia="en-US"/>
              </w:rPr>
              <w:t> </w:t>
            </w:r>
            <w:r w:rsidRPr="00D50278">
              <w:rPr>
                <w:rFonts w:eastAsia="Calibri"/>
                <w:sz w:val="20"/>
                <w:szCs w:val="20"/>
                <w:lang w:eastAsia="en-US"/>
              </w:rPr>
              <w:t>- 3.10.2</w:t>
            </w:r>
          </w:p>
        </w:tc>
      </w:tr>
      <w:tr w:rsidR="00AB3BDB" w:rsidRPr="0029086D" w14:paraId="7700BACD" w14:textId="77777777" w:rsidTr="008D450B">
        <w:tc>
          <w:tcPr>
            <w:tcW w:w="567" w:type="dxa"/>
            <w:shd w:val="clear" w:color="auto" w:fill="auto"/>
            <w:vAlign w:val="center"/>
          </w:tcPr>
          <w:p w14:paraId="4F9694DC" w14:textId="34A3AAD7" w:rsidR="00AB3BDB" w:rsidRPr="0029086D" w:rsidRDefault="00FC17FB" w:rsidP="00D46668">
            <w:pPr>
              <w:spacing w:line="233" w:lineRule="auto"/>
              <w:jc w:val="center"/>
              <w:rPr>
                <w:rFonts w:eastAsia="Calibri"/>
                <w:sz w:val="20"/>
                <w:szCs w:val="20"/>
                <w:lang w:eastAsia="en-US"/>
              </w:rPr>
            </w:pPr>
            <w:r>
              <w:rPr>
                <w:rFonts w:eastAsia="Calibri"/>
                <w:sz w:val="20"/>
                <w:szCs w:val="20"/>
                <w:lang w:eastAsia="en-US"/>
              </w:rPr>
              <w:t>25</w:t>
            </w:r>
          </w:p>
        </w:tc>
        <w:tc>
          <w:tcPr>
            <w:tcW w:w="1985" w:type="dxa"/>
            <w:shd w:val="clear" w:color="auto" w:fill="auto"/>
            <w:vAlign w:val="center"/>
          </w:tcPr>
          <w:p w14:paraId="5ED9AB57" w14:textId="77777777" w:rsidR="00AB3BDB" w:rsidRPr="0029086D" w:rsidRDefault="00AB3BDB" w:rsidP="00D46668">
            <w:pPr>
              <w:spacing w:line="233" w:lineRule="auto"/>
              <w:jc w:val="center"/>
              <w:rPr>
                <w:rFonts w:eastAsia="Calibri"/>
                <w:strike/>
                <w:sz w:val="20"/>
                <w:szCs w:val="20"/>
                <w:lang w:eastAsia="en-US"/>
              </w:rPr>
            </w:pPr>
            <w:r w:rsidRPr="0029086D">
              <w:rPr>
                <w:rFonts w:eastAsia="Calibri"/>
                <w:sz w:val="20"/>
                <w:szCs w:val="20"/>
                <w:lang w:eastAsia="en-US"/>
              </w:rPr>
              <w:t>Амбулаторное ветеринарное обслуживание</w:t>
            </w:r>
          </w:p>
        </w:tc>
        <w:tc>
          <w:tcPr>
            <w:tcW w:w="850" w:type="dxa"/>
            <w:shd w:val="clear" w:color="auto" w:fill="auto"/>
            <w:vAlign w:val="center"/>
          </w:tcPr>
          <w:p w14:paraId="5F8F0644"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3.10.1</w:t>
            </w:r>
          </w:p>
        </w:tc>
        <w:tc>
          <w:tcPr>
            <w:tcW w:w="5670" w:type="dxa"/>
            <w:shd w:val="clear" w:color="auto" w:fill="auto"/>
            <w:vAlign w:val="center"/>
          </w:tcPr>
          <w:p w14:paraId="0CF03A7E" w14:textId="77777777" w:rsidR="00AB3BDB" w:rsidRPr="0029086D" w:rsidRDefault="00AB3BDB" w:rsidP="00D46668">
            <w:pPr>
              <w:spacing w:line="233"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62333B" w:rsidRPr="0029086D" w14:paraId="5A537020" w14:textId="77777777" w:rsidTr="008D450B">
        <w:tc>
          <w:tcPr>
            <w:tcW w:w="567" w:type="dxa"/>
            <w:shd w:val="clear" w:color="auto" w:fill="auto"/>
            <w:vAlign w:val="center"/>
          </w:tcPr>
          <w:p w14:paraId="231EF329" w14:textId="28722F99" w:rsidR="0062333B" w:rsidRPr="0029086D" w:rsidRDefault="00FC17FB" w:rsidP="00D46668">
            <w:pPr>
              <w:spacing w:line="233" w:lineRule="auto"/>
              <w:jc w:val="center"/>
              <w:rPr>
                <w:rFonts w:eastAsia="Calibri"/>
                <w:sz w:val="20"/>
                <w:szCs w:val="20"/>
                <w:lang w:eastAsia="en-US"/>
              </w:rPr>
            </w:pPr>
            <w:r>
              <w:rPr>
                <w:rFonts w:eastAsia="Calibri"/>
                <w:sz w:val="20"/>
                <w:szCs w:val="20"/>
                <w:lang w:eastAsia="en-US"/>
              </w:rPr>
              <w:t>26</w:t>
            </w:r>
          </w:p>
        </w:tc>
        <w:tc>
          <w:tcPr>
            <w:tcW w:w="1985" w:type="dxa"/>
            <w:shd w:val="clear" w:color="auto" w:fill="auto"/>
            <w:vAlign w:val="center"/>
          </w:tcPr>
          <w:p w14:paraId="75631F38" w14:textId="3004EB4F" w:rsidR="0062333B" w:rsidRPr="0016275C" w:rsidRDefault="0062333B" w:rsidP="00D46668">
            <w:pPr>
              <w:spacing w:line="233" w:lineRule="auto"/>
              <w:jc w:val="center"/>
              <w:rPr>
                <w:rFonts w:eastAsia="Calibri"/>
                <w:sz w:val="20"/>
                <w:szCs w:val="20"/>
                <w:lang w:eastAsia="en-US"/>
              </w:rPr>
            </w:pPr>
            <w:r w:rsidRPr="0016275C">
              <w:rPr>
                <w:rFonts w:eastAsia="Calibri"/>
                <w:sz w:val="20"/>
                <w:szCs w:val="20"/>
              </w:rPr>
              <w:t>Приюты для животных</w:t>
            </w:r>
          </w:p>
        </w:tc>
        <w:tc>
          <w:tcPr>
            <w:tcW w:w="850" w:type="dxa"/>
            <w:shd w:val="clear" w:color="auto" w:fill="auto"/>
            <w:vAlign w:val="center"/>
          </w:tcPr>
          <w:p w14:paraId="76B19170" w14:textId="47C3F4A4" w:rsidR="0062333B" w:rsidRPr="0016275C" w:rsidRDefault="0062333B" w:rsidP="00D46668">
            <w:pPr>
              <w:spacing w:line="233" w:lineRule="auto"/>
              <w:jc w:val="center"/>
              <w:rPr>
                <w:rFonts w:eastAsia="Calibri"/>
                <w:sz w:val="20"/>
                <w:szCs w:val="20"/>
                <w:lang w:eastAsia="en-US"/>
              </w:rPr>
            </w:pPr>
            <w:r w:rsidRPr="0016275C">
              <w:rPr>
                <w:rFonts w:eastAsia="Calibri"/>
                <w:sz w:val="20"/>
                <w:szCs w:val="20"/>
              </w:rPr>
              <w:t>3.10.2</w:t>
            </w:r>
          </w:p>
        </w:tc>
        <w:tc>
          <w:tcPr>
            <w:tcW w:w="5670" w:type="dxa"/>
            <w:shd w:val="clear" w:color="auto" w:fill="auto"/>
            <w:vAlign w:val="center"/>
          </w:tcPr>
          <w:p w14:paraId="15257DAF" w14:textId="1BE87D5F" w:rsidR="0062333B" w:rsidRPr="00922CCB" w:rsidRDefault="00922CCB" w:rsidP="00D46668">
            <w:pPr>
              <w:spacing w:line="233" w:lineRule="auto"/>
              <w:jc w:val="both"/>
              <w:rPr>
                <w:sz w:val="20"/>
                <w:szCs w:val="20"/>
              </w:rPr>
            </w:pPr>
            <w:r w:rsidRPr="00922CCB">
              <w:rPr>
                <w:sz w:val="20"/>
                <w:szCs w:val="20"/>
              </w:rPr>
              <w:t>Размещение объектов капитального строительства, предназначенных для оказания ветеринарных услуг в стационаре;</w:t>
            </w:r>
            <w:r w:rsidR="0016275C" w:rsidRPr="0016275C">
              <w:rPr>
                <w:sz w:val="20"/>
                <w:szCs w:val="20"/>
              </w:rPr>
              <w:t xml:space="preserve"> </w:t>
            </w:r>
            <w:r w:rsidRPr="00922CCB">
              <w:rPr>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AB3BDB" w:rsidRPr="0029086D" w14:paraId="331EBBEE" w14:textId="77777777" w:rsidTr="008D450B">
        <w:tc>
          <w:tcPr>
            <w:tcW w:w="567" w:type="dxa"/>
            <w:shd w:val="clear" w:color="auto" w:fill="auto"/>
            <w:vAlign w:val="center"/>
          </w:tcPr>
          <w:p w14:paraId="720B522A" w14:textId="64BB6185" w:rsidR="00AB3BDB" w:rsidRPr="0029086D" w:rsidRDefault="00FC17FB" w:rsidP="00D46668">
            <w:pPr>
              <w:spacing w:line="233" w:lineRule="auto"/>
              <w:jc w:val="center"/>
              <w:rPr>
                <w:rFonts w:eastAsia="Calibri"/>
                <w:sz w:val="20"/>
                <w:szCs w:val="20"/>
                <w:lang w:eastAsia="en-US"/>
              </w:rPr>
            </w:pPr>
            <w:r>
              <w:rPr>
                <w:rFonts w:eastAsia="Calibri"/>
                <w:sz w:val="20"/>
                <w:szCs w:val="20"/>
                <w:lang w:eastAsia="en-US"/>
              </w:rPr>
              <w:t>27</w:t>
            </w:r>
          </w:p>
        </w:tc>
        <w:tc>
          <w:tcPr>
            <w:tcW w:w="1985" w:type="dxa"/>
            <w:shd w:val="clear" w:color="auto" w:fill="auto"/>
            <w:vAlign w:val="center"/>
          </w:tcPr>
          <w:p w14:paraId="375C13AA"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Деловое управление</w:t>
            </w:r>
          </w:p>
        </w:tc>
        <w:tc>
          <w:tcPr>
            <w:tcW w:w="850" w:type="dxa"/>
            <w:shd w:val="clear" w:color="auto" w:fill="auto"/>
            <w:vAlign w:val="center"/>
          </w:tcPr>
          <w:p w14:paraId="626B24B7" w14:textId="77777777" w:rsidR="00AB3BDB" w:rsidRPr="0029086D" w:rsidRDefault="00AB3BDB" w:rsidP="00D46668">
            <w:pPr>
              <w:spacing w:line="233" w:lineRule="auto"/>
              <w:jc w:val="center"/>
              <w:rPr>
                <w:rFonts w:eastAsia="Calibri"/>
                <w:sz w:val="20"/>
                <w:szCs w:val="20"/>
                <w:lang w:eastAsia="en-US"/>
              </w:rPr>
            </w:pPr>
            <w:r w:rsidRPr="0029086D">
              <w:rPr>
                <w:rFonts w:eastAsia="Calibri"/>
                <w:sz w:val="20"/>
                <w:szCs w:val="20"/>
                <w:lang w:eastAsia="en-US"/>
              </w:rPr>
              <w:t>4.1</w:t>
            </w:r>
          </w:p>
        </w:tc>
        <w:tc>
          <w:tcPr>
            <w:tcW w:w="5670" w:type="dxa"/>
            <w:shd w:val="clear" w:color="auto" w:fill="auto"/>
            <w:vAlign w:val="center"/>
          </w:tcPr>
          <w:p w14:paraId="436C7704" w14:textId="77777777" w:rsidR="00AB3BDB" w:rsidRPr="0029086D" w:rsidRDefault="00AB3BDB" w:rsidP="00D46668">
            <w:pPr>
              <w:spacing w:line="233"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с целью: размещения объектов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D46668" w:rsidRPr="0029086D" w14:paraId="759BBDC5" w14:textId="77777777" w:rsidTr="00D46668">
        <w:trPr>
          <w:trHeight w:val="130"/>
        </w:trPr>
        <w:tc>
          <w:tcPr>
            <w:tcW w:w="567" w:type="dxa"/>
            <w:shd w:val="clear" w:color="auto" w:fill="auto"/>
            <w:vAlign w:val="center"/>
          </w:tcPr>
          <w:p w14:paraId="43A51D8A" w14:textId="185BFCEE" w:rsidR="00D46668" w:rsidRDefault="00D46668" w:rsidP="004E79F5">
            <w:pPr>
              <w:spacing w:line="238"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306B1EC3" w14:textId="1C02FC72" w:rsidR="00D46668" w:rsidRPr="0029086D" w:rsidRDefault="00D46668" w:rsidP="004E79F5">
            <w:pPr>
              <w:spacing w:line="238" w:lineRule="auto"/>
              <w:jc w:val="center"/>
              <w:rPr>
                <w:rFonts w:eastAsia="Calibri"/>
                <w:sz w:val="20"/>
                <w:szCs w:val="20"/>
                <w:lang w:eastAsia="en-US"/>
              </w:rPr>
            </w:pPr>
            <w:r>
              <w:rPr>
                <w:rFonts w:eastAsia="Calibri"/>
                <w:sz w:val="20"/>
                <w:szCs w:val="20"/>
                <w:lang w:eastAsia="en-US"/>
              </w:rPr>
              <w:t>2</w:t>
            </w:r>
          </w:p>
        </w:tc>
        <w:tc>
          <w:tcPr>
            <w:tcW w:w="850" w:type="dxa"/>
            <w:shd w:val="clear" w:color="auto" w:fill="auto"/>
            <w:vAlign w:val="center"/>
          </w:tcPr>
          <w:p w14:paraId="1887DA56" w14:textId="399B6DEB" w:rsidR="00D46668" w:rsidRPr="0029086D" w:rsidRDefault="00D46668" w:rsidP="004E79F5">
            <w:pPr>
              <w:spacing w:line="238"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vAlign w:val="center"/>
          </w:tcPr>
          <w:p w14:paraId="2ECFD143" w14:textId="1AD4954F" w:rsidR="00D46668" w:rsidRPr="0029086D" w:rsidRDefault="00D46668" w:rsidP="004E79F5">
            <w:pPr>
              <w:spacing w:line="238" w:lineRule="auto"/>
              <w:jc w:val="center"/>
              <w:rPr>
                <w:rFonts w:eastAsia="Calibri"/>
                <w:sz w:val="20"/>
                <w:szCs w:val="20"/>
                <w:lang w:eastAsia="en-US"/>
              </w:rPr>
            </w:pPr>
            <w:r>
              <w:rPr>
                <w:rFonts w:eastAsia="Calibri"/>
                <w:sz w:val="20"/>
                <w:szCs w:val="20"/>
                <w:lang w:eastAsia="en-US"/>
              </w:rPr>
              <w:t>4</w:t>
            </w:r>
          </w:p>
        </w:tc>
      </w:tr>
      <w:tr w:rsidR="0062333B" w:rsidRPr="0029086D" w14:paraId="093BCAB6" w14:textId="77777777" w:rsidTr="008D450B">
        <w:tc>
          <w:tcPr>
            <w:tcW w:w="567" w:type="dxa"/>
            <w:shd w:val="clear" w:color="auto" w:fill="auto"/>
            <w:vAlign w:val="center"/>
          </w:tcPr>
          <w:p w14:paraId="59D86A34" w14:textId="212278CD" w:rsidR="0062333B" w:rsidRPr="0029086D" w:rsidRDefault="00FC17FB" w:rsidP="004E79F5">
            <w:pPr>
              <w:spacing w:line="238" w:lineRule="auto"/>
              <w:jc w:val="center"/>
              <w:rPr>
                <w:rFonts w:eastAsia="Calibri"/>
                <w:sz w:val="20"/>
                <w:szCs w:val="20"/>
                <w:lang w:eastAsia="en-US"/>
              </w:rPr>
            </w:pPr>
            <w:r>
              <w:rPr>
                <w:rFonts w:eastAsia="Calibri"/>
                <w:sz w:val="20"/>
                <w:szCs w:val="20"/>
                <w:lang w:eastAsia="en-US"/>
              </w:rPr>
              <w:t>28</w:t>
            </w:r>
          </w:p>
        </w:tc>
        <w:tc>
          <w:tcPr>
            <w:tcW w:w="1985" w:type="dxa"/>
            <w:shd w:val="clear" w:color="auto" w:fill="auto"/>
            <w:vAlign w:val="center"/>
          </w:tcPr>
          <w:p w14:paraId="5E6F22D5" w14:textId="04B26899" w:rsidR="0062333B" w:rsidRPr="0029086D" w:rsidRDefault="0062333B" w:rsidP="004E79F5">
            <w:pPr>
              <w:spacing w:line="238" w:lineRule="auto"/>
              <w:jc w:val="center"/>
              <w:rPr>
                <w:rFonts w:eastAsia="Calibri"/>
                <w:sz w:val="20"/>
                <w:szCs w:val="20"/>
                <w:lang w:eastAsia="en-US"/>
              </w:rPr>
            </w:pPr>
            <w:r w:rsidRPr="004343F3">
              <w:rPr>
                <w:rFonts w:eastAsia="Calibri"/>
                <w:sz w:val="20"/>
                <w:szCs w:val="20"/>
              </w:rPr>
              <w:t>Объекты торговли (торговые центры, торгово-развлекательные центры (комплексы)</w:t>
            </w:r>
          </w:p>
        </w:tc>
        <w:tc>
          <w:tcPr>
            <w:tcW w:w="850" w:type="dxa"/>
            <w:shd w:val="clear" w:color="auto" w:fill="auto"/>
            <w:vAlign w:val="center"/>
          </w:tcPr>
          <w:p w14:paraId="68982C54" w14:textId="4B636EFA" w:rsidR="0062333B" w:rsidRPr="0029086D" w:rsidRDefault="0062333B" w:rsidP="004E79F5">
            <w:pPr>
              <w:spacing w:line="238" w:lineRule="auto"/>
              <w:jc w:val="center"/>
              <w:rPr>
                <w:rFonts w:eastAsia="Calibri"/>
                <w:sz w:val="20"/>
                <w:szCs w:val="20"/>
                <w:lang w:eastAsia="en-US"/>
              </w:rPr>
            </w:pPr>
            <w:r w:rsidRPr="004343F3">
              <w:rPr>
                <w:rFonts w:eastAsia="Calibri"/>
                <w:sz w:val="20"/>
                <w:szCs w:val="20"/>
              </w:rPr>
              <w:t>4.2</w:t>
            </w:r>
          </w:p>
        </w:tc>
        <w:tc>
          <w:tcPr>
            <w:tcW w:w="5670" w:type="dxa"/>
            <w:shd w:val="clear" w:color="auto" w:fill="auto"/>
            <w:vAlign w:val="center"/>
          </w:tcPr>
          <w:p w14:paraId="30E98263" w14:textId="094C2C3E" w:rsidR="0062333B" w:rsidRPr="0029086D" w:rsidRDefault="00D50278" w:rsidP="004E79F5">
            <w:pPr>
              <w:spacing w:line="238" w:lineRule="auto"/>
              <w:jc w:val="both"/>
              <w:rPr>
                <w:rFonts w:eastAsia="Calibri"/>
                <w:sz w:val="20"/>
                <w:szCs w:val="20"/>
                <w:lang w:eastAsia="en-US"/>
              </w:rPr>
            </w:pPr>
            <w:r w:rsidRPr="00D50278">
              <w:rPr>
                <w:rFonts w:eastAsia="Calibri"/>
                <w:sz w:val="20"/>
                <w:szCs w:val="20"/>
                <w:lang w:eastAsia="en-US"/>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w:t>
            </w:r>
            <w:r>
              <w:rPr>
                <w:rFonts w:eastAsia="Calibri"/>
                <w:sz w:val="20"/>
                <w:szCs w:val="20"/>
                <w:lang w:eastAsia="en-US"/>
              </w:rPr>
              <w:t xml:space="preserve"> </w:t>
            </w:r>
            <w:r w:rsidRPr="00D50278">
              <w:rPr>
                <w:rFonts w:eastAsia="Calibri"/>
                <w:sz w:val="20"/>
                <w:szCs w:val="20"/>
                <w:lang w:eastAsia="en-US"/>
              </w:rPr>
              <w:t>размещение гаражей и (или) стоянок для автомобилей сотрудников и посетителей торгового центра</w:t>
            </w:r>
          </w:p>
        </w:tc>
      </w:tr>
      <w:tr w:rsidR="00AB3BDB" w:rsidRPr="0029086D" w14:paraId="336FF569" w14:textId="77777777" w:rsidTr="007D6753">
        <w:trPr>
          <w:trHeight w:val="1404"/>
        </w:trPr>
        <w:tc>
          <w:tcPr>
            <w:tcW w:w="567" w:type="dxa"/>
            <w:shd w:val="clear" w:color="auto" w:fill="auto"/>
            <w:vAlign w:val="center"/>
          </w:tcPr>
          <w:p w14:paraId="3D1C6D62" w14:textId="6A89F28F"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29</w:t>
            </w:r>
          </w:p>
        </w:tc>
        <w:tc>
          <w:tcPr>
            <w:tcW w:w="1985" w:type="dxa"/>
            <w:shd w:val="clear" w:color="auto" w:fill="auto"/>
            <w:vAlign w:val="center"/>
          </w:tcPr>
          <w:p w14:paraId="069D0CDD"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Рынки</w:t>
            </w:r>
          </w:p>
        </w:tc>
        <w:tc>
          <w:tcPr>
            <w:tcW w:w="850" w:type="dxa"/>
            <w:shd w:val="clear" w:color="auto" w:fill="auto"/>
            <w:vAlign w:val="center"/>
          </w:tcPr>
          <w:p w14:paraId="52033FF8"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4.3</w:t>
            </w:r>
          </w:p>
        </w:tc>
        <w:tc>
          <w:tcPr>
            <w:tcW w:w="5670" w:type="dxa"/>
            <w:shd w:val="clear" w:color="auto" w:fill="auto"/>
            <w:vAlign w:val="center"/>
          </w:tcPr>
          <w:p w14:paraId="61B9E415" w14:textId="77777777" w:rsidR="00AB3BDB" w:rsidRPr="0029086D" w:rsidRDefault="00AB3BDB" w:rsidP="004E79F5">
            <w:pPr>
              <w:widowControl w:val="0"/>
              <w:autoSpaceDE w:val="0"/>
              <w:autoSpaceDN w:val="0"/>
              <w:adjustRightInd w:val="0"/>
              <w:spacing w:line="238"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r>
      <w:tr w:rsidR="00AB3BDB" w:rsidRPr="0029086D" w14:paraId="6BB33FB7" w14:textId="77777777" w:rsidTr="008D450B">
        <w:tc>
          <w:tcPr>
            <w:tcW w:w="567" w:type="dxa"/>
            <w:shd w:val="clear" w:color="auto" w:fill="auto"/>
            <w:vAlign w:val="center"/>
          </w:tcPr>
          <w:p w14:paraId="692699AE" w14:textId="1CF617F5"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30</w:t>
            </w:r>
          </w:p>
        </w:tc>
        <w:tc>
          <w:tcPr>
            <w:tcW w:w="1985" w:type="dxa"/>
            <w:shd w:val="clear" w:color="auto" w:fill="auto"/>
            <w:vAlign w:val="center"/>
          </w:tcPr>
          <w:p w14:paraId="08E28E91" w14:textId="77777777" w:rsidR="00AB3BDB" w:rsidRPr="002F4B8D" w:rsidRDefault="00AB3BDB" w:rsidP="004E79F5">
            <w:pPr>
              <w:widowControl w:val="0"/>
              <w:autoSpaceDE w:val="0"/>
              <w:autoSpaceDN w:val="0"/>
              <w:adjustRightInd w:val="0"/>
              <w:spacing w:line="238" w:lineRule="auto"/>
              <w:jc w:val="center"/>
              <w:rPr>
                <w:sz w:val="20"/>
                <w:szCs w:val="20"/>
              </w:rPr>
            </w:pPr>
            <w:r w:rsidRPr="002F4B8D">
              <w:rPr>
                <w:sz w:val="20"/>
                <w:szCs w:val="20"/>
              </w:rPr>
              <w:t>Магазины</w:t>
            </w:r>
          </w:p>
        </w:tc>
        <w:tc>
          <w:tcPr>
            <w:tcW w:w="850" w:type="dxa"/>
            <w:shd w:val="clear" w:color="auto" w:fill="auto"/>
            <w:vAlign w:val="center"/>
          </w:tcPr>
          <w:p w14:paraId="768408CB" w14:textId="77777777" w:rsidR="00AB3BDB" w:rsidRPr="002F4B8D" w:rsidRDefault="00AB3BDB" w:rsidP="004E79F5">
            <w:pPr>
              <w:spacing w:line="238" w:lineRule="auto"/>
              <w:jc w:val="center"/>
              <w:rPr>
                <w:rFonts w:eastAsia="Calibri"/>
                <w:sz w:val="20"/>
                <w:szCs w:val="20"/>
                <w:lang w:eastAsia="en-US"/>
              </w:rPr>
            </w:pPr>
            <w:r w:rsidRPr="002F4B8D">
              <w:rPr>
                <w:rFonts w:eastAsia="Calibri"/>
                <w:sz w:val="20"/>
                <w:szCs w:val="20"/>
                <w:lang w:eastAsia="en-US"/>
              </w:rPr>
              <w:t>4.4</w:t>
            </w:r>
          </w:p>
        </w:tc>
        <w:tc>
          <w:tcPr>
            <w:tcW w:w="5670" w:type="dxa"/>
            <w:shd w:val="clear" w:color="auto" w:fill="auto"/>
            <w:vAlign w:val="center"/>
          </w:tcPr>
          <w:p w14:paraId="425255D2" w14:textId="2107E13B" w:rsidR="00AB3BDB" w:rsidRPr="002F4B8D" w:rsidRDefault="00AB3BDB" w:rsidP="004E79F5">
            <w:pPr>
              <w:widowControl w:val="0"/>
              <w:autoSpaceDE w:val="0"/>
              <w:autoSpaceDN w:val="0"/>
              <w:adjustRightInd w:val="0"/>
              <w:spacing w:line="238" w:lineRule="auto"/>
              <w:jc w:val="both"/>
              <w:rPr>
                <w:sz w:val="20"/>
                <w:szCs w:val="20"/>
              </w:rPr>
            </w:pPr>
            <w:r w:rsidRPr="002F4B8D">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r w:rsidR="002F4B8D" w:rsidRPr="002F4B8D">
              <w:rPr>
                <w:sz w:val="20"/>
                <w:szCs w:val="20"/>
              </w:rPr>
              <w:t>1</w:t>
            </w:r>
            <w:r w:rsidRPr="002F4B8D">
              <w:rPr>
                <w:sz w:val="20"/>
                <w:szCs w:val="20"/>
              </w:rPr>
              <w:t xml:space="preserve">000 </w:t>
            </w:r>
            <w:r w:rsidR="00FC3853" w:rsidRPr="002F4B8D">
              <w:rPr>
                <w:sz w:val="20"/>
                <w:szCs w:val="20"/>
              </w:rPr>
              <w:t>кв. м</w:t>
            </w:r>
          </w:p>
        </w:tc>
      </w:tr>
      <w:tr w:rsidR="00AB3BDB" w:rsidRPr="0029086D" w14:paraId="56F10F3E" w14:textId="77777777" w:rsidTr="008D450B">
        <w:tc>
          <w:tcPr>
            <w:tcW w:w="567" w:type="dxa"/>
            <w:shd w:val="clear" w:color="auto" w:fill="auto"/>
            <w:vAlign w:val="center"/>
          </w:tcPr>
          <w:p w14:paraId="56A034EF" w14:textId="690FD9B0"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31</w:t>
            </w:r>
          </w:p>
        </w:tc>
        <w:tc>
          <w:tcPr>
            <w:tcW w:w="1985" w:type="dxa"/>
            <w:shd w:val="clear" w:color="auto" w:fill="auto"/>
            <w:vAlign w:val="center"/>
          </w:tcPr>
          <w:p w14:paraId="5B1B8C90" w14:textId="77777777" w:rsidR="00AB3BDB" w:rsidRPr="0029086D" w:rsidRDefault="00AB3BDB" w:rsidP="004E79F5">
            <w:pPr>
              <w:widowControl w:val="0"/>
              <w:autoSpaceDE w:val="0"/>
              <w:autoSpaceDN w:val="0"/>
              <w:adjustRightInd w:val="0"/>
              <w:spacing w:line="238" w:lineRule="auto"/>
              <w:jc w:val="center"/>
              <w:rPr>
                <w:sz w:val="20"/>
                <w:szCs w:val="20"/>
              </w:rPr>
            </w:pPr>
            <w:r w:rsidRPr="0029086D">
              <w:rPr>
                <w:sz w:val="20"/>
                <w:szCs w:val="20"/>
              </w:rPr>
              <w:t>Банковская и страховая деятельность</w:t>
            </w:r>
          </w:p>
        </w:tc>
        <w:tc>
          <w:tcPr>
            <w:tcW w:w="850" w:type="dxa"/>
            <w:shd w:val="clear" w:color="auto" w:fill="auto"/>
            <w:vAlign w:val="center"/>
          </w:tcPr>
          <w:p w14:paraId="4AEC650D" w14:textId="77777777" w:rsidR="00AB3BDB" w:rsidRPr="0029086D" w:rsidRDefault="00AB3BDB" w:rsidP="004E79F5">
            <w:pPr>
              <w:spacing w:line="238" w:lineRule="auto"/>
              <w:jc w:val="center"/>
              <w:rPr>
                <w:rFonts w:eastAsia="Calibri"/>
                <w:sz w:val="20"/>
                <w:szCs w:val="20"/>
                <w:lang w:eastAsia="en-US"/>
              </w:rPr>
            </w:pPr>
            <w:r w:rsidRPr="0029086D">
              <w:rPr>
                <w:rFonts w:eastAsia="Calibri"/>
                <w:sz w:val="20"/>
                <w:szCs w:val="20"/>
                <w:lang w:eastAsia="en-US"/>
              </w:rPr>
              <w:t>4.5</w:t>
            </w:r>
          </w:p>
        </w:tc>
        <w:tc>
          <w:tcPr>
            <w:tcW w:w="5670" w:type="dxa"/>
            <w:shd w:val="clear" w:color="auto" w:fill="auto"/>
            <w:vAlign w:val="center"/>
          </w:tcPr>
          <w:p w14:paraId="69ED7D69" w14:textId="77777777" w:rsidR="00AB3BDB" w:rsidRPr="0029086D" w:rsidRDefault="00AB3BDB" w:rsidP="004E79F5">
            <w:pPr>
              <w:widowControl w:val="0"/>
              <w:autoSpaceDE w:val="0"/>
              <w:autoSpaceDN w:val="0"/>
              <w:adjustRightInd w:val="0"/>
              <w:spacing w:line="238" w:lineRule="auto"/>
              <w:jc w:val="both"/>
              <w:rPr>
                <w:sz w:val="20"/>
                <w:szCs w:val="20"/>
              </w:rPr>
            </w:pPr>
            <w:r w:rsidRPr="0029086D">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w:t>
            </w:r>
          </w:p>
        </w:tc>
      </w:tr>
      <w:tr w:rsidR="00AB3BDB" w:rsidRPr="0029086D" w14:paraId="5C3C9EC7" w14:textId="77777777" w:rsidTr="008D450B">
        <w:tc>
          <w:tcPr>
            <w:tcW w:w="567" w:type="dxa"/>
            <w:shd w:val="clear" w:color="auto" w:fill="auto"/>
            <w:vAlign w:val="center"/>
          </w:tcPr>
          <w:p w14:paraId="78E29F27" w14:textId="646C841B" w:rsidR="00AB3BDB" w:rsidRPr="00FC17FB" w:rsidRDefault="00FC17FB" w:rsidP="004E79F5">
            <w:pPr>
              <w:spacing w:line="238" w:lineRule="auto"/>
              <w:jc w:val="center"/>
              <w:rPr>
                <w:rFonts w:eastAsia="Calibri"/>
                <w:sz w:val="20"/>
                <w:szCs w:val="20"/>
                <w:lang w:eastAsia="en-US"/>
              </w:rPr>
            </w:pPr>
            <w:r>
              <w:rPr>
                <w:rFonts w:eastAsia="Calibri"/>
                <w:sz w:val="20"/>
                <w:szCs w:val="20"/>
                <w:lang w:eastAsia="en-US"/>
              </w:rPr>
              <w:t>32</w:t>
            </w:r>
          </w:p>
        </w:tc>
        <w:tc>
          <w:tcPr>
            <w:tcW w:w="1985" w:type="dxa"/>
            <w:shd w:val="clear" w:color="auto" w:fill="auto"/>
            <w:vAlign w:val="center"/>
          </w:tcPr>
          <w:p w14:paraId="29008F02"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Общественное питание</w:t>
            </w:r>
          </w:p>
        </w:tc>
        <w:tc>
          <w:tcPr>
            <w:tcW w:w="850" w:type="dxa"/>
            <w:shd w:val="clear" w:color="auto" w:fill="auto"/>
            <w:vAlign w:val="center"/>
          </w:tcPr>
          <w:p w14:paraId="157B12AD"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4.6</w:t>
            </w:r>
          </w:p>
        </w:tc>
        <w:tc>
          <w:tcPr>
            <w:tcW w:w="5670" w:type="dxa"/>
            <w:shd w:val="clear" w:color="auto" w:fill="auto"/>
            <w:vAlign w:val="center"/>
          </w:tcPr>
          <w:p w14:paraId="2D882D3F" w14:textId="77777777" w:rsidR="00AB3BDB" w:rsidRPr="0029086D" w:rsidRDefault="00AB3BDB" w:rsidP="004E79F5">
            <w:pPr>
              <w:spacing w:line="238" w:lineRule="auto"/>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B3BDB" w:rsidRPr="0029086D" w14:paraId="21CAE061" w14:textId="77777777" w:rsidTr="009100A8">
        <w:trPr>
          <w:trHeight w:val="237"/>
        </w:trPr>
        <w:tc>
          <w:tcPr>
            <w:tcW w:w="567" w:type="dxa"/>
            <w:shd w:val="clear" w:color="auto" w:fill="auto"/>
            <w:vAlign w:val="center"/>
          </w:tcPr>
          <w:p w14:paraId="1CA430C8" w14:textId="69B9EFC1"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33</w:t>
            </w:r>
          </w:p>
        </w:tc>
        <w:tc>
          <w:tcPr>
            <w:tcW w:w="1985" w:type="dxa"/>
            <w:shd w:val="clear" w:color="auto" w:fill="auto"/>
            <w:vAlign w:val="center"/>
          </w:tcPr>
          <w:p w14:paraId="61F01F21" w14:textId="77777777" w:rsidR="00AB3BDB" w:rsidRPr="0029086D" w:rsidRDefault="00AB3BDB" w:rsidP="004E79F5">
            <w:pPr>
              <w:spacing w:line="238" w:lineRule="auto"/>
              <w:jc w:val="center"/>
              <w:rPr>
                <w:rFonts w:eastAsia="Calibri"/>
                <w:sz w:val="20"/>
                <w:szCs w:val="20"/>
                <w:lang w:eastAsia="en-US"/>
              </w:rPr>
            </w:pPr>
            <w:r w:rsidRPr="0029086D">
              <w:rPr>
                <w:rFonts w:eastAsia="Calibri"/>
                <w:sz w:val="20"/>
                <w:szCs w:val="20"/>
                <w:lang w:eastAsia="en-US"/>
              </w:rPr>
              <w:t>Гостиничное обслуживание</w:t>
            </w:r>
          </w:p>
        </w:tc>
        <w:tc>
          <w:tcPr>
            <w:tcW w:w="850" w:type="dxa"/>
            <w:shd w:val="clear" w:color="auto" w:fill="auto"/>
            <w:vAlign w:val="center"/>
          </w:tcPr>
          <w:p w14:paraId="53E710D9" w14:textId="77777777" w:rsidR="00AB3BDB" w:rsidRPr="0029086D" w:rsidRDefault="00AB3BDB" w:rsidP="004E79F5">
            <w:pPr>
              <w:spacing w:line="238" w:lineRule="auto"/>
              <w:jc w:val="center"/>
              <w:rPr>
                <w:rFonts w:eastAsia="Calibri"/>
                <w:sz w:val="20"/>
                <w:szCs w:val="20"/>
                <w:lang w:eastAsia="en-US"/>
              </w:rPr>
            </w:pPr>
            <w:r w:rsidRPr="0029086D">
              <w:rPr>
                <w:rFonts w:eastAsia="Calibri"/>
                <w:sz w:val="20"/>
                <w:szCs w:val="20"/>
                <w:lang w:eastAsia="en-US"/>
              </w:rPr>
              <w:t>4.7</w:t>
            </w:r>
          </w:p>
        </w:tc>
        <w:tc>
          <w:tcPr>
            <w:tcW w:w="5670" w:type="dxa"/>
            <w:shd w:val="clear" w:color="auto" w:fill="auto"/>
            <w:vAlign w:val="center"/>
          </w:tcPr>
          <w:p w14:paraId="627E4932" w14:textId="77777777" w:rsidR="00AB3BDB" w:rsidRPr="0029086D" w:rsidRDefault="00AB3BDB" w:rsidP="004E79F5">
            <w:pPr>
              <w:spacing w:line="238" w:lineRule="auto"/>
              <w:jc w:val="both"/>
              <w:rPr>
                <w:rFonts w:eastAsia="Calibri"/>
                <w:sz w:val="20"/>
                <w:szCs w:val="20"/>
                <w:lang w:eastAsia="en-US"/>
              </w:rPr>
            </w:pPr>
            <w:r w:rsidRPr="0029086D">
              <w:rPr>
                <w:rFonts w:eastAsia="Calibri"/>
                <w:sz w:val="20"/>
                <w:szCs w:val="20"/>
                <w:lang w:eastAsia="en-US"/>
              </w:rPr>
              <w:t xml:space="preserve">Размещение гостиниц </w:t>
            </w:r>
          </w:p>
        </w:tc>
      </w:tr>
      <w:tr w:rsidR="0062333B" w:rsidRPr="0029086D" w14:paraId="3DE20795" w14:textId="77777777" w:rsidTr="008D450B">
        <w:tc>
          <w:tcPr>
            <w:tcW w:w="567" w:type="dxa"/>
            <w:shd w:val="clear" w:color="auto" w:fill="auto"/>
            <w:vAlign w:val="center"/>
          </w:tcPr>
          <w:p w14:paraId="4ED9C990" w14:textId="46BAF26C" w:rsidR="0062333B" w:rsidRPr="0029086D" w:rsidRDefault="00FC17FB" w:rsidP="004E79F5">
            <w:pPr>
              <w:spacing w:line="238" w:lineRule="auto"/>
              <w:jc w:val="center"/>
              <w:rPr>
                <w:rFonts w:eastAsia="Calibri"/>
                <w:sz w:val="20"/>
                <w:szCs w:val="20"/>
                <w:lang w:eastAsia="en-US"/>
              </w:rPr>
            </w:pPr>
            <w:r>
              <w:rPr>
                <w:rFonts w:eastAsia="Calibri"/>
                <w:sz w:val="20"/>
                <w:szCs w:val="20"/>
                <w:lang w:eastAsia="en-US"/>
              </w:rPr>
              <w:t>34</w:t>
            </w:r>
          </w:p>
        </w:tc>
        <w:tc>
          <w:tcPr>
            <w:tcW w:w="1985" w:type="dxa"/>
            <w:shd w:val="clear" w:color="auto" w:fill="auto"/>
            <w:vAlign w:val="center"/>
          </w:tcPr>
          <w:p w14:paraId="141668E4" w14:textId="3C31B255" w:rsidR="0062333B" w:rsidRPr="0029086D" w:rsidRDefault="0062333B" w:rsidP="004E79F5">
            <w:pPr>
              <w:spacing w:line="238" w:lineRule="auto"/>
              <w:jc w:val="center"/>
              <w:rPr>
                <w:rFonts w:eastAsia="Calibri"/>
                <w:sz w:val="20"/>
                <w:szCs w:val="20"/>
                <w:lang w:eastAsia="en-US"/>
              </w:rPr>
            </w:pPr>
            <w:r w:rsidRPr="004343F3">
              <w:rPr>
                <w:rFonts w:eastAsia="Calibri"/>
                <w:sz w:val="20"/>
                <w:szCs w:val="20"/>
              </w:rPr>
              <w:t>Развлечени</w:t>
            </w:r>
            <w:r w:rsidR="009100A8">
              <w:rPr>
                <w:rFonts w:eastAsia="Calibri"/>
                <w:sz w:val="20"/>
                <w:szCs w:val="20"/>
              </w:rPr>
              <w:t>е</w:t>
            </w:r>
          </w:p>
        </w:tc>
        <w:tc>
          <w:tcPr>
            <w:tcW w:w="850" w:type="dxa"/>
            <w:shd w:val="clear" w:color="auto" w:fill="auto"/>
            <w:vAlign w:val="center"/>
          </w:tcPr>
          <w:p w14:paraId="3AC2A28F" w14:textId="4E29C436" w:rsidR="0062333B" w:rsidRPr="0029086D" w:rsidRDefault="0062333B" w:rsidP="004E79F5">
            <w:pPr>
              <w:spacing w:line="238" w:lineRule="auto"/>
              <w:jc w:val="center"/>
              <w:rPr>
                <w:rFonts w:eastAsia="Calibri"/>
                <w:sz w:val="20"/>
                <w:szCs w:val="20"/>
                <w:lang w:eastAsia="en-US"/>
              </w:rPr>
            </w:pPr>
            <w:r w:rsidRPr="004343F3">
              <w:rPr>
                <w:rFonts w:eastAsia="Calibri"/>
                <w:sz w:val="20"/>
                <w:szCs w:val="20"/>
              </w:rPr>
              <w:t>4.8</w:t>
            </w:r>
          </w:p>
        </w:tc>
        <w:tc>
          <w:tcPr>
            <w:tcW w:w="5670" w:type="dxa"/>
            <w:shd w:val="clear" w:color="auto" w:fill="auto"/>
            <w:vAlign w:val="center"/>
          </w:tcPr>
          <w:p w14:paraId="57E31679" w14:textId="2AB2D515" w:rsidR="0062333B" w:rsidRPr="0029086D" w:rsidRDefault="00D50278" w:rsidP="004E79F5">
            <w:pPr>
              <w:spacing w:line="238" w:lineRule="auto"/>
              <w:jc w:val="both"/>
              <w:rPr>
                <w:rFonts w:eastAsia="Calibri"/>
                <w:sz w:val="20"/>
                <w:szCs w:val="20"/>
                <w:lang w:eastAsia="en-US"/>
              </w:rPr>
            </w:pPr>
            <w:r w:rsidRPr="00D50278">
              <w:rPr>
                <w:rFonts w:eastAsia="Calibri"/>
                <w:sz w:val="20"/>
                <w:szCs w:val="20"/>
                <w:lang w:eastAsia="en-US"/>
              </w:rPr>
              <w:t>Размещение зданий и сооружений, предназначенных для развлечения.</w:t>
            </w:r>
            <w:r>
              <w:rPr>
                <w:rFonts w:eastAsia="Calibri"/>
                <w:sz w:val="20"/>
                <w:szCs w:val="20"/>
                <w:lang w:eastAsia="en-US"/>
              </w:rPr>
              <w:t xml:space="preserve"> </w:t>
            </w:r>
            <w:r w:rsidRPr="00D50278">
              <w:rPr>
                <w:rFonts w:eastAsia="Calibri"/>
                <w:sz w:val="20"/>
                <w:szCs w:val="20"/>
                <w:lang w:eastAsia="en-US"/>
              </w:rPr>
              <w:t>Содержание данного вида разрешенного использования включает в себя содержание видов разрешенного использования с кодами 4.8.1 - 4.8.3</w:t>
            </w:r>
          </w:p>
        </w:tc>
      </w:tr>
      <w:tr w:rsidR="007B4102" w:rsidRPr="0029086D" w14:paraId="2274A736" w14:textId="77777777" w:rsidTr="008D450B">
        <w:tc>
          <w:tcPr>
            <w:tcW w:w="567" w:type="dxa"/>
            <w:shd w:val="clear" w:color="auto" w:fill="auto"/>
            <w:vAlign w:val="center"/>
          </w:tcPr>
          <w:p w14:paraId="3882AA50" w14:textId="61E4F4BC" w:rsidR="007B4102" w:rsidRPr="0029086D" w:rsidRDefault="00FC17FB" w:rsidP="004E79F5">
            <w:pPr>
              <w:spacing w:line="238" w:lineRule="auto"/>
              <w:jc w:val="center"/>
              <w:rPr>
                <w:rFonts w:eastAsia="Calibri"/>
                <w:sz w:val="20"/>
                <w:szCs w:val="20"/>
                <w:lang w:eastAsia="en-US"/>
              </w:rPr>
            </w:pPr>
            <w:r>
              <w:rPr>
                <w:rFonts w:eastAsia="Calibri"/>
                <w:sz w:val="20"/>
                <w:szCs w:val="20"/>
                <w:lang w:eastAsia="en-US"/>
              </w:rPr>
              <w:t>35</w:t>
            </w:r>
          </w:p>
        </w:tc>
        <w:tc>
          <w:tcPr>
            <w:tcW w:w="1985" w:type="dxa"/>
            <w:shd w:val="clear" w:color="auto" w:fill="auto"/>
            <w:vAlign w:val="center"/>
          </w:tcPr>
          <w:p w14:paraId="07CC9B87" w14:textId="33A334D2" w:rsidR="007B4102" w:rsidRPr="0029086D" w:rsidRDefault="007B4102" w:rsidP="004E79F5">
            <w:pPr>
              <w:spacing w:line="238" w:lineRule="auto"/>
              <w:jc w:val="center"/>
              <w:rPr>
                <w:rFonts w:eastAsia="Calibri"/>
                <w:sz w:val="20"/>
                <w:szCs w:val="20"/>
                <w:lang w:eastAsia="en-US"/>
              </w:rPr>
            </w:pPr>
            <w:r w:rsidRPr="007B4102">
              <w:rPr>
                <w:rFonts w:eastAsia="Calibri"/>
                <w:sz w:val="20"/>
                <w:szCs w:val="20"/>
                <w:lang w:eastAsia="en-US"/>
              </w:rPr>
              <w:t>Развлекательные мероприятия</w:t>
            </w:r>
          </w:p>
        </w:tc>
        <w:tc>
          <w:tcPr>
            <w:tcW w:w="850" w:type="dxa"/>
            <w:shd w:val="clear" w:color="auto" w:fill="auto"/>
            <w:vAlign w:val="center"/>
          </w:tcPr>
          <w:p w14:paraId="4F774310" w14:textId="090E2A41" w:rsidR="007B4102" w:rsidRPr="0029086D" w:rsidRDefault="007B4102" w:rsidP="004E79F5">
            <w:pPr>
              <w:spacing w:line="238" w:lineRule="auto"/>
              <w:jc w:val="center"/>
              <w:rPr>
                <w:rFonts w:eastAsia="Calibri"/>
                <w:sz w:val="20"/>
                <w:szCs w:val="20"/>
                <w:lang w:eastAsia="en-US"/>
              </w:rPr>
            </w:pPr>
            <w:r w:rsidRPr="007B4102">
              <w:rPr>
                <w:rFonts w:eastAsia="Calibri"/>
                <w:sz w:val="20"/>
                <w:szCs w:val="20"/>
                <w:lang w:eastAsia="en-US"/>
              </w:rPr>
              <w:t>4.8.1</w:t>
            </w:r>
          </w:p>
        </w:tc>
        <w:tc>
          <w:tcPr>
            <w:tcW w:w="5670" w:type="dxa"/>
            <w:shd w:val="clear" w:color="auto" w:fill="auto"/>
            <w:vAlign w:val="center"/>
          </w:tcPr>
          <w:p w14:paraId="2D549F6B" w14:textId="1D09376A" w:rsidR="007B4102" w:rsidRPr="0029086D" w:rsidRDefault="007B4102" w:rsidP="004E79F5">
            <w:pPr>
              <w:spacing w:line="238" w:lineRule="auto"/>
              <w:jc w:val="both"/>
              <w:rPr>
                <w:rFonts w:eastAsia="Calibri"/>
                <w:sz w:val="20"/>
                <w:szCs w:val="20"/>
                <w:lang w:eastAsia="en-US"/>
              </w:rPr>
            </w:pPr>
            <w:r w:rsidRPr="007B4102">
              <w:rPr>
                <w:rFonts w:eastAsia="Calibri"/>
                <w:sz w:val="20"/>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5D4071" w:rsidRPr="0029086D" w14:paraId="2B9FDDD1" w14:textId="77777777" w:rsidTr="008D450B">
        <w:tc>
          <w:tcPr>
            <w:tcW w:w="567" w:type="dxa"/>
            <w:shd w:val="clear" w:color="auto" w:fill="auto"/>
            <w:vAlign w:val="center"/>
          </w:tcPr>
          <w:p w14:paraId="0607F94A" w14:textId="00F5B031" w:rsidR="005D4071" w:rsidRPr="0029086D" w:rsidRDefault="00FC17FB" w:rsidP="004E79F5">
            <w:pPr>
              <w:spacing w:line="238" w:lineRule="auto"/>
              <w:jc w:val="center"/>
              <w:rPr>
                <w:rFonts w:eastAsia="Calibri"/>
                <w:sz w:val="20"/>
                <w:szCs w:val="20"/>
                <w:lang w:eastAsia="en-US"/>
              </w:rPr>
            </w:pPr>
            <w:r>
              <w:rPr>
                <w:rFonts w:eastAsia="Calibri"/>
                <w:sz w:val="20"/>
                <w:szCs w:val="20"/>
                <w:lang w:eastAsia="en-US"/>
              </w:rPr>
              <w:t>36</w:t>
            </w:r>
          </w:p>
        </w:tc>
        <w:tc>
          <w:tcPr>
            <w:tcW w:w="1985" w:type="dxa"/>
            <w:shd w:val="clear" w:color="auto" w:fill="auto"/>
            <w:vAlign w:val="center"/>
          </w:tcPr>
          <w:p w14:paraId="7AF34174" w14:textId="73786B4B" w:rsidR="005D4071" w:rsidRPr="007B4102" w:rsidRDefault="005D4071" w:rsidP="004E79F5">
            <w:pPr>
              <w:spacing w:line="238" w:lineRule="auto"/>
              <w:jc w:val="center"/>
              <w:rPr>
                <w:rFonts w:eastAsia="Calibri"/>
                <w:sz w:val="20"/>
                <w:szCs w:val="20"/>
                <w:lang w:eastAsia="en-US"/>
              </w:rPr>
            </w:pPr>
            <w:r w:rsidRPr="004343F3">
              <w:rPr>
                <w:rFonts w:eastAsia="Calibri"/>
                <w:sz w:val="20"/>
                <w:szCs w:val="20"/>
              </w:rPr>
              <w:t>Спорт</w:t>
            </w:r>
          </w:p>
        </w:tc>
        <w:tc>
          <w:tcPr>
            <w:tcW w:w="850" w:type="dxa"/>
            <w:shd w:val="clear" w:color="auto" w:fill="auto"/>
            <w:vAlign w:val="center"/>
          </w:tcPr>
          <w:p w14:paraId="6122FA79" w14:textId="6DB91CBF" w:rsidR="005D4071" w:rsidRPr="007B4102" w:rsidRDefault="005D4071" w:rsidP="004E79F5">
            <w:pPr>
              <w:spacing w:line="238" w:lineRule="auto"/>
              <w:jc w:val="center"/>
              <w:rPr>
                <w:rFonts w:eastAsia="Calibri"/>
                <w:sz w:val="20"/>
                <w:szCs w:val="20"/>
                <w:lang w:eastAsia="en-US"/>
              </w:rPr>
            </w:pPr>
            <w:r w:rsidRPr="004343F3">
              <w:rPr>
                <w:rFonts w:eastAsia="Calibri"/>
                <w:sz w:val="20"/>
                <w:szCs w:val="20"/>
              </w:rPr>
              <w:t>5.1</w:t>
            </w:r>
          </w:p>
        </w:tc>
        <w:tc>
          <w:tcPr>
            <w:tcW w:w="5670" w:type="dxa"/>
            <w:shd w:val="clear" w:color="auto" w:fill="auto"/>
            <w:vAlign w:val="center"/>
          </w:tcPr>
          <w:p w14:paraId="15EFCD33" w14:textId="46E88B2F" w:rsidR="005D4071" w:rsidRPr="007B4102" w:rsidRDefault="00D50278" w:rsidP="004E79F5">
            <w:pPr>
              <w:spacing w:line="238" w:lineRule="auto"/>
              <w:jc w:val="both"/>
              <w:rPr>
                <w:rFonts w:eastAsia="Calibri"/>
                <w:sz w:val="20"/>
                <w:szCs w:val="20"/>
                <w:lang w:eastAsia="en-US"/>
              </w:rPr>
            </w:pPr>
            <w:r w:rsidRPr="00D50278">
              <w:rPr>
                <w:rFonts w:eastAsia="Calibri"/>
                <w:sz w:val="20"/>
                <w:szCs w:val="20"/>
                <w:lang w:eastAsia="en-US"/>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5D4071" w:rsidRPr="0029086D" w14:paraId="4FCB944A" w14:textId="77777777" w:rsidTr="00CB7B4C">
        <w:trPr>
          <w:trHeight w:val="843"/>
        </w:trPr>
        <w:tc>
          <w:tcPr>
            <w:tcW w:w="567" w:type="dxa"/>
            <w:shd w:val="clear" w:color="auto" w:fill="auto"/>
            <w:vAlign w:val="center"/>
          </w:tcPr>
          <w:p w14:paraId="05965CB6" w14:textId="5FC739BB" w:rsidR="005D4071" w:rsidRPr="0029086D" w:rsidRDefault="00FC17FB" w:rsidP="004E79F5">
            <w:pPr>
              <w:spacing w:line="238" w:lineRule="auto"/>
              <w:jc w:val="center"/>
              <w:rPr>
                <w:rFonts w:eastAsia="Calibri"/>
                <w:sz w:val="20"/>
                <w:szCs w:val="20"/>
                <w:lang w:eastAsia="en-US"/>
              </w:rPr>
            </w:pPr>
            <w:r>
              <w:rPr>
                <w:rFonts w:eastAsia="Calibri"/>
                <w:sz w:val="20"/>
                <w:szCs w:val="20"/>
                <w:lang w:eastAsia="en-US"/>
              </w:rPr>
              <w:t>37</w:t>
            </w:r>
          </w:p>
        </w:tc>
        <w:tc>
          <w:tcPr>
            <w:tcW w:w="1985" w:type="dxa"/>
            <w:shd w:val="clear" w:color="auto" w:fill="auto"/>
            <w:vAlign w:val="center"/>
          </w:tcPr>
          <w:p w14:paraId="746F6A4F" w14:textId="488F26E8" w:rsidR="005D4071" w:rsidRPr="004343F3" w:rsidRDefault="005D4071" w:rsidP="004E79F5">
            <w:pPr>
              <w:spacing w:line="238" w:lineRule="auto"/>
              <w:jc w:val="center"/>
              <w:rPr>
                <w:rFonts w:eastAsia="Calibri"/>
                <w:sz w:val="20"/>
                <w:szCs w:val="20"/>
              </w:rPr>
            </w:pPr>
            <w:r w:rsidRPr="004343F3">
              <w:rPr>
                <w:rFonts w:eastAsia="Calibri"/>
                <w:sz w:val="20"/>
                <w:szCs w:val="20"/>
              </w:rPr>
              <w:t>Обеспечение спортивно-зрелищных мероприятий</w:t>
            </w:r>
          </w:p>
        </w:tc>
        <w:tc>
          <w:tcPr>
            <w:tcW w:w="850" w:type="dxa"/>
            <w:shd w:val="clear" w:color="auto" w:fill="auto"/>
            <w:vAlign w:val="center"/>
          </w:tcPr>
          <w:p w14:paraId="714E61BE" w14:textId="36D4709E" w:rsidR="005D4071" w:rsidRPr="004343F3" w:rsidRDefault="005D4071" w:rsidP="004E79F5">
            <w:pPr>
              <w:spacing w:line="238" w:lineRule="auto"/>
              <w:jc w:val="center"/>
              <w:rPr>
                <w:rFonts w:eastAsia="Calibri"/>
                <w:sz w:val="20"/>
                <w:szCs w:val="20"/>
              </w:rPr>
            </w:pPr>
            <w:r w:rsidRPr="004343F3">
              <w:rPr>
                <w:rFonts w:eastAsia="Calibri"/>
                <w:sz w:val="20"/>
                <w:szCs w:val="20"/>
              </w:rPr>
              <w:t>5.1.1</w:t>
            </w:r>
          </w:p>
        </w:tc>
        <w:tc>
          <w:tcPr>
            <w:tcW w:w="5670" w:type="dxa"/>
            <w:shd w:val="clear" w:color="auto" w:fill="auto"/>
            <w:vAlign w:val="center"/>
          </w:tcPr>
          <w:p w14:paraId="67089867" w14:textId="25444C20" w:rsidR="005D4071" w:rsidRPr="007B4102" w:rsidRDefault="00D50278" w:rsidP="004E79F5">
            <w:pPr>
              <w:spacing w:line="238" w:lineRule="auto"/>
              <w:jc w:val="both"/>
              <w:rPr>
                <w:rFonts w:eastAsia="Calibri"/>
                <w:sz w:val="20"/>
                <w:szCs w:val="20"/>
                <w:lang w:eastAsia="en-US"/>
              </w:rPr>
            </w:pPr>
            <w:r w:rsidRPr="00D50278">
              <w:rPr>
                <w:rFonts w:eastAsia="Calibri"/>
                <w:sz w:val="20"/>
                <w:szCs w:val="20"/>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AB3BDB" w:rsidRPr="0029086D" w14:paraId="68BA1396" w14:textId="77777777" w:rsidTr="008D450B">
        <w:tc>
          <w:tcPr>
            <w:tcW w:w="567" w:type="dxa"/>
            <w:shd w:val="clear" w:color="auto" w:fill="auto"/>
            <w:vAlign w:val="center"/>
          </w:tcPr>
          <w:p w14:paraId="410A4982" w14:textId="5BC628C5"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38</w:t>
            </w:r>
          </w:p>
        </w:tc>
        <w:tc>
          <w:tcPr>
            <w:tcW w:w="1985" w:type="dxa"/>
            <w:shd w:val="clear" w:color="auto" w:fill="auto"/>
            <w:vAlign w:val="center"/>
          </w:tcPr>
          <w:p w14:paraId="42B2DA54"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Обеспечение занятий спортом в помещениях</w:t>
            </w:r>
          </w:p>
        </w:tc>
        <w:tc>
          <w:tcPr>
            <w:tcW w:w="850" w:type="dxa"/>
            <w:shd w:val="clear" w:color="auto" w:fill="auto"/>
            <w:vAlign w:val="center"/>
          </w:tcPr>
          <w:p w14:paraId="626E9F6E"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5.1.2</w:t>
            </w:r>
          </w:p>
        </w:tc>
        <w:tc>
          <w:tcPr>
            <w:tcW w:w="5670" w:type="dxa"/>
            <w:shd w:val="clear" w:color="auto" w:fill="auto"/>
          </w:tcPr>
          <w:p w14:paraId="48E733C6" w14:textId="77777777" w:rsidR="00AB3BDB" w:rsidRPr="0029086D" w:rsidRDefault="00AB3BDB" w:rsidP="004E79F5">
            <w:pPr>
              <w:spacing w:line="238" w:lineRule="auto"/>
              <w:jc w:val="both"/>
              <w:rPr>
                <w:rFonts w:eastAsia="Calibri"/>
                <w:strike/>
                <w:sz w:val="20"/>
                <w:szCs w:val="20"/>
                <w:lang w:eastAsia="en-US"/>
              </w:rPr>
            </w:pPr>
            <w:r w:rsidRPr="0029086D">
              <w:rPr>
                <w:rFonts w:eastAsia="Calibri"/>
                <w:sz w:val="20"/>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AB3BDB" w:rsidRPr="0029086D" w14:paraId="623D1BBD" w14:textId="77777777" w:rsidTr="008D450B">
        <w:tc>
          <w:tcPr>
            <w:tcW w:w="567" w:type="dxa"/>
            <w:shd w:val="clear" w:color="auto" w:fill="auto"/>
            <w:vAlign w:val="center"/>
          </w:tcPr>
          <w:p w14:paraId="458E4778" w14:textId="77D4BA23"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39</w:t>
            </w:r>
          </w:p>
        </w:tc>
        <w:tc>
          <w:tcPr>
            <w:tcW w:w="1985" w:type="dxa"/>
            <w:shd w:val="clear" w:color="auto" w:fill="auto"/>
            <w:vAlign w:val="center"/>
          </w:tcPr>
          <w:p w14:paraId="7E58A899" w14:textId="77777777" w:rsidR="00AB3BDB" w:rsidRPr="0029086D" w:rsidRDefault="00AB3BDB" w:rsidP="004E79F5">
            <w:pPr>
              <w:spacing w:line="238" w:lineRule="auto"/>
              <w:jc w:val="center"/>
              <w:rPr>
                <w:rFonts w:eastAsia="Calibri"/>
                <w:sz w:val="20"/>
                <w:szCs w:val="20"/>
                <w:lang w:eastAsia="en-US"/>
              </w:rPr>
            </w:pPr>
            <w:r w:rsidRPr="0029086D">
              <w:rPr>
                <w:rFonts w:eastAsia="Calibri"/>
                <w:sz w:val="20"/>
                <w:szCs w:val="20"/>
                <w:lang w:eastAsia="en-US"/>
              </w:rPr>
              <w:t>Площадки для занятий спортом</w:t>
            </w:r>
          </w:p>
        </w:tc>
        <w:tc>
          <w:tcPr>
            <w:tcW w:w="850" w:type="dxa"/>
            <w:shd w:val="clear" w:color="auto" w:fill="auto"/>
            <w:vAlign w:val="center"/>
          </w:tcPr>
          <w:p w14:paraId="2A48E5E7" w14:textId="77777777" w:rsidR="00AB3BDB" w:rsidRPr="0029086D" w:rsidRDefault="00AB3BDB" w:rsidP="004E79F5">
            <w:pPr>
              <w:spacing w:line="238" w:lineRule="auto"/>
              <w:ind w:right="-108" w:hanging="108"/>
              <w:jc w:val="center"/>
              <w:rPr>
                <w:rFonts w:eastAsia="Calibri"/>
                <w:sz w:val="20"/>
                <w:szCs w:val="20"/>
                <w:lang w:eastAsia="en-US"/>
              </w:rPr>
            </w:pPr>
            <w:r w:rsidRPr="0029086D">
              <w:rPr>
                <w:rFonts w:eastAsia="Calibri"/>
                <w:sz w:val="20"/>
                <w:szCs w:val="20"/>
                <w:lang w:eastAsia="en-US"/>
              </w:rPr>
              <w:t>5.1.3</w:t>
            </w:r>
          </w:p>
        </w:tc>
        <w:tc>
          <w:tcPr>
            <w:tcW w:w="5670" w:type="dxa"/>
            <w:shd w:val="clear" w:color="auto" w:fill="auto"/>
          </w:tcPr>
          <w:p w14:paraId="49A88D2F" w14:textId="77777777" w:rsidR="00AB3BDB" w:rsidRPr="0029086D" w:rsidRDefault="00AB3BDB" w:rsidP="004E79F5">
            <w:pPr>
              <w:spacing w:line="238" w:lineRule="auto"/>
              <w:jc w:val="both"/>
              <w:rPr>
                <w:rFonts w:eastAsia="Calibri"/>
                <w:sz w:val="20"/>
                <w:szCs w:val="20"/>
                <w:lang w:eastAsia="en-US"/>
              </w:rPr>
            </w:pPr>
            <w:r w:rsidRPr="0029086D">
              <w:rPr>
                <w:rFonts w:eastAsia="Calibri"/>
                <w:sz w:val="20"/>
                <w:szCs w:val="20"/>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AB3BDB" w:rsidRPr="0029086D" w14:paraId="3D61CA39" w14:textId="77777777" w:rsidTr="008D450B">
        <w:tc>
          <w:tcPr>
            <w:tcW w:w="567" w:type="dxa"/>
            <w:shd w:val="clear" w:color="auto" w:fill="auto"/>
            <w:vAlign w:val="center"/>
          </w:tcPr>
          <w:p w14:paraId="5D5E0F6E" w14:textId="0E2BE6D4" w:rsidR="00AB3BDB" w:rsidRPr="0029086D" w:rsidRDefault="00FC17FB" w:rsidP="004E79F5">
            <w:pPr>
              <w:spacing w:line="238" w:lineRule="auto"/>
              <w:jc w:val="center"/>
              <w:rPr>
                <w:rFonts w:eastAsia="Calibri"/>
                <w:sz w:val="20"/>
                <w:szCs w:val="20"/>
                <w:lang w:eastAsia="en-US"/>
              </w:rPr>
            </w:pPr>
            <w:r>
              <w:rPr>
                <w:rFonts w:eastAsia="Calibri"/>
                <w:sz w:val="20"/>
                <w:szCs w:val="20"/>
                <w:lang w:eastAsia="en-US"/>
              </w:rPr>
              <w:t>40</w:t>
            </w:r>
          </w:p>
        </w:tc>
        <w:tc>
          <w:tcPr>
            <w:tcW w:w="1985" w:type="dxa"/>
            <w:shd w:val="clear" w:color="auto" w:fill="auto"/>
            <w:vAlign w:val="center"/>
          </w:tcPr>
          <w:p w14:paraId="7C82CCC5" w14:textId="77777777" w:rsidR="00AB3BDB" w:rsidRPr="0029086D" w:rsidRDefault="00AB3BDB" w:rsidP="004E79F5">
            <w:pPr>
              <w:spacing w:line="238" w:lineRule="auto"/>
              <w:jc w:val="center"/>
              <w:rPr>
                <w:rFonts w:eastAsia="Calibri"/>
                <w:strike/>
                <w:sz w:val="20"/>
                <w:szCs w:val="20"/>
                <w:lang w:eastAsia="en-US"/>
              </w:rPr>
            </w:pPr>
            <w:r w:rsidRPr="0029086D">
              <w:rPr>
                <w:rFonts w:eastAsia="Calibri"/>
                <w:sz w:val="20"/>
                <w:szCs w:val="20"/>
                <w:lang w:eastAsia="en-US"/>
              </w:rPr>
              <w:t>Оборудованные площадки для занятий спортом</w:t>
            </w:r>
          </w:p>
        </w:tc>
        <w:tc>
          <w:tcPr>
            <w:tcW w:w="850" w:type="dxa"/>
            <w:shd w:val="clear" w:color="auto" w:fill="auto"/>
            <w:vAlign w:val="center"/>
          </w:tcPr>
          <w:p w14:paraId="40F68B4A" w14:textId="77777777" w:rsidR="00AB3BDB" w:rsidRPr="0029086D" w:rsidRDefault="00AB3BDB" w:rsidP="004E79F5">
            <w:pPr>
              <w:spacing w:line="238" w:lineRule="auto"/>
              <w:ind w:right="-108" w:hanging="108"/>
              <w:jc w:val="center"/>
              <w:rPr>
                <w:rFonts w:eastAsia="Calibri"/>
                <w:strike/>
                <w:sz w:val="20"/>
                <w:szCs w:val="20"/>
                <w:lang w:eastAsia="en-US"/>
              </w:rPr>
            </w:pPr>
            <w:r w:rsidRPr="0029086D">
              <w:rPr>
                <w:rFonts w:eastAsia="Calibri"/>
                <w:sz w:val="20"/>
                <w:szCs w:val="20"/>
                <w:lang w:eastAsia="en-US"/>
              </w:rPr>
              <w:t>5.1.4</w:t>
            </w:r>
          </w:p>
        </w:tc>
        <w:tc>
          <w:tcPr>
            <w:tcW w:w="5670" w:type="dxa"/>
            <w:shd w:val="clear" w:color="auto" w:fill="auto"/>
          </w:tcPr>
          <w:p w14:paraId="4D4A7B1C" w14:textId="77777777" w:rsidR="00AB3BDB" w:rsidRPr="0029086D" w:rsidRDefault="00AB3BDB" w:rsidP="004E79F5">
            <w:pPr>
              <w:widowControl w:val="0"/>
              <w:autoSpaceDE w:val="0"/>
              <w:autoSpaceDN w:val="0"/>
              <w:adjustRightInd w:val="0"/>
              <w:spacing w:line="238" w:lineRule="auto"/>
              <w:jc w:val="both"/>
              <w:rPr>
                <w:rFonts w:eastAsia="Calibri"/>
                <w:strike/>
                <w:sz w:val="20"/>
                <w:szCs w:val="20"/>
                <w:lang w:eastAsia="en-US"/>
              </w:rPr>
            </w:pPr>
            <w:r w:rsidRPr="0029086D">
              <w:rPr>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5D4071" w:rsidRPr="0029086D" w14:paraId="0D68DE3B" w14:textId="77777777" w:rsidTr="008D450B">
        <w:tc>
          <w:tcPr>
            <w:tcW w:w="567" w:type="dxa"/>
            <w:shd w:val="clear" w:color="auto" w:fill="auto"/>
            <w:vAlign w:val="center"/>
          </w:tcPr>
          <w:p w14:paraId="73748016" w14:textId="3A901C97" w:rsidR="005D4071" w:rsidRPr="0029086D" w:rsidRDefault="00FC17FB" w:rsidP="004E79F5">
            <w:pPr>
              <w:spacing w:line="238" w:lineRule="auto"/>
              <w:jc w:val="center"/>
              <w:rPr>
                <w:rFonts w:eastAsia="Calibri"/>
                <w:sz w:val="20"/>
                <w:szCs w:val="20"/>
                <w:lang w:eastAsia="en-US"/>
              </w:rPr>
            </w:pPr>
            <w:r>
              <w:rPr>
                <w:rFonts w:eastAsia="Calibri"/>
                <w:sz w:val="20"/>
                <w:szCs w:val="20"/>
                <w:lang w:eastAsia="en-US"/>
              </w:rPr>
              <w:t>41</w:t>
            </w:r>
          </w:p>
        </w:tc>
        <w:tc>
          <w:tcPr>
            <w:tcW w:w="1985" w:type="dxa"/>
            <w:shd w:val="clear" w:color="auto" w:fill="auto"/>
            <w:vAlign w:val="center"/>
          </w:tcPr>
          <w:p w14:paraId="5762D08A" w14:textId="69939FCE" w:rsidR="005D4071" w:rsidRPr="0029086D" w:rsidRDefault="005D4071" w:rsidP="004E79F5">
            <w:pPr>
              <w:spacing w:line="238" w:lineRule="auto"/>
              <w:jc w:val="center"/>
              <w:rPr>
                <w:rFonts w:eastAsia="Calibri"/>
                <w:sz w:val="20"/>
                <w:szCs w:val="20"/>
                <w:lang w:eastAsia="en-US"/>
              </w:rPr>
            </w:pPr>
            <w:r w:rsidRPr="004343F3">
              <w:rPr>
                <w:rFonts w:eastAsia="Calibri"/>
                <w:sz w:val="20"/>
                <w:szCs w:val="20"/>
              </w:rPr>
              <w:t>Водный спорт</w:t>
            </w:r>
          </w:p>
        </w:tc>
        <w:tc>
          <w:tcPr>
            <w:tcW w:w="850" w:type="dxa"/>
            <w:shd w:val="clear" w:color="auto" w:fill="auto"/>
            <w:vAlign w:val="center"/>
          </w:tcPr>
          <w:p w14:paraId="04E7246A" w14:textId="5F669B4C" w:rsidR="005D4071" w:rsidRPr="0029086D" w:rsidRDefault="005D4071" w:rsidP="004E79F5">
            <w:pPr>
              <w:spacing w:line="238" w:lineRule="auto"/>
              <w:ind w:right="-108" w:hanging="108"/>
              <w:jc w:val="center"/>
              <w:rPr>
                <w:rFonts w:eastAsia="Calibri"/>
                <w:sz w:val="20"/>
                <w:szCs w:val="20"/>
                <w:lang w:eastAsia="en-US"/>
              </w:rPr>
            </w:pPr>
            <w:r w:rsidRPr="004343F3">
              <w:rPr>
                <w:rFonts w:eastAsia="Calibri"/>
                <w:sz w:val="20"/>
                <w:szCs w:val="20"/>
              </w:rPr>
              <w:t>5.1.5</w:t>
            </w:r>
          </w:p>
        </w:tc>
        <w:tc>
          <w:tcPr>
            <w:tcW w:w="5670" w:type="dxa"/>
            <w:shd w:val="clear" w:color="auto" w:fill="auto"/>
          </w:tcPr>
          <w:p w14:paraId="326CA7A9" w14:textId="31FDB410" w:rsidR="005D4071" w:rsidRPr="0029086D" w:rsidRDefault="00D50278" w:rsidP="004E79F5">
            <w:pPr>
              <w:widowControl w:val="0"/>
              <w:autoSpaceDE w:val="0"/>
              <w:autoSpaceDN w:val="0"/>
              <w:adjustRightInd w:val="0"/>
              <w:spacing w:line="238" w:lineRule="auto"/>
              <w:jc w:val="both"/>
              <w:rPr>
                <w:sz w:val="20"/>
                <w:szCs w:val="20"/>
              </w:rPr>
            </w:pPr>
            <w:r w:rsidRPr="00D50278">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5D4071" w:rsidRPr="0029086D" w14:paraId="0AEC43C1" w14:textId="77777777" w:rsidTr="008D450B">
        <w:tc>
          <w:tcPr>
            <w:tcW w:w="567" w:type="dxa"/>
            <w:shd w:val="clear" w:color="auto" w:fill="auto"/>
            <w:vAlign w:val="center"/>
          </w:tcPr>
          <w:p w14:paraId="16A6E4E6" w14:textId="34E41AD4" w:rsidR="005D4071" w:rsidRPr="0029086D" w:rsidRDefault="00FC17FB" w:rsidP="004E79F5">
            <w:pPr>
              <w:spacing w:line="238" w:lineRule="auto"/>
              <w:jc w:val="center"/>
              <w:rPr>
                <w:rFonts w:eastAsia="Calibri"/>
                <w:sz w:val="20"/>
                <w:szCs w:val="20"/>
                <w:lang w:eastAsia="en-US"/>
              </w:rPr>
            </w:pPr>
            <w:r>
              <w:rPr>
                <w:rFonts w:eastAsia="Calibri"/>
                <w:sz w:val="20"/>
                <w:szCs w:val="20"/>
                <w:lang w:eastAsia="en-US"/>
              </w:rPr>
              <w:t>42</w:t>
            </w:r>
          </w:p>
        </w:tc>
        <w:tc>
          <w:tcPr>
            <w:tcW w:w="1985" w:type="dxa"/>
            <w:shd w:val="clear" w:color="auto" w:fill="auto"/>
            <w:vAlign w:val="center"/>
          </w:tcPr>
          <w:p w14:paraId="1BA809BF" w14:textId="4A24FF2C" w:rsidR="005D4071" w:rsidRPr="004343F3" w:rsidRDefault="005D4071" w:rsidP="004E79F5">
            <w:pPr>
              <w:spacing w:line="238" w:lineRule="auto"/>
              <w:jc w:val="center"/>
              <w:rPr>
                <w:rFonts w:eastAsia="Calibri"/>
                <w:sz w:val="20"/>
                <w:szCs w:val="20"/>
              </w:rPr>
            </w:pPr>
            <w:r w:rsidRPr="004343F3">
              <w:rPr>
                <w:sz w:val="20"/>
                <w:szCs w:val="20"/>
              </w:rPr>
              <w:t>Предпринимательство</w:t>
            </w:r>
          </w:p>
        </w:tc>
        <w:tc>
          <w:tcPr>
            <w:tcW w:w="850" w:type="dxa"/>
            <w:shd w:val="clear" w:color="auto" w:fill="auto"/>
            <w:vAlign w:val="center"/>
          </w:tcPr>
          <w:p w14:paraId="188AB516" w14:textId="085E266F" w:rsidR="005D4071" w:rsidRPr="004343F3" w:rsidRDefault="005D4071" w:rsidP="004E79F5">
            <w:pPr>
              <w:spacing w:line="238" w:lineRule="auto"/>
              <w:ind w:right="-108" w:hanging="108"/>
              <w:jc w:val="center"/>
              <w:rPr>
                <w:rFonts w:eastAsia="Calibri"/>
                <w:sz w:val="20"/>
                <w:szCs w:val="20"/>
              </w:rPr>
            </w:pPr>
            <w:r w:rsidRPr="004343F3">
              <w:rPr>
                <w:sz w:val="20"/>
                <w:szCs w:val="20"/>
              </w:rPr>
              <w:t>4.0</w:t>
            </w:r>
          </w:p>
        </w:tc>
        <w:tc>
          <w:tcPr>
            <w:tcW w:w="5670" w:type="dxa"/>
            <w:shd w:val="clear" w:color="auto" w:fill="auto"/>
          </w:tcPr>
          <w:p w14:paraId="1C51D886" w14:textId="6C8F8393" w:rsidR="005D4071" w:rsidRPr="0029086D" w:rsidRDefault="00D50278" w:rsidP="004E79F5">
            <w:pPr>
              <w:widowControl w:val="0"/>
              <w:autoSpaceDE w:val="0"/>
              <w:autoSpaceDN w:val="0"/>
              <w:adjustRightInd w:val="0"/>
              <w:spacing w:line="238" w:lineRule="auto"/>
              <w:jc w:val="both"/>
              <w:rPr>
                <w:sz w:val="20"/>
                <w:szCs w:val="20"/>
              </w:rPr>
            </w:pPr>
            <w:r w:rsidRPr="00D50278">
              <w:rPr>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r>
      <w:tr w:rsidR="004E79F5" w:rsidRPr="0029086D" w14:paraId="17D5279C" w14:textId="77777777" w:rsidTr="00A7404D">
        <w:trPr>
          <w:trHeight w:val="130"/>
        </w:trPr>
        <w:tc>
          <w:tcPr>
            <w:tcW w:w="567" w:type="dxa"/>
            <w:shd w:val="clear" w:color="auto" w:fill="auto"/>
            <w:vAlign w:val="center"/>
          </w:tcPr>
          <w:p w14:paraId="236F9979" w14:textId="675D3C13" w:rsidR="004E79F5" w:rsidRDefault="004E79F5" w:rsidP="00A7404D">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0B5F87E2" w14:textId="7ED68BC6" w:rsidR="004E79F5" w:rsidRPr="004343F3" w:rsidRDefault="004E79F5" w:rsidP="00A7404D">
            <w:pPr>
              <w:spacing w:line="235" w:lineRule="auto"/>
              <w:jc w:val="center"/>
              <w:rPr>
                <w:sz w:val="20"/>
                <w:szCs w:val="20"/>
              </w:rPr>
            </w:pPr>
            <w:r>
              <w:rPr>
                <w:sz w:val="20"/>
                <w:szCs w:val="20"/>
              </w:rPr>
              <w:t>2</w:t>
            </w:r>
          </w:p>
        </w:tc>
        <w:tc>
          <w:tcPr>
            <w:tcW w:w="850" w:type="dxa"/>
            <w:shd w:val="clear" w:color="auto" w:fill="auto"/>
            <w:vAlign w:val="center"/>
          </w:tcPr>
          <w:p w14:paraId="6AECA32B" w14:textId="07BD3A32" w:rsidR="004E79F5" w:rsidRPr="004343F3" w:rsidRDefault="004E79F5" w:rsidP="00A7404D">
            <w:pPr>
              <w:spacing w:line="235" w:lineRule="auto"/>
              <w:ind w:right="-108" w:hanging="108"/>
              <w:jc w:val="center"/>
              <w:rPr>
                <w:sz w:val="20"/>
                <w:szCs w:val="20"/>
              </w:rPr>
            </w:pPr>
            <w:r>
              <w:rPr>
                <w:sz w:val="20"/>
                <w:szCs w:val="20"/>
              </w:rPr>
              <w:t>3</w:t>
            </w:r>
          </w:p>
        </w:tc>
        <w:tc>
          <w:tcPr>
            <w:tcW w:w="5670" w:type="dxa"/>
            <w:shd w:val="clear" w:color="auto" w:fill="auto"/>
          </w:tcPr>
          <w:p w14:paraId="133CA00F" w14:textId="016E4F08" w:rsidR="004E79F5" w:rsidRPr="00D50278" w:rsidRDefault="004E79F5" w:rsidP="00A7404D">
            <w:pPr>
              <w:widowControl w:val="0"/>
              <w:autoSpaceDE w:val="0"/>
              <w:autoSpaceDN w:val="0"/>
              <w:adjustRightInd w:val="0"/>
              <w:spacing w:line="235" w:lineRule="auto"/>
              <w:jc w:val="center"/>
              <w:rPr>
                <w:sz w:val="20"/>
                <w:szCs w:val="20"/>
              </w:rPr>
            </w:pPr>
            <w:r>
              <w:rPr>
                <w:sz w:val="20"/>
                <w:szCs w:val="20"/>
              </w:rPr>
              <w:t>4</w:t>
            </w:r>
          </w:p>
        </w:tc>
      </w:tr>
      <w:tr w:rsidR="005D4071" w:rsidRPr="0029086D" w14:paraId="5E8645C8" w14:textId="77777777" w:rsidTr="008D450B">
        <w:tc>
          <w:tcPr>
            <w:tcW w:w="567" w:type="dxa"/>
            <w:shd w:val="clear" w:color="auto" w:fill="auto"/>
            <w:vAlign w:val="center"/>
          </w:tcPr>
          <w:p w14:paraId="1BFA2D4F" w14:textId="724309EE" w:rsidR="005D4071" w:rsidRPr="0029086D" w:rsidRDefault="009B2689" w:rsidP="00A7404D">
            <w:pPr>
              <w:spacing w:line="235" w:lineRule="auto"/>
              <w:jc w:val="center"/>
              <w:rPr>
                <w:rFonts w:eastAsia="Calibri"/>
                <w:sz w:val="20"/>
                <w:szCs w:val="20"/>
                <w:lang w:eastAsia="en-US"/>
              </w:rPr>
            </w:pPr>
            <w:r>
              <w:rPr>
                <w:rFonts w:eastAsia="Calibri"/>
                <w:sz w:val="20"/>
                <w:szCs w:val="20"/>
                <w:lang w:eastAsia="en-US"/>
              </w:rPr>
              <w:t>43</w:t>
            </w:r>
          </w:p>
        </w:tc>
        <w:tc>
          <w:tcPr>
            <w:tcW w:w="1985" w:type="dxa"/>
            <w:shd w:val="clear" w:color="auto" w:fill="auto"/>
            <w:vAlign w:val="center"/>
          </w:tcPr>
          <w:p w14:paraId="67A8FBAD" w14:textId="751E661C" w:rsidR="005D4071" w:rsidRPr="004343F3" w:rsidRDefault="005D4071" w:rsidP="00A7404D">
            <w:pPr>
              <w:spacing w:line="235" w:lineRule="auto"/>
              <w:jc w:val="center"/>
              <w:rPr>
                <w:sz w:val="20"/>
                <w:szCs w:val="20"/>
              </w:rPr>
            </w:pPr>
            <w:r w:rsidRPr="0029086D">
              <w:rPr>
                <w:rFonts w:eastAsia="Calibri"/>
                <w:sz w:val="20"/>
                <w:szCs w:val="20"/>
                <w:lang w:eastAsia="en-US"/>
              </w:rPr>
              <w:t>Для индивидуального жилищного строительства</w:t>
            </w:r>
          </w:p>
        </w:tc>
        <w:tc>
          <w:tcPr>
            <w:tcW w:w="850" w:type="dxa"/>
            <w:shd w:val="clear" w:color="auto" w:fill="auto"/>
            <w:vAlign w:val="center"/>
          </w:tcPr>
          <w:p w14:paraId="58CBFCBB" w14:textId="2A403044" w:rsidR="005D4071" w:rsidRPr="004343F3" w:rsidRDefault="005D4071" w:rsidP="00A7404D">
            <w:pPr>
              <w:spacing w:line="235" w:lineRule="auto"/>
              <w:ind w:right="-108" w:hanging="108"/>
              <w:jc w:val="center"/>
              <w:rPr>
                <w:sz w:val="20"/>
                <w:szCs w:val="20"/>
              </w:rPr>
            </w:pPr>
            <w:r w:rsidRPr="0029086D">
              <w:rPr>
                <w:rFonts w:eastAsia="Calibri"/>
                <w:sz w:val="20"/>
                <w:szCs w:val="20"/>
                <w:lang w:eastAsia="en-US"/>
              </w:rPr>
              <w:t>2.1</w:t>
            </w:r>
          </w:p>
        </w:tc>
        <w:tc>
          <w:tcPr>
            <w:tcW w:w="5670" w:type="dxa"/>
            <w:shd w:val="clear" w:color="auto" w:fill="auto"/>
            <w:vAlign w:val="center"/>
          </w:tcPr>
          <w:p w14:paraId="24AB6674" w14:textId="579913EA" w:rsidR="005D4071" w:rsidRPr="0016275C" w:rsidRDefault="005D4071" w:rsidP="00A7404D">
            <w:pPr>
              <w:spacing w:line="235" w:lineRule="auto"/>
              <w:jc w:val="both"/>
              <w:rPr>
                <w:rFonts w:eastAsia="Calibri"/>
                <w:sz w:val="20"/>
                <w:szCs w:val="20"/>
                <w:lang w:eastAsia="en-US"/>
              </w:rPr>
            </w:pPr>
            <w:r w:rsidRPr="0029086D">
              <w:rPr>
                <w:rFonts w:eastAsia="Calibri"/>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5D4071" w:rsidRPr="0029086D" w14:paraId="4691C19D" w14:textId="77777777" w:rsidTr="008D450B">
        <w:tc>
          <w:tcPr>
            <w:tcW w:w="567" w:type="dxa"/>
            <w:shd w:val="clear" w:color="auto" w:fill="auto"/>
            <w:vAlign w:val="center"/>
          </w:tcPr>
          <w:p w14:paraId="2B3E239E" w14:textId="1C7A4AFF" w:rsidR="005D4071" w:rsidRPr="0029086D" w:rsidRDefault="009B2689" w:rsidP="00A7404D">
            <w:pPr>
              <w:spacing w:line="235" w:lineRule="auto"/>
              <w:jc w:val="center"/>
              <w:rPr>
                <w:rFonts w:eastAsia="Calibri"/>
                <w:sz w:val="20"/>
                <w:szCs w:val="20"/>
                <w:lang w:eastAsia="en-US"/>
              </w:rPr>
            </w:pPr>
            <w:r>
              <w:rPr>
                <w:rFonts w:eastAsia="Calibri"/>
                <w:sz w:val="20"/>
                <w:szCs w:val="20"/>
                <w:lang w:eastAsia="en-US"/>
              </w:rPr>
              <w:t>44</w:t>
            </w:r>
          </w:p>
        </w:tc>
        <w:tc>
          <w:tcPr>
            <w:tcW w:w="1985" w:type="dxa"/>
            <w:shd w:val="clear" w:color="auto" w:fill="auto"/>
            <w:vAlign w:val="center"/>
          </w:tcPr>
          <w:p w14:paraId="09E9291C" w14:textId="25C22208" w:rsidR="005D4071" w:rsidRPr="004343F3" w:rsidRDefault="005D4071" w:rsidP="00A7404D">
            <w:pPr>
              <w:spacing w:line="235" w:lineRule="auto"/>
              <w:jc w:val="center"/>
              <w:rPr>
                <w:sz w:val="20"/>
                <w:szCs w:val="20"/>
              </w:rPr>
            </w:pPr>
            <w:r w:rsidRPr="0029086D">
              <w:rPr>
                <w:rFonts w:eastAsia="Calibri"/>
                <w:sz w:val="20"/>
                <w:szCs w:val="20"/>
                <w:lang w:eastAsia="en-US"/>
              </w:rPr>
              <w:t>Малоэтажная многоквартирная жилая застройка</w:t>
            </w:r>
          </w:p>
        </w:tc>
        <w:tc>
          <w:tcPr>
            <w:tcW w:w="850" w:type="dxa"/>
            <w:shd w:val="clear" w:color="auto" w:fill="auto"/>
            <w:vAlign w:val="center"/>
          </w:tcPr>
          <w:p w14:paraId="50DAE04D" w14:textId="23A05C7B" w:rsidR="005D4071" w:rsidRPr="004343F3" w:rsidRDefault="005D4071" w:rsidP="00A7404D">
            <w:pPr>
              <w:spacing w:line="235" w:lineRule="auto"/>
              <w:ind w:right="-108" w:hanging="108"/>
              <w:jc w:val="center"/>
              <w:rPr>
                <w:sz w:val="20"/>
                <w:szCs w:val="20"/>
              </w:rPr>
            </w:pPr>
            <w:r w:rsidRPr="0029086D">
              <w:rPr>
                <w:rFonts w:eastAsia="Calibri"/>
                <w:sz w:val="20"/>
                <w:szCs w:val="20"/>
                <w:lang w:eastAsia="en-US"/>
              </w:rPr>
              <w:t>2.1.1</w:t>
            </w:r>
          </w:p>
        </w:tc>
        <w:tc>
          <w:tcPr>
            <w:tcW w:w="5670" w:type="dxa"/>
            <w:shd w:val="clear" w:color="auto" w:fill="auto"/>
            <w:vAlign w:val="center"/>
          </w:tcPr>
          <w:p w14:paraId="77DBCE99" w14:textId="5A08B0C6" w:rsidR="005D4071" w:rsidRPr="0029086D" w:rsidRDefault="005D4071" w:rsidP="00A7404D">
            <w:pPr>
              <w:widowControl w:val="0"/>
              <w:autoSpaceDE w:val="0"/>
              <w:autoSpaceDN w:val="0"/>
              <w:adjustRightInd w:val="0"/>
              <w:spacing w:line="235" w:lineRule="auto"/>
              <w:jc w:val="both"/>
              <w:rPr>
                <w:sz w:val="20"/>
                <w:szCs w:val="20"/>
              </w:rPr>
            </w:pPr>
            <w:r w:rsidRPr="0029086D">
              <w:rPr>
                <w:rFonts w:eastAsia="Calibri"/>
                <w:sz w:val="20"/>
                <w:szCs w:val="20"/>
                <w:lang w:eastAsia="en-US"/>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tc>
      </w:tr>
      <w:tr w:rsidR="005D4071" w:rsidRPr="0029086D" w14:paraId="51C0FEA2" w14:textId="77777777" w:rsidTr="008D450B">
        <w:tc>
          <w:tcPr>
            <w:tcW w:w="567" w:type="dxa"/>
            <w:shd w:val="clear" w:color="auto" w:fill="auto"/>
            <w:vAlign w:val="center"/>
          </w:tcPr>
          <w:p w14:paraId="335FEC8A" w14:textId="66A75E0F" w:rsidR="005D4071" w:rsidRPr="0029086D" w:rsidRDefault="009B2689" w:rsidP="00A7404D">
            <w:pPr>
              <w:spacing w:line="235" w:lineRule="auto"/>
              <w:jc w:val="center"/>
              <w:rPr>
                <w:rFonts w:eastAsia="Calibri"/>
                <w:sz w:val="20"/>
                <w:szCs w:val="20"/>
                <w:lang w:eastAsia="en-US"/>
              </w:rPr>
            </w:pPr>
            <w:r>
              <w:rPr>
                <w:rFonts w:eastAsia="Calibri"/>
                <w:sz w:val="20"/>
                <w:szCs w:val="20"/>
                <w:lang w:eastAsia="en-US"/>
              </w:rPr>
              <w:t>45</w:t>
            </w:r>
          </w:p>
        </w:tc>
        <w:tc>
          <w:tcPr>
            <w:tcW w:w="1985" w:type="dxa"/>
            <w:shd w:val="clear" w:color="auto" w:fill="auto"/>
            <w:vAlign w:val="center"/>
          </w:tcPr>
          <w:p w14:paraId="02023836" w14:textId="1A7290D2" w:rsidR="005D4071" w:rsidRPr="004343F3" w:rsidRDefault="005D4071" w:rsidP="00A7404D">
            <w:pPr>
              <w:spacing w:line="235" w:lineRule="auto"/>
              <w:jc w:val="center"/>
              <w:rPr>
                <w:sz w:val="20"/>
                <w:szCs w:val="20"/>
              </w:rPr>
            </w:pPr>
            <w:r w:rsidRPr="0029086D">
              <w:rPr>
                <w:rFonts w:eastAsia="Calibri"/>
                <w:sz w:val="20"/>
                <w:szCs w:val="20"/>
                <w:lang w:eastAsia="en-US"/>
              </w:rPr>
              <w:t>Блокированная жилая застройка</w:t>
            </w:r>
          </w:p>
        </w:tc>
        <w:tc>
          <w:tcPr>
            <w:tcW w:w="850" w:type="dxa"/>
            <w:shd w:val="clear" w:color="auto" w:fill="auto"/>
            <w:vAlign w:val="center"/>
          </w:tcPr>
          <w:p w14:paraId="2A332D6F" w14:textId="382A898D" w:rsidR="005D4071" w:rsidRPr="004343F3" w:rsidRDefault="005D4071" w:rsidP="00A7404D">
            <w:pPr>
              <w:spacing w:line="235" w:lineRule="auto"/>
              <w:ind w:right="-108" w:hanging="108"/>
              <w:jc w:val="center"/>
              <w:rPr>
                <w:sz w:val="20"/>
                <w:szCs w:val="20"/>
              </w:rPr>
            </w:pPr>
            <w:r w:rsidRPr="0029086D">
              <w:rPr>
                <w:rFonts w:eastAsia="Calibri"/>
                <w:sz w:val="20"/>
                <w:szCs w:val="20"/>
                <w:lang w:eastAsia="en-US"/>
              </w:rPr>
              <w:t>2.3</w:t>
            </w:r>
          </w:p>
        </w:tc>
        <w:tc>
          <w:tcPr>
            <w:tcW w:w="5670" w:type="dxa"/>
            <w:shd w:val="clear" w:color="auto" w:fill="auto"/>
          </w:tcPr>
          <w:p w14:paraId="0862CF8D" w14:textId="52EBC814" w:rsidR="005D4071" w:rsidRPr="0029086D" w:rsidRDefault="005D4071" w:rsidP="00A7404D">
            <w:pPr>
              <w:widowControl w:val="0"/>
              <w:autoSpaceDE w:val="0"/>
              <w:autoSpaceDN w:val="0"/>
              <w:adjustRightInd w:val="0"/>
              <w:spacing w:line="235" w:lineRule="auto"/>
              <w:jc w:val="both"/>
              <w:rPr>
                <w:sz w:val="20"/>
                <w:szCs w:val="20"/>
              </w:rPr>
            </w:pPr>
            <w:r w:rsidRPr="0029086D">
              <w:rPr>
                <w:rFonts w:eastAsia="Calibri"/>
                <w:sz w:val="20"/>
                <w:szCs w:val="20"/>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796193" w:rsidRPr="0029086D" w14:paraId="078A1D24" w14:textId="77777777" w:rsidTr="008D450B">
        <w:tc>
          <w:tcPr>
            <w:tcW w:w="567" w:type="dxa"/>
            <w:shd w:val="clear" w:color="auto" w:fill="auto"/>
            <w:vAlign w:val="center"/>
          </w:tcPr>
          <w:p w14:paraId="3D9A275A" w14:textId="3DD047C1" w:rsidR="00796193" w:rsidRPr="0029086D" w:rsidRDefault="00FC17FB" w:rsidP="00A7404D">
            <w:pPr>
              <w:spacing w:line="235" w:lineRule="auto"/>
              <w:jc w:val="center"/>
              <w:rPr>
                <w:rFonts w:eastAsia="Calibri"/>
                <w:sz w:val="20"/>
                <w:szCs w:val="20"/>
                <w:lang w:eastAsia="en-US"/>
              </w:rPr>
            </w:pPr>
            <w:r>
              <w:rPr>
                <w:rFonts w:eastAsia="Calibri"/>
                <w:sz w:val="20"/>
                <w:szCs w:val="20"/>
                <w:lang w:eastAsia="en-US"/>
              </w:rPr>
              <w:t>4</w:t>
            </w:r>
            <w:r w:rsidR="009B2689">
              <w:rPr>
                <w:rFonts w:eastAsia="Calibri"/>
                <w:sz w:val="20"/>
                <w:szCs w:val="20"/>
                <w:lang w:eastAsia="en-US"/>
              </w:rPr>
              <w:t>6</w:t>
            </w:r>
          </w:p>
        </w:tc>
        <w:tc>
          <w:tcPr>
            <w:tcW w:w="1985" w:type="dxa"/>
            <w:shd w:val="clear" w:color="auto" w:fill="auto"/>
            <w:vAlign w:val="center"/>
          </w:tcPr>
          <w:p w14:paraId="5DE48E0C" w14:textId="5A6454D9" w:rsidR="00796193" w:rsidRPr="0029086D" w:rsidRDefault="00796193" w:rsidP="00A7404D">
            <w:pPr>
              <w:spacing w:line="235" w:lineRule="auto"/>
              <w:jc w:val="center"/>
              <w:rPr>
                <w:rFonts w:eastAsia="Calibri"/>
                <w:sz w:val="20"/>
                <w:szCs w:val="20"/>
                <w:lang w:eastAsia="en-US"/>
              </w:rPr>
            </w:pPr>
            <w:r w:rsidRPr="004343F3">
              <w:rPr>
                <w:rFonts w:eastAsia="Calibri"/>
                <w:sz w:val="20"/>
                <w:szCs w:val="20"/>
              </w:rPr>
              <w:t>Историко-культурная деятельность</w:t>
            </w:r>
          </w:p>
        </w:tc>
        <w:tc>
          <w:tcPr>
            <w:tcW w:w="850" w:type="dxa"/>
            <w:shd w:val="clear" w:color="auto" w:fill="auto"/>
            <w:vAlign w:val="center"/>
          </w:tcPr>
          <w:p w14:paraId="242A40D9" w14:textId="5617FBC5" w:rsidR="00796193" w:rsidRPr="0029086D" w:rsidRDefault="00796193" w:rsidP="00A7404D">
            <w:pPr>
              <w:spacing w:line="235" w:lineRule="auto"/>
              <w:ind w:right="-108" w:hanging="108"/>
              <w:jc w:val="center"/>
              <w:rPr>
                <w:rFonts w:eastAsia="Calibri"/>
                <w:sz w:val="20"/>
                <w:szCs w:val="20"/>
                <w:lang w:eastAsia="en-US"/>
              </w:rPr>
            </w:pPr>
            <w:r w:rsidRPr="004343F3">
              <w:rPr>
                <w:rFonts w:eastAsia="Calibri"/>
                <w:sz w:val="20"/>
                <w:szCs w:val="20"/>
              </w:rPr>
              <w:t>9.3</w:t>
            </w:r>
          </w:p>
        </w:tc>
        <w:tc>
          <w:tcPr>
            <w:tcW w:w="5670" w:type="dxa"/>
            <w:shd w:val="clear" w:color="auto" w:fill="auto"/>
          </w:tcPr>
          <w:p w14:paraId="04067A2F" w14:textId="309B2AB2" w:rsidR="00796193" w:rsidRPr="0029086D" w:rsidRDefault="00D50278" w:rsidP="00A7404D">
            <w:pPr>
              <w:widowControl w:val="0"/>
              <w:autoSpaceDE w:val="0"/>
              <w:autoSpaceDN w:val="0"/>
              <w:adjustRightInd w:val="0"/>
              <w:spacing w:line="235" w:lineRule="auto"/>
              <w:jc w:val="both"/>
              <w:rPr>
                <w:rFonts w:eastAsia="Calibri"/>
                <w:sz w:val="20"/>
                <w:szCs w:val="20"/>
                <w:lang w:eastAsia="en-US"/>
              </w:rPr>
            </w:pPr>
            <w:r w:rsidRPr="00D50278">
              <w:rPr>
                <w:rFonts w:eastAsia="Calibr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AB3BDB" w:rsidRPr="0029086D" w14:paraId="71F52807" w14:textId="77777777" w:rsidTr="00A7404D">
        <w:trPr>
          <w:trHeight w:val="82"/>
        </w:trPr>
        <w:tc>
          <w:tcPr>
            <w:tcW w:w="9072" w:type="dxa"/>
            <w:gridSpan w:val="4"/>
            <w:shd w:val="clear" w:color="auto" w:fill="auto"/>
            <w:vAlign w:val="center"/>
          </w:tcPr>
          <w:p w14:paraId="163E5FFD" w14:textId="77777777" w:rsidR="00AB3BDB" w:rsidRPr="0029086D" w:rsidRDefault="00AB3BDB" w:rsidP="00A7404D">
            <w:pPr>
              <w:spacing w:line="235" w:lineRule="auto"/>
              <w:jc w:val="center"/>
              <w:rPr>
                <w:rFonts w:eastAsia="Calibri"/>
                <w:sz w:val="20"/>
                <w:szCs w:val="20"/>
                <w:lang w:eastAsia="en-US"/>
              </w:rPr>
            </w:pPr>
            <w:r w:rsidRPr="0029086D">
              <w:rPr>
                <w:rFonts w:eastAsia="Calibri"/>
                <w:b/>
                <w:sz w:val="20"/>
                <w:szCs w:val="20"/>
                <w:lang w:eastAsia="en-US"/>
              </w:rPr>
              <w:t>Условно разрешенные виды использования</w:t>
            </w:r>
          </w:p>
        </w:tc>
      </w:tr>
      <w:tr w:rsidR="00796193" w:rsidRPr="0029086D" w14:paraId="60AF0620" w14:textId="77777777" w:rsidTr="008D450B">
        <w:tc>
          <w:tcPr>
            <w:tcW w:w="567" w:type="dxa"/>
            <w:shd w:val="clear" w:color="auto" w:fill="auto"/>
            <w:vAlign w:val="center"/>
          </w:tcPr>
          <w:p w14:paraId="16A8ABE6" w14:textId="745A9D9E" w:rsidR="00796193" w:rsidRPr="0029086D" w:rsidRDefault="009B2689" w:rsidP="00A7404D">
            <w:pPr>
              <w:spacing w:line="235" w:lineRule="auto"/>
              <w:jc w:val="center"/>
              <w:rPr>
                <w:rFonts w:eastAsia="Calibri"/>
                <w:sz w:val="20"/>
                <w:szCs w:val="20"/>
                <w:lang w:eastAsia="en-US"/>
              </w:rPr>
            </w:pPr>
            <w:r>
              <w:rPr>
                <w:rFonts w:eastAsia="Calibri"/>
                <w:sz w:val="20"/>
                <w:szCs w:val="20"/>
                <w:lang w:eastAsia="en-US"/>
              </w:rPr>
              <w:t>47</w:t>
            </w:r>
          </w:p>
        </w:tc>
        <w:tc>
          <w:tcPr>
            <w:tcW w:w="1985" w:type="dxa"/>
            <w:shd w:val="clear" w:color="auto" w:fill="auto"/>
            <w:vAlign w:val="center"/>
          </w:tcPr>
          <w:p w14:paraId="5FD75EDC" w14:textId="260CEE8A" w:rsidR="00796193" w:rsidRPr="0029086D" w:rsidRDefault="00796193" w:rsidP="00A7404D">
            <w:pPr>
              <w:spacing w:line="235" w:lineRule="auto"/>
              <w:jc w:val="center"/>
              <w:rPr>
                <w:rFonts w:eastAsia="Calibri"/>
                <w:sz w:val="20"/>
                <w:szCs w:val="20"/>
                <w:lang w:eastAsia="en-US"/>
              </w:rPr>
            </w:pPr>
            <w:r w:rsidRPr="004343F3">
              <w:rPr>
                <w:rFonts w:eastAsia="Calibri"/>
                <w:sz w:val="20"/>
                <w:szCs w:val="20"/>
              </w:rPr>
              <w:t>Для ведения личного подсобного хозяйства (приусадебный земельный участок)</w:t>
            </w:r>
          </w:p>
        </w:tc>
        <w:tc>
          <w:tcPr>
            <w:tcW w:w="850" w:type="dxa"/>
            <w:shd w:val="clear" w:color="auto" w:fill="auto"/>
            <w:vAlign w:val="center"/>
          </w:tcPr>
          <w:p w14:paraId="645F02A0" w14:textId="5927E937" w:rsidR="00796193" w:rsidRPr="0029086D" w:rsidRDefault="00796193" w:rsidP="00A7404D">
            <w:pPr>
              <w:spacing w:line="235" w:lineRule="auto"/>
              <w:jc w:val="center"/>
              <w:rPr>
                <w:rFonts w:eastAsia="Calibri"/>
                <w:sz w:val="20"/>
                <w:szCs w:val="20"/>
                <w:lang w:eastAsia="en-US"/>
              </w:rPr>
            </w:pPr>
            <w:r w:rsidRPr="004343F3">
              <w:rPr>
                <w:rFonts w:eastAsia="Calibri"/>
                <w:sz w:val="20"/>
                <w:szCs w:val="20"/>
              </w:rPr>
              <w:t>2.2</w:t>
            </w:r>
          </w:p>
        </w:tc>
        <w:tc>
          <w:tcPr>
            <w:tcW w:w="5670" w:type="dxa"/>
            <w:shd w:val="clear" w:color="auto" w:fill="auto"/>
          </w:tcPr>
          <w:p w14:paraId="2BF492C3" w14:textId="02DA9DBC" w:rsidR="00796193" w:rsidRPr="0029086D" w:rsidRDefault="00AE6314" w:rsidP="00A7404D">
            <w:pPr>
              <w:spacing w:line="235" w:lineRule="auto"/>
              <w:jc w:val="both"/>
              <w:rPr>
                <w:rFonts w:eastAsia="Calibri"/>
                <w:sz w:val="20"/>
                <w:szCs w:val="20"/>
                <w:lang w:eastAsia="en-US"/>
              </w:rPr>
            </w:pPr>
            <w:r w:rsidRPr="00AE6314">
              <w:rPr>
                <w:rFonts w:eastAsia="Calibri"/>
                <w:sz w:val="20"/>
                <w:szCs w:val="20"/>
                <w:lang w:eastAsia="en-US"/>
              </w:rPr>
              <w:t>Размещение жилого дома, указанного в описании вида разрешенного использования с кодом 2.1;</w:t>
            </w:r>
            <w:r>
              <w:rPr>
                <w:rFonts w:eastAsia="Calibri"/>
                <w:sz w:val="20"/>
                <w:szCs w:val="20"/>
                <w:lang w:eastAsia="en-US"/>
              </w:rPr>
              <w:t xml:space="preserve"> </w:t>
            </w:r>
            <w:r w:rsidRPr="00AE6314">
              <w:rPr>
                <w:rFonts w:eastAsia="Calibri"/>
                <w:sz w:val="20"/>
                <w:szCs w:val="20"/>
                <w:lang w:eastAsia="en-US"/>
              </w:rPr>
              <w:t>производство сельскохозяйственной продукции;</w:t>
            </w:r>
            <w:r>
              <w:rPr>
                <w:rFonts w:eastAsia="Calibri"/>
                <w:sz w:val="20"/>
                <w:szCs w:val="20"/>
                <w:lang w:eastAsia="en-US"/>
              </w:rPr>
              <w:t xml:space="preserve"> </w:t>
            </w:r>
            <w:r w:rsidRPr="00AE6314">
              <w:rPr>
                <w:rFonts w:eastAsia="Calibri"/>
                <w:sz w:val="20"/>
                <w:szCs w:val="20"/>
                <w:lang w:eastAsia="en-US"/>
              </w:rPr>
              <w:t>размещение гаража и иных вспомогательных сооружений;</w:t>
            </w:r>
            <w:r>
              <w:rPr>
                <w:rFonts w:eastAsia="Calibri"/>
                <w:sz w:val="20"/>
                <w:szCs w:val="20"/>
                <w:lang w:eastAsia="en-US"/>
              </w:rPr>
              <w:t xml:space="preserve"> </w:t>
            </w:r>
            <w:r w:rsidRPr="00AE6314">
              <w:rPr>
                <w:rFonts w:eastAsia="Calibri"/>
                <w:sz w:val="20"/>
                <w:szCs w:val="20"/>
                <w:lang w:eastAsia="en-US"/>
              </w:rPr>
              <w:t>содержание сельскохозяйственных животных</w:t>
            </w:r>
          </w:p>
        </w:tc>
      </w:tr>
      <w:tr w:rsidR="00AB3BDB" w:rsidRPr="0029086D" w14:paraId="27F49C02" w14:textId="77777777" w:rsidTr="008D450B">
        <w:tc>
          <w:tcPr>
            <w:tcW w:w="567" w:type="dxa"/>
            <w:shd w:val="clear" w:color="auto" w:fill="auto"/>
            <w:vAlign w:val="center"/>
          </w:tcPr>
          <w:p w14:paraId="6B39E6E0" w14:textId="4C1390A0" w:rsidR="00AB3BDB" w:rsidRPr="0029086D" w:rsidRDefault="009B2689" w:rsidP="00A7404D">
            <w:pPr>
              <w:spacing w:line="235" w:lineRule="auto"/>
              <w:jc w:val="center"/>
              <w:rPr>
                <w:rFonts w:eastAsia="Calibri"/>
                <w:sz w:val="20"/>
                <w:szCs w:val="20"/>
                <w:lang w:eastAsia="en-US"/>
              </w:rPr>
            </w:pPr>
            <w:r>
              <w:rPr>
                <w:rFonts w:eastAsia="Calibri"/>
                <w:sz w:val="20"/>
                <w:szCs w:val="20"/>
                <w:lang w:eastAsia="en-US"/>
              </w:rPr>
              <w:t>48</w:t>
            </w:r>
          </w:p>
        </w:tc>
        <w:tc>
          <w:tcPr>
            <w:tcW w:w="1985" w:type="dxa"/>
            <w:shd w:val="clear" w:color="auto" w:fill="auto"/>
            <w:vAlign w:val="center"/>
          </w:tcPr>
          <w:p w14:paraId="275B0534" w14:textId="77777777" w:rsidR="00AB3BDB" w:rsidRPr="0029086D" w:rsidRDefault="00AB3BDB" w:rsidP="00A7404D">
            <w:pPr>
              <w:spacing w:line="235" w:lineRule="auto"/>
              <w:jc w:val="center"/>
              <w:rPr>
                <w:rFonts w:eastAsia="Calibri"/>
                <w:strike/>
                <w:sz w:val="20"/>
                <w:szCs w:val="20"/>
                <w:lang w:eastAsia="en-US"/>
              </w:rPr>
            </w:pPr>
            <w:r w:rsidRPr="0029086D">
              <w:rPr>
                <w:rFonts w:eastAsia="Calibri"/>
                <w:sz w:val="20"/>
                <w:szCs w:val="20"/>
                <w:lang w:eastAsia="en-US"/>
              </w:rPr>
              <w:t>Среднеэтажная жилая застройка</w:t>
            </w:r>
          </w:p>
        </w:tc>
        <w:tc>
          <w:tcPr>
            <w:tcW w:w="850" w:type="dxa"/>
            <w:shd w:val="clear" w:color="auto" w:fill="auto"/>
            <w:vAlign w:val="center"/>
          </w:tcPr>
          <w:p w14:paraId="69E37008" w14:textId="77777777" w:rsidR="00AB3BDB" w:rsidRPr="0029086D" w:rsidRDefault="00AB3BDB" w:rsidP="00A7404D">
            <w:pPr>
              <w:spacing w:line="235" w:lineRule="auto"/>
              <w:jc w:val="center"/>
              <w:rPr>
                <w:rFonts w:eastAsia="Calibri"/>
                <w:strike/>
                <w:sz w:val="20"/>
                <w:szCs w:val="20"/>
                <w:lang w:eastAsia="en-US"/>
              </w:rPr>
            </w:pPr>
            <w:r w:rsidRPr="0029086D">
              <w:rPr>
                <w:rFonts w:eastAsia="Calibri"/>
                <w:sz w:val="20"/>
                <w:szCs w:val="20"/>
                <w:lang w:eastAsia="en-US"/>
              </w:rPr>
              <w:t>2.5</w:t>
            </w:r>
          </w:p>
        </w:tc>
        <w:tc>
          <w:tcPr>
            <w:tcW w:w="5670" w:type="dxa"/>
            <w:shd w:val="clear" w:color="auto" w:fill="auto"/>
          </w:tcPr>
          <w:p w14:paraId="554DE26F" w14:textId="77777777" w:rsidR="00AB3BDB" w:rsidRPr="0029086D" w:rsidRDefault="00AB3BDB" w:rsidP="00A7404D">
            <w:pPr>
              <w:spacing w:line="235" w:lineRule="auto"/>
              <w:jc w:val="both"/>
              <w:rPr>
                <w:rFonts w:eastAsia="Calibri"/>
                <w:strike/>
                <w:sz w:val="20"/>
                <w:szCs w:val="20"/>
                <w:lang w:eastAsia="en-US"/>
              </w:rPr>
            </w:pPr>
            <w:r w:rsidRPr="0029086D">
              <w:rPr>
                <w:rFonts w:eastAsia="Calibri"/>
                <w:sz w:val="20"/>
                <w:szCs w:val="20"/>
                <w:lang w:eastAsia="en-US"/>
              </w:rPr>
              <w:t>Размещение многоквартирных домов этажностью не выше восьми этажей</w:t>
            </w:r>
            <w:r w:rsidRPr="0029086D">
              <w:rPr>
                <w:sz w:val="20"/>
                <w:szCs w:val="20"/>
              </w:rPr>
              <w:t xml:space="preserve">; благоустройство и озеленение; размещение подземных гаражей и автостоянок; обустройство спортивных и детских площадок, </w:t>
            </w:r>
            <w:r w:rsidRPr="0029086D">
              <w:rPr>
                <w:rFonts w:eastAsia="Calibri"/>
                <w:sz w:val="20"/>
                <w:szCs w:val="20"/>
                <w:lang w:eastAsia="en-US"/>
              </w:rPr>
              <w:t>площадок для отдыха</w:t>
            </w:r>
            <w:r w:rsidRPr="0029086D">
              <w:rPr>
                <w:sz w:val="20"/>
                <w:szCs w:val="20"/>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tc>
      </w:tr>
      <w:tr w:rsidR="00796193" w:rsidRPr="0029086D" w14:paraId="7E0FEF91" w14:textId="77777777" w:rsidTr="008D450B">
        <w:tc>
          <w:tcPr>
            <w:tcW w:w="567" w:type="dxa"/>
            <w:shd w:val="clear" w:color="auto" w:fill="auto"/>
            <w:vAlign w:val="center"/>
          </w:tcPr>
          <w:p w14:paraId="477C8B71" w14:textId="0B0F323A" w:rsidR="00796193" w:rsidRPr="0029086D" w:rsidRDefault="009B2689" w:rsidP="00A7404D">
            <w:pPr>
              <w:spacing w:line="235" w:lineRule="auto"/>
              <w:jc w:val="center"/>
              <w:rPr>
                <w:rFonts w:eastAsia="Calibri"/>
                <w:sz w:val="20"/>
                <w:szCs w:val="20"/>
                <w:lang w:eastAsia="en-US"/>
              </w:rPr>
            </w:pPr>
            <w:r>
              <w:rPr>
                <w:rFonts w:eastAsia="Calibri"/>
                <w:sz w:val="20"/>
                <w:szCs w:val="20"/>
                <w:lang w:eastAsia="en-US"/>
              </w:rPr>
              <w:t>49</w:t>
            </w:r>
          </w:p>
        </w:tc>
        <w:tc>
          <w:tcPr>
            <w:tcW w:w="1985" w:type="dxa"/>
            <w:shd w:val="clear" w:color="auto" w:fill="auto"/>
            <w:vAlign w:val="center"/>
          </w:tcPr>
          <w:p w14:paraId="0FFE3AC8" w14:textId="60543098" w:rsidR="00796193" w:rsidRPr="0029086D" w:rsidRDefault="00796193" w:rsidP="00A7404D">
            <w:pPr>
              <w:spacing w:line="235" w:lineRule="auto"/>
              <w:jc w:val="center"/>
              <w:rPr>
                <w:rFonts w:eastAsia="Calibri"/>
                <w:sz w:val="20"/>
                <w:szCs w:val="20"/>
                <w:lang w:eastAsia="en-US"/>
              </w:rPr>
            </w:pPr>
            <w:r w:rsidRPr="004343F3">
              <w:rPr>
                <w:rFonts w:eastAsia="Calibri"/>
                <w:sz w:val="20"/>
                <w:szCs w:val="20"/>
              </w:rPr>
              <w:t>Религиозное использование</w:t>
            </w:r>
          </w:p>
        </w:tc>
        <w:tc>
          <w:tcPr>
            <w:tcW w:w="850" w:type="dxa"/>
            <w:shd w:val="clear" w:color="auto" w:fill="auto"/>
            <w:vAlign w:val="center"/>
          </w:tcPr>
          <w:p w14:paraId="2721BE22" w14:textId="18D91375" w:rsidR="00796193" w:rsidRPr="0029086D" w:rsidRDefault="00796193" w:rsidP="00A7404D">
            <w:pPr>
              <w:spacing w:line="235" w:lineRule="auto"/>
              <w:jc w:val="center"/>
              <w:rPr>
                <w:rFonts w:eastAsia="Calibri"/>
                <w:sz w:val="20"/>
                <w:szCs w:val="20"/>
                <w:lang w:eastAsia="en-US"/>
              </w:rPr>
            </w:pPr>
            <w:r w:rsidRPr="004343F3">
              <w:rPr>
                <w:rFonts w:eastAsia="Calibri"/>
                <w:sz w:val="20"/>
                <w:szCs w:val="20"/>
              </w:rPr>
              <w:t>3.7</w:t>
            </w:r>
          </w:p>
        </w:tc>
        <w:tc>
          <w:tcPr>
            <w:tcW w:w="5670" w:type="dxa"/>
            <w:shd w:val="clear" w:color="auto" w:fill="auto"/>
          </w:tcPr>
          <w:p w14:paraId="5487F006" w14:textId="36F2DD4F" w:rsidR="00796193" w:rsidRPr="0029086D" w:rsidRDefault="00AE6314" w:rsidP="00A7404D">
            <w:pPr>
              <w:spacing w:line="235" w:lineRule="auto"/>
              <w:jc w:val="both"/>
              <w:rPr>
                <w:rFonts w:eastAsia="Calibri"/>
                <w:sz w:val="20"/>
                <w:szCs w:val="20"/>
                <w:lang w:eastAsia="en-US"/>
              </w:rPr>
            </w:pPr>
            <w:r w:rsidRPr="00AE6314">
              <w:rPr>
                <w:rFonts w:eastAsia="Calibri"/>
                <w:sz w:val="20"/>
                <w:szCs w:val="20"/>
                <w:lang w:eastAsia="en-U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AB3BDB" w:rsidRPr="0029086D" w14:paraId="6D90E8A5" w14:textId="77777777" w:rsidTr="008D450B">
        <w:tc>
          <w:tcPr>
            <w:tcW w:w="567" w:type="dxa"/>
            <w:shd w:val="clear" w:color="auto" w:fill="auto"/>
            <w:vAlign w:val="center"/>
          </w:tcPr>
          <w:p w14:paraId="4C2E6E6A" w14:textId="5291CE4D" w:rsidR="00AB3BDB" w:rsidRPr="0029086D" w:rsidRDefault="009B2689" w:rsidP="00A7404D">
            <w:pPr>
              <w:spacing w:line="235" w:lineRule="auto"/>
              <w:jc w:val="center"/>
              <w:rPr>
                <w:rFonts w:eastAsia="Calibri"/>
                <w:sz w:val="20"/>
                <w:szCs w:val="20"/>
                <w:lang w:eastAsia="en-US"/>
              </w:rPr>
            </w:pPr>
            <w:r>
              <w:rPr>
                <w:rFonts w:eastAsia="Calibri"/>
                <w:sz w:val="20"/>
                <w:szCs w:val="20"/>
                <w:lang w:eastAsia="en-US"/>
              </w:rPr>
              <w:t>50</w:t>
            </w:r>
          </w:p>
        </w:tc>
        <w:tc>
          <w:tcPr>
            <w:tcW w:w="1985" w:type="dxa"/>
            <w:shd w:val="clear" w:color="auto" w:fill="auto"/>
            <w:vAlign w:val="center"/>
          </w:tcPr>
          <w:p w14:paraId="2C4EAFE0" w14:textId="77777777" w:rsidR="00AB3BDB" w:rsidRPr="0029086D" w:rsidRDefault="00AB3BDB" w:rsidP="00A7404D">
            <w:pPr>
              <w:widowControl w:val="0"/>
              <w:autoSpaceDE w:val="0"/>
              <w:autoSpaceDN w:val="0"/>
              <w:adjustRightInd w:val="0"/>
              <w:spacing w:line="235" w:lineRule="auto"/>
              <w:jc w:val="center"/>
              <w:rPr>
                <w:sz w:val="20"/>
                <w:szCs w:val="20"/>
              </w:rPr>
            </w:pPr>
            <w:r w:rsidRPr="0029086D">
              <w:rPr>
                <w:sz w:val="20"/>
                <w:szCs w:val="20"/>
              </w:rPr>
              <w:t>Осуществление религиозных обрядов</w:t>
            </w:r>
          </w:p>
        </w:tc>
        <w:tc>
          <w:tcPr>
            <w:tcW w:w="850" w:type="dxa"/>
            <w:shd w:val="clear" w:color="auto" w:fill="auto"/>
            <w:vAlign w:val="center"/>
          </w:tcPr>
          <w:p w14:paraId="61BDF645" w14:textId="77777777" w:rsidR="00AB3BDB" w:rsidRPr="0029086D" w:rsidRDefault="00AB3BDB" w:rsidP="00A7404D">
            <w:pPr>
              <w:spacing w:line="235" w:lineRule="auto"/>
              <w:jc w:val="center"/>
              <w:rPr>
                <w:sz w:val="20"/>
                <w:szCs w:val="20"/>
              </w:rPr>
            </w:pPr>
            <w:bookmarkStart w:id="55" w:name="sub_1371"/>
            <w:r w:rsidRPr="0029086D">
              <w:rPr>
                <w:rFonts w:eastAsia="Calibri"/>
                <w:sz w:val="20"/>
                <w:szCs w:val="20"/>
                <w:lang w:eastAsia="en-US"/>
              </w:rPr>
              <w:t>3.7.1</w:t>
            </w:r>
            <w:bookmarkEnd w:id="55"/>
          </w:p>
        </w:tc>
        <w:tc>
          <w:tcPr>
            <w:tcW w:w="5670" w:type="dxa"/>
            <w:shd w:val="clear" w:color="auto" w:fill="auto"/>
          </w:tcPr>
          <w:p w14:paraId="4F9DA35C" w14:textId="77777777" w:rsidR="00AB3BDB" w:rsidRPr="0029086D" w:rsidRDefault="00AB3BDB" w:rsidP="00A7404D">
            <w:pPr>
              <w:widowControl w:val="0"/>
              <w:spacing w:line="235" w:lineRule="auto"/>
              <w:jc w:val="both"/>
              <w:rPr>
                <w:rFonts w:eastAsia="Calibri"/>
                <w:sz w:val="20"/>
                <w:szCs w:val="20"/>
                <w:lang w:eastAsia="en-US"/>
              </w:rPr>
            </w:pPr>
            <w:r w:rsidRPr="0029086D">
              <w:rPr>
                <w:rFonts w:eastAsia="Calibr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A7404D" w:rsidRPr="0029086D" w14:paraId="4E86D8CC" w14:textId="77777777" w:rsidTr="008D450B">
        <w:tc>
          <w:tcPr>
            <w:tcW w:w="567" w:type="dxa"/>
            <w:shd w:val="clear" w:color="auto" w:fill="auto"/>
            <w:vAlign w:val="center"/>
          </w:tcPr>
          <w:p w14:paraId="6DA3DE44" w14:textId="42D2FDE8" w:rsidR="00A7404D" w:rsidRDefault="00A7404D" w:rsidP="00A7404D">
            <w:pPr>
              <w:spacing w:line="235" w:lineRule="auto"/>
              <w:jc w:val="center"/>
              <w:rPr>
                <w:rFonts w:eastAsia="Calibri"/>
                <w:sz w:val="20"/>
                <w:szCs w:val="20"/>
                <w:lang w:eastAsia="en-US"/>
              </w:rPr>
            </w:pPr>
            <w:r>
              <w:rPr>
                <w:rFonts w:eastAsia="Calibri"/>
                <w:sz w:val="20"/>
                <w:szCs w:val="20"/>
                <w:lang w:eastAsia="en-US"/>
              </w:rPr>
              <w:t>51</w:t>
            </w:r>
          </w:p>
        </w:tc>
        <w:tc>
          <w:tcPr>
            <w:tcW w:w="1985" w:type="dxa"/>
            <w:shd w:val="clear" w:color="auto" w:fill="auto"/>
            <w:vAlign w:val="center"/>
          </w:tcPr>
          <w:p w14:paraId="4292CB5E" w14:textId="33637583" w:rsidR="00A7404D" w:rsidRPr="0029086D" w:rsidRDefault="00A7404D" w:rsidP="00A7404D">
            <w:pPr>
              <w:widowControl w:val="0"/>
              <w:autoSpaceDE w:val="0"/>
              <w:autoSpaceDN w:val="0"/>
              <w:adjustRightInd w:val="0"/>
              <w:spacing w:line="235" w:lineRule="auto"/>
              <w:jc w:val="center"/>
              <w:rPr>
                <w:sz w:val="20"/>
                <w:szCs w:val="20"/>
              </w:rPr>
            </w:pPr>
            <w:r w:rsidRPr="0029086D">
              <w:rPr>
                <w:rFonts w:eastAsia="Calibri"/>
                <w:sz w:val="20"/>
                <w:szCs w:val="20"/>
                <w:lang w:eastAsia="en-US"/>
              </w:rPr>
              <w:t>Религиозное управление и образование</w:t>
            </w:r>
          </w:p>
        </w:tc>
        <w:tc>
          <w:tcPr>
            <w:tcW w:w="850" w:type="dxa"/>
            <w:shd w:val="clear" w:color="auto" w:fill="auto"/>
            <w:vAlign w:val="center"/>
          </w:tcPr>
          <w:p w14:paraId="1490A7F2" w14:textId="09A00054" w:rsidR="00A7404D" w:rsidRPr="0029086D" w:rsidRDefault="00A7404D" w:rsidP="00A7404D">
            <w:pPr>
              <w:spacing w:line="235" w:lineRule="auto"/>
              <w:jc w:val="center"/>
              <w:rPr>
                <w:rFonts w:eastAsia="Calibri"/>
                <w:sz w:val="20"/>
                <w:szCs w:val="20"/>
                <w:lang w:eastAsia="en-US"/>
              </w:rPr>
            </w:pPr>
            <w:bookmarkStart w:id="56" w:name="sub_1372"/>
            <w:r w:rsidRPr="0029086D">
              <w:rPr>
                <w:rFonts w:eastAsia="Calibri"/>
                <w:sz w:val="20"/>
                <w:szCs w:val="20"/>
                <w:lang w:eastAsia="en-US"/>
              </w:rPr>
              <w:t>3.7.2</w:t>
            </w:r>
            <w:bookmarkEnd w:id="56"/>
          </w:p>
        </w:tc>
        <w:tc>
          <w:tcPr>
            <w:tcW w:w="5670" w:type="dxa"/>
            <w:shd w:val="clear" w:color="auto" w:fill="auto"/>
          </w:tcPr>
          <w:p w14:paraId="0C87BDBE" w14:textId="30DBBE03" w:rsidR="00A7404D" w:rsidRPr="0029086D" w:rsidRDefault="00A7404D" w:rsidP="00A7404D">
            <w:pPr>
              <w:widowControl w:val="0"/>
              <w:spacing w:line="235" w:lineRule="auto"/>
              <w:jc w:val="both"/>
              <w:rPr>
                <w:rFonts w:eastAsia="Calibri"/>
                <w:sz w:val="20"/>
                <w:szCs w:val="20"/>
                <w:lang w:eastAsia="en-US"/>
              </w:rPr>
            </w:pPr>
            <w:r w:rsidRPr="0029086D">
              <w:rPr>
                <w:rFonts w:eastAsia="Calibri"/>
                <w:sz w:val="20"/>
                <w:szCs w:val="20"/>
                <w:lang w:eastAsia="en-US"/>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p>
        </w:tc>
      </w:tr>
      <w:tr w:rsidR="00AB3BDB" w:rsidRPr="0029086D" w14:paraId="4ADA715D" w14:textId="77777777" w:rsidTr="00CF23EA">
        <w:trPr>
          <w:trHeight w:val="55"/>
        </w:trPr>
        <w:tc>
          <w:tcPr>
            <w:tcW w:w="567" w:type="dxa"/>
            <w:shd w:val="clear" w:color="auto" w:fill="auto"/>
            <w:vAlign w:val="center"/>
          </w:tcPr>
          <w:p w14:paraId="6B39F52E" w14:textId="36253B7D" w:rsidR="00AB3BDB" w:rsidRPr="0029086D" w:rsidRDefault="00A7404D" w:rsidP="00C926C0">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97FCDA3" w14:textId="4D67F1F7" w:rsidR="00AB3BDB" w:rsidRPr="00A7404D" w:rsidRDefault="00A7404D" w:rsidP="00C926C0">
            <w:pPr>
              <w:spacing w:line="235" w:lineRule="auto"/>
              <w:jc w:val="center"/>
              <w:rPr>
                <w:rFonts w:eastAsia="Calibri"/>
                <w:sz w:val="20"/>
                <w:szCs w:val="20"/>
                <w:lang w:eastAsia="en-US"/>
              </w:rPr>
            </w:pPr>
            <w:r w:rsidRPr="00A7404D">
              <w:rPr>
                <w:rFonts w:eastAsia="Calibri"/>
                <w:sz w:val="20"/>
                <w:szCs w:val="20"/>
                <w:lang w:eastAsia="en-US"/>
              </w:rPr>
              <w:t>2</w:t>
            </w:r>
          </w:p>
        </w:tc>
        <w:tc>
          <w:tcPr>
            <w:tcW w:w="850" w:type="dxa"/>
            <w:shd w:val="clear" w:color="auto" w:fill="auto"/>
            <w:vAlign w:val="center"/>
          </w:tcPr>
          <w:p w14:paraId="2700BDA8" w14:textId="27BA7C7B" w:rsidR="00AB3BDB" w:rsidRPr="00A7404D" w:rsidRDefault="00A7404D" w:rsidP="00C926C0">
            <w:pPr>
              <w:spacing w:line="235" w:lineRule="auto"/>
              <w:jc w:val="center"/>
              <w:rPr>
                <w:rFonts w:eastAsia="Calibri"/>
                <w:sz w:val="20"/>
                <w:szCs w:val="20"/>
                <w:lang w:eastAsia="en-US"/>
              </w:rPr>
            </w:pPr>
            <w:r w:rsidRPr="00A7404D">
              <w:rPr>
                <w:rFonts w:eastAsia="Calibri"/>
                <w:sz w:val="20"/>
                <w:szCs w:val="20"/>
                <w:lang w:eastAsia="en-US"/>
              </w:rPr>
              <w:t>3</w:t>
            </w:r>
          </w:p>
        </w:tc>
        <w:tc>
          <w:tcPr>
            <w:tcW w:w="5670" w:type="dxa"/>
            <w:shd w:val="clear" w:color="auto" w:fill="auto"/>
          </w:tcPr>
          <w:p w14:paraId="6278AEE5" w14:textId="384635CE" w:rsidR="00AB3BDB" w:rsidRPr="0029086D" w:rsidRDefault="00A7404D" w:rsidP="00C926C0">
            <w:pPr>
              <w:spacing w:line="235" w:lineRule="auto"/>
              <w:jc w:val="center"/>
              <w:rPr>
                <w:rFonts w:eastAsia="Calibri"/>
                <w:strike/>
                <w:sz w:val="20"/>
                <w:szCs w:val="20"/>
                <w:lang w:eastAsia="en-US"/>
              </w:rPr>
            </w:pPr>
            <w:r>
              <w:rPr>
                <w:rFonts w:eastAsia="Calibri"/>
                <w:strike/>
                <w:sz w:val="20"/>
                <w:szCs w:val="20"/>
                <w:lang w:eastAsia="en-US"/>
              </w:rPr>
              <w:t>4</w:t>
            </w:r>
          </w:p>
        </w:tc>
      </w:tr>
      <w:tr w:rsidR="00A7404D" w:rsidRPr="0029086D" w14:paraId="7A882DB3" w14:textId="77777777" w:rsidTr="008D450B">
        <w:tc>
          <w:tcPr>
            <w:tcW w:w="567" w:type="dxa"/>
            <w:shd w:val="clear" w:color="auto" w:fill="auto"/>
            <w:vAlign w:val="center"/>
          </w:tcPr>
          <w:p w14:paraId="53FC7494" w14:textId="77777777" w:rsidR="00A7404D" w:rsidRPr="0029086D" w:rsidRDefault="00A7404D" w:rsidP="00C926C0">
            <w:pPr>
              <w:spacing w:line="235" w:lineRule="auto"/>
              <w:jc w:val="center"/>
              <w:rPr>
                <w:rFonts w:eastAsia="Calibri"/>
                <w:sz w:val="20"/>
                <w:szCs w:val="20"/>
                <w:lang w:eastAsia="en-US"/>
              </w:rPr>
            </w:pPr>
          </w:p>
        </w:tc>
        <w:tc>
          <w:tcPr>
            <w:tcW w:w="1985" w:type="dxa"/>
            <w:shd w:val="clear" w:color="auto" w:fill="auto"/>
            <w:vAlign w:val="center"/>
          </w:tcPr>
          <w:p w14:paraId="17114349" w14:textId="77777777" w:rsidR="00A7404D" w:rsidRPr="0029086D" w:rsidRDefault="00A7404D" w:rsidP="00C926C0">
            <w:pPr>
              <w:spacing w:line="235" w:lineRule="auto"/>
              <w:jc w:val="center"/>
              <w:rPr>
                <w:rFonts w:eastAsia="Calibri"/>
                <w:strike/>
                <w:sz w:val="20"/>
                <w:szCs w:val="20"/>
                <w:lang w:eastAsia="en-US"/>
              </w:rPr>
            </w:pPr>
          </w:p>
        </w:tc>
        <w:tc>
          <w:tcPr>
            <w:tcW w:w="850" w:type="dxa"/>
            <w:shd w:val="clear" w:color="auto" w:fill="auto"/>
            <w:vAlign w:val="center"/>
          </w:tcPr>
          <w:p w14:paraId="0C4F021E" w14:textId="77777777" w:rsidR="00A7404D" w:rsidRPr="0029086D" w:rsidRDefault="00A7404D" w:rsidP="00C926C0">
            <w:pPr>
              <w:spacing w:line="235" w:lineRule="auto"/>
              <w:jc w:val="center"/>
              <w:rPr>
                <w:rFonts w:eastAsia="Calibri"/>
                <w:strike/>
                <w:sz w:val="20"/>
                <w:szCs w:val="20"/>
                <w:lang w:eastAsia="en-US"/>
              </w:rPr>
            </w:pPr>
          </w:p>
        </w:tc>
        <w:tc>
          <w:tcPr>
            <w:tcW w:w="5670" w:type="dxa"/>
            <w:shd w:val="clear" w:color="auto" w:fill="auto"/>
          </w:tcPr>
          <w:p w14:paraId="4E10EE06" w14:textId="713FC2E8" w:rsidR="00A7404D" w:rsidRPr="00A7404D" w:rsidRDefault="00A7404D" w:rsidP="00C926C0">
            <w:pPr>
              <w:spacing w:line="235" w:lineRule="auto"/>
              <w:jc w:val="both"/>
              <w:rPr>
                <w:rFonts w:eastAsia="Calibri"/>
                <w:sz w:val="20"/>
                <w:szCs w:val="20"/>
                <w:lang w:eastAsia="en-US"/>
              </w:rPr>
            </w:pPr>
            <w:r w:rsidRPr="00A7404D">
              <w:rPr>
                <w:rFonts w:eastAsia="Calibri"/>
                <w:sz w:val="20"/>
                <w:szCs w:val="20"/>
                <w:lang w:eastAsia="en-US"/>
              </w:rPr>
              <w:t>образовательной деятельности (монастыри, скиты, дома священнослужителей, воскресные и религиозные школы, семинарии, духовные училища)</w:t>
            </w:r>
          </w:p>
        </w:tc>
      </w:tr>
      <w:tr w:rsidR="002E1433" w:rsidRPr="0029086D" w14:paraId="2B4EA304" w14:textId="77777777" w:rsidTr="008D450B">
        <w:tc>
          <w:tcPr>
            <w:tcW w:w="567" w:type="dxa"/>
            <w:shd w:val="clear" w:color="auto" w:fill="auto"/>
            <w:vAlign w:val="center"/>
          </w:tcPr>
          <w:p w14:paraId="393BE563" w14:textId="33EAF421" w:rsidR="002E1433" w:rsidRPr="0029086D" w:rsidRDefault="009B2689" w:rsidP="00C926C0">
            <w:pPr>
              <w:spacing w:line="235" w:lineRule="auto"/>
              <w:jc w:val="center"/>
              <w:rPr>
                <w:rFonts w:eastAsia="Calibri"/>
                <w:sz w:val="20"/>
                <w:szCs w:val="20"/>
                <w:lang w:eastAsia="en-US"/>
              </w:rPr>
            </w:pPr>
            <w:r>
              <w:rPr>
                <w:rFonts w:eastAsia="Calibri"/>
                <w:sz w:val="20"/>
                <w:szCs w:val="20"/>
                <w:lang w:eastAsia="en-US"/>
              </w:rPr>
              <w:t>52</w:t>
            </w:r>
          </w:p>
        </w:tc>
        <w:tc>
          <w:tcPr>
            <w:tcW w:w="1985" w:type="dxa"/>
            <w:shd w:val="clear" w:color="auto" w:fill="auto"/>
            <w:vAlign w:val="center"/>
          </w:tcPr>
          <w:p w14:paraId="49DBD052" w14:textId="2D9B2309" w:rsidR="002E1433" w:rsidRPr="0029086D" w:rsidRDefault="002E1433" w:rsidP="00C926C0">
            <w:pPr>
              <w:spacing w:line="235" w:lineRule="auto"/>
              <w:jc w:val="center"/>
              <w:rPr>
                <w:rFonts w:eastAsia="Calibri"/>
                <w:sz w:val="20"/>
                <w:szCs w:val="20"/>
                <w:lang w:eastAsia="en-US"/>
              </w:rPr>
            </w:pPr>
            <w:r w:rsidRPr="004343F3">
              <w:rPr>
                <w:rFonts w:eastAsia="Calibri"/>
                <w:sz w:val="20"/>
                <w:szCs w:val="20"/>
              </w:rPr>
              <w:t>Объекты дорожного сервиса</w:t>
            </w:r>
          </w:p>
        </w:tc>
        <w:tc>
          <w:tcPr>
            <w:tcW w:w="850" w:type="dxa"/>
            <w:shd w:val="clear" w:color="auto" w:fill="auto"/>
            <w:vAlign w:val="center"/>
          </w:tcPr>
          <w:p w14:paraId="10D3ACF6" w14:textId="7F79A574" w:rsidR="002E1433" w:rsidRPr="0029086D" w:rsidRDefault="002E1433" w:rsidP="00C926C0">
            <w:pPr>
              <w:spacing w:line="235" w:lineRule="auto"/>
              <w:ind w:left="-110"/>
              <w:jc w:val="center"/>
              <w:rPr>
                <w:rFonts w:eastAsia="Calibri"/>
                <w:sz w:val="20"/>
                <w:szCs w:val="20"/>
                <w:lang w:eastAsia="en-US"/>
              </w:rPr>
            </w:pPr>
            <w:r w:rsidRPr="004343F3">
              <w:rPr>
                <w:rFonts w:eastAsia="Calibri"/>
                <w:sz w:val="20"/>
                <w:szCs w:val="20"/>
              </w:rPr>
              <w:t>4.9.1</w:t>
            </w:r>
          </w:p>
        </w:tc>
        <w:tc>
          <w:tcPr>
            <w:tcW w:w="5670" w:type="dxa"/>
            <w:shd w:val="clear" w:color="auto" w:fill="auto"/>
          </w:tcPr>
          <w:p w14:paraId="239F24AC" w14:textId="6A48589A" w:rsidR="002E1433" w:rsidRPr="0029086D" w:rsidRDefault="002E1433" w:rsidP="00C926C0">
            <w:pPr>
              <w:widowControl w:val="0"/>
              <w:autoSpaceDE w:val="0"/>
              <w:autoSpaceDN w:val="0"/>
              <w:adjustRightInd w:val="0"/>
              <w:spacing w:line="235" w:lineRule="auto"/>
              <w:jc w:val="both"/>
              <w:rPr>
                <w:sz w:val="20"/>
                <w:szCs w:val="20"/>
              </w:rPr>
            </w:pPr>
            <w:r w:rsidRPr="0029086D">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организации гостиниц для животных</w:t>
            </w:r>
          </w:p>
        </w:tc>
      </w:tr>
      <w:tr w:rsidR="00AB3BDB" w:rsidRPr="0029086D" w14:paraId="143BF2C2" w14:textId="77777777" w:rsidTr="008D450B">
        <w:tc>
          <w:tcPr>
            <w:tcW w:w="567" w:type="dxa"/>
            <w:shd w:val="clear" w:color="auto" w:fill="auto"/>
            <w:vAlign w:val="center"/>
          </w:tcPr>
          <w:p w14:paraId="02D0A3B4" w14:textId="58E49AE3" w:rsidR="00AB3BDB" w:rsidRPr="0029086D" w:rsidRDefault="009B2689" w:rsidP="00C926C0">
            <w:pPr>
              <w:spacing w:line="235" w:lineRule="auto"/>
              <w:jc w:val="center"/>
              <w:rPr>
                <w:rFonts w:eastAsia="Calibri"/>
                <w:sz w:val="20"/>
                <w:szCs w:val="20"/>
                <w:lang w:eastAsia="en-US"/>
              </w:rPr>
            </w:pPr>
            <w:r>
              <w:rPr>
                <w:rFonts w:eastAsia="Calibri"/>
                <w:sz w:val="20"/>
                <w:szCs w:val="20"/>
                <w:lang w:eastAsia="en-US"/>
              </w:rPr>
              <w:t>53</w:t>
            </w:r>
          </w:p>
        </w:tc>
        <w:tc>
          <w:tcPr>
            <w:tcW w:w="1985" w:type="dxa"/>
            <w:shd w:val="clear" w:color="auto" w:fill="auto"/>
            <w:vAlign w:val="center"/>
          </w:tcPr>
          <w:p w14:paraId="1924DC4D" w14:textId="77777777" w:rsidR="00AB3BDB" w:rsidRPr="0029086D" w:rsidRDefault="00AB3BDB" w:rsidP="00C926C0">
            <w:pPr>
              <w:widowControl w:val="0"/>
              <w:autoSpaceDE w:val="0"/>
              <w:autoSpaceDN w:val="0"/>
              <w:adjustRightInd w:val="0"/>
              <w:spacing w:line="235" w:lineRule="auto"/>
              <w:jc w:val="center"/>
              <w:rPr>
                <w:strike/>
                <w:sz w:val="20"/>
                <w:szCs w:val="20"/>
              </w:rPr>
            </w:pPr>
            <w:r w:rsidRPr="0029086D">
              <w:rPr>
                <w:sz w:val="20"/>
                <w:szCs w:val="20"/>
              </w:rPr>
              <w:t>Заправка транспортных средств</w:t>
            </w:r>
          </w:p>
        </w:tc>
        <w:tc>
          <w:tcPr>
            <w:tcW w:w="850" w:type="dxa"/>
            <w:shd w:val="clear" w:color="auto" w:fill="auto"/>
            <w:vAlign w:val="center"/>
          </w:tcPr>
          <w:p w14:paraId="36243A63" w14:textId="77777777" w:rsidR="00AB3BDB" w:rsidRPr="0029086D" w:rsidRDefault="00AB3BDB" w:rsidP="00C926C0">
            <w:pPr>
              <w:widowControl w:val="0"/>
              <w:autoSpaceDE w:val="0"/>
              <w:autoSpaceDN w:val="0"/>
              <w:adjustRightInd w:val="0"/>
              <w:spacing w:line="235" w:lineRule="auto"/>
              <w:jc w:val="center"/>
              <w:rPr>
                <w:strike/>
                <w:sz w:val="20"/>
                <w:szCs w:val="20"/>
              </w:rPr>
            </w:pPr>
            <w:r w:rsidRPr="0029086D">
              <w:rPr>
                <w:sz w:val="20"/>
                <w:szCs w:val="20"/>
              </w:rPr>
              <w:t>4.9.1.1</w:t>
            </w:r>
          </w:p>
        </w:tc>
        <w:tc>
          <w:tcPr>
            <w:tcW w:w="5670" w:type="dxa"/>
            <w:shd w:val="clear" w:color="auto" w:fill="auto"/>
          </w:tcPr>
          <w:p w14:paraId="26E0AC3A" w14:textId="77777777" w:rsidR="00AB3BDB" w:rsidRPr="0029086D" w:rsidRDefault="00AB3BDB" w:rsidP="00C926C0">
            <w:pPr>
              <w:widowControl w:val="0"/>
              <w:autoSpaceDE w:val="0"/>
              <w:autoSpaceDN w:val="0"/>
              <w:adjustRightInd w:val="0"/>
              <w:spacing w:line="235" w:lineRule="auto"/>
              <w:jc w:val="both"/>
              <w:rPr>
                <w:strike/>
                <w:sz w:val="20"/>
                <w:szCs w:val="20"/>
              </w:rPr>
            </w:pPr>
            <w:r w:rsidRPr="0029086D">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AB3BDB" w:rsidRPr="0029086D" w14:paraId="75EB28E0" w14:textId="77777777" w:rsidTr="008D450B">
        <w:tc>
          <w:tcPr>
            <w:tcW w:w="567" w:type="dxa"/>
            <w:shd w:val="clear" w:color="auto" w:fill="auto"/>
            <w:vAlign w:val="center"/>
          </w:tcPr>
          <w:p w14:paraId="5ADCAD1B" w14:textId="68D75FC5" w:rsidR="00AB3BDB" w:rsidRPr="0029086D" w:rsidRDefault="009B2689" w:rsidP="00C926C0">
            <w:pPr>
              <w:spacing w:line="235" w:lineRule="auto"/>
              <w:jc w:val="center"/>
              <w:rPr>
                <w:rFonts w:eastAsia="Calibri"/>
                <w:sz w:val="20"/>
                <w:szCs w:val="20"/>
                <w:lang w:eastAsia="en-US"/>
              </w:rPr>
            </w:pPr>
            <w:r>
              <w:rPr>
                <w:rFonts w:eastAsia="Calibri"/>
                <w:sz w:val="20"/>
                <w:szCs w:val="20"/>
                <w:lang w:eastAsia="en-US"/>
              </w:rPr>
              <w:t>54</w:t>
            </w:r>
          </w:p>
        </w:tc>
        <w:tc>
          <w:tcPr>
            <w:tcW w:w="1985" w:type="dxa"/>
            <w:shd w:val="clear" w:color="auto" w:fill="auto"/>
            <w:vAlign w:val="center"/>
          </w:tcPr>
          <w:p w14:paraId="5EE9BA3A"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 xml:space="preserve">Обеспечение дорожного отдыха </w:t>
            </w:r>
          </w:p>
        </w:tc>
        <w:tc>
          <w:tcPr>
            <w:tcW w:w="850" w:type="dxa"/>
            <w:shd w:val="clear" w:color="auto" w:fill="auto"/>
            <w:vAlign w:val="center"/>
          </w:tcPr>
          <w:p w14:paraId="479A1F9B"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4.9.1.2</w:t>
            </w:r>
          </w:p>
        </w:tc>
        <w:tc>
          <w:tcPr>
            <w:tcW w:w="5670" w:type="dxa"/>
            <w:shd w:val="clear" w:color="auto" w:fill="auto"/>
          </w:tcPr>
          <w:p w14:paraId="7EBB63A8" w14:textId="77777777" w:rsidR="00AB3BDB" w:rsidRPr="0029086D" w:rsidRDefault="00AB3BDB" w:rsidP="00C926C0">
            <w:pPr>
              <w:widowControl w:val="0"/>
              <w:autoSpaceDE w:val="0"/>
              <w:autoSpaceDN w:val="0"/>
              <w:adjustRightInd w:val="0"/>
              <w:spacing w:line="235" w:lineRule="auto"/>
              <w:jc w:val="both"/>
              <w:rPr>
                <w:sz w:val="20"/>
                <w:szCs w:val="20"/>
              </w:rPr>
            </w:pPr>
            <w:r w:rsidRPr="0029086D">
              <w:rPr>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AB3BDB" w:rsidRPr="0029086D" w14:paraId="2621EC53" w14:textId="77777777" w:rsidTr="008D450B">
        <w:tc>
          <w:tcPr>
            <w:tcW w:w="567" w:type="dxa"/>
            <w:shd w:val="clear" w:color="auto" w:fill="auto"/>
            <w:vAlign w:val="center"/>
          </w:tcPr>
          <w:p w14:paraId="598C1B86" w14:textId="7BAE69B6" w:rsidR="00AB3BDB" w:rsidRPr="0029086D" w:rsidRDefault="009B2689" w:rsidP="00C926C0">
            <w:pPr>
              <w:spacing w:line="235" w:lineRule="auto"/>
              <w:jc w:val="center"/>
              <w:rPr>
                <w:rFonts w:eastAsia="Calibri"/>
                <w:sz w:val="20"/>
                <w:szCs w:val="20"/>
                <w:lang w:eastAsia="en-US"/>
              </w:rPr>
            </w:pPr>
            <w:r>
              <w:rPr>
                <w:rFonts w:eastAsia="Calibri"/>
                <w:sz w:val="20"/>
                <w:szCs w:val="20"/>
                <w:lang w:eastAsia="en-US"/>
              </w:rPr>
              <w:t>55</w:t>
            </w:r>
          </w:p>
        </w:tc>
        <w:tc>
          <w:tcPr>
            <w:tcW w:w="1985" w:type="dxa"/>
            <w:shd w:val="clear" w:color="auto" w:fill="auto"/>
            <w:vAlign w:val="center"/>
          </w:tcPr>
          <w:p w14:paraId="6F08D126"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Автомобильные мойки</w:t>
            </w:r>
          </w:p>
        </w:tc>
        <w:tc>
          <w:tcPr>
            <w:tcW w:w="850" w:type="dxa"/>
            <w:shd w:val="clear" w:color="auto" w:fill="auto"/>
            <w:vAlign w:val="center"/>
          </w:tcPr>
          <w:p w14:paraId="404C871B"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4.9.1.3</w:t>
            </w:r>
          </w:p>
        </w:tc>
        <w:tc>
          <w:tcPr>
            <w:tcW w:w="5670" w:type="dxa"/>
            <w:shd w:val="clear" w:color="auto" w:fill="auto"/>
          </w:tcPr>
          <w:p w14:paraId="52E7EAA7" w14:textId="77777777" w:rsidR="00AB3BDB" w:rsidRPr="0029086D" w:rsidRDefault="00AB3BDB" w:rsidP="00C926C0">
            <w:pPr>
              <w:widowControl w:val="0"/>
              <w:autoSpaceDE w:val="0"/>
              <w:autoSpaceDN w:val="0"/>
              <w:adjustRightInd w:val="0"/>
              <w:spacing w:line="235" w:lineRule="auto"/>
              <w:jc w:val="both"/>
              <w:rPr>
                <w:sz w:val="20"/>
                <w:szCs w:val="20"/>
              </w:rPr>
            </w:pPr>
            <w:r w:rsidRPr="0029086D">
              <w:rPr>
                <w:sz w:val="20"/>
                <w:szCs w:val="20"/>
              </w:rPr>
              <w:t>Размещение автомобильных моек, а также размещение магазинов сопутствующей торговли</w:t>
            </w:r>
          </w:p>
        </w:tc>
      </w:tr>
      <w:tr w:rsidR="00AB3BDB" w:rsidRPr="0029086D" w14:paraId="0FC25C1A" w14:textId="77777777" w:rsidTr="008D450B">
        <w:tc>
          <w:tcPr>
            <w:tcW w:w="567" w:type="dxa"/>
            <w:shd w:val="clear" w:color="auto" w:fill="auto"/>
            <w:vAlign w:val="center"/>
          </w:tcPr>
          <w:p w14:paraId="7E73F5F4" w14:textId="27CAEF07" w:rsidR="00AB3BDB" w:rsidRPr="0029086D" w:rsidRDefault="009B2689" w:rsidP="00C926C0">
            <w:pPr>
              <w:spacing w:line="235" w:lineRule="auto"/>
              <w:jc w:val="center"/>
              <w:rPr>
                <w:rFonts w:eastAsia="Calibri"/>
                <w:sz w:val="20"/>
                <w:szCs w:val="20"/>
                <w:lang w:eastAsia="en-US"/>
              </w:rPr>
            </w:pPr>
            <w:r>
              <w:rPr>
                <w:rFonts w:eastAsia="Calibri"/>
                <w:sz w:val="20"/>
                <w:szCs w:val="20"/>
                <w:lang w:eastAsia="en-US"/>
              </w:rPr>
              <w:t>56</w:t>
            </w:r>
          </w:p>
        </w:tc>
        <w:tc>
          <w:tcPr>
            <w:tcW w:w="1985" w:type="dxa"/>
            <w:shd w:val="clear" w:color="auto" w:fill="auto"/>
            <w:vAlign w:val="center"/>
          </w:tcPr>
          <w:p w14:paraId="41AF8E9F"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Ремонт автомобилей</w:t>
            </w:r>
          </w:p>
        </w:tc>
        <w:tc>
          <w:tcPr>
            <w:tcW w:w="850" w:type="dxa"/>
            <w:shd w:val="clear" w:color="auto" w:fill="auto"/>
            <w:vAlign w:val="center"/>
          </w:tcPr>
          <w:p w14:paraId="06FF42B5" w14:textId="77777777" w:rsidR="00AB3BDB" w:rsidRPr="0029086D" w:rsidRDefault="00AB3BDB" w:rsidP="00C926C0">
            <w:pPr>
              <w:widowControl w:val="0"/>
              <w:autoSpaceDE w:val="0"/>
              <w:autoSpaceDN w:val="0"/>
              <w:adjustRightInd w:val="0"/>
              <w:spacing w:line="235" w:lineRule="auto"/>
              <w:jc w:val="center"/>
              <w:rPr>
                <w:sz w:val="20"/>
                <w:szCs w:val="20"/>
              </w:rPr>
            </w:pPr>
            <w:r w:rsidRPr="0029086D">
              <w:rPr>
                <w:sz w:val="20"/>
                <w:szCs w:val="20"/>
              </w:rPr>
              <w:t>4.9.1.4</w:t>
            </w:r>
          </w:p>
        </w:tc>
        <w:tc>
          <w:tcPr>
            <w:tcW w:w="5670" w:type="dxa"/>
            <w:shd w:val="clear" w:color="auto" w:fill="auto"/>
          </w:tcPr>
          <w:p w14:paraId="09AEBE2C" w14:textId="77777777" w:rsidR="00AB3BDB" w:rsidRPr="0029086D" w:rsidRDefault="00AB3BDB" w:rsidP="00C926C0">
            <w:pPr>
              <w:widowControl w:val="0"/>
              <w:autoSpaceDE w:val="0"/>
              <w:autoSpaceDN w:val="0"/>
              <w:adjustRightInd w:val="0"/>
              <w:spacing w:line="235" w:lineRule="auto"/>
              <w:jc w:val="both"/>
              <w:rPr>
                <w:sz w:val="20"/>
                <w:szCs w:val="20"/>
              </w:rPr>
            </w:pPr>
            <w:r w:rsidRPr="0029086D">
              <w:rPr>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AB3BDB" w:rsidRPr="0029086D" w14:paraId="7BC4D865" w14:textId="77777777" w:rsidTr="008D450B">
        <w:tc>
          <w:tcPr>
            <w:tcW w:w="567" w:type="dxa"/>
            <w:shd w:val="clear" w:color="auto" w:fill="auto"/>
            <w:vAlign w:val="center"/>
          </w:tcPr>
          <w:p w14:paraId="145D265B" w14:textId="2F4095B8" w:rsidR="00AB3BDB" w:rsidRPr="0029086D" w:rsidRDefault="00FC17FB" w:rsidP="00C926C0">
            <w:pPr>
              <w:spacing w:line="235" w:lineRule="auto"/>
              <w:jc w:val="center"/>
              <w:rPr>
                <w:rFonts w:eastAsia="Calibri"/>
                <w:sz w:val="20"/>
                <w:szCs w:val="20"/>
                <w:lang w:eastAsia="en-US"/>
              </w:rPr>
            </w:pPr>
            <w:r>
              <w:rPr>
                <w:rFonts w:eastAsia="Calibri"/>
                <w:sz w:val="20"/>
                <w:szCs w:val="20"/>
                <w:lang w:eastAsia="en-US"/>
              </w:rPr>
              <w:t>5</w:t>
            </w:r>
            <w:r w:rsidR="009B2689">
              <w:rPr>
                <w:rFonts w:eastAsia="Calibri"/>
                <w:sz w:val="20"/>
                <w:szCs w:val="20"/>
                <w:lang w:eastAsia="en-US"/>
              </w:rPr>
              <w:t>7</w:t>
            </w:r>
          </w:p>
        </w:tc>
        <w:tc>
          <w:tcPr>
            <w:tcW w:w="1985" w:type="dxa"/>
            <w:shd w:val="clear" w:color="auto" w:fill="auto"/>
            <w:vAlign w:val="center"/>
          </w:tcPr>
          <w:p w14:paraId="54953B76" w14:textId="77777777" w:rsidR="00AB3BDB" w:rsidRPr="0029086D" w:rsidRDefault="00AB3BDB" w:rsidP="00C926C0">
            <w:pPr>
              <w:spacing w:line="235" w:lineRule="auto"/>
              <w:jc w:val="center"/>
              <w:rPr>
                <w:rFonts w:eastAsia="Calibri"/>
                <w:sz w:val="20"/>
                <w:szCs w:val="20"/>
                <w:lang w:eastAsia="en-US"/>
              </w:rPr>
            </w:pPr>
            <w:r w:rsidRPr="0029086D">
              <w:rPr>
                <w:rFonts w:eastAsia="Calibri"/>
                <w:sz w:val="20"/>
                <w:szCs w:val="20"/>
                <w:lang w:eastAsia="en-US"/>
              </w:rPr>
              <w:t>Связь</w:t>
            </w:r>
          </w:p>
        </w:tc>
        <w:tc>
          <w:tcPr>
            <w:tcW w:w="850" w:type="dxa"/>
            <w:shd w:val="clear" w:color="auto" w:fill="auto"/>
            <w:vAlign w:val="center"/>
          </w:tcPr>
          <w:p w14:paraId="7C1705DD" w14:textId="77777777" w:rsidR="00AB3BDB" w:rsidRPr="0029086D" w:rsidRDefault="00AB3BDB" w:rsidP="00C926C0">
            <w:pPr>
              <w:spacing w:line="235" w:lineRule="auto"/>
              <w:jc w:val="center"/>
              <w:rPr>
                <w:rFonts w:eastAsia="Calibri"/>
                <w:sz w:val="20"/>
                <w:szCs w:val="20"/>
                <w:lang w:eastAsia="en-US"/>
              </w:rPr>
            </w:pPr>
            <w:r w:rsidRPr="0029086D">
              <w:rPr>
                <w:rFonts w:eastAsia="Calibri"/>
                <w:sz w:val="20"/>
                <w:szCs w:val="20"/>
                <w:lang w:eastAsia="en-US"/>
              </w:rPr>
              <w:t>6.8</w:t>
            </w:r>
          </w:p>
        </w:tc>
        <w:tc>
          <w:tcPr>
            <w:tcW w:w="5670" w:type="dxa"/>
            <w:shd w:val="clear" w:color="auto" w:fill="auto"/>
            <w:vAlign w:val="center"/>
          </w:tcPr>
          <w:p w14:paraId="1A48F3FC" w14:textId="505ECC4F" w:rsidR="00AB3BDB" w:rsidRPr="0029086D" w:rsidRDefault="00AB3BDB" w:rsidP="00C926C0">
            <w:pPr>
              <w:spacing w:line="235" w:lineRule="auto"/>
              <w:jc w:val="both"/>
              <w:rPr>
                <w:rFonts w:eastAsia="Calibri"/>
                <w:sz w:val="20"/>
                <w:szCs w:val="20"/>
                <w:lang w:eastAsia="en-US"/>
              </w:rPr>
            </w:pPr>
            <w:r w:rsidRPr="0029086D">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sidR="001A39E3">
              <w:rPr>
                <w:rFonts w:eastAsia="Calibri"/>
                <w:sz w:val="20"/>
                <w:szCs w:val="20"/>
                <w:lang w:eastAsia="en-US"/>
              </w:rPr>
              <w:t>ов</w:t>
            </w:r>
            <w:r w:rsidRPr="0029086D">
              <w:rPr>
                <w:rFonts w:eastAsia="Calibri"/>
                <w:sz w:val="20"/>
                <w:szCs w:val="20"/>
                <w:lang w:eastAsia="en-US"/>
              </w:rPr>
              <w:t xml:space="preserve"> разрешенного использования </w:t>
            </w:r>
            <w:r w:rsidRPr="0029086D">
              <w:rPr>
                <w:sz w:val="20"/>
                <w:szCs w:val="20"/>
              </w:rPr>
              <w:t xml:space="preserve">с </w:t>
            </w:r>
            <w:r w:rsidRPr="0029086D">
              <w:rPr>
                <w:rFonts w:eastAsia="Calibri"/>
                <w:sz w:val="20"/>
                <w:szCs w:val="20"/>
                <w:lang w:eastAsia="en-US"/>
              </w:rPr>
              <w:t>кодами 3.1.1, 3.2.3</w:t>
            </w:r>
          </w:p>
        </w:tc>
      </w:tr>
      <w:tr w:rsidR="00AB3BDB" w:rsidRPr="0029086D" w14:paraId="48E3C73F" w14:textId="77777777" w:rsidTr="008D450B">
        <w:tc>
          <w:tcPr>
            <w:tcW w:w="9072" w:type="dxa"/>
            <w:gridSpan w:val="4"/>
            <w:shd w:val="clear" w:color="auto" w:fill="auto"/>
            <w:vAlign w:val="center"/>
          </w:tcPr>
          <w:p w14:paraId="49AE9054" w14:textId="77777777" w:rsidR="00AB3BDB" w:rsidRPr="0029086D" w:rsidRDefault="00AB3BDB" w:rsidP="00C926C0">
            <w:pPr>
              <w:spacing w:line="235"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 основных</w:t>
            </w:r>
          </w:p>
        </w:tc>
      </w:tr>
      <w:tr w:rsidR="002E1433" w:rsidRPr="0029086D" w14:paraId="13D67963" w14:textId="77777777" w:rsidTr="008D450B">
        <w:tc>
          <w:tcPr>
            <w:tcW w:w="567" w:type="dxa"/>
            <w:shd w:val="clear" w:color="auto" w:fill="auto"/>
            <w:vAlign w:val="center"/>
          </w:tcPr>
          <w:p w14:paraId="298CF076" w14:textId="67B490DD" w:rsidR="002E1433" w:rsidRPr="0029086D" w:rsidRDefault="009B2689" w:rsidP="00C926C0">
            <w:pPr>
              <w:spacing w:line="235" w:lineRule="auto"/>
              <w:jc w:val="center"/>
              <w:rPr>
                <w:rFonts w:eastAsia="Calibri"/>
                <w:sz w:val="20"/>
                <w:szCs w:val="20"/>
                <w:lang w:eastAsia="en-US"/>
              </w:rPr>
            </w:pPr>
            <w:r>
              <w:rPr>
                <w:rFonts w:eastAsia="Calibri"/>
                <w:sz w:val="20"/>
                <w:szCs w:val="20"/>
                <w:lang w:eastAsia="en-US"/>
              </w:rPr>
              <w:t>58</w:t>
            </w:r>
          </w:p>
        </w:tc>
        <w:tc>
          <w:tcPr>
            <w:tcW w:w="1985" w:type="dxa"/>
            <w:shd w:val="clear" w:color="auto" w:fill="auto"/>
            <w:vAlign w:val="center"/>
          </w:tcPr>
          <w:p w14:paraId="1EF19EEF" w14:textId="20F44491" w:rsidR="002E1433" w:rsidRPr="004343F3" w:rsidRDefault="002E1433" w:rsidP="00C926C0">
            <w:pPr>
              <w:spacing w:line="235" w:lineRule="auto"/>
              <w:jc w:val="center"/>
              <w:rPr>
                <w:rFonts w:eastAsia="Calibri"/>
                <w:sz w:val="20"/>
                <w:szCs w:val="20"/>
              </w:rPr>
            </w:pPr>
            <w:r w:rsidRPr="004343F3">
              <w:rPr>
                <w:rFonts w:eastAsia="Calibri"/>
                <w:sz w:val="20"/>
                <w:szCs w:val="20"/>
              </w:rPr>
              <w:t>Обслуживание жилой застройки</w:t>
            </w:r>
          </w:p>
        </w:tc>
        <w:tc>
          <w:tcPr>
            <w:tcW w:w="850" w:type="dxa"/>
            <w:shd w:val="clear" w:color="auto" w:fill="auto"/>
            <w:vAlign w:val="center"/>
          </w:tcPr>
          <w:p w14:paraId="366AF5EA" w14:textId="55F739D4" w:rsidR="002E1433" w:rsidRPr="004343F3" w:rsidRDefault="002E1433" w:rsidP="00C926C0">
            <w:pPr>
              <w:spacing w:line="235" w:lineRule="auto"/>
              <w:jc w:val="center"/>
              <w:rPr>
                <w:rFonts w:eastAsia="Calibri"/>
                <w:sz w:val="20"/>
                <w:szCs w:val="20"/>
              </w:rPr>
            </w:pPr>
            <w:r w:rsidRPr="004343F3">
              <w:rPr>
                <w:rFonts w:eastAsia="Calibri"/>
                <w:sz w:val="20"/>
                <w:szCs w:val="20"/>
              </w:rPr>
              <w:t>2.7</w:t>
            </w:r>
          </w:p>
        </w:tc>
        <w:tc>
          <w:tcPr>
            <w:tcW w:w="5670" w:type="dxa"/>
            <w:shd w:val="clear" w:color="auto" w:fill="auto"/>
            <w:vAlign w:val="center"/>
          </w:tcPr>
          <w:p w14:paraId="4068E999" w14:textId="0F0828DC" w:rsidR="002E1433" w:rsidRPr="0029086D" w:rsidRDefault="00AE6314" w:rsidP="00C926C0">
            <w:pPr>
              <w:autoSpaceDE w:val="0"/>
              <w:autoSpaceDN w:val="0"/>
              <w:adjustRightInd w:val="0"/>
              <w:spacing w:line="235" w:lineRule="auto"/>
              <w:jc w:val="both"/>
              <w:rPr>
                <w:rFonts w:eastAsia="Calibri"/>
                <w:sz w:val="20"/>
                <w:szCs w:val="20"/>
                <w:lang w:eastAsia="en-US"/>
              </w:rPr>
            </w:pPr>
            <w:r w:rsidRPr="00AE6314">
              <w:rPr>
                <w:rFonts w:eastAsia="Calibri"/>
                <w:sz w:val="20"/>
                <w:szCs w:val="20"/>
                <w:lang w:eastAsia="en-US"/>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2E1433" w:rsidRPr="0029086D" w14:paraId="66D10F4E" w14:textId="77777777" w:rsidTr="008D450B">
        <w:tc>
          <w:tcPr>
            <w:tcW w:w="567" w:type="dxa"/>
            <w:shd w:val="clear" w:color="auto" w:fill="auto"/>
            <w:vAlign w:val="center"/>
          </w:tcPr>
          <w:p w14:paraId="07AFA6A7" w14:textId="78F1A20F" w:rsidR="002E1433" w:rsidRPr="0029086D" w:rsidRDefault="009B2689" w:rsidP="00C926C0">
            <w:pPr>
              <w:spacing w:line="235" w:lineRule="auto"/>
              <w:jc w:val="center"/>
              <w:rPr>
                <w:rFonts w:eastAsia="Calibri"/>
                <w:sz w:val="20"/>
                <w:szCs w:val="20"/>
                <w:lang w:eastAsia="en-US"/>
              </w:rPr>
            </w:pPr>
            <w:r>
              <w:rPr>
                <w:rFonts w:eastAsia="Calibri"/>
                <w:sz w:val="20"/>
                <w:szCs w:val="20"/>
                <w:lang w:eastAsia="en-US"/>
              </w:rPr>
              <w:t>59</w:t>
            </w:r>
          </w:p>
        </w:tc>
        <w:tc>
          <w:tcPr>
            <w:tcW w:w="1985" w:type="dxa"/>
            <w:shd w:val="clear" w:color="auto" w:fill="auto"/>
            <w:vAlign w:val="center"/>
          </w:tcPr>
          <w:p w14:paraId="78990957" w14:textId="39B375CD" w:rsidR="002E1433" w:rsidRPr="0029086D" w:rsidRDefault="002E1433" w:rsidP="00C926C0">
            <w:pPr>
              <w:spacing w:line="235" w:lineRule="auto"/>
              <w:jc w:val="center"/>
              <w:rPr>
                <w:rFonts w:eastAsia="Calibri"/>
                <w:sz w:val="20"/>
                <w:szCs w:val="20"/>
                <w:lang w:eastAsia="en-US"/>
              </w:rPr>
            </w:pPr>
            <w:r w:rsidRPr="004343F3">
              <w:rPr>
                <w:rFonts w:eastAsia="Calibri"/>
                <w:sz w:val="20"/>
                <w:szCs w:val="20"/>
              </w:rPr>
              <w:t>Коммунальное обслуживание</w:t>
            </w:r>
          </w:p>
        </w:tc>
        <w:tc>
          <w:tcPr>
            <w:tcW w:w="850" w:type="dxa"/>
            <w:shd w:val="clear" w:color="auto" w:fill="auto"/>
            <w:vAlign w:val="center"/>
          </w:tcPr>
          <w:p w14:paraId="2208430C" w14:textId="34BB0D65" w:rsidR="002E1433" w:rsidRPr="0029086D" w:rsidRDefault="002E1433" w:rsidP="00C926C0">
            <w:pPr>
              <w:spacing w:line="235" w:lineRule="auto"/>
              <w:jc w:val="center"/>
              <w:rPr>
                <w:rFonts w:eastAsia="Calibri"/>
                <w:sz w:val="20"/>
                <w:szCs w:val="20"/>
                <w:lang w:eastAsia="en-US"/>
              </w:rPr>
            </w:pPr>
            <w:r w:rsidRPr="004343F3">
              <w:rPr>
                <w:rFonts w:eastAsia="Calibri"/>
                <w:sz w:val="20"/>
                <w:szCs w:val="20"/>
              </w:rPr>
              <w:t>3.1</w:t>
            </w:r>
          </w:p>
        </w:tc>
        <w:tc>
          <w:tcPr>
            <w:tcW w:w="5670" w:type="dxa"/>
            <w:shd w:val="clear" w:color="auto" w:fill="auto"/>
            <w:vAlign w:val="center"/>
          </w:tcPr>
          <w:p w14:paraId="3200E154" w14:textId="3AA3DC28" w:rsidR="002E1433" w:rsidRPr="0029086D" w:rsidRDefault="00AE6314" w:rsidP="00C926C0">
            <w:pPr>
              <w:autoSpaceDE w:val="0"/>
              <w:autoSpaceDN w:val="0"/>
              <w:adjustRightInd w:val="0"/>
              <w:spacing w:line="235" w:lineRule="auto"/>
              <w:jc w:val="both"/>
              <w:rPr>
                <w:rFonts w:eastAsia="Calibri"/>
                <w:sz w:val="20"/>
                <w:szCs w:val="20"/>
                <w:lang w:eastAsia="en-US"/>
              </w:rPr>
            </w:pPr>
            <w:r w:rsidRPr="00AE6314">
              <w:rPr>
                <w:rFonts w:eastAsia="Calibri"/>
                <w:sz w:val="20"/>
                <w:szCs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796193" w:rsidRPr="0029086D" w14:paraId="032B50AC" w14:textId="77777777" w:rsidTr="008D450B">
        <w:tc>
          <w:tcPr>
            <w:tcW w:w="567" w:type="dxa"/>
            <w:shd w:val="clear" w:color="auto" w:fill="auto"/>
            <w:vAlign w:val="center"/>
          </w:tcPr>
          <w:p w14:paraId="6C2F4333" w14:textId="6D197971" w:rsidR="00796193" w:rsidRPr="0029086D" w:rsidRDefault="009B2689" w:rsidP="00C926C0">
            <w:pPr>
              <w:spacing w:line="235" w:lineRule="auto"/>
              <w:jc w:val="center"/>
              <w:rPr>
                <w:rFonts w:eastAsia="Calibri"/>
                <w:sz w:val="20"/>
                <w:szCs w:val="20"/>
                <w:lang w:eastAsia="en-US"/>
              </w:rPr>
            </w:pPr>
            <w:r>
              <w:rPr>
                <w:rFonts w:eastAsia="Calibri"/>
                <w:sz w:val="20"/>
                <w:szCs w:val="20"/>
                <w:lang w:eastAsia="en-US"/>
              </w:rPr>
              <w:t>60</w:t>
            </w:r>
          </w:p>
        </w:tc>
        <w:tc>
          <w:tcPr>
            <w:tcW w:w="1985" w:type="dxa"/>
            <w:shd w:val="clear" w:color="auto" w:fill="auto"/>
            <w:vAlign w:val="center"/>
          </w:tcPr>
          <w:p w14:paraId="6C31F55C" w14:textId="73E06831" w:rsidR="00796193" w:rsidRPr="0029086D" w:rsidRDefault="00796193" w:rsidP="00C926C0">
            <w:pPr>
              <w:spacing w:line="235" w:lineRule="auto"/>
              <w:jc w:val="center"/>
              <w:rPr>
                <w:rFonts w:eastAsia="Calibri"/>
                <w:sz w:val="20"/>
                <w:szCs w:val="20"/>
                <w:lang w:eastAsia="en-US"/>
              </w:rPr>
            </w:pPr>
            <w:r w:rsidRPr="0029086D">
              <w:rPr>
                <w:rFonts w:eastAsia="Calibri"/>
                <w:sz w:val="20"/>
                <w:szCs w:val="20"/>
                <w:lang w:eastAsia="en-US"/>
              </w:rPr>
              <w:t>Предоставление коммунальных услуг</w:t>
            </w:r>
          </w:p>
        </w:tc>
        <w:tc>
          <w:tcPr>
            <w:tcW w:w="850" w:type="dxa"/>
            <w:shd w:val="clear" w:color="auto" w:fill="auto"/>
            <w:vAlign w:val="center"/>
          </w:tcPr>
          <w:p w14:paraId="539EB1BF" w14:textId="030A1CB6" w:rsidR="00796193" w:rsidRPr="0029086D" w:rsidRDefault="00796193" w:rsidP="00C926C0">
            <w:pPr>
              <w:spacing w:line="235" w:lineRule="auto"/>
              <w:jc w:val="center"/>
              <w:rPr>
                <w:rFonts w:eastAsia="Calibri"/>
                <w:sz w:val="20"/>
                <w:szCs w:val="20"/>
                <w:lang w:eastAsia="en-US"/>
              </w:rPr>
            </w:pPr>
            <w:r w:rsidRPr="0029086D">
              <w:rPr>
                <w:rFonts w:eastAsia="Calibri"/>
                <w:sz w:val="20"/>
                <w:szCs w:val="20"/>
                <w:lang w:eastAsia="en-US"/>
              </w:rPr>
              <w:t>3.1.1</w:t>
            </w:r>
          </w:p>
        </w:tc>
        <w:tc>
          <w:tcPr>
            <w:tcW w:w="5670" w:type="dxa"/>
            <w:shd w:val="clear" w:color="auto" w:fill="auto"/>
            <w:vAlign w:val="center"/>
          </w:tcPr>
          <w:p w14:paraId="0A15D8D0" w14:textId="35FC1DCD" w:rsidR="00796193" w:rsidRPr="0029086D" w:rsidRDefault="00796193" w:rsidP="00C926C0">
            <w:pPr>
              <w:autoSpaceDE w:val="0"/>
              <w:autoSpaceDN w:val="0"/>
              <w:adjustRightInd w:val="0"/>
              <w:spacing w:line="235" w:lineRule="auto"/>
              <w:jc w:val="both"/>
              <w:rPr>
                <w:rFonts w:eastAsia="Calibri"/>
                <w:sz w:val="20"/>
                <w:szCs w:val="20"/>
                <w:lang w:eastAsia="en-US"/>
              </w:rPr>
            </w:pPr>
            <w:r w:rsidRPr="0029086D">
              <w:rPr>
                <w:rFonts w:eastAsia="Calibr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96193" w:rsidRPr="0029086D" w14:paraId="0D583BD0" w14:textId="77777777" w:rsidTr="008D450B">
        <w:tc>
          <w:tcPr>
            <w:tcW w:w="567" w:type="dxa"/>
            <w:shd w:val="clear" w:color="auto" w:fill="auto"/>
            <w:vAlign w:val="center"/>
          </w:tcPr>
          <w:p w14:paraId="11B108FF" w14:textId="230D9739" w:rsidR="00796193" w:rsidRPr="0029086D" w:rsidRDefault="009B2689" w:rsidP="00C926C0">
            <w:pPr>
              <w:spacing w:line="235" w:lineRule="auto"/>
              <w:jc w:val="center"/>
              <w:rPr>
                <w:rFonts w:eastAsia="Calibri"/>
                <w:sz w:val="20"/>
                <w:szCs w:val="20"/>
                <w:lang w:eastAsia="en-US"/>
              </w:rPr>
            </w:pPr>
            <w:r>
              <w:rPr>
                <w:rFonts w:eastAsia="Calibri"/>
                <w:sz w:val="20"/>
                <w:szCs w:val="20"/>
                <w:lang w:eastAsia="en-US"/>
              </w:rPr>
              <w:t>61</w:t>
            </w:r>
          </w:p>
        </w:tc>
        <w:tc>
          <w:tcPr>
            <w:tcW w:w="1985" w:type="dxa"/>
            <w:shd w:val="clear" w:color="auto" w:fill="auto"/>
            <w:vAlign w:val="center"/>
          </w:tcPr>
          <w:p w14:paraId="4FB2E8E4" w14:textId="24101758" w:rsidR="00796193" w:rsidRPr="0029086D" w:rsidRDefault="00796193" w:rsidP="00C926C0">
            <w:pPr>
              <w:spacing w:line="235" w:lineRule="auto"/>
              <w:jc w:val="center"/>
              <w:rPr>
                <w:rFonts w:eastAsia="Calibri"/>
                <w:sz w:val="20"/>
                <w:szCs w:val="20"/>
                <w:lang w:eastAsia="en-US"/>
              </w:rPr>
            </w:pPr>
            <w:r w:rsidRPr="0029086D">
              <w:rPr>
                <w:rFonts w:eastAsia="Calibri"/>
                <w:sz w:val="20"/>
                <w:szCs w:val="20"/>
                <w:lang w:eastAsia="en-US"/>
              </w:rPr>
              <w:t>Административные здания организаций, обеспечивающих предоставление коммунальных услуг</w:t>
            </w:r>
          </w:p>
        </w:tc>
        <w:tc>
          <w:tcPr>
            <w:tcW w:w="850" w:type="dxa"/>
            <w:shd w:val="clear" w:color="auto" w:fill="auto"/>
            <w:vAlign w:val="center"/>
          </w:tcPr>
          <w:p w14:paraId="1D9D4CE5" w14:textId="185C5B98" w:rsidR="00796193" w:rsidRPr="0029086D" w:rsidRDefault="00796193" w:rsidP="00C926C0">
            <w:pPr>
              <w:spacing w:line="235" w:lineRule="auto"/>
              <w:jc w:val="center"/>
              <w:rPr>
                <w:rFonts w:eastAsia="Calibri"/>
                <w:sz w:val="20"/>
                <w:szCs w:val="20"/>
                <w:lang w:eastAsia="en-US"/>
              </w:rPr>
            </w:pPr>
            <w:r w:rsidRPr="0029086D">
              <w:rPr>
                <w:rFonts w:eastAsia="Calibri"/>
                <w:sz w:val="20"/>
                <w:szCs w:val="20"/>
                <w:lang w:eastAsia="en-US"/>
              </w:rPr>
              <w:t>3.1.2</w:t>
            </w:r>
          </w:p>
        </w:tc>
        <w:tc>
          <w:tcPr>
            <w:tcW w:w="5670" w:type="dxa"/>
            <w:shd w:val="clear" w:color="auto" w:fill="auto"/>
            <w:vAlign w:val="center"/>
          </w:tcPr>
          <w:p w14:paraId="369BAD68" w14:textId="2A329AC8" w:rsidR="00796193" w:rsidRPr="0029086D" w:rsidRDefault="00796193" w:rsidP="00C926C0">
            <w:pPr>
              <w:autoSpaceDE w:val="0"/>
              <w:autoSpaceDN w:val="0"/>
              <w:adjustRightInd w:val="0"/>
              <w:spacing w:line="235"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C926C0" w:rsidRPr="0029086D" w14:paraId="4079EC09" w14:textId="77777777" w:rsidTr="008D450B">
        <w:tc>
          <w:tcPr>
            <w:tcW w:w="567" w:type="dxa"/>
            <w:shd w:val="clear" w:color="auto" w:fill="auto"/>
            <w:vAlign w:val="center"/>
          </w:tcPr>
          <w:p w14:paraId="3F05919E" w14:textId="538D7D41" w:rsidR="00C926C0" w:rsidRDefault="00C926C0" w:rsidP="00C926C0">
            <w:pPr>
              <w:jc w:val="center"/>
              <w:rPr>
                <w:rFonts w:eastAsia="Calibri"/>
                <w:sz w:val="20"/>
                <w:szCs w:val="20"/>
                <w:lang w:eastAsia="en-US"/>
              </w:rPr>
            </w:pPr>
            <w:r>
              <w:rPr>
                <w:rFonts w:eastAsia="Calibri"/>
                <w:sz w:val="20"/>
                <w:szCs w:val="20"/>
                <w:lang w:eastAsia="en-US"/>
              </w:rPr>
              <w:t>62</w:t>
            </w:r>
          </w:p>
        </w:tc>
        <w:tc>
          <w:tcPr>
            <w:tcW w:w="1985" w:type="dxa"/>
            <w:shd w:val="clear" w:color="auto" w:fill="auto"/>
            <w:vAlign w:val="center"/>
          </w:tcPr>
          <w:p w14:paraId="53B0356F" w14:textId="760AF82E" w:rsidR="00C926C0" w:rsidRPr="0029086D" w:rsidRDefault="00C926C0" w:rsidP="00C926C0">
            <w:pPr>
              <w:jc w:val="center"/>
              <w:rPr>
                <w:rFonts w:eastAsia="Calibri"/>
                <w:sz w:val="20"/>
                <w:szCs w:val="20"/>
                <w:lang w:eastAsia="en-US"/>
              </w:rPr>
            </w:pPr>
            <w:r w:rsidRPr="0029086D">
              <w:rPr>
                <w:rFonts w:eastAsia="Calibri"/>
                <w:sz w:val="20"/>
                <w:szCs w:val="20"/>
                <w:lang w:eastAsia="en-US"/>
              </w:rPr>
              <w:t>Земельные участки (территории) общего пользования</w:t>
            </w:r>
          </w:p>
        </w:tc>
        <w:tc>
          <w:tcPr>
            <w:tcW w:w="850" w:type="dxa"/>
            <w:shd w:val="clear" w:color="auto" w:fill="auto"/>
            <w:vAlign w:val="center"/>
          </w:tcPr>
          <w:p w14:paraId="29FED7C4" w14:textId="1DDFEE14" w:rsidR="00C926C0" w:rsidRPr="0029086D" w:rsidRDefault="00C926C0" w:rsidP="00C926C0">
            <w:pPr>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vAlign w:val="center"/>
          </w:tcPr>
          <w:p w14:paraId="30A83805" w14:textId="32BD485D" w:rsidR="00C926C0" w:rsidRPr="0029086D" w:rsidRDefault="00C926C0" w:rsidP="00C926C0">
            <w:pPr>
              <w:autoSpaceDE w:val="0"/>
              <w:autoSpaceDN w:val="0"/>
              <w:adjustRightInd w:val="0"/>
              <w:jc w:val="both"/>
              <w:rPr>
                <w:rFonts w:eastAsia="Calibri"/>
                <w:sz w:val="20"/>
                <w:szCs w:val="20"/>
                <w:lang w:eastAsia="en-US"/>
              </w:rPr>
            </w:pPr>
            <w:r w:rsidRPr="0029086D">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796193" w:rsidRPr="0029086D" w14:paraId="1EAA7ECB" w14:textId="77777777" w:rsidTr="008D450B">
        <w:tc>
          <w:tcPr>
            <w:tcW w:w="567" w:type="dxa"/>
            <w:shd w:val="clear" w:color="auto" w:fill="auto"/>
            <w:vAlign w:val="center"/>
          </w:tcPr>
          <w:p w14:paraId="495AB337" w14:textId="7DA91A25" w:rsidR="00796193" w:rsidRPr="0029086D" w:rsidRDefault="00C926C0" w:rsidP="00571472">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379A165A" w14:textId="5B5CF33A" w:rsidR="00796193" w:rsidRPr="0029086D" w:rsidRDefault="00C926C0" w:rsidP="00571472">
            <w:pPr>
              <w:spacing w:line="235" w:lineRule="auto"/>
              <w:jc w:val="center"/>
              <w:rPr>
                <w:sz w:val="20"/>
                <w:szCs w:val="20"/>
              </w:rPr>
            </w:pPr>
            <w:r>
              <w:rPr>
                <w:sz w:val="20"/>
                <w:szCs w:val="20"/>
              </w:rPr>
              <w:t>2</w:t>
            </w:r>
          </w:p>
        </w:tc>
        <w:tc>
          <w:tcPr>
            <w:tcW w:w="850" w:type="dxa"/>
            <w:shd w:val="clear" w:color="auto" w:fill="auto"/>
            <w:vAlign w:val="center"/>
          </w:tcPr>
          <w:p w14:paraId="2D585E94" w14:textId="17EBE698" w:rsidR="00796193" w:rsidRPr="0029086D" w:rsidRDefault="00C926C0" w:rsidP="00571472">
            <w:pPr>
              <w:spacing w:line="235" w:lineRule="auto"/>
              <w:jc w:val="center"/>
              <w:rPr>
                <w:sz w:val="20"/>
                <w:szCs w:val="20"/>
              </w:rPr>
            </w:pPr>
            <w:r>
              <w:rPr>
                <w:sz w:val="20"/>
                <w:szCs w:val="20"/>
              </w:rPr>
              <w:t>3</w:t>
            </w:r>
          </w:p>
        </w:tc>
        <w:tc>
          <w:tcPr>
            <w:tcW w:w="5670" w:type="dxa"/>
            <w:shd w:val="clear" w:color="auto" w:fill="auto"/>
            <w:vAlign w:val="center"/>
          </w:tcPr>
          <w:p w14:paraId="32310C1D" w14:textId="4FFA059F" w:rsidR="00796193" w:rsidRPr="0029086D" w:rsidRDefault="00C926C0" w:rsidP="00571472">
            <w:pPr>
              <w:autoSpaceDE w:val="0"/>
              <w:autoSpaceDN w:val="0"/>
              <w:adjustRightInd w:val="0"/>
              <w:spacing w:line="235" w:lineRule="auto"/>
              <w:jc w:val="center"/>
              <w:rPr>
                <w:sz w:val="20"/>
                <w:szCs w:val="20"/>
              </w:rPr>
            </w:pPr>
            <w:r>
              <w:rPr>
                <w:sz w:val="20"/>
                <w:szCs w:val="20"/>
              </w:rPr>
              <w:t>4</w:t>
            </w:r>
          </w:p>
        </w:tc>
      </w:tr>
      <w:tr w:rsidR="00796193" w:rsidRPr="0029086D" w14:paraId="0AB23AFC" w14:textId="77777777" w:rsidTr="008D450B">
        <w:tc>
          <w:tcPr>
            <w:tcW w:w="567" w:type="dxa"/>
            <w:shd w:val="clear" w:color="auto" w:fill="auto"/>
            <w:vAlign w:val="center"/>
          </w:tcPr>
          <w:p w14:paraId="54EA186C" w14:textId="11E4B33C" w:rsidR="00796193" w:rsidRPr="0029086D" w:rsidRDefault="009B2689" w:rsidP="00571472">
            <w:pPr>
              <w:spacing w:line="235" w:lineRule="auto"/>
              <w:jc w:val="center"/>
              <w:rPr>
                <w:rFonts w:eastAsia="Calibri"/>
                <w:sz w:val="20"/>
                <w:szCs w:val="20"/>
                <w:lang w:eastAsia="en-US"/>
              </w:rPr>
            </w:pPr>
            <w:r>
              <w:rPr>
                <w:rFonts w:eastAsia="Calibri"/>
                <w:sz w:val="20"/>
                <w:szCs w:val="20"/>
                <w:lang w:eastAsia="en-US"/>
              </w:rPr>
              <w:t>63</w:t>
            </w:r>
          </w:p>
        </w:tc>
        <w:tc>
          <w:tcPr>
            <w:tcW w:w="1985" w:type="dxa"/>
            <w:shd w:val="clear" w:color="auto" w:fill="auto"/>
            <w:vAlign w:val="center"/>
          </w:tcPr>
          <w:p w14:paraId="33B7BBE8" w14:textId="44AB568B" w:rsidR="00796193" w:rsidRPr="0029086D" w:rsidRDefault="00796193" w:rsidP="00571472">
            <w:pPr>
              <w:spacing w:line="235" w:lineRule="auto"/>
              <w:jc w:val="center"/>
              <w:rPr>
                <w:sz w:val="20"/>
                <w:szCs w:val="20"/>
              </w:rPr>
            </w:pPr>
            <w:r w:rsidRPr="0029086D">
              <w:rPr>
                <w:rFonts w:eastAsia="Calibri"/>
                <w:sz w:val="20"/>
                <w:szCs w:val="20"/>
                <w:lang w:eastAsia="en-US"/>
              </w:rPr>
              <w:t>Улично-дорожная сеть</w:t>
            </w:r>
          </w:p>
        </w:tc>
        <w:tc>
          <w:tcPr>
            <w:tcW w:w="850" w:type="dxa"/>
            <w:shd w:val="clear" w:color="auto" w:fill="auto"/>
            <w:vAlign w:val="center"/>
          </w:tcPr>
          <w:p w14:paraId="2AB07080" w14:textId="7C23F3F9" w:rsidR="00796193" w:rsidRPr="0029086D" w:rsidRDefault="00796193" w:rsidP="00571472">
            <w:pPr>
              <w:spacing w:line="235" w:lineRule="auto"/>
              <w:jc w:val="center"/>
              <w:rPr>
                <w:sz w:val="20"/>
                <w:szCs w:val="20"/>
              </w:rPr>
            </w:pPr>
            <w:r w:rsidRPr="0029086D">
              <w:rPr>
                <w:rFonts w:eastAsia="Calibri"/>
                <w:sz w:val="20"/>
                <w:szCs w:val="20"/>
                <w:lang w:eastAsia="en-US"/>
              </w:rPr>
              <w:t>12.0.1</w:t>
            </w:r>
          </w:p>
        </w:tc>
        <w:tc>
          <w:tcPr>
            <w:tcW w:w="5670" w:type="dxa"/>
            <w:shd w:val="clear" w:color="auto" w:fill="auto"/>
            <w:vAlign w:val="center"/>
          </w:tcPr>
          <w:p w14:paraId="4DD8A156" w14:textId="0A53A3BA" w:rsidR="00796193" w:rsidRPr="0029086D" w:rsidRDefault="00796193" w:rsidP="00571472">
            <w:pPr>
              <w:autoSpaceDE w:val="0"/>
              <w:autoSpaceDN w:val="0"/>
              <w:adjustRightInd w:val="0"/>
              <w:spacing w:line="235" w:lineRule="auto"/>
              <w:jc w:val="both"/>
              <w:rPr>
                <w:sz w:val="20"/>
                <w:szCs w:val="20"/>
              </w:rPr>
            </w:pPr>
            <w:r w:rsidRPr="0029086D">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rFonts w:eastAsia="Calibri"/>
                <w:sz w:val="20"/>
                <w:szCs w:val="20"/>
                <w:lang w:eastAsia="en-US"/>
              </w:rPr>
              <w:t>велотранспортной</w:t>
            </w:r>
            <w:proofErr w:type="spellEnd"/>
            <w:r w:rsidRPr="0029086D">
              <w:rPr>
                <w:rFonts w:eastAsia="Calibri"/>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9086D">
                <w:rPr>
                  <w:rFonts w:eastAsia="Calibri"/>
                  <w:sz w:val="20"/>
                  <w:szCs w:val="20"/>
                  <w:lang w:eastAsia="en-US"/>
                </w:rPr>
                <w:t>кодами 2.7.1</w:t>
              </w:r>
            </w:hyperlink>
            <w:r w:rsidRPr="0029086D">
              <w:rPr>
                <w:rFonts w:eastAsia="Calibri"/>
                <w:sz w:val="20"/>
                <w:szCs w:val="20"/>
                <w:lang w:eastAsia="en-US"/>
              </w:rPr>
              <w:t xml:space="preserve">, </w:t>
            </w:r>
            <w:hyperlink w:anchor="sub_1049" w:history="1">
              <w:r w:rsidRPr="0029086D">
                <w:rPr>
                  <w:rFonts w:eastAsia="Calibri"/>
                  <w:sz w:val="20"/>
                  <w:szCs w:val="20"/>
                  <w:lang w:eastAsia="en-US"/>
                </w:rPr>
                <w:t>4.9</w:t>
              </w:r>
            </w:hyperlink>
            <w:r w:rsidRPr="0029086D">
              <w:rPr>
                <w:rFonts w:eastAsia="Calibri"/>
                <w:sz w:val="20"/>
                <w:szCs w:val="20"/>
                <w:lang w:eastAsia="en-US"/>
              </w:rPr>
              <w:t xml:space="preserve">, </w:t>
            </w:r>
            <w:hyperlink r:id="rId15" w:anchor="sub_1723" w:history="1">
              <w:r w:rsidRPr="0029086D">
                <w:rPr>
                  <w:rFonts w:eastAsia="Calibri"/>
                  <w:sz w:val="20"/>
                  <w:szCs w:val="20"/>
                  <w:lang w:eastAsia="en-US"/>
                </w:rPr>
                <w:t>7.2.3</w:t>
              </w:r>
            </w:hyperlink>
            <w:r w:rsidRPr="0029086D">
              <w:rPr>
                <w:rFonts w:eastAsia="Calibri"/>
                <w:sz w:val="20"/>
                <w:szCs w:val="20"/>
                <w:lang w:eastAsia="en-US"/>
              </w:rPr>
              <w:t>, а также некапитальных сооружений, предназначенных для охраны транспортных средств</w:t>
            </w:r>
          </w:p>
        </w:tc>
      </w:tr>
      <w:tr w:rsidR="00796193" w:rsidRPr="0029086D" w14:paraId="6DE16EEC" w14:textId="77777777" w:rsidTr="008D450B">
        <w:tc>
          <w:tcPr>
            <w:tcW w:w="567" w:type="dxa"/>
            <w:shd w:val="clear" w:color="auto" w:fill="auto"/>
            <w:vAlign w:val="center"/>
          </w:tcPr>
          <w:p w14:paraId="24E68F0E" w14:textId="1FA4FCAF" w:rsidR="00796193" w:rsidRPr="0029086D" w:rsidRDefault="009B2689" w:rsidP="00571472">
            <w:pPr>
              <w:spacing w:line="235" w:lineRule="auto"/>
              <w:jc w:val="center"/>
              <w:rPr>
                <w:rFonts w:eastAsia="Calibri"/>
                <w:sz w:val="20"/>
                <w:szCs w:val="20"/>
                <w:lang w:eastAsia="en-US"/>
              </w:rPr>
            </w:pPr>
            <w:r>
              <w:rPr>
                <w:rFonts w:eastAsia="Calibri"/>
                <w:sz w:val="20"/>
                <w:szCs w:val="20"/>
                <w:lang w:eastAsia="en-US"/>
              </w:rPr>
              <w:t>64</w:t>
            </w:r>
          </w:p>
        </w:tc>
        <w:tc>
          <w:tcPr>
            <w:tcW w:w="1985" w:type="dxa"/>
            <w:shd w:val="clear" w:color="auto" w:fill="auto"/>
            <w:vAlign w:val="center"/>
          </w:tcPr>
          <w:p w14:paraId="3C0ACD6D" w14:textId="45BCCB3F" w:rsidR="00796193" w:rsidRPr="0029086D" w:rsidRDefault="00796193" w:rsidP="00571472">
            <w:pPr>
              <w:spacing w:line="235" w:lineRule="auto"/>
              <w:jc w:val="center"/>
              <w:rPr>
                <w:sz w:val="20"/>
                <w:szCs w:val="20"/>
              </w:rPr>
            </w:pPr>
            <w:r w:rsidRPr="0029086D">
              <w:rPr>
                <w:rFonts w:eastAsia="Calibri"/>
                <w:sz w:val="20"/>
                <w:szCs w:val="20"/>
                <w:lang w:eastAsia="en-US"/>
              </w:rPr>
              <w:t>Благоустройство территории</w:t>
            </w:r>
          </w:p>
        </w:tc>
        <w:tc>
          <w:tcPr>
            <w:tcW w:w="850" w:type="dxa"/>
            <w:shd w:val="clear" w:color="auto" w:fill="auto"/>
            <w:vAlign w:val="center"/>
          </w:tcPr>
          <w:p w14:paraId="05779110" w14:textId="76CDFDF5" w:rsidR="00796193" w:rsidRPr="0029086D" w:rsidRDefault="00796193" w:rsidP="00571472">
            <w:pPr>
              <w:spacing w:line="235" w:lineRule="auto"/>
              <w:jc w:val="center"/>
              <w:rPr>
                <w:sz w:val="20"/>
                <w:szCs w:val="20"/>
              </w:rPr>
            </w:pPr>
            <w:r w:rsidRPr="0029086D">
              <w:rPr>
                <w:rFonts w:eastAsia="Calibri"/>
                <w:sz w:val="20"/>
                <w:szCs w:val="20"/>
                <w:lang w:eastAsia="en-US"/>
              </w:rPr>
              <w:t>12.0.2</w:t>
            </w:r>
          </w:p>
        </w:tc>
        <w:tc>
          <w:tcPr>
            <w:tcW w:w="5670" w:type="dxa"/>
            <w:shd w:val="clear" w:color="auto" w:fill="auto"/>
            <w:vAlign w:val="center"/>
          </w:tcPr>
          <w:p w14:paraId="5704CAB5" w14:textId="5794AA8C" w:rsidR="00796193" w:rsidRPr="0029086D" w:rsidRDefault="00796193" w:rsidP="00571472">
            <w:pPr>
              <w:autoSpaceDE w:val="0"/>
              <w:autoSpaceDN w:val="0"/>
              <w:adjustRightInd w:val="0"/>
              <w:spacing w:line="235" w:lineRule="auto"/>
              <w:jc w:val="both"/>
              <w:rPr>
                <w:sz w:val="20"/>
                <w:szCs w:val="20"/>
              </w:rPr>
            </w:pPr>
            <w:r w:rsidRPr="0029086D">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5D4071" w:rsidRPr="0029086D" w14:paraId="7711E8A4" w14:textId="77777777" w:rsidTr="008D450B">
        <w:tc>
          <w:tcPr>
            <w:tcW w:w="567" w:type="dxa"/>
            <w:shd w:val="clear" w:color="auto" w:fill="auto"/>
            <w:vAlign w:val="center"/>
          </w:tcPr>
          <w:p w14:paraId="655FA8D5" w14:textId="6E4C4779" w:rsidR="005D4071" w:rsidRPr="0029086D" w:rsidRDefault="009B2689" w:rsidP="00571472">
            <w:pPr>
              <w:spacing w:line="235" w:lineRule="auto"/>
              <w:jc w:val="center"/>
              <w:rPr>
                <w:rFonts w:eastAsia="Calibri"/>
                <w:sz w:val="20"/>
                <w:szCs w:val="20"/>
                <w:lang w:eastAsia="en-US"/>
              </w:rPr>
            </w:pPr>
            <w:r>
              <w:rPr>
                <w:rFonts w:eastAsia="Calibri"/>
                <w:sz w:val="20"/>
                <w:szCs w:val="20"/>
                <w:lang w:eastAsia="en-US"/>
              </w:rPr>
              <w:t>65</w:t>
            </w:r>
          </w:p>
        </w:tc>
        <w:tc>
          <w:tcPr>
            <w:tcW w:w="1985" w:type="dxa"/>
            <w:shd w:val="clear" w:color="auto" w:fill="auto"/>
            <w:vAlign w:val="center"/>
          </w:tcPr>
          <w:p w14:paraId="21DCD144" w14:textId="295E366D" w:rsidR="005D4071" w:rsidRPr="0029086D" w:rsidRDefault="005D4071" w:rsidP="00571472">
            <w:pPr>
              <w:spacing w:line="235" w:lineRule="auto"/>
              <w:jc w:val="center"/>
              <w:rPr>
                <w:rFonts w:eastAsia="Calibri"/>
                <w:sz w:val="20"/>
                <w:szCs w:val="20"/>
                <w:lang w:eastAsia="en-US"/>
              </w:rPr>
            </w:pPr>
            <w:r w:rsidRPr="0029086D">
              <w:rPr>
                <w:sz w:val="20"/>
                <w:szCs w:val="20"/>
              </w:rPr>
              <w:t>Служебные гаражи</w:t>
            </w:r>
          </w:p>
        </w:tc>
        <w:tc>
          <w:tcPr>
            <w:tcW w:w="850" w:type="dxa"/>
            <w:shd w:val="clear" w:color="auto" w:fill="auto"/>
            <w:vAlign w:val="center"/>
          </w:tcPr>
          <w:p w14:paraId="2F54E809" w14:textId="191B5ACE" w:rsidR="005D4071" w:rsidRPr="0029086D" w:rsidRDefault="005D4071" w:rsidP="00571472">
            <w:pPr>
              <w:spacing w:line="235" w:lineRule="auto"/>
              <w:jc w:val="center"/>
              <w:rPr>
                <w:rFonts w:eastAsia="Calibri"/>
                <w:sz w:val="20"/>
                <w:szCs w:val="20"/>
                <w:lang w:eastAsia="en-US"/>
              </w:rPr>
            </w:pPr>
            <w:r w:rsidRPr="0029086D">
              <w:rPr>
                <w:sz w:val="20"/>
                <w:szCs w:val="20"/>
              </w:rPr>
              <w:t>4.9</w:t>
            </w:r>
          </w:p>
        </w:tc>
        <w:tc>
          <w:tcPr>
            <w:tcW w:w="5670" w:type="dxa"/>
            <w:shd w:val="clear" w:color="auto" w:fill="auto"/>
            <w:vAlign w:val="center"/>
          </w:tcPr>
          <w:p w14:paraId="67565BF0" w14:textId="536A6E14" w:rsidR="005D4071" w:rsidRPr="0029086D" w:rsidRDefault="00F24658" w:rsidP="00571472">
            <w:pPr>
              <w:autoSpaceDE w:val="0"/>
              <w:autoSpaceDN w:val="0"/>
              <w:adjustRightInd w:val="0"/>
              <w:spacing w:line="235" w:lineRule="auto"/>
              <w:jc w:val="both"/>
              <w:rPr>
                <w:rFonts w:eastAsia="Calibri"/>
                <w:sz w:val="20"/>
                <w:szCs w:val="20"/>
              </w:rPr>
            </w:pPr>
            <w:r w:rsidRPr="00F24658">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3,1, 3.1.1, 3.1.2, 3.2, 3.2.1, 3.2.2, 3.2.3, 3.2.4, 3.3, 3.4, 3.4.1, 3.4.2, </w:t>
            </w:r>
            <w:r>
              <w:rPr>
                <w:sz w:val="20"/>
                <w:szCs w:val="20"/>
              </w:rPr>
              <w:t>3.5, 3.5.1,</w:t>
            </w:r>
            <w:r w:rsidR="00843F36">
              <w:rPr>
                <w:sz w:val="20"/>
                <w:szCs w:val="20"/>
              </w:rPr>
              <w:t xml:space="preserve"> </w:t>
            </w:r>
            <w:r>
              <w:rPr>
                <w:sz w:val="20"/>
                <w:szCs w:val="20"/>
              </w:rPr>
              <w:t xml:space="preserve">3.5.2, 3.6, 3.6.1, 3.6.2, 3.6.3, </w:t>
            </w:r>
            <w:r w:rsidRPr="00F24658">
              <w:rPr>
                <w:sz w:val="20"/>
                <w:szCs w:val="20"/>
              </w:rPr>
              <w:t xml:space="preserve">3.7, 3.7.1, 3.7.2, 3.8, 3.8.1, 3.8.2, </w:t>
            </w:r>
            <w:r w:rsidR="00843F36">
              <w:rPr>
                <w:sz w:val="20"/>
                <w:szCs w:val="20"/>
              </w:rPr>
              <w:t xml:space="preserve">3.9, 3.9.1, 3.9.2, 3.9.3, </w:t>
            </w:r>
            <w:r w:rsidRPr="00F24658">
              <w:rPr>
                <w:sz w:val="20"/>
                <w:szCs w:val="20"/>
              </w:rPr>
              <w:t>3.10, 3.10.1, 3.10.2, 4.0,</w:t>
            </w:r>
            <w:r w:rsidR="00843F36">
              <w:rPr>
                <w:sz w:val="20"/>
                <w:szCs w:val="20"/>
              </w:rPr>
              <w:t xml:space="preserve"> 4.1, 4.2, 4,3,</w:t>
            </w:r>
            <w:r w:rsidRPr="00F24658">
              <w:rPr>
                <w:sz w:val="20"/>
                <w:szCs w:val="20"/>
              </w:rPr>
              <w:t xml:space="preserve"> 4.4,  4.5, 4.6, 4.7,</w:t>
            </w:r>
            <w:r w:rsidR="00843F36">
              <w:rPr>
                <w:sz w:val="20"/>
                <w:szCs w:val="20"/>
              </w:rPr>
              <w:t xml:space="preserve"> 4.8,</w:t>
            </w:r>
            <w:r w:rsidRPr="00F24658">
              <w:rPr>
                <w:sz w:val="20"/>
                <w:szCs w:val="20"/>
              </w:rPr>
              <w:t xml:space="preserve"> 4.9.1, 4.9.1.1, 4.9.1.2, 4.9.1.3, 4.9.1.4, а также для стоянки и хранения транспортных средств общего пользования, в том числе в депо</w:t>
            </w:r>
          </w:p>
        </w:tc>
      </w:tr>
    </w:tbl>
    <w:p w14:paraId="54F25D53" w14:textId="77777777" w:rsidR="00AB3BDB" w:rsidRPr="0029086D" w:rsidRDefault="00AB3BDB" w:rsidP="00571472">
      <w:pPr>
        <w:tabs>
          <w:tab w:val="left" w:pos="567"/>
        </w:tabs>
        <w:spacing w:line="235" w:lineRule="auto"/>
        <w:ind w:firstLine="709"/>
        <w:jc w:val="both"/>
        <w:rPr>
          <w:rFonts w:eastAsia="Calibri"/>
          <w:sz w:val="28"/>
          <w:szCs w:val="28"/>
          <w:lang w:eastAsia="en-US"/>
        </w:rPr>
      </w:pPr>
    </w:p>
    <w:p w14:paraId="70F30D98" w14:textId="77777777" w:rsidR="00AB3BDB" w:rsidRPr="0029086D" w:rsidRDefault="00AB3BDB" w:rsidP="00571472">
      <w:pPr>
        <w:widowControl w:val="0"/>
        <w:autoSpaceDE w:val="0"/>
        <w:autoSpaceDN w:val="0"/>
        <w:adjustRightInd w:val="0"/>
        <w:spacing w:line="235" w:lineRule="auto"/>
        <w:ind w:firstLine="709"/>
        <w:jc w:val="both"/>
        <w:rPr>
          <w:rFonts w:cs="Arial"/>
          <w:b/>
          <w:sz w:val="28"/>
          <w:szCs w:val="28"/>
        </w:rPr>
      </w:pPr>
      <w:r w:rsidRPr="0029086D">
        <w:rPr>
          <w:rFonts w:cs="Arial"/>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75D7542"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минимальный размер земельного участка – не устанавливается;</w:t>
      </w:r>
    </w:p>
    <w:p w14:paraId="17683454"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максимальный размер земельного участка – не устанавливается;</w:t>
      </w:r>
    </w:p>
    <w:p w14:paraId="13AC3BB5" w14:textId="0027C01B"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 xml:space="preserve">отступ от границы земельного участка со стороны улицы до линии регулирования застройки при новом строительстве составляет – 5 м. </w:t>
      </w:r>
      <w:r w:rsidR="00F02AA7">
        <w:rPr>
          <w:sz w:val="28"/>
          <w:szCs w:val="28"/>
        </w:rPr>
        <w:br/>
      </w:r>
      <w:r w:rsidRPr="0029086D">
        <w:rPr>
          <w:sz w:val="28"/>
          <w:szCs w:val="28"/>
        </w:rPr>
        <w:t>В сложившейся застройке линию регулирования застройки допускается совмещать с границей земельного участка;</w:t>
      </w:r>
    </w:p>
    <w:p w14:paraId="517B4347"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0D0E14D" w14:textId="10016C41" w:rsidR="00AB3BDB" w:rsidRPr="0029086D" w:rsidRDefault="00AB3BDB" w:rsidP="00571472">
      <w:pPr>
        <w:widowControl w:val="0"/>
        <w:spacing w:line="235" w:lineRule="auto"/>
        <w:ind w:firstLine="709"/>
        <w:contextualSpacing/>
        <w:jc w:val="both"/>
        <w:rPr>
          <w:sz w:val="28"/>
          <w:szCs w:val="28"/>
        </w:rPr>
      </w:pPr>
      <w:r w:rsidRPr="0029086D">
        <w:rPr>
          <w:rFonts w:eastAsia="Calibri"/>
          <w:sz w:val="28"/>
          <w:szCs w:val="28"/>
          <w:lang w:eastAsia="en-US"/>
        </w:rPr>
        <w:t>м</w:t>
      </w:r>
      <w:r w:rsidRPr="0029086D">
        <w:rPr>
          <w:sz w:val="28"/>
          <w:szCs w:val="28"/>
        </w:rPr>
        <w:t xml:space="preserve">инимальное расстояние от границ земельного участка – </w:t>
      </w:r>
      <w:r w:rsidR="00F02AA7">
        <w:rPr>
          <w:sz w:val="28"/>
          <w:szCs w:val="28"/>
        </w:rPr>
        <w:br/>
      </w:r>
      <w:r w:rsidRPr="0029086D">
        <w:rPr>
          <w:sz w:val="28"/>
          <w:szCs w:val="28"/>
        </w:rPr>
        <w:t xml:space="preserve">не устанавливается, при соблюдении требований технических регламентов; </w:t>
      </w:r>
    </w:p>
    <w:p w14:paraId="685FE6AA" w14:textId="59BF9807" w:rsidR="00AB3BDB" w:rsidRPr="0029086D" w:rsidRDefault="00AB3BDB" w:rsidP="00571472">
      <w:pPr>
        <w:widowControl w:val="0"/>
        <w:suppressAutoHyphens/>
        <w:spacing w:line="235" w:lineRule="auto"/>
        <w:ind w:firstLine="709"/>
        <w:contextualSpacing/>
        <w:jc w:val="both"/>
        <w:rPr>
          <w:rFonts w:eastAsia="Calibri"/>
          <w:sz w:val="28"/>
          <w:szCs w:val="28"/>
        </w:rPr>
      </w:pPr>
      <w:r w:rsidRPr="0029086D">
        <w:rPr>
          <w:rFonts w:eastAsia="Calibri"/>
          <w:sz w:val="28"/>
          <w:szCs w:val="28"/>
        </w:rPr>
        <w:t xml:space="preserve">максимальный процент застройки – </w:t>
      </w:r>
      <w:r w:rsidR="00784C59" w:rsidRPr="007325EB">
        <w:rPr>
          <w:rFonts w:eastAsia="Calibri"/>
          <w:sz w:val="28"/>
          <w:szCs w:val="28"/>
        </w:rPr>
        <w:t>7</w:t>
      </w:r>
      <w:r w:rsidRPr="0029086D">
        <w:rPr>
          <w:rFonts w:eastAsia="Calibri"/>
          <w:sz w:val="28"/>
          <w:szCs w:val="28"/>
        </w:rPr>
        <w:t>5 %;</w:t>
      </w:r>
    </w:p>
    <w:p w14:paraId="42210198"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 xml:space="preserve">максимальная высота от уровня земли основного строения: </w:t>
      </w:r>
    </w:p>
    <w:p w14:paraId="6131882F" w14:textId="77777777" w:rsidR="004E613B" w:rsidRPr="004E613B" w:rsidRDefault="004E613B" w:rsidP="00571472">
      <w:pPr>
        <w:widowControl w:val="0"/>
        <w:suppressAutoHyphens/>
        <w:spacing w:line="235" w:lineRule="auto"/>
        <w:ind w:firstLine="709"/>
        <w:contextualSpacing/>
        <w:jc w:val="both"/>
        <w:rPr>
          <w:sz w:val="28"/>
          <w:szCs w:val="28"/>
        </w:rPr>
      </w:pPr>
      <w:r w:rsidRPr="004E613B">
        <w:rPr>
          <w:sz w:val="28"/>
          <w:szCs w:val="28"/>
        </w:rPr>
        <w:t xml:space="preserve">до верха плоской кровли – не более 35 м; </w:t>
      </w:r>
    </w:p>
    <w:p w14:paraId="6CAFF4E6" w14:textId="77777777" w:rsidR="004E613B" w:rsidRDefault="004E613B" w:rsidP="00571472">
      <w:pPr>
        <w:widowControl w:val="0"/>
        <w:suppressAutoHyphens/>
        <w:spacing w:line="235" w:lineRule="auto"/>
        <w:ind w:firstLine="709"/>
        <w:contextualSpacing/>
        <w:jc w:val="both"/>
        <w:rPr>
          <w:sz w:val="28"/>
          <w:szCs w:val="28"/>
        </w:rPr>
      </w:pPr>
      <w:r w:rsidRPr="004E613B">
        <w:rPr>
          <w:sz w:val="28"/>
          <w:szCs w:val="28"/>
        </w:rPr>
        <w:t>до конька скатной кровли – не более 39 м;</w:t>
      </w:r>
    </w:p>
    <w:p w14:paraId="568B3B71" w14:textId="3FC110D8"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для всех вспомогательных строений высота от уровня земли:</w:t>
      </w:r>
    </w:p>
    <w:p w14:paraId="36743531"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 xml:space="preserve">до верха плоской кровли – не более 4 м; </w:t>
      </w:r>
    </w:p>
    <w:p w14:paraId="23297C28" w14:textId="77777777" w:rsidR="00AB3BDB" w:rsidRPr="0029086D" w:rsidRDefault="00AB3BDB" w:rsidP="00571472">
      <w:pPr>
        <w:widowControl w:val="0"/>
        <w:suppressAutoHyphens/>
        <w:spacing w:line="235" w:lineRule="auto"/>
        <w:ind w:firstLine="709"/>
        <w:contextualSpacing/>
        <w:jc w:val="both"/>
        <w:rPr>
          <w:sz w:val="28"/>
          <w:szCs w:val="28"/>
        </w:rPr>
      </w:pPr>
      <w:r w:rsidRPr="0029086D">
        <w:rPr>
          <w:sz w:val="28"/>
          <w:szCs w:val="28"/>
        </w:rPr>
        <w:t>до конька скатной кровли – не более 7 м.</w:t>
      </w:r>
    </w:p>
    <w:p w14:paraId="2EB3E065" w14:textId="7C508915" w:rsidR="00072212" w:rsidRDefault="00AB3BDB" w:rsidP="00571472">
      <w:pPr>
        <w:widowControl w:val="0"/>
        <w:autoSpaceDE w:val="0"/>
        <w:autoSpaceDN w:val="0"/>
        <w:adjustRightInd w:val="0"/>
        <w:spacing w:line="235" w:lineRule="auto"/>
        <w:ind w:firstLine="709"/>
        <w:contextualSpacing/>
        <w:jc w:val="both"/>
        <w:outlineLvl w:val="2"/>
        <w:rPr>
          <w:rFonts w:eastAsia="Calibri"/>
          <w:b/>
          <w:sz w:val="28"/>
          <w:szCs w:val="28"/>
          <w:lang w:eastAsia="en-US"/>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r w:rsidR="00072212">
        <w:rPr>
          <w:rFonts w:eastAsia="TimesNewRoman"/>
          <w:sz w:val="28"/>
          <w:szCs w:val="28"/>
        </w:rPr>
        <w:t>.</w:t>
      </w:r>
    </w:p>
    <w:p w14:paraId="454060AB" w14:textId="77777777" w:rsidR="00BC6731" w:rsidRPr="0029086D" w:rsidRDefault="00BC6731" w:rsidP="00EF072B">
      <w:pPr>
        <w:widowControl w:val="0"/>
        <w:autoSpaceDE w:val="0"/>
        <w:autoSpaceDN w:val="0"/>
        <w:adjustRightInd w:val="0"/>
        <w:spacing w:line="235" w:lineRule="auto"/>
        <w:contextualSpacing/>
        <w:jc w:val="center"/>
        <w:outlineLvl w:val="2"/>
        <w:rPr>
          <w:rFonts w:eastAsia="Calibri"/>
          <w:b/>
          <w:sz w:val="28"/>
          <w:szCs w:val="28"/>
          <w:lang w:eastAsia="en-US"/>
        </w:rPr>
      </w:pPr>
      <w:r w:rsidRPr="0029086D">
        <w:rPr>
          <w:rFonts w:eastAsia="Calibri"/>
          <w:b/>
          <w:sz w:val="28"/>
          <w:szCs w:val="28"/>
          <w:lang w:eastAsia="en-US"/>
        </w:rPr>
        <w:t>2.</w:t>
      </w:r>
      <w:r>
        <w:rPr>
          <w:rFonts w:eastAsia="Calibri"/>
          <w:b/>
          <w:sz w:val="28"/>
          <w:szCs w:val="28"/>
          <w:lang w:eastAsia="en-US"/>
        </w:rPr>
        <w:t>4</w:t>
      </w:r>
      <w:r w:rsidRPr="0029086D">
        <w:rPr>
          <w:rFonts w:eastAsia="Calibri"/>
          <w:b/>
          <w:sz w:val="28"/>
          <w:szCs w:val="28"/>
          <w:lang w:eastAsia="en-US"/>
        </w:rPr>
        <w:t xml:space="preserve">. Градостроительный регламент </w:t>
      </w:r>
    </w:p>
    <w:p w14:paraId="51C957C9" w14:textId="77777777" w:rsidR="00BC6731" w:rsidRPr="0029086D" w:rsidRDefault="00BC6731" w:rsidP="00EF072B">
      <w:pPr>
        <w:widowControl w:val="0"/>
        <w:autoSpaceDE w:val="0"/>
        <w:autoSpaceDN w:val="0"/>
        <w:adjustRightInd w:val="0"/>
        <w:spacing w:line="235" w:lineRule="auto"/>
        <w:contextualSpacing/>
        <w:jc w:val="center"/>
        <w:rPr>
          <w:rFonts w:eastAsia="Calibri"/>
          <w:b/>
          <w:sz w:val="28"/>
          <w:szCs w:val="28"/>
          <w:lang w:eastAsia="en-US"/>
        </w:rPr>
      </w:pPr>
      <w:r w:rsidRPr="0029086D">
        <w:rPr>
          <w:rFonts w:eastAsia="Calibri"/>
          <w:b/>
          <w:sz w:val="28"/>
          <w:szCs w:val="28"/>
          <w:lang w:eastAsia="en-US"/>
        </w:rPr>
        <w:t>для зоны улично-дорожной сети (ИТ1)</w:t>
      </w:r>
    </w:p>
    <w:p w14:paraId="3439A7CA" w14:textId="77777777" w:rsidR="00BC6731" w:rsidRPr="0029086D" w:rsidRDefault="00BC6731" w:rsidP="00EF072B">
      <w:pPr>
        <w:widowControl w:val="0"/>
        <w:autoSpaceDE w:val="0"/>
        <w:autoSpaceDN w:val="0"/>
        <w:adjustRightInd w:val="0"/>
        <w:spacing w:line="235" w:lineRule="auto"/>
        <w:contextualSpacing/>
        <w:jc w:val="both"/>
        <w:rPr>
          <w:rFonts w:eastAsia="Calibri"/>
          <w:b/>
          <w:sz w:val="28"/>
          <w:szCs w:val="28"/>
          <w:lang w:eastAsia="en-US"/>
        </w:rPr>
      </w:pPr>
    </w:p>
    <w:p w14:paraId="22E6CE32" w14:textId="77777777" w:rsidR="00BC6731" w:rsidRPr="0029086D" w:rsidRDefault="00BC6731" w:rsidP="00EF072B">
      <w:pPr>
        <w:widowControl w:val="0"/>
        <w:spacing w:line="235" w:lineRule="auto"/>
        <w:ind w:firstLine="709"/>
        <w:jc w:val="both"/>
        <w:rPr>
          <w:rFonts w:eastAsia="Calibri"/>
          <w:sz w:val="28"/>
          <w:szCs w:val="28"/>
          <w:lang w:eastAsia="en-US"/>
        </w:rPr>
      </w:pPr>
      <w:r w:rsidRPr="0029086D">
        <w:rPr>
          <w:rFonts w:eastAsia="Calibri"/>
          <w:sz w:val="28"/>
          <w:szCs w:val="28"/>
          <w:lang w:eastAsia="en-US"/>
        </w:rPr>
        <w:t>Код обозначения зоны улично-дорожной сети на карте</w:t>
      </w:r>
      <w:r w:rsidRPr="0029086D">
        <w:rPr>
          <w:bCs/>
          <w:sz w:val="28"/>
          <w:szCs w:val="28"/>
        </w:rPr>
        <w:t xml:space="preserve"> градостроительного зонирования</w:t>
      </w:r>
      <w:r w:rsidRPr="0029086D">
        <w:rPr>
          <w:rFonts w:eastAsia="Calibri"/>
          <w:sz w:val="28"/>
          <w:szCs w:val="28"/>
          <w:lang w:eastAsia="en-US"/>
        </w:rPr>
        <w:t xml:space="preserve"> – ИТ1.</w:t>
      </w:r>
    </w:p>
    <w:p w14:paraId="0B811787" w14:textId="77777777" w:rsidR="00BC6731" w:rsidRPr="0029086D" w:rsidRDefault="00BC6731" w:rsidP="00EF072B">
      <w:pPr>
        <w:widowControl w:val="0"/>
        <w:spacing w:line="235" w:lineRule="auto"/>
        <w:ind w:firstLine="709"/>
        <w:jc w:val="both"/>
        <w:rPr>
          <w:rFonts w:eastAsia="Calibri"/>
          <w:sz w:val="28"/>
          <w:szCs w:val="28"/>
          <w:lang w:eastAsia="en-US"/>
        </w:rPr>
      </w:pPr>
      <w:r w:rsidRPr="0029086D">
        <w:rPr>
          <w:rFonts w:eastAsia="Calibri"/>
          <w:sz w:val="28"/>
          <w:szCs w:val="28"/>
          <w:lang w:eastAsia="en-US"/>
        </w:rPr>
        <w:t>Цель выделения зоны улично-дорожной сети: размещение различного рода путей сообщения и сооружений, используемых для перевозки людей или грузов</w:t>
      </w:r>
      <w:r>
        <w:rPr>
          <w:rFonts w:eastAsia="Calibri"/>
          <w:sz w:val="28"/>
          <w:szCs w:val="28"/>
          <w:lang w:eastAsia="en-US"/>
        </w:rPr>
        <w:t>.</w:t>
      </w:r>
    </w:p>
    <w:p w14:paraId="727054D5" w14:textId="77777777" w:rsidR="00BC6731" w:rsidRPr="0029086D" w:rsidRDefault="00BC6731" w:rsidP="00EF072B">
      <w:pPr>
        <w:widowControl w:val="0"/>
        <w:autoSpaceDE w:val="0"/>
        <w:autoSpaceDN w:val="0"/>
        <w:adjustRightInd w:val="0"/>
        <w:spacing w:line="235" w:lineRule="auto"/>
        <w:ind w:firstLine="709"/>
        <w:contextualSpacing/>
        <w:jc w:val="both"/>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зоны улично-дорожной сети представлены в таблице </w:t>
      </w:r>
      <w:r>
        <w:rPr>
          <w:rFonts w:eastAsia="Calibri"/>
          <w:sz w:val="28"/>
          <w:szCs w:val="28"/>
          <w:lang w:eastAsia="en-US"/>
        </w:rPr>
        <w:t>3</w:t>
      </w:r>
      <w:r w:rsidRPr="0029086D">
        <w:rPr>
          <w:rFonts w:eastAsia="Calibri"/>
          <w:sz w:val="28"/>
          <w:szCs w:val="28"/>
          <w:lang w:eastAsia="en-US"/>
        </w:rPr>
        <w:t>.</w:t>
      </w:r>
    </w:p>
    <w:p w14:paraId="1508ECDE" w14:textId="77777777" w:rsidR="00BC6731" w:rsidRPr="0029086D" w:rsidRDefault="00BC6731" w:rsidP="00EF072B">
      <w:pPr>
        <w:widowControl w:val="0"/>
        <w:tabs>
          <w:tab w:val="left" w:pos="567"/>
        </w:tabs>
        <w:autoSpaceDE w:val="0"/>
        <w:autoSpaceDN w:val="0"/>
        <w:adjustRightInd w:val="0"/>
        <w:spacing w:line="235" w:lineRule="auto"/>
        <w:ind w:firstLine="709"/>
        <w:contextualSpacing/>
        <w:jc w:val="right"/>
        <w:rPr>
          <w:rFonts w:eastAsia="Calibri"/>
          <w:sz w:val="28"/>
          <w:szCs w:val="28"/>
          <w:lang w:eastAsia="en-US"/>
        </w:rPr>
      </w:pPr>
      <w:r w:rsidRPr="0029086D">
        <w:rPr>
          <w:rFonts w:eastAsia="Calibri"/>
          <w:sz w:val="28"/>
          <w:szCs w:val="28"/>
          <w:lang w:eastAsia="en-US"/>
        </w:rPr>
        <w:t xml:space="preserve">Таблица </w:t>
      </w:r>
      <w:r>
        <w:rPr>
          <w:rFonts w:eastAsia="Calibri"/>
          <w:sz w:val="28"/>
          <w:szCs w:val="28"/>
          <w:lang w:eastAsia="en-US"/>
        </w:rPr>
        <w:t>3</w:t>
      </w:r>
    </w:p>
    <w:p w14:paraId="1273C1B0" w14:textId="77777777" w:rsidR="00BC6731" w:rsidRPr="0029086D" w:rsidRDefault="00BC6731" w:rsidP="00EF072B">
      <w:pPr>
        <w:widowControl w:val="0"/>
        <w:spacing w:line="235" w:lineRule="auto"/>
        <w:ind w:firstLine="709"/>
        <w:jc w:val="right"/>
        <w:rPr>
          <w:rFonts w:eastAsia="Calibri"/>
          <w:sz w:val="28"/>
          <w:szCs w:val="28"/>
          <w:lang w:eastAsia="en-US"/>
        </w:rPr>
      </w:pPr>
    </w:p>
    <w:p w14:paraId="7DDA49E3" w14:textId="77777777" w:rsidR="00BC6731" w:rsidRPr="0029086D" w:rsidRDefault="00BC6731" w:rsidP="00EF072B">
      <w:pPr>
        <w:widowControl w:val="0"/>
        <w:spacing w:line="235" w:lineRule="auto"/>
        <w:jc w:val="center"/>
        <w:rPr>
          <w:rFonts w:eastAsia="Calibri"/>
          <w:b/>
          <w:sz w:val="28"/>
          <w:szCs w:val="28"/>
          <w:lang w:eastAsia="en-US"/>
        </w:rPr>
      </w:pPr>
      <w:r w:rsidRPr="0029086D">
        <w:rPr>
          <w:rFonts w:eastAsia="Calibri"/>
          <w:b/>
          <w:sz w:val="28"/>
          <w:szCs w:val="28"/>
          <w:lang w:eastAsia="en-US"/>
        </w:rPr>
        <w:t>Виды разрешенного использования земельных участков и объектов капитального строительства для зоны улично-дорожной сети</w:t>
      </w:r>
    </w:p>
    <w:p w14:paraId="3A517836" w14:textId="77777777" w:rsidR="00BC6731" w:rsidRPr="0029086D" w:rsidRDefault="00BC6731" w:rsidP="00EF072B">
      <w:pPr>
        <w:widowControl w:val="0"/>
        <w:spacing w:line="235" w:lineRule="auto"/>
        <w:ind w:firstLine="709"/>
        <w:jc w:val="both"/>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BC6731" w:rsidRPr="0029086D" w14:paraId="0201425B" w14:textId="77777777" w:rsidTr="00EF072B">
        <w:trPr>
          <w:trHeight w:val="55"/>
        </w:trPr>
        <w:tc>
          <w:tcPr>
            <w:tcW w:w="9072" w:type="dxa"/>
            <w:gridSpan w:val="4"/>
            <w:shd w:val="clear" w:color="auto" w:fill="auto"/>
            <w:vAlign w:val="center"/>
          </w:tcPr>
          <w:p w14:paraId="627D7513" w14:textId="77777777" w:rsidR="00BC6731" w:rsidRPr="0029086D" w:rsidRDefault="00BC6731" w:rsidP="00EF072B">
            <w:pPr>
              <w:widowControl w:val="0"/>
              <w:autoSpaceDE w:val="0"/>
              <w:autoSpaceDN w:val="0"/>
              <w:adjustRightInd w:val="0"/>
              <w:spacing w:line="235" w:lineRule="auto"/>
              <w:ind w:left="288"/>
              <w:contextualSpacing/>
              <w:jc w:val="center"/>
              <w:rPr>
                <w:rFonts w:eastAsia="Calibri"/>
                <w:b/>
                <w:sz w:val="20"/>
                <w:szCs w:val="20"/>
                <w:lang w:eastAsia="en-US"/>
              </w:rPr>
            </w:pPr>
            <w:r w:rsidRPr="0029086D">
              <w:rPr>
                <w:rFonts w:eastAsia="Calibri"/>
                <w:b/>
                <w:sz w:val="20"/>
                <w:szCs w:val="20"/>
                <w:lang w:eastAsia="en-US"/>
              </w:rPr>
              <w:t>ИТ1 – зона улично-дорожной сети</w:t>
            </w:r>
          </w:p>
        </w:tc>
      </w:tr>
      <w:tr w:rsidR="00BC6731" w:rsidRPr="0029086D" w14:paraId="5A29E5CD" w14:textId="77777777" w:rsidTr="00F02AA7">
        <w:tc>
          <w:tcPr>
            <w:tcW w:w="567" w:type="dxa"/>
            <w:shd w:val="clear" w:color="auto" w:fill="auto"/>
            <w:vAlign w:val="center"/>
          </w:tcPr>
          <w:p w14:paraId="055B587B" w14:textId="77777777" w:rsidR="00BC6731" w:rsidRPr="0029086D" w:rsidRDefault="00BC6731" w:rsidP="00EF072B">
            <w:pPr>
              <w:spacing w:line="235" w:lineRule="auto"/>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1C5E1BBD" w14:textId="77777777" w:rsidR="00BC6731" w:rsidRPr="0029086D" w:rsidRDefault="00BC6731" w:rsidP="00EF072B">
            <w:pPr>
              <w:spacing w:line="235" w:lineRule="auto"/>
              <w:jc w:val="center"/>
              <w:rPr>
                <w:rFonts w:eastAsia="Calibri"/>
                <w:b/>
                <w:sz w:val="20"/>
                <w:szCs w:val="20"/>
                <w:lang w:eastAsia="en-US"/>
              </w:rPr>
            </w:pPr>
            <w:r w:rsidRPr="0029086D">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615ADCD8" w14:textId="77777777" w:rsidR="00BC6731" w:rsidRPr="0029086D" w:rsidRDefault="00BC6731" w:rsidP="00EF072B">
            <w:pPr>
              <w:spacing w:line="235" w:lineRule="auto"/>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75D72817" w14:textId="77777777" w:rsidR="00BC6731" w:rsidRPr="0029086D" w:rsidRDefault="00BC6731" w:rsidP="00EF072B">
            <w:pPr>
              <w:spacing w:line="235" w:lineRule="auto"/>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 земельного участка</w:t>
            </w:r>
          </w:p>
        </w:tc>
      </w:tr>
      <w:tr w:rsidR="00BC6731" w:rsidRPr="0029086D" w14:paraId="7D07390B" w14:textId="77777777" w:rsidTr="006F45FC">
        <w:trPr>
          <w:trHeight w:val="108"/>
        </w:trPr>
        <w:tc>
          <w:tcPr>
            <w:tcW w:w="567" w:type="dxa"/>
            <w:shd w:val="clear" w:color="auto" w:fill="auto"/>
            <w:vAlign w:val="center"/>
          </w:tcPr>
          <w:p w14:paraId="1461D599"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084C062F"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6795E402"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7C58FDA2"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4</w:t>
            </w:r>
          </w:p>
        </w:tc>
      </w:tr>
      <w:tr w:rsidR="00BC6731" w:rsidRPr="0029086D" w14:paraId="206A20B2" w14:textId="77777777" w:rsidTr="00F02AA7">
        <w:tc>
          <w:tcPr>
            <w:tcW w:w="9072" w:type="dxa"/>
            <w:gridSpan w:val="4"/>
            <w:shd w:val="clear" w:color="auto" w:fill="auto"/>
            <w:vAlign w:val="center"/>
          </w:tcPr>
          <w:p w14:paraId="19244B51" w14:textId="77777777" w:rsidR="00BC6731" w:rsidRPr="0029086D" w:rsidRDefault="00BC6731" w:rsidP="00EF072B">
            <w:pPr>
              <w:spacing w:line="235" w:lineRule="auto"/>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BC6731" w:rsidRPr="0029086D" w14:paraId="0B2F8264" w14:textId="77777777" w:rsidTr="00F02AA7">
        <w:tc>
          <w:tcPr>
            <w:tcW w:w="567" w:type="dxa"/>
            <w:shd w:val="clear" w:color="auto" w:fill="auto"/>
            <w:vAlign w:val="center"/>
          </w:tcPr>
          <w:p w14:paraId="2274FDF8"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7D3FDA7F" w14:textId="77777777" w:rsidR="00BC6731" w:rsidRPr="0029086D" w:rsidRDefault="00BC6731" w:rsidP="00EF072B">
            <w:pPr>
              <w:widowControl w:val="0"/>
              <w:autoSpaceDE w:val="0"/>
              <w:autoSpaceDN w:val="0"/>
              <w:adjustRightInd w:val="0"/>
              <w:spacing w:line="235" w:lineRule="auto"/>
              <w:jc w:val="center"/>
              <w:rPr>
                <w:strike/>
                <w:sz w:val="20"/>
                <w:szCs w:val="20"/>
              </w:rPr>
            </w:pPr>
            <w:r w:rsidRPr="0029086D">
              <w:rPr>
                <w:sz w:val="20"/>
                <w:szCs w:val="20"/>
              </w:rPr>
              <w:t>Предоставление коммунальных услуг</w:t>
            </w:r>
          </w:p>
        </w:tc>
        <w:tc>
          <w:tcPr>
            <w:tcW w:w="850" w:type="dxa"/>
            <w:shd w:val="clear" w:color="auto" w:fill="auto"/>
            <w:vAlign w:val="center"/>
          </w:tcPr>
          <w:p w14:paraId="15AE3E50" w14:textId="77777777" w:rsidR="00BC6731" w:rsidRPr="0029086D" w:rsidRDefault="00BC6731" w:rsidP="00EF072B">
            <w:pPr>
              <w:spacing w:line="235" w:lineRule="auto"/>
              <w:jc w:val="center"/>
              <w:rPr>
                <w:rFonts w:eastAsia="Calibri"/>
                <w:strike/>
                <w:sz w:val="20"/>
                <w:szCs w:val="20"/>
                <w:lang w:eastAsia="en-US"/>
              </w:rPr>
            </w:pPr>
            <w:r w:rsidRPr="0029086D">
              <w:rPr>
                <w:rFonts w:eastAsia="Calibri"/>
                <w:sz w:val="20"/>
                <w:szCs w:val="20"/>
                <w:lang w:eastAsia="en-US"/>
              </w:rPr>
              <w:t>3.1.1</w:t>
            </w:r>
          </w:p>
        </w:tc>
        <w:tc>
          <w:tcPr>
            <w:tcW w:w="5670" w:type="dxa"/>
            <w:shd w:val="clear" w:color="auto" w:fill="auto"/>
          </w:tcPr>
          <w:p w14:paraId="5899466C" w14:textId="77777777" w:rsidR="00BC6731" w:rsidRPr="0029086D" w:rsidRDefault="00BC6731" w:rsidP="00EF072B">
            <w:pPr>
              <w:spacing w:line="235" w:lineRule="auto"/>
              <w:jc w:val="both"/>
              <w:rPr>
                <w:rFonts w:eastAsia="Calibri"/>
                <w:strike/>
                <w:sz w:val="20"/>
                <w:szCs w:val="20"/>
                <w:lang w:eastAsia="en-US"/>
              </w:rPr>
            </w:pPr>
            <w:r w:rsidRPr="0029086D">
              <w:rPr>
                <w:rFonts w:eastAsia="Calibr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C6731" w:rsidRPr="0029086D" w14:paraId="09FA9C78" w14:textId="77777777" w:rsidTr="00F02AA7">
        <w:tc>
          <w:tcPr>
            <w:tcW w:w="567" w:type="dxa"/>
            <w:shd w:val="clear" w:color="auto" w:fill="auto"/>
            <w:vAlign w:val="center"/>
          </w:tcPr>
          <w:p w14:paraId="38A9F20C"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2</w:t>
            </w:r>
          </w:p>
        </w:tc>
        <w:tc>
          <w:tcPr>
            <w:tcW w:w="1985" w:type="dxa"/>
            <w:shd w:val="clear" w:color="auto" w:fill="auto"/>
            <w:vAlign w:val="center"/>
          </w:tcPr>
          <w:p w14:paraId="6AB78748"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Административные здания организаций, обеспечивающих предоставление коммунальных услуг</w:t>
            </w:r>
          </w:p>
        </w:tc>
        <w:tc>
          <w:tcPr>
            <w:tcW w:w="850" w:type="dxa"/>
            <w:shd w:val="clear" w:color="auto" w:fill="auto"/>
            <w:vAlign w:val="center"/>
          </w:tcPr>
          <w:p w14:paraId="1DCDB597"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3.1.2</w:t>
            </w:r>
          </w:p>
        </w:tc>
        <w:tc>
          <w:tcPr>
            <w:tcW w:w="5670" w:type="dxa"/>
            <w:shd w:val="clear" w:color="auto" w:fill="auto"/>
            <w:vAlign w:val="center"/>
          </w:tcPr>
          <w:p w14:paraId="77BC32ED" w14:textId="77777777" w:rsidR="00BC6731" w:rsidRPr="0029086D" w:rsidRDefault="00BC6731" w:rsidP="00EF072B">
            <w:pPr>
              <w:spacing w:line="235" w:lineRule="auto"/>
              <w:jc w:val="both"/>
              <w:rPr>
                <w:rFonts w:eastAsia="Calibri"/>
                <w:sz w:val="20"/>
                <w:szCs w:val="20"/>
                <w:lang w:eastAsia="en-US"/>
              </w:rPr>
            </w:pPr>
            <w:r w:rsidRPr="0029086D">
              <w:rPr>
                <w:rFonts w:eastAsia="Calibri"/>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BC6731" w:rsidRPr="0029086D" w14:paraId="6F5481ED" w14:textId="77777777" w:rsidTr="00F02AA7">
        <w:tc>
          <w:tcPr>
            <w:tcW w:w="567" w:type="dxa"/>
            <w:shd w:val="clear" w:color="auto" w:fill="auto"/>
            <w:vAlign w:val="center"/>
          </w:tcPr>
          <w:p w14:paraId="6E51707F"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3</w:t>
            </w:r>
          </w:p>
        </w:tc>
        <w:tc>
          <w:tcPr>
            <w:tcW w:w="1985" w:type="dxa"/>
            <w:shd w:val="clear" w:color="auto" w:fill="auto"/>
            <w:vAlign w:val="center"/>
          </w:tcPr>
          <w:p w14:paraId="4555AE39" w14:textId="77777777" w:rsidR="00BC6731" w:rsidRPr="0029086D" w:rsidRDefault="00BC6731" w:rsidP="00EF072B">
            <w:pPr>
              <w:widowControl w:val="0"/>
              <w:autoSpaceDE w:val="0"/>
              <w:autoSpaceDN w:val="0"/>
              <w:adjustRightInd w:val="0"/>
              <w:spacing w:line="235" w:lineRule="auto"/>
              <w:jc w:val="center"/>
              <w:rPr>
                <w:sz w:val="20"/>
                <w:szCs w:val="20"/>
              </w:rPr>
            </w:pPr>
            <w:r w:rsidRPr="0029086D">
              <w:rPr>
                <w:sz w:val="20"/>
                <w:szCs w:val="20"/>
              </w:rPr>
              <w:t>Заправка транспортных средств</w:t>
            </w:r>
          </w:p>
        </w:tc>
        <w:tc>
          <w:tcPr>
            <w:tcW w:w="850" w:type="dxa"/>
            <w:shd w:val="clear" w:color="auto" w:fill="auto"/>
            <w:vAlign w:val="center"/>
          </w:tcPr>
          <w:p w14:paraId="0309A4BE"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4.9.1.1</w:t>
            </w:r>
          </w:p>
        </w:tc>
        <w:tc>
          <w:tcPr>
            <w:tcW w:w="5670" w:type="dxa"/>
            <w:shd w:val="clear" w:color="auto" w:fill="auto"/>
          </w:tcPr>
          <w:p w14:paraId="2401ACF2" w14:textId="77777777" w:rsidR="00BC6731" w:rsidRPr="0029086D" w:rsidRDefault="00BC6731" w:rsidP="00EF072B">
            <w:pPr>
              <w:widowControl w:val="0"/>
              <w:autoSpaceDE w:val="0"/>
              <w:autoSpaceDN w:val="0"/>
              <w:adjustRightInd w:val="0"/>
              <w:spacing w:line="235" w:lineRule="auto"/>
              <w:jc w:val="both"/>
              <w:rPr>
                <w:sz w:val="20"/>
                <w:szCs w:val="20"/>
              </w:rPr>
            </w:pPr>
            <w:r w:rsidRPr="0029086D">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C6731" w:rsidRPr="0029086D" w14:paraId="6AC43E9F" w14:textId="77777777" w:rsidTr="00F02AA7">
        <w:tc>
          <w:tcPr>
            <w:tcW w:w="567" w:type="dxa"/>
            <w:shd w:val="clear" w:color="auto" w:fill="auto"/>
            <w:vAlign w:val="center"/>
          </w:tcPr>
          <w:p w14:paraId="180952EB"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4</w:t>
            </w:r>
          </w:p>
        </w:tc>
        <w:tc>
          <w:tcPr>
            <w:tcW w:w="1985" w:type="dxa"/>
            <w:shd w:val="clear" w:color="auto" w:fill="auto"/>
            <w:vAlign w:val="center"/>
          </w:tcPr>
          <w:p w14:paraId="06AE4033" w14:textId="0AFCC0B2" w:rsidR="00BC6731" w:rsidRPr="006F45FC" w:rsidRDefault="00BC6731" w:rsidP="00EF072B">
            <w:pPr>
              <w:widowControl w:val="0"/>
              <w:autoSpaceDE w:val="0"/>
              <w:autoSpaceDN w:val="0"/>
              <w:adjustRightInd w:val="0"/>
              <w:spacing w:line="235" w:lineRule="auto"/>
              <w:ind w:left="-109" w:right="-113"/>
              <w:jc w:val="center"/>
              <w:rPr>
                <w:sz w:val="20"/>
                <w:szCs w:val="20"/>
              </w:rPr>
            </w:pPr>
            <w:r w:rsidRPr="0029086D">
              <w:rPr>
                <w:sz w:val="20"/>
                <w:szCs w:val="20"/>
              </w:rPr>
              <w:t>Автомобильные мойки</w:t>
            </w:r>
          </w:p>
        </w:tc>
        <w:tc>
          <w:tcPr>
            <w:tcW w:w="850" w:type="dxa"/>
            <w:shd w:val="clear" w:color="auto" w:fill="auto"/>
            <w:vAlign w:val="center"/>
          </w:tcPr>
          <w:p w14:paraId="65E18D10" w14:textId="77777777" w:rsidR="00BC6731" w:rsidRPr="0029086D" w:rsidRDefault="00BC6731" w:rsidP="00EF072B">
            <w:pPr>
              <w:spacing w:line="235" w:lineRule="auto"/>
              <w:jc w:val="center"/>
              <w:rPr>
                <w:rFonts w:eastAsia="Calibri"/>
                <w:strike/>
                <w:sz w:val="20"/>
                <w:szCs w:val="20"/>
                <w:lang w:eastAsia="en-US"/>
              </w:rPr>
            </w:pPr>
            <w:r w:rsidRPr="0029086D">
              <w:rPr>
                <w:rFonts w:eastAsia="Calibri"/>
                <w:sz w:val="20"/>
                <w:szCs w:val="20"/>
                <w:lang w:eastAsia="en-US"/>
              </w:rPr>
              <w:t>4.9.1.3</w:t>
            </w:r>
          </w:p>
        </w:tc>
        <w:tc>
          <w:tcPr>
            <w:tcW w:w="5670" w:type="dxa"/>
            <w:shd w:val="clear" w:color="auto" w:fill="auto"/>
          </w:tcPr>
          <w:p w14:paraId="18ED82EB" w14:textId="77777777" w:rsidR="00BC6731" w:rsidRPr="0029086D" w:rsidRDefault="00BC6731" w:rsidP="00EF072B">
            <w:pPr>
              <w:widowControl w:val="0"/>
              <w:autoSpaceDE w:val="0"/>
              <w:autoSpaceDN w:val="0"/>
              <w:adjustRightInd w:val="0"/>
              <w:spacing w:line="235" w:lineRule="auto"/>
              <w:jc w:val="both"/>
              <w:rPr>
                <w:sz w:val="20"/>
                <w:szCs w:val="20"/>
              </w:rPr>
            </w:pPr>
            <w:r w:rsidRPr="0029086D">
              <w:rPr>
                <w:sz w:val="20"/>
                <w:szCs w:val="20"/>
              </w:rPr>
              <w:t>Размещение автомобильных моек, а также размещение магазинов сопутствующей торговли</w:t>
            </w:r>
          </w:p>
        </w:tc>
      </w:tr>
      <w:tr w:rsidR="00BC6731" w:rsidRPr="0029086D" w14:paraId="2DE955B7" w14:textId="77777777" w:rsidTr="00F02AA7">
        <w:tc>
          <w:tcPr>
            <w:tcW w:w="567" w:type="dxa"/>
            <w:shd w:val="clear" w:color="auto" w:fill="auto"/>
            <w:vAlign w:val="center"/>
          </w:tcPr>
          <w:p w14:paraId="05A33E05"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5</w:t>
            </w:r>
          </w:p>
        </w:tc>
        <w:tc>
          <w:tcPr>
            <w:tcW w:w="1985" w:type="dxa"/>
            <w:shd w:val="clear" w:color="auto" w:fill="auto"/>
            <w:vAlign w:val="center"/>
          </w:tcPr>
          <w:p w14:paraId="628EFAA4"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Ремонт автомобилей</w:t>
            </w:r>
          </w:p>
        </w:tc>
        <w:tc>
          <w:tcPr>
            <w:tcW w:w="850" w:type="dxa"/>
            <w:shd w:val="clear" w:color="auto" w:fill="auto"/>
            <w:vAlign w:val="center"/>
          </w:tcPr>
          <w:p w14:paraId="22324198"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4.9.1.4</w:t>
            </w:r>
          </w:p>
        </w:tc>
        <w:tc>
          <w:tcPr>
            <w:tcW w:w="5670" w:type="dxa"/>
            <w:shd w:val="clear" w:color="auto" w:fill="auto"/>
          </w:tcPr>
          <w:p w14:paraId="7D0B19CA" w14:textId="77777777" w:rsidR="00BC6731" w:rsidRPr="0029086D" w:rsidRDefault="00BC6731" w:rsidP="00EF072B">
            <w:pPr>
              <w:widowControl w:val="0"/>
              <w:autoSpaceDE w:val="0"/>
              <w:autoSpaceDN w:val="0"/>
              <w:adjustRightInd w:val="0"/>
              <w:spacing w:line="235" w:lineRule="auto"/>
              <w:jc w:val="both"/>
              <w:rPr>
                <w:sz w:val="20"/>
                <w:szCs w:val="20"/>
              </w:rPr>
            </w:pPr>
            <w:r w:rsidRPr="0029086D">
              <w:rPr>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BC6731" w:rsidRPr="0029086D" w14:paraId="6CB67F78" w14:textId="77777777" w:rsidTr="00F02AA7">
        <w:tc>
          <w:tcPr>
            <w:tcW w:w="567" w:type="dxa"/>
            <w:shd w:val="clear" w:color="auto" w:fill="auto"/>
            <w:vAlign w:val="center"/>
          </w:tcPr>
          <w:p w14:paraId="6B8A26B8"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6</w:t>
            </w:r>
          </w:p>
        </w:tc>
        <w:tc>
          <w:tcPr>
            <w:tcW w:w="1985" w:type="dxa"/>
            <w:shd w:val="clear" w:color="auto" w:fill="auto"/>
            <w:vAlign w:val="center"/>
          </w:tcPr>
          <w:p w14:paraId="2DFC477F"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 xml:space="preserve">Связь </w:t>
            </w:r>
          </w:p>
        </w:tc>
        <w:tc>
          <w:tcPr>
            <w:tcW w:w="850" w:type="dxa"/>
            <w:shd w:val="clear" w:color="auto" w:fill="auto"/>
            <w:vAlign w:val="center"/>
          </w:tcPr>
          <w:p w14:paraId="424FA748"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6.8</w:t>
            </w:r>
          </w:p>
        </w:tc>
        <w:tc>
          <w:tcPr>
            <w:tcW w:w="5670" w:type="dxa"/>
            <w:shd w:val="clear" w:color="auto" w:fill="auto"/>
          </w:tcPr>
          <w:p w14:paraId="04D14E53" w14:textId="77777777" w:rsidR="00BC6731" w:rsidRPr="0029086D" w:rsidRDefault="00BC6731" w:rsidP="00EF072B">
            <w:pPr>
              <w:widowControl w:val="0"/>
              <w:autoSpaceDE w:val="0"/>
              <w:autoSpaceDN w:val="0"/>
              <w:adjustRightInd w:val="0"/>
              <w:spacing w:line="235" w:lineRule="auto"/>
              <w:jc w:val="both"/>
              <w:rPr>
                <w:sz w:val="20"/>
                <w:szCs w:val="20"/>
              </w:rPr>
            </w:pPr>
            <w:r w:rsidRPr="0029086D">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Pr>
                <w:sz w:val="20"/>
                <w:szCs w:val="20"/>
              </w:rPr>
              <w:t>ов</w:t>
            </w:r>
            <w:r w:rsidRPr="0029086D">
              <w:rPr>
                <w:sz w:val="20"/>
                <w:szCs w:val="20"/>
              </w:rPr>
              <w:t xml:space="preserve"> разрешенного использования с кодами 3.1.1, 3.2.3</w:t>
            </w:r>
          </w:p>
        </w:tc>
      </w:tr>
      <w:tr w:rsidR="00BC6731" w:rsidRPr="0029086D" w14:paraId="1F332DC3" w14:textId="77777777" w:rsidTr="00F02AA7">
        <w:tc>
          <w:tcPr>
            <w:tcW w:w="567" w:type="dxa"/>
            <w:shd w:val="clear" w:color="auto" w:fill="auto"/>
            <w:vAlign w:val="center"/>
          </w:tcPr>
          <w:p w14:paraId="30451D13" w14:textId="77777777" w:rsidR="00BC6731" w:rsidRPr="0029086D" w:rsidRDefault="00BC6731" w:rsidP="00EF072B">
            <w:pPr>
              <w:spacing w:line="235" w:lineRule="auto"/>
              <w:jc w:val="center"/>
              <w:rPr>
                <w:rFonts w:eastAsia="Calibri"/>
                <w:sz w:val="20"/>
                <w:szCs w:val="20"/>
                <w:lang w:eastAsia="en-US"/>
              </w:rPr>
            </w:pPr>
            <w:r w:rsidRPr="0029086D">
              <w:rPr>
                <w:rFonts w:eastAsia="Calibri"/>
                <w:sz w:val="20"/>
                <w:szCs w:val="20"/>
                <w:lang w:eastAsia="en-US"/>
              </w:rPr>
              <w:t>7</w:t>
            </w:r>
          </w:p>
        </w:tc>
        <w:tc>
          <w:tcPr>
            <w:tcW w:w="1985" w:type="dxa"/>
            <w:shd w:val="clear" w:color="auto" w:fill="auto"/>
            <w:vAlign w:val="center"/>
          </w:tcPr>
          <w:p w14:paraId="66792CC1" w14:textId="77777777" w:rsidR="00BC6731" w:rsidRPr="0029086D" w:rsidRDefault="00BC6731" w:rsidP="00EF072B">
            <w:pPr>
              <w:widowControl w:val="0"/>
              <w:autoSpaceDE w:val="0"/>
              <w:autoSpaceDN w:val="0"/>
              <w:adjustRightInd w:val="0"/>
              <w:spacing w:line="235" w:lineRule="auto"/>
              <w:jc w:val="center"/>
              <w:rPr>
                <w:strike/>
                <w:sz w:val="20"/>
                <w:szCs w:val="20"/>
              </w:rPr>
            </w:pPr>
            <w:r w:rsidRPr="0029086D">
              <w:rPr>
                <w:sz w:val="20"/>
                <w:szCs w:val="20"/>
              </w:rPr>
              <w:t>Обслуживание перевозок пассажиров</w:t>
            </w:r>
          </w:p>
        </w:tc>
        <w:tc>
          <w:tcPr>
            <w:tcW w:w="850" w:type="dxa"/>
            <w:shd w:val="clear" w:color="auto" w:fill="auto"/>
            <w:vAlign w:val="center"/>
          </w:tcPr>
          <w:p w14:paraId="51B6D38F" w14:textId="77777777" w:rsidR="00BC6731" w:rsidRPr="0029086D" w:rsidRDefault="00BC6731" w:rsidP="00EF072B">
            <w:pPr>
              <w:spacing w:line="235" w:lineRule="auto"/>
              <w:jc w:val="center"/>
              <w:rPr>
                <w:rFonts w:eastAsia="Calibri"/>
                <w:strike/>
                <w:sz w:val="20"/>
                <w:szCs w:val="20"/>
                <w:lang w:eastAsia="en-US"/>
              </w:rPr>
            </w:pPr>
            <w:r w:rsidRPr="0029086D">
              <w:rPr>
                <w:rFonts w:eastAsia="Calibri"/>
                <w:sz w:val="20"/>
                <w:szCs w:val="20"/>
                <w:lang w:eastAsia="en-US"/>
              </w:rPr>
              <w:t>7.2.2</w:t>
            </w:r>
          </w:p>
        </w:tc>
        <w:tc>
          <w:tcPr>
            <w:tcW w:w="5670" w:type="dxa"/>
            <w:shd w:val="clear" w:color="auto" w:fill="auto"/>
          </w:tcPr>
          <w:p w14:paraId="6DDF00EB" w14:textId="43392DB0" w:rsidR="00BC6731" w:rsidRPr="0029086D" w:rsidRDefault="00BC6731" w:rsidP="00EF072B">
            <w:pPr>
              <w:widowControl w:val="0"/>
              <w:autoSpaceDE w:val="0"/>
              <w:autoSpaceDN w:val="0"/>
              <w:adjustRightInd w:val="0"/>
              <w:spacing w:line="235" w:lineRule="auto"/>
              <w:jc w:val="both"/>
              <w:rPr>
                <w:strike/>
                <w:sz w:val="20"/>
                <w:szCs w:val="20"/>
              </w:rPr>
            </w:pPr>
            <w:r w:rsidRPr="0029086D">
              <w:rPr>
                <w:sz w:val="20"/>
                <w:szCs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w:t>
            </w:r>
          </w:p>
        </w:tc>
      </w:tr>
      <w:tr w:rsidR="00EF072B" w:rsidRPr="0029086D" w14:paraId="284E9A27" w14:textId="77777777" w:rsidTr="001C6C96">
        <w:trPr>
          <w:trHeight w:val="130"/>
        </w:trPr>
        <w:tc>
          <w:tcPr>
            <w:tcW w:w="567" w:type="dxa"/>
            <w:shd w:val="clear" w:color="auto" w:fill="auto"/>
            <w:vAlign w:val="center"/>
          </w:tcPr>
          <w:p w14:paraId="2A77DBEF" w14:textId="18689D06" w:rsidR="00EF072B" w:rsidRPr="0029086D" w:rsidRDefault="00EF072B" w:rsidP="00EF072B">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533D3312" w14:textId="005CAA14" w:rsidR="00EF072B" w:rsidRPr="0029086D" w:rsidRDefault="00EF072B" w:rsidP="00EF072B">
            <w:pPr>
              <w:widowControl w:val="0"/>
              <w:autoSpaceDE w:val="0"/>
              <w:autoSpaceDN w:val="0"/>
              <w:adjustRightInd w:val="0"/>
              <w:spacing w:line="235" w:lineRule="auto"/>
              <w:jc w:val="center"/>
              <w:rPr>
                <w:sz w:val="20"/>
                <w:szCs w:val="20"/>
              </w:rPr>
            </w:pPr>
            <w:r>
              <w:rPr>
                <w:sz w:val="20"/>
                <w:szCs w:val="20"/>
              </w:rPr>
              <w:t>2</w:t>
            </w:r>
          </w:p>
        </w:tc>
        <w:tc>
          <w:tcPr>
            <w:tcW w:w="850" w:type="dxa"/>
            <w:shd w:val="clear" w:color="auto" w:fill="auto"/>
            <w:vAlign w:val="center"/>
          </w:tcPr>
          <w:p w14:paraId="6DDD0BCF" w14:textId="7DF56BE5" w:rsidR="00EF072B" w:rsidRPr="0029086D" w:rsidRDefault="00EF072B" w:rsidP="00EF072B">
            <w:pPr>
              <w:spacing w:line="23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tcPr>
          <w:p w14:paraId="541AEEF9" w14:textId="4B393DF5" w:rsidR="00EF072B" w:rsidRPr="0029086D" w:rsidRDefault="00EF072B" w:rsidP="00EF072B">
            <w:pPr>
              <w:widowControl w:val="0"/>
              <w:autoSpaceDE w:val="0"/>
              <w:autoSpaceDN w:val="0"/>
              <w:adjustRightInd w:val="0"/>
              <w:spacing w:line="235" w:lineRule="auto"/>
              <w:jc w:val="center"/>
              <w:rPr>
                <w:sz w:val="20"/>
                <w:szCs w:val="20"/>
              </w:rPr>
            </w:pPr>
            <w:r>
              <w:rPr>
                <w:sz w:val="20"/>
                <w:szCs w:val="20"/>
              </w:rPr>
              <w:t>4</w:t>
            </w:r>
          </w:p>
        </w:tc>
      </w:tr>
      <w:tr w:rsidR="00EF072B" w:rsidRPr="0029086D" w14:paraId="05D2A4B2" w14:textId="77777777" w:rsidTr="00F02AA7">
        <w:tc>
          <w:tcPr>
            <w:tcW w:w="567" w:type="dxa"/>
            <w:shd w:val="clear" w:color="auto" w:fill="auto"/>
            <w:vAlign w:val="center"/>
          </w:tcPr>
          <w:p w14:paraId="7AC4BD08" w14:textId="77777777" w:rsidR="00EF072B" w:rsidRPr="0029086D" w:rsidRDefault="00EF072B" w:rsidP="00EF072B">
            <w:pPr>
              <w:spacing w:line="235" w:lineRule="auto"/>
              <w:jc w:val="center"/>
              <w:rPr>
                <w:rFonts w:eastAsia="Calibri"/>
                <w:sz w:val="20"/>
                <w:szCs w:val="20"/>
                <w:lang w:eastAsia="en-US"/>
              </w:rPr>
            </w:pPr>
          </w:p>
        </w:tc>
        <w:tc>
          <w:tcPr>
            <w:tcW w:w="1985" w:type="dxa"/>
            <w:shd w:val="clear" w:color="auto" w:fill="auto"/>
            <w:vAlign w:val="center"/>
          </w:tcPr>
          <w:p w14:paraId="6894E300" w14:textId="77777777" w:rsidR="00EF072B" w:rsidRPr="0029086D" w:rsidRDefault="00EF072B" w:rsidP="00EF072B">
            <w:pPr>
              <w:widowControl w:val="0"/>
              <w:autoSpaceDE w:val="0"/>
              <w:autoSpaceDN w:val="0"/>
              <w:adjustRightInd w:val="0"/>
              <w:spacing w:line="235" w:lineRule="auto"/>
              <w:jc w:val="center"/>
              <w:rPr>
                <w:sz w:val="20"/>
                <w:szCs w:val="20"/>
              </w:rPr>
            </w:pPr>
          </w:p>
        </w:tc>
        <w:tc>
          <w:tcPr>
            <w:tcW w:w="850" w:type="dxa"/>
            <w:shd w:val="clear" w:color="auto" w:fill="auto"/>
            <w:vAlign w:val="center"/>
          </w:tcPr>
          <w:p w14:paraId="32D56406" w14:textId="77777777" w:rsidR="00EF072B" w:rsidRPr="0029086D" w:rsidRDefault="00EF072B" w:rsidP="00EF072B">
            <w:pPr>
              <w:spacing w:line="235" w:lineRule="auto"/>
              <w:jc w:val="center"/>
              <w:rPr>
                <w:rFonts w:eastAsia="Calibri"/>
                <w:sz w:val="20"/>
                <w:szCs w:val="20"/>
                <w:lang w:eastAsia="en-US"/>
              </w:rPr>
            </w:pPr>
          </w:p>
        </w:tc>
        <w:tc>
          <w:tcPr>
            <w:tcW w:w="5670" w:type="dxa"/>
            <w:shd w:val="clear" w:color="auto" w:fill="auto"/>
          </w:tcPr>
          <w:p w14:paraId="3F6AF8AC" w14:textId="37D24332" w:rsidR="00EF072B" w:rsidRPr="0029086D" w:rsidRDefault="00EF072B" w:rsidP="00EF072B">
            <w:pPr>
              <w:widowControl w:val="0"/>
              <w:autoSpaceDE w:val="0"/>
              <w:autoSpaceDN w:val="0"/>
              <w:adjustRightInd w:val="0"/>
              <w:spacing w:line="235" w:lineRule="auto"/>
              <w:jc w:val="both"/>
              <w:rPr>
                <w:sz w:val="20"/>
                <w:szCs w:val="20"/>
              </w:rPr>
            </w:pPr>
            <w:r w:rsidRPr="00EF072B">
              <w:rPr>
                <w:sz w:val="20"/>
                <w:szCs w:val="20"/>
              </w:rPr>
              <w:t>предусмотрено содержанием вида разрешенного использования с кодом 7.6</w:t>
            </w:r>
          </w:p>
        </w:tc>
      </w:tr>
      <w:tr w:rsidR="00BC6731" w:rsidRPr="0029086D" w14:paraId="692C1F59" w14:textId="77777777" w:rsidTr="00F02AA7">
        <w:tc>
          <w:tcPr>
            <w:tcW w:w="567" w:type="dxa"/>
            <w:shd w:val="clear" w:color="auto" w:fill="auto"/>
            <w:vAlign w:val="center"/>
          </w:tcPr>
          <w:p w14:paraId="096F4505"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8</w:t>
            </w:r>
          </w:p>
        </w:tc>
        <w:tc>
          <w:tcPr>
            <w:tcW w:w="1985" w:type="dxa"/>
            <w:shd w:val="clear" w:color="auto" w:fill="auto"/>
            <w:vAlign w:val="center"/>
          </w:tcPr>
          <w:p w14:paraId="0CB7869E"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Стоянки транспорта общего пользования</w:t>
            </w:r>
          </w:p>
        </w:tc>
        <w:tc>
          <w:tcPr>
            <w:tcW w:w="850" w:type="dxa"/>
            <w:shd w:val="clear" w:color="auto" w:fill="auto"/>
            <w:vAlign w:val="center"/>
          </w:tcPr>
          <w:p w14:paraId="77B41EE8" w14:textId="77777777" w:rsidR="00BC6731" w:rsidRPr="0029086D" w:rsidRDefault="00BC6731" w:rsidP="00943B8B">
            <w:pPr>
              <w:ind w:right="-106" w:hanging="102"/>
              <w:jc w:val="center"/>
              <w:rPr>
                <w:rFonts w:eastAsia="Calibri"/>
                <w:sz w:val="20"/>
                <w:szCs w:val="20"/>
                <w:lang w:eastAsia="en-US"/>
              </w:rPr>
            </w:pPr>
            <w:r w:rsidRPr="0029086D">
              <w:rPr>
                <w:rFonts w:eastAsia="Calibri"/>
                <w:sz w:val="20"/>
                <w:szCs w:val="20"/>
                <w:lang w:eastAsia="en-US"/>
              </w:rPr>
              <w:t>7.2.3</w:t>
            </w:r>
          </w:p>
        </w:tc>
        <w:tc>
          <w:tcPr>
            <w:tcW w:w="5670" w:type="dxa"/>
            <w:shd w:val="clear" w:color="auto" w:fill="auto"/>
          </w:tcPr>
          <w:p w14:paraId="54129D5F" w14:textId="77777777" w:rsidR="00BC6731" w:rsidRPr="0029086D" w:rsidRDefault="00BC6731" w:rsidP="00943B8B">
            <w:pPr>
              <w:widowControl w:val="0"/>
              <w:autoSpaceDE w:val="0"/>
              <w:autoSpaceDN w:val="0"/>
              <w:adjustRightInd w:val="0"/>
              <w:jc w:val="both"/>
              <w:rPr>
                <w:sz w:val="20"/>
                <w:szCs w:val="20"/>
              </w:rPr>
            </w:pPr>
            <w:r w:rsidRPr="0029086D">
              <w:rPr>
                <w:sz w:val="20"/>
                <w:szCs w:val="20"/>
              </w:rPr>
              <w:t>Размещение стоянок транспортных средств, осуществляющих перевозки людей по установленному маршруту</w:t>
            </w:r>
          </w:p>
        </w:tc>
      </w:tr>
      <w:tr w:rsidR="00BC6731" w:rsidRPr="0029086D" w14:paraId="4B671366" w14:textId="77777777" w:rsidTr="00F02AA7">
        <w:tc>
          <w:tcPr>
            <w:tcW w:w="567" w:type="dxa"/>
            <w:shd w:val="clear" w:color="auto" w:fill="auto"/>
            <w:vAlign w:val="center"/>
          </w:tcPr>
          <w:p w14:paraId="5CBB915E" w14:textId="77777777" w:rsidR="00BC6731" w:rsidRPr="0029086D" w:rsidRDefault="00BC6731" w:rsidP="00943B8B">
            <w:pPr>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22C49C8A"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Гидротехнические сооружения</w:t>
            </w:r>
          </w:p>
        </w:tc>
        <w:tc>
          <w:tcPr>
            <w:tcW w:w="850" w:type="dxa"/>
            <w:shd w:val="clear" w:color="auto" w:fill="auto"/>
            <w:vAlign w:val="center"/>
          </w:tcPr>
          <w:p w14:paraId="6BB6285B" w14:textId="77777777" w:rsidR="00BC6731" w:rsidRPr="0029086D" w:rsidRDefault="00BC6731" w:rsidP="00943B8B">
            <w:pPr>
              <w:ind w:right="-106" w:hanging="102"/>
              <w:jc w:val="center"/>
              <w:rPr>
                <w:rFonts w:eastAsia="Calibri"/>
                <w:sz w:val="20"/>
                <w:szCs w:val="20"/>
                <w:lang w:eastAsia="en-US"/>
              </w:rPr>
            </w:pPr>
            <w:r w:rsidRPr="0029086D">
              <w:rPr>
                <w:rFonts w:eastAsia="Calibri"/>
                <w:sz w:val="20"/>
                <w:szCs w:val="20"/>
                <w:lang w:eastAsia="en-US"/>
              </w:rPr>
              <w:t>11.3</w:t>
            </w:r>
          </w:p>
        </w:tc>
        <w:tc>
          <w:tcPr>
            <w:tcW w:w="5670" w:type="dxa"/>
            <w:shd w:val="clear" w:color="auto" w:fill="auto"/>
            <w:vAlign w:val="center"/>
          </w:tcPr>
          <w:p w14:paraId="46371D2D" w14:textId="77777777" w:rsidR="00BC6731" w:rsidRPr="0029086D" w:rsidRDefault="00BC6731" w:rsidP="00943B8B">
            <w:pPr>
              <w:widowControl w:val="0"/>
              <w:autoSpaceDE w:val="0"/>
              <w:autoSpaceDN w:val="0"/>
              <w:adjustRightInd w:val="0"/>
              <w:jc w:val="both"/>
              <w:rPr>
                <w:sz w:val="20"/>
                <w:szCs w:val="20"/>
              </w:rPr>
            </w:pPr>
            <w:r w:rsidRPr="0029086D">
              <w:rPr>
                <w:rFonts w:eastAsia="Calibri"/>
                <w:sz w:val="20"/>
                <w:szCs w:val="20"/>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C6731" w:rsidRPr="0029086D" w14:paraId="1D54D7A9" w14:textId="77777777" w:rsidTr="00F02AA7">
        <w:tc>
          <w:tcPr>
            <w:tcW w:w="567" w:type="dxa"/>
            <w:shd w:val="clear" w:color="auto" w:fill="auto"/>
            <w:vAlign w:val="center"/>
          </w:tcPr>
          <w:p w14:paraId="4C6017E8" w14:textId="77777777" w:rsidR="00BC6731" w:rsidRPr="0029086D" w:rsidRDefault="00BC6731" w:rsidP="00943B8B">
            <w:pPr>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1D81EFAF"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Земельные участки (территории) общего пользования</w:t>
            </w:r>
          </w:p>
        </w:tc>
        <w:tc>
          <w:tcPr>
            <w:tcW w:w="850" w:type="dxa"/>
            <w:shd w:val="clear" w:color="auto" w:fill="auto"/>
            <w:vAlign w:val="center"/>
          </w:tcPr>
          <w:p w14:paraId="1CD4BC3B" w14:textId="77777777" w:rsidR="00BC6731" w:rsidRPr="0029086D" w:rsidRDefault="00BC6731" w:rsidP="00943B8B">
            <w:pPr>
              <w:ind w:right="-106" w:hanging="102"/>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tcPr>
          <w:p w14:paraId="2845EAFE" w14:textId="77777777" w:rsidR="00BC6731" w:rsidRPr="0029086D" w:rsidRDefault="00BC6731" w:rsidP="00943B8B">
            <w:pPr>
              <w:widowControl w:val="0"/>
              <w:autoSpaceDE w:val="0"/>
              <w:autoSpaceDN w:val="0"/>
              <w:adjustRightInd w:val="0"/>
              <w:jc w:val="both"/>
              <w:rPr>
                <w:sz w:val="20"/>
                <w:szCs w:val="20"/>
              </w:rPr>
            </w:pPr>
            <w:r w:rsidRPr="0029086D">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BC6731" w:rsidRPr="0029086D" w14:paraId="06087E66" w14:textId="77777777" w:rsidTr="00F02AA7">
        <w:tc>
          <w:tcPr>
            <w:tcW w:w="567" w:type="dxa"/>
            <w:shd w:val="clear" w:color="auto" w:fill="auto"/>
            <w:vAlign w:val="center"/>
          </w:tcPr>
          <w:p w14:paraId="5AE22983"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1</w:t>
            </w:r>
            <w:r>
              <w:rPr>
                <w:rFonts w:eastAsia="Calibri"/>
                <w:sz w:val="20"/>
                <w:szCs w:val="20"/>
                <w:lang w:eastAsia="en-US"/>
              </w:rPr>
              <w:t>1</w:t>
            </w:r>
          </w:p>
        </w:tc>
        <w:tc>
          <w:tcPr>
            <w:tcW w:w="1985" w:type="dxa"/>
            <w:shd w:val="clear" w:color="auto" w:fill="auto"/>
            <w:vAlign w:val="center"/>
          </w:tcPr>
          <w:p w14:paraId="315F6C7E"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Улично-дорожная сеть</w:t>
            </w:r>
          </w:p>
        </w:tc>
        <w:tc>
          <w:tcPr>
            <w:tcW w:w="850" w:type="dxa"/>
            <w:shd w:val="clear" w:color="auto" w:fill="auto"/>
            <w:vAlign w:val="center"/>
          </w:tcPr>
          <w:p w14:paraId="34D1F8D0" w14:textId="77777777" w:rsidR="00BC6731" w:rsidRPr="0029086D" w:rsidRDefault="00BC6731" w:rsidP="00943B8B">
            <w:pPr>
              <w:ind w:right="-106" w:hanging="102"/>
              <w:jc w:val="center"/>
              <w:rPr>
                <w:rFonts w:eastAsia="Calibri"/>
                <w:sz w:val="20"/>
                <w:szCs w:val="20"/>
                <w:lang w:eastAsia="en-US"/>
              </w:rPr>
            </w:pPr>
            <w:r w:rsidRPr="0029086D">
              <w:rPr>
                <w:rFonts w:eastAsia="Calibri"/>
                <w:sz w:val="20"/>
                <w:szCs w:val="20"/>
                <w:lang w:eastAsia="en-US"/>
              </w:rPr>
              <w:t>12.0.1</w:t>
            </w:r>
          </w:p>
        </w:tc>
        <w:tc>
          <w:tcPr>
            <w:tcW w:w="5670" w:type="dxa"/>
            <w:shd w:val="clear" w:color="auto" w:fill="auto"/>
          </w:tcPr>
          <w:p w14:paraId="764311A3" w14:textId="77777777" w:rsidR="00BC6731" w:rsidRPr="0029086D" w:rsidRDefault="00BC6731" w:rsidP="00943B8B">
            <w:pPr>
              <w:widowControl w:val="0"/>
              <w:autoSpaceDE w:val="0"/>
              <w:autoSpaceDN w:val="0"/>
              <w:adjustRightInd w:val="0"/>
              <w:jc w:val="both"/>
              <w:rPr>
                <w:sz w:val="20"/>
                <w:szCs w:val="20"/>
              </w:rPr>
            </w:pPr>
            <w:r w:rsidRPr="0029086D">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sz w:val="20"/>
                <w:szCs w:val="20"/>
              </w:rPr>
              <w:t>велотранспортной</w:t>
            </w:r>
            <w:proofErr w:type="spellEnd"/>
            <w:r w:rsidRPr="0029086D">
              <w:rPr>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C6731" w:rsidRPr="0029086D" w14:paraId="25AE966D" w14:textId="77777777" w:rsidTr="00F02AA7">
        <w:tc>
          <w:tcPr>
            <w:tcW w:w="567" w:type="dxa"/>
            <w:shd w:val="clear" w:color="auto" w:fill="auto"/>
            <w:vAlign w:val="center"/>
          </w:tcPr>
          <w:p w14:paraId="0EE5BCFD" w14:textId="77777777" w:rsidR="00BC6731" w:rsidRPr="001A39E3" w:rsidRDefault="00BC6731" w:rsidP="00943B8B">
            <w:pPr>
              <w:jc w:val="center"/>
              <w:rPr>
                <w:rFonts w:eastAsia="Calibri"/>
                <w:sz w:val="20"/>
                <w:szCs w:val="20"/>
                <w:lang w:eastAsia="en-US"/>
              </w:rPr>
            </w:pPr>
            <w:r w:rsidRPr="0029086D">
              <w:rPr>
                <w:rFonts w:eastAsia="Calibri"/>
                <w:sz w:val="20"/>
                <w:szCs w:val="20"/>
                <w:lang w:val="en-US" w:eastAsia="en-US"/>
              </w:rPr>
              <w:t>1</w:t>
            </w:r>
            <w:r>
              <w:rPr>
                <w:rFonts w:eastAsia="Calibri"/>
                <w:sz w:val="20"/>
                <w:szCs w:val="20"/>
                <w:lang w:eastAsia="en-US"/>
              </w:rPr>
              <w:t>2</w:t>
            </w:r>
          </w:p>
        </w:tc>
        <w:tc>
          <w:tcPr>
            <w:tcW w:w="1985" w:type="dxa"/>
            <w:shd w:val="clear" w:color="auto" w:fill="auto"/>
            <w:vAlign w:val="center"/>
          </w:tcPr>
          <w:p w14:paraId="1E8FF6A7"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Благоустройство территории</w:t>
            </w:r>
          </w:p>
        </w:tc>
        <w:tc>
          <w:tcPr>
            <w:tcW w:w="850" w:type="dxa"/>
            <w:shd w:val="clear" w:color="auto" w:fill="auto"/>
            <w:vAlign w:val="center"/>
          </w:tcPr>
          <w:p w14:paraId="13F615C0" w14:textId="77777777" w:rsidR="00BC6731" w:rsidRPr="0029086D" w:rsidRDefault="00BC6731" w:rsidP="00943B8B">
            <w:pPr>
              <w:ind w:right="-106" w:hanging="102"/>
              <w:jc w:val="center"/>
              <w:rPr>
                <w:rFonts w:eastAsia="Calibri"/>
                <w:sz w:val="20"/>
                <w:szCs w:val="20"/>
                <w:lang w:eastAsia="en-US"/>
              </w:rPr>
            </w:pPr>
            <w:r w:rsidRPr="0029086D">
              <w:rPr>
                <w:rFonts w:eastAsia="Calibri"/>
                <w:sz w:val="20"/>
                <w:szCs w:val="20"/>
                <w:lang w:eastAsia="en-US"/>
              </w:rPr>
              <w:t>12.0.2</w:t>
            </w:r>
          </w:p>
        </w:tc>
        <w:tc>
          <w:tcPr>
            <w:tcW w:w="5670" w:type="dxa"/>
            <w:shd w:val="clear" w:color="auto" w:fill="auto"/>
          </w:tcPr>
          <w:p w14:paraId="62AD1940" w14:textId="77777777" w:rsidR="00BC6731" w:rsidRPr="0029086D" w:rsidRDefault="00BC6731" w:rsidP="00943B8B">
            <w:pPr>
              <w:widowControl w:val="0"/>
              <w:autoSpaceDE w:val="0"/>
              <w:autoSpaceDN w:val="0"/>
              <w:adjustRightInd w:val="0"/>
              <w:jc w:val="both"/>
              <w:rPr>
                <w:sz w:val="20"/>
                <w:szCs w:val="20"/>
              </w:rPr>
            </w:pPr>
            <w:r w:rsidRPr="0029086D">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C6731" w:rsidRPr="0029086D" w14:paraId="2AF9FC19" w14:textId="77777777" w:rsidTr="00F02AA7">
        <w:tc>
          <w:tcPr>
            <w:tcW w:w="9072" w:type="dxa"/>
            <w:gridSpan w:val="4"/>
            <w:shd w:val="clear" w:color="auto" w:fill="auto"/>
            <w:vAlign w:val="center"/>
          </w:tcPr>
          <w:p w14:paraId="35CD95D6" w14:textId="77777777" w:rsidR="00BC6731" w:rsidRPr="0029086D" w:rsidRDefault="00BC6731" w:rsidP="00943B8B">
            <w:pPr>
              <w:jc w:val="center"/>
              <w:rPr>
                <w:rFonts w:eastAsia="Calibri"/>
                <w:b/>
                <w:sz w:val="20"/>
                <w:szCs w:val="20"/>
                <w:lang w:eastAsia="en-US"/>
              </w:rPr>
            </w:pPr>
            <w:r w:rsidRPr="0029086D">
              <w:rPr>
                <w:rFonts w:eastAsia="Calibri"/>
                <w:b/>
                <w:sz w:val="20"/>
                <w:szCs w:val="20"/>
                <w:lang w:eastAsia="en-US"/>
              </w:rPr>
              <w:t>Условно разрешенные виды использования</w:t>
            </w:r>
          </w:p>
        </w:tc>
      </w:tr>
      <w:tr w:rsidR="00BC6731" w:rsidRPr="0029086D" w14:paraId="371A6EEB" w14:textId="77777777" w:rsidTr="00F02AA7">
        <w:tc>
          <w:tcPr>
            <w:tcW w:w="9072" w:type="dxa"/>
            <w:gridSpan w:val="4"/>
            <w:shd w:val="clear" w:color="auto" w:fill="auto"/>
            <w:vAlign w:val="center"/>
          </w:tcPr>
          <w:p w14:paraId="53491E40" w14:textId="77777777" w:rsidR="00BC6731" w:rsidRPr="0029086D" w:rsidRDefault="00BC6731" w:rsidP="00943B8B">
            <w:pPr>
              <w:jc w:val="center"/>
              <w:rPr>
                <w:rFonts w:eastAsia="Calibri"/>
                <w:sz w:val="20"/>
                <w:szCs w:val="20"/>
                <w:lang w:eastAsia="en-US"/>
              </w:rPr>
            </w:pPr>
            <w:r w:rsidRPr="0029086D">
              <w:rPr>
                <w:rFonts w:eastAsia="Calibri"/>
                <w:sz w:val="20"/>
                <w:szCs w:val="20"/>
                <w:lang w:eastAsia="en-US"/>
              </w:rPr>
              <w:t xml:space="preserve">Для данной зоны - </w:t>
            </w:r>
            <w:r w:rsidRPr="0029086D">
              <w:rPr>
                <w:rFonts w:eastAsia="Calibri"/>
                <w:bCs/>
                <w:sz w:val="20"/>
                <w:szCs w:val="20"/>
                <w:lang w:eastAsia="en-US"/>
              </w:rPr>
              <w:t>Условно разрешенные виды</w:t>
            </w:r>
            <w:r w:rsidRPr="0029086D">
              <w:rPr>
                <w:rFonts w:eastAsia="Calibri"/>
                <w:b/>
                <w:sz w:val="20"/>
                <w:szCs w:val="20"/>
                <w:lang w:eastAsia="en-US"/>
              </w:rPr>
              <w:t xml:space="preserve"> </w:t>
            </w:r>
            <w:r w:rsidRPr="0029086D">
              <w:rPr>
                <w:rFonts w:eastAsia="Calibri"/>
                <w:sz w:val="20"/>
                <w:szCs w:val="20"/>
                <w:lang w:eastAsia="en-US"/>
              </w:rPr>
              <w:t>использования</w:t>
            </w:r>
            <w:r w:rsidRPr="0029086D">
              <w:rPr>
                <w:rFonts w:eastAsia="Calibri"/>
                <w:b/>
                <w:sz w:val="20"/>
                <w:szCs w:val="20"/>
                <w:lang w:eastAsia="en-US"/>
              </w:rPr>
              <w:t xml:space="preserve"> не устанавливаются</w:t>
            </w:r>
          </w:p>
        </w:tc>
      </w:tr>
      <w:tr w:rsidR="00BC6731" w:rsidRPr="0029086D" w14:paraId="746F7229" w14:textId="77777777" w:rsidTr="00F02AA7">
        <w:tc>
          <w:tcPr>
            <w:tcW w:w="9072" w:type="dxa"/>
            <w:gridSpan w:val="4"/>
            <w:shd w:val="clear" w:color="auto" w:fill="auto"/>
            <w:vAlign w:val="center"/>
          </w:tcPr>
          <w:p w14:paraId="0C1DF5E8" w14:textId="77777777" w:rsidR="00BC6731" w:rsidRPr="0029086D" w:rsidRDefault="00BC6731" w:rsidP="00943B8B">
            <w:pPr>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eastAsia="Calibri"/>
                <w:sz w:val="20"/>
                <w:szCs w:val="20"/>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C6731" w:rsidRPr="0029086D" w14:paraId="080B30F8" w14:textId="77777777" w:rsidTr="00F02AA7">
        <w:tc>
          <w:tcPr>
            <w:tcW w:w="9072" w:type="dxa"/>
            <w:gridSpan w:val="4"/>
            <w:shd w:val="clear" w:color="auto" w:fill="auto"/>
            <w:vAlign w:val="center"/>
          </w:tcPr>
          <w:p w14:paraId="727B8787" w14:textId="77777777" w:rsidR="00BC6731" w:rsidRPr="0029086D" w:rsidRDefault="00BC6731" w:rsidP="00943B8B">
            <w:pPr>
              <w:widowControl w:val="0"/>
              <w:autoSpaceDE w:val="0"/>
              <w:autoSpaceDN w:val="0"/>
              <w:adjustRightInd w:val="0"/>
              <w:jc w:val="center"/>
              <w:rPr>
                <w:sz w:val="20"/>
                <w:szCs w:val="20"/>
              </w:rPr>
            </w:pPr>
            <w:r w:rsidRPr="0029086D">
              <w:rPr>
                <w:sz w:val="20"/>
                <w:szCs w:val="20"/>
              </w:rPr>
              <w:t>Для данной зоны - Вспомогательные виды разрешенного использования</w:t>
            </w:r>
            <w:r w:rsidRPr="0029086D">
              <w:rPr>
                <w:b/>
                <w:sz w:val="20"/>
                <w:szCs w:val="20"/>
              </w:rPr>
              <w:t xml:space="preserve"> не устанавливаются</w:t>
            </w:r>
          </w:p>
        </w:tc>
      </w:tr>
    </w:tbl>
    <w:p w14:paraId="3062555D" w14:textId="77777777" w:rsidR="00BC6731" w:rsidRPr="0029086D" w:rsidRDefault="00BC6731" w:rsidP="00BC6731">
      <w:pPr>
        <w:widowControl w:val="0"/>
        <w:autoSpaceDE w:val="0"/>
        <w:autoSpaceDN w:val="0"/>
        <w:adjustRightInd w:val="0"/>
        <w:ind w:firstLine="567"/>
        <w:jc w:val="both"/>
        <w:rPr>
          <w:rFonts w:cs="Arial"/>
          <w:sz w:val="28"/>
          <w:szCs w:val="28"/>
        </w:rPr>
      </w:pPr>
    </w:p>
    <w:p w14:paraId="47719E43" w14:textId="77777777" w:rsidR="00BC6731" w:rsidRPr="0029086D" w:rsidRDefault="00BC6731" w:rsidP="00BC6731">
      <w:pPr>
        <w:widowControl w:val="0"/>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CD14322"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 xml:space="preserve">предельные (минимальные и (или) максимальные) размеры земельных участков, в том числе их площадь – не устанавливаются; </w:t>
      </w:r>
    </w:p>
    <w:p w14:paraId="3309648A"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14:paraId="0A62DF46"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0E1C2B71" w14:textId="4C6ECC70"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9F33EA">
        <w:rPr>
          <w:rFonts w:eastAsia="Calibri"/>
          <w:sz w:val="28"/>
          <w:szCs w:val="28"/>
          <w:lang w:eastAsia="en-US"/>
        </w:rPr>
        <w:br/>
      </w:r>
      <w:r w:rsidRPr="0029086D">
        <w:rPr>
          <w:rFonts w:eastAsia="Calibri"/>
          <w:sz w:val="28"/>
          <w:szCs w:val="28"/>
          <w:lang w:eastAsia="en-US"/>
        </w:rPr>
        <w:t>не устанавливается.</w:t>
      </w:r>
    </w:p>
    <w:p w14:paraId="69BB4B91" w14:textId="77777777" w:rsidR="00BC6731" w:rsidRDefault="00BC6731" w:rsidP="00BC6731">
      <w:pPr>
        <w:widowControl w:val="0"/>
        <w:autoSpaceDE w:val="0"/>
        <w:autoSpaceDN w:val="0"/>
        <w:adjustRightInd w:val="0"/>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p>
    <w:p w14:paraId="58D01838" w14:textId="77777777" w:rsidR="00BC6731" w:rsidRPr="0029086D" w:rsidRDefault="00BC6731" w:rsidP="00011982">
      <w:pPr>
        <w:widowControl w:val="0"/>
        <w:autoSpaceDE w:val="0"/>
        <w:autoSpaceDN w:val="0"/>
        <w:adjustRightInd w:val="0"/>
        <w:spacing w:line="230" w:lineRule="auto"/>
        <w:contextualSpacing/>
        <w:jc w:val="center"/>
        <w:outlineLvl w:val="2"/>
        <w:rPr>
          <w:rFonts w:eastAsia="Calibri"/>
          <w:b/>
          <w:sz w:val="28"/>
          <w:szCs w:val="28"/>
          <w:lang w:eastAsia="en-US"/>
        </w:rPr>
      </w:pPr>
      <w:r w:rsidRPr="0029086D">
        <w:rPr>
          <w:rFonts w:eastAsia="Calibri"/>
          <w:b/>
          <w:sz w:val="28"/>
          <w:szCs w:val="28"/>
          <w:lang w:eastAsia="en-US"/>
        </w:rPr>
        <w:t>2.</w:t>
      </w:r>
      <w:r>
        <w:rPr>
          <w:rFonts w:eastAsia="Calibri"/>
          <w:b/>
          <w:sz w:val="28"/>
          <w:szCs w:val="28"/>
          <w:lang w:eastAsia="en-US"/>
        </w:rPr>
        <w:t>5</w:t>
      </w:r>
      <w:r w:rsidRPr="0029086D">
        <w:rPr>
          <w:rFonts w:eastAsia="Calibri"/>
          <w:b/>
          <w:sz w:val="28"/>
          <w:szCs w:val="28"/>
          <w:lang w:eastAsia="en-US"/>
        </w:rPr>
        <w:t>. Градостроительный регламент</w:t>
      </w:r>
    </w:p>
    <w:p w14:paraId="423DF668" w14:textId="77777777" w:rsidR="00BC6731" w:rsidRPr="0029086D" w:rsidRDefault="00BC6731" w:rsidP="00011982">
      <w:pPr>
        <w:widowControl w:val="0"/>
        <w:autoSpaceDE w:val="0"/>
        <w:autoSpaceDN w:val="0"/>
        <w:adjustRightInd w:val="0"/>
        <w:spacing w:after="200" w:line="230" w:lineRule="auto"/>
        <w:contextualSpacing/>
        <w:jc w:val="center"/>
        <w:outlineLvl w:val="2"/>
        <w:rPr>
          <w:rFonts w:eastAsia="Calibri"/>
          <w:b/>
          <w:sz w:val="28"/>
          <w:szCs w:val="28"/>
          <w:lang w:eastAsia="en-US"/>
        </w:rPr>
      </w:pPr>
      <w:r w:rsidRPr="0029086D">
        <w:rPr>
          <w:rFonts w:eastAsia="Calibri"/>
          <w:b/>
          <w:sz w:val="28"/>
          <w:szCs w:val="28"/>
          <w:lang w:eastAsia="en-US"/>
        </w:rPr>
        <w:t>для зоны инженерной инфраструктуры (ИТ2)</w:t>
      </w:r>
    </w:p>
    <w:p w14:paraId="5E22DA5B" w14:textId="77777777" w:rsidR="00BC6731" w:rsidRPr="0029086D" w:rsidRDefault="00BC6731" w:rsidP="00011982">
      <w:pPr>
        <w:widowControl w:val="0"/>
        <w:autoSpaceDE w:val="0"/>
        <w:autoSpaceDN w:val="0"/>
        <w:adjustRightInd w:val="0"/>
        <w:spacing w:after="200" w:line="230" w:lineRule="auto"/>
        <w:ind w:firstLine="709"/>
        <w:contextualSpacing/>
        <w:jc w:val="both"/>
        <w:outlineLvl w:val="2"/>
        <w:rPr>
          <w:rFonts w:eastAsia="Calibri"/>
          <w:b/>
          <w:sz w:val="28"/>
          <w:szCs w:val="28"/>
          <w:lang w:eastAsia="en-US"/>
        </w:rPr>
      </w:pPr>
    </w:p>
    <w:p w14:paraId="7A1FC872" w14:textId="77777777" w:rsidR="00BC6731" w:rsidRPr="0029086D" w:rsidRDefault="00BC6731" w:rsidP="00011982">
      <w:pPr>
        <w:widowControl w:val="0"/>
        <w:autoSpaceDE w:val="0"/>
        <w:autoSpaceDN w:val="0"/>
        <w:adjustRightInd w:val="0"/>
        <w:spacing w:line="230" w:lineRule="auto"/>
        <w:ind w:firstLine="709"/>
        <w:contextualSpacing/>
        <w:jc w:val="both"/>
        <w:rPr>
          <w:rFonts w:eastAsia="Calibri"/>
          <w:sz w:val="28"/>
          <w:szCs w:val="28"/>
          <w:lang w:eastAsia="en-US"/>
        </w:rPr>
      </w:pPr>
      <w:r w:rsidRPr="0029086D">
        <w:rPr>
          <w:rFonts w:eastAsia="Calibri"/>
          <w:sz w:val="28"/>
          <w:szCs w:val="28"/>
          <w:lang w:eastAsia="en-US"/>
        </w:rPr>
        <w:t>Код обозначения зоны инженерной инфраструктуры на карте градостроительного зонирования – ИТ2.</w:t>
      </w:r>
    </w:p>
    <w:p w14:paraId="3059B321" w14:textId="77777777" w:rsidR="00BC6731" w:rsidRDefault="00BC6731" w:rsidP="00011982">
      <w:pPr>
        <w:widowControl w:val="0"/>
        <w:autoSpaceDE w:val="0"/>
        <w:autoSpaceDN w:val="0"/>
        <w:adjustRightInd w:val="0"/>
        <w:spacing w:line="230" w:lineRule="auto"/>
        <w:ind w:firstLine="709"/>
        <w:contextualSpacing/>
        <w:jc w:val="both"/>
        <w:outlineLvl w:val="2"/>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зоны инженерной инфраструктуры представлены в таблице </w:t>
      </w:r>
      <w:r>
        <w:rPr>
          <w:rFonts w:eastAsia="Calibri"/>
          <w:sz w:val="28"/>
          <w:szCs w:val="28"/>
          <w:lang w:eastAsia="en-US"/>
        </w:rPr>
        <w:t>4</w:t>
      </w:r>
      <w:r w:rsidRPr="0029086D">
        <w:rPr>
          <w:rFonts w:eastAsia="Calibri"/>
          <w:sz w:val="28"/>
          <w:szCs w:val="28"/>
          <w:lang w:eastAsia="en-US"/>
        </w:rPr>
        <w:t>.</w:t>
      </w:r>
    </w:p>
    <w:p w14:paraId="4DAB0B1B" w14:textId="77777777" w:rsidR="00BC6731" w:rsidRPr="0029086D" w:rsidRDefault="00BC6731" w:rsidP="00011982">
      <w:pPr>
        <w:widowControl w:val="0"/>
        <w:autoSpaceDE w:val="0"/>
        <w:autoSpaceDN w:val="0"/>
        <w:adjustRightInd w:val="0"/>
        <w:spacing w:line="230" w:lineRule="auto"/>
        <w:ind w:firstLine="709"/>
        <w:contextualSpacing/>
        <w:jc w:val="right"/>
        <w:outlineLvl w:val="2"/>
        <w:rPr>
          <w:rFonts w:eastAsia="Calibri"/>
          <w:sz w:val="28"/>
          <w:szCs w:val="28"/>
          <w:lang w:eastAsia="en-US"/>
        </w:rPr>
      </w:pPr>
      <w:r w:rsidRPr="0029086D">
        <w:rPr>
          <w:rFonts w:eastAsia="Calibri"/>
          <w:sz w:val="28"/>
          <w:szCs w:val="28"/>
          <w:lang w:eastAsia="en-US"/>
        </w:rPr>
        <w:t xml:space="preserve">Таблица </w:t>
      </w:r>
      <w:r>
        <w:rPr>
          <w:rFonts w:eastAsia="Calibri"/>
          <w:sz w:val="28"/>
          <w:szCs w:val="28"/>
          <w:lang w:eastAsia="en-US"/>
        </w:rPr>
        <w:t>4</w:t>
      </w:r>
    </w:p>
    <w:p w14:paraId="35D5ED57" w14:textId="77777777" w:rsidR="00BC6731" w:rsidRPr="0029086D" w:rsidRDefault="00BC6731" w:rsidP="00011982">
      <w:pPr>
        <w:widowControl w:val="0"/>
        <w:autoSpaceDE w:val="0"/>
        <w:autoSpaceDN w:val="0"/>
        <w:adjustRightInd w:val="0"/>
        <w:spacing w:after="200" w:line="230" w:lineRule="auto"/>
        <w:ind w:firstLine="709"/>
        <w:contextualSpacing/>
        <w:jc w:val="right"/>
        <w:outlineLvl w:val="2"/>
        <w:rPr>
          <w:rFonts w:eastAsia="Calibri"/>
          <w:sz w:val="28"/>
          <w:szCs w:val="28"/>
          <w:lang w:eastAsia="en-US"/>
        </w:rPr>
      </w:pPr>
    </w:p>
    <w:p w14:paraId="6AFEF6F9" w14:textId="77777777" w:rsidR="00BC6731" w:rsidRPr="0029086D" w:rsidRDefault="00BC6731" w:rsidP="00011982">
      <w:pPr>
        <w:widowControl w:val="0"/>
        <w:autoSpaceDE w:val="0"/>
        <w:autoSpaceDN w:val="0"/>
        <w:adjustRightInd w:val="0"/>
        <w:spacing w:after="200" w:line="230" w:lineRule="auto"/>
        <w:contextualSpacing/>
        <w:jc w:val="center"/>
        <w:outlineLvl w:val="2"/>
        <w:rPr>
          <w:rFonts w:eastAsia="Calibri"/>
          <w:b/>
          <w:sz w:val="28"/>
          <w:szCs w:val="28"/>
          <w:lang w:eastAsia="en-US"/>
        </w:rPr>
      </w:pPr>
      <w:r w:rsidRPr="0029086D">
        <w:rPr>
          <w:rFonts w:eastAsia="Calibri"/>
          <w:b/>
          <w:sz w:val="28"/>
          <w:szCs w:val="28"/>
          <w:lang w:eastAsia="en-US"/>
        </w:rPr>
        <w:t>Виды разрешенного использования земельных участков и объектов капитального строительства для зоны инженерной инфраструктуры</w:t>
      </w:r>
    </w:p>
    <w:p w14:paraId="52559C87" w14:textId="77777777" w:rsidR="00BC6731" w:rsidRPr="0029086D" w:rsidRDefault="00BC6731" w:rsidP="00011982">
      <w:pPr>
        <w:widowControl w:val="0"/>
        <w:autoSpaceDE w:val="0"/>
        <w:autoSpaceDN w:val="0"/>
        <w:adjustRightInd w:val="0"/>
        <w:spacing w:line="230" w:lineRule="auto"/>
        <w:ind w:firstLine="709"/>
        <w:contextualSpacing/>
        <w:jc w:val="both"/>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BC6731" w:rsidRPr="0003480F" w14:paraId="1B973AE6" w14:textId="77777777" w:rsidTr="009F33EA">
        <w:tc>
          <w:tcPr>
            <w:tcW w:w="9072" w:type="dxa"/>
            <w:gridSpan w:val="4"/>
            <w:shd w:val="clear" w:color="auto" w:fill="auto"/>
            <w:vAlign w:val="center"/>
          </w:tcPr>
          <w:p w14:paraId="3962BA70" w14:textId="77777777" w:rsidR="00BC6731" w:rsidRPr="0003480F" w:rsidRDefault="00BC6731" w:rsidP="00011982">
            <w:pPr>
              <w:spacing w:line="230" w:lineRule="auto"/>
              <w:jc w:val="center"/>
              <w:rPr>
                <w:b/>
                <w:sz w:val="20"/>
                <w:szCs w:val="20"/>
              </w:rPr>
            </w:pPr>
            <w:r w:rsidRPr="0003480F">
              <w:rPr>
                <w:b/>
                <w:sz w:val="20"/>
                <w:szCs w:val="20"/>
              </w:rPr>
              <w:t>ИТ2 – зона инженерной инфраструктуры</w:t>
            </w:r>
          </w:p>
        </w:tc>
      </w:tr>
      <w:tr w:rsidR="00BC6731" w:rsidRPr="0003480F" w14:paraId="744BA68E" w14:textId="77777777" w:rsidTr="009F33EA">
        <w:trPr>
          <w:trHeight w:val="637"/>
        </w:trPr>
        <w:tc>
          <w:tcPr>
            <w:tcW w:w="567" w:type="dxa"/>
            <w:shd w:val="clear" w:color="auto" w:fill="auto"/>
            <w:vAlign w:val="center"/>
          </w:tcPr>
          <w:p w14:paraId="13BB45BA" w14:textId="77777777" w:rsidR="00BC6731" w:rsidRPr="0003480F" w:rsidRDefault="00BC6731" w:rsidP="00011982">
            <w:pPr>
              <w:spacing w:line="230" w:lineRule="auto"/>
              <w:jc w:val="center"/>
              <w:rPr>
                <w:b/>
                <w:sz w:val="20"/>
                <w:szCs w:val="20"/>
              </w:rPr>
            </w:pPr>
            <w:r w:rsidRPr="0003480F">
              <w:rPr>
                <w:b/>
                <w:sz w:val="20"/>
                <w:szCs w:val="20"/>
              </w:rPr>
              <w:t>№ п/п</w:t>
            </w:r>
          </w:p>
        </w:tc>
        <w:tc>
          <w:tcPr>
            <w:tcW w:w="1985" w:type="dxa"/>
            <w:shd w:val="clear" w:color="auto" w:fill="auto"/>
            <w:vAlign w:val="center"/>
          </w:tcPr>
          <w:p w14:paraId="126E9E94" w14:textId="77777777" w:rsidR="00BC6731" w:rsidRPr="0003480F" w:rsidRDefault="00BC6731" w:rsidP="00011982">
            <w:pPr>
              <w:spacing w:line="230" w:lineRule="auto"/>
              <w:jc w:val="center"/>
              <w:rPr>
                <w:b/>
                <w:sz w:val="20"/>
                <w:szCs w:val="20"/>
              </w:rPr>
            </w:pPr>
            <w:r w:rsidRPr="0003480F">
              <w:rPr>
                <w:b/>
                <w:sz w:val="20"/>
                <w:szCs w:val="20"/>
              </w:rPr>
              <w:t>Наименование вида разрешенного использования</w:t>
            </w:r>
          </w:p>
        </w:tc>
        <w:tc>
          <w:tcPr>
            <w:tcW w:w="850" w:type="dxa"/>
            <w:shd w:val="clear" w:color="auto" w:fill="auto"/>
            <w:vAlign w:val="center"/>
          </w:tcPr>
          <w:p w14:paraId="38C65B79" w14:textId="77777777" w:rsidR="00BC6731" w:rsidRPr="0003480F" w:rsidRDefault="00BC6731" w:rsidP="00011982">
            <w:pPr>
              <w:spacing w:line="230" w:lineRule="auto"/>
              <w:jc w:val="center"/>
              <w:rPr>
                <w:b/>
                <w:sz w:val="20"/>
                <w:szCs w:val="20"/>
              </w:rPr>
            </w:pPr>
            <w:r w:rsidRPr="0003480F">
              <w:rPr>
                <w:b/>
                <w:sz w:val="20"/>
                <w:szCs w:val="20"/>
              </w:rPr>
              <w:t>Код</w:t>
            </w:r>
          </w:p>
        </w:tc>
        <w:tc>
          <w:tcPr>
            <w:tcW w:w="5670" w:type="dxa"/>
            <w:shd w:val="clear" w:color="auto" w:fill="auto"/>
            <w:vAlign w:val="center"/>
          </w:tcPr>
          <w:p w14:paraId="2CB00447" w14:textId="77777777" w:rsidR="00BC6731" w:rsidRDefault="00BC6731" w:rsidP="00011982">
            <w:pPr>
              <w:spacing w:line="230" w:lineRule="auto"/>
              <w:jc w:val="center"/>
              <w:rPr>
                <w:b/>
                <w:sz w:val="20"/>
                <w:szCs w:val="20"/>
              </w:rPr>
            </w:pPr>
            <w:r w:rsidRPr="0003480F">
              <w:rPr>
                <w:b/>
                <w:sz w:val="20"/>
                <w:szCs w:val="20"/>
              </w:rPr>
              <w:t xml:space="preserve">Описание вида разрешенного </w:t>
            </w:r>
          </w:p>
          <w:p w14:paraId="77A0F108" w14:textId="77777777" w:rsidR="00BC6731" w:rsidRPr="0003480F" w:rsidRDefault="00BC6731" w:rsidP="00011982">
            <w:pPr>
              <w:spacing w:line="230" w:lineRule="auto"/>
              <w:jc w:val="center"/>
              <w:rPr>
                <w:b/>
                <w:sz w:val="20"/>
                <w:szCs w:val="20"/>
              </w:rPr>
            </w:pPr>
            <w:r w:rsidRPr="0003480F">
              <w:rPr>
                <w:b/>
                <w:sz w:val="20"/>
                <w:szCs w:val="20"/>
              </w:rPr>
              <w:t>использования</w:t>
            </w:r>
            <w:r>
              <w:rPr>
                <w:b/>
                <w:sz w:val="20"/>
                <w:szCs w:val="20"/>
              </w:rPr>
              <w:t xml:space="preserve"> </w:t>
            </w:r>
            <w:r w:rsidRPr="0003480F">
              <w:rPr>
                <w:b/>
                <w:sz w:val="20"/>
                <w:szCs w:val="20"/>
              </w:rPr>
              <w:t>земельного участка</w:t>
            </w:r>
          </w:p>
        </w:tc>
      </w:tr>
      <w:tr w:rsidR="00BC6731" w:rsidRPr="0003480F" w14:paraId="77F03EC5" w14:textId="77777777" w:rsidTr="00B80F2E">
        <w:trPr>
          <w:trHeight w:val="75"/>
        </w:trPr>
        <w:tc>
          <w:tcPr>
            <w:tcW w:w="567" w:type="dxa"/>
            <w:shd w:val="clear" w:color="auto" w:fill="auto"/>
            <w:vAlign w:val="center"/>
          </w:tcPr>
          <w:p w14:paraId="15419019" w14:textId="77777777" w:rsidR="00BC6731" w:rsidRPr="0003480F" w:rsidRDefault="00BC6731" w:rsidP="00011982">
            <w:pPr>
              <w:spacing w:line="230" w:lineRule="auto"/>
              <w:jc w:val="center"/>
              <w:rPr>
                <w:sz w:val="20"/>
                <w:szCs w:val="20"/>
              </w:rPr>
            </w:pPr>
            <w:r w:rsidRPr="0003480F">
              <w:rPr>
                <w:sz w:val="20"/>
                <w:szCs w:val="20"/>
              </w:rPr>
              <w:t>1</w:t>
            </w:r>
          </w:p>
        </w:tc>
        <w:tc>
          <w:tcPr>
            <w:tcW w:w="1985" w:type="dxa"/>
            <w:shd w:val="clear" w:color="auto" w:fill="auto"/>
            <w:vAlign w:val="center"/>
          </w:tcPr>
          <w:p w14:paraId="0F41C1F6" w14:textId="77777777" w:rsidR="00BC6731" w:rsidRPr="0003480F" w:rsidRDefault="00BC6731" w:rsidP="00011982">
            <w:pPr>
              <w:spacing w:line="230" w:lineRule="auto"/>
              <w:jc w:val="center"/>
              <w:rPr>
                <w:sz w:val="20"/>
                <w:szCs w:val="20"/>
              </w:rPr>
            </w:pPr>
            <w:r w:rsidRPr="0003480F">
              <w:rPr>
                <w:sz w:val="20"/>
                <w:szCs w:val="20"/>
              </w:rPr>
              <w:t>2</w:t>
            </w:r>
          </w:p>
        </w:tc>
        <w:tc>
          <w:tcPr>
            <w:tcW w:w="850" w:type="dxa"/>
            <w:shd w:val="clear" w:color="auto" w:fill="auto"/>
            <w:vAlign w:val="center"/>
          </w:tcPr>
          <w:p w14:paraId="68BABAA7" w14:textId="77777777" w:rsidR="00BC6731" w:rsidRPr="0003480F" w:rsidRDefault="00BC6731" w:rsidP="00011982">
            <w:pPr>
              <w:spacing w:line="230" w:lineRule="auto"/>
              <w:jc w:val="center"/>
              <w:rPr>
                <w:sz w:val="20"/>
                <w:szCs w:val="20"/>
              </w:rPr>
            </w:pPr>
            <w:r w:rsidRPr="0003480F">
              <w:rPr>
                <w:sz w:val="20"/>
                <w:szCs w:val="20"/>
              </w:rPr>
              <w:t>3</w:t>
            </w:r>
          </w:p>
        </w:tc>
        <w:tc>
          <w:tcPr>
            <w:tcW w:w="5670" w:type="dxa"/>
            <w:shd w:val="clear" w:color="auto" w:fill="auto"/>
            <w:vAlign w:val="center"/>
          </w:tcPr>
          <w:p w14:paraId="5E979306" w14:textId="77777777" w:rsidR="00BC6731" w:rsidRPr="0003480F" w:rsidRDefault="00BC6731" w:rsidP="00011982">
            <w:pPr>
              <w:spacing w:line="230" w:lineRule="auto"/>
              <w:jc w:val="center"/>
              <w:rPr>
                <w:sz w:val="20"/>
                <w:szCs w:val="20"/>
              </w:rPr>
            </w:pPr>
            <w:r w:rsidRPr="0003480F">
              <w:rPr>
                <w:sz w:val="20"/>
                <w:szCs w:val="20"/>
              </w:rPr>
              <w:t>4</w:t>
            </w:r>
          </w:p>
        </w:tc>
      </w:tr>
      <w:tr w:rsidR="00BC6731" w:rsidRPr="0003480F" w14:paraId="111E0038" w14:textId="77777777" w:rsidTr="009F33EA">
        <w:trPr>
          <w:trHeight w:val="297"/>
        </w:trPr>
        <w:tc>
          <w:tcPr>
            <w:tcW w:w="9072" w:type="dxa"/>
            <w:gridSpan w:val="4"/>
            <w:shd w:val="clear" w:color="auto" w:fill="auto"/>
            <w:vAlign w:val="center"/>
          </w:tcPr>
          <w:p w14:paraId="56A4F37E" w14:textId="77777777" w:rsidR="00BC6731" w:rsidRPr="0003480F" w:rsidRDefault="00BC6731" w:rsidP="00011982">
            <w:pPr>
              <w:spacing w:line="230" w:lineRule="auto"/>
              <w:jc w:val="center"/>
              <w:rPr>
                <w:b/>
                <w:sz w:val="20"/>
                <w:szCs w:val="20"/>
              </w:rPr>
            </w:pPr>
            <w:r w:rsidRPr="0003480F">
              <w:rPr>
                <w:b/>
                <w:sz w:val="20"/>
                <w:szCs w:val="20"/>
              </w:rPr>
              <w:t>Основные виды разрешенного использования</w:t>
            </w:r>
          </w:p>
        </w:tc>
      </w:tr>
      <w:tr w:rsidR="00BC6731" w:rsidRPr="0003480F" w14:paraId="56FD4F58" w14:textId="77777777" w:rsidTr="009F33EA">
        <w:trPr>
          <w:trHeight w:val="1721"/>
        </w:trPr>
        <w:tc>
          <w:tcPr>
            <w:tcW w:w="567" w:type="dxa"/>
            <w:shd w:val="clear" w:color="auto" w:fill="auto"/>
            <w:vAlign w:val="center"/>
          </w:tcPr>
          <w:p w14:paraId="46FB16D8" w14:textId="77777777" w:rsidR="00BC6731" w:rsidRPr="0003480F" w:rsidRDefault="00BC6731" w:rsidP="00011982">
            <w:pPr>
              <w:spacing w:line="230" w:lineRule="auto"/>
              <w:jc w:val="center"/>
              <w:rPr>
                <w:sz w:val="20"/>
                <w:szCs w:val="20"/>
              </w:rPr>
            </w:pPr>
            <w:r w:rsidRPr="0003480F">
              <w:rPr>
                <w:sz w:val="20"/>
                <w:szCs w:val="20"/>
              </w:rPr>
              <w:t>1</w:t>
            </w:r>
          </w:p>
        </w:tc>
        <w:tc>
          <w:tcPr>
            <w:tcW w:w="1985" w:type="dxa"/>
            <w:shd w:val="clear" w:color="auto" w:fill="auto"/>
            <w:vAlign w:val="center"/>
          </w:tcPr>
          <w:p w14:paraId="29A846A5" w14:textId="77777777" w:rsidR="00BC6731" w:rsidRPr="0003480F" w:rsidRDefault="00BC6731" w:rsidP="00011982">
            <w:pPr>
              <w:widowControl w:val="0"/>
              <w:autoSpaceDE w:val="0"/>
              <w:autoSpaceDN w:val="0"/>
              <w:adjustRightInd w:val="0"/>
              <w:spacing w:line="230" w:lineRule="auto"/>
              <w:jc w:val="center"/>
              <w:rPr>
                <w:strike/>
                <w:sz w:val="20"/>
                <w:szCs w:val="20"/>
              </w:rPr>
            </w:pPr>
            <w:r w:rsidRPr="0003480F">
              <w:rPr>
                <w:sz w:val="20"/>
                <w:szCs w:val="20"/>
              </w:rPr>
              <w:t>Предоставление коммунальных услуг</w:t>
            </w:r>
          </w:p>
        </w:tc>
        <w:tc>
          <w:tcPr>
            <w:tcW w:w="850" w:type="dxa"/>
            <w:shd w:val="clear" w:color="auto" w:fill="auto"/>
            <w:vAlign w:val="center"/>
          </w:tcPr>
          <w:p w14:paraId="37AAEA2E" w14:textId="77777777" w:rsidR="00BC6731" w:rsidRPr="0003480F" w:rsidRDefault="00BC6731" w:rsidP="00011982">
            <w:pPr>
              <w:spacing w:line="230" w:lineRule="auto"/>
              <w:jc w:val="center"/>
              <w:rPr>
                <w:strike/>
                <w:sz w:val="20"/>
                <w:szCs w:val="20"/>
              </w:rPr>
            </w:pPr>
            <w:r w:rsidRPr="0003480F">
              <w:rPr>
                <w:sz w:val="20"/>
                <w:szCs w:val="20"/>
              </w:rPr>
              <w:t>3.1.1</w:t>
            </w:r>
          </w:p>
        </w:tc>
        <w:tc>
          <w:tcPr>
            <w:tcW w:w="5670" w:type="dxa"/>
            <w:shd w:val="clear" w:color="auto" w:fill="auto"/>
          </w:tcPr>
          <w:p w14:paraId="32E6B011" w14:textId="77777777" w:rsidR="00BC6731" w:rsidRPr="0003480F" w:rsidRDefault="00BC6731" w:rsidP="00011982">
            <w:pPr>
              <w:spacing w:line="230" w:lineRule="auto"/>
              <w:jc w:val="both"/>
              <w:rPr>
                <w:sz w:val="20"/>
                <w:szCs w:val="20"/>
              </w:rPr>
            </w:pPr>
            <w:r w:rsidRPr="0003480F">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C6731" w:rsidRPr="0003480F" w14:paraId="403A4409" w14:textId="77777777" w:rsidTr="009F33EA">
        <w:tc>
          <w:tcPr>
            <w:tcW w:w="567" w:type="dxa"/>
            <w:shd w:val="clear" w:color="auto" w:fill="auto"/>
            <w:vAlign w:val="center"/>
          </w:tcPr>
          <w:p w14:paraId="4ED9D4A2" w14:textId="77777777" w:rsidR="00BC6731" w:rsidRPr="0003480F" w:rsidRDefault="00BC6731" w:rsidP="00011982">
            <w:pPr>
              <w:spacing w:line="230" w:lineRule="auto"/>
              <w:jc w:val="center"/>
              <w:rPr>
                <w:sz w:val="20"/>
                <w:szCs w:val="20"/>
              </w:rPr>
            </w:pPr>
            <w:r w:rsidRPr="0003480F">
              <w:rPr>
                <w:sz w:val="20"/>
                <w:szCs w:val="20"/>
              </w:rPr>
              <w:t>2</w:t>
            </w:r>
          </w:p>
        </w:tc>
        <w:tc>
          <w:tcPr>
            <w:tcW w:w="1985" w:type="dxa"/>
            <w:shd w:val="clear" w:color="auto" w:fill="auto"/>
            <w:vAlign w:val="center"/>
          </w:tcPr>
          <w:p w14:paraId="15BF39C0" w14:textId="77777777" w:rsidR="00BC6731" w:rsidRPr="0003480F" w:rsidRDefault="00BC6731" w:rsidP="00011982">
            <w:pPr>
              <w:widowControl w:val="0"/>
              <w:autoSpaceDE w:val="0"/>
              <w:autoSpaceDN w:val="0"/>
              <w:adjustRightInd w:val="0"/>
              <w:spacing w:line="230" w:lineRule="auto"/>
              <w:jc w:val="center"/>
              <w:rPr>
                <w:sz w:val="20"/>
                <w:szCs w:val="20"/>
              </w:rPr>
            </w:pPr>
            <w:r w:rsidRPr="0003480F">
              <w:rPr>
                <w:sz w:val="20"/>
                <w:szCs w:val="20"/>
              </w:rPr>
              <w:t>Административные здания организаций, обеспечивающих предоставление коммунальных услуг</w:t>
            </w:r>
          </w:p>
        </w:tc>
        <w:tc>
          <w:tcPr>
            <w:tcW w:w="850" w:type="dxa"/>
            <w:shd w:val="clear" w:color="auto" w:fill="auto"/>
            <w:vAlign w:val="center"/>
          </w:tcPr>
          <w:p w14:paraId="641727A1" w14:textId="77777777" w:rsidR="00BC6731" w:rsidRPr="0003480F" w:rsidRDefault="00BC6731" w:rsidP="00011982">
            <w:pPr>
              <w:spacing w:line="230" w:lineRule="auto"/>
              <w:jc w:val="center"/>
              <w:rPr>
                <w:sz w:val="20"/>
                <w:szCs w:val="20"/>
              </w:rPr>
            </w:pPr>
            <w:r w:rsidRPr="0003480F">
              <w:rPr>
                <w:sz w:val="20"/>
                <w:szCs w:val="20"/>
              </w:rPr>
              <w:t>3.1.2</w:t>
            </w:r>
          </w:p>
        </w:tc>
        <w:tc>
          <w:tcPr>
            <w:tcW w:w="5670" w:type="dxa"/>
            <w:shd w:val="clear" w:color="auto" w:fill="auto"/>
            <w:vAlign w:val="center"/>
          </w:tcPr>
          <w:p w14:paraId="6758441F" w14:textId="77777777" w:rsidR="00BC6731" w:rsidRPr="0003480F" w:rsidRDefault="00BC6731" w:rsidP="00011982">
            <w:pPr>
              <w:spacing w:line="230" w:lineRule="auto"/>
              <w:jc w:val="both"/>
              <w:rPr>
                <w:sz w:val="20"/>
                <w:szCs w:val="20"/>
              </w:rPr>
            </w:pPr>
            <w:r w:rsidRPr="0003480F">
              <w:rPr>
                <w:sz w:val="20"/>
                <w:szCs w:val="20"/>
              </w:rPr>
              <w:t>Размещение зданий, предназначенных для приема физических и юридических лиц в связи с предоставлением им коммунальных услуг</w:t>
            </w:r>
          </w:p>
        </w:tc>
      </w:tr>
      <w:tr w:rsidR="00BC6731" w:rsidRPr="0003480F" w14:paraId="50B76CEE" w14:textId="77777777" w:rsidTr="009F33EA">
        <w:tc>
          <w:tcPr>
            <w:tcW w:w="567" w:type="dxa"/>
            <w:shd w:val="clear" w:color="auto" w:fill="auto"/>
            <w:vAlign w:val="center"/>
          </w:tcPr>
          <w:p w14:paraId="1650E0E4" w14:textId="77777777" w:rsidR="00BC6731" w:rsidRPr="0003480F" w:rsidRDefault="00BC6731" w:rsidP="00011982">
            <w:pPr>
              <w:spacing w:line="230" w:lineRule="auto"/>
              <w:jc w:val="center"/>
              <w:rPr>
                <w:sz w:val="20"/>
                <w:szCs w:val="20"/>
              </w:rPr>
            </w:pPr>
            <w:r w:rsidRPr="0003480F">
              <w:rPr>
                <w:sz w:val="20"/>
                <w:szCs w:val="20"/>
              </w:rPr>
              <w:t>3</w:t>
            </w:r>
          </w:p>
        </w:tc>
        <w:tc>
          <w:tcPr>
            <w:tcW w:w="1985" w:type="dxa"/>
            <w:shd w:val="clear" w:color="auto" w:fill="auto"/>
            <w:vAlign w:val="center"/>
          </w:tcPr>
          <w:p w14:paraId="37D05994" w14:textId="77777777" w:rsidR="00BC6731" w:rsidRPr="0003480F" w:rsidRDefault="00BC6731" w:rsidP="00011982">
            <w:pPr>
              <w:spacing w:line="230" w:lineRule="auto"/>
              <w:jc w:val="center"/>
              <w:rPr>
                <w:sz w:val="20"/>
                <w:szCs w:val="20"/>
              </w:rPr>
            </w:pPr>
            <w:r w:rsidRPr="0003480F">
              <w:rPr>
                <w:sz w:val="20"/>
                <w:szCs w:val="20"/>
              </w:rPr>
              <w:t>Энергетика</w:t>
            </w:r>
          </w:p>
        </w:tc>
        <w:tc>
          <w:tcPr>
            <w:tcW w:w="850" w:type="dxa"/>
            <w:shd w:val="clear" w:color="auto" w:fill="auto"/>
            <w:vAlign w:val="center"/>
          </w:tcPr>
          <w:p w14:paraId="4F0958EF" w14:textId="77777777" w:rsidR="00BC6731" w:rsidRPr="0003480F" w:rsidRDefault="00BC6731" w:rsidP="00011982">
            <w:pPr>
              <w:spacing w:line="230" w:lineRule="auto"/>
              <w:jc w:val="center"/>
              <w:rPr>
                <w:sz w:val="20"/>
                <w:szCs w:val="20"/>
              </w:rPr>
            </w:pPr>
            <w:r w:rsidRPr="0003480F">
              <w:rPr>
                <w:sz w:val="20"/>
                <w:szCs w:val="20"/>
              </w:rPr>
              <w:t>6.7</w:t>
            </w:r>
          </w:p>
        </w:tc>
        <w:tc>
          <w:tcPr>
            <w:tcW w:w="5670" w:type="dxa"/>
            <w:shd w:val="clear" w:color="auto" w:fill="auto"/>
            <w:vAlign w:val="center"/>
          </w:tcPr>
          <w:p w14:paraId="34A59E52" w14:textId="77777777" w:rsidR="00BC6731" w:rsidRPr="0003480F" w:rsidRDefault="00BC6731" w:rsidP="00011982">
            <w:pPr>
              <w:spacing w:line="230" w:lineRule="auto"/>
              <w:jc w:val="both"/>
              <w:rPr>
                <w:sz w:val="20"/>
                <w:szCs w:val="20"/>
              </w:rPr>
            </w:pPr>
            <w:r w:rsidRPr="0003480F">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BC6731" w:rsidRPr="0003480F" w14:paraId="7BC881E3" w14:textId="77777777" w:rsidTr="009F33EA">
        <w:trPr>
          <w:trHeight w:val="1840"/>
        </w:trPr>
        <w:tc>
          <w:tcPr>
            <w:tcW w:w="567" w:type="dxa"/>
            <w:shd w:val="clear" w:color="auto" w:fill="auto"/>
            <w:vAlign w:val="center"/>
          </w:tcPr>
          <w:p w14:paraId="27DAC8B2" w14:textId="77777777" w:rsidR="00BC6731" w:rsidRPr="0003480F" w:rsidRDefault="00BC6731" w:rsidP="00011982">
            <w:pPr>
              <w:spacing w:line="230" w:lineRule="auto"/>
              <w:jc w:val="center"/>
              <w:rPr>
                <w:sz w:val="20"/>
                <w:szCs w:val="20"/>
              </w:rPr>
            </w:pPr>
            <w:r w:rsidRPr="0003480F">
              <w:rPr>
                <w:sz w:val="20"/>
                <w:szCs w:val="20"/>
              </w:rPr>
              <w:t>4</w:t>
            </w:r>
          </w:p>
        </w:tc>
        <w:tc>
          <w:tcPr>
            <w:tcW w:w="1985" w:type="dxa"/>
            <w:shd w:val="clear" w:color="auto" w:fill="auto"/>
            <w:vAlign w:val="center"/>
          </w:tcPr>
          <w:p w14:paraId="0F520D2A" w14:textId="77777777" w:rsidR="00BC6731" w:rsidRPr="0003480F" w:rsidRDefault="00BC6731" w:rsidP="00011982">
            <w:pPr>
              <w:widowControl w:val="0"/>
              <w:autoSpaceDE w:val="0"/>
              <w:autoSpaceDN w:val="0"/>
              <w:adjustRightInd w:val="0"/>
              <w:spacing w:line="230" w:lineRule="auto"/>
              <w:jc w:val="center"/>
              <w:rPr>
                <w:sz w:val="20"/>
                <w:szCs w:val="20"/>
              </w:rPr>
            </w:pPr>
            <w:r w:rsidRPr="0003480F">
              <w:rPr>
                <w:sz w:val="20"/>
                <w:szCs w:val="20"/>
              </w:rPr>
              <w:t>Связь</w:t>
            </w:r>
          </w:p>
        </w:tc>
        <w:tc>
          <w:tcPr>
            <w:tcW w:w="850" w:type="dxa"/>
            <w:shd w:val="clear" w:color="auto" w:fill="auto"/>
            <w:vAlign w:val="center"/>
          </w:tcPr>
          <w:p w14:paraId="59CFB615" w14:textId="77777777" w:rsidR="00BC6731" w:rsidRPr="0003480F" w:rsidRDefault="00BC6731" w:rsidP="00011982">
            <w:pPr>
              <w:spacing w:line="230" w:lineRule="auto"/>
              <w:jc w:val="center"/>
              <w:rPr>
                <w:sz w:val="20"/>
                <w:szCs w:val="20"/>
              </w:rPr>
            </w:pPr>
            <w:r w:rsidRPr="0003480F">
              <w:rPr>
                <w:sz w:val="20"/>
                <w:szCs w:val="20"/>
              </w:rPr>
              <w:t>6.8</w:t>
            </w:r>
          </w:p>
        </w:tc>
        <w:tc>
          <w:tcPr>
            <w:tcW w:w="5670" w:type="dxa"/>
            <w:shd w:val="clear" w:color="auto" w:fill="auto"/>
            <w:vAlign w:val="center"/>
          </w:tcPr>
          <w:p w14:paraId="10893BD1" w14:textId="77777777" w:rsidR="00BC6731" w:rsidRPr="0003480F" w:rsidRDefault="00BC6731" w:rsidP="00011982">
            <w:pPr>
              <w:widowControl w:val="0"/>
              <w:autoSpaceDE w:val="0"/>
              <w:autoSpaceDN w:val="0"/>
              <w:adjustRightInd w:val="0"/>
              <w:spacing w:line="230" w:lineRule="auto"/>
              <w:jc w:val="both"/>
              <w:rPr>
                <w:sz w:val="20"/>
                <w:szCs w:val="20"/>
              </w:rPr>
            </w:pPr>
            <w:r w:rsidRPr="0003480F">
              <w:rPr>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w:t>
            </w:r>
            <w:r w:rsidRPr="001F3819">
              <w:rPr>
                <w:sz w:val="20"/>
                <w:szCs w:val="20"/>
              </w:rPr>
              <w:t xml:space="preserve">которых предусмотрено содержанием видов разрешенного использования с </w:t>
            </w:r>
            <w:hyperlink w:anchor="sub_1311" w:history="1">
              <w:r w:rsidRPr="001F3819">
                <w:rPr>
                  <w:sz w:val="20"/>
                  <w:szCs w:val="20"/>
                </w:rPr>
                <w:t>кодами 3.1.1</w:t>
              </w:r>
            </w:hyperlink>
            <w:r w:rsidRPr="001F3819">
              <w:rPr>
                <w:sz w:val="20"/>
                <w:szCs w:val="20"/>
              </w:rPr>
              <w:t>, 3.2</w:t>
            </w:r>
            <w:r w:rsidRPr="0003480F">
              <w:rPr>
                <w:sz w:val="20"/>
                <w:szCs w:val="20"/>
              </w:rPr>
              <w:t>.3</w:t>
            </w:r>
          </w:p>
        </w:tc>
      </w:tr>
      <w:tr w:rsidR="00BC6731" w:rsidRPr="0003480F" w14:paraId="5EED0800" w14:textId="77777777" w:rsidTr="009F33EA">
        <w:tc>
          <w:tcPr>
            <w:tcW w:w="567" w:type="dxa"/>
            <w:shd w:val="clear" w:color="auto" w:fill="auto"/>
            <w:vAlign w:val="center"/>
          </w:tcPr>
          <w:p w14:paraId="562BCDCF" w14:textId="77777777" w:rsidR="00BC6731" w:rsidRPr="0003480F" w:rsidRDefault="00BC6731" w:rsidP="00011982">
            <w:pPr>
              <w:spacing w:line="230" w:lineRule="auto"/>
              <w:jc w:val="center"/>
              <w:rPr>
                <w:sz w:val="20"/>
                <w:szCs w:val="20"/>
              </w:rPr>
            </w:pPr>
            <w:r w:rsidRPr="0003480F">
              <w:rPr>
                <w:sz w:val="20"/>
                <w:szCs w:val="20"/>
              </w:rPr>
              <w:t>5</w:t>
            </w:r>
          </w:p>
        </w:tc>
        <w:tc>
          <w:tcPr>
            <w:tcW w:w="1985" w:type="dxa"/>
            <w:shd w:val="clear" w:color="auto" w:fill="auto"/>
            <w:vAlign w:val="center"/>
          </w:tcPr>
          <w:p w14:paraId="69837136" w14:textId="77777777" w:rsidR="00BC6731" w:rsidRPr="0003480F" w:rsidRDefault="00BC6731" w:rsidP="00011982">
            <w:pPr>
              <w:widowControl w:val="0"/>
              <w:autoSpaceDE w:val="0"/>
              <w:autoSpaceDN w:val="0"/>
              <w:adjustRightInd w:val="0"/>
              <w:spacing w:line="230" w:lineRule="auto"/>
              <w:ind w:left="-109" w:right="-113" w:firstLine="109"/>
              <w:jc w:val="center"/>
              <w:rPr>
                <w:strike/>
                <w:sz w:val="20"/>
                <w:szCs w:val="20"/>
              </w:rPr>
            </w:pPr>
            <w:r w:rsidRPr="0003480F">
              <w:rPr>
                <w:sz w:val="20"/>
                <w:szCs w:val="20"/>
              </w:rPr>
              <w:t>Трубопроводный транспорт</w:t>
            </w:r>
          </w:p>
        </w:tc>
        <w:tc>
          <w:tcPr>
            <w:tcW w:w="850" w:type="dxa"/>
            <w:shd w:val="clear" w:color="auto" w:fill="auto"/>
            <w:vAlign w:val="center"/>
          </w:tcPr>
          <w:p w14:paraId="729B1DD9" w14:textId="77777777" w:rsidR="00BC6731" w:rsidRPr="0003480F" w:rsidRDefault="00BC6731" w:rsidP="00011982">
            <w:pPr>
              <w:spacing w:line="230" w:lineRule="auto"/>
              <w:jc w:val="center"/>
              <w:rPr>
                <w:strike/>
                <w:sz w:val="20"/>
                <w:szCs w:val="20"/>
              </w:rPr>
            </w:pPr>
            <w:bookmarkStart w:id="57" w:name="sub_1075"/>
            <w:r w:rsidRPr="0003480F">
              <w:rPr>
                <w:sz w:val="20"/>
                <w:szCs w:val="20"/>
              </w:rPr>
              <w:t>7.5</w:t>
            </w:r>
            <w:bookmarkEnd w:id="57"/>
          </w:p>
        </w:tc>
        <w:tc>
          <w:tcPr>
            <w:tcW w:w="5670" w:type="dxa"/>
            <w:shd w:val="clear" w:color="auto" w:fill="auto"/>
            <w:vAlign w:val="center"/>
          </w:tcPr>
          <w:p w14:paraId="43D509FD" w14:textId="77777777" w:rsidR="00BC6731" w:rsidRPr="0003480F" w:rsidRDefault="00BC6731" w:rsidP="00011982">
            <w:pPr>
              <w:widowControl w:val="0"/>
              <w:autoSpaceDE w:val="0"/>
              <w:autoSpaceDN w:val="0"/>
              <w:adjustRightInd w:val="0"/>
              <w:spacing w:line="230" w:lineRule="auto"/>
              <w:jc w:val="both"/>
              <w:rPr>
                <w:strike/>
                <w:sz w:val="20"/>
                <w:szCs w:val="20"/>
              </w:rPr>
            </w:pPr>
            <w:r w:rsidRPr="0003480F">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BC6731" w:rsidRPr="0003480F" w14:paraId="2FBB71C4" w14:textId="77777777" w:rsidTr="009F33EA">
        <w:tc>
          <w:tcPr>
            <w:tcW w:w="567" w:type="dxa"/>
            <w:shd w:val="clear" w:color="auto" w:fill="auto"/>
            <w:vAlign w:val="center"/>
          </w:tcPr>
          <w:p w14:paraId="4658C0B7" w14:textId="77777777" w:rsidR="00BC6731" w:rsidRPr="0003480F" w:rsidRDefault="00BC6731" w:rsidP="00011982">
            <w:pPr>
              <w:spacing w:line="230" w:lineRule="auto"/>
              <w:jc w:val="center"/>
              <w:rPr>
                <w:sz w:val="20"/>
                <w:szCs w:val="20"/>
              </w:rPr>
            </w:pPr>
            <w:r>
              <w:rPr>
                <w:sz w:val="20"/>
                <w:szCs w:val="20"/>
              </w:rPr>
              <w:t>6</w:t>
            </w:r>
          </w:p>
        </w:tc>
        <w:tc>
          <w:tcPr>
            <w:tcW w:w="1985" w:type="dxa"/>
            <w:shd w:val="clear" w:color="auto" w:fill="auto"/>
            <w:vAlign w:val="center"/>
          </w:tcPr>
          <w:p w14:paraId="55E608B7" w14:textId="77777777" w:rsidR="00BC6731" w:rsidRPr="0003480F" w:rsidRDefault="00BC6731" w:rsidP="00011982">
            <w:pPr>
              <w:widowControl w:val="0"/>
              <w:autoSpaceDE w:val="0"/>
              <w:autoSpaceDN w:val="0"/>
              <w:adjustRightInd w:val="0"/>
              <w:spacing w:line="230" w:lineRule="auto"/>
              <w:ind w:left="-109" w:right="-113" w:firstLine="109"/>
              <w:jc w:val="center"/>
              <w:rPr>
                <w:sz w:val="20"/>
                <w:szCs w:val="20"/>
              </w:rPr>
            </w:pPr>
            <w:r w:rsidRPr="00006773">
              <w:rPr>
                <w:sz w:val="20"/>
                <w:szCs w:val="20"/>
                <w:lang w:eastAsia="en-US"/>
              </w:rPr>
              <w:t>Земельные участки (территории) общего пользования</w:t>
            </w:r>
          </w:p>
        </w:tc>
        <w:tc>
          <w:tcPr>
            <w:tcW w:w="850" w:type="dxa"/>
            <w:shd w:val="clear" w:color="auto" w:fill="auto"/>
            <w:vAlign w:val="center"/>
          </w:tcPr>
          <w:p w14:paraId="74E94552" w14:textId="77777777" w:rsidR="00BC6731" w:rsidRPr="0003480F" w:rsidRDefault="00BC6731" w:rsidP="00011982">
            <w:pPr>
              <w:spacing w:line="230" w:lineRule="auto"/>
              <w:jc w:val="center"/>
              <w:rPr>
                <w:sz w:val="20"/>
                <w:szCs w:val="20"/>
              </w:rPr>
            </w:pPr>
            <w:r w:rsidRPr="00006773">
              <w:rPr>
                <w:sz w:val="20"/>
                <w:szCs w:val="20"/>
                <w:lang w:eastAsia="en-US"/>
              </w:rPr>
              <w:t>12.0</w:t>
            </w:r>
          </w:p>
        </w:tc>
        <w:tc>
          <w:tcPr>
            <w:tcW w:w="5670" w:type="dxa"/>
            <w:shd w:val="clear" w:color="auto" w:fill="auto"/>
            <w:vAlign w:val="center"/>
          </w:tcPr>
          <w:p w14:paraId="341549C2" w14:textId="77777777" w:rsidR="00BC6731" w:rsidRPr="0003480F" w:rsidRDefault="00BC6731" w:rsidP="00011982">
            <w:pPr>
              <w:widowControl w:val="0"/>
              <w:autoSpaceDE w:val="0"/>
              <w:autoSpaceDN w:val="0"/>
              <w:adjustRightInd w:val="0"/>
              <w:spacing w:line="230" w:lineRule="auto"/>
              <w:jc w:val="both"/>
              <w:rPr>
                <w:sz w:val="20"/>
                <w:szCs w:val="20"/>
              </w:rPr>
            </w:pPr>
            <w:r w:rsidRPr="00006773">
              <w:rPr>
                <w:sz w:val="20"/>
                <w:szCs w:val="20"/>
                <w:lang w:eastAsia="en-U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6" w:anchor="sub_11201" w:history="1">
              <w:r w:rsidRPr="00006773">
                <w:rPr>
                  <w:rStyle w:val="af1"/>
                  <w:color w:val="auto"/>
                  <w:sz w:val="20"/>
                  <w:szCs w:val="20"/>
                  <w:u w:val="none"/>
                  <w:lang w:eastAsia="en-US"/>
                </w:rPr>
                <w:t>кодами 12.0.1 - 12.0.2</w:t>
              </w:r>
            </w:hyperlink>
          </w:p>
        </w:tc>
      </w:tr>
      <w:tr w:rsidR="00FD6215" w:rsidRPr="0003480F" w14:paraId="64D1FEFE" w14:textId="77777777" w:rsidTr="00433E85">
        <w:tc>
          <w:tcPr>
            <w:tcW w:w="567" w:type="dxa"/>
            <w:shd w:val="clear" w:color="auto" w:fill="auto"/>
            <w:vAlign w:val="center"/>
          </w:tcPr>
          <w:p w14:paraId="07F0F7FF" w14:textId="323B14C5" w:rsidR="00FD6215" w:rsidRDefault="00FD6215" w:rsidP="00FD6215">
            <w:pPr>
              <w:spacing w:line="230" w:lineRule="auto"/>
              <w:jc w:val="center"/>
              <w:rPr>
                <w:sz w:val="20"/>
                <w:szCs w:val="20"/>
              </w:rPr>
            </w:pPr>
            <w:r>
              <w:rPr>
                <w:sz w:val="20"/>
                <w:szCs w:val="20"/>
              </w:rPr>
              <w:t>7</w:t>
            </w:r>
          </w:p>
        </w:tc>
        <w:tc>
          <w:tcPr>
            <w:tcW w:w="1985" w:type="dxa"/>
            <w:shd w:val="clear" w:color="auto" w:fill="auto"/>
            <w:vAlign w:val="center"/>
          </w:tcPr>
          <w:p w14:paraId="4266AD6F" w14:textId="1F989253" w:rsidR="00FD6215" w:rsidRPr="00006773" w:rsidRDefault="00FD6215" w:rsidP="00FD6215">
            <w:pPr>
              <w:widowControl w:val="0"/>
              <w:autoSpaceDE w:val="0"/>
              <w:autoSpaceDN w:val="0"/>
              <w:adjustRightInd w:val="0"/>
              <w:spacing w:line="230" w:lineRule="auto"/>
              <w:ind w:left="-109" w:right="-113" w:firstLine="109"/>
              <w:jc w:val="center"/>
              <w:rPr>
                <w:sz w:val="20"/>
                <w:szCs w:val="20"/>
                <w:lang w:eastAsia="en-US"/>
              </w:rPr>
            </w:pPr>
            <w:r w:rsidRPr="00006773">
              <w:rPr>
                <w:sz w:val="20"/>
                <w:szCs w:val="20"/>
                <w:lang w:eastAsia="en-US"/>
              </w:rPr>
              <w:t>Улично-дорожная сеть</w:t>
            </w:r>
          </w:p>
        </w:tc>
        <w:tc>
          <w:tcPr>
            <w:tcW w:w="850" w:type="dxa"/>
            <w:shd w:val="clear" w:color="auto" w:fill="auto"/>
            <w:vAlign w:val="center"/>
          </w:tcPr>
          <w:p w14:paraId="781843D8" w14:textId="3B323BF1" w:rsidR="00FD6215" w:rsidRPr="00006773" w:rsidRDefault="00FD6215" w:rsidP="00FD6215">
            <w:pPr>
              <w:spacing w:line="230" w:lineRule="auto"/>
              <w:jc w:val="center"/>
              <w:rPr>
                <w:sz w:val="20"/>
                <w:szCs w:val="20"/>
                <w:lang w:eastAsia="en-US"/>
              </w:rPr>
            </w:pPr>
            <w:r w:rsidRPr="00006773">
              <w:rPr>
                <w:sz w:val="20"/>
                <w:szCs w:val="20"/>
                <w:lang w:eastAsia="en-US"/>
              </w:rPr>
              <w:t>12.0.1</w:t>
            </w:r>
          </w:p>
        </w:tc>
        <w:tc>
          <w:tcPr>
            <w:tcW w:w="5670" w:type="dxa"/>
            <w:shd w:val="clear" w:color="auto" w:fill="auto"/>
          </w:tcPr>
          <w:p w14:paraId="55EF9FCA" w14:textId="394EB12A" w:rsidR="00FD6215" w:rsidRPr="00006773" w:rsidRDefault="00FD6215" w:rsidP="00DD1AE7">
            <w:pPr>
              <w:widowControl w:val="0"/>
              <w:autoSpaceDE w:val="0"/>
              <w:autoSpaceDN w:val="0"/>
              <w:adjustRightInd w:val="0"/>
              <w:spacing w:line="230" w:lineRule="auto"/>
              <w:jc w:val="both"/>
              <w:rPr>
                <w:sz w:val="20"/>
                <w:szCs w:val="20"/>
                <w:lang w:eastAsia="en-US"/>
              </w:rPr>
            </w:pPr>
            <w:r w:rsidRPr="00006773">
              <w:rPr>
                <w:sz w:val="20"/>
                <w:szCs w:val="20"/>
                <w:lang w:eastAsia="en-US"/>
              </w:rPr>
              <w:t>Размещение объектов улично-дорожной сети: автомобильных</w:t>
            </w:r>
            <w:r>
              <w:rPr>
                <w:sz w:val="20"/>
                <w:szCs w:val="20"/>
                <w:lang w:eastAsia="en-US"/>
              </w:rPr>
              <w:t xml:space="preserve"> </w:t>
            </w:r>
            <w:r w:rsidRPr="00006773">
              <w:rPr>
                <w:sz w:val="20"/>
                <w:szCs w:val="20"/>
                <w:lang w:eastAsia="en-US"/>
              </w:rPr>
              <w:t xml:space="preserve">дорог, трамвайных путей и пешеходных тротуаров в границах населенных пунктов, пешеходных </w:t>
            </w:r>
            <w:r w:rsidRPr="001C6C96">
              <w:rPr>
                <w:sz w:val="20"/>
                <w:szCs w:val="20"/>
                <w:lang w:eastAsia="en-US"/>
              </w:rPr>
              <w:t xml:space="preserve">переходов, </w:t>
            </w:r>
            <w:r w:rsidR="00DD1AE7">
              <w:rPr>
                <w:sz w:val="20"/>
                <w:szCs w:val="20"/>
                <w:lang w:eastAsia="en-US"/>
              </w:rPr>
              <w:br/>
            </w:r>
            <w:r w:rsidRPr="001C6C96">
              <w:rPr>
                <w:sz w:val="20"/>
                <w:szCs w:val="20"/>
                <w:lang w:eastAsia="en-US"/>
              </w:rPr>
              <w:t xml:space="preserve">бульваров, </w:t>
            </w:r>
            <w:r w:rsidRPr="00365DDD">
              <w:rPr>
                <w:sz w:val="20"/>
                <w:szCs w:val="20"/>
                <w:lang w:eastAsia="en-US"/>
              </w:rPr>
              <w:t xml:space="preserve">площадей, проездов, велодорожек и объектов </w:t>
            </w:r>
          </w:p>
        </w:tc>
      </w:tr>
      <w:tr w:rsidR="00011982" w:rsidRPr="0003480F" w14:paraId="398597B1" w14:textId="77777777" w:rsidTr="00FD6215">
        <w:trPr>
          <w:trHeight w:val="55"/>
        </w:trPr>
        <w:tc>
          <w:tcPr>
            <w:tcW w:w="567" w:type="dxa"/>
            <w:shd w:val="clear" w:color="auto" w:fill="auto"/>
            <w:vAlign w:val="center"/>
          </w:tcPr>
          <w:p w14:paraId="7AC2C54C" w14:textId="4090505A" w:rsidR="00011982" w:rsidRDefault="00FD6215" w:rsidP="00CB7B4C">
            <w:pPr>
              <w:spacing w:line="235" w:lineRule="auto"/>
              <w:jc w:val="center"/>
              <w:rPr>
                <w:sz w:val="20"/>
                <w:szCs w:val="20"/>
              </w:rPr>
            </w:pPr>
            <w:r>
              <w:rPr>
                <w:sz w:val="20"/>
                <w:szCs w:val="20"/>
              </w:rPr>
              <w:t>1</w:t>
            </w:r>
          </w:p>
        </w:tc>
        <w:tc>
          <w:tcPr>
            <w:tcW w:w="1985" w:type="dxa"/>
            <w:shd w:val="clear" w:color="auto" w:fill="auto"/>
            <w:vAlign w:val="center"/>
          </w:tcPr>
          <w:p w14:paraId="1D17F890" w14:textId="7B675D2A" w:rsidR="00011982" w:rsidRPr="00006773" w:rsidRDefault="00FD6215" w:rsidP="00CB7B4C">
            <w:pPr>
              <w:widowControl w:val="0"/>
              <w:autoSpaceDE w:val="0"/>
              <w:autoSpaceDN w:val="0"/>
              <w:adjustRightInd w:val="0"/>
              <w:spacing w:line="235" w:lineRule="auto"/>
              <w:ind w:left="-109" w:right="-113" w:firstLine="109"/>
              <w:jc w:val="center"/>
              <w:rPr>
                <w:sz w:val="20"/>
                <w:szCs w:val="20"/>
                <w:lang w:eastAsia="en-US"/>
              </w:rPr>
            </w:pPr>
            <w:r>
              <w:rPr>
                <w:sz w:val="20"/>
                <w:szCs w:val="20"/>
                <w:lang w:eastAsia="en-US"/>
              </w:rPr>
              <w:t>2</w:t>
            </w:r>
          </w:p>
        </w:tc>
        <w:tc>
          <w:tcPr>
            <w:tcW w:w="850" w:type="dxa"/>
            <w:shd w:val="clear" w:color="auto" w:fill="auto"/>
            <w:vAlign w:val="center"/>
          </w:tcPr>
          <w:p w14:paraId="3BA75AD8" w14:textId="476E179B" w:rsidR="00011982" w:rsidRPr="00006773" w:rsidRDefault="00FD6215" w:rsidP="00CB7B4C">
            <w:pPr>
              <w:spacing w:line="235" w:lineRule="auto"/>
              <w:jc w:val="center"/>
              <w:rPr>
                <w:sz w:val="20"/>
                <w:szCs w:val="20"/>
                <w:lang w:eastAsia="en-US"/>
              </w:rPr>
            </w:pPr>
            <w:r>
              <w:rPr>
                <w:sz w:val="20"/>
                <w:szCs w:val="20"/>
                <w:lang w:eastAsia="en-US"/>
              </w:rPr>
              <w:t>3</w:t>
            </w:r>
          </w:p>
        </w:tc>
        <w:tc>
          <w:tcPr>
            <w:tcW w:w="5670" w:type="dxa"/>
            <w:shd w:val="clear" w:color="auto" w:fill="auto"/>
          </w:tcPr>
          <w:p w14:paraId="1E54E298" w14:textId="658C7F2E" w:rsidR="00011982" w:rsidRPr="00006773" w:rsidRDefault="00FD6215" w:rsidP="00CB7B4C">
            <w:pPr>
              <w:widowControl w:val="0"/>
              <w:autoSpaceDE w:val="0"/>
              <w:autoSpaceDN w:val="0"/>
              <w:adjustRightInd w:val="0"/>
              <w:spacing w:line="235" w:lineRule="auto"/>
              <w:jc w:val="center"/>
              <w:rPr>
                <w:sz w:val="20"/>
                <w:szCs w:val="20"/>
                <w:lang w:eastAsia="en-US"/>
              </w:rPr>
            </w:pPr>
            <w:r>
              <w:rPr>
                <w:sz w:val="20"/>
                <w:szCs w:val="20"/>
                <w:lang w:eastAsia="en-US"/>
              </w:rPr>
              <w:t>4</w:t>
            </w:r>
          </w:p>
        </w:tc>
      </w:tr>
      <w:tr w:rsidR="00FD6215" w:rsidRPr="0003480F" w14:paraId="1EB4DCC8" w14:textId="77777777" w:rsidTr="00FD6215">
        <w:trPr>
          <w:trHeight w:val="55"/>
        </w:trPr>
        <w:tc>
          <w:tcPr>
            <w:tcW w:w="567" w:type="dxa"/>
            <w:shd w:val="clear" w:color="auto" w:fill="auto"/>
            <w:vAlign w:val="center"/>
          </w:tcPr>
          <w:p w14:paraId="1A7C312A" w14:textId="77777777" w:rsidR="00FD6215" w:rsidRDefault="00FD6215" w:rsidP="00CB7B4C">
            <w:pPr>
              <w:spacing w:line="235" w:lineRule="auto"/>
              <w:jc w:val="center"/>
              <w:rPr>
                <w:sz w:val="20"/>
                <w:szCs w:val="20"/>
              </w:rPr>
            </w:pPr>
          </w:p>
        </w:tc>
        <w:tc>
          <w:tcPr>
            <w:tcW w:w="1985" w:type="dxa"/>
            <w:shd w:val="clear" w:color="auto" w:fill="auto"/>
            <w:vAlign w:val="center"/>
          </w:tcPr>
          <w:p w14:paraId="2976D40D" w14:textId="77777777" w:rsidR="00FD6215" w:rsidRPr="00006773" w:rsidRDefault="00FD6215" w:rsidP="00CB7B4C">
            <w:pPr>
              <w:widowControl w:val="0"/>
              <w:autoSpaceDE w:val="0"/>
              <w:autoSpaceDN w:val="0"/>
              <w:adjustRightInd w:val="0"/>
              <w:spacing w:line="235" w:lineRule="auto"/>
              <w:ind w:left="-109" w:right="-113" w:firstLine="109"/>
              <w:jc w:val="center"/>
              <w:rPr>
                <w:sz w:val="20"/>
                <w:szCs w:val="20"/>
                <w:lang w:eastAsia="en-US"/>
              </w:rPr>
            </w:pPr>
          </w:p>
        </w:tc>
        <w:tc>
          <w:tcPr>
            <w:tcW w:w="850" w:type="dxa"/>
            <w:shd w:val="clear" w:color="auto" w:fill="auto"/>
            <w:vAlign w:val="center"/>
          </w:tcPr>
          <w:p w14:paraId="4EB1CE9D" w14:textId="77777777" w:rsidR="00FD6215" w:rsidRPr="00006773" w:rsidRDefault="00FD6215" w:rsidP="00CB7B4C">
            <w:pPr>
              <w:spacing w:line="235" w:lineRule="auto"/>
              <w:jc w:val="center"/>
              <w:rPr>
                <w:sz w:val="20"/>
                <w:szCs w:val="20"/>
                <w:lang w:eastAsia="en-US"/>
              </w:rPr>
            </w:pPr>
          </w:p>
        </w:tc>
        <w:tc>
          <w:tcPr>
            <w:tcW w:w="5670" w:type="dxa"/>
            <w:shd w:val="clear" w:color="auto" w:fill="auto"/>
          </w:tcPr>
          <w:p w14:paraId="1650395A" w14:textId="53A3736F" w:rsidR="00FD6215" w:rsidRPr="00006773" w:rsidRDefault="00FD6215" w:rsidP="00CB7B4C">
            <w:pPr>
              <w:widowControl w:val="0"/>
              <w:autoSpaceDE w:val="0"/>
              <w:autoSpaceDN w:val="0"/>
              <w:adjustRightInd w:val="0"/>
              <w:spacing w:line="235" w:lineRule="auto"/>
              <w:jc w:val="both"/>
              <w:rPr>
                <w:sz w:val="20"/>
                <w:szCs w:val="20"/>
                <w:lang w:eastAsia="en-US"/>
              </w:rPr>
            </w:pPr>
            <w:proofErr w:type="spellStart"/>
            <w:r w:rsidRPr="00FD6215">
              <w:rPr>
                <w:sz w:val="20"/>
                <w:szCs w:val="20"/>
                <w:lang w:eastAsia="en-US"/>
              </w:rPr>
              <w:t>велотранспортной</w:t>
            </w:r>
            <w:proofErr w:type="spellEnd"/>
            <w:r w:rsidRPr="00FD6215">
              <w:rPr>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C6731" w:rsidRPr="0003480F" w14:paraId="2E104AC4" w14:textId="77777777" w:rsidTr="00CB7B4C">
        <w:trPr>
          <w:trHeight w:val="1257"/>
        </w:trPr>
        <w:tc>
          <w:tcPr>
            <w:tcW w:w="567" w:type="dxa"/>
            <w:shd w:val="clear" w:color="auto" w:fill="auto"/>
            <w:vAlign w:val="center"/>
          </w:tcPr>
          <w:p w14:paraId="6EC749F3" w14:textId="77777777" w:rsidR="00BC6731" w:rsidRPr="0003480F" w:rsidRDefault="00BC6731" w:rsidP="00CB7B4C">
            <w:pPr>
              <w:spacing w:line="235" w:lineRule="auto"/>
              <w:jc w:val="center"/>
              <w:rPr>
                <w:sz w:val="20"/>
                <w:szCs w:val="20"/>
              </w:rPr>
            </w:pPr>
            <w:r>
              <w:rPr>
                <w:sz w:val="20"/>
                <w:szCs w:val="20"/>
              </w:rPr>
              <w:t>8</w:t>
            </w:r>
          </w:p>
        </w:tc>
        <w:tc>
          <w:tcPr>
            <w:tcW w:w="1985" w:type="dxa"/>
            <w:shd w:val="clear" w:color="auto" w:fill="auto"/>
            <w:vAlign w:val="center"/>
          </w:tcPr>
          <w:p w14:paraId="6E6CEF7A" w14:textId="77777777" w:rsidR="00BC6731" w:rsidRPr="0003480F" w:rsidRDefault="00BC6731" w:rsidP="00CB7B4C">
            <w:pPr>
              <w:widowControl w:val="0"/>
              <w:autoSpaceDE w:val="0"/>
              <w:autoSpaceDN w:val="0"/>
              <w:adjustRightInd w:val="0"/>
              <w:spacing w:line="235" w:lineRule="auto"/>
              <w:ind w:left="-109" w:right="-113" w:firstLine="109"/>
              <w:jc w:val="center"/>
              <w:rPr>
                <w:sz w:val="20"/>
                <w:szCs w:val="20"/>
              </w:rPr>
            </w:pPr>
            <w:r w:rsidRPr="00006773">
              <w:rPr>
                <w:sz w:val="20"/>
                <w:szCs w:val="20"/>
                <w:lang w:eastAsia="en-US"/>
              </w:rPr>
              <w:t>Благоустройство территории</w:t>
            </w:r>
          </w:p>
        </w:tc>
        <w:tc>
          <w:tcPr>
            <w:tcW w:w="850" w:type="dxa"/>
            <w:shd w:val="clear" w:color="auto" w:fill="auto"/>
            <w:vAlign w:val="center"/>
          </w:tcPr>
          <w:p w14:paraId="642C136E" w14:textId="77777777" w:rsidR="00BC6731" w:rsidRPr="0003480F" w:rsidRDefault="00BC6731" w:rsidP="00CB7B4C">
            <w:pPr>
              <w:spacing w:line="235" w:lineRule="auto"/>
              <w:jc w:val="center"/>
              <w:rPr>
                <w:sz w:val="20"/>
                <w:szCs w:val="20"/>
              </w:rPr>
            </w:pPr>
            <w:r w:rsidRPr="00006773">
              <w:rPr>
                <w:sz w:val="20"/>
                <w:szCs w:val="20"/>
                <w:lang w:eastAsia="en-US"/>
              </w:rPr>
              <w:t>12.0.2</w:t>
            </w:r>
          </w:p>
        </w:tc>
        <w:tc>
          <w:tcPr>
            <w:tcW w:w="5670" w:type="dxa"/>
            <w:shd w:val="clear" w:color="auto" w:fill="auto"/>
          </w:tcPr>
          <w:p w14:paraId="09F24366" w14:textId="77777777" w:rsidR="00BC6731" w:rsidRPr="0003480F" w:rsidRDefault="00BC6731" w:rsidP="00CB7B4C">
            <w:pPr>
              <w:widowControl w:val="0"/>
              <w:autoSpaceDE w:val="0"/>
              <w:autoSpaceDN w:val="0"/>
              <w:adjustRightInd w:val="0"/>
              <w:spacing w:line="235" w:lineRule="auto"/>
              <w:jc w:val="both"/>
              <w:rPr>
                <w:sz w:val="20"/>
                <w:szCs w:val="20"/>
              </w:rPr>
            </w:pPr>
            <w:r w:rsidRPr="00006773">
              <w:rPr>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C6731" w:rsidRPr="0003480F" w14:paraId="378495DC" w14:textId="77777777" w:rsidTr="009F33EA">
        <w:tc>
          <w:tcPr>
            <w:tcW w:w="567" w:type="dxa"/>
            <w:shd w:val="clear" w:color="auto" w:fill="auto"/>
            <w:vAlign w:val="center"/>
          </w:tcPr>
          <w:p w14:paraId="42110936" w14:textId="77777777" w:rsidR="00BC6731" w:rsidRPr="0002654C" w:rsidRDefault="00BC6731" w:rsidP="00CB7B4C">
            <w:pPr>
              <w:spacing w:line="235" w:lineRule="auto"/>
              <w:jc w:val="center"/>
              <w:rPr>
                <w:sz w:val="20"/>
                <w:szCs w:val="20"/>
              </w:rPr>
            </w:pPr>
            <w:r>
              <w:rPr>
                <w:sz w:val="20"/>
                <w:szCs w:val="20"/>
              </w:rPr>
              <w:t>9</w:t>
            </w:r>
          </w:p>
        </w:tc>
        <w:tc>
          <w:tcPr>
            <w:tcW w:w="1985" w:type="dxa"/>
            <w:shd w:val="clear" w:color="auto" w:fill="auto"/>
            <w:vAlign w:val="center"/>
          </w:tcPr>
          <w:p w14:paraId="229B2573" w14:textId="77777777" w:rsidR="00BC6731" w:rsidRPr="00006773" w:rsidRDefault="00BC6731" w:rsidP="00CB7B4C">
            <w:pPr>
              <w:widowControl w:val="0"/>
              <w:autoSpaceDE w:val="0"/>
              <w:autoSpaceDN w:val="0"/>
              <w:adjustRightInd w:val="0"/>
              <w:spacing w:line="235" w:lineRule="auto"/>
              <w:ind w:left="-109" w:right="-113" w:firstLine="109"/>
              <w:jc w:val="center"/>
              <w:rPr>
                <w:sz w:val="20"/>
                <w:szCs w:val="20"/>
                <w:lang w:eastAsia="en-US"/>
              </w:rPr>
            </w:pPr>
            <w:r w:rsidRPr="0003480F">
              <w:rPr>
                <w:sz w:val="20"/>
                <w:szCs w:val="20"/>
              </w:rPr>
              <w:t>Гидротехнические сооружения</w:t>
            </w:r>
          </w:p>
        </w:tc>
        <w:tc>
          <w:tcPr>
            <w:tcW w:w="850" w:type="dxa"/>
            <w:shd w:val="clear" w:color="auto" w:fill="auto"/>
            <w:vAlign w:val="center"/>
          </w:tcPr>
          <w:p w14:paraId="34F87589" w14:textId="77777777" w:rsidR="00BC6731" w:rsidRPr="00006773" w:rsidRDefault="00BC6731" w:rsidP="00CB7B4C">
            <w:pPr>
              <w:spacing w:line="235" w:lineRule="auto"/>
              <w:jc w:val="center"/>
              <w:rPr>
                <w:sz w:val="20"/>
                <w:szCs w:val="20"/>
                <w:lang w:eastAsia="en-US"/>
              </w:rPr>
            </w:pPr>
            <w:r w:rsidRPr="0003480F">
              <w:rPr>
                <w:sz w:val="20"/>
                <w:szCs w:val="20"/>
              </w:rPr>
              <w:t>11.3</w:t>
            </w:r>
          </w:p>
        </w:tc>
        <w:tc>
          <w:tcPr>
            <w:tcW w:w="5670" w:type="dxa"/>
            <w:shd w:val="clear" w:color="auto" w:fill="auto"/>
            <w:vAlign w:val="center"/>
          </w:tcPr>
          <w:p w14:paraId="3AC1CA8F" w14:textId="77777777" w:rsidR="00BC6731" w:rsidRPr="00006773" w:rsidRDefault="00BC6731" w:rsidP="00CB7B4C">
            <w:pPr>
              <w:widowControl w:val="0"/>
              <w:autoSpaceDE w:val="0"/>
              <w:autoSpaceDN w:val="0"/>
              <w:adjustRightInd w:val="0"/>
              <w:spacing w:line="235" w:lineRule="auto"/>
              <w:jc w:val="both"/>
              <w:rPr>
                <w:sz w:val="20"/>
                <w:szCs w:val="20"/>
                <w:lang w:eastAsia="en-US"/>
              </w:rPr>
            </w:pPr>
            <w:r w:rsidRPr="0003480F">
              <w:rPr>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C6731" w:rsidRPr="0003480F" w14:paraId="68E3F78F" w14:textId="77777777" w:rsidTr="009F33EA">
        <w:tc>
          <w:tcPr>
            <w:tcW w:w="9072" w:type="dxa"/>
            <w:gridSpan w:val="4"/>
            <w:shd w:val="clear" w:color="auto" w:fill="auto"/>
            <w:vAlign w:val="center"/>
          </w:tcPr>
          <w:p w14:paraId="7475DE74" w14:textId="77777777" w:rsidR="00BC6731" w:rsidRPr="0003480F" w:rsidRDefault="00BC6731" w:rsidP="00CB7B4C">
            <w:pPr>
              <w:spacing w:line="235" w:lineRule="auto"/>
              <w:jc w:val="center"/>
              <w:rPr>
                <w:b/>
                <w:sz w:val="20"/>
                <w:szCs w:val="20"/>
              </w:rPr>
            </w:pPr>
            <w:r w:rsidRPr="0003480F">
              <w:rPr>
                <w:b/>
                <w:sz w:val="20"/>
                <w:szCs w:val="20"/>
              </w:rPr>
              <w:t>Условно разрешенные виды использования</w:t>
            </w:r>
          </w:p>
        </w:tc>
      </w:tr>
      <w:tr w:rsidR="00BC6731" w:rsidRPr="0003480F" w14:paraId="7F164A54" w14:textId="77777777" w:rsidTr="009F33EA">
        <w:tc>
          <w:tcPr>
            <w:tcW w:w="9072" w:type="dxa"/>
            <w:gridSpan w:val="4"/>
            <w:shd w:val="clear" w:color="auto" w:fill="auto"/>
            <w:vAlign w:val="center"/>
          </w:tcPr>
          <w:p w14:paraId="0C9D06B0" w14:textId="0133B66E" w:rsidR="00BC6731" w:rsidRPr="0003480F" w:rsidRDefault="00BC6731" w:rsidP="00CB7B4C">
            <w:pPr>
              <w:spacing w:line="235" w:lineRule="auto"/>
              <w:jc w:val="center"/>
              <w:rPr>
                <w:sz w:val="20"/>
                <w:szCs w:val="20"/>
              </w:rPr>
            </w:pPr>
            <w:r w:rsidRPr="0003480F">
              <w:rPr>
                <w:sz w:val="20"/>
                <w:szCs w:val="20"/>
              </w:rPr>
              <w:t xml:space="preserve">Для данной зоны </w:t>
            </w:r>
            <w:r w:rsidR="0002388D">
              <w:rPr>
                <w:sz w:val="20"/>
                <w:szCs w:val="20"/>
              </w:rPr>
              <w:t>–</w:t>
            </w:r>
            <w:r w:rsidRPr="0003480F">
              <w:rPr>
                <w:sz w:val="20"/>
                <w:szCs w:val="20"/>
              </w:rPr>
              <w:t xml:space="preserve"> Условно разрешенные виды использования</w:t>
            </w:r>
            <w:r w:rsidRPr="0003480F">
              <w:rPr>
                <w:b/>
                <w:sz w:val="20"/>
                <w:szCs w:val="20"/>
              </w:rPr>
              <w:t xml:space="preserve"> не устанавливаются</w:t>
            </w:r>
          </w:p>
        </w:tc>
      </w:tr>
      <w:tr w:rsidR="00BC6731" w:rsidRPr="0003480F" w14:paraId="2F6A642A" w14:textId="77777777" w:rsidTr="009F33EA">
        <w:tc>
          <w:tcPr>
            <w:tcW w:w="9072" w:type="dxa"/>
            <w:gridSpan w:val="4"/>
            <w:shd w:val="clear" w:color="auto" w:fill="auto"/>
            <w:vAlign w:val="center"/>
          </w:tcPr>
          <w:p w14:paraId="152E61CB" w14:textId="77777777" w:rsidR="00BC6731" w:rsidRPr="0003480F" w:rsidRDefault="00BC6731" w:rsidP="00CB7B4C">
            <w:pPr>
              <w:spacing w:line="235" w:lineRule="auto"/>
              <w:jc w:val="center"/>
              <w:rPr>
                <w:sz w:val="20"/>
                <w:szCs w:val="20"/>
              </w:rPr>
            </w:pPr>
            <w:r w:rsidRPr="0003480F">
              <w:rPr>
                <w:b/>
                <w:sz w:val="20"/>
                <w:szCs w:val="20"/>
              </w:rPr>
              <w:t>Вспомогательные виды разрешенного использования,</w:t>
            </w:r>
            <w:r w:rsidRPr="0003480F">
              <w:rPr>
                <w:sz w:val="20"/>
                <w:szCs w:val="20"/>
              </w:rPr>
              <w:t xml:space="preserve"> </w:t>
            </w:r>
            <w:r w:rsidRPr="0003480F">
              <w:rPr>
                <w:b/>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C6731" w:rsidRPr="0003480F" w14:paraId="2B1BE30A" w14:textId="77777777" w:rsidTr="009F33EA">
        <w:tc>
          <w:tcPr>
            <w:tcW w:w="9072" w:type="dxa"/>
            <w:gridSpan w:val="4"/>
            <w:shd w:val="clear" w:color="auto" w:fill="auto"/>
            <w:vAlign w:val="center"/>
          </w:tcPr>
          <w:p w14:paraId="1F917AAC" w14:textId="34C8DAEB" w:rsidR="00BC6731" w:rsidRPr="0003480F" w:rsidRDefault="00BC6731" w:rsidP="00CB7B4C">
            <w:pPr>
              <w:spacing w:line="235" w:lineRule="auto"/>
              <w:jc w:val="center"/>
              <w:rPr>
                <w:sz w:val="20"/>
                <w:szCs w:val="20"/>
              </w:rPr>
            </w:pPr>
            <w:r w:rsidRPr="0003480F">
              <w:rPr>
                <w:sz w:val="20"/>
                <w:szCs w:val="20"/>
              </w:rPr>
              <w:t xml:space="preserve">Для данной зоны </w:t>
            </w:r>
            <w:r w:rsidR="0002388D">
              <w:rPr>
                <w:sz w:val="20"/>
                <w:szCs w:val="20"/>
              </w:rPr>
              <w:t>–</w:t>
            </w:r>
            <w:r w:rsidRPr="0003480F">
              <w:rPr>
                <w:sz w:val="20"/>
                <w:szCs w:val="20"/>
              </w:rPr>
              <w:t xml:space="preserve"> Вспомогательные виды разрешенного использования</w:t>
            </w:r>
            <w:r w:rsidRPr="0003480F">
              <w:rPr>
                <w:b/>
                <w:sz w:val="20"/>
                <w:szCs w:val="20"/>
              </w:rPr>
              <w:t xml:space="preserve"> не устанавливаются</w:t>
            </w:r>
          </w:p>
        </w:tc>
      </w:tr>
    </w:tbl>
    <w:p w14:paraId="67E1C634" w14:textId="77777777" w:rsidR="00BC6731" w:rsidRPr="0029086D" w:rsidRDefault="00BC6731" w:rsidP="00CB7B4C">
      <w:pPr>
        <w:widowControl w:val="0"/>
        <w:autoSpaceDE w:val="0"/>
        <w:autoSpaceDN w:val="0"/>
        <w:adjustRightInd w:val="0"/>
        <w:spacing w:line="235" w:lineRule="auto"/>
        <w:ind w:firstLine="709"/>
        <w:contextualSpacing/>
        <w:jc w:val="both"/>
        <w:outlineLvl w:val="3"/>
        <w:rPr>
          <w:rFonts w:eastAsia="Calibri"/>
          <w:b/>
          <w:sz w:val="28"/>
          <w:szCs w:val="28"/>
          <w:lang w:eastAsia="en-US"/>
        </w:rPr>
      </w:pPr>
    </w:p>
    <w:p w14:paraId="5B7DB558" w14:textId="77777777" w:rsidR="00BC6731" w:rsidRPr="0029086D" w:rsidRDefault="00BC6731" w:rsidP="00CB7B4C">
      <w:pPr>
        <w:widowControl w:val="0"/>
        <w:spacing w:line="235" w:lineRule="auto"/>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0A2E5DC" w14:textId="77777777" w:rsidR="00BC6731" w:rsidRPr="0029086D" w:rsidRDefault="00BC6731" w:rsidP="00CB7B4C">
      <w:pPr>
        <w:widowControl w:val="0"/>
        <w:spacing w:line="235" w:lineRule="auto"/>
        <w:ind w:firstLine="709"/>
        <w:jc w:val="both"/>
        <w:rPr>
          <w:rFonts w:eastAsia="Calibri"/>
          <w:sz w:val="28"/>
          <w:szCs w:val="28"/>
          <w:lang w:eastAsia="en-US"/>
        </w:rPr>
      </w:pPr>
      <w:r w:rsidRPr="0029086D">
        <w:rPr>
          <w:rFonts w:eastAsia="Calibri"/>
          <w:sz w:val="28"/>
          <w:szCs w:val="28"/>
          <w:lang w:eastAsia="en-US"/>
        </w:rPr>
        <w:t xml:space="preserve">предельные (минимальные и (или) максимальные) размеры земельных участков, в том числе их площадь – не устанавливаются; </w:t>
      </w:r>
    </w:p>
    <w:p w14:paraId="0458EA30" w14:textId="77777777" w:rsidR="00BC6731" w:rsidRPr="0029086D" w:rsidRDefault="00BC6731" w:rsidP="00CB7B4C">
      <w:pPr>
        <w:widowControl w:val="0"/>
        <w:spacing w:line="235" w:lineRule="auto"/>
        <w:ind w:firstLine="709"/>
        <w:jc w:val="both"/>
        <w:rPr>
          <w:rFonts w:eastAsia="Calibri"/>
          <w:sz w:val="28"/>
          <w:szCs w:val="28"/>
          <w:lang w:eastAsia="en-US"/>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14:paraId="621CEEEE" w14:textId="77777777" w:rsidR="00BC6731" w:rsidRPr="0029086D" w:rsidRDefault="00BC6731" w:rsidP="00CB7B4C">
      <w:pPr>
        <w:widowControl w:val="0"/>
        <w:spacing w:line="235" w:lineRule="auto"/>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0B070E58" w14:textId="6FA189CA" w:rsidR="00BC6731" w:rsidRPr="0029086D" w:rsidRDefault="00BC6731" w:rsidP="00CB7B4C">
      <w:pPr>
        <w:widowControl w:val="0"/>
        <w:spacing w:line="235" w:lineRule="auto"/>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B80F2E">
        <w:rPr>
          <w:rFonts w:eastAsia="Calibri"/>
          <w:sz w:val="28"/>
          <w:szCs w:val="28"/>
          <w:lang w:eastAsia="en-US"/>
        </w:rPr>
        <w:br/>
      </w:r>
      <w:r w:rsidRPr="0029086D">
        <w:rPr>
          <w:rFonts w:eastAsia="Calibri"/>
          <w:sz w:val="28"/>
          <w:szCs w:val="28"/>
          <w:lang w:eastAsia="en-US"/>
        </w:rPr>
        <w:t>не устанавливается.</w:t>
      </w:r>
    </w:p>
    <w:p w14:paraId="28BDED15" w14:textId="77777777" w:rsidR="00BC6731" w:rsidRPr="0029086D" w:rsidRDefault="00BC6731" w:rsidP="00CB7B4C">
      <w:pPr>
        <w:widowControl w:val="0"/>
        <w:autoSpaceDE w:val="0"/>
        <w:autoSpaceDN w:val="0"/>
        <w:adjustRightInd w:val="0"/>
        <w:spacing w:line="235" w:lineRule="auto"/>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подразделом 3 настоящего раздела.</w:t>
      </w:r>
    </w:p>
    <w:p w14:paraId="193D116D" w14:textId="77777777" w:rsidR="00BC6731" w:rsidRPr="0029086D" w:rsidRDefault="00BC6731" w:rsidP="00CB7B4C">
      <w:pPr>
        <w:widowControl w:val="0"/>
        <w:autoSpaceDE w:val="0"/>
        <w:autoSpaceDN w:val="0"/>
        <w:adjustRightInd w:val="0"/>
        <w:spacing w:line="235" w:lineRule="auto"/>
        <w:ind w:firstLine="709"/>
        <w:contextualSpacing/>
        <w:jc w:val="both"/>
        <w:outlineLvl w:val="2"/>
        <w:rPr>
          <w:rFonts w:eastAsia="TimesNewRoman"/>
          <w:sz w:val="28"/>
          <w:szCs w:val="28"/>
        </w:rPr>
      </w:pPr>
    </w:p>
    <w:p w14:paraId="56D2516C" w14:textId="77777777" w:rsidR="00BC6731" w:rsidRPr="0029086D" w:rsidRDefault="00BC6731" w:rsidP="00CB7B4C">
      <w:pPr>
        <w:widowControl w:val="0"/>
        <w:autoSpaceDE w:val="0"/>
        <w:autoSpaceDN w:val="0"/>
        <w:adjustRightInd w:val="0"/>
        <w:spacing w:line="235" w:lineRule="auto"/>
        <w:contextualSpacing/>
        <w:jc w:val="center"/>
        <w:outlineLvl w:val="2"/>
        <w:rPr>
          <w:rFonts w:eastAsia="Calibri"/>
          <w:b/>
          <w:sz w:val="28"/>
          <w:szCs w:val="28"/>
          <w:lang w:eastAsia="en-US"/>
        </w:rPr>
      </w:pPr>
      <w:r w:rsidRPr="0029086D">
        <w:rPr>
          <w:rFonts w:eastAsia="Calibri"/>
          <w:b/>
          <w:sz w:val="28"/>
          <w:szCs w:val="28"/>
          <w:lang w:eastAsia="en-US"/>
        </w:rPr>
        <w:t>2.</w:t>
      </w:r>
      <w:r>
        <w:rPr>
          <w:rFonts w:eastAsia="Calibri"/>
          <w:b/>
          <w:sz w:val="28"/>
          <w:szCs w:val="28"/>
          <w:lang w:eastAsia="en-US"/>
        </w:rPr>
        <w:t>6</w:t>
      </w:r>
      <w:r w:rsidRPr="0029086D">
        <w:rPr>
          <w:rFonts w:eastAsia="Calibri"/>
          <w:b/>
          <w:sz w:val="28"/>
          <w:szCs w:val="28"/>
          <w:lang w:eastAsia="en-US"/>
        </w:rPr>
        <w:t>. Градостроительный регламент</w:t>
      </w:r>
    </w:p>
    <w:p w14:paraId="5D8A795E" w14:textId="77777777" w:rsidR="00BC6731" w:rsidRPr="0029086D" w:rsidRDefault="00BC6731" w:rsidP="00CB7B4C">
      <w:pPr>
        <w:widowControl w:val="0"/>
        <w:autoSpaceDE w:val="0"/>
        <w:autoSpaceDN w:val="0"/>
        <w:adjustRightInd w:val="0"/>
        <w:spacing w:line="235" w:lineRule="auto"/>
        <w:contextualSpacing/>
        <w:jc w:val="center"/>
        <w:outlineLvl w:val="3"/>
        <w:rPr>
          <w:rFonts w:eastAsia="Calibri"/>
          <w:b/>
          <w:sz w:val="28"/>
          <w:szCs w:val="28"/>
          <w:lang w:eastAsia="en-US"/>
        </w:rPr>
      </w:pPr>
      <w:r w:rsidRPr="0029086D">
        <w:rPr>
          <w:rFonts w:eastAsia="Calibri"/>
          <w:b/>
          <w:sz w:val="28"/>
          <w:szCs w:val="28"/>
          <w:lang w:eastAsia="en-US"/>
        </w:rPr>
        <w:t>для зоны транспортной инфраструктуры (ИТ3)</w:t>
      </w:r>
    </w:p>
    <w:p w14:paraId="245F02E3" w14:textId="77777777" w:rsidR="00BC6731" w:rsidRPr="0029086D" w:rsidRDefault="00BC6731" w:rsidP="00CB7B4C">
      <w:pPr>
        <w:widowControl w:val="0"/>
        <w:autoSpaceDE w:val="0"/>
        <w:autoSpaceDN w:val="0"/>
        <w:adjustRightInd w:val="0"/>
        <w:spacing w:line="235" w:lineRule="auto"/>
        <w:ind w:firstLine="709"/>
        <w:contextualSpacing/>
        <w:jc w:val="both"/>
        <w:outlineLvl w:val="3"/>
        <w:rPr>
          <w:rFonts w:eastAsia="Calibri"/>
          <w:b/>
          <w:sz w:val="28"/>
          <w:szCs w:val="28"/>
          <w:lang w:eastAsia="en-US"/>
        </w:rPr>
      </w:pPr>
    </w:p>
    <w:p w14:paraId="6BFE7BFB" w14:textId="77777777" w:rsidR="00BC6731" w:rsidRPr="0029086D" w:rsidRDefault="00BC6731" w:rsidP="00CB7B4C">
      <w:pPr>
        <w:widowControl w:val="0"/>
        <w:spacing w:line="235" w:lineRule="auto"/>
        <w:ind w:firstLine="709"/>
        <w:jc w:val="both"/>
        <w:rPr>
          <w:rFonts w:eastAsia="Calibri"/>
          <w:sz w:val="28"/>
          <w:szCs w:val="28"/>
          <w:lang w:eastAsia="en-US"/>
        </w:rPr>
      </w:pPr>
      <w:r w:rsidRPr="0029086D">
        <w:rPr>
          <w:rFonts w:eastAsia="Calibri"/>
          <w:sz w:val="28"/>
          <w:szCs w:val="28"/>
          <w:lang w:eastAsia="en-US"/>
        </w:rPr>
        <w:t>Код обозначения зоны транспортной инфраструктуры на карте градостроительного зонирования – ИТ3.</w:t>
      </w:r>
    </w:p>
    <w:p w14:paraId="1CE72AE5" w14:textId="77777777" w:rsidR="00BC6731" w:rsidRPr="0029086D" w:rsidRDefault="00BC6731" w:rsidP="00CB7B4C">
      <w:pPr>
        <w:widowControl w:val="0"/>
        <w:autoSpaceDE w:val="0"/>
        <w:autoSpaceDN w:val="0"/>
        <w:adjustRightInd w:val="0"/>
        <w:spacing w:after="200" w:line="235" w:lineRule="auto"/>
        <w:ind w:firstLine="709"/>
        <w:contextualSpacing/>
        <w:jc w:val="both"/>
        <w:outlineLvl w:val="2"/>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зоны транспортной инфраструктуры представлены в таблице </w:t>
      </w:r>
      <w:r>
        <w:rPr>
          <w:rFonts w:eastAsia="Calibri"/>
          <w:sz w:val="28"/>
          <w:szCs w:val="28"/>
          <w:lang w:eastAsia="en-US"/>
        </w:rPr>
        <w:t>5</w:t>
      </w:r>
      <w:r w:rsidRPr="0029086D">
        <w:rPr>
          <w:rFonts w:eastAsia="Calibri"/>
          <w:sz w:val="28"/>
          <w:szCs w:val="28"/>
          <w:lang w:eastAsia="en-US"/>
        </w:rPr>
        <w:t>.</w:t>
      </w:r>
    </w:p>
    <w:p w14:paraId="2ABEB87B" w14:textId="77777777" w:rsidR="00BC6731" w:rsidRPr="0029086D" w:rsidRDefault="00BC6731" w:rsidP="00CB7B4C">
      <w:pPr>
        <w:widowControl w:val="0"/>
        <w:autoSpaceDE w:val="0"/>
        <w:autoSpaceDN w:val="0"/>
        <w:adjustRightInd w:val="0"/>
        <w:spacing w:after="200"/>
        <w:ind w:firstLine="709"/>
        <w:contextualSpacing/>
        <w:jc w:val="right"/>
        <w:outlineLvl w:val="2"/>
        <w:rPr>
          <w:rFonts w:eastAsia="Calibri"/>
          <w:sz w:val="28"/>
          <w:szCs w:val="28"/>
          <w:lang w:eastAsia="en-US"/>
        </w:rPr>
      </w:pPr>
      <w:r w:rsidRPr="0029086D">
        <w:rPr>
          <w:rFonts w:eastAsia="Calibri"/>
          <w:sz w:val="28"/>
          <w:szCs w:val="28"/>
          <w:lang w:eastAsia="en-US"/>
        </w:rPr>
        <w:t xml:space="preserve">Таблица </w:t>
      </w:r>
      <w:r>
        <w:rPr>
          <w:rFonts w:eastAsia="Calibri"/>
          <w:sz w:val="28"/>
          <w:szCs w:val="28"/>
          <w:lang w:eastAsia="en-US"/>
        </w:rPr>
        <w:t>5</w:t>
      </w:r>
    </w:p>
    <w:p w14:paraId="71B8070B" w14:textId="77777777" w:rsidR="00BC6731" w:rsidRPr="0029086D" w:rsidRDefault="00BC6731" w:rsidP="00961A56">
      <w:pPr>
        <w:widowControl w:val="0"/>
        <w:autoSpaceDE w:val="0"/>
        <w:autoSpaceDN w:val="0"/>
        <w:adjustRightInd w:val="0"/>
        <w:spacing w:after="200" w:line="230" w:lineRule="auto"/>
        <w:ind w:firstLine="709"/>
        <w:contextualSpacing/>
        <w:jc w:val="right"/>
        <w:outlineLvl w:val="2"/>
        <w:rPr>
          <w:rFonts w:eastAsia="Calibri"/>
          <w:sz w:val="28"/>
          <w:szCs w:val="28"/>
          <w:lang w:eastAsia="en-US"/>
        </w:rPr>
      </w:pPr>
    </w:p>
    <w:p w14:paraId="7BDE6168" w14:textId="04F62F89" w:rsidR="00BC6731" w:rsidRPr="0029086D" w:rsidRDefault="00BC6731" w:rsidP="00961A56">
      <w:pPr>
        <w:widowControl w:val="0"/>
        <w:autoSpaceDE w:val="0"/>
        <w:autoSpaceDN w:val="0"/>
        <w:adjustRightInd w:val="0"/>
        <w:spacing w:line="230" w:lineRule="auto"/>
        <w:contextualSpacing/>
        <w:jc w:val="center"/>
        <w:outlineLvl w:val="3"/>
        <w:rPr>
          <w:rFonts w:eastAsia="Calibri"/>
          <w:b/>
          <w:sz w:val="28"/>
          <w:szCs w:val="28"/>
          <w:lang w:eastAsia="en-US"/>
        </w:rPr>
      </w:pPr>
      <w:r w:rsidRPr="0029086D">
        <w:rPr>
          <w:rFonts w:eastAsia="Calibri"/>
          <w:b/>
          <w:sz w:val="28"/>
          <w:szCs w:val="28"/>
          <w:lang w:eastAsia="en-US"/>
        </w:rPr>
        <w:t>Виды разрешенного использования земельных участков и объектов капитального строительства для зоны транспортной инфраструктуры</w:t>
      </w:r>
    </w:p>
    <w:p w14:paraId="1D4BC905" w14:textId="77777777" w:rsidR="00BC6731" w:rsidRPr="0029086D" w:rsidRDefault="00BC6731" w:rsidP="00961A56">
      <w:pPr>
        <w:widowControl w:val="0"/>
        <w:spacing w:line="230" w:lineRule="auto"/>
        <w:ind w:firstLine="709"/>
        <w:jc w:val="both"/>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BC6731" w:rsidRPr="0003480F" w14:paraId="5C95FD04" w14:textId="77777777" w:rsidTr="00923334">
        <w:tc>
          <w:tcPr>
            <w:tcW w:w="9072" w:type="dxa"/>
            <w:gridSpan w:val="4"/>
            <w:shd w:val="clear" w:color="auto" w:fill="auto"/>
            <w:vAlign w:val="center"/>
          </w:tcPr>
          <w:p w14:paraId="7F6B9091" w14:textId="77777777" w:rsidR="00BC6731" w:rsidRPr="0003480F" w:rsidRDefault="00BC6731" w:rsidP="00961A56">
            <w:pPr>
              <w:widowControl w:val="0"/>
              <w:autoSpaceDE w:val="0"/>
              <w:autoSpaceDN w:val="0"/>
              <w:adjustRightInd w:val="0"/>
              <w:spacing w:line="230" w:lineRule="auto"/>
              <w:contextualSpacing/>
              <w:jc w:val="center"/>
              <w:outlineLvl w:val="3"/>
              <w:rPr>
                <w:b/>
                <w:sz w:val="20"/>
                <w:szCs w:val="20"/>
              </w:rPr>
            </w:pPr>
            <w:r w:rsidRPr="0003480F">
              <w:rPr>
                <w:b/>
                <w:sz w:val="20"/>
                <w:szCs w:val="20"/>
              </w:rPr>
              <w:t>ИТ3 – зона транспортной инфраструктуры</w:t>
            </w:r>
          </w:p>
        </w:tc>
      </w:tr>
      <w:tr w:rsidR="00BC6731" w:rsidRPr="0003480F" w14:paraId="503A9FBD" w14:textId="77777777" w:rsidTr="00923334">
        <w:tc>
          <w:tcPr>
            <w:tcW w:w="567" w:type="dxa"/>
            <w:shd w:val="clear" w:color="auto" w:fill="auto"/>
            <w:vAlign w:val="center"/>
          </w:tcPr>
          <w:p w14:paraId="0118637D" w14:textId="77777777" w:rsidR="00BC6731" w:rsidRPr="0003480F" w:rsidRDefault="00BC6731" w:rsidP="00961A56">
            <w:pPr>
              <w:spacing w:line="230" w:lineRule="auto"/>
              <w:jc w:val="center"/>
              <w:rPr>
                <w:b/>
                <w:sz w:val="20"/>
                <w:szCs w:val="20"/>
              </w:rPr>
            </w:pPr>
            <w:r w:rsidRPr="0003480F">
              <w:rPr>
                <w:b/>
                <w:sz w:val="20"/>
                <w:szCs w:val="20"/>
              </w:rPr>
              <w:t>№ п/п</w:t>
            </w:r>
          </w:p>
        </w:tc>
        <w:tc>
          <w:tcPr>
            <w:tcW w:w="1985" w:type="dxa"/>
            <w:shd w:val="clear" w:color="auto" w:fill="auto"/>
            <w:vAlign w:val="center"/>
          </w:tcPr>
          <w:p w14:paraId="1FAD6E81" w14:textId="77777777" w:rsidR="00BC6731" w:rsidRPr="0003480F" w:rsidRDefault="00BC6731" w:rsidP="00961A56">
            <w:pPr>
              <w:spacing w:line="230" w:lineRule="auto"/>
              <w:jc w:val="center"/>
              <w:rPr>
                <w:b/>
                <w:sz w:val="20"/>
                <w:szCs w:val="20"/>
              </w:rPr>
            </w:pPr>
            <w:r w:rsidRPr="0003480F">
              <w:rPr>
                <w:b/>
                <w:sz w:val="20"/>
                <w:szCs w:val="20"/>
              </w:rPr>
              <w:t>Наименование вида разрешенного использования</w:t>
            </w:r>
          </w:p>
        </w:tc>
        <w:tc>
          <w:tcPr>
            <w:tcW w:w="850" w:type="dxa"/>
            <w:shd w:val="clear" w:color="auto" w:fill="auto"/>
            <w:vAlign w:val="center"/>
          </w:tcPr>
          <w:p w14:paraId="5B751844" w14:textId="77777777" w:rsidR="00BC6731" w:rsidRPr="0003480F" w:rsidRDefault="00BC6731" w:rsidP="00961A56">
            <w:pPr>
              <w:spacing w:line="230" w:lineRule="auto"/>
              <w:jc w:val="center"/>
              <w:rPr>
                <w:b/>
                <w:sz w:val="20"/>
                <w:szCs w:val="20"/>
              </w:rPr>
            </w:pPr>
            <w:r w:rsidRPr="0003480F">
              <w:rPr>
                <w:b/>
                <w:sz w:val="20"/>
                <w:szCs w:val="20"/>
              </w:rPr>
              <w:t>Код</w:t>
            </w:r>
          </w:p>
        </w:tc>
        <w:tc>
          <w:tcPr>
            <w:tcW w:w="5670" w:type="dxa"/>
            <w:shd w:val="clear" w:color="auto" w:fill="auto"/>
            <w:vAlign w:val="center"/>
          </w:tcPr>
          <w:p w14:paraId="3630C008" w14:textId="77777777" w:rsidR="00BC6731" w:rsidRDefault="00BC6731" w:rsidP="00961A56">
            <w:pPr>
              <w:spacing w:line="230" w:lineRule="auto"/>
              <w:jc w:val="center"/>
              <w:rPr>
                <w:b/>
                <w:sz w:val="20"/>
                <w:szCs w:val="20"/>
              </w:rPr>
            </w:pPr>
            <w:r w:rsidRPr="0003480F">
              <w:rPr>
                <w:b/>
                <w:sz w:val="20"/>
                <w:szCs w:val="20"/>
              </w:rPr>
              <w:t xml:space="preserve">Описание вида разрешенного </w:t>
            </w:r>
          </w:p>
          <w:p w14:paraId="0743D477" w14:textId="77777777" w:rsidR="00BC6731" w:rsidRPr="0003480F" w:rsidRDefault="00BC6731" w:rsidP="00961A56">
            <w:pPr>
              <w:spacing w:line="230" w:lineRule="auto"/>
              <w:jc w:val="center"/>
              <w:rPr>
                <w:b/>
                <w:sz w:val="20"/>
                <w:szCs w:val="20"/>
              </w:rPr>
            </w:pPr>
            <w:r w:rsidRPr="0003480F">
              <w:rPr>
                <w:b/>
                <w:sz w:val="20"/>
                <w:szCs w:val="20"/>
              </w:rPr>
              <w:t>использования</w:t>
            </w:r>
            <w:r>
              <w:rPr>
                <w:b/>
                <w:sz w:val="20"/>
                <w:szCs w:val="20"/>
              </w:rPr>
              <w:t xml:space="preserve"> </w:t>
            </w:r>
            <w:r w:rsidRPr="0003480F">
              <w:rPr>
                <w:b/>
                <w:sz w:val="20"/>
                <w:szCs w:val="20"/>
              </w:rPr>
              <w:t>земельного участка</w:t>
            </w:r>
          </w:p>
        </w:tc>
      </w:tr>
      <w:tr w:rsidR="00BC6731" w:rsidRPr="0003480F" w14:paraId="7EAAD091" w14:textId="77777777" w:rsidTr="00923334">
        <w:trPr>
          <w:trHeight w:val="62"/>
        </w:trPr>
        <w:tc>
          <w:tcPr>
            <w:tcW w:w="567" w:type="dxa"/>
            <w:shd w:val="clear" w:color="auto" w:fill="auto"/>
            <w:vAlign w:val="center"/>
          </w:tcPr>
          <w:p w14:paraId="740EEC93" w14:textId="77777777" w:rsidR="00BC6731" w:rsidRPr="0003480F" w:rsidRDefault="00BC6731" w:rsidP="00961A56">
            <w:pPr>
              <w:spacing w:line="230" w:lineRule="auto"/>
              <w:jc w:val="center"/>
              <w:rPr>
                <w:sz w:val="20"/>
                <w:szCs w:val="20"/>
              </w:rPr>
            </w:pPr>
            <w:r w:rsidRPr="0003480F">
              <w:rPr>
                <w:sz w:val="20"/>
                <w:szCs w:val="20"/>
              </w:rPr>
              <w:t>1</w:t>
            </w:r>
          </w:p>
        </w:tc>
        <w:tc>
          <w:tcPr>
            <w:tcW w:w="1985" w:type="dxa"/>
            <w:shd w:val="clear" w:color="auto" w:fill="auto"/>
            <w:vAlign w:val="center"/>
          </w:tcPr>
          <w:p w14:paraId="7B96B836" w14:textId="77777777" w:rsidR="00BC6731" w:rsidRPr="0003480F" w:rsidRDefault="00BC6731" w:rsidP="00961A56">
            <w:pPr>
              <w:spacing w:line="230" w:lineRule="auto"/>
              <w:jc w:val="center"/>
              <w:rPr>
                <w:sz w:val="20"/>
                <w:szCs w:val="20"/>
              </w:rPr>
            </w:pPr>
            <w:r w:rsidRPr="0003480F">
              <w:rPr>
                <w:sz w:val="20"/>
                <w:szCs w:val="20"/>
              </w:rPr>
              <w:t>2</w:t>
            </w:r>
          </w:p>
        </w:tc>
        <w:tc>
          <w:tcPr>
            <w:tcW w:w="850" w:type="dxa"/>
            <w:shd w:val="clear" w:color="auto" w:fill="auto"/>
            <w:vAlign w:val="center"/>
          </w:tcPr>
          <w:p w14:paraId="6025F6B6" w14:textId="77777777" w:rsidR="00BC6731" w:rsidRPr="0003480F" w:rsidRDefault="00BC6731" w:rsidP="00961A56">
            <w:pPr>
              <w:spacing w:line="230" w:lineRule="auto"/>
              <w:jc w:val="center"/>
              <w:rPr>
                <w:sz w:val="20"/>
                <w:szCs w:val="20"/>
              </w:rPr>
            </w:pPr>
            <w:r w:rsidRPr="0003480F">
              <w:rPr>
                <w:sz w:val="20"/>
                <w:szCs w:val="20"/>
              </w:rPr>
              <w:t>3</w:t>
            </w:r>
          </w:p>
        </w:tc>
        <w:tc>
          <w:tcPr>
            <w:tcW w:w="5670" w:type="dxa"/>
            <w:shd w:val="clear" w:color="auto" w:fill="auto"/>
            <w:vAlign w:val="center"/>
          </w:tcPr>
          <w:p w14:paraId="2B769124" w14:textId="77777777" w:rsidR="00BC6731" w:rsidRPr="0003480F" w:rsidRDefault="00BC6731" w:rsidP="00961A56">
            <w:pPr>
              <w:spacing w:line="230" w:lineRule="auto"/>
              <w:jc w:val="center"/>
              <w:rPr>
                <w:sz w:val="20"/>
                <w:szCs w:val="20"/>
              </w:rPr>
            </w:pPr>
            <w:r w:rsidRPr="0003480F">
              <w:rPr>
                <w:sz w:val="20"/>
                <w:szCs w:val="20"/>
              </w:rPr>
              <w:t>4</w:t>
            </w:r>
          </w:p>
        </w:tc>
      </w:tr>
      <w:tr w:rsidR="00BC6731" w:rsidRPr="0003480F" w14:paraId="5B244D5E" w14:textId="77777777" w:rsidTr="00923334">
        <w:tc>
          <w:tcPr>
            <w:tcW w:w="9072" w:type="dxa"/>
            <w:gridSpan w:val="4"/>
            <w:shd w:val="clear" w:color="auto" w:fill="auto"/>
            <w:vAlign w:val="center"/>
          </w:tcPr>
          <w:p w14:paraId="7A10373E" w14:textId="77777777" w:rsidR="00BC6731" w:rsidRPr="0003480F" w:rsidRDefault="00BC6731" w:rsidP="00961A56">
            <w:pPr>
              <w:spacing w:line="230" w:lineRule="auto"/>
              <w:jc w:val="center"/>
              <w:rPr>
                <w:b/>
                <w:sz w:val="20"/>
                <w:szCs w:val="20"/>
              </w:rPr>
            </w:pPr>
            <w:r w:rsidRPr="0003480F">
              <w:rPr>
                <w:b/>
                <w:sz w:val="20"/>
                <w:szCs w:val="20"/>
              </w:rPr>
              <w:t>Основные виды разрешенного использования</w:t>
            </w:r>
          </w:p>
        </w:tc>
      </w:tr>
      <w:tr w:rsidR="00BC6731" w:rsidRPr="0003480F" w14:paraId="5EF09A06" w14:textId="77777777" w:rsidTr="00923334">
        <w:tc>
          <w:tcPr>
            <w:tcW w:w="567" w:type="dxa"/>
            <w:shd w:val="clear" w:color="auto" w:fill="auto"/>
            <w:vAlign w:val="center"/>
          </w:tcPr>
          <w:p w14:paraId="1AB8F521" w14:textId="27FB20E5" w:rsidR="00BC6731" w:rsidRPr="0003480F" w:rsidRDefault="00923334" w:rsidP="00961A56">
            <w:pPr>
              <w:spacing w:line="230" w:lineRule="auto"/>
              <w:jc w:val="center"/>
              <w:rPr>
                <w:sz w:val="20"/>
                <w:szCs w:val="20"/>
              </w:rPr>
            </w:pPr>
            <w:r>
              <w:rPr>
                <w:sz w:val="20"/>
                <w:szCs w:val="20"/>
              </w:rPr>
              <w:t>1</w:t>
            </w:r>
          </w:p>
        </w:tc>
        <w:tc>
          <w:tcPr>
            <w:tcW w:w="1985" w:type="dxa"/>
            <w:shd w:val="clear" w:color="auto" w:fill="auto"/>
            <w:vAlign w:val="center"/>
          </w:tcPr>
          <w:p w14:paraId="44A0AEA2" w14:textId="77777777" w:rsidR="00BC6731" w:rsidRPr="0003480F" w:rsidRDefault="00BC6731" w:rsidP="00961A56">
            <w:pPr>
              <w:widowControl w:val="0"/>
              <w:autoSpaceDE w:val="0"/>
              <w:autoSpaceDN w:val="0"/>
              <w:adjustRightInd w:val="0"/>
              <w:spacing w:line="230" w:lineRule="auto"/>
              <w:jc w:val="center"/>
              <w:rPr>
                <w:sz w:val="20"/>
                <w:szCs w:val="20"/>
              </w:rPr>
            </w:pPr>
            <w:r w:rsidRPr="00A11CBB">
              <w:rPr>
                <w:sz w:val="20"/>
                <w:szCs w:val="20"/>
              </w:rPr>
              <w:t>Предоставление коммунальных услуг</w:t>
            </w:r>
          </w:p>
        </w:tc>
        <w:tc>
          <w:tcPr>
            <w:tcW w:w="850" w:type="dxa"/>
            <w:shd w:val="clear" w:color="auto" w:fill="auto"/>
            <w:vAlign w:val="center"/>
          </w:tcPr>
          <w:p w14:paraId="635846CE" w14:textId="77777777" w:rsidR="00BC6731" w:rsidRPr="0003480F" w:rsidRDefault="00BC6731" w:rsidP="00961A56">
            <w:pPr>
              <w:spacing w:line="230" w:lineRule="auto"/>
              <w:ind w:right="-106" w:hanging="102"/>
              <w:jc w:val="center"/>
              <w:rPr>
                <w:sz w:val="20"/>
                <w:szCs w:val="20"/>
              </w:rPr>
            </w:pPr>
            <w:r w:rsidRPr="00A11CBB">
              <w:rPr>
                <w:sz w:val="20"/>
                <w:szCs w:val="20"/>
              </w:rPr>
              <w:t>3.1.1</w:t>
            </w:r>
          </w:p>
        </w:tc>
        <w:tc>
          <w:tcPr>
            <w:tcW w:w="5670" w:type="dxa"/>
            <w:shd w:val="clear" w:color="auto" w:fill="auto"/>
            <w:vAlign w:val="center"/>
          </w:tcPr>
          <w:p w14:paraId="4CA13164" w14:textId="77777777" w:rsidR="00BC6731" w:rsidRPr="0003480F"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C6731" w:rsidRPr="0003480F" w14:paraId="4B74B53A" w14:textId="77777777" w:rsidTr="00923334">
        <w:trPr>
          <w:trHeight w:val="50"/>
        </w:trPr>
        <w:tc>
          <w:tcPr>
            <w:tcW w:w="567" w:type="dxa"/>
            <w:shd w:val="clear" w:color="auto" w:fill="auto"/>
            <w:vAlign w:val="center"/>
          </w:tcPr>
          <w:p w14:paraId="4F51CA12" w14:textId="6829AEB5" w:rsidR="00BC6731" w:rsidRPr="0003480F" w:rsidRDefault="00923334" w:rsidP="00961A56">
            <w:pPr>
              <w:spacing w:line="230" w:lineRule="auto"/>
              <w:jc w:val="center"/>
              <w:rPr>
                <w:sz w:val="20"/>
                <w:szCs w:val="20"/>
              </w:rPr>
            </w:pPr>
            <w:r>
              <w:rPr>
                <w:sz w:val="20"/>
                <w:szCs w:val="20"/>
              </w:rPr>
              <w:t>2</w:t>
            </w:r>
          </w:p>
        </w:tc>
        <w:tc>
          <w:tcPr>
            <w:tcW w:w="1985" w:type="dxa"/>
            <w:shd w:val="clear" w:color="auto" w:fill="auto"/>
            <w:vAlign w:val="center"/>
          </w:tcPr>
          <w:p w14:paraId="0FC1F1FA" w14:textId="77777777" w:rsidR="00BC6731" w:rsidRPr="0003480F" w:rsidRDefault="00BC6731" w:rsidP="00961A56">
            <w:pPr>
              <w:widowControl w:val="0"/>
              <w:autoSpaceDE w:val="0"/>
              <w:autoSpaceDN w:val="0"/>
              <w:adjustRightInd w:val="0"/>
              <w:spacing w:line="230" w:lineRule="auto"/>
              <w:jc w:val="center"/>
              <w:rPr>
                <w:sz w:val="20"/>
                <w:szCs w:val="20"/>
              </w:rPr>
            </w:pPr>
            <w:r w:rsidRPr="00A11CBB">
              <w:rPr>
                <w:sz w:val="20"/>
                <w:szCs w:val="20"/>
              </w:rPr>
              <w:t>Размещение автомобильных дорог</w:t>
            </w:r>
          </w:p>
        </w:tc>
        <w:tc>
          <w:tcPr>
            <w:tcW w:w="850" w:type="dxa"/>
            <w:shd w:val="clear" w:color="auto" w:fill="auto"/>
            <w:vAlign w:val="center"/>
          </w:tcPr>
          <w:p w14:paraId="1E6CCAB4" w14:textId="77777777" w:rsidR="00BC6731" w:rsidRPr="0003480F" w:rsidRDefault="00BC6731" w:rsidP="00961A56">
            <w:pPr>
              <w:spacing w:line="230" w:lineRule="auto"/>
              <w:ind w:right="-106" w:hanging="102"/>
              <w:jc w:val="center"/>
              <w:rPr>
                <w:sz w:val="20"/>
                <w:szCs w:val="20"/>
              </w:rPr>
            </w:pPr>
            <w:r w:rsidRPr="00A11CBB">
              <w:rPr>
                <w:sz w:val="20"/>
                <w:szCs w:val="20"/>
              </w:rPr>
              <w:t>7.2.1</w:t>
            </w:r>
          </w:p>
        </w:tc>
        <w:tc>
          <w:tcPr>
            <w:tcW w:w="5670" w:type="dxa"/>
            <w:shd w:val="clear" w:color="auto" w:fill="auto"/>
          </w:tcPr>
          <w:p w14:paraId="4EA92EC9" w14:textId="77777777" w:rsidR="00BC6731" w:rsidRPr="0003480F"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BC6731" w:rsidRPr="0003480F" w14:paraId="28479DBA" w14:textId="77777777" w:rsidTr="00923334">
        <w:tc>
          <w:tcPr>
            <w:tcW w:w="567" w:type="dxa"/>
            <w:shd w:val="clear" w:color="auto" w:fill="auto"/>
            <w:vAlign w:val="center"/>
          </w:tcPr>
          <w:p w14:paraId="5759549A" w14:textId="22203477" w:rsidR="00BC6731" w:rsidRPr="0003480F" w:rsidRDefault="00923334" w:rsidP="00961A56">
            <w:pPr>
              <w:spacing w:line="230" w:lineRule="auto"/>
              <w:jc w:val="center"/>
              <w:rPr>
                <w:sz w:val="20"/>
                <w:szCs w:val="20"/>
              </w:rPr>
            </w:pPr>
            <w:r>
              <w:rPr>
                <w:sz w:val="20"/>
                <w:szCs w:val="20"/>
              </w:rPr>
              <w:t>3</w:t>
            </w:r>
          </w:p>
        </w:tc>
        <w:tc>
          <w:tcPr>
            <w:tcW w:w="1985" w:type="dxa"/>
            <w:shd w:val="clear" w:color="auto" w:fill="auto"/>
            <w:vAlign w:val="center"/>
          </w:tcPr>
          <w:p w14:paraId="190F6C51" w14:textId="77777777" w:rsidR="00BC6731" w:rsidRPr="0003480F" w:rsidRDefault="00BC6731" w:rsidP="00961A56">
            <w:pPr>
              <w:spacing w:line="230" w:lineRule="auto"/>
              <w:jc w:val="center"/>
              <w:rPr>
                <w:sz w:val="20"/>
                <w:szCs w:val="20"/>
              </w:rPr>
            </w:pPr>
            <w:r w:rsidRPr="00A11CBB">
              <w:rPr>
                <w:sz w:val="20"/>
                <w:szCs w:val="20"/>
              </w:rPr>
              <w:t>Заправка транспортных средств</w:t>
            </w:r>
          </w:p>
        </w:tc>
        <w:tc>
          <w:tcPr>
            <w:tcW w:w="850" w:type="dxa"/>
            <w:shd w:val="clear" w:color="auto" w:fill="auto"/>
            <w:vAlign w:val="center"/>
          </w:tcPr>
          <w:p w14:paraId="7FBB2721" w14:textId="77777777" w:rsidR="00BC6731" w:rsidRPr="0003480F" w:rsidRDefault="00BC6731" w:rsidP="00961A56">
            <w:pPr>
              <w:spacing w:line="230" w:lineRule="auto"/>
              <w:jc w:val="center"/>
              <w:rPr>
                <w:sz w:val="20"/>
                <w:szCs w:val="20"/>
              </w:rPr>
            </w:pPr>
            <w:r w:rsidRPr="00A11CBB">
              <w:rPr>
                <w:sz w:val="20"/>
                <w:szCs w:val="20"/>
              </w:rPr>
              <w:t>4.9.1.1</w:t>
            </w:r>
          </w:p>
        </w:tc>
        <w:tc>
          <w:tcPr>
            <w:tcW w:w="5670" w:type="dxa"/>
            <w:shd w:val="clear" w:color="auto" w:fill="auto"/>
          </w:tcPr>
          <w:p w14:paraId="49D916AC" w14:textId="77777777" w:rsidR="00BC6731" w:rsidRPr="0003480F" w:rsidRDefault="00BC6731" w:rsidP="00961A56">
            <w:pPr>
              <w:spacing w:line="230" w:lineRule="auto"/>
              <w:jc w:val="both"/>
              <w:rPr>
                <w:sz w:val="20"/>
                <w:szCs w:val="20"/>
              </w:rPr>
            </w:pPr>
            <w:r w:rsidRPr="00A11CBB">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C6731" w:rsidRPr="0003480F" w14:paraId="2C266498" w14:textId="77777777" w:rsidTr="00923334">
        <w:tc>
          <w:tcPr>
            <w:tcW w:w="567" w:type="dxa"/>
            <w:shd w:val="clear" w:color="auto" w:fill="auto"/>
            <w:vAlign w:val="center"/>
          </w:tcPr>
          <w:p w14:paraId="5E7AA8DB" w14:textId="4889837C" w:rsidR="00BC6731" w:rsidRPr="0003480F" w:rsidRDefault="00923334" w:rsidP="00961A56">
            <w:pPr>
              <w:spacing w:line="230" w:lineRule="auto"/>
              <w:jc w:val="center"/>
              <w:rPr>
                <w:sz w:val="20"/>
                <w:szCs w:val="20"/>
              </w:rPr>
            </w:pPr>
            <w:r>
              <w:rPr>
                <w:sz w:val="20"/>
                <w:szCs w:val="20"/>
              </w:rPr>
              <w:t>4</w:t>
            </w:r>
          </w:p>
        </w:tc>
        <w:tc>
          <w:tcPr>
            <w:tcW w:w="1985" w:type="dxa"/>
            <w:shd w:val="clear" w:color="auto" w:fill="auto"/>
            <w:vAlign w:val="center"/>
          </w:tcPr>
          <w:p w14:paraId="22ACD3EB" w14:textId="77777777" w:rsidR="00BC6731" w:rsidRPr="0003480F" w:rsidRDefault="00BC6731" w:rsidP="00961A56">
            <w:pPr>
              <w:widowControl w:val="0"/>
              <w:autoSpaceDE w:val="0"/>
              <w:autoSpaceDN w:val="0"/>
              <w:adjustRightInd w:val="0"/>
              <w:spacing w:line="230" w:lineRule="auto"/>
              <w:jc w:val="center"/>
              <w:rPr>
                <w:sz w:val="20"/>
                <w:szCs w:val="20"/>
              </w:rPr>
            </w:pPr>
            <w:r w:rsidRPr="00A11CBB">
              <w:rPr>
                <w:sz w:val="20"/>
                <w:szCs w:val="20"/>
              </w:rPr>
              <w:t>Обеспечение дорожного отдыха</w:t>
            </w:r>
          </w:p>
        </w:tc>
        <w:tc>
          <w:tcPr>
            <w:tcW w:w="850" w:type="dxa"/>
            <w:shd w:val="clear" w:color="auto" w:fill="auto"/>
            <w:vAlign w:val="center"/>
          </w:tcPr>
          <w:p w14:paraId="5B4AA999" w14:textId="77777777" w:rsidR="00BC6731" w:rsidRPr="0003480F" w:rsidRDefault="00BC6731" w:rsidP="00961A56">
            <w:pPr>
              <w:spacing w:line="230" w:lineRule="auto"/>
              <w:ind w:right="-106" w:hanging="102"/>
              <w:jc w:val="center"/>
              <w:rPr>
                <w:sz w:val="20"/>
                <w:szCs w:val="20"/>
              </w:rPr>
            </w:pPr>
            <w:r w:rsidRPr="00A11CBB">
              <w:rPr>
                <w:sz w:val="20"/>
                <w:szCs w:val="20"/>
              </w:rPr>
              <w:t>4.9.1.2</w:t>
            </w:r>
          </w:p>
        </w:tc>
        <w:tc>
          <w:tcPr>
            <w:tcW w:w="5670" w:type="dxa"/>
            <w:shd w:val="clear" w:color="auto" w:fill="auto"/>
          </w:tcPr>
          <w:p w14:paraId="5A593A82" w14:textId="77777777" w:rsidR="00BC6731" w:rsidRPr="0003480F"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C6731" w:rsidRPr="0003480F" w14:paraId="79F93BD4" w14:textId="77777777" w:rsidTr="00923334">
        <w:tc>
          <w:tcPr>
            <w:tcW w:w="567" w:type="dxa"/>
            <w:shd w:val="clear" w:color="auto" w:fill="auto"/>
            <w:vAlign w:val="center"/>
          </w:tcPr>
          <w:p w14:paraId="57EDED1D" w14:textId="5E86061C" w:rsidR="00BC6731" w:rsidRPr="0003480F" w:rsidRDefault="00923334" w:rsidP="00961A56">
            <w:pPr>
              <w:spacing w:line="230" w:lineRule="auto"/>
              <w:jc w:val="center"/>
              <w:rPr>
                <w:sz w:val="20"/>
                <w:szCs w:val="20"/>
              </w:rPr>
            </w:pPr>
            <w:r>
              <w:rPr>
                <w:sz w:val="20"/>
                <w:szCs w:val="20"/>
              </w:rPr>
              <w:t>5</w:t>
            </w:r>
          </w:p>
        </w:tc>
        <w:tc>
          <w:tcPr>
            <w:tcW w:w="1985" w:type="dxa"/>
            <w:shd w:val="clear" w:color="auto" w:fill="auto"/>
            <w:vAlign w:val="center"/>
          </w:tcPr>
          <w:p w14:paraId="5DAE5FD4" w14:textId="77777777" w:rsidR="00BC6731" w:rsidRPr="0003480F" w:rsidRDefault="00BC6731" w:rsidP="00961A56">
            <w:pPr>
              <w:widowControl w:val="0"/>
              <w:autoSpaceDE w:val="0"/>
              <w:autoSpaceDN w:val="0"/>
              <w:adjustRightInd w:val="0"/>
              <w:spacing w:line="230" w:lineRule="auto"/>
              <w:jc w:val="center"/>
              <w:rPr>
                <w:sz w:val="20"/>
                <w:szCs w:val="20"/>
              </w:rPr>
            </w:pPr>
            <w:r w:rsidRPr="00A11CBB">
              <w:rPr>
                <w:sz w:val="20"/>
                <w:szCs w:val="20"/>
              </w:rPr>
              <w:t>Автомобильные мойки</w:t>
            </w:r>
          </w:p>
        </w:tc>
        <w:tc>
          <w:tcPr>
            <w:tcW w:w="850" w:type="dxa"/>
            <w:shd w:val="clear" w:color="auto" w:fill="auto"/>
            <w:vAlign w:val="center"/>
          </w:tcPr>
          <w:p w14:paraId="059F303F" w14:textId="77777777" w:rsidR="00BC6731" w:rsidRPr="0003480F" w:rsidRDefault="00BC6731" w:rsidP="00961A56">
            <w:pPr>
              <w:spacing w:line="230" w:lineRule="auto"/>
              <w:jc w:val="center"/>
              <w:rPr>
                <w:sz w:val="20"/>
                <w:szCs w:val="20"/>
              </w:rPr>
            </w:pPr>
            <w:r w:rsidRPr="00A11CBB">
              <w:rPr>
                <w:sz w:val="20"/>
                <w:szCs w:val="20"/>
              </w:rPr>
              <w:t>4.9.1.3</w:t>
            </w:r>
          </w:p>
        </w:tc>
        <w:tc>
          <w:tcPr>
            <w:tcW w:w="5670" w:type="dxa"/>
            <w:shd w:val="clear" w:color="auto" w:fill="auto"/>
          </w:tcPr>
          <w:p w14:paraId="470A8766" w14:textId="77777777" w:rsidR="00BC6731" w:rsidRPr="0003480F"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автомобильных моек, а также размещение магазинов сопутствующей торговли</w:t>
            </w:r>
          </w:p>
        </w:tc>
      </w:tr>
      <w:tr w:rsidR="00BC6731" w:rsidRPr="0003480F" w14:paraId="37B23A9B" w14:textId="77777777" w:rsidTr="00923334">
        <w:tc>
          <w:tcPr>
            <w:tcW w:w="567" w:type="dxa"/>
            <w:shd w:val="clear" w:color="auto" w:fill="auto"/>
            <w:vAlign w:val="center"/>
          </w:tcPr>
          <w:p w14:paraId="697923CE" w14:textId="56A546BF" w:rsidR="00BC6731" w:rsidRPr="0003480F" w:rsidRDefault="00923334" w:rsidP="00961A56">
            <w:pPr>
              <w:spacing w:line="230" w:lineRule="auto"/>
              <w:jc w:val="center"/>
              <w:rPr>
                <w:sz w:val="20"/>
                <w:szCs w:val="20"/>
              </w:rPr>
            </w:pPr>
            <w:r>
              <w:rPr>
                <w:sz w:val="20"/>
                <w:szCs w:val="20"/>
              </w:rPr>
              <w:t>6</w:t>
            </w:r>
          </w:p>
        </w:tc>
        <w:tc>
          <w:tcPr>
            <w:tcW w:w="1985" w:type="dxa"/>
            <w:shd w:val="clear" w:color="auto" w:fill="auto"/>
            <w:vAlign w:val="center"/>
          </w:tcPr>
          <w:p w14:paraId="675F9656" w14:textId="77777777" w:rsidR="00BC6731" w:rsidRPr="0003480F" w:rsidRDefault="00BC6731" w:rsidP="00961A56">
            <w:pPr>
              <w:spacing w:line="230" w:lineRule="auto"/>
              <w:jc w:val="center"/>
              <w:rPr>
                <w:strike/>
                <w:sz w:val="20"/>
                <w:szCs w:val="20"/>
              </w:rPr>
            </w:pPr>
            <w:r w:rsidRPr="00A11CBB">
              <w:rPr>
                <w:sz w:val="20"/>
                <w:szCs w:val="20"/>
              </w:rPr>
              <w:t>Ремонт автомобилей</w:t>
            </w:r>
          </w:p>
        </w:tc>
        <w:tc>
          <w:tcPr>
            <w:tcW w:w="850" w:type="dxa"/>
            <w:shd w:val="clear" w:color="auto" w:fill="auto"/>
            <w:vAlign w:val="center"/>
          </w:tcPr>
          <w:p w14:paraId="59174EC9" w14:textId="77777777" w:rsidR="00BC6731" w:rsidRPr="0003480F" w:rsidRDefault="00BC6731" w:rsidP="00961A56">
            <w:pPr>
              <w:spacing w:line="230" w:lineRule="auto"/>
              <w:jc w:val="center"/>
              <w:rPr>
                <w:strike/>
                <w:sz w:val="20"/>
                <w:szCs w:val="20"/>
              </w:rPr>
            </w:pPr>
            <w:r w:rsidRPr="00A11CBB">
              <w:rPr>
                <w:sz w:val="20"/>
                <w:szCs w:val="20"/>
              </w:rPr>
              <w:t>4.9.1.4</w:t>
            </w:r>
          </w:p>
        </w:tc>
        <w:tc>
          <w:tcPr>
            <w:tcW w:w="5670" w:type="dxa"/>
            <w:shd w:val="clear" w:color="auto" w:fill="auto"/>
          </w:tcPr>
          <w:p w14:paraId="6E366449" w14:textId="77777777" w:rsidR="00BC6731" w:rsidRPr="00F81B2B"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BC6731" w:rsidRPr="0003480F" w14:paraId="58AE27E7" w14:textId="77777777" w:rsidTr="00923334">
        <w:tc>
          <w:tcPr>
            <w:tcW w:w="567" w:type="dxa"/>
            <w:shd w:val="clear" w:color="auto" w:fill="auto"/>
            <w:vAlign w:val="center"/>
          </w:tcPr>
          <w:p w14:paraId="4B7F3056" w14:textId="1D9800C7" w:rsidR="00BC6731" w:rsidRPr="0003480F" w:rsidRDefault="00923334" w:rsidP="00961A56">
            <w:pPr>
              <w:spacing w:line="230" w:lineRule="auto"/>
              <w:jc w:val="center"/>
              <w:rPr>
                <w:sz w:val="20"/>
                <w:szCs w:val="20"/>
              </w:rPr>
            </w:pPr>
            <w:r>
              <w:rPr>
                <w:sz w:val="20"/>
                <w:szCs w:val="20"/>
              </w:rPr>
              <w:t>7</w:t>
            </w:r>
          </w:p>
        </w:tc>
        <w:tc>
          <w:tcPr>
            <w:tcW w:w="1985" w:type="dxa"/>
            <w:shd w:val="clear" w:color="auto" w:fill="auto"/>
            <w:vAlign w:val="center"/>
          </w:tcPr>
          <w:p w14:paraId="696E3FE3" w14:textId="77777777" w:rsidR="00BC6731" w:rsidRPr="0003480F" w:rsidRDefault="00BC6731" w:rsidP="00961A56">
            <w:pPr>
              <w:spacing w:line="230" w:lineRule="auto"/>
              <w:jc w:val="center"/>
              <w:rPr>
                <w:strike/>
                <w:sz w:val="20"/>
                <w:szCs w:val="20"/>
              </w:rPr>
            </w:pPr>
            <w:r w:rsidRPr="00A11CBB">
              <w:rPr>
                <w:sz w:val="20"/>
                <w:szCs w:val="20"/>
              </w:rPr>
              <w:t>Энергетика</w:t>
            </w:r>
          </w:p>
        </w:tc>
        <w:tc>
          <w:tcPr>
            <w:tcW w:w="850" w:type="dxa"/>
            <w:shd w:val="clear" w:color="auto" w:fill="auto"/>
            <w:vAlign w:val="center"/>
          </w:tcPr>
          <w:p w14:paraId="4595CFD7" w14:textId="77777777" w:rsidR="00BC6731" w:rsidRPr="0003480F" w:rsidRDefault="00BC6731" w:rsidP="00961A56">
            <w:pPr>
              <w:spacing w:line="230" w:lineRule="auto"/>
              <w:jc w:val="center"/>
              <w:rPr>
                <w:strike/>
                <w:sz w:val="20"/>
                <w:szCs w:val="20"/>
              </w:rPr>
            </w:pPr>
            <w:r w:rsidRPr="00A11CBB">
              <w:rPr>
                <w:sz w:val="20"/>
                <w:szCs w:val="20"/>
              </w:rPr>
              <w:t>6.7</w:t>
            </w:r>
          </w:p>
        </w:tc>
        <w:tc>
          <w:tcPr>
            <w:tcW w:w="5670" w:type="dxa"/>
            <w:shd w:val="clear" w:color="auto" w:fill="auto"/>
            <w:vAlign w:val="center"/>
          </w:tcPr>
          <w:p w14:paraId="1F5345EC" w14:textId="77777777" w:rsidR="00BC6731" w:rsidRPr="0003480F" w:rsidRDefault="00BC6731" w:rsidP="00961A56">
            <w:pPr>
              <w:spacing w:line="230" w:lineRule="auto"/>
              <w:jc w:val="both"/>
              <w:rPr>
                <w:strike/>
                <w:sz w:val="20"/>
                <w:szCs w:val="20"/>
              </w:rPr>
            </w:pPr>
            <w:r w:rsidRPr="00A11CBB">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BC6731" w:rsidRPr="0003480F" w14:paraId="4CC125E3" w14:textId="77777777" w:rsidTr="00923334">
        <w:tc>
          <w:tcPr>
            <w:tcW w:w="567" w:type="dxa"/>
            <w:shd w:val="clear" w:color="auto" w:fill="auto"/>
            <w:vAlign w:val="center"/>
          </w:tcPr>
          <w:p w14:paraId="2C3DB976" w14:textId="6B62A1A4" w:rsidR="00BC6731" w:rsidRPr="0003480F" w:rsidRDefault="00923334" w:rsidP="00961A56">
            <w:pPr>
              <w:spacing w:line="230" w:lineRule="auto"/>
              <w:jc w:val="center"/>
              <w:rPr>
                <w:sz w:val="20"/>
                <w:szCs w:val="20"/>
              </w:rPr>
            </w:pPr>
            <w:r>
              <w:rPr>
                <w:sz w:val="20"/>
                <w:szCs w:val="20"/>
              </w:rPr>
              <w:t>8</w:t>
            </w:r>
          </w:p>
        </w:tc>
        <w:tc>
          <w:tcPr>
            <w:tcW w:w="1985" w:type="dxa"/>
            <w:shd w:val="clear" w:color="auto" w:fill="auto"/>
            <w:vAlign w:val="center"/>
          </w:tcPr>
          <w:p w14:paraId="5700B6F6" w14:textId="77777777" w:rsidR="00BC6731" w:rsidRPr="0003480F" w:rsidRDefault="00BC6731" w:rsidP="00961A56">
            <w:pPr>
              <w:widowControl w:val="0"/>
              <w:autoSpaceDE w:val="0"/>
              <w:autoSpaceDN w:val="0"/>
              <w:adjustRightInd w:val="0"/>
              <w:spacing w:line="230" w:lineRule="auto"/>
              <w:jc w:val="center"/>
              <w:rPr>
                <w:strike/>
                <w:sz w:val="20"/>
                <w:szCs w:val="20"/>
              </w:rPr>
            </w:pPr>
            <w:r w:rsidRPr="00A11CBB">
              <w:rPr>
                <w:sz w:val="20"/>
                <w:szCs w:val="20"/>
              </w:rPr>
              <w:t>Связь</w:t>
            </w:r>
          </w:p>
        </w:tc>
        <w:tc>
          <w:tcPr>
            <w:tcW w:w="850" w:type="dxa"/>
            <w:shd w:val="clear" w:color="auto" w:fill="auto"/>
            <w:vAlign w:val="center"/>
          </w:tcPr>
          <w:p w14:paraId="5177E610" w14:textId="77777777" w:rsidR="00BC6731" w:rsidRPr="0003480F" w:rsidRDefault="00BC6731" w:rsidP="00961A56">
            <w:pPr>
              <w:spacing w:line="230" w:lineRule="auto"/>
              <w:jc w:val="center"/>
              <w:rPr>
                <w:strike/>
                <w:sz w:val="20"/>
                <w:szCs w:val="20"/>
              </w:rPr>
            </w:pPr>
            <w:r w:rsidRPr="00A11CBB">
              <w:rPr>
                <w:sz w:val="20"/>
                <w:szCs w:val="20"/>
              </w:rPr>
              <w:t>6.8</w:t>
            </w:r>
          </w:p>
        </w:tc>
        <w:tc>
          <w:tcPr>
            <w:tcW w:w="5670" w:type="dxa"/>
            <w:shd w:val="clear" w:color="auto" w:fill="auto"/>
            <w:vAlign w:val="center"/>
          </w:tcPr>
          <w:p w14:paraId="7FC1E6D3" w14:textId="77777777" w:rsidR="00BC6731" w:rsidRPr="0003480F" w:rsidRDefault="00BC6731" w:rsidP="00961A56">
            <w:pPr>
              <w:spacing w:line="230" w:lineRule="auto"/>
              <w:jc w:val="both"/>
              <w:rPr>
                <w:strike/>
                <w:sz w:val="20"/>
                <w:szCs w:val="20"/>
              </w:rPr>
            </w:pPr>
            <w:r w:rsidRPr="0003480F">
              <w:rPr>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w:t>
            </w:r>
            <w:r w:rsidRPr="001F3819">
              <w:rPr>
                <w:sz w:val="20"/>
                <w:szCs w:val="20"/>
              </w:rPr>
              <w:t xml:space="preserve">которых предусмотрено содержанием видов разрешенного использования с </w:t>
            </w:r>
            <w:hyperlink w:anchor="sub_1311" w:history="1">
              <w:r w:rsidRPr="001F3819">
                <w:rPr>
                  <w:sz w:val="20"/>
                  <w:szCs w:val="20"/>
                </w:rPr>
                <w:t>кодами 3.1.1</w:t>
              </w:r>
            </w:hyperlink>
            <w:r w:rsidRPr="001F3819">
              <w:rPr>
                <w:sz w:val="20"/>
                <w:szCs w:val="20"/>
              </w:rPr>
              <w:t>, 3.2</w:t>
            </w:r>
            <w:r w:rsidRPr="0003480F">
              <w:rPr>
                <w:sz w:val="20"/>
                <w:szCs w:val="20"/>
              </w:rPr>
              <w:t>.3</w:t>
            </w:r>
          </w:p>
        </w:tc>
      </w:tr>
      <w:tr w:rsidR="00BC6731" w:rsidRPr="0003480F" w14:paraId="2118B031" w14:textId="77777777" w:rsidTr="00923334">
        <w:tc>
          <w:tcPr>
            <w:tcW w:w="567" w:type="dxa"/>
            <w:shd w:val="clear" w:color="auto" w:fill="auto"/>
            <w:vAlign w:val="center"/>
          </w:tcPr>
          <w:p w14:paraId="28D74B69" w14:textId="41DFF821" w:rsidR="00BC6731" w:rsidRPr="0003480F" w:rsidRDefault="00923334" w:rsidP="00961A56">
            <w:pPr>
              <w:spacing w:line="230" w:lineRule="auto"/>
              <w:jc w:val="center"/>
              <w:rPr>
                <w:sz w:val="20"/>
                <w:szCs w:val="20"/>
              </w:rPr>
            </w:pPr>
            <w:r>
              <w:rPr>
                <w:sz w:val="20"/>
                <w:szCs w:val="20"/>
              </w:rPr>
              <w:t>9</w:t>
            </w:r>
          </w:p>
        </w:tc>
        <w:tc>
          <w:tcPr>
            <w:tcW w:w="1985" w:type="dxa"/>
            <w:shd w:val="clear" w:color="auto" w:fill="auto"/>
            <w:vAlign w:val="center"/>
          </w:tcPr>
          <w:p w14:paraId="6674BBBB" w14:textId="77777777" w:rsidR="00BC6731" w:rsidRPr="0003480F" w:rsidRDefault="00BC6731" w:rsidP="00961A56">
            <w:pPr>
              <w:spacing w:line="230" w:lineRule="auto"/>
              <w:jc w:val="center"/>
              <w:rPr>
                <w:strike/>
                <w:sz w:val="20"/>
                <w:szCs w:val="20"/>
              </w:rPr>
            </w:pPr>
            <w:r w:rsidRPr="00A11CBB">
              <w:rPr>
                <w:sz w:val="20"/>
                <w:szCs w:val="20"/>
              </w:rPr>
              <w:t>Железнодорожные пути</w:t>
            </w:r>
          </w:p>
        </w:tc>
        <w:tc>
          <w:tcPr>
            <w:tcW w:w="850" w:type="dxa"/>
            <w:shd w:val="clear" w:color="auto" w:fill="auto"/>
            <w:vAlign w:val="center"/>
          </w:tcPr>
          <w:p w14:paraId="2752E4CE" w14:textId="77777777" w:rsidR="00BC6731" w:rsidRPr="0003480F" w:rsidRDefault="00BC6731" w:rsidP="00961A56">
            <w:pPr>
              <w:spacing w:line="230" w:lineRule="auto"/>
              <w:jc w:val="center"/>
              <w:rPr>
                <w:strike/>
                <w:sz w:val="20"/>
                <w:szCs w:val="20"/>
              </w:rPr>
            </w:pPr>
            <w:r w:rsidRPr="00A11CBB">
              <w:rPr>
                <w:sz w:val="20"/>
                <w:szCs w:val="20"/>
              </w:rPr>
              <w:t>7.1.1</w:t>
            </w:r>
          </w:p>
        </w:tc>
        <w:tc>
          <w:tcPr>
            <w:tcW w:w="5670" w:type="dxa"/>
            <w:shd w:val="clear" w:color="auto" w:fill="auto"/>
            <w:vAlign w:val="center"/>
          </w:tcPr>
          <w:p w14:paraId="32206D95" w14:textId="77777777" w:rsidR="00BC6731" w:rsidRPr="0003480F" w:rsidRDefault="00BC6731" w:rsidP="00961A56">
            <w:pPr>
              <w:spacing w:line="230" w:lineRule="auto"/>
              <w:jc w:val="both"/>
              <w:rPr>
                <w:strike/>
                <w:sz w:val="20"/>
                <w:szCs w:val="20"/>
              </w:rPr>
            </w:pPr>
            <w:r w:rsidRPr="00A11CBB">
              <w:rPr>
                <w:sz w:val="20"/>
                <w:szCs w:val="20"/>
              </w:rPr>
              <w:t>Размещение железнодорожных путей</w:t>
            </w:r>
          </w:p>
        </w:tc>
      </w:tr>
      <w:tr w:rsidR="00BC6731" w:rsidRPr="0003480F" w14:paraId="6E8AD50A" w14:textId="77777777" w:rsidTr="00923334">
        <w:tc>
          <w:tcPr>
            <w:tcW w:w="567" w:type="dxa"/>
            <w:shd w:val="clear" w:color="auto" w:fill="auto"/>
            <w:vAlign w:val="center"/>
          </w:tcPr>
          <w:p w14:paraId="4B2C1115" w14:textId="2FE50B9F" w:rsidR="00BC6731" w:rsidRPr="0003480F" w:rsidRDefault="00923334" w:rsidP="00961A56">
            <w:pPr>
              <w:spacing w:line="230" w:lineRule="auto"/>
              <w:jc w:val="center"/>
              <w:rPr>
                <w:sz w:val="20"/>
                <w:szCs w:val="20"/>
              </w:rPr>
            </w:pPr>
            <w:r>
              <w:rPr>
                <w:sz w:val="20"/>
                <w:szCs w:val="20"/>
              </w:rPr>
              <w:t>10</w:t>
            </w:r>
          </w:p>
        </w:tc>
        <w:tc>
          <w:tcPr>
            <w:tcW w:w="1985" w:type="dxa"/>
            <w:shd w:val="clear" w:color="auto" w:fill="auto"/>
            <w:vAlign w:val="center"/>
          </w:tcPr>
          <w:p w14:paraId="74981ED4" w14:textId="77777777" w:rsidR="00BC6731" w:rsidRPr="0003480F" w:rsidRDefault="00BC6731" w:rsidP="00961A56">
            <w:pPr>
              <w:widowControl w:val="0"/>
              <w:autoSpaceDE w:val="0"/>
              <w:autoSpaceDN w:val="0"/>
              <w:adjustRightInd w:val="0"/>
              <w:spacing w:line="230" w:lineRule="auto"/>
              <w:jc w:val="center"/>
              <w:rPr>
                <w:strike/>
                <w:sz w:val="20"/>
                <w:szCs w:val="20"/>
              </w:rPr>
            </w:pPr>
            <w:r w:rsidRPr="00A11CBB">
              <w:rPr>
                <w:sz w:val="20"/>
                <w:szCs w:val="20"/>
              </w:rPr>
              <w:t>Обслуживание железнодорожных</w:t>
            </w:r>
            <w:r>
              <w:rPr>
                <w:sz w:val="20"/>
                <w:szCs w:val="20"/>
              </w:rPr>
              <w:t xml:space="preserve"> </w:t>
            </w:r>
            <w:r w:rsidRPr="00A11CBB">
              <w:rPr>
                <w:sz w:val="20"/>
                <w:szCs w:val="20"/>
              </w:rPr>
              <w:t>перевозок</w:t>
            </w:r>
          </w:p>
        </w:tc>
        <w:tc>
          <w:tcPr>
            <w:tcW w:w="850" w:type="dxa"/>
            <w:shd w:val="clear" w:color="auto" w:fill="auto"/>
            <w:vAlign w:val="center"/>
          </w:tcPr>
          <w:p w14:paraId="0AE3A0CE" w14:textId="77777777" w:rsidR="00BC6731" w:rsidRPr="0003480F" w:rsidRDefault="00BC6731" w:rsidP="00961A56">
            <w:pPr>
              <w:spacing w:line="230" w:lineRule="auto"/>
              <w:jc w:val="center"/>
              <w:rPr>
                <w:strike/>
                <w:sz w:val="20"/>
                <w:szCs w:val="20"/>
              </w:rPr>
            </w:pPr>
            <w:r w:rsidRPr="00A11CBB">
              <w:rPr>
                <w:sz w:val="20"/>
                <w:szCs w:val="20"/>
              </w:rPr>
              <w:t>7.1.2</w:t>
            </w:r>
          </w:p>
        </w:tc>
        <w:tc>
          <w:tcPr>
            <w:tcW w:w="5670" w:type="dxa"/>
            <w:shd w:val="clear" w:color="auto" w:fill="auto"/>
          </w:tcPr>
          <w:p w14:paraId="599CC6FE" w14:textId="2E79843C" w:rsidR="00BC6731" w:rsidRPr="0003480F" w:rsidRDefault="00BC6731" w:rsidP="00961A56">
            <w:pPr>
              <w:widowControl w:val="0"/>
              <w:autoSpaceDE w:val="0"/>
              <w:autoSpaceDN w:val="0"/>
              <w:adjustRightInd w:val="0"/>
              <w:spacing w:line="230" w:lineRule="auto"/>
              <w:jc w:val="both"/>
              <w:rPr>
                <w:strike/>
                <w:sz w:val="20"/>
                <w:szCs w:val="20"/>
              </w:rPr>
            </w:pPr>
            <w:r w:rsidRPr="00A11CBB">
              <w:rPr>
                <w:sz w:val="20"/>
                <w:szCs w:val="20"/>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w:t>
            </w:r>
          </w:p>
        </w:tc>
      </w:tr>
      <w:tr w:rsidR="00961A56" w:rsidRPr="0003480F" w14:paraId="7ED6B50C" w14:textId="77777777" w:rsidTr="00923334">
        <w:tc>
          <w:tcPr>
            <w:tcW w:w="567" w:type="dxa"/>
            <w:shd w:val="clear" w:color="auto" w:fill="auto"/>
            <w:vAlign w:val="center"/>
          </w:tcPr>
          <w:p w14:paraId="258AAC44" w14:textId="202AA09A" w:rsidR="00961A56" w:rsidRDefault="00961A56" w:rsidP="00961A56">
            <w:pPr>
              <w:spacing w:line="230" w:lineRule="auto"/>
              <w:jc w:val="center"/>
              <w:rPr>
                <w:sz w:val="20"/>
                <w:szCs w:val="20"/>
              </w:rPr>
            </w:pPr>
            <w:r>
              <w:rPr>
                <w:sz w:val="20"/>
                <w:szCs w:val="20"/>
              </w:rPr>
              <w:t>1</w:t>
            </w:r>
          </w:p>
        </w:tc>
        <w:tc>
          <w:tcPr>
            <w:tcW w:w="1985" w:type="dxa"/>
            <w:shd w:val="clear" w:color="auto" w:fill="auto"/>
            <w:vAlign w:val="center"/>
          </w:tcPr>
          <w:p w14:paraId="53FF6F2A" w14:textId="1E5FFB21" w:rsidR="00961A56" w:rsidRPr="00A11CBB" w:rsidRDefault="00961A56" w:rsidP="00961A56">
            <w:pPr>
              <w:widowControl w:val="0"/>
              <w:autoSpaceDE w:val="0"/>
              <w:autoSpaceDN w:val="0"/>
              <w:adjustRightInd w:val="0"/>
              <w:spacing w:line="230" w:lineRule="auto"/>
              <w:jc w:val="center"/>
              <w:rPr>
                <w:sz w:val="20"/>
                <w:szCs w:val="20"/>
              </w:rPr>
            </w:pPr>
            <w:r>
              <w:rPr>
                <w:sz w:val="20"/>
                <w:szCs w:val="20"/>
              </w:rPr>
              <w:t>2</w:t>
            </w:r>
          </w:p>
        </w:tc>
        <w:tc>
          <w:tcPr>
            <w:tcW w:w="850" w:type="dxa"/>
            <w:shd w:val="clear" w:color="auto" w:fill="auto"/>
            <w:vAlign w:val="center"/>
          </w:tcPr>
          <w:p w14:paraId="09587C85" w14:textId="6331E9E4" w:rsidR="00961A56" w:rsidRPr="00A11CBB" w:rsidRDefault="00961A56" w:rsidP="00961A56">
            <w:pPr>
              <w:spacing w:line="230" w:lineRule="auto"/>
              <w:jc w:val="center"/>
              <w:rPr>
                <w:sz w:val="20"/>
                <w:szCs w:val="20"/>
              </w:rPr>
            </w:pPr>
            <w:r>
              <w:rPr>
                <w:sz w:val="20"/>
                <w:szCs w:val="20"/>
              </w:rPr>
              <w:t>3</w:t>
            </w:r>
          </w:p>
        </w:tc>
        <w:tc>
          <w:tcPr>
            <w:tcW w:w="5670" w:type="dxa"/>
            <w:shd w:val="clear" w:color="auto" w:fill="auto"/>
          </w:tcPr>
          <w:p w14:paraId="22ADC120" w14:textId="0CE6C5EB" w:rsidR="00961A56" w:rsidRPr="00A11CBB" w:rsidRDefault="00961A56" w:rsidP="00961A56">
            <w:pPr>
              <w:widowControl w:val="0"/>
              <w:autoSpaceDE w:val="0"/>
              <w:autoSpaceDN w:val="0"/>
              <w:adjustRightInd w:val="0"/>
              <w:spacing w:line="230" w:lineRule="auto"/>
              <w:jc w:val="center"/>
              <w:rPr>
                <w:sz w:val="20"/>
                <w:szCs w:val="20"/>
              </w:rPr>
            </w:pPr>
            <w:r>
              <w:rPr>
                <w:sz w:val="20"/>
                <w:szCs w:val="20"/>
              </w:rPr>
              <w:t>4</w:t>
            </w:r>
          </w:p>
        </w:tc>
      </w:tr>
      <w:tr w:rsidR="00961A56" w:rsidRPr="0003480F" w14:paraId="0C2EA49C" w14:textId="77777777" w:rsidTr="00923334">
        <w:tc>
          <w:tcPr>
            <w:tcW w:w="567" w:type="dxa"/>
            <w:shd w:val="clear" w:color="auto" w:fill="auto"/>
            <w:vAlign w:val="center"/>
          </w:tcPr>
          <w:p w14:paraId="48AAE91F" w14:textId="77777777" w:rsidR="00961A56" w:rsidRDefault="00961A56" w:rsidP="00961A56">
            <w:pPr>
              <w:spacing w:line="230" w:lineRule="auto"/>
              <w:jc w:val="center"/>
              <w:rPr>
                <w:sz w:val="20"/>
                <w:szCs w:val="20"/>
              </w:rPr>
            </w:pPr>
          </w:p>
        </w:tc>
        <w:tc>
          <w:tcPr>
            <w:tcW w:w="1985" w:type="dxa"/>
            <w:shd w:val="clear" w:color="auto" w:fill="auto"/>
            <w:vAlign w:val="center"/>
          </w:tcPr>
          <w:p w14:paraId="5FBE3196" w14:textId="77777777" w:rsidR="00961A56" w:rsidRPr="00A11CBB" w:rsidRDefault="00961A56" w:rsidP="00961A56">
            <w:pPr>
              <w:widowControl w:val="0"/>
              <w:autoSpaceDE w:val="0"/>
              <w:autoSpaceDN w:val="0"/>
              <w:adjustRightInd w:val="0"/>
              <w:spacing w:line="230" w:lineRule="auto"/>
              <w:jc w:val="center"/>
              <w:rPr>
                <w:sz w:val="20"/>
                <w:szCs w:val="20"/>
              </w:rPr>
            </w:pPr>
          </w:p>
        </w:tc>
        <w:tc>
          <w:tcPr>
            <w:tcW w:w="850" w:type="dxa"/>
            <w:shd w:val="clear" w:color="auto" w:fill="auto"/>
            <w:vAlign w:val="center"/>
          </w:tcPr>
          <w:p w14:paraId="1E8133D7" w14:textId="77777777" w:rsidR="00961A56" w:rsidRPr="00A11CBB" w:rsidRDefault="00961A56" w:rsidP="00961A56">
            <w:pPr>
              <w:spacing w:line="230" w:lineRule="auto"/>
              <w:jc w:val="center"/>
              <w:rPr>
                <w:sz w:val="20"/>
                <w:szCs w:val="20"/>
              </w:rPr>
            </w:pPr>
          </w:p>
        </w:tc>
        <w:tc>
          <w:tcPr>
            <w:tcW w:w="5670" w:type="dxa"/>
            <w:shd w:val="clear" w:color="auto" w:fill="auto"/>
          </w:tcPr>
          <w:p w14:paraId="5DAE8B9B" w14:textId="4988CCEE" w:rsidR="00961A56" w:rsidRPr="00A11CBB" w:rsidRDefault="00961A56" w:rsidP="00961A56">
            <w:pPr>
              <w:widowControl w:val="0"/>
              <w:autoSpaceDE w:val="0"/>
              <w:autoSpaceDN w:val="0"/>
              <w:adjustRightInd w:val="0"/>
              <w:spacing w:line="230" w:lineRule="auto"/>
              <w:jc w:val="both"/>
              <w:rPr>
                <w:sz w:val="20"/>
                <w:szCs w:val="20"/>
              </w:rPr>
            </w:pPr>
            <w:r w:rsidRPr="00961A56">
              <w:rPr>
                <w:sz w:val="20"/>
                <w:szCs w:val="20"/>
              </w:rPr>
              <w:t>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BC6731" w:rsidRPr="0003480F" w14:paraId="563CECF7" w14:textId="77777777" w:rsidTr="00923334">
        <w:tc>
          <w:tcPr>
            <w:tcW w:w="567" w:type="dxa"/>
            <w:shd w:val="clear" w:color="auto" w:fill="auto"/>
            <w:vAlign w:val="center"/>
          </w:tcPr>
          <w:p w14:paraId="5F1BC782" w14:textId="4DE651FC" w:rsidR="00BC6731" w:rsidRPr="0003480F" w:rsidRDefault="00923334" w:rsidP="00961A56">
            <w:pPr>
              <w:spacing w:line="230" w:lineRule="auto"/>
              <w:jc w:val="center"/>
              <w:rPr>
                <w:sz w:val="20"/>
                <w:szCs w:val="20"/>
              </w:rPr>
            </w:pPr>
            <w:r>
              <w:rPr>
                <w:sz w:val="20"/>
                <w:szCs w:val="20"/>
              </w:rPr>
              <w:t>11</w:t>
            </w:r>
          </w:p>
        </w:tc>
        <w:tc>
          <w:tcPr>
            <w:tcW w:w="1985" w:type="dxa"/>
            <w:shd w:val="clear" w:color="auto" w:fill="auto"/>
            <w:vAlign w:val="center"/>
          </w:tcPr>
          <w:p w14:paraId="47C1AF33" w14:textId="77777777" w:rsidR="00BC6731" w:rsidRPr="0003480F" w:rsidRDefault="00BC6731" w:rsidP="00961A56">
            <w:pPr>
              <w:widowControl w:val="0"/>
              <w:autoSpaceDE w:val="0"/>
              <w:autoSpaceDN w:val="0"/>
              <w:adjustRightInd w:val="0"/>
              <w:spacing w:line="230" w:lineRule="auto"/>
              <w:ind w:right="-113"/>
              <w:jc w:val="center"/>
              <w:rPr>
                <w:strike/>
                <w:sz w:val="20"/>
                <w:szCs w:val="20"/>
              </w:rPr>
            </w:pPr>
            <w:r w:rsidRPr="00A11CBB">
              <w:rPr>
                <w:sz w:val="20"/>
                <w:szCs w:val="20"/>
              </w:rPr>
              <w:t>Обслуживание перевозок пассажиров</w:t>
            </w:r>
          </w:p>
        </w:tc>
        <w:tc>
          <w:tcPr>
            <w:tcW w:w="850" w:type="dxa"/>
            <w:shd w:val="clear" w:color="auto" w:fill="auto"/>
            <w:vAlign w:val="center"/>
          </w:tcPr>
          <w:p w14:paraId="6C6B23B9" w14:textId="77777777" w:rsidR="00BC6731" w:rsidRPr="0003480F" w:rsidRDefault="00BC6731" w:rsidP="00961A56">
            <w:pPr>
              <w:spacing w:line="230" w:lineRule="auto"/>
              <w:jc w:val="center"/>
              <w:rPr>
                <w:strike/>
                <w:sz w:val="20"/>
                <w:szCs w:val="20"/>
              </w:rPr>
            </w:pPr>
            <w:r w:rsidRPr="00A11CBB">
              <w:rPr>
                <w:sz w:val="20"/>
                <w:szCs w:val="20"/>
              </w:rPr>
              <w:t>7.2.2</w:t>
            </w:r>
          </w:p>
        </w:tc>
        <w:tc>
          <w:tcPr>
            <w:tcW w:w="5670" w:type="dxa"/>
            <w:shd w:val="clear" w:color="auto" w:fill="auto"/>
          </w:tcPr>
          <w:p w14:paraId="65465522" w14:textId="77777777" w:rsidR="00BC6731" w:rsidRPr="00F81B2B" w:rsidRDefault="00BC6731" w:rsidP="00961A56">
            <w:pPr>
              <w:widowControl w:val="0"/>
              <w:autoSpaceDE w:val="0"/>
              <w:autoSpaceDN w:val="0"/>
              <w:adjustRightInd w:val="0"/>
              <w:spacing w:line="230" w:lineRule="auto"/>
              <w:jc w:val="both"/>
              <w:rPr>
                <w:sz w:val="20"/>
                <w:szCs w:val="20"/>
              </w:rPr>
            </w:pPr>
            <w:r w:rsidRPr="00A11CBB">
              <w:rPr>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BC6731" w:rsidRPr="0003480F" w14:paraId="12C1C714" w14:textId="77777777" w:rsidTr="00923334">
        <w:tc>
          <w:tcPr>
            <w:tcW w:w="567" w:type="dxa"/>
            <w:shd w:val="clear" w:color="auto" w:fill="auto"/>
            <w:vAlign w:val="center"/>
          </w:tcPr>
          <w:p w14:paraId="7A5BA3FB" w14:textId="2360CA3D" w:rsidR="00BC6731" w:rsidRPr="0003480F" w:rsidRDefault="00923334" w:rsidP="00961A56">
            <w:pPr>
              <w:spacing w:line="230" w:lineRule="auto"/>
              <w:jc w:val="center"/>
              <w:rPr>
                <w:sz w:val="20"/>
                <w:szCs w:val="20"/>
              </w:rPr>
            </w:pPr>
            <w:r>
              <w:rPr>
                <w:sz w:val="20"/>
                <w:szCs w:val="20"/>
              </w:rPr>
              <w:t>12</w:t>
            </w:r>
          </w:p>
        </w:tc>
        <w:tc>
          <w:tcPr>
            <w:tcW w:w="1985" w:type="dxa"/>
            <w:shd w:val="clear" w:color="auto" w:fill="auto"/>
            <w:vAlign w:val="center"/>
          </w:tcPr>
          <w:p w14:paraId="28AED5BD" w14:textId="77777777" w:rsidR="00BC6731" w:rsidRPr="0003480F" w:rsidRDefault="00BC6731" w:rsidP="00961A56">
            <w:pPr>
              <w:spacing w:line="230" w:lineRule="auto"/>
              <w:jc w:val="center"/>
              <w:rPr>
                <w:sz w:val="20"/>
                <w:szCs w:val="20"/>
              </w:rPr>
            </w:pPr>
            <w:r w:rsidRPr="00A11CBB">
              <w:rPr>
                <w:sz w:val="20"/>
                <w:szCs w:val="20"/>
              </w:rPr>
              <w:t>Стоянки транспорта общего пользования</w:t>
            </w:r>
          </w:p>
        </w:tc>
        <w:tc>
          <w:tcPr>
            <w:tcW w:w="850" w:type="dxa"/>
            <w:shd w:val="clear" w:color="auto" w:fill="auto"/>
            <w:vAlign w:val="center"/>
          </w:tcPr>
          <w:p w14:paraId="564A6962" w14:textId="77777777" w:rsidR="00BC6731" w:rsidRPr="0003480F" w:rsidRDefault="00BC6731" w:rsidP="00961A56">
            <w:pPr>
              <w:spacing w:line="230" w:lineRule="auto"/>
              <w:jc w:val="center"/>
              <w:rPr>
                <w:sz w:val="20"/>
                <w:szCs w:val="20"/>
              </w:rPr>
            </w:pPr>
            <w:r w:rsidRPr="00A11CBB">
              <w:rPr>
                <w:sz w:val="20"/>
                <w:szCs w:val="20"/>
              </w:rPr>
              <w:t>7.2.3</w:t>
            </w:r>
          </w:p>
        </w:tc>
        <w:tc>
          <w:tcPr>
            <w:tcW w:w="5670" w:type="dxa"/>
            <w:shd w:val="clear" w:color="auto" w:fill="auto"/>
          </w:tcPr>
          <w:p w14:paraId="7FB9B781" w14:textId="77777777" w:rsidR="00BC6731" w:rsidRPr="0003480F" w:rsidRDefault="00BC6731" w:rsidP="00961A56">
            <w:pPr>
              <w:spacing w:line="230" w:lineRule="auto"/>
              <w:jc w:val="both"/>
              <w:rPr>
                <w:sz w:val="20"/>
                <w:szCs w:val="20"/>
              </w:rPr>
            </w:pPr>
            <w:r w:rsidRPr="00A11CBB">
              <w:rPr>
                <w:sz w:val="20"/>
                <w:szCs w:val="20"/>
              </w:rPr>
              <w:t>Размещение стоянок транспортных средств, осуществляющих перевозки людей по установленному маршруту</w:t>
            </w:r>
          </w:p>
        </w:tc>
      </w:tr>
      <w:tr w:rsidR="00BC6731" w:rsidRPr="0003480F" w14:paraId="62D58B56" w14:textId="77777777" w:rsidTr="00923334">
        <w:tc>
          <w:tcPr>
            <w:tcW w:w="567" w:type="dxa"/>
            <w:shd w:val="clear" w:color="auto" w:fill="auto"/>
            <w:vAlign w:val="center"/>
          </w:tcPr>
          <w:p w14:paraId="2EFEFD71" w14:textId="267761D7" w:rsidR="00BC6731" w:rsidRPr="0003480F" w:rsidRDefault="00923334" w:rsidP="00961A56">
            <w:pPr>
              <w:spacing w:line="230" w:lineRule="auto"/>
              <w:jc w:val="center"/>
              <w:rPr>
                <w:sz w:val="20"/>
                <w:szCs w:val="20"/>
              </w:rPr>
            </w:pPr>
            <w:r>
              <w:rPr>
                <w:sz w:val="20"/>
                <w:szCs w:val="20"/>
              </w:rPr>
              <w:t>13</w:t>
            </w:r>
          </w:p>
        </w:tc>
        <w:tc>
          <w:tcPr>
            <w:tcW w:w="1985" w:type="dxa"/>
            <w:shd w:val="clear" w:color="auto" w:fill="auto"/>
            <w:vAlign w:val="center"/>
          </w:tcPr>
          <w:p w14:paraId="074DB437" w14:textId="77777777" w:rsidR="00BC6731" w:rsidRPr="0003480F" w:rsidRDefault="00BC6731" w:rsidP="00961A56">
            <w:pPr>
              <w:spacing w:line="230" w:lineRule="auto"/>
              <w:jc w:val="center"/>
              <w:rPr>
                <w:sz w:val="20"/>
                <w:szCs w:val="20"/>
              </w:rPr>
            </w:pPr>
            <w:r w:rsidRPr="00A11CBB">
              <w:rPr>
                <w:sz w:val="20"/>
                <w:szCs w:val="20"/>
              </w:rPr>
              <w:t>Трубопроводный транспорт</w:t>
            </w:r>
          </w:p>
        </w:tc>
        <w:tc>
          <w:tcPr>
            <w:tcW w:w="850" w:type="dxa"/>
            <w:shd w:val="clear" w:color="auto" w:fill="auto"/>
            <w:vAlign w:val="center"/>
          </w:tcPr>
          <w:p w14:paraId="4B07657E" w14:textId="77777777" w:rsidR="00BC6731" w:rsidRPr="0003480F" w:rsidRDefault="00BC6731" w:rsidP="00961A56">
            <w:pPr>
              <w:spacing w:line="230" w:lineRule="auto"/>
              <w:jc w:val="center"/>
              <w:rPr>
                <w:sz w:val="20"/>
                <w:szCs w:val="20"/>
              </w:rPr>
            </w:pPr>
            <w:r w:rsidRPr="00A11CBB">
              <w:rPr>
                <w:sz w:val="20"/>
                <w:szCs w:val="20"/>
              </w:rPr>
              <w:t>7.5</w:t>
            </w:r>
          </w:p>
        </w:tc>
        <w:tc>
          <w:tcPr>
            <w:tcW w:w="5670" w:type="dxa"/>
            <w:shd w:val="clear" w:color="auto" w:fill="auto"/>
            <w:vAlign w:val="center"/>
          </w:tcPr>
          <w:p w14:paraId="75CD5F7F" w14:textId="77777777" w:rsidR="00BC6731" w:rsidRPr="0003480F" w:rsidRDefault="00BC6731" w:rsidP="00961A56">
            <w:pPr>
              <w:spacing w:line="230" w:lineRule="auto"/>
              <w:jc w:val="both"/>
              <w:rPr>
                <w:sz w:val="20"/>
                <w:szCs w:val="20"/>
              </w:rPr>
            </w:pPr>
            <w:r w:rsidRPr="00A11CBB">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BC6731" w:rsidRPr="0003480F" w14:paraId="0224AFEC" w14:textId="77777777" w:rsidTr="00923334">
        <w:tc>
          <w:tcPr>
            <w:tcW w:w="567" w:type="dxa"/>
            <w:shd w:val="clear" w:color="auto" w:fill="auto"/>
            <w:vAlign w:val="center"/>
          </w:tcPr>
          <w:p w14:paraId="354F5A5A" w14:textId="5D12F241" w:rsidR="00BC6731" w:rsidRPr="0003480F" w:rsidRDefault="00923334" w:rsidP="00961A56">
            <w:pPr>
              <w:spacing w:line="230" w:lineRule="auto"/>
              <w:jc w:val="center"/>
              <w:rPr>
                <w:sz w:val="20"/>
                <w:szCs w:val="20"/>
              </w:rPr>
            </w:pPr>
            <w:r>
              <w:rPr>
                <w:sz w:val="20"/>
                <w:szCs w:val="20"/>
              </w:rPr>
              <w:t>14</w:t>
            </w:r>
          </w:p>
        </w:tc>
        <w:tc>
          <w:tcPr>
            <w:tcW w:w="1985" w:type="dxa"/>
            <w:shd w:val="clear" w:color="auto" w:fill="auto"/>
            <w:vAlign w:val="center"/>
          </w:tcPr>
          <w:p w14:paraId="404A0F0E" w14:textId="77777777" w:rsidR="00BC6731" w:rsidRPr="00A11CBB" w:rsidRDefault="00BC6731" w:rsidP="00961A56">
            <w:pPr>
              <w:spacing w:line="230" w:lineRule="auto"/>
              <w:jc w:val="center"/>
              <w:rPr>
                <w:sz w:val="20"/>
                <w:szCs w:val="20"/>
              </w:rPr>
            </w:pPr>
            <w:r w:rsidRPr="00D30DCA">
              <w:rPr>
                <w:sz w:val="20"/>
                <w:szCs w:val="20"/>
              </w:rPr>
              <w:t>Гидротехнические сооружения</w:t>
            </w:r>
          </w:p>
        </w:tc>
        <w:tc>
          <w:tcPr>
            <w:tcW w:w="850" w:type="dxa"/>
            <w:shd w:val="clear" w:color="auto" w:fill="auto"/>
            <w:vAlign w:val="center"/>
          </w:tcPr>
          <w:p w14:paraId="74305630" w14:textId="77777777" w:rsidR="00BC6731" w:rsidRPr="00A11CBB" w:rsidRDefault="00BC6731" w:rsidP="00961A56">
            <w:pPr>
              <w:spacing w:line="230" w:lineRule="auto"/>
              <w:jc w:val="center"/>
              <w:rPr>
                <w:sz w:val="20"/>
                <w:szCs w:val="20"/>
              </w:rPr>
            </w:pPr>
            <w:r w:rsidRPr="00D30DCA">
              <w:rPr>
                <w:rFonts w:eastAsia="Calibri"/>
                <w:sz w:val="20"/>
                <w:szCs w:val="20"/>
                <w:lang w:eastAsia="en-US"/>
              </w:rPr>
              <w:t>11.3</w:t>
            </w:r>
          </w:p>
        </w:tc>
        <w:tc>
          <w:tcPr>
            <w:tcW w:w="5670" w:type="dxa"/>
            <w:shd w:val="clear" w:color="auto" w:fill="auto"/>
            <w:vAlign w:val="center"/>
          </w:tcPr>
          <w:p w14:paraId="7D6761ED" w14:textId="77777777" w:rsidR="00BC6731" w:rsidRPr="00A11CBB" w:rsidRDefault="00BC6731" w:rsidP="00961A56">
            <w:pPr>
              <w:spacing w:line="230" w:lineRule="auto"/>
              <w:jc w:val="both"/>
              <w:rPr>
                <w:sz w:val="20"/>
                <w:szCs w:val="20"/>
              </w:rPr>
            </w:pPr>
            <w:r w:rsidRPr="00D30DCA">
              <w:rPr>
                <w:rFonts w:eastAsia="Calibri"/>
                <w:sz w:val="20"/>
                <w:szCs w:val="20"/>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C6731" w:rsidRPr="0003480F" w14:paraId="6F12A6DF" w14:textId="77777777" w:rsidTr="00923334">
        <w:tc>
          <w:tcPr>
            <w:tcW w:w="567" w:type="dxa"/>
            <w:shd w:val="clear" w:color="auto" w:fill="auto"/>
            <w:vAlign w:val="center"/>
          </w:tcPr>
          <w:p w14:paraId="547D96B9" w14:textId="6BE529B2" w:rsidR="00BC6731" w:rsidRPr="00BB7500" w:rsidRDefault="00923334" w:rsidP="00961A56">
            <w:pPr>
              <w:spacing w:line="230" w:lineRule="auto"/>
              <w:jc w:val="center"/>
              <w:rPr>
                <w:sz w:val="20"/>
                <w:szCs w:val="20"/>
              </w:rPr>
            </w:pPr>
            <w:r>
              <w:rPr>
                <w:sz w:val="20"/>
                <w:szCs w:val="20"/>
              </w:rPr>
              <w:t>15</w:t>
            </w:r>
          </w:p>
        </w:tc>
        <w:tc>
          <w:tcPr>
            <w:tcW w:w="1985" w:type="dxa"/>
            <w:shd w:val="clear" w:color="auto" w:fill="auto"/>
            <w:vAlign w:val="center"/>
          </w:tcPr>
          <w:p w14:paraId="710C1491" w14:textId="77777777" w:rsidR="00BC6731" w:rsidRPr="006A4785" w:rsidRDefault="00BC6731" w:rsidP="00961A56">
            <w:pPr>
              <w:spacing w:line="230" w:lineRule="auto"/>
              <w:jc w:val="center"/>
              <w:rPr>
                <w:sz w:val="20"/>
                <w:szCs w:val="20"/>
                <w:highlight w:val="yellow"/>
              </w:rPr>
            </w:pPr>
            <w:r w:rsidRPr="00A11CBB">
              <w:rPr>
                <w:sz w:val="20"/>
                <w:szCs w:val="20"/>
              </w:rPr>
              <w:t>Земельные участки (территории) общего пользования</w:t>
            </w:r>
          </w:p>
        </w:tc>
        <w:tc>
          <w:tcPr>
            <w:tcW w:w="850" w:type="dxa"/>
            <w:shd w:val="clear" w:color="auto" w:fill="auto"/>
            <w:vAlign w:val="center"/>
          </w:tcPr>
          <w:p w14:paraId="777DFBF4" w14:textId="77777777" w:rsidR="00BC6731" w:rsidRPr="006A4785" w:rsidRDefault="00BC6731" w:rsidP="00961A56">
            <w:pPr>
              <w:spacing w:line="230" w:lineRule="auto"/>
              <w:jc w:val="center"/>
              <w:rPr>
                <w:sz w:val="20"/>
                <w:szCs w:val="20"/>
                <w:highlight w:val="yellow"/>
              </w:rPr>
            </w:pPr>
            <w:r w:rsidRPr="00A11CBB">
              <w:rPr>
                <w:sz w:val="20"/>
                <w:szCs w:val="20"/>
              </w:rPr>
              <w:t>12.0</w:t>
            </w:r>
          </w:p>
        </w:tc>
        <w:tc>
          <w:tcPr>
            <w:tcW w:w="5670" w:type="dxa"/>
            <w:shd w:val="clear" w:color="auto" w:fill="auto"/>
            <w:vAlign w:val="center"/>
          </w:tcPr>
          <w:p w14:paraId="3737B474" w14:textId="77777777" w:rsidR="00BC6731" w:rsidRPr="00BB7500" w:rsidRDefault="00BC6731" w:rsidP="00961A56">
            <w:pPr>
              <w:spacing w:line="230" w:lineRule="auto"/>
              <w:jc w:val="both"/>
              <w:rPr>
                <w:rFonts w:eastAsia="Calibri"/>
                <w:sz w:val="20"/>
                <w:szCs w:val="20"/>
                <w:lang w:eastAsia="en-US"/>
              </w:rPr>
            </w:pPr>
            <w:r w:rsidRPr="00BB7500">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BC6731" w:rsidRPr="0003480F" w14:paraId="6209102C" w14:textId="77777777" w:rsidTr="00923334">
        <w:tc>
          <w:tcPr>
            <w:tcW w:w="567" w:type="dxa"/>
            <w:shd w:val="clear" w:color="auto" w:fill="auto"/>
            <w:vAlign w:val="center"/>
          </w:tcPr>
          <w:p w14:paraId="3998A5F5" w14:textId="59C79E04" w:rsidR="00BC6731" w:rsidRPr="00BB7500" w:rsidRDefault="00923334" w:rsidP="00961A56">
            <w:pPr>
              <w:spacing w:line="230" w:lineRule="auto"/>
              <w:jc w:val="center"/>
              <w:rPr>
                <w:sz w:val="20"/>
                <w:szCs w:val="20"/>
              </w:rPr>
            </w:pPr>
            <w:r>
              <w:rPr>
                <w:sz w:val="20"/>
                <w:szCs w:val="20"/>
              </w:rPr>
              <w:t>16</w:t>
            </w:r>
          </w:p>
        </w:tc>
        <w:tc>
          <w:tcPr>
            <w:tcW w:w="1985" w:type="dxa"/>
            <w:shd w:val="clear" w:color="auto" w:fill="auto"/>
            <w:vAlign w:val="center"/>
          </w:tcPr>
          <w:p w14:paraId="3023860A" w14:textId="77777777" w:rsidR="00BC6731" w:rsidRPr="006A4785" w:rsidRDefault="00BC6731" w:rsidP="00961A56">
            <w:pPr>
              <w:spacing w:line="230" w:lineRule="auto"/>
              <w:jc w:val="center"/>
              <w:rPr>
                <w:sz w:val="20"/>
                <w:szCs w:val="20"/>
                <w:highlight w:val="yellow"/>
              </w:rPr>
            </w:pPr>
            <w:r w:rsidRPr="00A11CBB">
              <w:rPr>
                <w:sz w:val="20"/>
                <w:szCs w:val="20"/>
              </w:rPr>
              <w:t>Улично-дорожная сеть</w:t>
            </w:r>
          </w:p>
        </w:tc>
        <w:tc>
          <w:tcPr>
            <w:tcW w:w="850" w:type="dxa"/>
            <w:shd w:val="clear" w:color="auto" w:fill="auto"/>
            <w:vAlign w:val="center"/>
          </w:tcPr>
          <w:p w14:paraId="5DDA05E6" w14:textId="77777777" w:rsidR="00BC6731" w:rsidRPr="006A4785" w:rsidRDefault="00BC6731" w:rsidP="00961A56">
            <w:pPr>
              <w:spacing w:line="230" w:lineRule="auto"/>
              <w:jc w:val="center"/>
              <w:rPr>
                <w:sz w:val="20"/>
                <w:szCs w:val="20"/>
                <w:highlight w:val="yellow"/>
              </w:rPr>
            </w:pPr>
            <w:r w:rsidRPr="00A11CBB">
              <w:rPr>
                <w:sz w:val="20"/>
                <w:szCs w:val="20"/>
              </w:rPr>
              <w:t>12.0.1</w:t>
            </w:r>
          </w:p>
        </w:tc>
        <w:tc>
          <w:tcPr>
            <w:tcW w:w="5670" w:type="dxa"/>
            <w:shd w:val="clear" w:color="auto" w:fill="auto"/>
            <w:vAlign w:val="center"/>
          </w:tcPr>
          <w:p w14:paraId="10212159" w14:textId="77777777" w:rsidR="00BC6731" w:rsidRPr="00BB7500" w:rsidRDefault="00BC6731" w:rsidP="00961A56">
            <w:pPr>
              <w:spacing w:line="230" w:lineRule="auto"/>
              <w:jc w:val="both"/>
              <w:rPr>
                <w:rFonts w:eastAsia="Calibri"/>
                <w:sz w:val="20"/>
                <w:szCs w:val="20"/>
                <w:lang w:eastAsia="en-US"/>
              </w:rPr>
            </w:pPr>
            <w:r w:rsidRPr="00BB7500">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B7500">
              <w:rPr>
                <w:rFonts w:eastAsia="Calibri"/>
                <w:sz w:val="20"/>
                <w:szCs w:val="20"/>
                <w:lang w:eastAsia="en-US"/>
              </w:rPr>
              <w:t>велотранспортной</w:t>
            </w:r>
            <w:proofErr w:type="spellEnd"/>
            <w:r w:rsidRPr="00BB7500">
              <w:rPr>
                <w:rFonts w:eastAsia="Calibri"/>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BB7500">
                <w:rPr>
                  <w:rFonts w:eastAsia="Calibri"/>
                  <w:sz w:val="20"/>
                  <w:szCs w:val="20"/>
                  <w:lang w:eastAsia="en-US"/>
                </w:rPr>
                <w:t>кодами 2.7.1</w:t>
              </w:r>
            </w:hyperlink>
            <w:r w:rsidRPr="00BB7500">
              <w:rPr>
                <w:rFonts w:eastAsia="Calibri"/>
                <w:sz w:val="20"/>
                <w:szCs w:val="20"/>
                <w:lang w:eastAsia="en-US"/>
              </w:rPr>
              <w:t xml:space="preserve">, </w:t>
            </w:r>
            <w:hyperlink w:anchor="sub_1049" w:history="1">
              <w:r w:rsidRPr="00BB7500">
                <w:rPr>
                  <w:rFonts w:eastAsia="Calibri"/>
                  <w:sz w:val="20"/>
                  <w:szCs w:val="20"/>
                  <w:lang w:eastAsia="en-US"/>
                </w:rPr>
                <w:t>4.9</w:t>
              </w:r>
            </w:hyperlink>
            <w:r w:rsidRPr="00BB7500">
              <w:rPr>
                <w:rFonts w:eastAsia="Calibri"/>
                <w:sz w:val="20"/>
                <w:szCs w:val="20"/>
                <w:lang w:eastAsia="en-US"/>
              </w:rPr>
              <w:t>, 7.2.3, а также некапитальных сооружений, предназначенных для охраны транспортных средств</w:t>
            </w:r>
          </w:p>
        </w:tc>
      </w:tr>
      <w:tr w:rsidR="00BC6731" w:rsidRPr="0003480F" w14:paraId="4A5AD1D1" w14:textId="77777777" w:rsidTr="00923334">
        <w:tc>
          <w:tcPr>
            <w:tcW w:w="567" w:type="dxa"/>
            <w:shd w:val="clear" w:color="auto" w:fill="auto"/>
            <w:vAlign w:val="center"/>
          </w:tcPr>
          <w:p w14:paraId="10BE54B5" w14:textId="30C95D40" w:rsidR="00BC6731" w:rsidRPr="00BB7500" w:rsidRDefault="00923334" w:rsidP="00961A56">
            <w:pPr>
              <w:spacing w:line="230" w:lineRule="auto"/>
              <w:jc w:val="center"/>
              <w:rPr>
                <w:sz w:val="20"/>
                <w:szCs w:val="20"/>
              </w:rPr>
            </w:pPr>
            <w:r>
              <w:rPr>
                <w:sz w:val="20"/>
                <w:szCs w:val="20"/>
              </w:rPr>
              <w:t>17</w:t>
            </w:r>
          </w:p>
        </w:tc>
        <w:tc>
          <w:tcPr>
            <w:tcW w:w="1985" w:type="dxa"/>
            <w:shd w:val="clear" w:color="auto" w:fill="auto"/>
            <w:vAlign w:val="center"/>
          </w:tcPr>
          <w:p w14:paraId="70C46CBB" w14:textId="77777777" w:rsidR="00BC6731" w:rsidRPr="006A4785" w:rsidRDefault="00BC6731" w:rsidP="00961A56">
            <w:pPr>
              <w:spacing w:line="230" w:lineRule="auto"/>
              <w:jc w:val="center"/>
              <w:rPr>
                <w:sz w:val="20"/>
                <w:szCs w:val="20"/>
                <w:highlight w:val="yellow"/>
              </w:rPr>
            </w:pPr>
            <w:r w:rsidRPr="00A11CBB">
              <w:rPr>
                <w:sz w:val="20"/>
                <w:szCs w:val="20"/>
              </w:rPr>
              <w:t>Благоустройство территории</w:t>
            </w:r>
          </w:p>
        </w:tc>
        <w:tc>
          <w:tcPr>
            <w:tcW w:w="850" w:type="dxa"/>
            <w:shd w:val="clear" w:color="auto" w:fill="auto"/>
            <w:vAlign w:val="center"/>
          </w:tcPr>
          <w:p w14:paraId="3A8C3EFD" w14:textId="77777777" w:rsidR="00BC6731" w:rsidRPr="006A4785" w:rsidRDefault="00BC6731" w:rsidP="00961A56">
            <w:pPr>
              <w:spacing w:line="230" w:lineRule="auto"/>
              <w:jc w:val="center"/>
              <w:rPr>
                <w:sz w:val="20"/>
                <w:szCs w:val="20"/>
                <w:highlight w:val="yellow"/>
              </w:rPr>
            </w:pPr>
            <w:r w:rsidRPr="00A11CBB">
              <w:rPr>
                <w:sz w:val="20"/>
                <w:szCs w:val="20"/>
              </w:rPr>
              <w:t>12.0.2</w:t>
            </w:r>
          </w:p>
        </w:tc>
        <w:tc>
          <w:tcPr>
            <w:tcW w:w="5670" w:type="dxa"/>
            <w:shd w:val="clear" w:color="auto" w:fill="auto"/>
            <w:vAlign w:val="center"/>
          </w:tcPr>
          <w:p w14:paraId="31594FE5" w14:textId="77777777" w:rsidR="00BC6731" w:rsidRPr="00BB7500" w:rsidRDefault="00BC6731" w:rsidP="00961A56">
            <w:pPr>
              <w:spacing w:line="230" w:lineRule="auto"/>
              <w:jc w:val="both"/>
              <w:rPr>
                <w:rFonts w:eastAsia="Calibri"/>
                <w:sz w:val="20"/>
                <w:szCs w:val="20"/>
                <w:lang w:eastAsia="en-US"/>
              </w:rPr>
            </w:pPr>
            <w:r w:rsidRPr="00BB7500">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C6731" w:rsidRPr="0003480F" w14:paraId="663B5CFA" w14:textId="77777777" w:rsidTr="00923334">
        <w:tc>
          <w:tcPr>
            <w:tcW w:w="9072" w:type="dxa"/>
            <w:gridSpan w:val="4"/>
            <w:shd w:val="clear" w:color="auto" w:fill="auto"/>
            <w:vAlign w:val="center"/>
          </w:tcPr>
          <w:p w14:paraId="19301FA9" w14:textId="77777777" w:rsidR="00BC6731" w:rsidRPr="0003480F" w:rsidRDefault="00BC6731" w:rsidP="00961A56">
            <w:pPr>
              <w:spacing w:line="230" w:lineRule="auto"/>
              <w:jc w:val="center"/>
              <w:rPr>
                <w:b/>
                <w:sz w:val="20"/>
                <w:szCs w:val="20"/>
              </w:rPr>
            </w:pPr>
            <w:r w:rsidRPr="0003480F">
              <w:rPr>
                <w:b/>
                <w:sz w:val="20"/>
                <w:szCs w:val="20"/>
              </w:rPr>
              <w:t>Условно разрешенные виды использования</w:t>
            </w:r>
          </w:p>
        </w:tc>
      </w:tr>
      <w:tr w:rsidR="00BC6731" w:rsidRPr="0003480F" w14:paraId="306FAA16" w14:textId="77777777" w:rsidTr="00923334">
        <w:tc>
          <w:tcPr>
            <w:tcW w:w="9072" w:type="dxa"/>
            <w:gridSpan w:val="4"/>
            <w:shd w:val="clear" w:color="auto" w:fill="auto"/>
            <w:vAlign w:val="center"/>
          </w:tcPr>
          <w:p w14:paraId="0E6AC0B5" w14:textId="77777777" w:rsidR="00BC6731" w:rsidRPr="0003480F" w:rsidRDefault="00BC6731" w:rsidP="00961A56">
            <w:pPr>
              <w:spacing w:line="230" w:lineRule="auto"/>
              <w:jc w:val="center"/>
              <w:rPr>
                <w:sz w:val="20"/>
                <w:szCs w:val="20"/>
              </w:rPr>
            </w:pPr>
            <w:r w:rsidRPr="0003480F">
              <w:rPr>
                <w:sz w:val="20"/>
                <w:szCs w:val="20"/>
              </w:rPr>
              <w:t>Для данной зоны - Условно разрешенные виды использования</w:t>
            </w:r>
            <w:r w:rsidRPr="0003480F">
              <w:rPr>
                <w:b/>
                <w:sz w:val="20"/>
                <w:szCs w:val="20"/>
              </w:rPr>
              <w:t xml:space="preserve"> не устанавливаются</w:t>
            </w:r>
          </w:p>
        </w:tc>
      </w:tr>
      <w:tr w:rsidR="00BC6731" w:rsidRPr="0003480F" w14:paraId="1F0ADDDA" w14:textId="77777777" w:rsidTr="00923334">
        <w:tc>
          <w:tcPr>
            <w:tcW w:w="9072" w:type="dxa"/>
            <w:gridSpan w:val="4"/>
            <w:shd w:val="clear" w:color="auto" w:fill="auto"/>
            <w:vAlign w:val="center"/>
          </w:tcPr>
          <w:p w14:paraId="46DCC8A9" w14:textId="77777777" w:rsidR="00BC6731" w:rsidRPr="0003480F" w:rsidRDefault="00BC6731" w:rsidP="00961A56">
            <w:pPr>
              <w:spacing w:line="230" w:lineRule="auto"/>
              <w:jc w:val="center"/>
              <w:rPr>
                <w:sz w:val="20"/>
                <w:szCs w:val="20"/>
              </w:rPr>
            </w:pPr>
            <w:r w:rsidRPr="0003480F">
              <w:rPr>
                <w:b/>
                <w:sz w:val="20"/>
                <w:szCs w:val="20"/>
              </w:rPr>
              <w:t>Вспомогательные виды разрешенного использования,</w:t>
            </w:r>
            <w:r w:rsidRPr="0003480F">
              <w:rPr>
                <w:sz w:val="20"/>
                <w:szCs w:val="20"/>
              </w:rPr>
              <w:t xml:space="preserve"> </w:t>
            </w:r>
            <w:r w:rsidRPr="0003480F">
              <w:rPr>
                <w:b/>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0554F4" w:rsidRPr="0003480F" w14:paraId="2CFA127F" w14:textId="77777777" w:rsidTr="000554F4">
        <w:trPr>
          <w:trHeight w:val="55"/>
        </w:trPr>
        <w:tc>
          <w:tcPr>
            <w:tcW w:w="567" w:type="dxa"/>
            <w:shd w:val="clear" w:color="auto" w:fill="auto"/>
            <w:vAlign w:val="center"/>
          </w:tcPr>
          <w:p w14:paraId="0539876B" w14:textId="04481623" w:rsidR="000554F4" w:rsidRDefault="000554F4" w:rsidP="00961A56">
            <w:pPr>
              <w:spacing w:line="230" w:lineRule="auto"/>
              <w:jc w:val="center"/>
              <w:rPr>
                <w:sz w:val="20"/>
                <w:szCs w:val="20"/>
              </w:rPr>
            </w:pPr>
            <w:r>
              <w:rPr>
                <w:sz w:val="20"/>
                <w:szCs w:val="20"/>
              </w:rPr>
              <w:t>18</w:t>
            </w:r>
          </w:p>
        </w:tc>
        <w:tc>
          <w:tcPr>
            <w:tcW w:w="1985" w:type="dxa"/>
            <w:shd w:val="clear" w:color="auto" w:fill="auto"/>
            <w:vAlign w:val="center"/>
          </w:tcPr>
          <w:p w14:paraId="0B0CD104" w14:textId="5C85E7B9" w:rsidR="000554F4" w:rsidRPr="0003480F" w:rsidRDefault="000554F4" w:rsidP="00961A56">
            <w:pPr>
              <w:spacing w:line="230" w:lineRule="auto"/>
              <w:jc w:val="center"/>
              <w:rPr>
                <w:sz w:val="20"/>
                <w:szCs w:val="20"/>
              </w:rPr>
            </w:pPr>
            <w:r w:rsidRPr="0003480F">
              <w:rPr>
                <w:sz w:val="20"/>
                <w:szCs w:val="20"/>
              </w:rPr>
              <w:t>Склад</w:t>
            </w:r>
          </w:p>
        </w:tc>
        <w:tc>
          <w:tcPr>
            <w:tcW w:w="850" w:type="dxa"/>
            <w:shd w:val="clear" w:color="auto" w:fill="auto"/>
            <w:vAlign w:val="center"/>
          </w:tcPr>
          <w:p w14:paraId="05BB4253" w14:textId="18178817" w:rsidR="000554F4" w:rsidRPr="0003480F" w:rsidRDefault="000554F4" w:rsidP="00961A56">
            <w:pPr>
              <w:spacing w:line="230" w:lineRule="auto"/>
              <w:jc w:val="center"/>
              <w:rPr>
                <w:sz w:val="20"/>
                <w:szCs w:val="20"/>
              </w:rPr>
            </w:pPr>
            <w:r w:rsidRPr="0003480F">
              <w:rPr>
                <w:sz w:val="20"/>
                <w:szCs w:val="20"/>
              </w:rPr>
              <w:t>6.9</w:t>
            </w:r>
          </w:p>
        </w:tc>
        <w:tc>
          <w:tcPr>
            <w:tcW w:w="5670" w:type="dxa"/>
            <w:shd w:val="clear" w:color="auto" w:fill="auto"/>
          </w:tcPr>
          <w:p w14:paraId="7BEC22A5" w14:textId="59CC92B3" w:rsidR="000554F4" w:rsidRPr="0003480F" w:rsidRDefault="000554F4" w:rsidP="00961A56">
            <w:pPr>
              <w:widowControl w:val="0"/>
              <w:autoSpaceDE w:val="0"/>
              <w:autoSpaceDN w:val="0"/>
              <w:adjustRightInd w:val="0"/>
              <w:spacing w:line="230" w:lineRule="auto"/>
              <w:jc w:val="both"/>
              <w:rPr>
                <w:sz w:val="20"/>
                <w:szCs w:val="20"/>
              </w:rPr>
            </w:pPr>
            <w:r w:rsidRPr="0003480F">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w:t>
            </w:r>
            <w:r>
              <w:rPr>
                <w:sz w:val="20"/>
                <w:szCs w:val="20"/>
              </w:rPr>
              <w:t xml:space="preserve"> </w:t>
            </w:r>
            <w:r w:rsidRPr="0003480F">
              <w:rPr>
                <w:sz w:val="20"/>
                <w:szCs w:val="20"/>
              </w:rPr>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C6731" w:rsidRPr="0003480F" w14:paraId="17362F57" w14:textId="77777777" w:rsidTr="00923334">
        <w:trPr>
          <w:trHeight w:val="633"/>
        </w:trPr>
        <w:tc>
          <w:tcPr>
            <w:tcW w:w="567" w:type="dxa"/>
            <w:shd w:val="clear" w:color="auto" w:fill="auto"/>
            <w:vAlign w:val="center"/>
          </w:tcPr>
          <w:p w14:paraId="67164508" w14:textId="4BC35877" w:rsidR="00BC6731" w:rsidRPr="0003480F" w:rsidRDefault="00923334" w:rsidP="00961A56">
            <w:pPr>
              <w:spacing w:line="230" w:lineRule="auto"/>
              <w:jc w:val="center"/>
              <w:rPr>
                <w:sz w:val="20"/>
                <w:szCs w:val="20"/>
              </w:rPr>
            </w:pPr>
            <w:r>
              <w:rPr>
                <w:sz w:val="20"/>
                <w:szCs w:val="20"/>
              </w:rPr>
              <w:t>19</w:t>
            </w:r>
          </w:p>
        </w:tc>
        <w:tc>
          <w:tcPr>
            <w:tcW w:w="1985" w:type="dxa"/>
            <w:shd w:val="clear" w:color="auto" w:fill="auto"/>
            <w:vAlign w:val="center"/>
          </w:tcPr>
          <w:p w14:paraId="5C6343CF" w14:textId="77777777" w:rsidR="00BC6731" w:rsidRPr="0003480F" w:rsidRDefault="00BC6731" w:rsidP="00961A56">
            <w:pPr>
              <w:spacing w:line="230" w:lineRule="auto"/>
              <w:jc w:val="center"/>
              <w:rPr>
                <w:sz w:val="20"/>
                <w:szCs w:val="20"/>
              </w:rPr>
            </w:pPr>
            <w:r w:rsidRPr="0003480F">
              <w:rPr>
                <w:sz w:val="20"/>
                <w:szCs w:val="20"/>
              </w:rPr>
              <w:t>Складские площадки</w:t>
            </w:r>
          </w:p>
        </w:tc>
        <w:tc>
          <w:tcPr>
            <w:tcW w:w="850" w:type="dxa"/>
            <w:shd w:val="clear" w:color="auto" w:fill="auto"/>
            <w:vAlign w:val="center"/>
          </w:tcPr>
          <w:p w14:paraId="672D385C" w14:textId="77777777" w:rsidR="00BC6731" w:rsidRPr="0003480F" w:rsidRDefault="00BC6731" w:rsidP="00961A56">
            <w:pPr>
              <w:spacing w:line="230" w:lineRule="auto"/>
              <w:jc w:val="center"/>
              <w:rPr>
                <w:sz w:val="20"/>
                <w:szCs w:val="20"/>
              </w:rPr>
            </w:pPr>
            <w:r w:rsidRPr="0003480F">
              <w:rPr>
                <w:sz w:val="20"/>
                <w:szCs w:val="20"/>
              </w:rPr>
              <w:t>6.9.1</w:t>
            </w:r>
          </w:p>
        </w:tc>
        <w:tc>
          <w:tcPr>
            <w:tcW w:w="5670" w:type="dxa"/>
            <w:shd w:val="clear" w:color="auto" w:fill="auto"/>
          </w:tcPr>
          <w:p w14:paraId="4CD80B4C" w14:textId="77777777" w:rsidR="00BC6731" w:rsidRPr="0003480F" w:rsidRDefault="00BC6731" w:rsidP="00961A56">
            <w:pPr>
              <w:widowControl w:val="0"/>
              <w:autoSpaceDE w:val="0"/>
              <w:autoSpaceDN w:val="0"/>
              <w:adjustRightInd w:val="0"/>
              <w:spacing w:line="230" w:lineRule="auto"/>
              <w:jc w:val="both"/>
              <w:rPr>
                <w:sz w:val="20"/>
                <w:szCs w:val="20"/>
              </w:rPr>
            </w:pPr>
            <w:r w:rsidRPr="0003480F">
              <w:rPr>
                <w:sz w:val="20"/>
                <w:szCs w:val="20"/>
              </w:rPr>
              <w:t>Временное хранение, распределение и перевалка грузов (за исключением хранения стратегических запасов) на открытом воздухе</w:t>
            </w:r>
          </w:p>
        </w:tc>
      </w:tr>
    </w:tbl>
    <w:p w14:paraId="10B5874E" w14:textId="77777777" w:rsidR="00BC6731" w:rsidRPr="0029086D" w:rsidRDefault="00BC6731" w:rsidP="00BC6731">
      <w:pPr>
        <w:widowControl w:val="0"/>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F146E5D"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 xml:space="preserve">предельные (минимальные и (или) максимальные) размеры земельных участков, в том числе их площадь – не устанавливаются; </w:t>
      </w:r>
    </w:p>
    <w:p w14:paraId="6DDAB402"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14:paraId="7A38A2D7" w14:textId="77777777"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69CC0485" w14:textId="40CC906F" w:rsidR="00BC6731" w:rsidRPr="0029086D" w:rsidRDefault="00BC6731" w:rsidP="00BC6731">
      <w:pPr>
        <w:widowControl w:val="0"/>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A27F2D">
        <w:rPr>
          <w:rFonts w:eastAsia="Calibri"/>
          <w:sz w:val="28"/>
          <w:szCs w:val="28"/>
          <w:lang w:eastAsia="en-US"/>
        </w:rPr>
        <w:br/>
      </w:r>
      <w:r w:rsidRPr="0029086D">
        <w:rPr>
          <w:rFonts w:eastAsia="Calibri"/>
          <w:sz w:val="28"/>
          <w:szCs w:val="28"/>
          <w:lang w:eastAsia="en-US"/>
        </w:rPr>
        <w:t>не устанавливается.</w:t>
      </w:r>
    </w:p>
    <w:p w14:paraId="52D64A3E" w14:textId="77777777" w:rsidR="00BC6731" w:rsidRPr="0029086D" w:rsidRDefault="00BC6731" w:rsidP="00BC6731">
      <w:pPr>
        <w:widowControl w:val="0"/>
        <w:autoSpaceDE w:val="0"/>
        <w:autoSpaceDN w:val="0"/>
        <w:adjustRightInd w:val="0"/>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дл</w:t>
      </w:r>
      <w:r w:rsidRPr="0029086D">
        <w:rPr>
          <w:rFonts w:eastAsia="TimesNewRoman"/>
          <w:sz w:val="28"/>
          <w:szCs w:val="28"/>
        </w:rPr>
        <w:t>я данной территориальной зоны установлены в подразделе 3 настоящего раздела.</w:t>
      </w:r>
    </w:p>
    <w:p w14:paraId="796AC1F5" w14:textId="77777777" w:rsidR="00DE5DC4" w:rsidRPr="0029086D" w:rsidRDefault="00DE5DC4" w:rsidP="00BC6731">
      <w:pPr>
        <w:widowControl w:val="0"/>
        <w:autoSpaceDE w:val="0"/>
        <w:autoSpaceDN w:val="0"/>
        <w:adjustRightInd w:val="0"/>
        <w:contextualSpacing/>
        <w:jc w:val="both"/>
        <w:outlineLvl w:val="2"/>
        <w:rPr>
          <w:rFonts w:eastAsia="TimesNewRoman"/>
          <w:sz w:val="28"/>
          <w:szCs w:val="28"/>
        </w:rPr>
      </w:pPr>
    </w:p>
    <w:p w14:paraId="3E39A1D9" w14:textId="64C13CD7" w:rsidR="00DE5DC4" w:rsidRPr="0029086D" w:rsidRDefault="00DE5DC4" w:rsidP="00DE5DC4">
      <w:pPr>
        <w:autoSpaceDE w:val="0"/>
        <w:autoSpaceDN w:val="0"/>
        <w:adjustRightInd w:val="0"/>
        <w:jc w:val="center"/>
        <w:rPr>
          <w:rFonts w:eastAsia="Calibri"/>
          <w:b/>
          <w:sz w:val="28"/>
          <w:szCs w:val="28"/>
          <w:lang w:eastAsia="en-US"/>
        </w:rPr>
      </w:pPr>
      <w:r w:rsidRPr="0029086D">
        <w:rPr>
          <w:rFonts w:eastAsia="TimesNewRoman"/>
          <w:b/>
          <w:sz w:val="28"/>
          <w:szCs w:val="28"/>
        </w:rPr>
        <w:t>2.</w:t>
      </w:r>
      <w:r w:rsidR="00BC6731">
        <w:rPr>
          <w:rFonts w:eastAsia="TimesNewRoman"/>
          <w:b/>
          <w:sz w:val="28"/>
          <w:szCs w:val="28"/>
        </w:rPr>
        <w:t>7</w:t>
      </w:r>
      <w:r w:rsidRPr="0029086D">
        <w:rPr>
          <w:rFonts w:eastAsia="TimesNewRoman"/>
          <w:b/>
          <w:sz w:val="28"/>
          <w:szCs w:val="28"/>
        </w:rPr>
        <w:t xml:space="preserve">. </w:t>
      </w:r>
      <w:r w:rsidRPr="0029086D">
        <w:rPr>
          <w:rFonts w:eastAsia="Calibri"/>
          <w:b/>
          <w:sz w:val="28"/>
          <w:szCs w:val="28"/>
          <w:lang w:eastAsia="en-US"/>
        </w:rPr>
        <w:t xml:space="preserve">Градостроительный регламент для зоны </w:t>
      </w:r>
      <w:bookmarkStart w:id="58" w:name="_Hlk178333155"/>
      <w:r w:rsidRPr="0029086D">
        <w:rPr>
          <w:rFonts w:eastAsia="Calibri"/>
          <w:b/>
          <w:sz w:val="28"/>
          <w:szCs w:val="28"/>
          <w:lang w:eastAsia="en-US"/>
        </w:rPr>
        <w:t>сельскохозяйственн</w:t>
      </w:r>
      <w:r>
        <w:rPr>
          <w:rFonts w:eastAsia="Calibri"/>
          <w:b/>
          <w:sz w:val="28"/>
          <w:szCs w:val="28"/>
          <w:lang w:eastAsia="en-US"/>
        </w:rPr>
        <w:t>ых</w:t>
      </w:r>
      <w:r w:rsidRPr="0029086D">
        <w:rPr>
          <w:rFonts w:eastAsia="Calibri"/>
          <w:b/>
          <w:sz w:val="28"/>
          <w:szCs w:val="28"/>
          <w:lang w:eastAsia="en-US"/>
        </w:rPr>
        <w:t xml:space="preserve"> </w:t>
      </w:r>
      <w:r>
        <w:rPr>
          <w:rFonts w:eastAsia="Calibri"/>
          <w:b/>
          <w:sz w:val="28"/>
          <w:szCs w:val="28"/>
          <w:lang w:eastAsia="en-US"/>
        </w:rPr>
        <w:t>угодий</w:t>
      </w:r>
      <w:bookmarkEnd w:id="58"/>
      <w:r w:rsidRPr="0029086D">
        <w:rPr>
          <w:rFonts w:eastAsia="Calibri"/>
          <w:b/>
          <w:sz w:val="28"/>
          <w:szCs w:val="28"/>
          <w:lang w:eastAsia="en-US"/>
        </w:rPr>
        <w:t xml:space="preserve"> в границах населенных пунктов</w:t>
      </w:r>
      <w:r w:rsidRPr="0029086D">
        <w:rPr>
          <w:rFonts w:eastAsia="Calibri"/>
          <w:b/>
          <w:bCs/>
          <w:sz w:val="28"/>
          <w:szCs w:val="28"/>
        </w:rPr>
        <w:t xml:space="preserve"> </w:t>
      </w:r>
      <w:r w:rsidRPr="0029086D">
        <w:rPr>
          <w:rFonts w:eastAsia="Calibri"/>
          <w:b/>
          <w:sz w:val="28"/>
          <w:szCs w:val="28"/>
          <w:lang w:eastAsia="en-US"/>
        </w:rPr>
        <w:t>(СХ</w:t>
      </w:r>
      <w:r>
        <w:rPr>
          <w:rFonts w:eastAsia="Calibri"/>
          <w:b/>
          <w:sz w:val="28"/>
          <w:szCs w:val="28"/>
          <w:lang w:eastAsia="en-US"/>
        </w:rPr>
        <w:t>1</w:t>
      </w:r>
      <w:r w:rsidRPr="0029086D">
        <w:rPr>
          <w:rFonts w:eastAsia="Calibri"/>
          <w:b/>
          <w:sz w:val="28"/>
          <w:szCs w:val="28"/>
          <w:lang w:eastAsia="en-US"/>
        </w:rPr>
        <w:t>)</w:t>
      </w:r>
    </w:p>
    <w:p w14:paraId="4402E111" w14:textId="77777777" w:rsidR="00DE5DC4" w:rsidRPr="0029086D" w:rsidRDefault="00DE5DC4" w:rsidP="00DE5DC4">
      <w:pPr>
        <w:autoSpaceDE w:val="0"/>
        <w:autoSpaceDN w:val="0"/>
        <w:adjustRightInd w:val="0"/>
        <w:jc w:val="center"/>
        <w:rPr>
          <w:rFonts w:eastAsia="Calibri"/>
          <w:b/>
          <w:sz w:val="28"/>
          <w:szCs w:val="28"/>
          <w:lang w:eastAsia="en-US"/>
        </w:rPr>
      </w:pPr>
    </w:p>
    <w:p w14:paraId="3D811DD8" w14:textId="64704CF5" w:rsidR="00DE5DC4" w:rsidRPr="0029086D" w:rsidRDefault="00DE5DC4" w:rsidP="00DE5DC4">
      <w:pPr>
        <w:autoSpaceDE w:val="0"/>
        <w:autoSpaceDN w:val="0"/>
        <w:adjustRightInd w:val="0"/>
        <w:ind w:firstLine="708"/>
        <w:jc w:val="both"/>
        <w:rPr>
          <w:rFonts w:eastAsia="Calibri"/>
          <w:sz w:val="28"/>
          <w:szCs w:val="28"/>
          <w:lang w:eastAsia="en-US"/>
        </w:rPr>
      </w:pPr>
      <w:r w:rsidRPr="0029086D">
        <w:rPr>
          <w:rFonts w:eastAsia="Calibri"/>
          <w:sz w:val="28"/>
          <w:szCs w:val="28"/>
          <w:lang w:eastAsia="en-US"/>
        </w:rPr>
        <w:t xml:space="preserve">Код обозначения зоны </w:t>
      </w:r>
      <w:r w:rsidRPr="00DE5DC4">
        <w:rPr>
          <w:rFonts w:eastAsia="Calibri"/>
          <w:sz w:val="28"/>
          <w:szCs w:val="28"/>
          <w:lang w:eastAsia="en-US"/>
        </w:rPr>
        <w:t xml:space="preserve">сельскохозяйственных угодий </w:t>
      </w:r>
      <w:r w:rsidRPr="0029086D">
        <w:rPr>
          <w:rFonts w:eastAsia="Calibri"/>
          <w:sz w:val="28"/>
          <w:szCs w:val="28"/>
          <w:lang w:eastAsia="en-US"/>
        </w:rPr>
        <w:t>в границах населенных пунктов</w:t>
      </w:r>
      <w:r w:rsidRPr="0029086D">
        <w:rPr>
          <w:rFonts w:eastAsia="Calibri"/>
          <w:bCs/>
          <w:sz w:val="28"/>
          <w:szCs w:val="28"/>
        </w:rPr>
        <w:t xml:space="preserve"> </w:t>
      </w:r>
      <w:r w:rsidRPr="0029086D">
        <w:rPr>
          <w:rFonts w:eastAsia="Calibri"/>
          <w:sz w:val="28"/>
          <w:szCs w:val="28"/>
          <w:lang w:eastAsia="en-US"/>
        </w:rPr>
        <w:t>на карте градостроительного зонирования – СХ</w:t>
      </w:r>
      <w:r>
        <w:rPr>
          <w:rFonts w:eastAsia="Calibri"/>
          <w:sz w:val="28"/>
          <w:szCs w:val="28"/>
          <w:lang w:eastAsia="en-US"/>
        </w:rPr>
        <w:t>1</w:t>
      </w:r>
      <w:r w:rsidRPr="0029086D">
        <w:rPr>
          <w:rFonts w:eastAsia="Calibri"/>
          <w:sz w:val="28"/>
          <w:szCs w:val="28"/>
          <w:lang w:eastAsia="en-US"/>
        </w:rPr>
        <w:t>.</w:t>
      </w:r>
    </w:p>
    <w:p w14:paraId="7214748E" w14:textId="66880228" w:rsidR="00DE5DC4" w:rsidRDefault="00DE5DC4" w:rsidP="00C66C15">
      <w:pPr>
        <w:autoSpaceDE w:val="0"/>
        <w:autoSpaceDN w:val="0"/>
        <w:adjustRightInd w:val="0"/>
        <w:ind w:firstLine="708"/>
        <w:jc w:val="both"/>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зоны </w:t>
      </w:r>
      <w:r w:rsidRPr="00DE5DC4">
        <w:rPr>
          <w:rFonts w:eastAsia="Calibri"/>
          <w:sz w:val="28"/>
          <w:szCs w:val="28"/>
          <w:lang w:eastAsia="en-US"/>
        </w:rPr>
        <w:t xml:space="preserve">сельскохозяйственных угодий </w:t>
      </w:r>
      <w:r w:rsidR="00BF5022">
        <w:rPr>
          <w:rFonts w:eastAsia="Calibri"/>
          <w:sz w:val="28"/>
          <w:szCs w:val="28"/>
          <w:lang w:eastAsia="en-US"/>
        </w:rPr>
        <w:br/>
      </w:r>
      <w:r w:rsidRPr="0029086D">
        <w:rPr>
          <w:rFonts w:eastAsia="Calibri"/>
          <w:sz w:val="28"/>
          <w:szCs w:val="28"/>
          <w:lang w:eastAsia="en-US"/>
        </w:rPr>
        <w:t>в границах населенных пунктов</w:t>
      </w:r>
      <w:r w:rsidRPr="0029086D">
        <w:rPr>
          <w:rFonts w:eastAsia="Calibri"/>
          <w:bCs/>
          <w:sz w:val="28"/>
          <w:szCs w:val="28"/>
        </w:rPr>
        <w:t xml:space="preserve"> </w:t>
      </w:r>
      <w:r w:rsidRPr="0029086D">
        <w:rPr>
          <w:rFonts w:eastAsia="Calibri"/>
          <w:sz w:val="28"/>
          <w:szCs w:val="28"/>
          <w:lang w:eastAsia="en-US"/>
        </w:rPr>
        <w:t xml:space="preserve">представлены в таблице </w:t>
      </w:r>
      <w:r w:rsidR="00BC6731">
        <w:rPr>
          <w:rFonts w:eastAsia="Calibri"/>
          <w:sz w:val="28"/>
          <w:szCs w:val="28"/>
          <w:lang w:eastAsia="en-US"/>
        </w:rPr>
        <w:t>6</w:t>
      </w:r>
      <w:r w:rsidRPr="0029086D">
        <w:rPr>
          <w:rFonts w:eastAsia="Calibri"/>
          <w:sz w:val="28"/>
          <w:szCs w:val="28"/>
          <w:lang w:eastAsia="en-US"/>
        </w:rPr>
        <w:t>.</w:t>
      </w:r>
    </w:p>
    <w:p w14:paraId="0B1DC4E1" w14:textId="77777777" w:rsidR="00C81DAA" w:rsidRDefault="00C81DAA" w:rsidP="00DE5DC4">
      <w:pPr>
        <w:autoSpaceDE w:val="0"/>
        <w:autoSpaceDN w:val="0"/>
        <w:adjustRightInd w:val="0"/>
        <w:ind w:firstLine="708"/>
        <w:jc w:val="right"/>
        <w:rPr>
          <w:rFonts w:eastAsia="Calibri"/>
          <w:sz w:val="28"/>
          <w:szCs w:val="28"/>
          <w:lang w:eastAsia="en-US"/>
        </w:rPr>
      </w:pPr>
    </w:p>
    <w:p w14:paraId="15C86CB1" w14:textId="198B2BD8" w:rsidR="00DE5DC4" w:rsidRPr="0029086D" w:rsidRDefault="00DE5DC4" w:rsidP="00DE5DC4">
      <w:pPr>
        <w:autoSpaceDE w:val="0"/>
        <w:autoSpaceDN w:val="0"/>
        <w:adjustRightInd w:val="0"/>
        <w:ind w:firstLine="708"/>
        <w:jc w:val="right"/>
        <w:rPr>
          <w:rFonts w:eastAsia="Calibri"/>
          <w:sz w:val="28"/>
          <w:szCs w:val="28"/>
          <w:lang w:eastAsia="en-US"/>
        </w:rPr>
      </w:pPr>
      <w:r w:rsidRPr="0029086D">
        <w:rPr>
          <w:rFonts w:eastAsia="Calibri"/>
          <w:sz w:val="28"/>
          <w:szCs w:val="28"/>
          <w:lang w:eastAsia="en-US"/>
        </w:rPr>
        <w:t xml:space="preserve">Таблица </w:t>
      </w:r>
      <w:r w:rsidR="00BC6731">
        <w:rPr>
          <w:rFonts w:eastAsia="Calibri"/>
          <w:sz w:val="28"/>
          <w:szCs w:val="28"/>
          <w:lang w:eastAsia="en-US"/>
        </w:rPr>
        <w:t>6</w:t>
      </w:r>
    </w:p>
    <w:p w14:paraId="44FE7494" w14:textId="77777777" w:rsidR="00DE5DC4" w:rsidRPr="0029086D" w:rsidRDefault="00DE5DC4" w:rsidP="00DE5DC4">
      <w:pPr>
        <w:autoSpaceDE w:val="0"/>
        <w:autoSpaceDN w:val="0"/>
        <w:adjustRightInd w:val="0"/>
        <w:ind w:firstLine="708"/>
        <w:jc w:val="right"/>
        <w:rPr>
          <w:rFonts w:eastAsia="Calibri"/>
          <w:sz w:val="28"/>
          <w:szCs w:val="28"/>
          <w:lang w:eastAsia="en-US"/>
        </w:rPr>
      </w:pPr>
    </w:p>
    <w:p w14:paraId="26440CCE" w14:textId="77777777" w:rsidR="00BF5022" w:rsidRDefault="00DE5DC4" w:rsidP="00DE5DC4">
      <w:pPr>
        <w:widowControl w:val="0"/>
        <w:jc w:val="center"/>
        <w:rPr>
          <w:rFonts w:eastAsia="Calibri"/>
          <w:b/>
          <w:sz w:val="28"/>
          <w:szCs w:val="28"/>
          <w:lang w:eastAsia="en-US"/>
        </w:rPr>
      </w:pPr>
      <w:r w:rsidRPr="0029086D">
        <w:rPr>
          <w:rFonts w:eastAsia="Calibri"/>
          <w:b/>
          <w:sz w:val="28"/>
          <w:szCs w:val="28"/>
          <w:lang w:eastAsia="en-US"/>
        </w:rPr>
        <w:t xml:space="preserve">Виды разрешенного использования земельных участков и объектов капитального строительства для зоны </w:t>
      </w:r>
      <w:r w:rsidRPr="00DE5DC4">
        <w:rPr>
          <w:rFonts w:eastAsia="Calibri"/>
          <w:b/>
          <w:sz w:val="28"/>
          <w:szCs w:val="28"/>
          <w:lang w:eastAsia="en-US"/>
        </w:rPr>
        <w:t xml:space="preserve">сельскохозяйственных </w:t>
      </w:r>
    </w:p>
    <w:p w14:paraId="70CB2708" w14:textId="0AC798F8" w:rsidR="00DE5DC4" w:rsidRPr="0029086D" w:rsidRDefault="00DE5DC4" w:rsidP="00DE5DC4">
      <w:pPr>
        <w:widowControl w:val="0"/>
        <w:jc w:val="center"/>
        <w:rPr>
          <w:rFonts w:eastAsia="Calibri"/>
          <w:b/>
          <w:sz w:val="28"/>
          <w:szCs w:val="28"/>
          <w:lang w:eastAsia="en-US"/>
        </w:rPr>
      </w:pPr>
      <w:r w:rsidRPr="00DE5DC4">
        <w:rPr>
          <w:rFonts w:eastAsia="Calibri"/>
          <w:b/>
          <w:sz w:val="28"/>
          <w:szCs w:val="28"/>
          <w:lang w:eastAsia="en-US"/>
        </w:rPr>
        <w:t>угодий</w:t>
      </w:r>
      <w:r w:rsidRPr="0029086D">
        <w:rPr>
          <w:rFonts w:eastAsia="Calibri"/>
          <w:b/>
          <w:sz w:val="28"/>
          <w:szCs w:val="28"/>
          <w:lang w:eastAsia="en-US"/>
        </w:rPr>
        <w:t xml:space="preserve"> в границах населенных пунктов</w:t>
      </w:r>
    </w:p>
    <w:p w14:paraId="113A9377" w14:textId="77777777" w:rsidR="00460ECB" w:rsidRDefault="00460ECB" w:rsidP="0000076D">
      <w:pPr>
        <w:autoSpaceDE w:val="0"/>
        <w:autoSpaceDN w:val="0"/>
        <w:adjustRightInd w:val="0"/>
        <w:jc w:val="both"/>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00076D" w:rsidRPr="0029086D" w14:paraId="1EBEC51B" w14:textId="77777777" w:rsidTr="009E1543">
        <w:tc>
          <w:tcPr>
            <w:tcW w:w="9072" w:type="dxa"/>
            <w:gridSpan w:val="4"/>
            <w:tcBorders>
              <w:top w:val="single" w:sz="4" w:space="0" w:color="auto"/>
              <w:left w:val="single" w:sz="4" w:space="0" w:color="auto"/>
              <w:bottom w:val="single" w:sz="4" w:space="0" w:color="auto"/>
              <w:right w:val="single" w:sz="4" w:space="0" w:color="auto"/>
            </w:tcBorders>
            <w:vAlign w:val="center"/>
          </w:tcPr>
          <w:p w14:paraId="1BEAEE25" w14:textId="39FAC715" w:rsidR="0000076D" w:rsidRPr="0029086D" w:rsidRDefault="0000076D" w:rsidP="0000076D">
            <w:pPr>
              <w:jc w:val="center"/>
              <w:rPr>
                <w:rFonts w:eastAsia="Calibri"/>
                <w:b/>
                <w:sz w:val="20"/>
                <w:szCs w:val="20"/>
                <w:lang w:eastAsia="en-US"/>
              </w:rPr>
            </w:pPr>
            <w:r w:rsidRPr="0029086D">
              <w:rPr>
                <w:rFonts w:eastAsia="Calibri"/>
                <w:sz w:val="20"/>
                <w:szCs w:val="20"/>
                <w:lang w:eastAsia="en-US"/>
              </w:rPr>
              <w:br w:type="page"/>
            </w:r>
            <w:r w:rsidRPr="0029086D">
              <w:rPr>
                <w:rFonts w:eastAsia="Calibri"/>
                <w:sz w:val="20"/>
                <w:szCs w:val="20"/>
                <w:lang w:eastAsia="en-US"/>
              </w:rPr>
              <w:br w:type="page"/>
            </w:r>
            <w:r w:rsidRPr="0029086D">
              <w:rPr>
                <w:rFonts w:eastAsia="Calibri"/>
                <w:b/>
                <w:sz w:val="20"/>
                <w:szCs w:val="20"/>
                <w:lang w:eastAsia="en-US"/>
              </w:rPr>
              <w:t>СХ</w:t>
            </w:r>
            <w:r>
              <w:rPr>
                <w:rFonts w:eastAsia="Calibri"/>
                <w:b/>
                <w:sz w:val="20"/>
                <w:szCs w:val="20"/>
                <w:lang w:eastAsia="en-US"/>
              </w:rPr>
              <w:t>1</w:t>
            </w:r>
            <w:r w:rsidRPr="0029086D">
              <w:rPr>
                <w:rFonts w:eastAsia="Calibri"/>
                <w:b/>
                <w:sz w:val="20"/>
                <w:szCs w:val="20"/>
                <w:lang w:eastAsia="en-US"/>
              </w:rPr>
              <w:t xml:space="preserve"> – зона </w:t>
            </w:r>
            <w:r w:rsidRPr="00DE5DC4">
              <w:rPr>
                <w:rFonts w:eastAsia="Calibri"/>
                <w:b/>
                <w:sz w:val="20"/>
                <w:szCs w:val="20"/>
                <w:lang w:eastAsia="en-US"/>
              </w:rPr>
              <w:t xml:space="preserve">сельскохозяйственных угодий </w:t>
            </w:r>
            <w:r w:rsidRPr="0029086D">
              <w:rPr>
                <w:rFonts w:eastAsia="Calibri"/>
                <w:b/>
                <w:sz w:val="20"/>
                <w:szCs w:val="20"/>
                <w:lang w:eastAsia="en-US"/>
              </w:rPr>
              <w:t>в границах населенных пунктов</w:t>
            </w:r>
          </w:p>
        </w:tc>
      </w:tr>
      <w:tr w:rsidR="0000076D" w:rsidRPr="0029086D" w14:paraId="3B0AC48F" w14:textId="77777777" w:rsidTr="009E1543">
        <w:trPr>
          <w:trHeight w:val="779"/>
        </w:trPr>
        <w:tc>
          <w:tcPr>
            <w:tcW w:w="567" w:type="dxa"/>
            <w:shd w:val="clear" w:color="auto" w:fill="auto"/>
            <w:vAlign w:val="center"/>
          </w:tcPr>
          <w:p w14:paraId="179C511D" w14:textId="77777777" w:rsidR="0000076D" w:rsidRPr="0029086D" w:rsidRDefault="0000076D" w:rsidP="0000076D">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62E070C4" w14:textId="77777777" w:rsidR="0000076D" w:rsidRPr="0029086D" w:rsidRDefault="0000076D" w:rsidP="0000076D">
            <w:pPr>
              <w:jc w:val="center"/>
              <w:rPr>
                <w:rFonts w:eastAsia="Calibri"/>
                <w:b/>
                <w:sz w:val="20"/>
                <w:szCs w:val="20"/>
                <w:lang w:eastAsia="en-US"/>
              </w:rPr>
            </w:pPr>
            <w:r w:rsidRPr="0029086D">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575307FD" w14:textId="77777777" w:rsidR="0000076D" w:rsidRPr="0029086D" w:rsidRDefault="0000076D" w:rsidP="0000076D">
            <w:pPr>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27664742" w14:textId="77777777" w:rsidR="0000076D" w:rsidRPr="0029086D" w:rsidRDefault="0000076D" w:rsidP="0000076D">
            <w:pPr>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19C87A5B" w14:textId="77777777" w:rsidR="0000076D" w:rsidRPr="0029086D" w:rsidRDefault="0000076D" w:rsidP="0000076D">
            <w:pPr>
              <w:jc w:val="center"/>
              <w:rPr>
                <w:rFonts w:eastAsia="Calibri"/>
                <w:b/>
                <w:sz w:val="20"/>
                <w:szCs w:val="20"/>
                <w:lang w:eastAsia="en-US"/>
              </w:rPr>
            </w:pPr>
            <w:r w:rsidRPr="0029086D">
              <w:rPr>
                <w:rFonts w:eastAsia="Calibri"/>
                <w:b/>
                <w:sz w:val="20"/>
                <w:szCs w:val="20"/>
                <w:lang w:eastAsia="en-US"/>
              </w:rPr>
              <w:t xml:space="preserve">земельного участка </w:t>
            </w:r>
          </w:p>
        </w:tc>
      </w:tr>
      <w:tr w:rsidR="0000076D" w:rsidRPr="0029086D" w14:paraId="758256EB" w14:textId="77777777" w:rsidTr="008F4CA5">
        <w:trPr>
          <w:trHeight w:val="60"/>
        </w:trPr>
        <w:tc>
          <w:tcPr>
            <w:tcW w:w="567" w:type="dxa"/>
            <w:shd w:val="clear" w:color="auto" w:fill="auto"/>
            <w:vAlign w:val="center"/>
          </w:tcPr>
          <w:p w14:paraId="27237113" w14:textId="77777777" w:rsidR="0000076D" w:rsidRPr="0029086D" w:rsidRDefault="0000076D" w:rsidP="0000076D">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15B5B88D" w14:textId="77777777" w:rsidR="0000076D" w:rsidRPr="0029086D" w:rsidRDefault="0000076D" w:rsidP="0000076D">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7775BA1C" w14:textId="77777777" w:rsidR="0000076D" w:rsidRPr="0029086D" w:rsidRDefault="0000076D" w:rsidP="0000076D">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7A71A98C" w14:textId="77777777" w:rsidR="0000076D" w:rsidRPr="0029086D" w:rsidRDefault="0000076D" w:rsidP="0000076D">
            <w:pPr>
              <w:jc w:val="center"/>
              <w:rPr>
                <w:rFonts w:eastAsia="Calibri"/>
                <w:sz w:val="20"/>
                <w:szCs w:val="20"/>
                <w:lang w:eastAsia="en-US"/>
              </w:rPr>
            </w:pPr>
            <w:r w:rsidRPr="0029086D">
              <w:rPr>
                <w:rFonts w:eastAsia="Calibri"/>
                <w:sz w:val="20"/>
                <w:szCs w:val="20"/>
                <w:lang w:eastAsia="en-US"/>
              </w:rPr>
              <w:t>4</w:t>
            </w:r>
          </w:p>
        </w:tc>
      </w:tr>
      <w:tr w:rsidR="0000076D" w:rsidRPr="0029086D" w14:paraId="488232B9" w14:textId="77777777" w:rsidTr="009E1543">
        <w:tc>
          <w:tcPr>
            <w:tcW w:w="9072" w:type="dxa"/>
            <w:gridSpan w:val="4"/>
            <w:shd w:val="clear" w:color="auto" w:fill="auto"/>
            <w:vAlign w:val="center"/>
          </w:tcPr>
          <w:p w14:paraId="244D6757" w14:textId="77777777" w:rsidR="0000076D" w:rsidRPr="0029086D" w:rsidRDefault="0000076D" w:rsidP="0000076D">
            <w:pPr>
              <w:widowControl w:val="0"/>
              <w:autoSpaceDE w:val="0"/>
              <w:autoSpaceDN w:val="0"/>
              <w:adjustRightInd w:val="0"/>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00076D" w:rsidRPr="0029086D" w14:paraId="4F499929" w14:textId="77777777" w:rsidTr="009E1543">
        <w:trPr>
          <w:trHeight w:val="1150"/>
        </w:trPr>
        <w:tc>
          <w:tcPr>
            <w:tcW w:w="567" w:type="dxa"/>
            <w:shd w:val="clear" w:color="auto" w:fill="auto"/>
            <w:vAlign w:val="center"/>
          </w:tcPr>
          <w:p w14:paraId="45E0ACF0" w14:textId="653CB47A" w:rsidR="0000076D" w:rsidRPr="0029086D" w:rsidRDefault="009E1543" w:rsidP="009E1543">
            <w:pPr>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575742D6" w14:textId="1188DE5C" w:rsidR="0000076D" w:rsidRPr="00A11CBB" w:rsidRDefault="0000076D" w:rsidP="0000076D">
            <w:pPr>
              <w:jc w:val="center"/>
              <w:rPr>
                <w:sz w:val="20"/>
                <w:szCs w:val="20"/>
              </w:rPr>
            </w:pPr>
            <w:r w:rsidRPr="0029086D">
              <w:rPr>
                <w:sz w:val="20"/>
                <w:szCs w:val="20"/>
              </w:rPr>
              <w:t>Растениеводство</w:t>
            </w:r>
          </w:p>
        </w:tc>
        <w:tc>
          <w:tcPr>
            <w:tcW w:w="850" w:type="dxa"/>
            <w:tcBorders>
              <w:top w:val="single" w:sz="4" w:space="0" w:color="auto"/>
              <w:left w:val="single" w:sz="4" w:space="0" w:color="auto"/>
              <w:bottom w:val="single" w:sz="4" w:space="0" w:color="auto"/>
              <w:right w:val="single" w:sz="4" w:space="0" w:color="auto"/>
            </w:tcBorders>
            <w:vAlign w:val="center"/>
          </w:tcPr>
          <w:p w14:paraId="49ABE8CE" w14:textId="571C45FF" w:rsidR="0000076D" w:rsidRPr="00A11CBB" w:rsidRDefault="0000076D" w:rsidP="0000076D">
            <w:pPr>
              <w:jc w:val="center"/>
              <w:rPr>
                <w:sz w:val="20"/>
                <w:szCs w:val="20"/>
              </w:rPr>
            </w:pPr>
            <w:r w:rsidRPr="0029086D">
              <w:rPr>
                <w:rFonts w:eastAsia="Calibri"/>
                <w:sz w:val="20"/>
                <w:szCs w:val="20"/>
                <w:lang w:eastAsia="en-US"/>
              </w:rPr>
              <w:t>1.1</w:t>
            </w:r>
          </w:p>
        </w:tc>
        <w:tc>
          <w:tcPr>
            <w:tcW w:w="5670" w:type="dxa"/>
            <w:tcBorders>
              <w:top w:val="single" w:sz="4" w:space="0" w:color="auto"/>
              <w:left w:val="single" w:sz="4" w:space="0" w:color="auto"/>
              <w:bottom w:val="single" w:sz="4" w:space="0" w:color="auto"/>
              <w:right w:val="single" w:sz="4" w:space="0" w:color="auto"/>
            </w:tcBorders>
            <w:vAlign w:val="center"/>
          </w:tcPr>
          <w:p w14:paraId="630EF13D" w14:textId="72B63CBF" w:rsidR="0000076D" w:rsidRPr="00A11CBB" w:rsidRDefault="0000076D" w:rsidP="0000076D">
            <w:pPr>
              <w:widowControl w:val="0"/>
              <w:jc w:val="both"/>
              <w:rPr>
                <w:sz w:val="20"/>
                <w:szCs w:val="20"/>
              </w:rPr>
            </w:pPr>
            <w:r w:rsidRPr="0029086D">
              <w:rPr>
                <w:sz w:val="20"/>
                <w:szCs w:val="2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w:t>
            </w:r>
            <w:r w:rsidRPr="0029086D">
              <w:rPr>
                <w:sz w:val="20"/>
                <w:szCs w:val="20"/>
              </w:rPr>
              <w:noBreakHyphen/>
              <w:t> 1.6</w:t>
            </w:r>
          </w:p>
        </w:tc>
      </w:tr>
      <w:tr w:rsidR="0000076D" w:rsidRPr="0029086D" w14:paraId="340514C9" w14:textId="77777777" w:rsidTr="009E1543">
        <w:trPr>
          <w:trHeight w:val="662"/>
        </w:trPr>
        <w:tc>
          <w:tcPr>
            <w:tcW w:w="567" w:type="dxa"/>
            <w:shd w:val="clear" w:color="auto" w:fill="auto"/>
            <w:vAlign w:val="center"/>
          </w:tcPr>
          <w:p w14:paraId="5585983A" w14:textId="64E49C69" w:rsidR="0000076D" w:rsidRPr="0029086D" w:rsidRDefault="009E1543" w:rsidP="009E1543">
            <w:pPr>
              <w:jc w:val="center"/>
              <w:rPr>
                <w:rFonts w:eastAsia="Calibri"/>
                <w:sz w:val="20"/>
                <w:szCs w:val="20"/>
                <w:lang w:eastAsia="en-US"/>
              </w:rPr>
            </w:pPr>
            <w:r>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012DDD37" w14:textId="05B07805" w:rsidR="0000076D" w:rsidRPr="00A11CBB" w:rsidRDefault="0000076D" w:rsidP="0000076D">
            <w:pPr>
              <w:jc w:val="center"/>
              <w:rPr>
                <w:sz w:val="20"/>
                <w:szCs w:val="20"/>
              </w:rPr>
            </w:pPr>
            <w:r w:rsidRPr="000867F0">
              <w:rPr>
                <w:sz w:val="20"/>
                <w:szCs w:val="20"/>
              </w:rPr>
              <w:t xml:space="preserve">Выращивание зерновых и иных </w:t>
            </w:r>
            <w:proofErr w:type="spellStart"/>
            <w:r w:rsidRPr="000867F0">
              <w:rPr>
                <w:sz w:val="20"/>
                <w:szCs w:val="20"/>
              </w:rPr>
              <w:t>сельскохозяйствен</w:t>
            </w:r>
            <w:r>
              <w:rPr>
                <w:sz w:val="20"/>
                <w:szCs w:val="20"/>
              </w:rPr>
              <w:t>-</w:t>
            </w:r>
            <w:r w:rsidRPr="000867F0">
              <w:rPr>
                <w:sz w:val="20"/>
                <w:szCs w:val="20"/>
              </w:rPr>
              <w:t>ных</w:t>
            </w:r>
            <w:proofErr w:type="spellEnd"/>
            <w:r w:rsidRPr="000867F0">
              <w:rPr>
                <w:sz w:val="20"/>
                <w:szCs w:val="20"/>
              </w:rPr>
              <w:t xml:space="preserve"> культур</w:t>
            </w:r>
          </w:p>
        </w:tc>
        <w:tc>
          <w:tcPr>
            <w:tcW w:w="850" w:type="dxa"/>
            <w:tcBorders>
              <w:top w:val="single" w:sz="4" w:space="0" w:color="auto"/>
              <w:left w:val="single" w:sz="4" w:space="0" w:color="auto"/>
              <w:bottom w:val="single" w:sz="4" w:space="0" w:color="auto"/>
              <w:right w:val="single" w:sz="4" w:space="0" w:color="auto"/>
            </w:tcBorders>
            <w:vAlign w:val="center"/>
          </w:tcPr>
          <w:p w14:paraId="578C28EC" w14:textId="33FCC765" w:rsidR="0000076D" w:rsidRPr="00A11CBB" w:rsidRDefault="0000076D" w:rsidP="0000076D">
            <w:pPr>
              <w:jc w:val="center"/>
              <w:rPr>
                <w:sz w:val="20"/>
                <w:szCs w:val="20"/>
              </w:rPr>
            </w:pPr>
            <w:r>
              <w:rPr>
                <w:rFonts w:eastAsia="Calibri"/>
                <w:sz w:val="20"/>
                <w:szCs w:val="20"/>
                <w:lang w:eastAsia="en-US"/>
              </w:rPr>
              <w:t>1.2</w:t>
            </w:r>
          </w:p>
        </w:tc>
        <w:tc>
          <w:tcPr>
            <w:tcW w:w="5670" w:type="dxa"/>
            <w:tcBorders>
              <w:top w:val="single" w:sz="4" w:space="0" w:color="auto"/>
              <w:left w:val="single" w:sz="4" w:space="0" w:color="auto"/>
              <w:bottom w:val="single" w:sz="4" w:space="0" w:color="auto"/>
              <w:right w:val="single" w:sz="4" w:space="0" w:color="auto"/>
            </w:tcBorders>
            <w:vAlign w:val="center"/>
          </w:tcPr>
          <w:p w14:paraId="370ACA71" w14:textId="037A4D4E" w:rsidR="0000076D" w:rsidRPr="00A11CBB" w:rsidRDefault="0000076D" w:rsidP="0000076D">
            <w:pPr>
              <w:widowControl w:val="0"/>
              <w:jc w:val="both"/>
              <w:rPr>
                <w:sz w:val="20"/>
                <w:szCs w:val="20"/>
              </w:rPr>
            </w:pPr>
            <w:r w:rsidRPr="000867F0">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8F4CA5" w:rsidRPr="0029086D" w14:paraId="64026092" w14:textId="77777777" w:rsidTr="008F4CA5">
        <w:trPr>
          <w:trHeight w:val="55"/>
        </w:trPr>
        <w:tc>
          <w:tcPr>
            <w:tcW w:w="567" w:type="dxa"/>
            <w:shd w:val="clear" w:color="auto" w:fill="auto"/>
            <w:vAlign w:val="center"/>
          </w:tcPr>
          <w:p w14:paraId="40A756B2" w14:textId="5B225779" w:rsidR="008F4CA5" w:rsidRDefault="008F4CA5" w:rsidP="009E1543">
            <w:pPr>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6EB5BB0F" w14:textId="4F8292C0" w:rsidR="008F4CA5" w:rsidRPr="000867F0" w:rsidRDefault="008F4CA5" w:rsidP="0000076D">
            <w:pPr>
              <w:jc w:val="center"/>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4CD62AD4" w14:textId="5F44A8C3" w:rsidR="008F4CA5" w:rsidRDefault="008F4CA5" w:rsidP="0000076D">
            <w:pPr>
              <w:jc w:val="center"/>
              <w:rPr>
                <w:rFonts w:eastAsia="Calibri"/>
                <w:sz w:val="20"/>
                <w:szCs w:val="20"/>
                <w:lang w:eastAsia="en-US"/>
              </w:rPr>
            </w:pPr>
            <w:r>
              <w:rPr>
                <w:rFonts w:eastAsia="Calibri"/>
                <w:sz w:val="20"/>
                <w:szCs w:val="20"/>
                <w:lang w:eastAsia="en-US"/>
              </w:rPr>
              <w:t>3</w:t>
            </w:r>
          </w:p>
        </w:tc>
        <w:tc>
          <w:tcPr>
            <w:tcW w:w="5670" w:type="dxa"/>
            <w:tcBorders>
              <w:top w:val="single" w:sz="4" w:space="0" w:color="auto"/>
              <w:left w:val="single" w:sz="4" w:space="0" w:color="auto"/>
              <w:bottom w:val="single" w:sz="4" w:space="0" w:color="auto"/>
              <w:right w:val="single" w:sz="4" w:space="0" w:color="auto"/>
            </w:tcBorders>
            <w:vAlign w:val="center"/>
          </w:tcPr>
          <w:p w14:paraId="4F35F4EF" w14:textId="680B38F3" w:rsidR="008F4CA5" w:rsidRPr="000867F0" w:rsidRDefault="008F4CA5" w:rsidP="008F4CA5">
            <w:pPr>
              <w:widowControl w:val="0"/>
              <w:jc w:val="center"/>
              <w:rPr>
                <w:sz w:val="20"/>
                <w:szCs w:val="20"/>
              </w:rPr>
            </w:pPr>
            <w:r>
              <w:rPr>
                <w:sz w:val="20"/>
                <w:szCs w:val="20"/>
              </w:rPr>
              <w:t>4</w:t>
            </w:r>
          </w:p>
        </w:tc>
      </w:tr>
      <w:tr w:rsidR="0000076D" w:rsidRPr="0029086D" w14:paraId="6EC500AE" w14:textId="77777777" w:rsidTr="009E1543">
        <w:trPr>
          <w:trHeight w:val="1150"/>
        </w:trPr>
        <w:tc>
          <w:tcPr>
            <w:tcW w:w="567" w:type="dxa"/>
            <w:shd w:val="clear" w:color="auto" w:fill="auto"/>
            <w:vAlign w:val="center"/>
          </w:tcPr>
          <w:p w14:paraId="41FB44A7" w14:textId="31515E28" w:rsidR="0000076D" w:rsidRPr="0029086D" w:rsidRDefault="009E1543" w:rsidP="009E1543">
            <w:pPr>
              <w:jc w:val="center"/>
              <w:rPr>
                <w:rFonts w:eastAsia="Calibri"/>
                <w:sz w:val="20"/>
                <w:szCs w:val="20"/>
                <w:lang w:eastAsia="en-US"/>
              </w:rPr>
            </w:pPr>
            <w:r>
              <w:rPr>
                <w:rFonts w:eastAsia="Calibri"/>
                <w:sz w:val="20"/>
                <w:szCs w:val="20"/>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5F858824" w14:textId="094BF83D" w:rsidR="0000076D" w:rsidRPr="00A11CBB" w:rsidRDefault="0000076D" w:rsidP="0000076D">
            <w:pPr>
              <w:jc w:val="center"/>
              <w:rPr>
                <w:sz w:val="20"/>
                <w:szCs w:val="20"/>
              </w:rPr>
            </w:pPr>
            <w:r w:rsidRPr="000867F0">
              <w:rPr>
                <w:sz w:val="20"/>
                <w:szCs w:val="20"/>
              </w:rPr>
              <w:t>Овощеводство</w:t>
            </w:r>
          </w:p>
        </w:tc>
        <w:tc>
          <w:tcPr>
            <w:tcW w:w="850" w:type="dxa"/>
            <w:tcBorders>
              <w:top w:val="single" w:sz="4" w:space="0" w:color="auto"/>
              <w:left w:val="single" w:sz="4" w:space="0" w:color="auto"/>
              <w:bottom w:val="single" w:sz="4" w:space="0" w:color="auto"/>
              <w:right w:val="single" w:sz="4" w:space="0" w:color="auto"/>
            </w:tcBorders>
            <w:vAlign w:val="center"/>
          </w:tcPr>
          <w:p w14:paraId="20C4C63D" w14:textId="1D513425" w:rsidR="0000076D" w:rsidRPr="00A11CBB" w:rsidRDefault="0000076D" w:rsidP="0000076D">
            <w:pPr>
              <w:jc w:val="center"/>
              <w:rPr>
                <w:sz w:val="20"/>
                <w:szCs w:val="20"/>
              </w:rPr>
            </w:pPr>
            <w:r>
              <w:rPr>
                <w:rFonts w:eastAsia="Calibri"/>
                <w:sz w:val="20"/>
                <w:szCs w:val="20"/>
                <w:lang w:eastAsia="en-US"/>
              </w:rPr>
              <w:t>1.3</w:t>
            </w:r>
          </w:p>
        </w:tc>
        <w:tc>
          <w:tcPr>
            <w:tcW w:w="5670" w:type="dxa"/>
            <w:tcBorders>
              <w:top w:val="single" w:sz="4" w:space="0" w:color="auto"/>
              <w:left w:val="single" w:sz="4" w:space="0" w:color="auto"/>
              <w:bottom w:val="single" w:sz="4" w:space="0" w:color="auto"/>
              <w:right w:val="single" w:sz="4" w:space="0" w:color="auto"/>
            </w:tcBorders>
            <w:vAlign w:val="center"/>
          </w:tcPr>
          <w:p w14:paraId="37F5E0FC" w14:textId="4F4A2DB5" w:rsidR="0000076D" w:rsidRPr="00A11CBB" w:rsidRDefault="0000076D" w:rsidP="0000076D">
            <w:pPr>
              <w:widowControl w:val="0"/>
              <w:jc w:val="both"/>
              <w:rPr>
                <w:sz w:val="20"/>
                <w:szCs w:val="20"/>
              </w:rPr>
            </w:pPr>
            <w:r w:rsidRPr="000867F0">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00076D" w:rsidRPr="0029086D" w14:paraId="68455E05" w14:textId="77777777" w:rsidTr="009E1543">
        <w:trPr>
          <w:trHeight w:val="140"/>
        </w:trPr>
        <w:tc>
          <w:tcPr>
            <w:tcW w:w="567" w:type="dxa"/>
            <w:shd w:val="clear" w:color="auto" w:fill="auto"/>
            <w:vAlign w:val="center"/>
          </w:tcPr>
          <w:p w14:paraId="16B80AF3" w14:textId="19960198" w:rsidR="0000076D" w:rsidRPr="0029086D" w:rsidRDefault="009E1543" w:rsidP="009E1543">
            <w:pPr>
              <w:jc w:val="center"/>
              <w:rPr>
                <w:rFonts w:eastAsia="Calibri"/>
                <w:sz w:val="20"/>
                <w:szCs w:val="20"/>
                <w:lang w:eastAsia="en-US"/>
              </w:rPr>
            </w:pPr>
            <w:r>
              <w:rPr>
                <w:rFonts w:eastAsia="Calibri"/>
                <w:sz w:val="20"/>
                <w:szCs w:val="20"/>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14:paraId="2D88C9F2" w14:textId="7EC206A3" w:rsidR="0000076D" w:rsidRPr="00A11CBB" w:rsidRDefault="0000076D" w:rsidP="0000076D">
            <w:pPr>
              <w:jc w:val="center"/>
              <w:rPr>
                <w:sz w:val="20"/>
                <w:szCs w:val="20"/>
              </w:rPr>
            </w:pPr>
            <w:r w:rsidRPr="000867F0">
              <w:rPr>
                <w:sz w:val="20"/>
                <w:szCs w:val="20"/>
              </w:rPr>
              <w:t>Выращивание тонизирующих, лекарственных, цветочных культур</w:t>
            </w:r>
          </w:p>
        </w:tc>
        <w:tc>
          <w:tcPr>
            <w:tcW w:w="850" w:type="dxa"/>
            <w:tcBorders>
              <w:top w:val="single" w:sz="4" w:space="0" w:color="auto"/>
              <w:left w:val="single" w:sz="4" w:space="0" w:color="auto"/>
              <w:bottom w:val="single" w:sz="4" w:space="0" w:color="auto"/>
              <w:right w:val="single" w:sz="4" w:space="0" w:color="auto"/>
            </w:tcBorders>
            <w:vAlign w:val="center"/>
          </w:tcPr>
          <w:p w14:paraId="73B80F32" w14:textId="454362A2" w:rsidR="0000076D" w:rsidRPr="00A11CBB" w:rsidRDefault="0000076D" w:rsidP="0000076D">
            <w:pPr>
              <w:jc w:val="center"/>
              <w:rPr>
                <w:sz w:val="20"/>
                <w:szCs w:val="20"/>
              </w:rPr>
            </w:pPr>
            <w:r>
              <w:rPr>
                <w:rFonts w:eastAsia="Calibri"/>
                <w:sz w:val="20"/>
                <w:szCs w:val="20"/>
                <w:lang w:eastAsia="en-US"/>
              </w:rPr>
              <w:t>1.4</w:t>
            </w:r>
          </w:p>
        </w:tc>
        <w:tc>
          <w:tcPr>
            <w:tcW w:w="5670" w:type="dxa"/>
            <w:tcBorders>
              <w:top w:val="single" w:sz="4" w:space="0" w:color="auto"/>
              <w:left w:val="single" w:sz="4" w:space="0" w:color="auto"/>
              <w:bottom w:val="single" w:sz="4" w:space="0" w:color="auto"/>
              <w:right w:val="single" w:sz="4" w:space="0" w:color="auto"/>
            </w:tcBorders>
            <w:vAlign w:val="center"/>
          </w:tcPr>
          <w:p w14:paraId="772BD989" w14:textId="452BC8ED" w:rsidR="0000076D" w:rsidRPr="00A11CBB" w:rsidRDefault="0000076D" w:rsidP="0000076D">
            <w:pPr>
              <w:widowControl w:val="0"/>
              <w:jc w:val="both"/>
              <w:rPr>
                <w:sz w:val="20"/>
                <w:szCs w:val="20"/>
              </w:rPr>
            </w:pPr>
            <w:r w:rsidRPr="000867F0">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00076D" w:rsidRPr="0029086D" w14:paraId="3C5063BC" w14:textId="77777777" w:rsidTr="009E1543">
        <w:trPr>
          <w:trHeight w:val="478"/>
        </w:trPr>
        <w:tc>
          <w:tcPr>
            <w:tcW w:w="567" w:type="dxa"/>
            <w:shd w:val="clear" w:color="auto" w:fill="auto"/>
            <w:vAlign w:val="center"/>
          </w:tcPr>
          <w:p w14:paraId="4834CC65" w14:textId="2AC7EEA0" w:rsidR="0000076D" w:rsidRPr="0029086D" w:rsidRDefault="009E1543" w:rsidP="009E1543">
            <w:pPr>
              <w:jc w:val="center"/>
              <w:rPr>
                <w:rFonts w:eastAsia="Calibri"/>
                <w:sz w:val="20"/>
                <w:szCs w:val="20"/>
                <w:lang w:eastAsia="en-US"/>
              </w:rPr>
            </w:pPr>
            <w:r>
              <w:rPr>
                <w:rFonts w:eastAsia="Calibri"/>
                <w:sz w:val="20"/>
                <w:szCs w:val="20"/>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2C920BB8" w14:textId="05506614" w:rsidR="0000076D" w:rsidRPr="004343F3" w:rsidRDefault="0000076D" w:rsidP="0000076D">
            <w:pPr>
              <w:jc w:val="center"/>
              <w:rPr>
                <w:rFonts w:eastAsia="Calibri"/>
                <w:sz w:val="20"/>
                <w:szCs w:val="20"/>
              </w:rPr>
            </w:pPr>
            <w:r w:rsidRPr="000867F0">
              <w:rPr>
                <w:sz w:val="20"/>
                <w:szCs w:val="20"/>
              </w:rPr>
              <w:t>Садоводство</w:t>
            </w:r>
          </w:p>
        </w:tc>
        <w:tc>
          <w:tcPr>
            <w:tcW w:w="850" w:type="dxa"/>
            <w:tcBorders>
              <w:top w:val="single" w:sz="4" w:space="0" w:color="auto"/>
              <w:left w:val="single" w:sz="4" w:space="0" w:color="auto"/>
              <w:bottom w:val="single" w:sz="4" w:space="0" w:color="auto"/>
              <w:right w:val="single" w:sz="4" w:space="0" w:color="auto"/>
            </w:tcBorders>
            <w:vAlign w:val="center"/>
          </w:tcPr>
          <w:p w14:paraId="79D86131" w14:textId="6324C84F" w:rsidR="0000076D" w:rsidRPr="004343F3" w:rsidRDefault="0000076D" w:rsidP="0000076D">
            <w:pPr>
              <w:jc w:val="center"/>
              <w:rPr>
                <w:rFonts w:eastAsia="Calibri"/>
                <w:sz w:val="20"/>
                <w:szCs w:val="20"/>
              </w:rPr>
            </w:pPr>
            <w:r>
              <w:rPr>
                <w:rFonts w:eastAsia="Calibri"/>
                <w:sz w:val="20"/>
                <w:szCs w:val="20"/>
                <w:lang w:eastAsia="en-US"/>
              </w:rPr>
              <w:t>1.5</w:t>
            </w:r>
          </w:p>
        </w:tc>
        <w:tc>
          <w:tcPr>
            <w:tcW w:w="5670" w:type="dxa"/>
            <w:tcBorders>
              <w:top w:val="single" w:sz="4" w:space="0" w:color="auto"/>
              <w:left w:val="single" w:sz="4" w:space="0" w:color="auto"/>
              <w:bottom w:val="single" w:sz="4" w:space="0" w:color="auto"/>
              <w:right w:val="single" w:sz="4" w:space="0" w:color="auto"/>
            </w:tcBorders>
            <w:vAlign w:val="center"/>
          </w:tcPr>
          <w:p w14:paraId="7D157C59" w14:textId="15256F2B" w:rsidR="0000076D" w:rsidRPr="00A11CBB" w:rsidRDefault="0000076D" w:rsidP="0000076D">
            <w:pPr>
              <w:widowControl w:val="0"/>
              <w:jc w:val="both"/>
              <w:rPr>
                <w:sz w:val="20"/>
                <w:szCs w:val="20"/>
              </w:rPr>
            </w:pPr>
            <w:r w:rsidRPr="000867F0">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00076D" w:rsidRPr="0029086D" w14:paraId="32C26971" w14:textId="77777777" w:rsidTr="009E1543">
        <w:trPr>
          <w:trHeight w:val="1242"/>
        </w:trPr>
        <w:tc>
          <w:tcPr>
            <w:tcW w:w="567" w:type="dxa"/>
            <w:shd w:val="clear" w:color="auto" w:fill="auto"/>
            <w:vAlign w:val="center"/>
          </w:tcPr>
          <w:p w14:paraId="125F42E8" w14:textId="531A31C3" w:rsidR="0000076D" w:rsidRPr="0029086D" w:rsidRDefault="009E1543" w:rsidP="009E1543">
            <w:pPr>
              <w:jc w:val="center"/>
              <w:rPr>
                <w:rFonts w:eastAsia="Calibri"/>
                <w:sz w:val="20"/>
                <w:szCs w:val="20"/>
                <w:lang w:eastAsia="en-US"/>
              </w:rPr>
            </w:pPr>
            <w:r>
              <w:rPr>
                <w:rFonts w:eastAsia="Calibri"/>
                <w:sz w:val="20"/>
                <w:szCs w:val="20"/>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6B967F8B" w14:textId="4D0F61B9" w:rsidR="0000076D" w:rsidRPr="000867F0" w:rsidRDefault="0000076D" w:rsidP="0000076D">
            <w:pPr>
              <w:jc w:val="center"/>
              <w:rPr>
                <w:sz w:val="20"/>
                <w:szCs w:val="20"/>
              </w:rPr>
            </w:pPr>
            <w:r w:rsidRPr="0029086D">
              <w:rPr>
                <w:rFonts w:eastAsia="Calibri"/>
                <w:sz w:val="20"/>
                <w:szCs w:val="20"/>
                <w:lang w:eastAsia="en-US"/>
              </w:rPr>
              <w:t>Пчеловодство</w:t>
            </w:r>
          </w:p>
        </w:tc>
        <w:tc>
          <w:tcPr>
            <w:tcW w:w="850" w:type="dxa"/>
            <w:tcBorders>
              <w:top w:val="single" w:sz="4" w:space="0" w:color="auto"/>
              <w:left w:val="single" w:sz="4" w:space="0" w:color="auto"/>
              <w:bottom w:val="single" w:sz="4" w:space="0" w:color="auto"/>
              <w:right w:val="single" w:sz="4" w:space="0" w:color="auto"/>
            </w:tcBorders>
            <w:vAlign w:val="center"/>
          </w:tcPr>
          <w:p w14:paraId="07A7D95B" w14:textId="6224DE21" w:rsidR="0000076D" w:rsidRDefault="0000076D" w:rsidP="0000076D">
            <w:pPr>
              <w:jc w:val="center"/>
              <w:rPr>
                <w:rFonts w:eastAsia="Calibri"/>
                <w:sz w:val="20"/>
                <w:szCs w:val="20"/>
                <w:lang w:eastAsia="en-US"/>
              </w:rPr>
            </w:pPr>
            <w:r w:rsidRPr="0029086D">
              <w:rPr>
                <w:rFonts w:eastAsia="Calibri"/>
                <w:sz w:val="20"/>
                <w:szCs w:val="20"/>
                <w:lang w:eastAsia="en-US"/>
              </w:rPr>
              <w:t>1.12</w:t>
            </w:r>
          </w:p>
        </w:tc>
        <w:tc>
          <w:tcPr>
            <w:tcW w:w="5670" w:type="dxa"/>
            <w:tcBorders>
              <w:top w:val="single" w:sz="4" w:space="0" w:color="auto"/>
              <w:left w:val="single" w:sz="4" w:space="0" w:color="auto"/>
              <w:bottom w:val="single" w:sz="4" w:space="0" w:color="auto"/>
              <w:right w:val="single" w:sz="4" w:space="0" w:color="auto"/>
            </w:tcBorders>
          </w:tcPr>
          <w:p w14:paraId="4D4A343A" w14:textId="3B6A95B8" w:rsidR="0000076D" w:rsidRPr="000867F0" w:rsidRDefault="0000076D" w:rsidP="0000076D">
            <w:pPr>
              <w:widowControl w:val="0"/>
              <w:jc w:val="both"/>
              <w:rPr>
                <w:sz w:val="20"/>
                <w:szCs w:val="20"/>
              </w:rPr>
            </w:pPr>
            <w:r w:rsidRPr="0029086D">
              <w:rPr>
                <w:rFonts w:eastAsia="Calibri"/>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00076D" w:rsidRPr="0029086D" w14:paraId="04AC7674" w14:textId="77777777" w:rsidTr="009E1543">
        <w:tc>
          <w:tcPr>
            <w:tcW w:w="567" w:type="dxa"/>
            <w:shd w:val="clear" w:color="auto" w:fill="auto"/>
            <w:vAlign w:val="center"/>
          </w:tcPr>
          <w:p w14:paraId="3D33DD69" w14:textId="2EF3E42D" w:rsidR="0000076D" w:rsidRPr="0029086D" w:rsidRDefault="009E1543" w:rsidP="009E1543">
            <w:pPr>
              <w:jc w:val="center"/>
              <w:rPr>
                <w:rFonts w:eastAsia="Calibri"/>
                <w:sz w:val="20"/>
                <w:szCs w:val="20"/>
                <w:lang w:eastAsia="en-US"/>
              </w:rPr>
            </w:pPr>
            <w:r>
              <w:rPr>
                <w:rFonts w:eastAsia="Calibri"/>
                <w:sz w:val="20"/>
                <w:szCs w:val="20"/>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09C1C74F" w14:textId="7C3F7274" w:rsidR="0000076D" w:rsidRPr="0029086D" w:rsidRDefault="0000076D" w:rsidP="0000076D">
            <w:pPr>
              <w:jc w:val="center"/>
              <w:rPr>
                <w:rFonts w:eastAsia="Calibri"/>
                <w:sz w:val="20"/>
                <w:szCs w:val="20"/>
                <w:lang w:eastAsia="en-US"/>
              </w:rPr>
            </w:pPr>
            <w:r w:rsidRPr="004F3AF5">
              <w:rPr>
                <w:rFonts w:eastAsia="Calibri"/>
                <w:sz w:val="20"/>
                <w:szCs w:val="20"/>
                <w:lang w:eastAsia="en-US"/>
              </w:rPr>
              <w:t>Ведение личного подсобного хозяйства на полевых участках</w:t>
            </w:r>
          </w:p>
        </w:tc>
        <w:tc>
          <w:tcPr>
            <w:tcW w:w="850" w:type="dxa"/>
            <w:tcBorders>
              <w:top w:val="single" w:sz="4" w:space="0" w:color="auto"/>
              <w:left w:val="single" w:sz="4" w:space="0" w:color="auto"/>
              <w:bottom w:val="single" w:sz="4" w:space="0" w:color="auto"/>
              <w:right w:val="single" w:sz="4" w:space="0" w:color="auto"/>
            </w:tcBorders>
            <w:vAlign w:val="center"/>
          </w:tcPr>
          <w:p w14:paraId="6A07E415" w14:textId="6706C79D" w:rsidR="0000076D" w:rsidRPr="0029086D" w:rsidRDefault="0000076D" w:rsidP="0000076D">
            <w:pPr>
              <w:jc w:val="center"/>
              <w:rPr>
                <w:rFonts w:eastAsia="Calibri"/>
                <w:sz w:val="20"/>
                <w:szCs w:val="20"/>
                <w:lang w:eastAsia="en-US"/>
              </w:rPr>
            </w:pPr>
            <w:r>
              <w:rPr>
                <w:rFonts w:eastAsia="Calibri"/>
                <w:sz w:val="20"/>
                <w:szCs w:val="20"/>
                <w:lang w:eastAsia="en-US"/>
              </w:rPr>
              <w:t>1.16</w:t>
            </w:r>
          </w:p>
        </w:tc>
        <w:tc>
          <w:tcPr>
            <w:tcW w:w="5670" w:type="dxa"/>
            <w:tcBorders>
              <w:top w:val="single" w:sz="4" w:space="0" w:color="auto"/>
              <w:left w:val="single" w:sz="4" w:space="0" w:color="auto"/>
              <w:bottom w:val="single" w:sz="4" w:space="0" w:color="auto"/>
              <w:right w:val="single" w:sz="4" w:space="0" w:color="auto"/>
            </w:tcBorders>
            <w:vAlign w:val="center"/>
          </w:tcPr>
          <w:p w14:paraId="4BC5F749" w14:textId="417CE183" w:rsidR="0000076D" w:rsidRPr="0029086D" w:rsidRDefault="0000076D" w:rsidP="0000076D">
            <w:pPr>
              <w:jc w:val="both"/>
              <w:rPr>
                <w:rFonts w:eastAsia="Calibri"/>
                <w:sz w:val="20"/>
                <w:szCs w:val="20"/>
                <w:lang w:eastAsia="en-US"/>
              </w:rPr>
            </w:pPr>
            <w:r w:rsidRPr="004F3AF5">
              <w:rPr>
                <w:rFonts w:eastAsia="Calibri"/>
                <w:sz w:val="20"/>
                <w:szCs w:val="20"/>
                <w:lang w:eastAsia="en-US"/>
              </w:rPr>
              <w:t>Производство сельскохозяйственной продукции без права возведения объектов капитального строительства</w:t>
            </w:r>
          </w:p>
        </w:tc>
      </w:tr>
      <w:tr w:rsidR="0000076D" w:rsidRPr="0029086D" w14:paraId="1C0FD8AB" w14:textId="77777777" w:rsidTr="009E1543">
        <w:tc>
          <w:tcPr>
            <w:tcW w:w="567" w:type="dxa"/>
            <w:shd w:val="clear" w:color="auto" w:fill="auto"/>
            <w:vAlign w:val="center"/>
          </w:tcPr>
          <w:p w14:paraId="6748E5D4" w14:textId="5D85601F" w:rsidR="0000076D" w:rsidRPr="0029086D" w:rsidRDefault="009E1543" w:rsidP="009E1543">
            <w:pPr>
              <w:jc w:val="center"/>
              <w:rPr>
                <w:rFonts w:eastAsia="Calibri"/>
                <w:sz w:val="20"/>
                <w:szCs w:val="20"/>
                <w:lang w:eastAsia="en-US"/>
              </w:rPr>
            </w:pPr>
            <w:r>
              <w:rPr>
                <w:rFonts w:eastAsia="Calibri"/>
                <w:sz w:val="20"/>
                <w:szCs w:val="20"/>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72A5DDDD" w14:textId="468BEC28" w:rsidR="0000076D" w:rsidRPr="0029086D" w:rsidRDefault="0000076D" w:rsidP="0000076D">
            <w:pPr>
              <w:widowControl w:val="0"/>
              <w:autoSpaceDE w:val="0"/>
              <w:autoSpaceDN w:val="0"/>
              <w:adjustRightInd w:val="0"/>
              <w:jc w:val="center"/>
              <w:rPr>
                <w:strike/>
                <w:sz w:val="20"/>
                <w:szCs w:val="20"/>
              </w:rPr>
            </w:pPr>
            <w:r w:rsidRPr="0029086D">
              <w:rPr>
                <w:rFonts w:eastAsia="Calibri"/>
                <w:sz w:val="20"/>
                <w:szCs w:val="20"/>
                <w:lang w:eastAsia="en-US"/>
              </w:rPr>
              <w:t>Питомники</w:t>
            </w:r>
          </w:p>
        </w:tc>
        <w:tc>
          <w:tcPr>
            <w:tcW w:w="850" w:type="dxa"/>
            <w:tcBorders>
              <w:top w:val="single" w:sz="4" w:space="0" w:color="auto"/>
              <w:left w:val="single" w:sz="4" w:space="0" w:color="auto"/>
              <w:bottom w:val="single" w:sz="4" w:space="0" w:color="auto"/>
              <w:right w:val="single" w:sz="4" w:space="0" w:color="auto"/>
            </w:tcBorders>
            <w:vAlign w:val="center"/>
          </w:tcPr>
          <w:p w14:paraId="603D5E0B" w14:textId="011EDD92" w:rsidR="0000076D" w:rsidRPr="0029086D" w:rsidRDefault="0000076D" w:rsidP="0000076D">
            <w:pPr>
              <w:jc w:val="center"/>
              <w:rPr>
                <w:rFonts w:eastAsia="Calibri"/>
                <w:strike/>
                <w:sz w:val="20"/>
                <w:szCs w:val="20"/>
                <w:lang w:eastAsia="en-US"/>
              </w:rPr>
            </w:pPr>
            <w:r w:rsidRPr="0029086D">
              <w:rPr>
                <w:rFonts w:eastAsia="Calibri"/>
                <w:sz w:val="20"/>
                <w:szCs w:val="20"/>
                <w:lang w:eastAsia="en-US"/>
              </w:rPr>
              <w:t>1.17</w:t>
            </w:r>
          </w:p>
        </w:tc>
        <w:tc>
          <w:tcPr>
            <w:tcW w:w="5670" w:type="dxa"/>
            <w:tcBorders>
              <w:top w:val="single" w:sz="4" w:space="0" w:color="auto"/>
              <w:left w:val="single" w:sz="4" w:space="0" w:color="auto"/>
              <w:bottom w:val="single" w:sz="4" w:space="0" w:color="auto"/>
              <w:right w:val="single" w:sz="4" w:space="0" w:color="auto"/>
            </w:tcBorders>
          </w:tcPr>
          <w:p w14:paraId="2D4DC874" w14:textId="22D6D31D" w:rsidR="0000076D" w:rsidRPr="0029086D" w:rsidRDefault="0000076D" w:rsidP="0000076D">
            <w:pPr>
              <w:jc w:val="both"/>
              <w:rPr>
                <w:rFonts w:eastAsia="Calibri"/>
                <w:sz w:val="20"/>
                <w:szCs w:val="20"/>
                <w:lang w:eastAsia="en-US"/>
              </w:rPr>
            </w:pPr>
            <w:r w:rsidRPr="0029086D">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00076D" w:rsidRPr="0029086D" w14:paraId="7EC6E180" w14:textId="77777777" w:rsidTr="009E1543">
        <w:tc>
          <w:tcPr>
            <w:tcW w:w="567" w:type="dxa"/>
            <w:shd w:val="clear" w:color="auto" w:fill="auto"/>
            <w:vAlign w:val="center"/>
          </w:tcPr>
          <w:p w14:paraId="26F7D963" w14:textId="60C573EE" w:rsidR="0000076D" w:rsidRPr="0029086D" w:rsidRDefault="009E1543" w:rsidP="009E1543">
            <w:pPr>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0D5B6676" w14:textId="5C4F1B1B" w:rsidR="0000076D" w:rsidRPr="0029086D" w:rsidRDefault="0000076D" w:rsidP="0000076D">
            <w:pPr>
              <w:widowControl w:val="0"/>
              <w:autoSpaceDE w:val="0"/>
              <w:autoSpaceDN w:val="0"/>
              <w:adjustRightInd w:val="0"/>
              <w:jc w:val="center"/>
              <w:rPr>
                <w:sz w:val="20"/>
                <w:szCs w:val="20"/>
              </w:rPr>
            </w:pPr>
            <w:r w:rsidRPr="00317284">
              <w:rPr>
                <w:rFonts w:eastAsia="Calibri"/>
                <w:sz w:val="20"/>
                <w:szCs w:val="20"/>
                <w:lang w:eastAsia="en-US"/>
              </w:rPr>
              <w:t>Рыбоводство</w:t>
            </w:r>
          </w:p>
        </w:tc>
        <w:tc>
          <w:tcPr>
            <w:tcW w:w="850" w:type="dxa"/>
            <w:shd w:val="clear" w:color="auto" w:fill="auto"/>
            <w:vAlign w:val="center"/>
          </w:tcPr>
          <w:p w14:paraId="067678E3" w14:textId="7A6A2DD1" w:rsidR="0000076D" w:rsidRPr="0029086D" w:rsidRDefault="0000076D" w:rsidP="0000076D">
            <w:pPr>
              <w:jc w:val="center"/>
              <w:rPr>
                <w:rFonts w:eastAsia="Calibri"/>
                <w:sz w:val="20"/>
                <w:szCs w:val="20"/>
                <w:lang w:eastAsia="en-US"/>
              </w:rPr>
            </w:pPr>
            <w:r w:rsidRPr="00317284">
              <w:rPr>
                <w:rFonts w:eastAsia="Calibri"/>
                <w:sz w:val="20"/>
                <w:szCs w:val="20"/>
                <w:lang w:eastAsia="en-US"/>
              </w:rPr>
              <w:t>1.13</w:t>
            </w:r>
          </w:p>
        </w:tc>
        <w:tc>
          <w:tcPr>
            <w:tcW w:w="5670" w:type="dxa"/>
            <w:shd w:val="clear" w:color="auto" w:fill="auto"/>
          </w:tcPr>
          <w:p w14:paraId="0A0862E7" w14:textId="2124ABCA" w:rsidR="0000076D" w:rsidRPr="0029086D" w:rsidRDefault="0000076D" w:rsidP="0000076D">
            <w:pPr>
              <w:jc w:val="both"/>
              <w:rPr>
                <w:rFonts w:eastAsia="Calibri"/>
                <w:sz w:val="20"/>
                <w:szCs w:val="20"/>
                <w:lang w:eastAsia="en-US"/>
              </w:rPr>
            </w:pPr>
            <w:r w:rsidRPr="00317284">
              <w:rPr>
                <w:rFonts w:eastAsia="Calibri"/>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00076D" w:rsidRPr="0029086D" w14:paraId="12582250" w14:textId="77777777" w:rsidTr="009E1543">
        <w:tc>
          <w:tcPr>
            <w:tcW w:w="567" w:type="dxa"/>
            <w:shd w:val="clear" w:color="auto" w:fill="auto"/>
            <w:vAlign w:val="center"/>
          </w:tcPr>
          <w:p w14:paraId="41C3D176" w14:textId="3EDF67E5" w:rsidR="0000076D" w:rsidRPr="0029086D" w:rsidRDefault="009E1543" w:rsidP="009E1543">
            <w:pPr>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104764C7" w14:textId="2E23FF8D" w:rsidR="0000076D" w:rsidRPr="00317284" w:rsidRDefault="0000076D" w:rsidP="0000076D">
            <w:pPr>
              <w:widowControl w:val="0"/>
              <w:autoSpaceDE w:val="0"/>
              <w:autoSpaceDN w:val="0"/>
              <w:adjustRightInd w:val="0"/>
              <w:jc w:val="center"/>
              <w:rPr>
                <w:rFonts w:eastAsia="Calibri"/>
                <w:sz w:val="20"/>
                <w:szCs w:val="20"/>
                <w:lang w:eastAsia="en-US"/>
              </w:rPr>
            </w:pPr>
            <w:r w:rsidRPr="004343F3">
              <w:rPr>
                <w:rFonts w:eastAsia="Calibri"/>
                <w:sz w:val="20"/>
                <w:szCs w:val="20"/>
              </w:rPr>
              <w:t>Религиозное использование</w:t>
            </w:r>
          </w:p>
        </w:tc>
        <w:tc>
          <w:tcPr>
            <w:tcW w:w="850" w:type="dxa"/>
            <w:shd w:val="clear" w:color="auto" w:fill="auto"/>
            <w:vAlign w:val="center"/>
          </w:tcPr>
          <w:p w14:paraId="1DF1CFA8" w14:textId="360F8DCE" w:rsidR="0000076D" w:rsidRPr="00317284" w:rsidRDefault="0000076D" w:rsidP="0000076D">
            <w:pPr>
              <w:jc w:val="center"/>
              <w:rPr>
                <w:rFonts w:eastAsia="Calibri"/>
                <w:sz w:val="20"/>
                <w:szCs w:val="20"/>
                <w:lang w:eastAsia="en-US"/>
              </w:rPr>
            </w:pPr>
            <w:r w:rsidRPr="004343F3">
              <w:rPr>
                <w:rFonts w:eastAsia="Calibri"/>
                <w:sz w:val="20"/>
                <w:szCs w:val="20"/>
              </w:rPr>
              <w:t>3.7</w:t>
            </w:r>
          </w:p>
        </w:tc>
        <w:tc>
          <w:tcPr>
            <w:tcW w:w="5670" w:type="dxa"/>
            <w:shd w:val="clear" w:color="auto" w:fill="auto"/>
          </w:tcPr>
          <w:p w14:paraId="60B81DB2" w14:textId="6B496B49" w:rsidR="0000076D" w:rsidRPr="00317284" w:rsidRDefault="00956534" w:rsidP="0000076D">
            <w:pPr>
              <w:jc w:val="both"/>
              <w:rPr>
                <w:rFonts w:eastAsia="Calibri"/>
                <w:sz w:val="20"/>
                <w:szCs w:val="20"/>
                <w:lang w:eastAsia="en-US"/>
              </w:rPr>
            </w:pPr>
            <w:r w:rsidRPr="00956534">
              <w:rPr>
                <w:rFonts w:eastAsia="Calibri"/>
                <w:sz w:val="20"/>
                <w:szCs w:val="20"/>
                <w:lang w:eastAsia="en-U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00076D" w:rsidRPr="0029086D" w14:paraId="61853CE6" w14:textId="77777777" w:rsidTr="009E1543">
        <w:tc>
          <w:tcPr>
            <w:tcW w:w="567" w:type="dxa"/>
            <w:shd w:val="clear" w:color="auto" w:fill="auto"/>
            <w:vAlign w:val="center"/>
          </w:tcPr>
          <w:p w14:paraId="4B3984D1" w14:textId="1DA44982" w:rsidR="0000076D" w:rsidRPr="0029086D" w:rsidRDefault="009E1543" w:rsidP="009E1543">
            <w:pPr>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78A92C80" w14:textId="0DBFD98D" w:rsidR="0000076D" w:rsidRPr="00317284" w:rsidRDefault="0000076D" w:rsidP="0000076D">
            <w:pPr>
              <w:widowControl w:val="0"/>
              <w:autoSpaceDE w:val="0"/>
              <w:autoSpaceDN w:val="0"/>
              <w:adjustRightInd w:val="0"/>
              <w:jc w:val="center"/>
              <w:rPr>
                <w:rFonts w:eastAsia="Calibri"/>
                <w:sz w:val="20"/>
                <w:szCs w:val="20"/>
                <w:lang w:eastAsia="en-US"/>
              </w:rPr>
            </w:pPr>
            <w:r w:rsidRPr="004343F3">
              <w:rPr>
                <w:rFonts w:eastAsia="Calibri"/>
                <w:sz w:val="20"/>
                <w:szCs w:val="20"/>
              </w:rPr>
              <w:t>Осуществление религиозных обрядов</w:t>
            </w:r>
          </w:p>
        </w:tc>
        <w:tc>
          <w:tcPr>
            <w:tcW w:w="850" w:type="dxa"/>
            <w:shd w:val="clear" w:color="auto" w:fill="auto"/>
            <w:vAlign w:val="center"/>
          </w:tcPr>
          <w:p w14:paraId="0D1D1DE5" w14:textId="1409B52A" w:rsidR="0000076D" w:rsidRPr="00317284" w:rsidRDefault="0000076D" w:rsidP="0000076D">
            <w:pPr>
              <w:jc w:val="center"/>
              <w:rPr>
                <w:rFonts w:eastAsia="Calibri"/>
                <w:sz w:val="20"/>
                <w:szCs w:val="20"/>
                <w:lang w:eastAsia="en-US"/>
              </w:rPr>
            </w:pPr>
            <w:r w:rsidRPr="004343F3">
              <w:rPr>
                <w:rFonts w:eastAsia="Calibri"/>
                <w:sz w:val="20"/>
                <w:szCs w:val="20"/>
              </w:rPr>
              <w:t>3.7.1</w:t>
            </w:r>
          </w:p>
        </w:tc>
        <w:tc>
          <w:tcPr>
            <w:tcW w:w="5670" w:type="dxa"/>
            <w:shd w:val="clear" w:color="auto" w:fill="auto"/>
          </w:tcPr>
          <w:p w14:paraId="3110832E" w14:textId="74D348D6" w:rsidR="0000076D" w:rsidRPr="00317284" w:rsidRDefault="00956534" w:rsidP="0000076D">
            <w:pPr>
              <w:jc w:val="both"/>
              <w:rPr>
                <w:rFonts w:eastAsia="Calibri"/>
                <w:sz w:val="20"/>
                <w:szCs w:val="20"/>
                <w:lang w:eastAsia="en-US"/>
              </w:rPr>
            </w:pPr>
            <w:r w:rsidRPr="00956534">
              <w:rPr>
                <w:rFonts w:eastAsia="Calibr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00076D" w:rsidRPr="0029086D" w14:paraId="1D5A0A1E" w14:textId="77777777" w:rsidTr="009E1543">
        <w:tc>
          <w:tcPr>
            <w:tcW w:w="567" w:type="dxa"/>
            <w:shd w:val="clear" w:color="auto" w:fill="auto"/>
            <w:vAlign w:val="center"/>
          </w:tcPr>
          <w:p w14:paraId="7809B851" w14:textId="45691CB9" w:rsidR="0000076D" w:rsidRPr="0029086D" w:rsidRDefault="009E1543" w:rsidP="009E1543">
            <w:pPr>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27F10033" w14:textId="5377D5E9" w:rsidR="0000076D" w:rsidRPr="00317284" w:rsidRDefault="0000076D" w:rsidP="0000076D">
            <w:pPr>
              <w:widowControl w:val="0"/>
              <w:autoSpaceDE w:val="0"/>
              <w:autoSpaceDN w:val="0"/>
              <w:adjustRightInd w:val="0"/>
              <w:jc w:val="center"/>
              <w:rPr>
                <w:rFonts w:eastAsia="Calibri"/>
                <w:sz w:val="20"/>
                <w:szCs w:val="20"/>
                <w:lang w:eastAsia="en-US"/>
              </w:rPr>
            </w:pPr>
            <w:r w:rsidRPr="004343F3">
              <w:rPr>
                <w:rFonts w:eastAsia="Calibri"/>
                <w:sz w:val="20"/>
                <w:szCs w:val="20"/>
              </w:rPr>
              <w:t>Религиозное управление и образование</w:t>
            </w:r>
          </w:p>
        </w:tc>
        <w:tc>
          <w:tcPr>
            <w:tcW w:w="850" w:type="dxa"/>
            <w:shd w:val="clear" w:color="auto" w:fill="auto"/>
            <w:vAlign w:val="center"/>
          </w:tcPr>
          <w:p w14:paraId="63A17945" w14:textId="37563AB0" w:rsidR="0000076D" w:rsidRPr="00317284" w:rsidRDefault="0000076D" w:rsidP="0000076D">
            <w:pPr>
              <w:jc w:val="center"/>
              <w:rPr>
                <w:rFonts w:eastAsia="Calibri"/>
                <w:sz w:val="20"/>
                <w:szCs w:val="20"/>
                <w:lang w:eastAsia="en-US"/>
              </w:rPr>
            </w:pPr>
            <w:r w:rsidRPr="004343F3">
              <w:rPr>
                <w:rFonts w:eastAsia="Calibri"/>
                <w:sz w:val="20"/>
                <w:szCs w:val="20"/>
              </w:rPr>
              <w:t>3.7.2</w:t>
            </w:r>
          </w:p>
        </w:tc>
        <w:tc>
          <w:tcPr>
            <w:tcW w:w="5670" w:type="dxa"/>
            <w:shd w:val="clear" w:color="auto" w:fill="auto"/>
          </w:tcPr>
          <w:p w14:paraId="44B6369D" w14:textId="23CA578B" w:rsidR="0000076D" w:rsidRPr="00317284" w:rsidRDefault="00956534" w:rsidP="0000076D">
            <w:pPr>
              <w:jc w:val="both"/>
              <w:rPr>
                <w:rFonts w:eastAsia="Calibri"/>
                <w:sz w:val="20"/>
                <w:szCs w:val="20"/>
                <w:lang w:eastAsia="en-US"/>
              </w:rPr>
            </w:pPr>
            <w:r w:rsidRPr="00956534">
              <w:rPr>
                <w:rFonts w:eastAsia="Calibri"/>
                <w:sz w:val="20"/>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00076D" w:rsidRPr="0029086D" w14:paraId="1E2E383D" w14:textId="77777777" w:rsidTr="009E1543">
        <w:tc>
          <w:tcPr>
            <w:tcW w:w="567" w:type="dxa"/>
            <w:shd w:val="clear" w:color="auto" w:fill="auto"/>
            <w:vAlign w:val="center"/>
          </w:tcPr>
          <w:p w14:paraId="2767F952" w14:textId="7D550F92" w:rsidR="0000076D" w:rsidRPr="0029086D" w:rsidRDefault="009E1543" w:rsidP="009E1543">
            <w:pPr>
              <w:jc w:val="center"/>
              <w:rPr>
                <w:rFonts w:eastAsia="Calibri"/>
                <w:sz w:val="20"/>
                <w:szCs w:val="20"/>
                <w:lang w:eastAsia="en-US"/>
              </w:rPr>
            </w:pPr>
            <w:r>
              <w:rPr>
                <w:rFonts w:eastAsia="Calibri"/>
                <w:sz w:val="20"/>
                <w:szCs w:val="20"/>
                <w:lang w:eastAsia="en-US"/>
              </w:rPr>
              <w:t>13</w:t>
            </w:r>
          </w:p>
        </w:tc>
        <w:tc>
          <w:tcPr>
            <w:tcW w:w="1985" w:type="dxa"/>
            <w:tcBorders>
              <w:top w:val="single" w:sz="4" w:space="0" w:color="auto"/>
              <w:left w:val="single" w:sz="4" w:space="0" w:color="auto"/>
              <w:bottom w:val="single" w:sz="4" w:space="0" w:color="auto"/>
              <w:right w:val="single" w:sz="4" w:space="0" w:color="auto"/>
            </w:tcBorders>
            <w:vAlign w:val="center"/>
          </w:tcPr>
          <w:p w14:paraId="5AD4904F" w14:textId="5EF439AF" w:rsidR="0000076D" w:rsidRPr="00A11CBB" w:rsidRDefault="0000076D" w:rsidP="0000076D">
            <w:pPr>
              <w:jc w:val="center"/>
              <w:rPr>
                <w:sz w:val="20"/>
                <w:szCs w:val="20"/>
              </w:rPr>
            </w:pPr>
            <w:r w:rsidRPr="0029086D">
              <w:rPr>
                <w:sz w:val="20"/>
                <w:szCs w:val="20"/>
              </w:rPr>
              <w:t>Ведение огородничества</w:t>
            </w:r>
          </w:p>
        </w:tc>
        <w:tc>
          <w:tcPr>
            <w:tcW w:w="850" w:type="dxa"/>
            <w:tcBorders>
              <w:top w:val="single" w:sz="4" w:space="0" w:color="auto"/>
              <w:left w:val="single" w:sz="4" w:space="0" w:color="auto"/>
              <w:bottom w:val="single" w:sz="4" w:space="0" w:color="auto"/>
              <w:right w:val="single" w:sz="4" w:space="0" w:color="auto"/>
            </w:tcBorders>
            <w:vAlign w:val="center"/>
          </w:tcPr>
          <w:p w14:paraId="27B11884" w14:textId="27E51CF5" w:rsidR="0000076D" w:rsidRPr="00A11CBB" w:rsidRDefault="0000076D" w:rsidP="0000076D">
            <w:pPr>
              <w:jc w:val="center"/>
              <w:rPr>
                <w:sz w:val="20"/>
                <w:szCs w:val="20"/>
              </w:rPr>
            </w:pPr>
            <w:r w:rsidRPr="0029086D">
              <w:rPr>
                <w:sz w:val="20"/>
                <w:szCs w:val="20"/>
              </w:rPr>
              <w:t>13.1</w:t>
            </w:r>
          </w:p>
        </w:tc>
        <w:tc>
          <w:tcPr>
            <w:tcW w:w="5670" w:type="dxa"/>
            <w:tcBorders>
              <w:top w:val="single" w:sz="4" w:space="0" w:color="auto"/>
              <w:left w:val="single" w:sz="4" w:space="0" w:color="auto"/>
              <w:bottom w:val="single" w:sz="4" w:space="0" w:color="auto"/>
              <w:right w:val="single" w:sz="4" w:space="0" w:color="auto"/>
            </w:tcBorders>
            <w:vAlign w:val="center"/>
          </w:tcPr>
          <w:p w14:paraId="5006566B" w14:textId="1B94AEC2" w:rsidR="0000076D" w:rsidRPr="00A11CBB" w:rsidRDefault="0000076D" w:rsidP="0000076D">
            <w:pPr>
              <w:widowControl w:val="0"/>
              <w:autoSpaceDE w:val="0"/>
              <w:autoSpaceDN w:val="0"/>
              <w:adjustRightInd w:val="0"/>
              <w:jc w:val="both"/>
              <w:rPr>
                <w:sz w:val="20"/>
                <w:szCs w:val="20"/>
              </w:rPr>
            </w:pPr>
            <w:r w:rsidRPr="0029086D">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00076D" w:rsidRPr="0029086D" w14:paraId="56D9DDC4" w14:textId="77777777" w:rsidTr="009E1543">
        <w:tc>
          <w:tcPr>
            <w:tcW w:w="567" w:type="dxa"/>
            <w:shd w:val="clear" w:color="auto" w:fill="auto"/>
            <w:vAlign w:val="center"/>
          </w:tcPr>
          <w:p w14:paraId="30CA4026" w14:textId="06128228" w:rsidR="0000076D" w:rsidRPr="0029086D" w:rsidRDefault="009E1543" w:rsidP="009E1543">
            <w:pPr>
              <w:jc w:val="center"/>
              <w:rPr>
                <w:rFonts w:eastAsia="Calibri"/>
                <w:sz w:val="20"/>
                <w:szCs w:val="20"/>
                <w:lang w:eastAsia="en-US"/>
              </w:rPr>
            </w:pPr>
            <w:r>
              <w:rPr>
                <w:rFonts w:eastAsia="Calibri"/>
                <w:sz w:val="20"/>
                <w:szCs w:val="20"/>
                <w:lang w:eastAsia="en-US"/>
              </w:rPr>
              <w:t>14</w:t>
            </w:r>
          </w:p>
        </w:tc>
        <w:tc>
          <w:tcPr>
            <w:tcW w:w="1985" w:type="dxa"/>
            <w:tcBorders>
              <w:top w:val="single" w:sz="4" w:space="0" w:color="auto"/>
              <w:left w:val="single" w:sz="4" w:space="0" w:color="auto"/>
              <w:bottom w:val="single" w:sz="4" w:space="0" w:color="auto"/>
              <w:right w:val="single" w:sz="4" w:space="0" w:color="auto"/>
            </w:tcBorders>
            <w:vAlign w:val="center"/>
          </w:tcPr>
          <w:p w14:paraId="5A0BB9E2" w14:textId="6A4972C0" w:rsidR="0000076D" w:rsidRPr="0029086D" w:rsidRDefault="0000076D" w:rsidP="0000076D">
            <w:pPr>
              <w:jc w:val="center"/>
              <w:rPr>
                <w:rFonts w:eastAsia="Calibri"/>
                <w:sz w:val="20"/>
                <w:szCs w:val="20"/>
                <w:lang w:eastAsia="en-US"/>
              </w:rPr>
            </w:pPr>
            <w:r w:rsidRPr="0029086D">
              <w:rPr>
                <w:rFonts w:eastAsia="Calibri"/>
                <w:sz w:val="20"/>
                <w:szCs w:val="20"/>
                <w:lang w:eastAsia="en-US"/>
              </w:rPr>
              <w:t>Земельные участки (территории) общего пользования</w:t>
            </w:r>
          </w:p>
        </w:tc>
        <w:tc>
          <w:tcPr>
            <w:tcW w:w="850" w:type="dxa"/>
            <w:tcBorders>
              <w:top w:val="single" w:sz="4" w:space="0" w:color="auto"/>
              <w:left w:val="single" w:sz="4" w:space="0" w:color="auto"/>
              <w:bottom w:val="single" w:sz="4" w:space="0" w:color="auto"/>
              <w:right w:val="single" w:sz="4" w:space="0" w:color="auto"/>
            </w:tcBorders>
            <w:vAlign w:val="center"/>
          </w:tcPr>
          <w:p w14:paraId="0EE70944" w14:textId="665C81BA" w:rsidR="0000076D" w:rsidRPr="0029086D" w:rsidRDefault="0000076D" w:rsidP="0000076D">
            <w:pPr>
              <w:jc w:val="center"/>
              <w:rPr>
                <w:rFonts w:eastAsia="Calibri"/>
                <w:sz w:val="20"/>
                <w:szCs w:val="20"/>
                <w:lang w:eastAsia="en-US"/>
              </w:rPr>
            </w:pPr>
            <w:r w:rsidRPr="0029086D">
              <w:rPr>
                <w:rFonts w:eastAsia="Calibri"/>
                <w:sz w:val="20"/>
                <w:szCs w:val="20"/>
                <w:lang w:eastAsia="en-US"/>
              </w:rPr>
              <w:t>12.0</w:t>
            </w:r>
          </w:p>
        </w:tc>
        <w:tc>
          <w:tcPr>
            <w:tcW w:w="5670" w:type="dxa"/>
            <w:tcBorders>
              <w:top w:val="single" w:sz="4" w:space="0" w:color="auto"/>
              <w:left w:val="single" w:sz="4" w:space="0" w:color="auto"/>
              <w:bottom w:val="single" w:sz="4" w:space="0" w:color="auto"/>
              <w:right w:val="single" w:sz="4" w:space="0" w:color="auto"/>
            </w:tcBorders>
          </w:tcPr>
          <w:p w14:paraId="505B3A56" w14:textId="6EF6B7E6" w:rsidR="0000076D" w:rsidRPr="0029086D" w:rsidRDefault="0000076D" w:rsidP="0000076D">
            <w:pPr>
              <w:jc w:val="both"/>
              <w:rPr>
                <w:rFonts w:eastAsia="Calibri"/>
                <w:sz w:val="20"/>
                <w:szCs w:val="20"/>
                <w:lang w:eastAsia="en-US"/>
              </w:rPr>
            </w:pPr>
            <w:r w:rsidRPr="0029086D">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00076D" w:rsidRPr="0029086D" w14:paraId="2AEBBB00" w14:textId="77777777" w:rsidTr="009E1543">
        <w:tc>
          <w:tcPr>
            <w:tcW w:w="567" w:type="dxa"/>
            <w:shd w:val="clear" w:color="auto" w:fill="auto"/>
            <w:vAlign w:val="center"/>
          </w:tcPr>
          <w:p w14:paraId="7F1D90F3" w14:textId="2594A594" w:rsidR="0000076D" w:rsidRPr="0029086D" w:rsidRDefault="009E1543" w:rsidP="009E1543">
            <w:pPr>
              <w:jc w:val="center"/>
              <w:rPr>
                <w:rFonts w:eastAsia="Calibri"/>
                <w:sz w:val="20"/>
                <w:szCs w:val="20"/>
                <w:lang w:eastAsia="en-US"/>
              </w:rPr>
            </w:pPr>
            <w:r>
              <w:rPr>
                <w:rFonts w:eastAsia="Calibri"/>
                <w:sz w:val="20"/>
                <w:szCs w:val="20"/>
                <w:lang w:eastAsia="en-US"/>
              </w:rPr>
              <w:t>15</w:t>
            </w:r>
          </w:p>
        </w:tc>
        <w:tc>
          <w:tcPr>
            <w:tcW w:w="1985" w:type="dxa"/>
            <w:tcBorders>
              <w:top w:val="single" w:sz="4" w:space="0" w:color="auto"/>
              <w:left w:val="single" w:sz="4" w:space="0" w:color="auto"/>
              <w:bottom w:val="single" w:sz="4" w:space="0" w:color="auto"/>
              <w:right w:val="single" w:sz="4" w:space="0" w:color="auto"/>
            </w:tcBorders>
            <w:vAlign w:val="center"/>
          </w:tcPr>
          <w:p w14:paraId="2C4EB7EF" w14:textId="51B272F3" w:rsidR="0000076D" w:rsidRPr="004343F3" w:rsidRDefault="0000076D" w:rsidP="0000076D">
            <w:pPr>
              <w:jc w:val="center"/>
              <w:rPr>
                <w:sz w:val="20"/>
                <w:szCs w:val="20"/>
              </w:rPr>
            </w:pPr>
            <w:r w:rsidRPr="0029086D">
              <w:rPr>
                <w:rFonts w:eastAsia="Calibri"/>
                <w:sz w:val="20"/>
                <w:szCs w:val="20"/>
                <w:lang w:eastAsia="en-US"/>
              </w:rPr>
              <w:t>Улично-дорожная сеть</w:t>
            </w:r>
          </w:p>
        </w:tc>
        <w:tc>
          <w:tcPr>
            <w:tcW w:w="850" w:type="dxa"/>
            <w:tcBorders>
              <w:top w:val="single" w:sz="4" w:space="0" w:color="auto"/>
              <w:left w:val="single" w:sz="4" w:space="0" w:color="auto"/>
              <w:bottom w:val="single" w:sz="4" w:space="0" w:color="auto"/>
              <w:right w:val="single" w:sz="4" w:space="0" w:color="auto"/>
            </w:tcBorders>
            <w:vAlign w:val="center"/>
          </w:tcPr>
          <w:p w14:paraId="62F316D3" w14:textId="4139F9B2" w:rsidR="0000076D" w:rsidRPr="004343F3" w:rsidRDefault="0000076D" w:rsidP="0000076D">
            <w:pPr>
              <w:jc w:val="center"/>
              <w:rPr>
                <w:rFonts w:eastAsia="Calibri"/>
                <w:sz w:val="20"/>
                <w:szCs w:val="20"/>
              </w:rPr>
            </w:pPr>
            <w:r w:rsidRPr="0029086D">
              <w:rPr>
                <w:rFonts w:eastAsia="Calibri"/>
                <w:sz w:val="20"/>
                <w:szCs w:val="20"/>
                <w:lang w:eastAsia="en-US"/>
              </w:rPr>
              <w:t>12.0.1</w:t>
            </w:r>
          </w:p>
        </w:tc>
        <w:tc>
          <w:tcPr>
            <w:tcW w:w="5670" w:type="dxa"/>
            <w:tcBorders>
              <w:top w:val="single" w:sz="4" w:space="0" w:color="auto"/>
              <w:left w:val="single" w:sz="4" w:space="0" w:color="auto"/>
              <w:bottom w:val="single" w:sz="4" w:space="0" w:color="auto"/>
              <w:right w:val="single" w:sz="4" w:space="0" w:color="auto"/>
            </w:tcBorders>
          </w:tcPr>
          <w:p w14:paraId="22BF960A" w14:textId="02171A17" w:rsidR="0000076D" w:rsidRPr="00A11CBB" w:rsidRDefault="0000076D" w:rsidP="0000076D">
            <w:pPr>
              <w:jc w:val="both"/>
              <w:rPr>
                <w:sz w:val="20"/>
                <w:szCs w:val="20"/>
              </w:rPr>
            </w:pPr>
            <w:r w:rsidRPr="0029086D">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
        </w:tc>
      </w:tr>
      <w:tr w:rsidR="00147BB4" w:rsidRPr="0029086D" w14:paraId="1B8DC0F7" w14:textId="77777777" w:rsidTr="001C2D57">
        <w:trPr>
          <w:trHeight w:val="130"/>
        </w:trPr>
        <w:tc>
          <w:tcPr>
            <w:tcW w:w="567" w:type="dxa"/>
            <w:shd w:val="clear" w:color="auto" w:fill="auto"/>
            <w:vAlign w:val="center"/>
          </w:tcPr>
          <w:p w14:paraId="16D2FC30" w14:textId="05319F17" w:rsidR="00147BB4" w:rsidRDefault="00147BB4" w:rsidP="001C2D57">
            <w:pPr>
              <w:spacing w:line="235" w:lineRule="auto"/>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37216B4B" w14:textId="5BB0E66F" w:rsidR="00147BB4" w:rsidRPr="0029086D" w:rsidRDefault="00147BB4" w:rsidP="001C2D57">
            <w:pPr>
              <w:spacing w:line="235" w:lineRule="auto"/>
              <w:jc w:val="center"/>
              <w:rPr>
                <w:rFonts w:eastAsia="Calibri"/>
                <w:sz w:val="20"/>
                <w:szCs w:val="20"/>
                <w:lang w:eastAsia="en-US"/>
              </w:rPr>
            </w:pPr>
            <w:r>
              <w:rPr>
                <w:rFonts w:eastAsia="Calibr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181DFC62" w14:textId="2C850931" w:rsidR="00147BB4" w:rsidRPr="0029086D" w:rsidRDefault="00147BB4" w:rsidP="001C2D57">
            <w:pPr>
              <w:spacing w:line="235" w:lineRule="auto"/>
              <w:jc w:val="center"/>
              <w:rPr>
                <w:rFonts w:eastAsia="Calibri"/>
                <w:sz w:val="20"/>
                <w:szCs w:val="20"/>
                <w:lang w:eastAsia="en-US"/>
              </w:rPr>
            </w:pPr>
            <w:r>
              <w:rPr>
                <w:rFonts w:eastAsia="Calibri"/>
                <w:sz w:val="20"/>
                <w:szCs w:val="20"/>
                <w:lang w:eastAsia="en-US"/>
              </w:rPr>
              <w:t>3</w:t>
            </w:r>
          </w:p>
        </w:tc>
        <w:tc>
          <w:tcPr>
            <w:tcW w:w="5670" w:type="dxa"/>
            <w:tcBorders>
              <w:top w:val="single" w:sz="4" w:space="0" w:color="auto"/>
              <w:left w:val="single" w:sz="4" w:space="0" w:color="auto"/>
              <w:bottom w:val="single" w:sz="4" w:space="0" w:color="auto"/>
              <w:right w:val="single" w:sz="4" w:space="0" w:color="auto"/>
            </w:tcBorders>
          </w:tcPr>
          <w:p w14:paraId="5167F0CD" w14:textId="06BE609D" w:rsidR="00147BB4" w:rsidRPr="0029086D" w:rsidRDefault="00147BB4" w:rsidP="001C2D57">
            <w:pPr>
              <w:spacing w:line="235" w:lineRule="auto"/>
              <w:jc w:val="center"/>
              <w:rPr>
                <w:rFonts w:eastAsia="Calibri"/>
                <w:sz w:val="20"/>
                <w:szCs w:val="20"/>
                <w:lang w:eastAsia="en-US"/>
              </w:rPr>
            </w:pPr>
            <w:r>
              <w:rPr>
                <w:rFonts w:eastAsia="Calibri"/>
                <w:sz w:val="20"/>
                <w:szCs w:val="20"/>
                <w:lang w:eastAsia="en-US"/>
              </w:rPr>
              <w:t>4</w:t>
            </w:r>
          </w:p>
        </w:tc>
      </w:tr>
      <w:tr w:rsidR="00147BB4" w:rsidRPr="0029086D" w14:paraId="2DB1552F" w14:textId="77777777" w:rsidTr="009E1543">
        <w:tc>
          <w:tcPr>
            <w:tcW w:w="567" w:type="dxa"/>
            <w:shd w:val="clear" w:color="auto" w:fill="auto"/>
            <w:vAlign w:val="center"/>
          </w:tcPr>
          <w:p w14:paraId="457AE4C0" w14:textId="77777777" w:rsidR="00147BB4" w:rsidRDefault="00147BB4" w:rsidP="001C2D57">
            <w:pPr>
              <w:spacing w:line="235" w:lineRule="auto"/>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16A67F48" w14:textId="77777777" w:rsidR="00147BB4" w:rsidRPr="0029086D" w:rsidRDefault="00147BB4" w:rsidP="001C2D57">
            <w:pPr>
              <w:spacing w:line="235" w:lineRule="auto"/>
              <w:jc w:val="center"/>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C6DA55B" w14:textId="77777777" w:rsidR="00147BB4" w:rsidRPr="0029086D" w:rsidRDefault="00147BB4" w:rsidP="001C2D57">
            <w:pPr>
              <w:spacing w:line="235" w:lineRule="auto"/>
              <w:jc w:val="center"/>
              <w:rPr>
                <w:rFonts w:eastAsia="Calibri"/>
                <w:sz w:val="20"/>
                <w:szCs w:val="20"/>
                <w:lang w:eastAsia="en-US"/>
              </w:rPr>
            </w:pPr>
          </w:p>
        </w:tc>
        <w:tc>
          <w:tcPr>
            <w:tcW w:w="5670" w:type="dxa"/>
            <w:tcBorders>
              <w:top w:val="single" w:sz="4" w:space="0" w:color="auto"/>
              <w:left w:val="single" w:sz="4" w:space="0" w:color="auto"/>
              <w:bottom w:val="single" w:sz="4" w:space="0" w:color="auto"/>
              <w:right w:val="single" w:sz="4" w:space="0" w:color="auto"/>
            </w:tcBorders>
          </w:tcPr>
          <w:p w14:paraId="656D5060" w14:textId="3074A02D" w:rsidR="00147BB4" w:rsidRPr="0029086D" w:rsidRDefault="00147BB4" w:rsidP="001C2D57">
            <w:pPr>
              <w:spacing w:line="235" w:lineRule="auto"/>
              <w:jc w:val="both"/>
              <w:rPr>
                <w:rFonts w:eastAsia="Calibri"/>
                <w:sz w:val="20"/>
                <w:szCs w:val="20"/>
                <w:lang w:eastAsia="en-US"/>
              </w:rPr>
            </w:pPr>
            <w:proofErr w:type="spellStart"/>
            <w:r w:rsidRPr="00147BB4">
              <w:rPr>
                <w:rFonts w:eastAsia="Calibri"/>
                <w:sz w:val="20"/>
                <w:szCs w:val="20"/>
                <w:lang w:eastAsia="en-US"/>
              </w:rPr>
              <w:t>велотранспортной</w:t>
            </w:r>
            <w:proofErr w:type="spellEnd"/>
            <w:r w:rsidRPr="00147BB4">
              <w:rPr>
                <w:rFonts w:eastAsia="Calibri"/>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0076D" w:rsidRPr="0029086D" w14:paraId="0161FB95" w14:textId="77777777" w:rsidTr="009E1543">
        <w:tc>
          <w:tcPr>
            <w:tcW w:w="567" w:type="dxa"/>
            <w:shd w:val="clear" w:color="auto" w:fill="auto"/>
            <w:vAlign w:val="center"/>
          </w:tcPr>
          <w:p w14:paraId="3071BFC6" w14:textId="52A0ECD7"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16</w:t>
            </w:r>
          </w:p>
        </w:tc>
        <w:tc>
          <w:tcPr>
            <w:tcW w:w="1985" w:type="dxa"/>
            <w:tcBorders>
              <w:top w:val="single" w:sz="4" w:space="0" w:color="auto"/>
              <w:left w:val="single" w:sz="4" w:space="0" w:color="auto"/>
              <w:bottom w:val="single" w:sz="4" w:space="0" w:color="auto"/>
              <w:right w:val="single" w:sz="4" w:space="0" w:color="auto"/>
            </w:tcBorders>
            <w:vAlign w:val="center"/>
          </w:tcPr>
          <w:p w14:paraId="16D6E16E" w14:textId="2EA4743C" w:rsidR="0000076D" w:rsidRPr="004343F3" w:rsidRDefault="0000076D" w:rsidP="001C2D57">
            <w:pPr>
              <w:spacing w:line="235" w:lineRule="auto"/>
              <w:jc w:val="center"/>
              <w:rPr>
                <w:sz w:val="20"/>
                <w:szCs w:val="20"/>
              </w:rPr>
            </w:pPr>
            <w:r w:rsidRPr="0029086D">
              <w:rPr>
                <w:rFonts w:eastAsia="Calibri"/>
                <w:sz w:val="20"/>
                <w:szCs w:val="20"/>
                <w:lang w:eastAsia="en-US"/>
              </w:rPr>
              <w:t>Благоустройство территории</w:t>
            </w:r>
          </w:p>
        </w:tc>
        <w:tc>
          <w:tcPr>
            <w:tcW w:w="850" w:type="dxa"/>
            <w:tcBorders>
              <w:top w:val="single" w:sz="4" w:space="0" w:color="auto"/>
              <w:left w:val="single" w:sz="4" w:space="0" w:color="auto"/>
              <w:bottom w:val="single" w:sz="4" w:space="0" w:color="auto"/>
              <w:right w:val="single" w:sz="4" w:space="0" w:color="auto"/>
            </w:tcBorders>
            <w:vAlign w:val="center"/>
          </w:tcPr>
          <w:p w14:paraId="4C92EBE9" w14:textId="4082DEC6" w:rsidR="0000076D" w:rsidRPr="004343F3" w:rsidRDefault="0000076D" w:rsidP="001C2D57">
            <w:pPr>
              <w:spacing w:line="235" w:lineRule="auto"/>
              <w:jc w:val="center"/>
              <w:rPr>
                <w:rFonts w:eastAsia="Calibri"/>
                <w:sz w:val="20"/>
                <w:szCs w:val="20"/>
              </w:rPr>
            </w:pPr>
            <w:r w:rsidRPr="0029086D">
              <w:rPr>
                <w:rFonts w:eastAsia="Calibri"/>
                <w:sz w:val="20"/>
                <w:szCs w:val="20"/>
                <w:lang w:eastAsia="en-US"/>
              </w:rPr>
              <w:t>12.0.2</w:t>
            </w:r>
          </w:p>
        </w:tc>
        <w:tc>
          <w:tcPr>
            <w:tcW w:w="5670" w:type="dxa"/>
            <w:tcBorders>
              <w:top w:val="single" w:sz="4" w:space="0" w:color="auto"/>
              <w:left w:val="single" w:sz="4" w:space="0" w:color="auto"/>
              <w:bottom w:val="single" w:sz="4" w:space="0" w:color="auto"/>
              <w:right w:val="single" w:sz="4" w:space="0" w:color="auto"/>
            </w:tcBorders>
          </w:tcPr>
          <w:p w14:paraId="3B713744" w14:textId="2DAB1124" w:rsidR="0000076D" w:rsidRPr="00A11CBB" w:rsidRDefault="0000076D" w:rsidP="001C2D57">
            <w:pPr>
              <w:spacing w:line="235" w:lineRule="auto"/>
              <w:jc w:val="both"/>
              <w:rPr>
                <w:sz w:val="20"/>
                <w:szCs w:val="20"/>
              </w:rPr>
            </w:pPr>
            <w:r w:rsidRPr="0029086D">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00076D" w:rsidRPr="0029086D" w14:paraId="0BD8FEAE" w14:textId="77777777" w:rsidTr="001C2D57">
        <w:trPr>
          <w:trHeight w:val="55"/>
        </w:trPr>
        <w:tc>
          <w:tcPr>
            <w:tcW w:w="9072" w:type="dxa"/>
            <w:gridSpan w:val="4"/>
            <w:shd w:val="clear" w:color="auto" w:fill="auto"/>
            <w:vAlign w:val="center"/>
          </w:tcPr>
          <w:p w14:paraId="753BA294" w14:textId="77777777" w:rsidR="0000076D" w:rsidRPr="0029086D" w:rsidRDefault="0000076D" w:rsidP="001C2D57">
            <w:pPr>
              <w:spacing w:line="235" w:lineRule="auto"/>
              <w:jc w:val="center"/>
              <w:rPr>
                <w:rFonts w:eastAsia="Calibri"/>
                <w:sz w:val="20"/>
                <w:szCs w:val="20"/>
                <w:lang w:eastAsia="en-US"/>
              </w:rPr>
            </w:pPr>
            <w:r w:rsidRPr="0029086D">
              <w:rPr>
                <w:rFonts w:eastAsia="Calibri"/>
                <w:b/>
                <w:sz w:val="20"/>
                <w:szCs w:val="20"/>
                <w:lang w:eastAsia="en-US"/>
              </w:rPr>
              <w:t>Условно разрешенные виды использования</w:t>
            </w:r>
          </w:p>
        </w:tc>
      </w:tr>
      <w:tr w:rsidR="0000076D" w:rsidRPr="0029086D" w14:paraId="0ECAE492" w14:textId="77777777" w:rsidTr="009E1543">
        <w:tc>
          <w:tcPr>
            <w:tcW w:w="567" w:type="dxa"/>
            <w:shd w:val="clear" w:color="auto" w:fill="auto"/>
            <w:vAlign w:val="center"/>
          </w:tcPr>
          <w:p w14:paraId="1EAF16E1" w14:textId="6F383CBD"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E0D7C05" w14:textId="1A1AEF46" w:rsidR="0000076D" w:rsidRPr="0029086D" w:rsidRDefault="0000076D" w:rsidP="001C2D57">
            <w:pPr>
              <w:spacing w:line="235" w:lineRule="auto"/>
              <w:jc w:val="center"/>
              <w:rPr>
                <w:rFonts w:eastAsia="Calibri"/>
                <w:sz w:val="20"/>
                <w:szCs w:val="20"/>
                <w:lang w:eastAsia="en-US"/>
              </w:rPr>
            </w:pPr>
            <w:r w:rsidRPr="0029086D">
              <w:rPr>
                <w:rFonts w:eastAsia="Calibri"/>
                <w:sz w:val="20"/>
                <w:szCs w:val="20"/>
                <w:lang w:eastAsia="en-US"/>
              </w:rPr>
              <w:t>Связь</w:t>
            </w:r>
          </w:p>
        </w:tc>
        <w:tc>
          <w:tcPr>
            <w:tcW w:w="850" w:type="dxa"/>
            <w:tcBorders>
              <w:top w:val="single" w:sz="4" w:space="0" w:color="auto"/>
              <w:left w:val="single" w:sz="4" w:space="0" w:color="auto"/>
              <w:bottom w:val="single" w:sz="4" w:space="0" w:color="auto"/>
              <w:right w:val="single" w:sz="4" w:space="0" w:color="auto"/>
            </w:tcBorders>
            <w:vAlign w:val="center"/>
          </w:tcPr>
          <w:p w14:paraId="265BB432" w14:textId="17434239" w:rsidR="0000076D" w:rsidRPr="0029086D" w:rsidRDefault="0000076D" w:rsidP="001C2D57">
            <w:pPr>
              <w:spacing w:line="235" w:lineRule="auto"/>
              <w:jc w:val="center"/>
              <w:rPr>
                <w:rFonts w:eastAsia="Calibri"/>
                <w:sz w:val="20"/>
                <w:szCs w:val="20"/>
                <w:lang w:eastAsia="en-US"/>
              </w:rPr>
            </w:pPr>
            <w:r w:rsidRPr="0029086D">
              <w:rPr>
                <w:rFonts w:eastAsia="Calibri"/>
                <w:sz w:val="20"/>
                <w:szCs w:val="20"/>
                <w:lang w:eastAsia="en-US"/>
              </w:rPr>
              <w:t>6.8</w:t>
            </w:r>
          </w:p>
        </w:tc>
        <w:tc>
          <w:tcPr>
            <w:tcW w:w="5670" w:type="dxa"/>
            <w:tcBorders>
              <w:top w:val="single" w:sz="4" w:space="0" w:color="auto"/>
              <w:left w:val="single" w:sz="4" w:space="0" w:color="auto"/>
              <w:bottom w:val="single" w:sz="4" w:space="0" w:color="auto"/>
              <w:right w:val="single" w:sz="4" w:space="0" w:color="auto"/>
            </w:tcBorders>
          </w:tcPr>
          <w:p w14:paraId="271C969E" w14:textId="0A503AF5" w:rsidR="0000076D" w:rsidRPr="0029086D" w:rsidRDefault="0000076D" w:rsidP="001C2D57">
            <w:pPr>
              <w:spacing w:line="235" w:lineRule="auto"/>
              <w:jc w:val="both"/>
              <w:rPr>
                <w:rFonts w:eastAsia="Calibri"/>
                <w:sz w:val="20"/>
                <w:szCs w:val="20"/>
                <w:lang w:eastAsia="en-US"/>
              </w:rPr>
            </w:pPr>
            <w:r w:rsidRPr="0029086D">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Pr>
                <w:rFonts w:eastAsia="Calibri"/>
                <w:sz w:val="20"/>
                <w:szCs w:val="20"/>
                <w:lang w:eastAsia="en-US"/>
              </w:rPr>
              <w:t>ов</w:t>
            </w:r>
            <w:r w:rsidRPr="0029086D">
              <w:rPr>
                <w:rFonts w:eastAsia="Calibri"/>
                <w:sz w:val="20"/>
                <w:szCs w:val="20"/>
                <w:lang w:eastAsia="en-US"/>
              </w:rPr>
              <w:t xml:space="preserve"> разрешенного использования с кодами 3.1.1, 3.2.3</w:t>
            </w:r>
          </w:p>
        </w:tc>
      </w:tr>
      <w:tr w:rsidR="0000076D" w:rsidRPr="0029086D" w14:paraId="6574A744" w14:textId="77777777" w:rsidTr="009E1543">
        <w:tc>
          <w:tcPr>
            <w:tcW w:w="567" w:type="dxa"/>
            <w:shd w:val="clear" w:color="auto" w:fill="auto"/>
            <w:vAlign w:val="center"/>
          </w:tcPr>
          <w:p w14:paraId="18AF7F39" w14:textId="3201A450"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1FB05A71" w14:textId="3DF56AEF" w:rsidR="0000076D" w:rsidRPr="0029086D" w:rsidRDefault="0000076D" w:rsidP="001C2D57">
            <w:pPr>
              <w:spacing w:line="235" w:lineRule="auto"/>
              <w:jc w:val="center"/>
              <w:rPr>
                <w:rFonts w:eastAsia="Calibri"/>
                <w:strike/>
                <w:sz w:val="20"/>
                <w:szCs w:val="20"/>
                <w:lang w:eastAsia="en-US"/>
              </w:rPr>
            </w:pPr>
            <w:r w:rsidRPr="004343F3">
              <w:rPr>
                <w:rFonts w:eastAsia="Calibri"/>
                <w:sz w:val="20"/>
                <w:szCs w:val="20"/>
              </w:rPr>
              <w:t>Научное обеспечение сельского хозяйства</w:t>
            </w:r>
          </w:p>
        </w:tc>
        <w:tc>
          <w:tcPr>
            <w:tcW w:w="850" w:type="dxa"/>
            <w:shd w:val="clear" w:color="auto" w:fill="auto"/>
            <w:vAlign w:val="center"/>
          </w:tcPr>
          <w:p w14:paraId="4B8A6563" w14:textId="218EF596" w:rsidR="0000076D" w:rsidRPr="0000076D" w:rsidRDefault="0000076D" w:rsidP="001C2D57">
            <w:pPr>
              <w:spacing w:line="235" w:lineRule="auto"/>
              <w:jc w:val="center"/>
              <w:rPr>
                <w:rFonts w:eastAsia="Calibri"/>
                <w:strike/>
                <w:sz w:val="20"/>
                <w:szCs w:val="20"/>
                <w:lang w:eastAsia="en-US"/>
              </w:rPr>
            </w:pPr>
            <w:r w:rsidRPr="0000076D">
              <w:rPr>
                <w:rFonts w:eastAsia="Calibri"/>
                <w:sz w:val="20"/>
                <w:szCs w:val="20"/>
              </w:rPr>
              <w:t>1.14</w:t>
            </w:r>
          </w:p>
        </w:tc>
        <w:tc>
          <w:tcPr>
            <w:tcW w:w="5670" w:type="dxa"/>
            <w:shd w:val="clear" w:color="auto" w:fill="auto"/>
          </w:tcPr>
          <w:p w14:paraId="1760539F" w14:textId="0EDDBD28" w:rsidR="0000076D" w:rsidRPr="00956534" w:rsidRDefault="00956534" w:rsidP="001C2D57">
            <w:pPr>
              <w:spacing w:line="235" w:lineRule="auto"/>
              <w:jc w:val="both"/>
              <w:rPr>
                <w:rFonts w:eastAsia="Calibri"/>
                <w:sz w:val="20"/>
                <w:szCs w:val="20"/>
                <w:lang w:eastAsia="en-US"/>
              </w:rPr>
            </w:pPr>
            <w:r w:rsidRPr="00956534">
              <w:rPr>
                <w:rFonts w:eastAsia="Calibri"/>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r>
              <w:rPr>
                <w:rFonts w:eastAsia="Calibri"/>
                <w:sz w:val="20"/>
                <w:szCs w:val="20"/>
                <w:lang w:eastAsia="en-US"/>
              </w:rPr>
              <w:t xml:space="preserve"> </w:t>
            </w:r>
            <w:r w:rsidRPr="00956534">
              <w:rPr>
                <w:rFonts w:eastAsia="Calibri"/>
                <w:sz w:val="20"/>
                <w:szCs w:val="20"/>
                <w:lang w:eastAsia="en-US"/>
              </w:rPr>
              <w:t>размещение коллекций генетических ресурсов растений</w:t>
            </w:r>
          </w:p>
        </w:tc>
      </w:tr>
      <w:tr w:rsidR="0000076D" w:rsidRPr="0029086D" w14:paraId="17A5C12E" w14:textId="77777777" w:rsidTr="009E1543">
        <w:tc>
          <w:tcPr>
            <w:tcW w:w="567" w:type="dxa"/>
            <w:shd w:val="clear" w:color="auto" w:fill="auto"/>
            <w:vAlign w:val="center"/>
          </w:tcPr>
          <w:p w14:paraId="4741D7DC" w14:textId="76C76390"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4402EBF0" w14:textId="5FB826E7" w:rsidR="0000076D" w:rsidRPr="0029086D" w:rsidRDefault="0000076D" w:rsidP="001C2D57">
            <w:pPr>
              <w:spacing w:line="235" w:lineRule="auto"/>
              <w:jc w:val="center"/>
              <w:rPr>
                <w:rFonts w:eastAsia="Calibri"/>
                <w:sz w:val="20"/>
                <w:szCs w:val="20"/>
                <w:lang w:eastAsia="en-US"/>
              </w:rPr>
            </w:pPr>
            <w:r w:rsidRPr="004343F3">
              <w:rPr>
                <w:rFonts w:eastAsia="Calibri"/>
                <w:sz w:val="20"/>
                <w:szCs w:val="20"/>
              </w:rPr>
              <w:t>Хранение и переработка сельскохозяйственной продукции</w:t>
            </w:r>
          </w:p>
        </w:tc>
        <w:tc>
          <w:tcPr>
            <w:tcW w:w="850" w:type="dxa"/>
            <w:shd w:val="clear" w:color="auto" w:fill="auto"/>
            <w:vAlign w:val="center"/>
          </w:tcPr>
          <w:p w14:paraId="3F2227EF" w14:textId="7C823779" w:rsidR="0000076D" w:rsidRPr="0000076D" w:rsidRDefault="0000076D" w:rsidP="001C2D57">
            <w:pPr>
              <w:spacing w:line="235" w:lineRule="auto"/>
              <w:jc w:val="center"/>
              <w:rPr>
                <w:rFonts w:eastAsia="Calibri"/>
                <w:sz w:val="20"/>
                <w:szCs w:val="20"/>
                <w:lang w:eastAsia="en-US"/>
              </w:rPr>
            </w:pPr>
            <w:r w:rsidRPr="0000076D">
              <w:rPr>
                <w:rFonts w:eastAsia="Calibri"/>
                <w:sz w:val="20"/>
                <w:szCs w:val="20"/>
              </w:rPr>
              <w:t>1.15</w:t>
            </w:r>
          </w:p>
        </w:tc>
        <w:tc>
          <w:tcPr>
            <w:tcW w:w="5670" w:type="dxa"/>
            <w:shd w:val="clear" w:color="auto" w:fill="auto"/>
          </w:tcPr>
          <w:p w14:paraId="1C62DC2F" w14:textId="15F6116F" w:rsidR="0000076D" w:rsidRPr="00956534" w:rsidRDefault="00956534" w:rsidP="001C2D57">
            <w:pPr>
              <w:spacing w:line="235" w:lineRule="auto"/>
              <w:jc w:val="both"/>
              <w:rPr>
                <w:rFonts w:eastAsia="Calibri"/>
                <w:sz w:val="20"/>
                <w:szCs w:val="20"/>
                <w:lang w:eastAsia="en-US"/>
              </w:rPr>
            </w:pPr>
            <w:r w:rsidRPr="00956534">
              <w:rPr>
                <w:rFonts w:eastAsia="Calibri"/>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00076D" w:rsidRPr="0029086D" w14:paraId="0C73534A" w14:textId="77777777" w:rsidTr="009E1543">
        <w:tc>
          <w:tcPr>
            <w:tcW w:w="567" w:type="dxa"/>
            <w:shd w:val="clear" w:color="auto" w:fill="auto"/>
            <w:vAlign w:val="center"/>
          </w:tcPr>
          <w:p w14:paraId="4CF0CDD6" w14:textId="6BD63E13"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4D157990" w14:textId="52AC4098" w:rsidR="0000076D" w:rsidRPr="0029086D" w:rsidRDefault="0000076D" w:rsidP="001C2D57">
            <w:pPr>
              <w:widowControl w:val="0"/>
              <w:autoSpaceDE w:val="0"/>
              <w:autoSpaceDN w:val="0"/>
              <w:adjustRightInd w:val="0"/>
              <w:spacing w:line="235" w:lineRule="auto"/>
              <w:jc w:val="center"/>
              <w:rPr>
                <w:sz w:val="20"/>
                <w:szCs w:val="20"/>
              </w:rPr>
            </w:pPr>
            <w:r w:rsidRPr="004343F3">
              <w:rPr>
                <w:rFonts w:eastAsia="Calibri"/>
                <w:sz w:val="20"/>
                <w:szCs w:val="20"/>
              </w:rPr>
              <w:t>Для ведения личного подсобного хозяйства (приусадебный земельный участок)</w:t>
            </w:r>
          </w:p>
        </w:tc>
        <w:tc>
          <w:tcPr>
            <w:tcW w:w="850" w:type="dxa"/>
            <w:shd w:val="clear" w:color="auto" w:fill="auto"/>
            <w:vAlign w:val="center"/>
          </w:tcPr>
          <w:p w14:paraId="4BE55597" w14:textId="1467D981" w:rsidR="0000076D" w:rsidRPr="0029086D" w:rsidRDefault="0000076D" w:rsidP="001C2D57">
            <w:pPr>
              <w:spacing w:line="235" w:lineRule="auto"/>
              <w:jc w:val="center"/>
              <w:rPr>
                <w:sz w:val="20"/>
                <w:szCs w:val="20"/>
              </w:rPr>
            </w:pPr>
            <w:r w:rsidRPr="004343F3">
              <w:rPr>
                <w:rFonts w:eastAsia="Calibri"/>
                <w:sz w:val="20"/>
                <w:szCs w:val="20"/>
              </w:rPr>
              <w:t>2.2</w:t>
            </w:r>
          </w:p>
        </w:tc>
        <w:tc>
          <w:tcPr>
            <w:tcW w:w="5670" w:type="dxa"/>
            <w:shd w:val="clear" w:color="auto" w:fill="auto"/>
          </w:tcPr>
          <w:p w14:paraId="38115840" w14:textId="00218D72" w:rsidR="0000076D" w:rsidRPr="00956534" w:rsidRDefault="00956534" w:rsidP="001C2D57">
            <w:pPr>
              <w:widowControl w:val="0"/>
              <w:spacing w:line="235" w:lineRule="auto"/>
              <w:jc w:val="both"/>
              <w:rPr>
                <w:rFonts w:eastAsia="Calibri"/>
                <w:sz w:val="20"/>
                <w:szCs w:val="20"/>
                <w:lang w:eastAsia="en-US"/>
              </w:rPr>
            </w:pPr>
            <w:r w:rsidRPr="00956534">
              <w:rPr>
                <w:rFonts w:eastAsia="Calibri"/>
                <w:sz w:val="20"/>
                <w:szCs w:val="20"/>
                <w:lang w:eastAsia="en-US"/>
              </w:rPr>
              <w:t>Размещение жилого дома, указанного в описании вида разрешенного использования с кодом 2.1;</w:t>
            </w:r>
            <w:r>
              <w:rPr>
                <w:rFonts w:eastAsia="Calibri"/>
                <w:sz w:val="20"/>
                <w:szCs w:val="20"/>
                <w:lang w:eastAsia="en-US"/>
              </w:rPr>
              <w:t xml:space="preserve"> </w:t>
            </w:r>
            <w:r w:rsidRPr="00956534">
              <w:rPr>
                <w:rFonts w:eastAsia="Calibri"/>
                <w:sz w:val="20"/>
                <w:szCs w:val="20"/>
                <w:lang w:eastAsia="en-US"/>
              </w:rPr>
              <w:t>производство сельскохозяйственной продукции;</w:t>
            </w:r>
            <w:r>
              <w:rPr>
                <w:rFonts w:eastAsia="Calibri"/>
                <w:sz w:val="20"/>
                <w:szCs w:val="20"/>
                <w:lang w:eastAsia="en-US"/>
              </w:rPr>
              <w:t xml:space="preserve"> </w:t>
            </w:r>
            <w:r w:rsidRPr="00956534">
              <w:rPr>
                <w:rFonts w:eastAsia="Calibri"/>
                <w:sz w:val="20"/>
                <w:szCs w:val="20"/>
                <w:lang w:eastAsia="en-US"/>
              </w:rPr>
              <w:t>размещение гаража и иных вспомогательных сооружений;</w:t>
            </w:r>
            <w:r>
              <w:rPr>
                <w:rFonts w:eastAsia="Calibri"/>
                <w:sz w:val="20"/>
                <w:szCs w:val="20"/>
                <w:lang w:eastAsia="en-US"/>
              </w:rPr>
              <w:t xml:space="preserve"> </w:t>
            </w:r>
            <w:r w:rsidRPr="00956534">
              <w:rPr>
                <w:rFonts w:eastAsia="Calibri"/>
                <w:sz w:val="20"/>
                <w:szCs w:val="20"/>
                <w:lang w:eastAsia="en-US"/>
              </w:rPr>
              <w:t>содержание сельскохозяйственных животных</w:t>
            </w:r>
          </w:p>
        </w:tc>
      </w:tr>
      <w:tr w:rsidR="0000076D" w:rsidRPr="0029086D" w14:paraId="1DC51587" w14:textId="77777777" w:rsidTr="009E1543">
        <w:tc>
          <w:tcPr>
            <w:tcW w:w="567" w:type="dxa"/>
            <w:shd w:val="clear" w:color="auto" w:fill="auto"/>
            <w:vAlign w:val="center"/>
          </w:tcPr>
          <w:p w14:paraId="3F4EEEA9" w14:textId="151855BE"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21</w:t>
            </w:r>
          </w:p>
        </w:tc>
        <w:tc>
          <w:tcPr>
            <w:tcW w:w="1985" w:type="dxa"/>
            <w:shd w:val="clear" w:color="auto" w:fill="auto"/>
            <w:vAlign w:val="center"/>
          </w:tcPr>
          <w:p w14:paraId="5226ACC0" w14:textId="5134C70D" w:rsidR="0000076D" w:rsidRPr="0029086D" w:rsidRDefault="0000076D" w:rsidP="001C2D57">
            <w:pPr>
              <w:spacing w:line="235" w:lineRule="auto"/>
              <w:jc w:val="center"/>
              <w:rPr>
                <w:rFonts w:eastAsia="Calibri"/>
                <w:strike/>
                <w:sz w:val="20"/>
                <w:szCs w:val="20"/>
                <w:lang w:eastAsia="en-US"/>
              </w:rPr>
            </w:pPr>
            <w:r w:rsidRPr="004343F3">
              <w:rPr>
                <w:rFonts w:eastAsia="Calibri"/>
                <w:sz w:val="20"/>
                <w:szCs w:val="20"/>
              </w:rPr>
              <w:t>Ведение садоводства</w:t>
            </w:r>
          </w:p>
        </w:tc>
        <w:tc>
          <w:tcPr>
            <w:tcW w:w="850" w:type="dxa"/>
            <w:shd w:val="clear" w:color="auto" w:fill="auto"/>
            <w:vAlign w:val="center"/>
          </w:tcPr>
          <w:p w14:paraId="30BE160C" w14:textId="527C5420" w:rsidR="0000076D" w:rsidRPr="0029086D" w:rsidRDefault="0000076D" w:rsidP="001C2D57">
            <w:pPr>
              <w:spacing w:line="235" w:lineRule="auto"/>
              <w:jc w:val="center"/>
              <w:rPr>
                <w:rFonts w:eastAsia="Calibri"/>
                <w:strike/>
                <w:sz w:val="20"/>
                <w:szCs w:val="20"/>
                <w:lang w:eastAsia="en-US"/>
              </w:rPr>
            </w:pPr>
            <w:r w:rsidRPr="004343F3">
              <w:rPr>
                <w:rFonts w:eastAsia="Calibri"/>
                <w:sz w:val="20"/>
                <w:szCs w:val="20"/>
              </w:rPr>
              <w:t>13.2</w:t>
            </w:r>
          </w:p>
        </w:tc>
        <w:tc>
          <w:tcPr>
            <w:tcW w:w="5670" w:type="dxa"/>
            <w:shd w:val="clear" w:color="auto" w:fill="auto"/>
          </w:tcPr>
          <w:p w14:paraId="07608B1A" w14:textId="6BD7F262" w:rsidR="0000076D" w:rsidRPr="00956534" w:rsidRDefault="00956534" w:rsidP="001C2D57">
            <w:pPr>
              <w:spacing w:line="235" w:lineRule="auto"/>
              <w:jc w:val="both"/>
              <w:rPr>
                <w:rFonts w:eastAsia="Calibri"/>
                <w:sz w:val="20"/>
                <w:szCs w:val="20"/>
                <w:lang w:eastAsia="en-US"/>
              </w:rPr>
            </w:pPr>
            <w:r w:rsidRPr="00956534">
              <w:rPr>
                <w:rFonts w:eastAsia="Calibr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хозяйственных построек и гаражей для собственных нужд</w:t>
            </w:r>
          </w:p>
        </w:tc>
      </w:tr>
      <w:tr w:rsidR="0000076D" w:rsidRPr="0029086D" w14:paraId="6436585D" w14:textId="77777777" w:rsidTr="009E1543">
        <w:tc>
          <w:tcPr>
            <w:tcW w:w="9072" w:type="dxa"/>
            <w:gridSpan w:val="4"/>
            <w:shd w:val="clear" w:color="auto" w:fill="auto"/>
            <w:vAlign w:val="center"/>
          </w:tcPr>
          <w:p w14:paraId="619675E9" w14:textId="77777777" w:rsidR="0000076D" w:rsidRPr="0029086D" w:rsidRDefault="0000076D" w:rsidP="001C2D57">
            <w:pPr>
              <w:spacing w:line="235"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 основных</w:t>
            </w:r>
          </w:p>
        </w:tc>
      </w:tr>
      <w:tr w:rsidR="00956534" w:rsidRPr="0029086D" w14:paraId="79933539" w14:textId="77777777" w:rsidTr="009E1543">
        <w:tc>
          <w:tcPr>
            <w:tcW w:w="567" w:type="dxa"/>
            <w:shd w:val="clear" w:color="auto" w:fill="auto"/>
            <w:vAlign w:val="center"/>
          </w:tcPr>
          <w:p w14:paraId="13E8D722" w14:textId="07F7337C" w:rsidR="00956534" w:rsidRPr="0029086D" w:rsidRDefault="009E1543" w:rsidP="001C2D57">
            <w:pPr>
              <w:spacing w:line="235" w:lineRule="auto"/>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6691E3AE" w14:textId="10DA5DB9" w:rsidR="00956534" w:rsidRPr="004343F3" w:rsidRDefault="00956534" w:rsidP="001C2D57">
            <w:pPr>
              <w:spacing w:line="235" w:lineRule="auto"/>
              <w:jc w:val="center"/>
              <w:rPr>
                <w:rFonts w:eastAsia="Calibri"/>
                <w:sz w:val="20"/>
                <w:szCs w:val="20"/>
              </w:rPr>
            </w:pPr>
            <w:r w:rsidRPr="003117F6">
              <w:rPr>
                <w:sz w:val="20"/>
                <w:szCs w:val="20"/>
              </w:rPr>
              <w:t>Коммунальное обслуживание</w:t>
            </w:r>
          </w:p>
        </w:tc>
        <w:tc>
          <w:tcPr>
            <w:tcW w:w="850" w:type="dxa"/>
            <w:shd w:val="clear" w:color="auto" w:fill="auto"/>
            <w:vAlign w:val="center"/>
          </w:tcPr>
          <w:p w14:paraId="05D86A1F" w14:textId="244A3130" w:rsidR="00956534" w:rsidRPr="004343F3" w:rsidRDefault="00956534" w:rsidP="001C2D57">
            <w:pPr>
              <w:spacing w:line="235" w:lineRule="auto"/>
              <w:jc w:val="center"/>
              <w:rPr>
                <w:rFonts w:eastAsia="Calibri"/>
                <w:sz w:val="20"/>
                <w:szCs w:val="20"/>
              </w:rPr>
            </w:pPr>
            <w:r w:rsidRPr="00AE6314">
              <w:rPr>
                <w:rFonts w:eastAsia="Calibri"/>
                <w:sz w:val="20"/>
                <w:szCs w:val="20"/>
              </w:rPr>
              <w:t>3.1</w:t>
            </w:r>
          </w:p>
        </w:tc>
        <w:tc>
          <w:tcPr>
            <w:tcW w:w="5670" w:type="dxa"/>
            <w:shd w:val="clear" w:color="auto" w:fill="auto"/>
            <w:vAlign w:val="center"/>
          </w:tcPr>
          <w:p w14:paraId="5A6BEDEB" w14:textId="4D4DD401" w:rsidR="00956534" w:rsidRPr="0029086D" w:rsidRDefault="00956534" w:rsidP="001C2D57">
            <w:pPr>
              <w:autoSpaceDE w:val="0"/>
              <w:autoSpaceDN w:val="0"/>
              <w:adjustRightInd w:val="0"/>
              <w:spacing w:line="235" w:lineRule="auto"/>
              <w:jc w:val="both"/>
              <w:rPr>
                <w:rFonts w:eastAsia="Calibri"/>
                <w:sz w:val="20"/>
                <w:szCs w:val="20"/>
                <w:lang w:eastAsia="en-US"/>
              </w:rPr>
            </w:pPr>
            <w:r w:rsidRPr="00AE6314">
              <w:rPr>
                <w:rFonts w:eastAsia="Calibri"/>
                <w:sz w:val="20"/>
                <w:szCs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00076D" w:rsidRPr="0029086D" w14:paraId="7A526C71" w14:textId="77777777" w:rsidTr="009E1543">
        <w:tc>
          <w:tcPr>
            <w:tcW w:w="567" w:type="dxa"/>
            <w:shd w:val="clear" w:color="auto" w:fill="auto"/>
            <w:vAlign w:val="center"/>
          </w:tcPr>
          <w:p w14:paraId="1F6DB848" w14:textId="6A6D4805"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4F435D46" w14:textId="77777777" w:rsidR="0000076D" w:rsidRPr="0029086D" w:rsidRDefault="0000076D" w:rsidP="001C2D57">
            <w:pPr>
              <w:spacing w:line="235" w:lineRule="auto"/>
              <w:jc w:val="center"/>
              <w:rPr>
                <w:rFonts w:eastAsia="Calibri"/>
                <w:sz w:val="20"/>
                <w:szCs w:val="20"/>
                <w:lang w:eastAsia="en-US"/>
              </w:rPr>
            </w:pPr>
            <w:r w:rsidRPr="00A11CBB">
              <w:rPr>
                <w:sz w:val="20"/>
                <w:szCs w:val="20"/>
              </w:rPr>
              <w:t>Предоставление коммунальных услуг</w:t>
            </w:r>
          </w:p>
        </w:tc>
        <w:tc>
          <w:tcPr>
            <w:tcW w:w="850" w:type="dxa"/>
            <w:shd w:val="clear" w:color="auto" w:fill="auto"/>
            <w:vAlign w:val="center"/>
          </w:tcPr>
          <w:p w14:paraId="665E2C55" w14:textId="77777777" w:rsidR="0000076D" w:rsidRPr="0029086D" w:rsidRDefault="0000076D" w:rsidP="001C2D57">
            <w:pPr>
              <w:spacing w:line="235" w:lineRule="auto"/>
              <w:jc w:val="center"/>
              <w:rPr>
                <w:rFonts w:eastAsia="Calibri"/>
                <w:sz w:val="20"/>
                <w:szCs w:val="20"/>
                <w:lang w:eastAsia="en-US"/>
              </w:rPr>
            </w:pPr>
            <w:r w:rsidRPr="00A11CBB">
              <w:rPr>
                <w:sz w:val="20"/>
                <w:szCs w:val="20"/>
              </w:rPr>
              <w:t>3.1.1</w:t>
            </w:r>
          </w:p>
        </w:tc>
        <w:tc>
          <w:tcPr>
            <w:tcW w:w="5670" w:type="dxa"/>
            <w:shd w:val="clear" w:color="auto" w:fill="auto"/>
            <w:vAlign w:val="center"/>
          </w:tcPr>
          <w:p w14:paraId="45D793EB" w14:textId="77777777" w:rsidR="0000076D" w:rsidRPr="0029086D" w:rsidRDefault="0000076D" w:rsidP="001C2D57">
            <w:pPr>
              <w:autoSpaceDE w:val="0"/>
              <w:autoSpaceDN w:val="0"/>
              <w:adjustRightInd w:val="0"/>
              <w:spacing w:line="235" w:lineRule="auto"/>
              <w:jc w:val="both"/>
              <w:rPr>
                <w:rFonts w:eastAsia="Calibri"/>
                <w:sz w:val="20"/>
                <w:szCs w:val="20"/>
                <w:lang w:eastAsia="en-US"/>
              </w:rPr>
            </w:pPr>
            <w:r w:rsidRPr="00A11CBB">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0076D" w:rsidRPr="0029086D" w14:paraId="33462EE4" w14:textId="77777777" w:rsidTr="009E1543">
        <w:tc>
          <w:tcPr>
            <w:tcW w:w="567" w:type="dxa"/>
            <w:shd w:val="clear" w:color="auto" w:fill="auto"/>
            <w:vAlign w:val="center"/>
          </w:tcPr>
          <w:p w14:paraId="47173598" w14:textId="6D2BF463" w:rsidR="0000076D" w:rsidRPr="0029086D" w:rsidRDefault="009E1543" w:rsidP="001C2D57">
            <w:pPr>
              <w:spacing w:line="235" w:lineRule="auto"/>
              <w:jc w:val="center"/>
              <w:rPr>
                <w:rFonts w:eastAsia="Calibri"/>
                <w:sz w:val="20"/>
                <w:szCs w:val="20"/>
                <w:lang w:eastAsia="en-US"/>
              </w:rPr>
            </w:pPr>
            <w:r>
              <w:rPr>
                <w:rFonts w:eastAsia="Calibri"/>
                <w:sz w:val="20"/>
                <w:szCs w:val="20"/>
                <w:lang w:eastAsia="en-US"/>
              </w:rPr>
              <w:t>24</w:t>
            </w:r>
          </w:p>
        </w:tc>
        <w:tc>
          <w:tcPr>
            <w:tcW w:w="1985" w:type="dxa"/>
            <w:tcBorders>
              <w:top w:val="single" w:sz="4" w:space="0" w:color="auto"/>
              <w:left w:val="single" w:sz="4" w:space="0" w:color="auto"/>
              <w:bottom w:val="single" w:sz="4" w:space="0" w:color="auto"/>
              <w:right w:val="single" w:sz="4" w:space="0" w:color="auto"/>
            </w:tcBorders>
            <w:vAlign w:val="center"/>
          </w:tcPr>
          <w:p w14:paraId="606FDC83" w14:textId="77777777" w:rsidR="0000076D" w:rsidRPr="0029086D" w:rsidRDefault="0000076D" w:rsidP="001C2D57">
            <w:pPr>
              <w:spacing w:line="235" w:lineRule="auto"/>
              <w:jc w:val="center"/>
              <w:rPr>
                <w:rFonts w:eastAsia="Calibri"/>
                <w:sz w:val="20"/>
                <w:szCs w:val="20"/>
                <w:lang w:eastAsia="en-US"/>
              </w:rPr>
            </w:pPr>
            <w:r>
              <w:rPr>
                <w:sz w:val="20"/>
                <w:szCs w:val="20"/>
                <w:lang w:eastAsia="en-US"/>
              </w:rPr>
              <w:t>Административные здания организаций, обеспечивающих 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3E6B74B1" w14:textId="77777777" w:rsidR="0000076D" w:rsidRPr="0029086D" w:rsidRDefault="0000076D" w:rsidP="001C2D57">
            <w:pPr>
              <w:spacing w:line="235" w:lineRule="auto"/>
              <w:jc w:val="center"/>
              <w:rPr>
                <w:rFonts w:eastAsia="Calibri"/>
                <w:sz w:val="20"/>
                <w:szCs w:val="20"/>
                <w:lang w:eastAsia="en-US"/>
              </w:rPr>
            </w:pPr>
            <w:r>
              <w:rPr>
                <w:sz w:val="20"/>
                <w:szCs w:val="20"/>
                <w:lang w:eastAsia="en-US"/>
              </w:rPr>
              <w:t>3.1.2</w:t>
            </w:r>
          </w:p>
        </w:tc>
        <w:tc>
          <w:tcPr>
            <w:tcW w:w="5670" w:type="dxa"/>
            <w:tcBorders>
              <w:top w:val="single" w:sz="4" w:space="0" w:color="auto"/>
              <w:left w:val="single" w:sz="4" w:space="0" w:color="auto"/>
              <w:bottom w:val="single" w:sz="4" w:space="0" w:color="auto"/>
              <w:right w:val="single" w:sz="4" w:space="0" w:color="auto"/>
            </w:tcBorders>
            <w:vAlign w:val="center"/>
          </w:tcPr>
          <w:p w14:paraId="3B6881BE" w14:textId="77777777" w:rsidR="0000076D" w:rsidRPr="0029086D" w:rsidRDefault="0000076D" w:rsidP="001C2D57">
            <w:pPr>
              <w:autoSpaceDE w:val="0"/>
              <w:autoSpaceDN w:val="0"/>
              <w:adjustRightInd w:val="0"/>
              <w:spacing w:line="235" w:lineRule="auto"/>
              <w:jc w:val="both"/>
              <w:rPr>
                <w:rFonts w:eastAsia="Calibri"/>
                <w:sz w:val="20"/>
                <w:szCs w:val="20"/>
                <w:lang w:eastAsia="en-US"/>
              </w:rPr>
            </w:pPr>
            <w:r>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bl>
    <w:p w14:paraId="6B7D3982" w14:textId="77777777" w:rsidR="00DE5DC4" w:rsidRPr="0029086D" w:rsidRDefault="00DE5DC4" w:rsidP="0003444E">
      <w:pPr>
        <w:widowControl w:val="0"/>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E141588" w14:textId="2764BC38" w:rsidR="00DE5DC4" w:rsidRPr="0029086D" w:rsidRDefault="00DE5DC4" w:rsidP="0003444E">
      <w:pPr>
        <w:widowControl w:val="0"/>
        <w:suppressAutoHyphens/>
        <w:ind w:firstLine="709"/>
        <w:jc w:val="both"/>
        <w:rPr>
          <w:sz w:val="28"/>
          <w:szCs w:val="28"/>
        </w:rPr>
      </w:pPr>
      <w:r w:rsidRPr="0029086D">
        <w:rPr>
          <w:sz w:val="28"/>
          <w:szCs w:val="28"/>
        </w:rPr>
        <w:t xml:space="preserve">минимальный размер земельного участка – </w:t>
      </w:r>
      <w:r w:rsidR="0000076D">
        <w:rPr>
          <w:sz w:val="28"/>
          <w:szCs w:val="28"/>
        </w:rPr>
        <w:t>100 м</w:t>
      </w:r>
      <w:r w:rsidR="0000076D">
        <w:rPr>
          <w:sz w:val="28"/>
          <w:szCs w:val="28"/>
          <w:vertAlign w:val="superscript"/>
        </w:rPr>
        <w:t>2</w:t>
      </w:r>
      <w:r w:rsidRPr="0029086D">
        <w:rPr>
          <w:sz w:val="28"/>
          <w:szCs w:val="28"/>
        </w:rPr>
        <w:t>;</w:t>
      </w:r>
    </w:p>
    <w:p w14:paraId="238AD79A" w14:textId="77777777" w:rsidR="00DE5DC4" w:rsidRPr="0029086D" w:rsidRDefault="00DE5DC4" w:rsidP="0003444E">
      <w:pPr>
        <w:widowControl w:val="0"/>
        <w:suppressAutoHyphens/>
        <w:ind w:firstLine="709"/>
        <w:jc w:val="both"/>
        <w:rPr>
          <w:color w:val="000000"/>
          <w:sz w:val="28"/>
          <w:szCs w:val="28"/>
        </w:rPr>
      </w:pPr>
      <w:r w:rsidRPr="0029086D">
        <w:rPr>
          <w:color w:val="000000"/>
          <w:sz w:val="28"/>
          <w:szCs w:val="28"/>
        </w:rPr>
        <w:t>максимальный размер земельного участка – не устанавливается;</w:t>
      </w:r>
    </w:p>
    <w:p w14:paraId="207DF694" w14:textId="77777777" w:rsidR="00DE5DC4" w:rsidRPr="0029086D" w:rsidRDefault="00DE5DC4" w:rsidP="0003444E">
      <w:pPr>
        <w:widowControl w:val="0"/>
        <w:suppressAutoHyphens/>
        <w:ind w:firstLine="709"/>
        <w:jc w:val="both"/>
        <w:rPr>
          <w:rFonts w:eastAsia="Calibri"/>
          <w:color w:val="000000"/>
          <w:sz w:val="28"/>
          <w:szCs w:val="28"/>
        </w:rPr>
      </w:pPr>
      <w:r w:rsidRPr="0029086D">
        <w:rPr>
          <w:rFonts w:eastAsia="Calibri"/>
          <w:color w:val="000000"/>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9086D">
        <w:rPr>
          <w:rFonts w:eastAsia="Calibri"/>
          <w:color w:val="000000"/>
          <w:sz w:val="28"/>
          <w:szCs w:val="28"/>
        </w:rPr>
        <w:t xml:space="preserve"> – не устанавливаются; </w:t>
      </w:r>
    </w:p>
    <w:p w14:paraId="1B69581F" w14:textId="77777777" w:rsidR="00DE5DC4" w:rsidRPr="0029086D" w:rsidRDefault="00DE5DC4" w:rsidP="0003444E">
      <w:pPr>
        <w:widowControl w:val="0"/>
        <w:suppressAutoHyphens/>
        <w:ind w:firstLine="709"/>
        <w:jc w:val="both"/>
        <w:rPr>
          <w:rFonts w:eastAsia="Calibri"/>
          <w:sz w:val="28"/>
          <w:szCs w:val="28"/>
        </w:rPr>
      </w:pPr>
      <w:r w:rsidRPr="0029086D">
        <w:rPr>
          <w:rFonts w:eastAsia="Calibri"/>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3665443" w14:textId="77777777" w:rsidR="00DE5DC4" w:rsidRPr="0029086D" w:rsidRDefault="00DE5DC4" w:rsidP="0003444E">
      <w:pPr>
        <w:widowControl w:val="0"/>
        <w:suppressAutoHyphens/>
        <w:ind w:firstLine="709"/>
        <w:jc w:val="both"/>
        <w:rPr>
          <w:sz w:val="28"/>
          <w:szCs w:val="28"/>
        </w:rPr>
      </w:pPr>
      <w:r w:rsidRPr="0029086D">
        <w:rPr>
          <w:rFonts w:eastAsia="Calibri"/>
          <w:sz w:val="28"/>
          <w:szCs w:val="28"/>
          <w:lang w:eastAsia="en-US"/>
        </w:rPr>
        <w:t xml:space="preserve">максимальное количество этажей надземной части зданий, строений, сооружений на </w:t>
      </w:r>
      <w:r w:rsidRPr="0029086D">
        <w:rPr>
          <w:sz w:val="28"/>
          <w:szCs w:val="28"/>
        </w:rPr>
        <w:t>территории земельных участков – не устанавливается;</w:t>
      </w:r>
    </w:p>
    <w:p w14:paraId="77BB4E40" w14:textId="77777777" w:rsidR="00DE5DC4" w:rsidRPr="0029086D" w:rsidRDefault="00DE5DC4" w:rsidP="0003444E">
      <w:pPr>
        <w:widowControl w:val="0"/>
        <w:suppressAutoHyphens/>
        <w:ind w:firstLine="709"/>
        <w:jc w:val="both"/>
        <w:rPr>
          <w:sz w:val="28"/>
          <w:szCs w:val="28"/>
        </w:rPr>
      </w:pPr>
      <w:r w:rsidRPr="0029086D">
        <w:rPr>
          <w:sz w:val="28"/>
          <w:szCs w:val="28"/>
        </w:rPr>
        <w:t>максимальная высота от уровня земли – не устанавливается.</w:t>
      </w:r>
    </w:p>
    <w:p w14:paraId="67B5EB21" w14:textId="77777777" w:rsidR="00DE5DC4" w:rsidRDefault="00DE5DC4" w:rsidP="0003444E">
      <w:pPr>
        <w:widowControl w:val="0"/>
        <w:autoSpaceDE w:val="0"/>
        <w:autoSpaceDN w:val="0"/>
        <w:adjustRightInd w:val="0"/>
        <w:ind w:firstLine="709"/>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p>
    <w:p w14:paraId="7F92C3C1" w14:textId="77777777" w:rsidR="00AB3BDB" w:rsidRPr="0029086D" w:rsidRDefault="00AB3BDB" w:rsidP="0003444E">
      <w:pPr>
        <w:widowControl w:val="0"/>
        <w:autoSpaceDE w:val="0"/>
        <w:autoSpaceDN w:val="0"/>
        <w:adjustRightInd w:val="0"/>
        <w:ind w:firstLine="709"/>
        <w:contextualSpacing/>
        <w:jc w:val="both"/>
        <w:outlineLvl w:val="2"/>
        <w:rPr>
          <w:rFonts w:eastAsia="TimesNewRoman"/>
          <w:sz w:val="28"/>
          <w:szCs w:val="28"/>
        </w:rPr>
      </w:pPr>
    </w:p>
    <w:p w14:paraId="0FB9188A" w14:textId="4731C81B" w:rsidR="004167B2" w:rsidRPr="00B45062" w:rsidRDefault="00AB3BDB" w:rsidP="0003444E">
      <w:pPr>
        <w:pStyle w:val="ac"/>
        <w:widowControl w:val="0"/>
        <w:autoSpaceDE w:val="0"/>
        <w:autoSpaceDN w:val="0"/>
        <w:adjustRightInd w:val="0"/>
        <w:ind w:left="0"/>
        <w:jc w:val="center"/>
        <w:rPr>
          <w:b/>
          <w:sz w:val="28"/>
          <w:szCs w:val="28"/>
        </w:rPr>
      </w:pPr>
      <w:bookmarkStart w:id="59" w:name="_Hlk107221224"/>
      <w:r w:rsidRPr="0029086D">
        <w:rPr>
          <w:rFonts w:eastAsia="Calibri"/>
          <w:b/>
          <w:sz w:val="28"/>
          <w:szCs w:val="28"/>
          <w:lang w:eastAsia="en-US"/>
        </w:rPr>
        <w:t>2.</w:t>
      </w:r>
      <w:r w:rsidR="00BC6731">
        <w:rPr>
          <w:rFonts w:eastAsia="Calibri"/>
          <w:b/>
          <w:sz w:val="28"/>
          <w:szCs w:val="28"/>
          <w:lang w:eastAsia="en-US"/>
        </w:rPr>
        <w:t>8</w:t>
      </w:r>
      <w:r w:rsidRPr="0029086D">
        <w:rPr>
          <w:rFonts w:eastAsia="Calibri"/>
          <w:b/>
          <w:sz w:val="28"/>
          <w:szCs w:val="28"/>
          <w:lang w:eastAsia="en-US"/>
        </w:rPr>
        <w:t xml:space="preserve">. </w:t>
      </w:r>
      <w:r w:rsidR="004167B2" w:rsidRPr="00B45062">
        <w:rPr>
          <w:b/>
          <w:sz w:val="28"/>
          <w:szCs w:val="28"/>
        </w:rPr>
        <w:t xml:space="preserve">Градостроительный регламент </w:t>
      </w:r>
    </w:p>
    <w:p w14:paraId="02E3DE70" w14:textId="77777777" w:rsidR="00A865FF" w:rsidRDefault="004167B2" w:rsidP="0003444E">
      <w:pPr>
        <w:pStyle w:val="ac"/>
        <w:widowControl w:val="0"/>
        <w:autoSpaceDE w:val="0"/>
        <w:autoSpaceDN w:val="0"/>
        <w:adjustRightInd w:val="0"/>
        <w:ind w:left="0"/>
        <w:jc w:val="center"/>
        <w:rPr>
          <w:b/>
          <w:sz w:val="28"/>
          <w:szCs w:val="28"/>
        </w:rPr>
      </w:pPr>
      <w:r w:rsidRPr="00B45062">
        <w:rPr>
          <w:b/>
          <w:sz w:val="28"/>
          <w:szCs w:val="28"/>
        </w:rPr>
        <w:t xml:space="preserve">для </w:t>
      </w:r>
      <w:bookmarkStart w:id="60" w:name="_Hlk119402052"/>
      <w:r w:rsidRPr="00B45062">
        <w:rPr>
          <w:b/>
          <w:sz w:val="28"/>
          <w:szCs w:val="28"/>
        </w:rPr>
        <w:t xml:space="preserve">зоны </w:t>
      </w:r>
      <w:bookmarkStart w:id="61" w:name="_Hlk178332821"/>
      <w:r w:rsidRPr="00B45062">
        <w:rPr>
          <w:b/>
          <w:sz w:val="28"/>
          <w:szCs w:val="28"/>
        </w:rPr>
        <w:t>объект</w:t>
      </w:r>
      <w:r w:rsidR="00DE5DC4">
        <w:rPr>
          <w:b/>
          <w:sz w:val="28"/>
          <w:szCs w:val="28"/>
        </w:rPr>
        <w:t>ов</w:t>
      </w:r>
      <w:bookmarkEnd w:id="61"/>
      <w:r w:rsidRPr="00B45062">
        <w:rPr>
          <w:b/>
          <w:sz w:val="28"/>
          <w:szCs w:val="28"/>
        </w:rPr>
        <w:t xml:space="preserve"> сельскохозяйственного назначения</w:t>
      </w:r>
      <w:bookmarkEnd w:id="60"/>
      <w:r w:rsidRPr="00B45062">
        <w:rPr>
          <w:b/>
          <w:sz w:val="28"/>
          <w:szCs w:val="28"/>
        </w:rPr>
        <w:t xml:space="preserve"> </w:t>
      </w:r>
    </w:p>
    <w:p w14:paraId="4AEF272C" w14:textId="3BE95EBA" w:rsidR="004167B2" w:rsidRPr="00B330D2" w:rsidRDefault="004167B2" w:rsidP="0003444E">
      <w:pPr>
        <w:pStyle w:val="ac"/>
        <w:widowControl w:val="0"/>
        <w:autoSpaceDE w:val="0"/>
        <w:autoSpaceDN w:val="0"/>
        <w:adjustRightInd w:val="0"/>
        <w:ind w:left="0"/>
        <w:jc w:val="center"/>
        <w:rPr>
          <w:b/>
          <w:sz w:val="28"/>
          <w:szCs w:val="28"/>
        </w:rPr>
      </w:pPr>
      <w:r w:rsidRPr="00B45062">
        <w:rPr>
          <w:b/>
          <w:sz w:val="28"/>
          <w:szCs w:val="28"/>
        </w:rPr>
        <w:t>вне границ населенных пунктов (СХ2)</w:t>
      </w:r>
    </w:p>
    <w:p w14:paraId="53BE9B70" w14:textId="77777777" w:rsidR="004167B2" w:rsidRPr="00B330D2" w:rsidRDefault="004167B2" w:rsidP="0003444E">
      <w:pPr>
        <w:pStyle w:val="ac"/>
        <w:widowControl w:val="0"/>
        <w:autoSpaceDE w:val="0"/>
        <w:autoSpaceDN w:val="0"/>
        <w:adjustRightInd w:val="0"/>
        <w:ind w:left="0" w:firstLine="709"/>
        <w:jc w:val="both"/>
        <w:rPr>
          <w:b/>
          <w:sz w:val="28"/>
          <w:szCs w:val="28"/>
        </w:rPr>
      </w:pPr>
    </w:p>
    <w:p w14:paraId="525DEEC1" w14:textId="37A67E34" w:rsidR="004167B2" w:rsidRPr="00B330D2" w:rsidRDefault="004167B2" w:rsidP="0003444E">
      <w:pPr>
        <w:pStyle w:val="ac"/>
        <w:widowControl w:val="0"/>
        <w:autoSpaceDE w:val="0"/>
        <w:autoSpaceDN w:val="0"/>
        <w:adjustRightInd w:val="0"/>
        <w:ind w:left="0" w:firstLine="709"/>
        <w:jc w:val="both"/>
        <w:rPr>
          <w:sz w:val="28"/>
          <w:szCs w:val="28"/>
        </w:rPr>
      </w:pPr>
      <w:r w:rsidRPr="00B330D2">
        <w:rPr>
          <w:sz w:val="28"/>
          <w:szCs w:val="28"/>
        </w:rPr>
        <w:t>Код обозначения зоны</w:t>
      </w:r>
      <w:r w:rsidR="00DE5DC4">
        <w:rPr>
          <w:sz w:val="28"/>
          <w:szCs w:val="28"/>
        </w:rPr>
        <w:t xml:space="preserve"> </w:t>
      </w:r>
      <w:r w:rsidR="00DE5DC4" w:rsidRPr="00DE5DC4">
        <w:rPr>
          <w:sz w:val="28"/>
          <w:szCs w:val="28"/>
        </w:rPr>
        <w:t xml:space="preserve">объектов </w:t>
      </w:r>
      <w:r w:rsidRPr="00B330D2">
        <w:rPr>
          <w:sz w:val="28"/>
          <w:szCs w:val="28"/>
        </w:rPr>
        <w:t>сельскохозяйственного назначения вне границ населенных пунктов на карте градостроительного зонирования – СХ2.</w:t>
      </w:r>
    </w:p>
    <w:p w14:paraId="084051D4" w14:textId="7331E6A5" w:rsidR="009E47E1" w:rsidRDefault="004167B2" w:rsidP="0003444E">
      <w:pPr>
        <w:pStyle w:val="ac"/>
        <w:widowControl w:val="0"/>
        <w:autoSpaceDE w:val="0"/>
        <w:autoSpaceDN w:val="0"/>
        <w:adjustRightInd w:val="0"/>
        <w:ind w:left="0" w:firstLine="709"/>
        <w:jc w:val="both"/>
        <w:outlineLvl w:val="2"/>
        <w:rPr>
          <w:sz w:val="28"/>
          <w:szCs w:val="28"/>
        </w:rPr>
      </w:pPr>
      <w:r w:rsidRPr="00B330D2">
        <w:rPr>
          <w:sz w:val="28"/>
          <w:szCs w:val="28"/>
        </w:rPr>
        <w:t xml:space="preserve">Виды разрешенного использования </w:t>
      </w:r>
      <w:bookmarkStart w:id="62" w:name="_Hlk120197920"/>
      <w:r w:rsidRPr="00B330D2">
        <w:rPr>
          <w:sz w:val="28"/>
          <w:szCs w:val="28"/>
        </w:rPr>
        <w:t>земельных участков и объектов капитального строительства</w:t>
      </w:r>
      <w:bookmarkEnd w:id="62"/>
      <w:r w:rsidRPr="00B330D2">
        <w:rPr>
          <w:sz w:val="28"/>
          <w:szCs w:val="28"/>
        </w:rPr>
        <w:t xml:space="preserve"> для зоны</w:t>
      </w:r>
      <w:r w:rsidR="00DE5DC4">
        <w:rPr>
          <w:sz w:val="28"/>
          <w:szCs w:val="28"/>
        </w:rPr>
        <w:t xml:space="preserve"> </w:t>
      </w:r>
      <w:r w:rsidR="00DE5DC4" w:rsidRPr="00DE5DC4">
        <w:rPr>
          <w:sz w:val="28"/>
          <w:szCs w:val="28"/>
        </w:rPr>
        <w:t xml:space="preserve">объектов </w:t>
      </w:r>
      <w:r w:rsidRPr="00B330D2">
        <w:rPr>
          <w:sz w:val="28"/>
          <w:szCs w:val="28"/>
        </w:rPr>
        <w:t>сельскохозяйственного назначения вне границ населенных пунктов представлены в таблице</w:t>
      </w:r>
      <w:r>
        <w:rPr>
          <w:sz w:val="28"/>
          <w:szCs w:val="28"/>
        </w:rPr>
        <w:t xml:space="preserve"> </w:t>
      </w:r>
      <w:r w:rsidR="00BC6731">
        <w:rPr>
          <w:sz w:val="28"/>
          <w:szCs w:val="28"/>
        </w:rPr>
        <w:t>7</w:t>
      </w:r>
      <w:r w:rsidRPr="00B330D2">
        <w:rPr>
          <w:sz w:val="28"/>
          <w:szCs w:val="28"/>
        </w:rPr>
        <w:t>.</w:t>
      </w:r>
    </w:p>
    <w:p w14:paraId="72E8D5FF" w14:textId="77777777" w:rsidR="009E47E1" w:rsidRPr="009E47E1" w:rsidRDefault="009E47E1" w:rsidP="0003444E">
      <w:pPr>
        <w:pStyle w:val="ac"/>
        <w:widowControl w:val="0"/>
        <w:autoSpaceDE w:val="0"/>
        <w:autoSpaceDN w:val="0"/>
        <w:adjustRightInd w:val="0"/>
        <w:ind w:left="0" w:firstLine="709"/>
        <w:jc w:val="both"/>
        <w:outlineLvl w:val="2"/>
        <w:rPr>
          <w:sz w:val="28"/>
          <w:szCs w:val="28"/>
        </w:rPr>
      </w:pPr>
    </w:p>
    <w:p w14:paraId="43738CEA" w14:textId="4FD3B7D5" w:rsidR="004167B2" w:rsidRPr="00B330D2" w:rsidRDefault="004167B2" w:rsidP="0003444E">
      <w:pPr>
        <w:pStyle w:val="ac"/>
        <w:widowControl w:val="0"/>
        <w:autoSpaceDE w:val="0"/>
        <w:autoSpaceDN w:val="0"/>
        <w:adjustRightInd w:val="0"/>
        <w:ind w:left="0" w:firstLine="709"/>
        <w:jc w:val="right"/>
        <w:outlineLvl w:val="2"/>
        <w:rPr>
          <w:sz w:val="28"/>
          <w:szCs w:val="28"/>
        </w:rPr>
      </w:pPr>
      <w:r w:rsidRPr="00B330D2">
        <w:rPr>
          <w:sz w:val="28"/>
          <w:szCs w:val="28"/>
        </w:rPr>
        <w:t xml:space="preserve">Таблица </w:t>
      </w:r>
      <w:r w:rsidR="00BC6731">
        <w:rPr>
          <w:sz w:val="28"/>
          <w:szCs w:val="28"/>
        </w:rPr>
        <w:t>7</w:t>
      </w:r>
    </w:p>
    <w:p w14:paraId="42F1D3BC" w14:textId="77777777" w:rsidR="004167B2" w:rsidRPr="00B330D2" w:rsidRDefault="004167B2" w:rsidP="0003444E">
      <w:pPr>
        <w:pStyle w:val="ac"/>
        <w:widowControl w:val="0"/>
        <w:autoSpaceDE w:val="0"/>
        <w:autoSpaceDN w:val="0"/>
        <w:adjustRightInd w:val="0"/>
        <w:ind w:left="0" w:firstLine="709"/>
        <w:jc w:val="right"/>
        <w:outlineLvl w:val="2"/>
        <w:rPr>
          <w:sz w:val="28"/>
          <w:szCs w:val="28"/>
        </w:rPr>
      </w:pPr>
    </w:p>
    <w:p w14:paraId="5AD7DF4B" w14:textId="77777777" w:rsidR="00D5522A" w:rsidRDefault="004167B2" w:rsidP="0003444E">
      <w:pPr>
        <w:pStyle w:val="ac"/>
        <w:widowControl w:val="0"/>
        <w:autoSpaceDE w:val="0"/>
        <w:autoSpaceDN w:val="0"/>
        <w:adjustRightInd w:val="0"/>
        <w:ind w:left="0"/>
        <w:jc w:val="center"/>
        <w:rPr>
          <w:b/>
          <w:bCs/>
          <w:sz w:val="28"/>
          <w:szCs w:val="28"/>
        </w:rPr>
      </w:pPr>
      <w:r w:rsidRPr="00801F0B">
        <w:rPr>
          <w:b/>
          <w:sz w:val="28"/>
          <w:szCs w:val="28"/>
        </w:rPr>
        <w:t>Виды разрешенного использования</w:t>
      </w:r>
      <w:r w:rsidRPr="00801F0B">
        <w:rPr>
          <w:b/>
          <w:bCs/>
          <w:sz w:val="28"/>
          <w:szCs w:val="28"/>
        </w:rPr>
        <w:t xml:space="preserve"> земельных участков </w:t>
      </w:r>
    </w:p>
    <w:p w14:paraId="5254AE42" w14:textId="087D9C3F" w:rsidR="004167B2" w:rsidRPr="00D5522A" w:rsidRDefault="004167B2" w:rsidP="0003444E">
      <w:pPr>
        <w:pStyle w:val="ac"/>
        <w:widowControl w:val="0"/>
        <w:autoSpaceDE w:val="0"/>
        <w:autoSpaceDN w:val="0"/>
        <w:adjustRightInd w:val="0"/>
        <w:ind w:left="0"/>
        <w:jc w:val="center"/>
        <w:rPr>
          <w:b/>
          <w:bCs/>
          <w:sz w:val="28"/>
          <w:szCs w:val="28"/>
        </w:rPr>
      </w:pPr>
      <w:r w:rsidRPr="00801F0B">
        <w:rPr>
          <w:b/>
          <w:bCs/>
          <w:sz w:val="28"/>
          <w:szCs w:val="28"/>
        </w:rPr>
        <w:t>и объектов капитального строительства</w:t>
      </w:r>
      <w:r w:rsidRPr="00801F0B">
        <w:rPr>
          <w:b/>
          <w:sz w:val="28"/>
          <w:szCs w:val="28"/>
        </w:rPr>
        <w:t xml:space="preserve"> для зоны</w:t>
      </w:r>
      <w:r w:rsidR="00D5522A">
        <w:rPr>
          <w:b/>
          <w:sz w:val="28"/>
          <w:szCs w:val="28"/>
        </w:rPr>
        <w:t xml:space="preserve"> </w:t>
      </w:r>
      <w:r w:rsidR="00DE5DC4" w:rsidRPr="00801F0B">
        <w:rPr>
          <w:b/>
          <w:sz w:val="28"/>
          <w:szCs w:val="28"/>
        </w:rPr>
        <w:t>объектов</w:t>
      </w:r>
      <w:r w:rsidR="00D5522A">
        <w:rPr>
          <w:b/>
          <w:sz w:val="28"/>
          <w:szCs w:val="28"/>
        </w:rPr>
        <w:t xml:space="preserve"> </w:t>
      </w:r>
      <w:r w:rsidRPr="00801F0B">
        <w:rPr>
          <w:b/>
          <w:sz w:val="28"/>
          <w:szCs w:val="28"/>
        </w:rPr>
        <w:t>сельскохозяйственного назначения вне границ населенных пунктов</w:t>
      </w:r>
    </w:p>
    <w:p w14:paraId="595AE1C1" w14:textId="15AE0773" w:rsidR="00AB3BDB" w:rsidRPr="0029086D" w:rsidRDefault="00AB3BDB" w:rsidP="0003444E">
      <w:pPr>
        <w:widowControl w:val="0"/>
        <w:autoSpaceDE w:val="0"/>
        <w:autoSpaceDN w:val="0"/>
        <w:adjustRightInd w:val="0"/>
        <w:contextualSpacing/>
        <w:jc w:val="center"/>
        <w:rPr>
          <w:rFonts w:eastAsia="Calibri"/>
          <w:sz w:val="28"/>
          <w:szCs w:val="28"/>
          <w:lang w:eastAsia="en-US"/>
        </w:rPr>
      </w:pPr>
    </w:p>
    <w:bookmarkEnd w:id="5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AB3BDB" w:rsidRPr="0029086D" w14:paraId="4D894B80" w14:textId="77777777" w:rsidTr="00677243">
        <w:trPr>
          <w:trHeight w:val="317"/>
        </w:trPr>
        <w:tc>
          <w:tcPr>
            <w:tcW w:w="9072" w:type="dxa"/>
            <w:gridSpan w:val="4"/>
            <w:shd w:val="clear" w:color="auto" w:fill="auto"/>
            <w:vAlign w:val="center"/>
          </w:tcPr>
          <w:p w14:paraId="5442485D" w14:textId="49EF1CF8" w:rsidR="004167B2" w:rsidRPr="004167B2" w:rsidRDefault="00AB3BDB" w:rsidP="0003444E">
            <w:pPr>
              <w:jc w:val="center"/>
              <w:rPr>
                <w:rFonts w:eastAsia="Calibri"/>
                <w:b/>
                <w:sz w:val="20"/>
                <w:szCs w:val="20"/>
                <w:lang w:eastAsia="en-US"/>
              </w:rPr>
            </w:pPr>
            <w:r w:rsidRPr="0029086D">
              <w:rPr>
                <w:rFonts w:eastAsia="Calibri"/>
                <w:sz w:val="20"/>
                <w:szCs w:val="20"/>
                <w:lang w:eastAsia="en-US"/>
              </w:rPr>
              <w:br w:type="page"/>
            </w:r>
            <w:r w:rsidRPr="0029086D">
              <w:rPr>
                <w:rFonts w:eastAsia="Calibri"/>
                <w:sz w:val="20"/>
                <w:szCs w:val="20"/>
                <w:lang w:eastAsia="en-US"/>
              </w:rPr>
              <w:br w:type="page"/>
            </w:r>
            <w:r w:rsidRPr="0029086D">
              <w:rPr>
                <w:rFonts w:eastAsia="Calibri"/>
                <w:b/>
                <w:sz w:val="20"/>
                <w:szCs w:val="20"/>
                <w:lang w:eastAsia="en-US"/>
              </w:rPr>
              <w:t xml:space="preserve">СХ2 – </w:t>
            </w:r>
            <w:r w:rsidR="004167B2" w:rsidRPr="004167B2">
              <w:rPr>
                <w:rFonts w:eastAsia="Calibri"/>
                <w:b/>
                <w:sz w:val="20"/>
                <w:szCs w:val="20"/>
                <w:lang w:eastAsia="en-US"/>
              </w:rPr>
              <w:t xml:space="preserve">зона </w:t>
            </w:r>
            <w:r w:rsidR="00DE5DC4" w:rsidRPr="00DE5DC4">
              <w:rPr>
                <w:rFonts w:eastAsia="Calibri"/>
                <w:b/>
                <w:sz w:val="20"/>
                <w:szCs w:val="20"/>
                <w:lang w:eastAsia="en-US"/>
              </w:rPr>
              <w:t xml:space="preserve">объектов </w:t>
            </w:r>
            <w:r w:rsidR="004167B2" w:rsidRPr="004167B2">
              <w:rPr>
                <w:rFonts w:eastAsia="Calibri"/>
                <w:b/>
                <w:sz w:val="20"/>
                <w:szCs w:val="20"/>
                <w:lang w:eastAsia="en-US"/>
              </w:rPr>
              <w:t>сельскохозяйственного назначения</w:t>
            </w:r>
          </w:p>
          <w:p w14:paraId="0E938CB2" w14:textId="0DDEE9AF" w:rsidR="00AB3BDB" w:rsidRPr="0029086D" w:rsidRDefault="004167B2" w:rsidP="0003444E">
            <w:pPr>
              <w:jc w:val="center"/>
              <w:rPr>
                <w:rFonts w:eastAsia="Calibri"/>
                <w:sz w:val="20"/>
                <w:szCs w:val="20"/>
                <w:lang w:eastAsia="en-US"/>
              </w:rPr>
            </w:pPr>
            <w:r w:rsidRPr="004167B2">
              <w:rPr>
                <w:rFonts w:eastAsia="Calibri"/>
                <w:b/>
                <w:sz w:val="20"/>
                <w:szCs w:val="20"/>
                <w:lang w:eastAsia="en-US"/>
              </w:rPr>
              <w:t>вне границ населенных пунктов</w:t>
            </w:r>
          </w:p>
        </w:tc>
      </w:tr>
      <w:tr w:rsidR="00AB3BDB" w:rsidRPr="0029086D" w14:paraId="3D69076D" w14:textId="77777777" w:rsidTr="00677243">
        <w:tc>
          <w:tcPr>
            <w:tcW w:w="567" w:type="dxa"/>
            <w:shd w:val="clear" w:color="auto" w:fill="auto"/>
            <w:vAlign w:val="center"/>
          </w:tcPr>
          <w:p w14:paraId="2722483D"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693A24B9"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Наименование вида разрешенного использования</w:t>
            </w:r>
          </w:p>
        </w:tc>
        <w:tc>
          <w:tcPr>
            <w:tcW w:w="850" w:type="dxa"/>
            <w:shd w:val="clear" w:color="auto" w:fill="auto"/>
            <w:vAlign w:val="center"/>
          </w:tcPr>
          <w:p w14:paraId="769FC1DE"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69DD5ABB"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6BEEA627"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земельного участка</w:t>
            </w:r>
          </w:p>
        </w:tc>
      </w:tr>
      <w:tr w:rsidR="00AB3BDB" w:rsidRPr="0029086D" w14:paraId="6573C98B" w14:textId="77777777" w:rsidTr="00677243">
        <w:trPr>
          <w:trHeight w:val="55"/>
        </w:trPr>
        <w:tc>
          <w:tcPr>
            <w:tcW w:w="567" w:type="dxa"/>
            <w:shd w:val="clear" w:color="auto" w:fill="auto"/>
            <w:vAlign w:val="center"/>
          </w:tcPr>
          <w:p w14:paraId="014EB1C0" w14:textId="77777777" w:rsidR="00AB3BDB" w:rsidRPr="0029086D" w:rsidRDefault="00AB3BDB" w:rsidP="0003444E">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4305BB5C" w14:textId="77777777" w:rsidR="00AB3BDB" w:rsidRPr="0029086D" w:rsidRDefault="00AB3BDB" w:rsidP="0003444E">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4DF1A37F" w14:textId="77777777" w:rsidR="00AB3BDB" w:rsidRPr="0029086D" w:rsidRDefault="00AB3BDB" w:rsidP="0003444E">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4A1A13BB" w14:textId="77777777" w:rsidR="00AB3BDB" w:rsidRPr="0029086D" w:rsidRDefault="00AB3BDB" w:rsidP="0003444E">
            <w:pPr>
              <w:jc w:val="center"/>
              <w:rPr>
                <w:rFonts w:eastAsia="Calibri"/>
                <w:sz w:val="20"/>
                <w:szCs w:val="20"/>
                <w:lang w:eastAsia="en-US"/>
              </w:rPr>
            </w:pPr>
            <w:r w:rsidRPr="0029086D">
              <w:rPr>
                <w:rFonts w:eastAsia="Calibri"/>
                <w:sz w:val="20"/>
                <w:szCs w:val="20"/>
                <w:lang w:eastAsia="en-US"/>
              </w:rPr>
              <w:t>4</w:t>
            </w:r>
          </w:p>
        </w:tc>
      </w:tr>
      <w:tr w:rsidR="00AB3BDB" w:rsidRPr="0029086D" w14:paraId="13631A4B" w14:textId="77777777" w:rsidTr="00677243">
        <w:tc>
          <w:tcPr>
            <w:tcW w:w="9072" w:type="dxa"/>
            <w:gridSpan w:val="4"/>
            <w:shd w:val="clear" w:color="auto" w:fill="auto"/>
            <w:vAlign w:val="center"/>
          </w:tcPr>
          <w:p w14:paraId="2607C6D2" w14:textId="77777777" w:rsidR="00AB3BDB" w:rsidRPr="0029086D" w:rsidRDefault="00AB3BDB" w:rsidP="0003444E">
            <w:pPr>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3A1845" w:rsidRPr="0029086D" w14:paraId="465A0E17" w14:textId="77777777" w:rsidTr="0003444E">
        <w:trPr>
          <w:trHeight w:val="55"/>
        </w:trPr>
        <w:tc>
          <w:tcPr>
            <w:tcW w:w="567" w:type="dxa"/>
            <w:shd w:val="clear" w:color="auto" w:fill="auto"/>
            <w:vAlign w:val="center"/>
          </w:tcPr>
          <w:p w14:paraId="227B223B" w14:textId="79A20844" w:rsidR="003A1845" w:rsidRPr="0029086D" w:rsidRDefault="005A58F8" w:rsidP="0003444E">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68DD0919" w14:textId="1DD8638C" w:rsidR="003A1845" w:rsidRPr="0029086D" w:rsidRDefault="003A1845" w:rsidP="0003444E">
            <w:pPr>
              <w:widowControl w:val="0"/>
              <w:autoSpaceDE w:val="0"/>
              <w:autoSpaceDN w:val="0"/>
              <w:adjustRightInd w:val="0"/>
              <w:jc w:val="center"/>
              <w:rPr>
                <w:sz w:val="20"/>
                <w:szCs w:val="20"/>
              </w:rPr>
            </w:pPr>
            <w:r w:rsidRPr="0029086D">
              <w:rPr>
                <w:sz w:val="20"/>
                <w:szCs w:val="20"/>
              </w:rPr>
              <w:t>Растениеводство</w:t>
            </w:r>
          </w:p>
        </w:tc>
        <w:tc>
          <w:tcPr>
            <w:tcW w:w="850" w:type="dxa"/>
            <w:shd w:val="clear" w:color="auto" w:fill="auto"/>
            <w:vAlign w:val="center"/>
          </w:tcPr>
          <w:p w14:paraId="02B2F1DB" w14:textId="11E8DB9E" w:rsidR="003A1845" w:rsidRPr="0029086D" w:rsidRDefault="003A1845" w:rsidP="0003444E">
            <w:pPr>
              <w:widowControl w:val="0"/>
              <w:autoSpaceDE w:val="0"/>
              <w:autoSpaceDN w:val="0"/>
              <w:adjustRightInd w:val="0"/>
              <w:jc w:val="center"/>
              <w:rPr>
                <w:sz w:val="20"/>
                <w:szCs w:val="20"/>
              </w:rPr>
            </w:pPr>
            <w:r w:rsidRPr="0029086D">
              <w:rPr>
                <w:sz w:val="20"/>
                <w:szCs w:val="20"/>
              </w:rPr>
              <w:t>1.1</w:t>
            </w:r>
          </w:p>
        </w:tc>
        <w:tc>
          <w:tcPr>
            <w:tcW w:w="5670" w:type="dxa"/>
            <w:shd w:val="clear" w:color="auto" w:fill="auto"/>
          </w:tcPr>
          <w:p w14:paraId="25F51602" w14:textId="1E444AC8" w:rsidR="003A1845" w:rsidRPr="0029086D" w:rsidRDefault="003A1845" w:rsidP="0003444E">
            <w:pPr>
              <w:widowControl w:val="0"/>
              <w:autoSpaceDE w:val="0"/>
              <w:autoSpaceDN w:val="0"/>
              <w:adjustRightInd w:val="0"/>
              <w:jc w:val="both"/>
              <w:rPr>
                <w:sz w:val="20"/>
                <w:szCs w:val="20"/>
              </w:rPr>
            </w:pPr>
            <w:r w:rsidRPr="0029086D">
              <w:rPr>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r>
      <w:tr w:rsidR="0003444E" w:rsidRPr="0029086D" w14:paraId="4147930B" w14:textId="77777777" w:rsidTr="0003444E">
        <w:trPr>
          <w:trHeight w:val="55"/>
        </w:trPr>
        <w:tc>
          <w:tcPr>
            <w:tcW w:w="567" w:type="dxa"/>
            <w:shd w:val="clear" w:color="auto" w:fill="auto"/>
            <w:vAlign w:val="center"/>
          </w:tcPr>
          <w:p w14:paraId="13B89220" w14:textId="71E0EC01" w:rsidR="0003444E" w:rsidRDefault="0003444E" w:rsidP="00C03B84">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ACA8CC6" w14:textId="5CCAC87D" w:rsidR="0003444E" w:rsidRPr="0029086D" w:rsidRDefault="0003444E" w:rsidP="00C03B84">
            <w:pPr>
              <w:widowControl w:val="0"/>
              <w:autoSpaceDE w:val="0"/>
              <w:autoSpaceDN w:val="0"/>
              <w:adjustRightInd w:val="0"/>
              <w:spacing w:line="235" w:lineRule="auto"/>
              <w:jc w:val="center"/>
              <w:rPr>
                <w:sz w:val="20"/>
                <w:szCs w:val="20"/>
              </w:rPr>
            </w:pPr>
            <w:r>
              <w:rPr>
                <w:sz w:val="20"/>
                <w:szCs w:val="20"/>
              </w:rPr>
              <w:t>2</w:t>
            </w:r>
          </w:p>
        </w:tc>
        <w:tc>
          <w:tcPr>
            <w:tcW w:w="850" w:type="dxa"/>
            <w:shd w:val="clear" w:color="auto" w:fill="auto"/>
            <w:vAlign w:val="center"/>
          </w:tcPr>
          <w:p w14:paraId="378755C8" w14:textId="6A7A536D" w:rsidR="0003444E" w:rsidRPr="0029086D" w:rsidRDefault="0003444E" w:rsidP="00C03B84">
            <w:pPr>
              <w:widowControl w:val="0"/>
              <w:autoSpaceDE w:val="0"/>
              <w:autoSpaceDN w:val="0"/>
              <w:adjustRightInd w:val="0"/>
              <w:spacing w:line="235" w:lineRule="auto"/>
              <w:jc w:val="center"/>
              <w:rPr>
                <w:sz w:val="20"/>
                <w:szCs w:val="20"/>
              </w:rPr>
            </w:pPr>
            <w:r>
              <w:rPr>
                <w:sz w:val="20"/>
                <w:szCs w:val="20"/>
              </w:rPr>
              <w:t>3</w:t>
            </w:r>
          </w:p>
        </w:tc>
        <w:tc>
          <w:tcPr>
            <w:tcW w:w="5670" w:type="dxa"/>
            <w:shd w:val="clear" w:color="auto" w:fill="auto"/>
          </w:tcPr>
          <w:p w14:paraId="5DF2A8EE" w14:textId="71DF6BA3" w:rsidR="0003444E" w:rsidRPr="0029086D" w:rsidRDefault="0003444E" w:rsidP="00C03B84">
            <w:pPr>
              <w:widowControl w:val="0"/>
              <w:autoSpaceDE w:val="0"/>
              <w:autoSpaceDN w:val="0"/>
              <w:adjustRightInd w:val="0"/>
              <w:spacing w:line="235" w:lineRule="auto"/>
              <w:jc w:val="center"/>
              <w:rPr>
                <w:sz w:val="20"/>
                <w:szCs w:val="20"/>
              </w:rPr>
            </w:pPr>
            <w:r>
              <w:rPr>
                <w:sz w:val="20"/>
                <w:szCs w:val="20"/>
              </w:rPr>
              <w:t>4</w:t>
            </w:r>
          </w:p>
        </w:tc>
      </w:tr>
      <w:tr w:rsidR="00AB3BDB" w:rsidRPr="0029086D" w14:paraId="590A93CD" w14:textId="77777777" w:rsidTr="00677243">
        <w:trPr>
          <w:trHeight w:val="769"/>
        </w:trPr>
        <w:tc>
          <w:tcPr>
            <w:tcW w:w="567" w:type="dxa"/>
            <w:shd w:val="clear" w:color="auto" w:fill="auto"/>
            <w:vAlign w:val="center"/>
          </w:tcPr>
          <w:p w14:paraId="5BF464F8" w14:textId="5824050C" w:rsidR="00AB3BDB" w:rsidRPr="0029086D" w:rsidRDefault="005A58F8" w:rsidP="00C03B84">
            <w:pPr>
              <w:spacing w:line="235" w:lineRule="auto"/>
              <w:jc w:val="center"/>
              <w:rPr>
                <w:rFonts w:eastAsia="Calibri"/>
                <w:sz w:val="20"/>
                <w:szCs w:val="20"/>
                <w:lang w:eastAsia="en-US"/>
              </w:rPr>
            </w:pPr>
            <w:bookmarkStart w:id="63" w:name="_Hlk107583764"/>
            <w:r>
              <w:rPr>
                <w:rFonts w:eastAsia="Calibri"/>
                <w:sz w:val="20"/>
                <w:szCs w:val="20"/>
                <w:lang w:eastAsia="en-US"/>
              </w:rPr>
              <w:t>2</w:t>
            </w:r>
          </w:p>
        </w:tc>
        <w:tc>
          <w:tcPr>
            <w:tcW w:w="1985" w:type="dxa"/>
            <w:shd w:val="clear" w:color="auto" w:fill="auto"/>
          </w:tcPr>
          <w:p w14:paraId="49D26100" w14:textId="77777777" w:rsidR="00AB3BDB" w:rsidRPr="0029086D" w:rsidRDefault="00AB3BDB" w:rsidP="00C03B84">
            <w:pPr>
              <w:widowControl w:val="0"/>
              <w:autoSpaceDE w:val="0"/>
              <w:autoSpaceDN w:val="0"/>
              <w:adjustRightInd w:val="0"/>
              <w:spacing w:line="235" w:lineRule="auto"/>
              <w:jc w:val="center"/>
              <w:rPr>
                <w:sz w:val="20"/>
                <w:szCs w:val="20"/>
              </w:rPr>
            </w:pPr>
            <w:r w:rsidRPr="0029086D">
              <w:rPr>
                <w:sz w:val="20"/>
                <w:szCs w:val="20"/>
              </w:rPr>
              <w:t>Выращивание зерновых и иных сельскохозяйственных культур</w:t>
            </w:r>
          </w:p>
        </w:tc>
        <w:tc>
          <w:tcPr>
            <w:tcW w:w="850" w:type="dxa"/>
            <w:shd w:val="clear" w:color="auto" w:fill="auto"/>
            <w:vAlign w:val="center"/>
          </w:tcPr>
          <w:p w14:paraId="26E00DD9" w14:textId="77777777" w:rsidR="00AB3BDB" w:rsidRPr="0029086D" w:rsidRDefault="00AB3BDB" w:rsidP="00C03B84">
            <w:pPr>
              <w:widowControl w:val="0"/>
              <w:autoSpaceDE w:val="0"/>
              <w:autoSpaceDN w:val="0"/>
              <w:adjustRightInd w:val="0"/>
              <w:spacing w:line="235" w:lineRule="auto"/>
              <w:jc w:val="center"/>
              <w:rPr>
                <w:sz w:val="20"/>
                <w:szCs w:val="20"/>
              </w:rPr>
            </w:pPr>
            <w:bookmarkStart w:id="64" w:name="sub_1012"/>
            <w:r w:rsidRPr="0029086D">
              <w:rPr>
                <w:sz w:val="20"/>
                <w:szCs w:val="20"/>
              </w:rPr>
              <w:t>1.2</w:t>
            </w:r>
            <w:bookmarkEnd w:id="64"/>
          </w:p>
        </w:tc>
        <w:tc>
          <w:tcPr>
            <w:tcW w:w="5670" w:type="dxa"/>
            <w:shd w:val="clear" w:color="auto" w:fill="auto"/>
          </w:tcPr>
          <w:p w14:paraId="7C80174B" w14:textId="77777777" w:rsidR="00AB3BDB" w:rsidRPr="0029086D" w:rsidRDefault="00AB3BDB" w:rsidP="00C03B84">
            <w:pPr>
              <w:widowControl w:val="0"/>
              <w:autoSpaceDE w:val="0"/>
              <w:autoSpaceDN w:val="0"/>
              <w:adjustRightInd w:val="0"/>
              <w:spacing w:line="235" w:lineRule="auto"/>
              <w:jc w:val="both"/>
              <w:rPr>
                <w:sz w:val="20"/>
                <w:szCs w:val="20"/>
              </w:rPr>
            </w:pPr>
            <w:r w:rsidRPr="0029086D">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AB3BDB" w:rsidRPr="0029086D" w14:paraId="63262EA3" w14:textId="77777777" w:rsidTr="00677243">
        <w:trPr>
          <w:trHeight w:val="343"/>
        </w:trPr>
        <w:tc>
          <w:tcPr>
            <w:tcW w:w="567" w:type="dxa"/>
            <w:shd w:val="clear" w:color="auto" w:fill="auto"/>
            <w:vAlign w:val="center"/>
          </w:tcPr>
          <w:p w14:paraId="05D50D8C" w14:textId="78E2905F"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597560D1" w14:textId="77777777" w:rsidR="00AB3BDB" w:rsidRPr="0029086D" w:rsidRDefault="00AB3BDB" w:rsidP="00C03B84">
            <w:pPr>
              <w:widowControl w:val="0"/>
              <w:autoSpaceDE w:val="0"/>
              <w:autoSpaceDN w:val="0"/>
              <w:adjustRightInd w:val="0"/>
              <w:spacing w:line="235" w:lineRule="auto"/>
              <w:jc w:val="center"/>
              <w:rPr>
                <w:sz w:val="20"/>
                <w:szCs w:val="20"/>
              </w:rPr>
            </w:pPr>
            <w:r w:rsidRPr="0029086D">
              <w:rPr>
                <w:sz w:val="20"/>
                <w:szCs w:val="20"/>
              </w:rPr>
              <w:t>Овощеводство</w:t>
            </w:r>
          </w:p>
        </w:tc>
        <w:tc>
          <w:tcPr>
            <w:tcW w:w="850" w:type="dxa"/>
            <w:shd w:val="clear" w:color="auto" w:fill="auto"/>
            <w:vAlign w:val="center"/>
          </w:tcPr>
          <w:p w14:paraId="07100B2B" w14:textId="77777777" w:rsidR="00AB3BDB" w:rsidRPr="0029086D" w:rsidRDefault="00AB3BDB" w:rsidP="00C03B84">
            <w:pPr>
              <w:widowControl w:val="0"/>
              <w:autoSpaceDE w:val="0"/>
              <w:autoSpaceDN w:val="0"/>
              <w:adjustRightInd w:val="0"/>
              <w:spacing w:line="235" w:lineRule="auto"/>
              <w:jc w:val="center"/>
              <w:rPr>
                <w:sz w:val="20"/>
                <w:szCs w:val="20"/>
              </w:rPr>
            </w:pPr>
            <w:bookmarkStart w:id="65" w:name="sub_1013"/>
            <w:r w:rsidRPr="0029086D">
              <w:rPr>
                <w:sz w:val="20"/>
                <w:szCs w:val="20"/>
              </w:rPr>
              <w:t>1.3</w:t>
            </w:r>
            <w:bookmarkEnd w:id="65"/>
          </w:p>
        </w:tc>
        <w:tc>
          <w:tcPr>
            <w:tcW w:w="5670" w:type="dxa"/>
            <w:shd w:val="clear" w:color="auto" w:fill="auto"/>
          </w:tcPr>
          <w:p w14:paraId="0D8930EA" w14:textId="77777777" w:rsidR="00AB3BDB" w:rsidRPr="0029086D" w:rsidRDefault="00AB3BDB" w:rsidP="00C03B84">
            <w:pPr>
              <w:widowControl w:val="0"/>
              <w:autoSpaceDE w:val="0"/>
              <w:autoSpaceDN w:val="0"/>
              <w:adjustRightInd w:val="0"/>
              <w:spacing w:line="235" w:lineRule="auto"/>
              <w:jc w:val="both"/>
              <w:rPr>
                <w:sz w:val="20"/>
                <w:szCs w:val="20"/>
              </w:rPr>
            </w:pPr>
            <w:r w:rsidRPr="0029086D">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AB3BDB" w:rsidRPr="0029086D" w14:paraId="4F653919" w14:textId="77777777" w:rsidTr="00677243">
        <w:trPr>
          <w:trHeight w:val="343"/>
        </w:trPr>
        <w:tc>
          <w:tcPr>
            <w:tcW w:w="567" w:type="dxa"/>
            <w:shd w:val="clear" w:color="auto" w:fill="auto"/>
            <w:vAlign w:val="center"/>
          </w:tcPr>
          <w:p w14:paraId="4AD814CE" w14:textId="26C985BF"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4</w:t>
            </w:r>
          </w:p>
        </w:tc>
        <w:tc>
          <w:tcPr>
            <w:tcW w:w="1985" w:type="dxa"/>
            <w:shd w:val="clear" w:color="auto" w:fill="auto"/>
            <w:vAlign w:val="center"/>
          </w:tcPr>
          <w:p w14:paraId="5EA30AC3" w14:textId="77777777" w:rsidR="00AB3BDB" w:rsidRPr="0029086D" w:rsidRDefault="00AB3BDB" w:rsidP="00C03B84">
            <w:pPr>
              <w:widowControl w:val="0"/>
              <w:autoSpaceDE w:val="0"/>
              <w:autoSpaceDN w:val="0"/>
              <w:adjustRightInd w:val="0"/>
              <w:spacing w:line="235" w:lineRule="auto"/>
              <w:jc w:val="center"/>
              <w:rPr>
                <w:sz w:val="20"/>
                <w:szCs w:val="20"/>
              </w:rPr>
            </w:pPr>
            <w:r w:rsidRPr="0029086D">
              <w:rPr>
                <w:sz w:val="20"/>
                <w:szCs w:val="20"/>
              </w:rPr>
              <w:t>Садоводство</w:t>
            </w:r>
          </w:p>
        </w:tc>
        <w:tc>
          <w:tcPr>
            <w:tcW w:w="850" w:type="dxa"/>
            <w:shd w:val="clear" w:color="auto" w:fill="auto"/>
            <w:vAlign w:val="center"/>
          </w:tcPr>
          <w:p w14:paraId="2FE0B235" w14:textId="77777777" w:rsidR="00AB3BDB" w:rsidRPr="0029086D" w:rsidRDefault="00AB3BDB" w:rsidP="00C03B84">
            <w:pPr>
              <w:widowControl w:val="0"/>
              <w:autoSpaceDE w:val="0"/>
              <w:autoSpaceDN w:val="0"/>
              <w:adjustRightInd w:val="0"/>
              <w:spacing w:line="235" w:lineRule="auto"/>
              <w:jc w:val="center"/>
              <w:rPr>
                <w:sz w:val="20"/>
                <w:szCs w:val="20"/>
              </w:rPr>
            </w:pPr>
            <w:r w:rsidRPr="0029086D">
              <w:rPr>
                <w:sz w:val="20"/>
                <w:szCs w:val="20"/>
              </w:rPr>
              <w:t>1.5</w:t>
            </w:r>
          </w:p>
        </w:tc>
        <w:tc>
          <w:tcPr>
            <w:tcW w:w="5670" w:type="dxa"/>
            <w:shd w:val="clear" w:color="auto" w:fill="auto"/>
          </w:tcPr>
          <w:p w14:paraId="5A216D26" w14:textId="77777777" w:rsidR="00AB3BDB" w:rsidRPr="0029086D" w:rsidRDefault="00AB3BDB" w:rsidP="00C03B84">
            <w:pPr>
              <w:widowControl w:val="0"/>
              <w:autoSpaceDE w:val="0"/>
              <w:autoSpaceDN w:val="0"/>
              <w:adjustRightInd w:val="0"/>
              <w:spacing w:line="235" w:lineRule="auto"/>
              <w:jc w:val="both"/>
              <w:rPr>
                <w:sz w:val="20"/>
                <w:szCs w:val="20"/>
              </w:rPr>
            </w:pPr>
            <w:r w:rsidRPr="0029086D">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B3BDB" w:rsidRPr="0029086D" w14:paraId="03A84677" w14:textId="77777777" w:rsidTr="00677243">
        <w:trPr>
          <w:trHeight w:val="405"/>
        </w:trPr>
        <w:tc>
          <w:tcPr>
            <w:tcW w:w="567" w:type="dxa"/>
            <w:shd w:val="clear" w:color="auto" w:fill="auto"/>
            <w:vAlign w:val="center"/>
          </w:tcPr>
          <w:p w14:paraId="794C5C4E" w14:textId="1C1CC655"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5</w:t>
            </w:r>
          </w:p>
        </w:tc>
        <w:tc>
          <w:tcPr>
            <w:tcW w:w="1985" w:type="dxa"/>
            <w:shd w:val="clear" w:color="auto" w:fill="auto"/>
            <w:vAlign w:val="center"/>
          </w:tcPr>
          <w:p w14:paraId="017E0F94" w14:textId="77777777" w:rsidR="00AB3BDB" w:rsidRPr="0029086D" w:rsidRDefault="00AB3BDB" w:rsidP="00C03B84">
            <w:pPr>
              <w:widowControl w:val="0"/>
              <w:autoSpaceDE w:val="0"/>
              <w:autoSpaceDN w:val="0"/>
              <w:adjustRightInd w:val="0"/>
              <w:spacing w:line="235" w:lineRule="auto"/>
              <w:jc w:val="center"/>
              <w:rPr>
                <w:sz w:val="20"/>
                <w:szCs w:val="20"/>
              </w:rPr>
            </w:pPr>
            <w:r w:rsidRPr="0029086D">
              <w:rPr>
                <w:sz w:val="20"/>
                <w:szCs w:val="20"/>
              </w:rPr>
              <w:t>Выращивание льна и конопли</w:t>
            </w:r>
          </w:p>
        </w:tc>
        <w:tc>
          <w:tcPr>
            <w:tcW w:w="850" w:type="dxa"/>
            <w:shd w:val="clear" w:color="auto" w:fill="auto"/>
            <w:vAlign w:val="center"/>
          </w:tcPr>
          <w:p w14:paraId="5C286254" w14:textId="77777777" w:rsidR="00AB3BDB" w:rsidRPr="0029086D" w:rsidRDefault="00AB3BDB" w:rsidP="00C03B84">
            <w:pPr>
              <w:widowControl w:val="0"/>
              <w:autoSpaceDE w:val="0"/>
              <w:autoSpaceDN w:val="0"/>
              <w:adjustRightInd w:val="0"/>
              <w:spacing w:line="235" w:lineRule="auto"/>
              <w:jc w:val="center"/>
              <w:rPr>
                <w:sz w:val="20"/>
                <w:szCs w:val="20"/>
              </w:rPr>
            </w:pPr>
            <w:bookmarkStart w:id="66" w:name="sub_1016"/>
            <w:r w:rsidRPr="0029086D">
              <w:rPr>
                <w:sz w:val="20"/>
                <w:szCs w:val="20"/>
              </w:rPr>
              <w:t>1.6</w:t>
            </w:r>
            <w:bookmarkEnd w:id="66"/>
          </w:p>
        </w:tc>
        <w:tc>
          <w:tcPr>
            <w:tcW w:w="5670" w:type="dxa"/>
            <w:shd w:val="clear" w:color="auto" w:fill="auto"/>
          </w:tcPr>
          <w:p w14:paraId="145107E3" w14:textId="77777777" w:rsidR="00AB3BDB" w:rsidRPr="0029086D" w:rsidRDefault="00AB3BDB" w:rsidP="00C03B84">
            <w:pPr>
              <w:widowControl w:val="0"/>
              <w:autoSpaceDE w:val="0"/>
              <w:autoSpaceDN w:val="0"/>
              <w:adjustRightInd w:val="0"/>
              <w:spacing w:line="235" w:lineRule="auto"/>
              <w:jc w:val="both"/>
              <w:rPr>
                <w:sz w:val="20"/>
                <w:szCs w:val="20"/>
              </w:rPr>
            </w:pPr>
            <w:r w:rsidRPr="0029086D">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bookmarkEnd w:id="63"/>
      <w:tr w:rsidR="00AB3BDB" w:rsidRPr="0029086D" w14:paraId="4CDF32DF" w14:textId="77777777" w:rsidTr="00677243">
        <w:trPr>
          <w:trHeight w:val="70"/>
        </w:trPr>
        <w:tc>
          <w:tcPr>
            <w:tcW w:w="567" w:type="dxa"/>
            <w:shd w:val="clear" w:color="auto" w:fill="auto"/>
            <w:vAlign w:val="center"/>
          </w:tcPr>
          <w:p w14:paraId="69A40324" w14:textId="16F16B78"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541979F5"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Животноводство</w:t>
            </w:r>
          </w:p>
        </w:tc>
        <w:tc>
          <w:tcPr>
            <w:tcW w:w="850" w:type="dxa"/>
            <w:shd w:val="clear" w:color="auto" w:fill="auto"/>
            <w:vAlign w:val="center"/>
          </w:tcPr>
          <w:p w14:paraId="70688BD6"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1.7</w:t>
            </w:r>
          </w:p>
        </w:tc>
        <w:tc>
          <w:tcPr>
            <w:tcW w:w="5670" w:type="dxa"/>
            <w:shd w:val="clear" w:color="auto" w:fill="auto"/>
          </w:tcPr>
          <w:p w14:paraId="75C976CB" w14:textId="77777777" w:rsidR="00AB3BDB" w:rsidRPr="0029086D" w:rsidRDefault="00AB3BDB" w:rsidP="00C03B84">
            <w:pPr>
              <w:spacing w:line="235"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w:t>
            </w:r>
          </w:p>
        </w:tc>
      </w:tr>
      <w:tr w:rsidR="00693934" w:rsidRPr="0029086D" w14:paraId="32E129CE" w14:textId="77777777" w:rsidTr="00677243">
        <w:trPr>
          <w:trHeight w:val="1380"/>
        </w:trPr>
        <w:tc>
          <w:tcPr>
            <w:tcW w:w="567" w:type="dxa"/>
            <w:shd w:val="clear" w:color="auto" w:fill="auto"/>
            <w:vAlign w:val="center"/>
          </w:tcPr>
          <w:p w14:paraId="1473FD1E" w14:textId="46B4A419" w:rsidR="00693934" w:rsidRPr="0029086D" w:rsidRDefault="005A58F8" w:rsidP="00C03B84">
            <w:pPr>
              <w:spacing w:line="235" w:lineRule="auto"/>
              <w:jc w:val="center"/>
              <w:rPr>
                <w:rFonts w:eastAsia="Calibri"/>
                <w:sz w:val="20"/>
                <w:szCs w:val="20"/>
                <w:lang w:eastAsia="en-US"/>
              </w:rPr>
            </w:pPr>
            <w:r>
              <w:rPr>
                <w:rFonts w:eastAsia="Calibri"/>
                <w:sz w:val="20"/>
                <w:szCs w:val="20"/>
                <w:lang w:eastAsia="en-US"/>
              </w:rPr>
              <w:t>7</w:t>
            </w:r>
          </w:p>
        </w:tc>
        <w:tc>
          <w:tcPr>
            <w:tcW w:w="1985" w:type="dxa"/>
            <w:shd w:val="clear" w:color="auto" w:fill="auto"/>
            <w:vAlign w:val="center"/>
          </w:tcPr>
          <w:p w14:paraId="40C22F15" w14:textId="16B5D946" w:rsidR="00693934" w:rsidRPr="0029086D" w:rsidRDefault="00693934" w:rsidP="00C03B84">
            <w:pPr>
              <w:spacing w:line="235" w:lineRule="auto"/>
              <w:jc w:val="center"/>
              <w:rPr>
                <w:rFonts w:eastAsia="Calibri"/>
                <w:sz w:val="20"/>
                <w:szCs w:val="20"/>
                <w:lang w:eastAsia="en-US"/>
              </w:rPr>
            </w:pPr>
            <w:r w:rsidRPr="00693934">
              <w:rPr>
                <w:rFonts w:eastAsia="Calibri"/>
                <w:sz w:val="20"/>
                <w:szCs w:val="20"/>
                <w:lang w:eastAsia="en-US"/>
              </w:rPr>
              <w:t>Скотоводство</w:t>
            </w:r>
          </w:p>
        </w:tc>
        <w:tc>
          <w:tcPr>
            <w:tcW w:w="850" w:type="dxa"/>
            <w:shd w:val="clear" w:color="auto" w:fill="auto"/>
            <w:vAlign w:val="center"/>
          </w:tcPr>
          <w:p w14:paraId="74950188" w14:textId="3318107B" w:rsidR="00693934" w:rsidRPr="0029086D" w:rsidRDefault="00693934" w:rsidP="00C03B84">
            <w:pPr>
              <w:spacing w:line="235" w:lineRule="auto"/>
              <w:jc w:val="center"/>
              <w:rPr>
                <w:rFonts w:eastAsia="Calibri"/>
                <w:sz w:val="20"/>
                <w:szCs w:val="20"/>
                <w:lang w:eastAsia="en-US"/>
              </w:rPr>
            </w:pPr>
            <w:r>
              <w:rPr>
                <w:rFonts w:eastAsia="Calibri"/>
                <w:sz w:val="20"/>
                <w:szCs w:val="20"/>
                <w:lang w:eastAsia="en-US"/>
              </w:rPr>
              <w:t>1.8</w:t>
            </w:r>
          </w:p>
        </w:tc>
        <w:tc>
          <w:tcPr>
            <w:tcW w:w="5670" w:type="dxa"/>
            <w:shd w:val="clear" w:color="auto" w:fill="auto"/>
          </w:tcPr>
          <w:p w14:paraId="1368B47F" w14:textId="4D70C84A" w:rsidR="00693934" w:rsidRPr="0029086D" w:rsidRDefault="00693934" w:rsidP="00C03B84">
            <w:pPr>
              <w:spacing w:line="235" w:lineRule="auto"/>
              <w:jc w:val="both"/>
              <w:rPr>
                <w:rFonts w:eastAsia="Calibri"/>
                <w:sz w:val="20"/>
                <w:szCs w:val="20"/>
                <w:lang w:eastAsia="en-US"/>
              </w:rPr>
            </w:pPr>
            <w:r w:rsidRPr="00693934">
              <w:rPr>
                <w:rFonts w:eastAsia="Calibri"/>
                <w:sz w:val="20"/>
                <w:szCs w:val="20"/>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Pr>
                <w:rFonts w:eastAsia="Calibri"/>
                <w:sz w:val="20"/>
                <w:szCs w:val="20"/>
                <w:lang w:eastAsia="en-US"/>
              </w:rPr>
              <w:t xml:space="preserve"> </w:t>
            </w:r>
            <w:r w:rsidRPr="00693934">
              <w:rPr>
                <w:rFonts w:eastAsia="Calibri"/>
                <w:sz w:val="20"/>
                <w:szCs w:val="20"/>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rFonts w:eastAsia="Calibri"/>
                <w:sz w:val="20"/>
                <w:szCs w:val="20"/>
                <w:lang w:eastAsia="en-US"/>
              </w:rPr>
              <w:t xml:space="preserve"> </w:t>
            </w:r>
            <w:r w:rsidRPr="00693934">
              <w:rPr>
                <w:rFonts w:eastAsia="Calibri"/>
                <w:sz w:val="20"/>
                <w:szCs w:val="20"/>
                <w:lang w:eastAsia="en-US"/>
              </w:rPr>
              <w:t>разведение племенных животных, производство и использование племенной продукции (материала)</w:t>
            </w:r>
          </w:p>
        </w:tc>
      </w:tr>
      <w:tr w:rsidR="00AB3BDB" w:rsidRPr="0029086D" w14:paraId="5C64C44F" w14:textId="77777777" w:rsidTr="00677243">
        <w:trPr>
          <w:trHeight w:val="547"/>
        </w:trPr>
        <w:tc>
          <w:tcPr>
            <w:tcW w:w="567" w:type="dxa"/>
            <w:shd w:val="clear" w:color="auto" w:fill="auto"/>
            <w:vAlign w:val="center"/>
          </w:tcPr>
          <w:p w14:paraId="29AF68DC" w14:textId="1B083431"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8</w:t>
            </w:r>
          </w:p>
        </w:tc>
        <w:tc>
          <w:tcPr>
            <w:tcW w:w="1985" w:type="dxa"/>
            <w:shd w:val="clear" w:color="auto" w:fill="auto"/>
            <w:vAlign w:val="center"/>
          </w:tcPr>
          <w:p w14:paraId="49567D37"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Звероводство</w:t>
            </w:r>
          </w:p>
        </w:tc>
        <w:tc>
          <w:tcPr>
            <w:tcW w:w="850" w:type="dxa"/>
            <w:shd w:val="clear" w:color="auto" w:fill="auto"/>
            <w:vAlign w:val="center"/>
          </w:tcPr>
          <w:p w14:paraId="160E70CA"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1.9</w:t>
            </w:r>
          </w:p>
        </w:tc>
        <w:tc>
          <w:tcPr>
            <w:tcW w:w="5670" w:type="dxa"/>
            <w:shd w:val="clear" w:color="auto" w:fill="auto"/>
          </w:tcPr>
          <w:p w14:paraId="64243727" w14:textId="449DC261" w:rsidR="00AB3BDB" w:rsidRPr="0029086D" w:rsidRDefault="00AB3BDB" w:rsidP="00C03B84">
            <w:pPr>
              <w:spacing w:line="235"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AB3BDB" w:rsidRPr="0029086D" w14:paraId="6334DFE8" w14:textId="77777777" w:rsidTr="00677243">
        <w:trPr>
          <w:trHeight w:val="343"/>
        </w:trPr>
        <w:tc>
          <w:tcPr>
            <w:tcW w:w="567" w:type="dxa"/>
            <w:shd w:val="clear" w:color="auto" w:fill="auto"/>
            <w:vAlign w:val="center"/>
          </w:tcPr>
          <w:p w14:paraId="20CBEF2E" w14:textId="24C6FEDD"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4AA38171"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Птицеводство</w:t>
            </w:r>
          </w:p>
        </w:tc>
        <w:tc>
          <w:tcPr>
            <w:tcW w:w="850" w:type="dxa"/>
            <w:shd w:val="clear" w:color="auto" w:fill="auto"/>
            <w:vAlign w:val="center"/>
          </w:tcPr>
          <w:p w14:paraId="7DA99BB2"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1.10</w:t>
            </w:r>
          </w:p>
        </w:tc>
        <w:tc>
          <w:tcPr>
            <w:tcW w:w="5670" w:type="dxa"/>
            <w:shd w:val="clear" w:color="auto" w:fill="auto"/>
          </w:tcPr>
          <w:p w14:paraId="6EC6FF16" w14:textId="77777777" w:rsidR="00AB3BDB" w:rsidRPr="0029086D" w:rsidRDefault="00AB3BDB" w:rsidP="00C03B84">
            <w:pPr>
              <w:spacing w:line="235"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AB3BDB" w:rsidRPr="0029086D" w14:paraId="0CB278AF" w14:textId="77777777" w:rsidTr="00677243">
        <w:trPr>
          <w:trHeight w:val="343"/>
        </w:trPr>
        <w:tc>
          <w:tcPr>
            <w:tcW w:w="567" w:type="dxa"/>
            <w:shd w:val="clear" w:color="auto" w:fill="auto"/>
            <w:vAlign w:val="center"/>
          </w:tcPr>
          <w:p w14:paraId="7E7EBD4A" w14:textId="16DCDFE1"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5F30C34E"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Свиноводство</w:t>
            </w:r>
          </w:p>
        </w:tc>
        <w:tc>
          <w:tcPr>
            <w:tcW w:w="850" w:type="dxa"/>
            <w:shd w:val="clear" w:color="auto" w:fill="auto"/>
            <w:vAlign w:val="center"/>
          </w:tcPr>
          <w:p w14:paraId="6CC17840"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1.11</w:t>
            </w:r>
          </w:p>
        </w:tc>
        <w:tc>
          <w:tcPr>
            <w:tcW w:w="5670" w:type="dxa"/>
            <w:shd w:val="clear" w:color="auto" w:fill="auto"/>
          </w:tcPr>
          <w:p w14:paraId="552F2530" w14:textId="77777777" w:rsidR="00AB3BDB" w:rsidRPr="0029086D" w:rsidRDefault="00AB3BDB" w:rsidP="00C03B84">
            <w:pPr>
              <w:spacing w:line="235"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AB3BDB" w:rsidRPr="0029086D" w14:paraId="1DF2B23B" w14:textId="77777777" w:rsidTr="00677243">
        <w:trPr>
          <w:trHeight w:val="343"/>
        </w:trPr>
        <w:tc>
          <w:tcPr>
            <w:tcW w:w="567" w:type="dxa"/>
            <w:shd w:val="clear" w:color="auto" w:fill="auto"/>
            <w:vAlign w:val="center"/>
          </w:tcPr>
          <w:p w14:paraId="35CC87AC" w14:textId="481240EA" w:rsidR="00AB3BDB" w:rsidRPr="0029086D" w:rsidRDefault="005A58F8" w:rsidP="00C03B84">
            <w:pPr>
              <w:spacing w:line="235" w:lineRule="auto"/>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027DB0DF"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Пчеловодство</w:t>
            </w:r>
          </w:p>
        </w:tc>
        <w:tc>
          <w:tcPr>
            <w:tcW w:w="850" w:type="dxa"/>
            <w:shd w:val="clear" w:color="auto" w:fill="auto"/>
            <w:vAlign w:val="center"/>
          </w:tcPr>
          <w:p w14:paraId="2AF71741" w14:textId="77777777" w:rsidR="00AB3BDB" w:rsidRPr="0029086D" w:rsidRDefault="00AB3BDB" w:rsidP="00C03B84">
            <w:pPr>
              <w:spacing w:line="235" w:lineRule="auto"/>
              <w:jc w:val="center"/>
              <w:rPr>
                <w:rFonts w:eastAsia="Calibri"/>
                <w:sz w:val="20"/>
                <w:szCs w:val="20"/>
                <w:lang w:eastAsia="en-US"/>
              </w:rPr>
            </w:pPr>
            <w:r w:rsidRPr="0029086D">
              <w:rPr>
                <w:rFonts w:eastAsia="Calibri"/>
                <w:sz w:val="20"/>
                <w:szCs w:val="20"/>
                <w:lang w:eastAsia="en-US"/>
              </w:rPr>
              <w:t>1.12</w:t>
            </w:r>
          </w:p>
        </w:tc>
        <w:tc>
          <w:tcPr>
            <w:tcW w:w="5670" w:type="dxa"/>
            <w:shd w:val="clear" w:color="auto" w:fill="auto"/>
          </w:tcPr>
          <w:p w14:paraId="6443F3F4" w14:textId="77777777" w:rsidR="00AB3BDB" w:rsidRPr="0029086D" w:rsidRDefault="00AB3BDB" w:rsidP="00C03B84">
            <w:pPr>
              <w:spacing w:line="235"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C03B84" w:rsidRPr="0029086D" w14:paraId="0849FD7C" w14:textId="77777777" w:rsidTr="00C03B84">
        <w:trPr>
          <w:trHeight w:val="55"/>
        </w:trPr>
        <w:tc>
          <w:tcPr>
            <w:tcW w:w="567" w:type="dxa"/>
            <w:shd w:val="clear" w:color="auto" w:fill="auto"/>
            <w:vAlign w:val="center"/>
          </w:tcPr>
          <w:p w14:paraId="11BEFB4F" w14:textId="68C1BB98" w:rsidR="00C03B84" w:rsidRDefault="00C03B84" w:rsidP="00C03B84">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66BBC96F" w14:textId="6B469E97" w:rsidR="00C03B84" w:rsidRPr="0029086D" w:rsidRDefault="00C03B84" w:rsidP="00C03B84">
            <w:pPr>
              <w:spacing w:line="235" w:lineRule="auto"/>
              <w:jc w:val="center"/>
              <w:rPr>
                <w:rFonts w:eastAsia="Calibri"/>
                <w:sz w:val="20"/>
                <w:szCs w:val="20"/>
                <w:lang w:eastAsia="en-US"/>
              </w:rPr>
            </w:pPr>
            <w:r>
              <w:rPr>
                <w:rFonts w:eastAsia="Calibri"/>
                <w:sz w:val="20"/>
                <w:szCs w:val="20"/>
                <w:lang w:eastAsia="en-US"/>
              </w:rPr>
              <w:t>2</w:t>
            </w:r>
          </w:p>
        </w:tc>
        <w:tc>
          <w:tcPr>
            <w:tcW w:w="850" w:type="dxa"/>
            <w:shd w:val="clear" w:color="auto" w:fill="auto"/>
            <w:vAlign w:val="center"/>
          </w:tcPr>
          <w:p w14:paraId="4D2B88F5" w14:textId="0F3F0809" w:rsidR="00C03B84" w:rsidRPr="0029086D" w:rsidRDefault="00C03B84" w:rsidP="00C03B84">
            <w:pPr>
              <w:spacing w:line="23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tcPr>
          <w:p w14:paraId="1A31EC7B" w14:textId="0023FA72" w:rsidR="00C03B84" w:rsidRPr="0029086D" w:rsidRDefault="00C03B84" w:rsidP="00C03B84">
            <w:pPr>
              <w:spacing w:line="235" w:lineRule="auto"/>
              <w:jc w:val="center"/>
              <w:rPr>
                <w:rFonts w:eastAsia="Calibri"/>
                <w:sz w:val="20"/>
                <w:szCs w:val="20"/>
                <w:lang w:eastAsia="en-US"/>
              </w:rPr>
            </w:pPr>
            <w:r>
              <w:rPr>
                <w:rFonts w:eastAsia="Calibri"/>
                <w:sz w:val="20"/>
                <w:szCs w:val="20"/>
                <w:lang w:eastAsia="en-US"/>
              </w:rPr>
              <w:t>4</w:t>
            </w:r>
          </w:p>
        </w:tc>
      </w:tr>
      <w:tr w:rsidR="00693934" w:rsidRPr="0029086D" w14:paraId="74A78B24" w14:textId="77777777" w:rsidTr="00677243">
        <w:trPr>
          <w:trHeight w:val="343"/>
        </w:trPr>
        <w:tc>
          <w:tcPr>
            <w:tcW w:w="567" w:type="dxa"/>
            <w:shd w:val="clear" w:color="auto" w:fill="auto"/>
            <w:vAlign w:val="center"/>
          </w:tcPr>
          <w:p w14:paraId="241EBEF0" w14:textId="69A1B47C" w:rsidR="00693934" w:rsidRPr="0029086D" w:rsidRDefault="005A58F8" w:rsidP="00677243">
            <w:pPr>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4A8FC6EB" w14:textId="619A9BAD" w:rsidR="00693934" w:rsidRPr="0029086D" w:rsidRDefault="00693934" w:rsidP="00AB3BDB">
            <w:pPr>
              <w:jc w:val="center"/>
              <w:rPr>
                <w:rFonts w:eastAsia="Calibri"/>
                <w:sz w:val="20"/>
                <w:szCs w:val="20"/>
                <w:lang w:eastAsia="en-US"/>
              </w:rPr>
            </w:pPr>
            <w:r>
              <w:rPr>
                <w:rFonts w:eastAsia="Calibri"/>
                <w:sz w:val="20"/>
                <w:szCs w:val="20"/>
                <w:lang w:eastAsia="en-US"/>
              </w:rPr>
              <w:t>Рыбоводство</w:t>
            </w:r>
          </w:p>
        </w:tc>
        <w:tc>
          <w:tcPr>
            <w:tcW w:w="850" w:type="dxa"/>
            <w:shd w:val="clear" w:color="auto" w:fill="auto"/>
            <w:vAlign w:val="center"/>
          </w:tcPr>
          <w:p w14:paraId="08CEF506" w14:textId="71FAC0E1" w:rsidR="00693934" w:rsidRPr="0029086D" w:rsidRDefault="00693934" w:rsidP="00AB3BDB">
            <w:pPr>
              <w:jc w:val="center"/>
              <w:rPr>
                <w:rFonts w:eastAsia="Calibri"/>
                <w:sz w:val="20"/>
                <w:szCs w:val="20"/>
                <w:lang w:eastAsia="en-US"/>
              </w:rPr>
            </w:pPr>
            <w:r>
              <w:rPr>
                <w:rFonts w:eastAsia="Calibri"/>
                <w:sz w:val="20"/>
                <w:szCs w:val="20"/>
                <w:lang w:eastAsia="en-US"/>
              </w:rPr>
              <w:t>1.13</w:t>
            </w:r>
          </w:p>
        </w:tc>
        <w:tc>
          <w:tcPr>
            <w:tcW w:w="5670" w:type="dxa"/>
            <w:shd w:val="clear" w:color="auto" w:fill="auto"/>
          </w:tcPr>
          <w:p w14:paraId="069A9DE2" w14:textId="32876F14" w:rsidR="00693934" w:rsidRPr="0029086D" w:rsidRDefault="00693934" w:rsidP="00AB3BDB">
            <w:pPr>
              <w:jc w:val="both"/>
              <w:rPr>
                <w:rFonts w:eastAsia="Calibri"/>
                <w:sz w:val="20"/>
                <w:szCs w:val="20"/>
                <w:lang w:eastAsia="en-US"/>
              </w:rPr>
            </w:pPr>
            <w:r w:rsidRPr="00693934">
              <w:rPr>
                <w:rFonts w:eastAsia="Calibri"/>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AB3BDB" w:rsidRPr="0029086D" w14:paraId="7A329822" w14:textId="77777777" w:rsidTr="00677243">
        <w:trPr>
          <w:trHeight w:val="343"/>
        </w:trPr>
        <w:tc>
          <w:tcPr>
            <w:tcW w:w="567" w:type="dxa"/>
            <w:shd w:val="clear" w:color="auto" w:fill="auto"/>
            <w:vAlign w:val="center"/>
          </w:tcPr>
          <w:p w14:paraId="0EE1CB50" w14:textId="3F888BF6" w:rsidR="00AB3BDB" w:rsidRPr="0029086D" w:rsidRDefault="005A58F8" w:rsidP="00677243">
            <w:pPr>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074180DA"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Научное обеспечение сельского хозяйства</w:t>
            </w:r>
          </w:p>
        </w:tc>
        <w:tc>
          <w:tcPr>
            <w:tcW w:w="850" w:type="dxa"/>
            <w:shd w:val="clear" w:color="auto" w:fill="auto"/>
            <w:vAlign w:val="center"/>
          </w:tcPr>
          <w:p w14:paraId="76F8D4ED"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1.14</w:t>
            </w:r>
          </w:p>
        </w:tc>
        <w:tc>
          <w:tcPr>
            <w:tcW w:w="5670" w:type="dxa"/>
            <w:shd w:val="clear" w:color="auto" w:fill="auto"/>
          </w:tcPr>
          <w:p w14:paraId="430D8EF8" w14:textId="77777777" w:rsidR="00AB3BDB" w:rsidRPr="0029086D" w:rsidRDefault="00AB3BDB" w:rsidP="00AB3BDB">
            <w:pPr>
              <w:jc w:val="both"/>
              <w:rPr>
                <w:rFonts w:eastAsia="Calibri"/>
                <w:sz w:val="20"/>
                <w:szCs w:val="20"/>
                <w:lang w:eastAsia="en-US"/>
              </w:rPr>
            </w:pPr>
            <w:r w:rsidRPr="0029086D">
              <w:rPr>
                <w:rFonts w:eastAsia="Calibri"/>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AB3BDB" w:rsidRPr="0029086D" w14:paraId="3726CE37" w14:textId="77777777" w:rsidTr="002A0E72">
        <w:trPr>
          <w:trHeight w:val="787"/>
        </w:trPr>
        <w:tc>
          <w:tcPr>
            <w:tcW w:w="567" w:type="dxa"/>
            <w:shd w:val="clear" w:color="auto" w:fill="auto"/>
            <w:vAlign w:val="center"/>
          </w:tcPr>
          <w:p w14:paraId="02033A9B" w14:textId="447B5168" w:rsidR="00AB3BDB" w:rsidRPr="0029086D" w:rsidRDefault="005A58F8" w:rsidP="00677243">
            <w:pPr>
              <w:jc w:val="center"/>
              <w:rPr>
                <w:rFonts w:eastAsia="Calibri"/>
                <w:sz w:val="20"/>
                <w:szCs w:val="20"/>
                <w:lang w:eastAsia="en-US"/>
              </w:rPr>
            </w:pPr>
            <w:r>
              <w:rPr>
                <w:rFonts w:eastAsia="Calibri"/>
                <w:sz w:val="20"/>
                <w:szCs w:val="20"/>
                <w:lang w:eastAsia="en-US"/>
              </w:rPr>
              <w:t>14</w:t>
            </w:r>
          </w:p>
        </w:tc>
        <w:tc>
          <w:tcPr>
            <w:tcW w:w="1985" w:type="dxa"/>
            <w:shd w:val="clear" w:color="auto" w:fill="auto"/>
            <w:vAlign w:val="center"/>
          </w:tcPr>
          <w:p w14:paraId="50EBEF4D"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Хранение и переработка сельскохозяйственной продукции</w:t>
            </w:r>
          </w:p>
        </w:tc>
        <w:tc>
          <w:tcPr>
            <w:tcW w:w="850" w:type="dxa"/>
            <w:shd w:val="clear" w:color="auto" w:fill="auto"/>
            <w:vAlign w:val="center"/>
          </w:tcPr>
          <w:p w14:paraId="06483026"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1.15</w:t>
            </w:r>
          </w:p>
        </w:tc>
        <w:tc>
          <w:tcPr>
            <w:tcW w:w="5670" w:type="dxa"/>
            <w:shd w:val="clear" w:color="auto" w:fill="auto"/>
            <w:vAlign w:val="center"/>
          </w:tcPr>
          <w:p w14:paraId="1A6BDDC0" w14:textId="77777777" w:rsidR="00AB3BDB" w:rsidRPr="0029086D" w:rsidRDefault="00AB3BDB" w:rsidP="004F3AF5">
            <w:pPr>
              <w:jc w:val="both"/>
              <w:rPr>
                <w:rFonts w:eastAsia="Calibri"/>
                <w:sz w:val="20"/>
                <w:szCs w:val="20"/>
                <w:lang w:eastAsia="en-US"/>
              </w:rPr>
            </w:pPr>
            <w:r w:rsidRPr="0029086D">
              <w:rPr>
                <w:rFonts w:eastAsia="Calibri"/>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4F3AF5" w:rsidRPr="0029086D" w14:paraId="006C757C" w14:textId="77777777" w:rsidTr="00677243">
        <w:trPr>
          <w:trHeight w:val="343"/>
        </w:trPr>
        <w:tc>
          <w:tcPr>
            <w:tcW w:w="567" w:type="dxa"/>
            <w:shd w:val="clear" w:color="auto" w:fill="auto"/>
            <w:vAlign w:val="center"/>
          </w:tcPr>
          <w:p w14:paraId="7DE15A5E" w14:textId="6C280AB5" w:rsidR="004F3AF5" w:rsidRPr="0029086D" w:rsidRDefault="005A58F8" w:rsidP="00677243">
            <w:pPr>
              <w:jc w:val="center"/>
              <w:rPr>
                <w:rFonts w:eastAsia="Calibri"/>
                <w:sz w:val="20"/>
                <w:szCs w:val="20"/>
                <w:lang w:eastAsia="en-US"/>
              </w:rPr>
            </w:pPr>
            <w:r>
              <w:rPr>
                <w:rFonts w:eastAsia="Calibri"/>
                <w:sz w:val="20"/>
                <w:szCs w:val="20"/>
                <w:lang w:eastAsia="en-US"/>
              </w:rPr>
              <w:t>15</w:t>
            </w:r>
          </w:p>
        </w:tc>
        <w:tc>
          <w:tcPr>
            <w:tcW w:w="1985" w:type="dxa"/>
            <w:shd w:val="clear" w:color="auto" w:fill="auto"/>
            <w:vAlign w:val="center"/>
          </w:tcPr>
          <w:p w14:paraId="4954C73A" w14:textId="6AD5C1F6" w:rsidR="004F3AF5" w:rsidRPr="0029086D" w:rsidRDefault="004F3AF5" w:rsidP="00AB3BDB">
            <w:pPr>
              <w:jc w:val="center"/>
              <w:rPr>
                <w:rFonts w:eastAsia="Calibri"/>
                <w:sz w:val="20"/>
                <w:szCs w:val="20"/>
                <w:lang w:eastAsia="en-US"/>
              </w:rPr>
            </w:pPr>
            <w:r w:rsidRPr="004F3AF5">
              <w:rPr>
                <w:rFonts w:eastAsia="Calibri"/>
                <w:sz w:val="20"/>
                <w:szCs w:val="20"/>
                <w:lang w:eastAsia="en-US"/>
              </w:rPr>
              <w:t>Ведение личного подсобного хозяйства на полевых участках</w:t>
            </w:r>
          </w:p>
        </w:tc>
        <w:tc>
          <w:tcPr>
            <w:tcW w:w="850" w:type="dxa"/>
            <w:shd w:val="clear" w:color="auto" w:fill="auto"/>
            <w:vAlign w:val="center"/>
          </w:tcPr>
          <w:p w14:paraId="546BE3D8" w14:textId="73B91CB2" w:rsidR="004F3AF5" w:rsidRPr="0029086D" w:rsidRDefault="004F3AF5" w:rsidP="00AB3BDB">
            <w:pPr>
              <w:jc w:val="center"/>
              <w:rPr>
                <w:rFonts w:eastAsia="Calibri"/>
                <w:sz w:val="20"/>
                <w:szCs w:val="20"/>
                <w:lang w:eastAsia="en-US"/>
              </w:rPr>
            </w:pPr>
            <w:r>
              <w:rPr>
                <w:rFonts w:eastAsia="Calibri"/>
                <w:sz w:val="20"/>
                <w:szCs w:val="20"/>
                <w:lang w:eastAsia="en-US"/>
              </w:rPr>
              <w:t>1.16</w:t>
            </w:r>
          </w:p>
        </w:tc>
        <w:tc>
          <w:tcPr>
            <w:tcW w:w="5670" w:type="dxa"/>
            <w:shd w:val="clear" w:color="auto" w:fill="auto"/>
            <w:vAlign w:val="center"/>
          </w:tcPr>
          <w:p w14:paraId="4A10C543" w14:textId="171A3631" w:rsidR="004F3AF5" w:rsidRPr="0029086D" w:rsidRDefault="004F3AF5" w:rsidP="004F3AF5">
            <w:pPr>
              <w:jc w:val="both"/>
              <w:rPr>
                <w:rFonts w:eastAsia="Calibri"/>
                <w:sz w:val="20"/>
                <w:szCs w:val="20"/>
                <w:lang w:eastAsia="en-US"/>
              </w:rPr>
            </w:pPr>
            <w:r w:rsidRPr="004F3AF5">
              <w:rPr>
                <w:rFonts w:eastAsia="Calibri"/>
                <w:sz w:val="20"/>
                <w:szCs w:val="20"/>
                <w:lang w:eastAsia="en-US"/>
              </w:rPr>
              <w:t>Производство сельскохозяйственной продукции без права возведения объектов капитального строительства</w:t>
            </w:r>
          </w:p>
        </w:tc>
      </w:tr>
      <w:tr w:rsidR="00AB3BDB" w:rsidRPr="0029086D" w14:paraId="60362DBB" w14:textId="77777777" w:rsidTr="00677243">
        <w:trPr>
          <w:trHeight w:val="343"/>
        </w:trPr>
        <w:tc>
          <w:tcPr>
            <w:tcW w:w="567" w:type="dxa"/>
            <w:shd w:val="clear" w:color="auto" w:fill="auto"/>
            <w:vAlign w:val="center"/>
          </w:tcPr>
          <w:p w14:paraId="66C1E80C" w14:textId="5AC10D53" w:rsidR="00AB3BDB" w:rsidRPr="0029086D" w:rsidRDefault="005A58F8" w:rsidP="00677243">
            <w:pPr>
              <w:jc w:val="center"/>
              <w:rPr>
                <w:rFonts w:eastAsia="Calibri"/>
                <w:sz w:val="20"/>
                <w:szCs w:val="20"/>
                <w:lang w:eastAsia="en-US"/>
              </w:rPr>
            </w:pPr>
            <w:r>
              <w:rPr>
                <w:rFonts w:eastAsia="Calibri"/>
                <w:sz w:val="20"/>
                <w:szCs w:val="20"/>
                <w:lang w:eastAsia="en-US"/>
              </w:rPr>
              <w:t>16</w:t>
            </w:r>
          </w:p>
        </w:tc>
        <w:tc>
          <w:tcPr>
            <w:tcW w:w="1985" w:type="dxa"/>
            <w:shd w:val="clear" w:color="auto" w:fill="auto"/>
            <w:vAlign w:val="center"/>
          </w:tcPr>
          <w:p w14:paraId="37F00CEB"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Питомники</w:t>
            </w:r>
          </w:p>
        </w:tc>
        <w:tc>
          <w:tcPr>
            <w:tcW w:w="850" w:type="dxa"/>
            <w:shd w:val="clear" w:color="auto" w:fill="auto"/>
            <w:vAlign w:val="center"/>
          </w:tcPr>
          <w:p w14:paraId="0F2C772E"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1.17</w:t>
            </w:r>
          </w:p>
        </w:tc>
        <w:tc>
          <w:tcPr>
            <w:tcW w:w="5670" w:type="dxa"/>
            <w:shd w:val="clear" w:color="auto" w:fill="auto"/>
          </w:tcPr>
          <w:p w14:paraId="37E4D117" w14:textId="77777777" w:rsidR="00AB3BDB" w:rsidRPr="0029086D" w:rsidRDefault="00AB3BDB" w:rsidP="00AB3BDB">
            <w:pPr>
              <w:jc w:val="both"/>
              <w:rPr>
                <w:rFonts w:eastAsia="Calibri"/>
                <w:sz w:val="20"/>
                <w:szCs w:val="20"/>
                <w:lang w:eastAsia="en-US"/>
              </w:rPr>
            </w:pPr>
            <w:r w:rsidRPr="0029086D">
              <w:rPr>
                <w:rFonts w:eastAsia="Calibri"/>
                <w:sz w:val="20"/>
                <w:szCs w:val="20"/>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AB3BDB" w:rsidRPr="0029086D" w14:paraId="0E6DA39D" w14:textId="77777777" w:rsidTr="00677243">
        <w:trPr>
          <w:trHeight w:val="343"/>
        </w:trPr>
        <w:tc>
          <w:tcPr>
            <w:tcW w:w="567" w:type="dxa"/>
            <w:shd w:val="clear" w:color="auto" w:fill="auto"/>
            <w:vAlign w:val="center"/>
          </w:tcPr>
          <w:p w14:paraId="198538A0" w14:textId="2FA0F93B" w:rsidR="00AB3BDB" w:rsidRPr="0029086D" w:rsidRDefault="005A58F8" w:rsidP="00677243">
            <w:pPr>
              <w:jc w:val="center"/>
              <w:rPr>
                <w:rFonts w:eastAsia="Calibri"/>
                <w:sz w:val="20"/>
                <w:szCs w:val="20"/>
                <w:lang w:eastAsia="en-US"/>
              </w:rPr>
            </w:pPr>
            <w:r>
              <w:rPr>
                <w:rFonts w:eastAsia="Calibri"/>
                <w:sz w:val="20"/>
                <w:szCs w:val="20"/>
                <w:lang w:eastAsia="en-US"/>
              </w:rPr>
              <w:t>17</w:t>
            </w:r>
          </w:p>
        </w:tc>
        <w:tc>
          <w:tcPr>
            <w:tcW w:w="1985" w:type="dxa"/>
            <w:shd w:val="clear" w:color="auto" w:fill="auto"/>
            <w:vAlign w:val="center"/>
          </w:tcPr>
          <w:p w14:paraId="26DA15DD"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Обеспечение сельскохозяйственного производства</w:t>
            </w:r>
          </w:p>
        </w:tc>
        <w:tc>
          <w:tcPr>
            <w:tcW w:w="850" w:type="dxa"/>
            <w:shd w:val="clear" w:color="auto" w:fill="auto"/>
            <w:vAlign w:val="center"/>
          </w:tcPr>
          <w:p w14:paraId="17857A8E"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1.18</w:t>
            </w:r>
          </w:p>
        </w:tc>
        <w:tc>
          <w:tcPr>
            <w:tcW w:w="5670" w:type="dxa"/>
            <w:shd w:val="clear" w:color="auto" w:fill="auto"/>
          </w:tcPr>
          <w:p w14:paraId="76BB670F" w14:textId="77777777" w:rsidR="00AB3BDB" w:rsidRPr="0029086D" w:rsidRDefault="00AB3BDB" w:rsidP="00AB3BDB">
            <w:pPr>
              <w:jc w:val="both"/>
              <w:rPr>
                <w:rFonts w:eastAsia="Calibri"/>
                <w:sz w:val="20"/>
                <w:szCs w:val="20"/>
                <w:lang w:eastAsia="en-US"/>
              </w:rPr>
            </w:pPr>
            <w:r w:rsidRPr="0029086D">
              <w:rPr>
                <w:rFonts w:eastAsia="Calibri"/>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B3BDB" w:rsidRPr="0029086D" w14:paraId="17CBDBED" w14:textId="77777777" w:rsidTr="005A58F8">
        <w:trPr>
          <w:trHeight w:val="55"/>
        </w:trPr>
        <w:tc>
          <w:tcPr>
            <w:tcW w:w="567" w:type="dxa"/>
            <w:shd w:val="clear" w:color="auto" w:fill="auto"/>
            <w:vAlign w:val="center"/>
          </w:tcPr>
          <w:p w14:paraId="1F2A6693" w14:textId="2CED4ED2" w:rsidR="00AB3BDB" w:rsidRPr="0029086D" w:rsidRDefault="005A58F8" w:rsidP="00677243">
            <w:pPr>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38ADD325" w14:textId="77777777" w:rsidR="00AB3BDB" w:rsidRPr="0029086D" w:rsidRDefault="00AB3BDB" w:rsidP="00AB3BDB">
            <w:pPr>
              <w:widowControl w:val="0"/>
              <w:autoSpaceDE w:val="0"/>
              <w:autoSpaceDN w:val="0"/>
              <w:adjustRightInd w:val="0"/>
              <w:jc w:val="center"/>
              <w:rPr>
                <w:rFonts w:eastAsia="Calibri"/>
                <w:sz w:val="20"/>
                <w:szCs w:val="20"/>
                <w:lang w:eastAsia="en-US"/>
              </w:rPr>
            </w:pPr>
            <w:r w:rsidRPr="0029086D">
              <w:rPr>
                <w:rFonts w:eastAsia="Calibri"/>
                <w:sz w:val="20"/>
                <w:szCs w:val="20"/>
                <w:lang w:eastAsia="en-US"/>
              </w:rPr>
              <w:t>Сенокошение</w:t>
            </w:r>
          </w:p>
        </w:tc>
        <w:tc>
          <w:tcPr>
            <w:tcW w:w="850" w:type="dxa"/>
            <w:shd w:val="clear" w:color="auto" w:fill="auto"/>
            <w:vAlign w:val="center"/>
          </w:tcPr>
          <w:p w14:paraId="7F89FFB0" w14:textId="77777777" w:rsidR="00AB3BDB" w:rsidRPr="0029086D" w:rsidRDefault="00AB3BDB" w:rsidP="00AB3BDB">
            <w:pPr>
              <w:widowControl w:val="0"/>
              <w:jc w:val="center"/>
              <w:rPr>
                <w:rFonts w:eastAsia="Calibri"/>
                <w:sz w:val="20"/>
                <w:szCs w:val="20"/>
                <w:lang w:eastAsia="en-US"/>
              </w:rPr>
            </w:pPr>
            <w:r w:rsidRPr="0029086D">
              <w:rPr>
                <w:rFonts w:eastAsia="Calibri"/>
                <w:sz w:val="20"/>
                <w:szCs w:val="20"/>
                <w:lang w:eastAsia="en-US"/>
              </w:rPr>
              <w:t>1.19</w:t>
            </w:r>
          </w:p>
        </w:tc>
        <w:tc>
          <w:tcPr>
            <w:tcW w:w="5670" w:type="dxa"/>
            <w:shd w:val="clear" w:color="auto" w:fill="auto"/>
            <w:vAlign w:val="center"/>
          </w:tcPr>
          <w:p w14:paraId="6C230D8D" w14:textId="77777777" w:rsidR="00AB3BDB" w:rsidRPr="0029086D" w:rsidRDefault="00AB3BDB" w:rsidP="00AB3BDB">
            <w:pPr>
              <w:widowControl w:val="0"/>
              <w:jc w:val="both"/>
              <w:rPr>
                <w:rFonts w:eastAsia="Calibri"/>
                <w:sz w:val="20"/>
                <w:szCs w:val="20"/>
                <w:lang w:eastAsia="en-US"/>
              </w:rPr>
            </w:pPr>
            <w:r w:rsidRPr="0029086D">
              <w:rPr>
                <w:rFonts w:eastAsia="Calibri"/>
                <w:sz w:val="20"/>
                <w:szCs w:val="20"/>
                <w:lang w:eastAsia="en-US"/>
              </w:rPr>
              <w:t>Кошение трав, сбор и заготовка сена</w:t>
            </w:r>
          </w:p>
        </w:tc>
      </w:tr>
      <w:tr w:rsidR="00AB3BDB" w:rsidRPr="0029086D" w14:paraId="6EA3C1B5" w14:textId="77777777" w:rsidTr="00677243">
        <w:trPr>
          <w:trHeight w:val="343"/>
        </w:trPr>
        <w:tc>
          <w:tcPr>
            <w:tcW w:w="567" w:type="dxa"/>
            <w:shd w:val="clear" w:color="auto" w:fill="auto"/>
            <w:vAlign w:val="center"/>
          </w:tcPr>
          <w:p w14:paraId="02C0D6C3" w14:textId="378DBF30" w:rsidR="00AB3BDB" w:rsidRPr="0029086D" w:rsidRDefault="005A58F8" w:rsidP="00677243">
            <w:pPr>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3AFBAB24" w14:textId="77777777" w:rsidR="00AB3BDB" w:rsidRPr="0029086D" w:rsidRDefault="00AB3BDB" w:rsidP="00AB3BDB">
            <w:pPr>
              <w:ind w:left="-103" w:right="-112"/>
              <w:jc w:val="center"/>
              <w:rPr>
                <w:rFonts w:eastAsia="Calibri"/>
                <w:sz w:val="20"/>
                <w:szCs w:val="20"/>
                <w:lang w:eastAsia="en-US"/>
              </w:rPr>
            </w:pPr>
            <w:r w:rsidRPr="0029086D">
              <w:rPr>
                <w:rFonts w:eastAsia="Calibri"/>
                <w:sz w:val="20"/>
                <w:szCs w:val="20"/>
                <w:lang w:eastAsia="en-US"/>
              </w:rPr>
              <w:t>Выпас сельскохозяйственных животных</w:t>
            </w:r>
          </w:p>
        </w:tc>
        <w:tc>
          <w:tcPr>
            <w:tcW w:w="850" w:type="dxa"/>
            <w:shd w:val="clear" w:color="auto" w:fill="auto"/>
            <w:vAlign w:val="center"/>
          </w:tcPr>
          <w:p w14:paraId="63E155AD"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vAlign w:val="center"/>
          </w:tcPr>
          <w:p w14:paraId="56A0B745" w14:textId="77777777" w:rsidR="00AB3BDB" w:rsidRPr="0029086D" w:rsidRDefault="00AB3BDB" w:rsidP="00AB3BDB">
            <w:pPr>
              <w:jc w:val="both"/>
              <w:rPr>
                <w:rFonts w:eastAsia="Calibri"/>
                <w:sz w:val="20"/>
                <w:szCs w:val="20"/>
                <w:lang w:eastAsia="en-US"/>
              </w:rPr>
            </w:pPr>
            <w:r w:rsidRPr="0029086D">
              <w:rPr>
                <w:rFonts w:eastAsia="Calibri"/>
                <w:sz w:val="20"/>
                <w:szCs w:val="20"/>
                <w:lang w:eastAsia="en-US"/>
              </w:rPr>
              <w:t>Выпас сельскохозяйственных животных</w:t>
            </w:r>
          </w:p>
        </w:tc>
      </w:tr>
      <w:tr w:rsidR="007F7411" w:rsidRPr="0029086D" w14:paraId="78E6339E" w14:textId="77777777" w:rsidTr="00677243">
        <w:trPr>
          <w:trHeight w:val="343"/>
        </w:trPr>
        <w:tc>
          <w:tcPr>
            <w:tcW w:w="567" w:type="dxa"/>
            <w:shd w:val="clear" w:color="auto" w:fill="auto"/>
            <w:vAlign w:val="center"/>
          </w:tcPr>
          <w:p w14:paraId="4FF6F87C" w14:textId="3182FDA1" w:rsidR="007F7411" w:rsidRPr="0029086D" w:rsidRDefault="005A58F8" w:rsidP="00677243">
            <w:pPr>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50A78BE8" w14:textId="51A54578" w:rsidR="007F7411" w:rsidRPr="0029086D" w:rsidRDefault="007F7411" w:rsidP="00AB3BDB">
            <w:pPr>
              <w:ind w:left="-103" w:right="-112"/>
              <w:jc w:val="center"/>
              <w:rPr>
                <w:rFonts w:eastAsia="Calibri"/>
                <w:sz w:val="20"/>
                <w:szCs w:val="20"/>
                <w:lang w:eastAsia="en-US"/>
              </w:rPr>
            </w:pPr>
            <w:r w:rsidRPr="0029086D">
              <w:rPr>
                <w:rFonts w:eastAsia="Calibri"/>
                <w:sz w:val="20"/>
                <w:szCs w:val="20"/>
                <w:lang w:eastAsia="en-US"/>
              </w:rPr>
              <w:t>Предоставление коммунальных услуг</w:t>
            </w:r>
          </w:p>
        </w:tc>
        <w:tc>
          <w:tcPr>
            <w:tcW w:w="850" w:type="dxa"/>
            <w:shd w:val="clear" w:color="auto" w:fill="auto"/>
            <w:vAlign w:val="center"/>
          </w:tcPr>
          <w:p w14:paraId="46AF1B79" w14:textId="6A4E303F" w:rsidR="007F7411" w:rsidRPr="0029086D" w:rsidRDefault="007F7411" w:rsidP="00AB3BDB">
            <w:pPr>
              <w:jc w:val="center"/>
              <w:rPr>
                <w:rFonts w:eastAsia="Calibri"/>
                <w:sz w:val="20"/>
                <w:szCs w:val="20"/>
                <w:lang w:eastAsia="en-US"/>
              </w:rPr>
            </w:pPr>
            <w:r w:rsidRPr="0029086D">
              <w:rPr>
                <w:rFonts w:eastAsia="Calibri"/>
                <w:sz w:val="20"/>
                <w:szCs w:val="20"/>
                <w:lang w:eastAsia="en-US"/>
              </w:rPr>
              <w:t>3.1.1</w:t>
            </w:r>
          </w:p>
        </w:tc>
        <w:tc>
          <w:tcPr>
            <w:tcW w:w="5670" w:type="dxa"/>
            <w:shd w:val="clear" w:color="auto" w:fill="auto"/>
            <w:vAlign w:val="center"/>
          </w:tcPr>
          <w:p w14:paraId="46BDC2C7" w14:textId="67E7C79B" w:rsidR="007F7411" w:rsidRPr="0029086D" w:rsidRDefault="007F7411" w:rsidP="00AB3BDB">
            <w:pPr>
              <w:jc w:val="both"/>
              <w:rPr>
                <w:rFonts w:eastAsia="Calibri"/>
                <w:sz w:val="20"/>
                <w:szCs w:val="20"/>
                <w:lang w:eastAsia="en-US"/>
              </w:rPr>
            </w:pPr>
            <w:r w:rsidRPr="0029086D">
              <w:rPr>
                <w:rFonts w:eastAsia="Calibr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F7411" w:rsidRPr="0029086D" w14:paraId="78CA0270" w14:textId="77777777" w:rsidTr="00677243">
        <w:trPr>
          <w:trHeight w:val="343"/>
        </w:trPr>
        <w:tc>
          <w:tcPr>
            <w:tcW w:w="567" w:type="dxa"/>
            <w:shd w:val="clear" w:color="auto" w:fill="auto"/>
            <w:vAlign w:val="center"/>
          </w:tcPr>
          <w:p w14:paraId="4A09E60C" w14:textId="4835CC36" w:rsidR="007F7411" w:rsidRPr="0029086D" w:rsidRDefault="005A58F8" w:rsidP="00677243">
            <w:pPr>
              <w:jc w:val="center"/>
              <w:rPr>
                <w:rFonts w:eastAsia="Calibri"/>
                <w:sz w:val="20"/>
                <w:szCs w:val="20"/>
                <w:lang w:eastAsia="en-US"/>
              </w:rPr>
            </w:pPr>
            <w:r>
              <w:rPr>
                <w:rFonts w:eastAsia="Calibri"/>
                <w:sz w:val="20"/>
                <w:szCs w:val="20"/>
                <w:lang w:eastAsia="en-US"/>
              </w:rPr>
              <w:t>21</w:t>
            </w:r>
          </w:p>
        </w:tc>
        <w:tc>
          <w:tcPr>
            <w:tcW w:w="1985" w:type="dxa"/>
            <w:shd w:val="clear" w:color="auto" w:fill="auto"/>
            <w:vAlign w:val="center"/>
          </w:tcPr>
          <w:p w14:paraId="78CB2C1A" w14:textId="01617B60" w:rsidR="007F7411" w:rsidRPr="0029086D" w:rsidRDefault="007F7411" w:rsidP="00AB3BDB">
            <w:pPr>
              <w:ind w:left="-103" w:right="-112"/>
              <w:jc w:val="center"/>
              <w:rPr>
                <w:rFonts w:eastAsia="Calibri"/>
                <w:sz w:val="20"/>
                <w:szCs w:val="20"/>
                <w:lang w:eastAsia="en-US"/>
              </w:rPr>
            </w:pPr>
            <w:r w:rsidRPr="0029086D">
              <w:rPr>
                <w:rFonts w:eastAsia="Calibri"/>
                <w:sz w:val="20"/>
                <w:szCs w:val="20"/>
                <w:lang w:eastAsia="en-US"/>
              </w:rPr>
              <w:t>Приюты для животных</w:t>
            </w:r>
          </w:p>
        </w:tc>
        <w:tc>
          <w:tcPr>
            <w:tcW w:w="850" w:type="dxa"/>
            <w:shd w:val="clear" w:color="auto" w:fill="auto"/>
            <w:vAlign w:val="center"/>
          </w:tcPr>
          <w:p w14:paraId="2567E82B" w14:textId="570A2D9B" w:rsidR="007F7411" w:rsidRPr="0029086D" w:rsidRDefault="007F7411" w:rsidP="00AB3BDB">
            <w:pPr>
              <w:jc w:val="center"/>
              <w:rPr>
                <w:rFonts w:eastAsia="Calibri"/>
                <w:sz w:val="20"/>
                <w:szCs w:val="20"/>
                <w:lang w:eastAsia="en-US"/>
              </w:rPr>
            </w:pPr>
            <w:r w:rsidRPr="0029086D">
              <w:rPr>
                <w:rFonts w:eastAsia="Calibri"/>
                <w:sz w:val="20"/>
                <w:szCs w:val="20"/>
                <w:lang w:eastAsia="en-US"/>
              </w:rPr>
              <w:t>3.10.2</w:t>
            </w:r>
          </w:p>
        </w:tc>
        <w:tc>
          <w:tcPr>
            <w:tcW w:w="5670" w:type="dxa"/>
            <w:shd w:val="clear" w:color="auto" w:fill="auto"/>
            <w:vAlign w:val="center"/>
          </w:tcPr>
          <w:p w14:paraId="1E4283E1" w14:textId="5F26D7AE" w:rsidR="007F7411" w:rsidRPr="0029086D" w:rsidRDefault="007F7411" w:rsidP="007F7411">
            <w:pPr>
              <w:jc w:val="both"/>
              <w:rPr>
                <w:rFonts w:eastAsia="Calibri"/>
                <w:sz w:val="20"/>
                <w:szCs w:val="20"/>
                <w:lang w:eastAsia="en-US"/>
              </w:rPr>
            </w:pPr>
            <w:r w:rsidRPr="0029086D">
              <w:rPr>
                <w:rFonts w:eastAsia="Calibri"/>
                <w:sz w:val="20"/>
                <w:szCs w:val="20"/>
                <w:lang w:eastAsia="en-US"/>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w:t>
            </w:r>
            <w:r w:rsidR="007606C6">
              <w:rPr>
                <w:rFonts w:eastAsia="Calibri"/>
                <w:sz w:val="20"/>
                <w:szCs w:val="20"/>
                <w:lang w:eastAsia="en-US"/>
              </w:rPr>
              <w:t xml:space="preserve"> </w:t>
            </w:r>
            <w:r w:rsidRPr="0029086D">
              <w:rPr>
                <w:rFonts w:eastAsia="Calibri"/>
                <w:sz w:val="20"/>
                <w:szCs w:val="20"/>
                <w:lang w:eastAsia="en-US"/>
              </w:rPr>
              <w:t>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AB3BDB" w:rsidRPr="0029086D" w14:paraId="0C5AD8C4" w14:textId="77777777" w:rsidTr="00677243">
        <w:trPr>
          <w:trHeight w:val="70"/>
        </w:trPr>
        <w:tc>
          <w:tcPr>
            <w:tcW w:w="567" w:type="dxa"/>
            <w:shd w:val="clear" w:color="auto" w:fill="auto"/>
            <w:vAlign w:val="center"/>
          </w:tcPr>
          <w:p w14:paraId="1B4B2F52" w14:textId="2DEB5590" w:rsidR="00AB3BDB" w:rsidRPr="0029086D" w:rsidRDefault="005A58F8" w:rsidP="00677243">
            <w:pPr>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2E632C4A"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Связь</w:t>
            </w:r>
          </w:p>
        </w:tc>
        <w:tc>
          <w:tcPr>
            <w:tcW w:w="850" w:type="dxa"/>
            <w:shd w:val="clear" w:color="auto" w:fill="auto"/>
            <w:vAlign w:val="center"/>
          </w:tcPr>
          <w:p w14:paraId="2DA6E202"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6.8</w:t>
            </w:r>
          </w:p>
        </w:tc>
        <w:tc>
          <w:tcPr>
            <w:tcW w:w="5670" w:type="dxa"/>
            <w:shd w:val="clear" w:color="auto" w:fill="auto"/>
          </w:tcPr>
          <w:p w14:paraId="7639395F" w14:textId="4A2AEC13" w:rsidR="00AB3BDB" w:rsidRPr="0029086D" w:rsidRDefault="00AB3BDB" w:rsidP="00AB3BDB">
            <w:pPr>
              <w:jc w:val="both"/>
              <w:rPr>
                <w:rFonts w:eastAsia="Calibri"/>
                <w:sz w:val="20"/>
                <w:szCs w:val="20"/>
                <w:lang w:eastAsia="en-US"/>
              </w:rPr>
            </w:pPr>
            <w:r w:rsidRPr="0029086D">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sidR="001A39E3">
              <w:rPr>
                <w:rFonts w:eastAsia="Calibri"/>
                <w:sz w:val="20"/>
                <w:szCs w:val="20"/>
                <w:lang w:eastAsia="en-US"/>
              </w:rPr>
              <w:t>ов</w:t>
            </w:r>
            <w:r w:rsidRPr="0029086D">
              <w:rPr>
                <w:rFonts w:eastAsia="Calibri"/>
                <w:sz w:val="20"/>
                <w:szCs w:val="20"/>
                <w:lang w:eastAsia="en-US"/>
              </w:rPr>
              <w:t xml:space="preserve"> разрешенного использования с кодами 3.1.1, 3.2.3</w:t>
            </w:r>
          </w:p>
        </w:tc>
      </w:tr>
      <w:tr w:rsidR="00AB3BDB" w:rsidRPr="0029086D" w14:paraId="23FAF11C" w14:textId="77777777" w:rsidTr="00677243">
        <w:trPr>
          <w:trHeight w:val="477"/>
        </w:trPr>
        <w:tc>
          <w:tcPr>
            <w:tcW w:w="567" w:type="dxa"/>
            <w:shd w:val="clear" w:color="auto" w:fill="auto"/>
            <w:vAlign w:val="center"/>
          </w:tcPr>
          <w:p w14:paraId="143A965F" w14:textId="45EBA552" w:rsidR="00AB3BDB" w:rsidRPr="0029086D" w:rsidRDefault="005A58F8" w:rsidP="00677243">
            <w:pPr>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26A772B6"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Склад</w:t>
            </w:r>
          </w:p>
        </w:tc>
        <w:tc>
          <w:tcPr>
            <w:tcW w:w="850" w:type="dxa"/>
            <w:shd w:val="clear" w:color="auto" w:fill="auto"/>
            <w:vAlign w:val="center"/>
          </w:tcPr>
          <w:p w14:paraId="00E86C70" w14:textId="77777777" w:rsidR="00AB3BDB" w:rsidRPr="0029086D" w:rsidRDefault="00AB3BDB" w:rsidP="00AB3BDB">
            <w:pPr>
              <w:jc w:val="center"/>
              <w:rPr>
                <w:rFonts w:eastAsia="Calibri"/>
                <w:sz w:val="20"/>
                <w:szCs w:val="20"/>
                <w:lang w:eastAsia="en-US"/>
              </w:rPr>
            </w:pPr>
            <w:r w:rsidRPr="0029086D">
              <w:rPr>
                <w:rFonts w:eastAsia="Calibri"/>
                <w:sz w:val="20"/>
                <w:szCs w:val="20"/>
                <w:lang w:eastAsia="en-US"/>
              </w:rPr>
              <w:t>6.9</w:t>
            </w:r>
          </w:p>
        </w:tc>
        <w:tc>
          <w:tcPr>
            <w:tcW w:w="5670" w:type="dxa"/>
            <w:shd w:val="clear" w:color="auto" w:fill="auto"/>
          </w:tcPr>
          <w:p w14:paraId="38AEC651" w14:textId="65ED4866" w:rsidR="00AB3BDB" w:rsidRPr="0029086D" w:rsidRDefault="00AB3BDB" w:rsidP="00AB3BDB">
            <w:pPr>
              <w:jc w:val="both"/>
              <w:rPr>
                <w:rFonts w:eastAsia="Calibri"/>
                <w:sz w:val="20"/>
                <w:szCs w:val="20"/>
                <w:lang w:eastAsia="en-US"/>
              </w:rPr>
            </w:pPr>
            <w:r w:rsidRPr="0029086D">
              <w:rPr>
                <w:rFonts w:eastAsia="Calibri"/>
                <w:sz w:val="20"/>
                <w:szCs w:val="20"/>
                <w:lang w:eastAsia="en-US"/>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p>
        </w:tc>
      </w:tr>
      <w:tr w:rsidR="002A0E72" w:rsidRPr="0029086D" w14:paraId="7AF3BB29" w14:textId="77777777" w:rsidTr="00070E77">
        <w:trPr>
          <w:trHeight w:val="130"/>
        </w:trPr>
        <w:tc>
          <w:tcPr>
            <w:tcW w:w="567" w:type="dxa"/>
            <w:shd w:val="clear" w:color="auto" w:fill="auto"/>
            <w:vAlign w:val="center"/>
          </w:tcPr>
          <w:p w14:paraId="0A9266C1" w14:textId="224DFEBB" w:rsidR="002A0E72" w:rsidRDefault="002A0E72" w:rsidP="00F20C8D">
            <w:pPr>
              <w:spacing w:line="24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D7CA31A" w14:textId="25321F8E" w:rsidR="002A0E72" w:rsidRPr="0029086D" w:rsidRDefault="002A0E72" w:rsidP="00F20C8D">
            <w:pPr>
              <w:spacing w:line="245" w:lineRule="auto"/>
              <w:jc w:val="center"/>
              <w:rPr>
                <w:rFonts w:eastAsia="Calibri"/>
                <w:sz w:val="20"/>
                <w:szCs w:val="20"/>
                <w:lang w:eastAsia="en-US"/>
              </w:rPr>
            </w:pPr>
            <w:r>
              <w:rPr>
                <w:rFonts w:eastAsia="Calibri"/>
                <w:sz w:val="20"/>
                <w:szCs w:val="20"/>
                <w:lang w:eastAsia="en-US"/>
              </w:rPr>
              <w:t>2</w:t>
            </w:r>
          </w:p>
        </w:tc>
        <w:tc>
          <w:tcPr>
            <w:tcW w:w="850" w:type="dxa"/>
            <w:shd w:val="clear" w:color="auto" w:fill="auto"/>
            <w:vAlign w:val="center"/>
          </w:tcPr>
          <w:p w14:paraId="2189DDA3" w14:textId="0EF15957" w:rsidR="002A0E72" w:rsidRPr="0029086D" w:rsidRDefault="002A0E72" w:rsidP="00F20C8D">
            <w:pPr>
              <w:spacing w:line="245" w:lineRule="auto"/>
              <w:jc w:val="center"/>
              <w:rPr>
                <w:rFonts w:eastAsia="Calibri"/>
                <w:sz w:val="20"/>
                <w:szCs w:val="20"/>
                <w:lang w:eastAsia="en-US"/>
              </w:rPr>
            </w:pPr>
            <w:r>
              <w:rPr>
                <w:rFonts w:eastAsia="Calibri"/>
                <w:sz w:val="20"/>
                <w:szCs w:val="20"/>
                <w:lang w:eastAsia="en-US"/>
              </w:rPr>
              <w:t>3</w:t>
            </w:r>
          </w:p>
        </w:tc>
        <w:tc>
          <w:tcPr>
            <w:tcW w:w="5670" w:type="dxa"/>
            <w:shd w:val="clear" w:color="auto" w:fill="auto"/>
          </w:tcPr>
          <w:p w14:paraId="41086ABD" w14:textId="5BFD0E69" w:rsidR="002A0E72" w:rsidRPr="0029086D" w:rsidRDefault="002A0E72" w:rsidP="00F20C8D">
            <w:pPr>
              <w:spacing w:line="245" w:lineRule="auto"/>
              <w:jc w:val="center"/>
              <w:rPr>
                <w:rFonts w:eastAsia="Calibri"/>
                <w:sz w:val="20"/>
                <w:szCs w:val="20"/>
                <w:lang w:eastAsia="en-US"/>
              </w:rPr>
            </w:pPr>
            <w:r>
              <w:rPr>
                <w:rFonts w:eastAsia="Calibri"/>
                <w:sz w:val="20"/>
                <w:szCs w:val="20"/>
                <w:lang w:eastAsia="en-US"/>
              </w:rPr>
              <w:t>4</w:t>
            </w:r>
          </w:p>
        </w:tc>
      </w:tr>
      <w:tr w:rsidR="002A0E72" w:rsidRPr="0029086D" w14:paraId="17C40DE6" w14:textId="77777777" w:rsidTr="002A0E72">
        <w:trPr>
          <w:trHeight w:val="55"/>
        </w:trPr>
        <w:tc>
          <w:tcPr>
            <w:tcW w:w="567" w:type="dxa"/>
            <w:shd w:val="clear" w:color="auto" w:fill="auto"/>
            <w:vAlign w:val="center"/>
          </w:tcPr>
          <w:p w14:paraId="085B519E" w14:textId="77777777" w:rsidR="002A0E72" w:rsidRDefault="002A0E72" w:rsidP="00F20C8D">
            <w:pPr>
              <w:spacing w:line="245" w:lineRule="auto"/>
              <w:jc w:val="center"/>
              <w:rPr>
                <w:rFonts w:eastAsia="Calibri"/>
                <w:sz w:val="20"/>
                <w:szCs w:val="20"/>
                <w:lang w:eastAsia="en-US"/>
              </w:rPr>
            </w:pPr>
          </w:p>
        </w:tc>
        <w:tc>
          <w:tcPr>
            <w:tcW w:w="1985" w:type="dxa"/>
            <w:shd w:val="clear" w:color="auto" w:fill="auto"/>
            <w:vAlign w:val="center"/>
          </w:tcPr>
          <w:p w14:paraId="3256C0EA" w14:textId="77777777" w:rsidR="002A0E72" w:rsidRPr="0029086D" w:rsidRDefault="002A0E72" w:rsidP="00F20C8D">
            <w:pPr>
              <w:spacing w:line="245" w:lineRule="auto"/>
              <w:jc w:val="center"/>
              <w:rPr>
                <w:rFonts w:eastAsia="Calibri"/>
                <w:sz w:val="20"/>
                <w:szCs w:val="20"/>
                <w:lang w:eastAsia="en-US"/>
              </w:rPr>
            </w:pPr>
          </w:p>
        </w:tc>
        <w:tc>
          <w:tcPr>
            <w:tcW w:w="850" w:type="dxa"/>
            <w:shd w:val="clear" w:color="auto" w:fill="auto"/>
            <w:vAlign w:val="center"/>
          </w:tcPr>
          <w:p w14:paraId="4533926C" w14:textId="77777777" w:rsidR="002A0E72" w:rsidRPr="0029086D" w:rsidRDefault="002A0E72" w:rsidP="00F20C8D">
            <w:pPr>
              <w:spacing w:line="245" w:lineRule="auto"/>
              <w:jc w:val="center"/>
              <w:rPr>
                <w:rFonts w:eastAsia="Calibri"/>
                <w:sz w:val="20"/>
                <w:szCs w:val="20"/>
                <w:lang w:eastAsia="en-US"/>
              </w:rPr>
            </w:pPr>
          </w:p>
        </w:tc>
        <w:tc>
          <w:tcPr>
            <w:tcW w:w="5670" w:type="dxa"/>
            <w:shd w:val="clear" w:color="auto" w:fill="auto"/>
          </w:tcPr>
          <w:p w14:paraId="668502A9" w14:textId="18D79A7A" w:rsidR="002A0E72" w:rsidRPr="0029086D" w:rsidRDefault="002A0E72" w:rsidP="00F20C8D">
            <w:pPr>
              <w:spacing w:line="245" w:lineRule="auto"/>
              <w:jc w:val="both"/>
              <w:rPr>
                <w:rFonts w:eastAsia="Calibri"/>
                <w:sz w:val="20"/>
                <w:szCs w:val="20"/>
                <w:lang w:eastAsia="en-US"/>
              </w:rPr>
            </w:pPr>
            <w:r w:rsidRPr="002A0E72">
              <w:rPr>
                <w:rFonts w:eastAsia="Calibri"/>
                <w:sz w:val="20"/>
                <w:szCs w:val="20"/>
                <w:lang w:eastAsia="en-US"/>
              </w:rPr>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B3BDB" w:rsidRPr="0029086D" w14:paraId="1B147F8E" w14:textId="77777777" w:rsidTr="00677243">
        <w:trPr>
          <w:trHeight w:val="343"/>
        </w:trPr>
        <w:tc>
          <w:tcPr>
            <w:tcW w:w="567" w:type="dxa"/>
            <w:shd w:val="clear" w:color="auto" w:fill="auto"/>
            <w:vAlign w:val="center"/>
          </w:tcPr>
          <w:p w14:paraId="6D009749" w14:textId="26122FE6" w:rsidR="00AB3BDB" w:rsidRPr="0029086D" w:rsidRDefault="005A58F8" w:rsidP="00F20C8D">
            <w:pPr>
              <w:spacing w:line="245" w:lineRule="auto"/>
              <w:jc w:val="center"/>
              <w:rPr>
                <w:rFonts w:eastAsia="Calibri"/>
                <w:sz w:val="20"/>
                <w:szCs w:val="20"/>
                <w:lang w:eastAsia="en-US"/>
              </w:rPr>
            </w:pPr>
            <w:r>
              <w:rPr>
                <w:rFonts w:eastAsia="Calibri"/>
                <w:sz w:val="20"/>
                <w:szCs w:val="20"/>
                <w:lang w:eastAsia="en-US"/>
              </w:rPr>
              <w:t>24</w:t>
            </w:r>
          </w:p>
        </w:tc>
        <w:tc>
          <w:tcPr>
            <w:tcW w:w="1985" w:type="dxa"/>
            <w:shd w:val="clear" w:color="auto" w:fill="auto"/>
            <w:vAlign w:val="center"/>
          </w:tcPr>
          <w:p w14:paraId="4AB8BCBC"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Складские площадки</w:t>
            </w:r>
          </w:p>
        </w:tc>
        <w:tc>
          <w:tcPr>
            <w:tcW w:w="850" w:type="dxa"/>
            <w:shd w:val="clear" w:color="auto" w:fill="auto"/>
            <w:vAlign w:val="center"/>
          </w:tcPr>
          <w:p w14:paraId="2C2D63D2"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6.9.1</w:t>
            </w:r>
          </w:p>
        </w:tc>
        <w:tc>
          <w:tcPr>
            <w:tcW w:w="5670" w:type="dxa"/>
            <w:shd w:val="clear" w:color="auto" w:fill="auto"/>
            <w:vAlign w:val="center"/>
          </w:tcPr>
          <w:p w14:paraId="645B3BDD" w14:textId="77777777" w:rsidR="00AB3BDB" w:rsidRPr="0029086D" w:rsidRDefault="00AB3BDB" w:rsidP="00F20C8D">
            <w:pPr>
              <w:spacing w:line="245" w:lineRule="auto"/>
              <w:jc w:val="both"/>
              <w:rPr>
                <w:rFonts w:eastAsia="Calibri"/>
                <w:sz w:val="20"/>
                <w:szCs w:val="20"/>
                <w:lang w:eastAsia="en-US"/>
              </w:rPr>
            </w:pPr>
            <w:r w:rsidRPr="0029086D">
              <w:rPr>
                <w:rFonts w:eastAsia="Calibr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AB3BDB" w:rsidRPr="0029086D" w14:paraId="433A8B05" w14:textId="77777777" w:rsidTr="00677243">
        <w:trPr>
          <w:trHeight w:val="274"/>
        </w:trPr>
        <w:tc>
          <w:tcPr>
            <w:tcW w:w="567" w:type="dxa"/>
            <w:shd w:val="clear" w:color="auto" w:fill="auto"/>
            <w:vAlign w:val="center"/>
          </w:tcPr>
          <w:p w14:paraId="7C6E1E22" w14:textId="5FA8F243" w:rsidR="00AB3BDB" w:rsidRPr="0029086D" w:rsidRDefault="005A58F8" w:rsidP="00F20C8D">
            <w:pPr>
              <w:spacing w:line="245" w:lineRule="auto"/>
              <w:jc w:val="center"/>
              <w:rPr>
                <w:rFonts w:eastAsia="Calibri"/>
                <w:sz w:val="20"/>
                <w:szCs w:val="20"/>
                <w:lang w:eastAsia="en-US"/>
              </w:rPr>
            </w:pPr>
            <w:r>
              <w:rPr>
                <w:rFonts w:eastAsia="Calibri"/>
                <w:sz w:val="20"/>
                <w:szCs w:val="20"/>
                <w:lang w:eastAsia="en-US"/>
              </w:rPr>
              <w:t>25</w:t>
            </w:r>
          </w:p>
        </w:tc>
        <w:tc>
          <w:tcPr>
            <w:tcW w:w="1985" w:type="dxa"/>
            <w:shd w:val="clear" w:color="auto" w:fill="auto"/>
            <w:vAlign w:val="center"/>
          </w:tcPr>
          <w:p w14:paraId="2786FD5B" w14:textId="77777777" w:rsidR="00AB3BDB" w:rsidRPr="0029086D" w:rsidRDefault="00AB3BDB" w:rsidP="00F20C8D">
            <w:pPr>
              <w:widowControl w:val="0"/>
              <w:autoSpaceDE w:val="0"/>
              <w:autoSpaceDN w:val="0"/>
              <w:adjustRightInd w:val="0"/>
              <w:spacing w:line="245" w:lineRule="auto"/>
              <w:jc w:val="center"/>
              <w:rPr>
                <w:sz w:val="20"/>
                <w:szCs w:val="20"/>
              </w:rPr>
            </w:pPr>
            <w:r w:rsidRPr="0029086D">
              <w:rPr>
                <w:sz w:val="20"/>
                <w:szCs w:val="20"/>
              </w:rPr>
              <w:t>Размещение автомобильных дорог</w:t>
            </w:r>
          </w:p>
        </w:tc>
        <w:tc>
          <w:tcPr>
            <w:tcW w:w="850" w:type="dxa"/>
            <w:shd w:val="clear" w:color="auto" w:fill="auto"/>
            <w:vAlign w:val="center"/>
          </w:tcPr>
          <w:p w14:paraId="00B26168"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7.2.1</w:t>
            </w:r>
          </w:p>
        </w:tc>
        <w:tc>
          <w:tcPr>
            <w:tcW w:w="5670" w:type="dxa"/>
            <w:shd w:val="clear" w:color="auto" w:fill="auto"/>
          </w:tcPr>
          <w:p w14:paraId="564F81FC" w14:textId="77777777" w:rsidR="00AB3BDB" w:rsidRPr="0029086D" w:rsidRDefault="00AB3BDB" w:rsidP="00F20C8D">
            <w:pPr>
              <w:widowControl w:val="0"/>
              <w:autoSpaceDE w:val="0"/>
              <w:autoSpaceDN w:val="0"/>
              <w:adjustRightInd w:val="0"/>
              <w:spacing w:line="245" w:lineRule="auto"/>
              <w:jc w:val="both"/>
              <w:rPr>
                <w:sz w:val="20"/>
                <w:szCs w:val="20"/>
              </w:rPr>
            </w:pPr>
            <w:r w:rsidRPr="0029086D">
              <w:rPr>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70398E" w:rsidRPr="0029086D" w14:paraId="593F4FB5" w14:textId="77777777" w:rsidTr="00677243">
        <w:tc>
          <w:tcPr>
            <w:tcW w:w="567" w:type="dxa"/>
            <w:shd w:val="clear" w:color="auto" w:fill="auto"/>
            <w:vAlign w:val="center"/>
          </w:tcPr>
          <w:p w14:paraId="07E6B7B1" w14:textId="411B97E0" w:rsidR="0070398E" w:rsidRPr="0029086D" w:rsidRDefault="005A58F8" w:rsidP="00F20C8D">
            <w:pPr>
              <w:spacing w:line="245" w:lineRule="auto"/>
              <w:jc w:val="center"/>
              <w:rPr>
                <w:rFonts w:eastAsia="Calibri"/>
                <w:sz w:val="20"/>
                <w:szCs w:val="20"/>
                <w:lang w:eastAsia="en-US"/>
              </w:rPr>
            </w:pPr>
            <w:r>
              <w:rPr>
                <w:rFonts w:eastAsia="Calibri"/>
                <w:sz w:val="20"/>
                <w:szCs w:val="20"/>
                <w:lang w:eastAsia="en-US"/>
              </w:rPr>
              <w:t>26</w:t>
            </w:r>
          </w:p>
        </w:tc>
        <w:tc>
          <w:tcPr>
            <w:tcW w:w="1985" w:type="dxa"/>
            <w:shd w:val="clear" w:color="auto" w:fill="auto"/>
            <w:vAlign w:val="center"/>
          </w:tcPr>
          <w:p w14:paraId="3921AA83" w14:textId="30C2866A" w:rsidR="0070398E" w:rsidRPr="0029086D" w:rsidRDefault="0070398E" w:rsidP="00F20C8D">
            <w:pPr>
              <w:spacing w:line="245" w:lineRule="auto"/>
              <w:jc w:val="center"/>
              <w:rPr>
                <w:sz w:val="20"/>
                <w:szCs w:val="20"/>
              </w:rPr>
            </w:pPr>
            <w:r w:rsidRPr="0029086D">
              <w:rPr>
                <w:sz w:val="20"/>
                <w:szCs w:val="20"/>
              </w:rPr>
              <w:t>Земельные участки (территории) общего пользования</w:t>
            </w:r>
          </w:p>
        </w:tc>
        <w:tc>
          <w:tcPr>
            <w:tcW w:w="850" w:type="dxa"/>
            <w:shd w:val="clear" w:color="auto" w:fill="auto"/>
            <w:vAlign w:val="center"/>
          </w:tcPr>
          <w:p w14:paraId="5B9739AE" w14:textId="54461828" w:rsidR="0070398E" w:rsidRPr="0029086D" w:rsidRDefault="0070398E" w:rsidP="00F20C8D">
            <w:pPr>
              <w:spacing w:line="245" w:lineRule="auto"/>
              <w:jc w:val="center"/>
              <w:rPr>
                <w:sz w:val="20"/>
                <w:szCs w:val="20"/>
              </w:rPr>
            </w:pPr>
            <w:r w:rsidRPr="0029086D">
              <w:rPr>
                <w:sz w:val="20"/>
                <w:szCs w:val="20"/>
              </w:rPr>
              <w:t>12.0</w:t>
            </w:r>
          </w:p>
        </w:tc>
        <w:tc>
          <w:tcPr>
            <w:tcW w:w="5670" w:type="dxa"/>
            <w:shd w:val="clear" w:color="auto" w:fill="auto"/>
            <w:vAlign w:val="center"/>
          </w:tcPr>
          <w:p w14:paraId="538CBD19" w14:textId="33DACE13" w:rsidR="0070398E" w:rsidRPr="0029086D" w:rsidRDefault="0070398E" w:rsidP="00F20C8D">
            <w:pPr>
              <w:spacing w:line="245" w:lineRule="auto"/>
              <w:jc w:val="both"/>
              <w:rPr>
                <w:rFonts w:eastAsia="Calibri"/>
                <w:sz w:val="20"/>
                <w:szCs w:val="20"/>
                <w:lang w:eastAsia="en-US"/>
              </w:rPr>
            </w:pPr>
            <w:r w:rsidRPr="0029086D">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70398E" w:rsidRPr="0029086D" w14:paraId="64595C8A" w14:textId="77777777" w:rsidTr="00543A24">
        <w:trPr>
          <w:trHeight w:val="2066"/>
        </w:trPr>
        <w:tc>
          <w:tcPr>
            <w:tcW w:w="567" w:type="dxa"/>
            <w:shd w:val="clear" w:color="auto" w:fill="auto"/>
            <w:vAlign w:val="center"/>
          </w:tcPr>
          <w:p w14:paraId="2383CD2B" w14:textId="072064D3" w:rsidR="0070398E" w:rsidRPr="0029086D" w:rsidRDefault="005A58F8" w:rsidP="00F20C8D">
            <w:pPr>
              <w:spacing w:line="245" w:lineRule="auto"/>
              <w:jc w:val="center"/>
              <w:rPr>
                <w:rFonts w:eastAsia="Calibri"/>
                <w:sz w:val="20"/>
                <w:szCs w:val="20"/>
                <w:lang w:eastAsia="en-US"/>
              </w:rPr>
            </w:pPr>
            <w:r>
              <w:rPr>
                <w:rFonts w:eastAsia="Calibri"/>
                <w:sz w:val="20"/>
                <w:szCs w:val="20"/>
                <w:lang w:eastAsia="en-US"/>
              </w:rPr>
              <w:t>27</w:t>
            </w:r>
          </w:p>
        </w:tc>
        <w:tc>
          <w:tcPr>
            <w:tcW w:w="1985" w:type="dxa"/>
            <w:shd w:val="clear" w:color="auto" w:fill="auto"/>
            <w:vAlign w:val="center"/>
          </w:tcPr>
          <w:p w14:paraId="1262A4EB" w14:textId="18C416A6" w:rsidR="0070398E" w:rsidRPr="0029086D" w:rsidRDefault="0070398E" w:rsidP="00F20C8D">
            <w:pPr>
              <w:spacing w:line="245" w:lineRule="auto"/>
              <w:jc w:val="center"/>
              <w:rPr>
                <w:sz w:val="20"/>
                <w:szCs w:val="20"/>
              </w:rPr>
            </w:pPr>
            <w:r w:rsidRPr="0029086D">
              <w:rPr>
                <w:sz w:val="20"/>
                <w:szCs w:val="20"/>
              </w:rPr>
              <w:t>Улично-дорожная сеть</w:t>
            </w:r>
          </w:p>
        </w:tc>
        <w:tc>
          <w:tcPr>
            <w:tcW w:w="850" w:type="dxa"/>
            <w:shd w:val="clear" w:color="auto" w:fill="auto"/>
            <w:vAlign w:val="center"/>
          </w:tcPr>
          <w:p w14:paraId="6D5D8AFC" w14:textId="19A72FBF" w:rsidR="0070398E" w:rsidRPr="0029086D" w:rsidRDefault="0070398E" w:rsidP="00F20C8D">
            <w:pPr>
              <w:spacing w:line="245" w:lineRule="auto"/>
              <w:jc w:val="center"/>
              <w:rPr>
                <w:sz w:val="20"/>
                <w:szCs w:val="20"/>
              </w:rPr>
            </w:pPr>
            <w:r w:rsidRPr="0029086D">
              <w:rPr>
                <w:sz w:val="20"/>
                <w:szCs w:val="20"/>
              </w:rPr>
              <w:t>12.0.1</w:t>
            </w:r>
          </w:p>
        </w:tc>
        <w:tc>
          <w:tcPr>
            <w:tcW w:w="5670" w:type="dxa"/>
            <w:shd w:val="clear" w:color="auto" w:fill="auto"/>
            <w:vAlign w:val="center"/>
          </w:tcPr>
          <w:p w14:paraId="38A9C78E" w14:textId="09FC1912" w:rsidR="0070398E" w:rsidRPr="0029086D" w:rsidRDefault="0070398E" w:rsidP="00F20C8D">
            <w:pPr>
              <w:spacing w:line="245" w:lineRule="auto"/>
              <w:jc w:val="both"/>
              <w:rPr>
                <w:rFonts w:eastAsia="Calibri"/>
                <w:sz w:val="20"/>
                <w:szCs w:val="20"/>
                <w:lang w:eastAsia="en-US"/>
              </w:rPr>
            </w:pPr>
            <w:r w:rsidRPr="0029086D">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rFonts w:eastAsia="Calibri"/>
                <w:sz w:val="20"/>
                <w:szCs w:val="20"/>
                <w:lang w:eastAsia="en-US"/>
              </w:rPr>
              <w:t>велотранспортной</w:t>
            </w:r>
            <w:proofErr w:type="spellEnd"/>
            <w:r w:rsidRPr="0029086D">
              <w:rPr>
                <w:rFonts w:eastAsia="Calibri"/>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70398E" w:rsidRPr="0029086D" w14:paraId="5392A91C" w14:textId="77777777" w:rsidTr="00677243">
        <w:tc>
          <w:tcPr>
            <w:tcW w:w="567" w:type="dxa"/>
            <w:shd w:val="clear" w:color="auto" w:fill="auto"/>
            <w:vAlign w:val="center"/>
          </w:tcPr>
          <w:p w14:paraId="5A2BF9C0" w14:textId="2EB0B99B" w:rsidR="0070398E" w:rsidRPr="0029086D" w:rsidRDefault="005A58F8" w:rsidP="00F20C8D">
            <w:pPr>
              <w:spacing w:line="245" w:lineRule="auto"/>
              <w:jc w:val="center"/>
              <w:rPr>
                <w:rFonts w:eastAsia="Calibri"/>
                <w:sz w:val="20"/>
                <w:szCs w:val="20"/>
                <w:lang w:eastAsia="en-US"/>
              </w:rPr>
            </w:pPr>
            <w:r>
              <w:rPr>
                <w:rFonts w:eastAsia="Calibri"/>
                <w:sz w:val="20"/>
                <w:szCs w:val="20"/>
                <w:lang w:eastAsia="en-US"/>
              </w:rPr>
              <w:t>28</w:t>
            </w:r>
          </w:p>
        </w:tc>
        <w:tc>
          <w:tcPr>
            <w:tcW w:w="1985" w:type="dxa"/>
            <w:shd w:val="clear" w:color="auto" w:fill="auto"/>
            <w:vAlign w:val="center"/>
          </w:tcPr>
          <w:p w14:paraId="64190E25" w14:textId="3DEA75AA" w:rsidR="0070398E" w:rsidRPr="0029086D" w:rsidRDefault="0070398E" w:rsidP="00F20C8D">
            <w:pPr>
              <w:spacing w:line="245" w:lineRule="auto"/>
              <w:jc w:val="center"/>
              <w:rPr>
                <w:sz w:val="20"/>
                <w:szCs w:val="20"/>
              </w:rPr>
            </w:pPr>
            <w:r w:rsidRPr="0029086D">
              <w:rPr>
                <w:sz w:val="20"/>
                <w:szCs w:val="20"/>
              </w:rPr>
              <w:t>Благоустройство территории</w:t>
            </w:r>
          </w:p>
        </w:tc>
        <w:tc>
          <w:tcPr>
            <w:tcW w:w="850" w:type="dxa"/>
            <w:shd w:val="clear" w:color="auto" w:fill="auto"/>
            <w:vAlign w:val="center"/>
          </w:tcPr>
          <w:p w14:paraId="304081A7" w14:textId="7E1ECECC" w:rsidR="0070398E" w:rsidRPr="0029086D" w:rsidRDefault="0070398E" w:rsidP="00F20C8D">
            <w:pPr>
              <w:spacing w:line="245" w:lineRule="auto"/>
              <w:jc w:val="center"/>
              <w:rPr>
                <w:sz w:val="20"/>
                <w:szCs w:val="20"/>
              </w:rPr>
            </w:pPr>
            <w:r w:rsidRPr="0029086D">
              <w:rPr>
                <w:sz w:val="20"/>
                <w:szCs w:val="20"/>
              </w:rPr>
              <w:t>12.0.2</w:t>
            </w:r>
          </w:p>
        </w:tc>
        <w:tc>
          <w:tcPr>
            <w:tcW w:w="5670" w:type="dxa"/>
            <w:shd w:val="clear" w:color="auto" w:fill="auto"/>
            <w:vAlign w:val="center"/>
          </w:tcPr>
          <w:p w14:paraId="35BA9FD6" w14:textId="41C65736" w:rsidR="0070398E" w:rsidRPr="0029086D" w:rsidRDefault="0070398E" w:rsidP="00F20C8D">
            <w:pPr>
              <w:spacing w:line="245" w:lineRule="auto"/>
              <w:jc w:val="both"/>
              <w:rPr>
                <w:rFonts w:eastAsia="Calibri"/>
                <w:sz w:val="20"/>
                <w:szCs w:val="20"/>
                <w:lang w:eastAsia="en-US"/>
              </w:rPr>
            </w:pPr>
            <w:r w:rsidRPr="0029086D">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B3BDB" w:rsidRPr="0029086D" w14:paraId="3F44AFC8" w14:textId="77777777" w:rsidTr="00677243">
        <w:tc>
          <w:tcPr>
            <w:tcW w:w="567" w:type="dxa"/>
            <w:shd w:val="clear" w:color="auto" w:fill="auto"/>
            <w:vAlign w:val="center"/>
          </w:tcPr>
          <w:p w14:paraId="073B3542" w14:textId="7A879375" w:rsidR="00AB3BDB" w:rsidRPr="0029086D" w:rsidRDefault="005A58F8" w:rsidP="00F20C8D">
            <w:pPr>
              <w:spacing w:line="245" w:lineRule="auto"/>
              <w:jc w:val="center"/>
              <w:rPr>
                <w:rFonts w:eastAsia="Calibri"/>
                <w:sz w:val="20"/>
                <w:szCs w:val="20"/>
                <w:lang w:eastAsia="en-US"/>
              </w:rPr>
            </w:pPr>
            <w:r>
              <w:rPr>
                <w:rFonts w:eastAsia="Calibri"/>
                <w:sz w:val="20"/>
                <w:szCs w:val="20"/>
                <w:lang w:eastAsia="en-US"/>
              </w:rPr>
              <w:t>29</w:t>
            </w:r>
          </w:p>
        </w:tc>
        <w:tc>
          <w:tcPr>
            <w:tcW w:w="1985" w:type="dxa"/>
            <w:shd w:val="clear" w:color="auto" w:fill="auto"/>
            <w:vAlign w:val="center"/>
          </w:tcPr>
          <w:p w14:paraId="0576D635" w14:textId="77777777" w:rsidR="00AB3BDB" w:rsidRPr="0029086D" w:rsidRDefault="00AB3BDB" w:rsidP="00F20C8D">
            <w:pPr>
              <w:spacing w:line="245" w:lineRule="auto"/>
              <w:jc w:val="center"/>
              <w:rPr>
                <w:rFonts w:eastAsia="Calibri"/>
                <w:sz w:val="20"/>
                <w:szCs w:val="20"/>
                <w:lang w:eastAsia="en-US"/>
              </w:rPr>
            </w:pPr>
            <w:r w:rsidRPr="0029086D">
              <w:rPr>
                <w:sz w:val="20"/>
                <w:szCs w:val="20"/>
              </w:rPr>
              <w:t>Запас</w:t>
            </w:r>
          </w:p>
        </w:tc>
        <w:tc>
          <w:tcPr>
            <w:tcW w:w="850" w:type="dxa"/>
            <w:shd w:val="clear" w:color="auto" w:fill="auto"/>
            <w:vAlign w:val="center"/>
          </w:tcPr>
          <w:p w14:paraId="3B046FB1"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12.3</w:t>
            </w:r>
          </w:p>
        </w:tc>
        <w:tc>
          <w:tcPr>
            <w:tcW w:w="5670" w:type="dxa"/>
            <w:shd w:val="clear" w:color="auto" w:fill="auto"/>
            <w:vAlign w:val="center"/>
          </w:tcPr>
          <w:p w14:paraId="343DBB3C" w14:textId="77777777" w:rsidR="00AB3BDB" w:rsidRPr="0029086D" w:rsidRDefault="00AB3BDB" w:rsidP="00F20C8D">
            <w:pPr>
              <w:spacing w:line="245" w:lineRule="auto"/>
              <w:rPr>
                <w:rFonts w:eastAsia="Calibri"/>
                <w:sz w:val="20"/>
                <w:szCs w:val="20"/>
                <w:lang w:eastAsia="en-US"/>
              </w:rPr>
            </w:pPr>
            <w:r w:rsidRPr="0029086D">
              <w:rPr>
                <w:sz w:val="20"/>
                <w:szCs w:val="20"/>
              </w:rPr>
              <w:t>Отсутствие хозяйственной деятельности</w:t>
            </w:r>
          </w:p>
        </w:tc>
      </w:tr>
      <w:tr w:rsidR="0070398E" w:rsidRPr="0029086D" w14:paraId="7174C807" w14:textId="77777777" w:rsidTr="00677243">
        <w:tc>
          <w:tcPr>
            <w:tcW w:w="567" w:type="dxa"/>
            <w:shd w:val="clear" w:color="auto" w:fill="auto"/>
            <w:vAlign w:val="center"/>
          </w:tcPr>
          <w:p w14:paraId="0925E80A" w14:textId="51BD9060" w:rsidR="0070398E" w:rsidRPr="0029086D" w:rsidRDefault="00677243" w:rsidP="00F20C8D">
            <w:pPr>
              <w:spacing w:line="245" w:lineRule="auto"/>
              <w:jc w:val="center"/>
              <w:rPr>
                <w:rFonts w:eastAsia="Calibri"/>
                <w:sz w:val="20"/>
                <w:szCs w:val="20"/>
                <w:lang w:eastAsia="en-US"/>
              </w:rPr>
            </w:pPr>
            <w:r>
              <w:rPr>
                <w:rFonts w:eastAsia="Calibri"/>
                <w:sz w:val="20"/>
                <w:szCs w:val="20"/>
                <w:lang w:eastAsia="en-US"/>
              </w:rPr>
              <w:t>3</w:t>
            </w:r>
            <w:r w:rsidR="005A58F8">
              <w:rPr>
                <w:rFonts w:eastAsia="Calibri"/>
                <w:sz w:val="20"/>
                <w:szCs w:val="20"/>
                <w:lang w:eastAsia="en-US"/>
              </w:rPr>
              <w:t>0</w:t>
            </w:r>
          </w:p>
        </w:tc>
        <w:tc>
          <w:tcPr>
            <w:tcW w:w="1985" w:type="dxa"/>
            <w:shd w:val="clear" w:color="auto" w:fill="auto"/>
            <w:vAlign w:val="center"/>
          </w:tcPr>
          <w:p w14:paraId="0E4382D4" w14:textId="6E73EA62" w:rsidR="0070398E" w:rsidRPr="0029086D" w:rsidRDefault="0070398E" w:rsidP="00F20C8D">
            <w:pPr>
              <w:spacing w:line="245" w:lineRule="auto"/>
              <w:jc w:val="center"/>
              <w:rPr>
                <w:sz w:val="20"/>
                <w:szCs w:val="20"/>
              </w:rPr>
            </w:pPr>
            <w:r w:rsidRPr="0029086D">
              <w:rPr>
                <w:sz w:val="20"/>
                <w:szCs w:val="20"/>
              </w:rPr>
              <w:t>Ведение огородничества</w:t>
            </w:r>
          </w:p>
        </w:tc>
        <w:tc>
          <w:tcPr>
            <w:tcW w:w="850" w:type="dxa"/>
            <w:shd w:val="clear" w:color="auto" w:fill="auto"/>
            <w:vAlign w:val="center"/>
          </w:tcPr>
          <w:p w14:paraId="4EFEC586" w14:textId="1639F8C0" w:rsidR="0070398E" w:rsidRPr="0029086D" w:rsidRDefault="0070398E" w:rsidP="00F20C8D">
            <w:pPr>
              <w:spacing w:line="245" w:lineRule="auto"/>
              <w:jc w:val="center"/>
              <w:rPr>
                <w:rFonts w:eastAsia="Calibri"/>
                <w:sz w:val="20"/>
                <w:szCs w:val="20"/>
                <w:lang w:eastAsia="en-US"/>
              </w:rPr>
            </w:pPr>
            <w:r w:rsidRPr="0029086D">
              <w:rPr>
                <w:rFonts w:eastAsia="Calibri"/>
                <w:sz w:val="20"/>
                <w:szCs w:val="20"/>
                <w:lang w:eastAsia="en-US"/>
              </w:rPr>
              <w:t>13.1</w:t>
            </w:r>
          </w:p>
        </w:tc>
        <w:tc>
          <w:tcPr>
            <w:tcW w:w="5670" w:type="dxa"/>
            <w:shd w:val="clear" w:color="auto" w:fill="auto"/>
            <w:vAlign w:val="center"/>
          </w:tcPr>
          <w:p w14:paraId="1EEC7C99" w14:textId="6B79DD28" w:rsidR="0070398E" w:rsidRPr="0029086D" w:rsidRDefault="0070398E" w:rsidP="00F20C8D">
            <w:pPr>
              <w:spacing w:line="245" w:lineRule="auto"/>
              <w:jc w:val="both"/>
              <w:rPr>
                <w:sz w:val="20"/>
                <w:szCs w:val="20"/>
              </w:rPr>
            </w:pPr>
            <w:r w:rsidRPr="0029086D">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B3BDB" w:rsidRPr="0029086D" w14:paraId="4A33B134" w14:textId="77777777" w:rsidTr="00677243">
        <w:tc>
          <w:tcPr>
            <w:tcW w:w="9072" w:type="dxa"/>
            <w:gridSpan w:val="4"/>
            <w:shd w:val="clear" w:color="auto" w:fill="auto"/>
            <w:vAlign w:val="center"/>
          </w:tcPr>
          <w:p w14:paraId="49187455" w14:textId="77777777" w:rsidR="00AB3BDB" w:rsidRPr="0029086D" w:rsidRDefault="00AB3BDB" w:rsidP="00F20C8D">
            <w:pPr>
              <w:spacing w:line="245" w:lineRule="auto"/>
              <w:jc w:val="center"/>
              <w:rPr>
                <w:rFonts w:eastAsia="Calibri"/>
                <w:b/>
                <w:sz w:val="20"/>
                <w:szCs w:val="20"/>
                <w:lang w:eastAsia="en-US"/>
              </w:rPr>
            </w:pPr>
            <w:r w:rsidRPr="0029086D">
              <w:rPr>
                <w:rFonts w:eastAsia="Calibri"/>
                <w:b/>
                <w:sz w:val="20"/>
                <w:szCs w:val="20"/>
                <w:lang w:eastAsia="en-US"/>
              </w:rPr>
              <w:t>Условно разрешенные виды использования</w:t>
            </w:r>
          </w:p>
        </w:tc>
      </w:tr>
      <w:tr w:rsidR="00AB3BDB" w:rsidRPr="0029086D" w14:paraId="42B6A01A" w14:textId="77777777" w:rsidTr="00677243">
        <w:tc>
          <w:tcPr>
            <w:tcW w:w="567" w:type="dxa"/>
            <w:shd w:val="clear" w:color="auto" w:fill="auto"/>
            <w:vAlign w:val="center"/>
          </w:tcPr>
          <w:p w14:paraId="3C21E6F1" w14:textId="12657FC6" w:rsidR="00AB3BDB" w:rsidRPr="0029086D" w:rsidRDefault="005A58F8" w:rsidP="00F20C8D">
            <w:pPr>
              <w:spacing w:line="245" w:lineRule="auto"/>
              <w:jc w:val="center"/>
              <w:rPr>
                <w:rFonts w:eastAsia="Calibri"/>
                <w:sz w:val="20"/>
                <w:szCs w:val="20"/>
                <w:lang w:eastAsia="en-US"/>
              </w:rPr>
            </w:pPr>
            <w:r>
              <w:rPr>
                <w:rFonts w:eastAsia="Calibri"/>
                <w:sz w:val="20"/>
                <w:szCs w:val="20"/>
                <w:lang w:eastAsia="en-US"/>
              </w:rPr>
              <w:t>31</w:t>
            </w:r>
          </w:p>
        </w:tc>
        <w:tc>
          <w:tcPr>
            <w:tcW w:w="1985" w:type="dxa"/>
            <w:shd w:val="clear" w:color="auto" w:fill="auto"/>
            <w:vAlign w:val="center"/>
          </w:tcPr>
          <w:p w14:paraId="7BA5773A"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Историко-культурная деятельность</w:t>
            </w:r>
          </w:p>
        </w:tc>
        <w:tc>
          <w:tcPr>
            <w:tcW w:w="850" w:type="dxa"/>
            <w:shd w:val="clear" w:color="auto" w:fill="auto"/>
            <w:vAlign w:val="center"/>
          </w:tcPr>
          <w:p w14:paraId="15DBD772"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9.3</w:t>
            </w:r>
          </w:p>
        </w:tc>
        <w:tc>
          <w:tcPr>
            <w:tcW w:w="5670" w:type="dxa"/>
            <w:shd w:val="clear" w:color="auto" w:fill="auto"/>
          </w:tcPr>
          <w:p w14:paraId="2DE4EF21" w14:textId="77777777" w:rsidR="00AB3BDB" w:rsidRPr="0029086D" w:rsidRDefault="00AB3BDB" w:rsidP="00F20C8D">
            <w:pPr>
              <w:spacing w:line="245" w:lineRule="auto"/>
              <w:jc w:val="both"/>
              <w:rPr>
                <w:rFonts w:eastAsia="Calibri"/>
                <w:sz w:val="20"/>
                <w:szCs w:val="20"/>
                <w:lang w:eastAsia="en-US"/>
              </w:rPr>
            </w:pPr>
            <w:r w:rsidRPr="0029086D">
              <w:rPr>
                <w:rFonts w:eastAsia="Calibr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AB3BDB" w:rsidRPr="0029086D" w14:paraId="0152CD79" w14:textId="77777777" w:rsidTr="00677243">
        <w:tc>
          <w:tcPr>
            <w:tcW w:w="9072" w:type="dxa"/>
            <w:gridSpan w:val="4"/>
            <w:shd w:val="clear" w:color="auto" w:fill="auto"/>
            <w:vAlign w:val="center"/>
          </w:tcPr>
          <w:p w14:paraId="7328DA7C" w14:textId="77777777" w:rsidR="00AB3BDB" w:rsidRPr="0029086D" w:rsidRDefault="00AB3BDB" w:rsidP="00F20C8D">
            <w:pPr>
              <w:spacing w:line="245"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B3BDB" w:rsidRPr="0029086D" w14:paraId="268752CB" w14:textId="77777777" w:rsidTr="00677243">
        <w:tc>
          <w:tcPr>
            <w:tcW w:w="9072" w:type="dxa"/>
            <w:gridSpan w:val="4"/>
            <w:shd w:val="clear" w:color="auto" w:fill="auto"/>
            <w:vAlign w:val="center"/>
          </w:tcPr>
          <w:p w14:paraId="60A14956" w14:textId="77777777" w:rsidR="00AB3BDB" w:rsidRPr="0029086D" w:rsidRDefault="00AB3BDB" w:rsidP="00F20C8D">
            <w:pPr>
              <w:spacing w:line="245" w:lineRule="auto"/>
              <w:jc w:val="center"/>
              <w:rPr>
                <w:rFonts w:eastAsia="Calibri"/>
                <w:sz w:val="20"/>
                <w:szCs w:val="20"/>
                <w:lang w:eastAsia="en-US"/>
              </w:rPr>
            </w:pPr>
            <w:r w:rsidRPr="0029086D">
              <w:rPr>
                <w:rFonts w:eastAsia="Calibri"/>
                <w:sz w:val="20"/>
                <w:szCs w:val="20"/>
                <w:lang w:eastAsia="en-US"/>
              </w:rPr>
              <w:t>Для данной зоны - Вспомогательные виды разрешенного использования</w:t>
            </w:r>
            <w:r w:rsidRPr="0029086D">
              <w:rPr>
                <w:rFonts w:eastAsia="Calibri"/>
                <w:b/>
                <w:sz w:val="20"/>
                <w:szCs w:val="20"/>
                <w:lang w:eastAsia="en-US"/>
              </w:rPr>
              <w:t xml:space="preserve"> не устанавливаются</w:t>
            </w:r>
          </w:p>
        </w:tc>
      </w:tr>
    </w:tbl>
    <w:p w14:paraId="307FFFED" w14:textId="77777777" w:rsidR="00AB3BDB" w:rsidRPr="0029086D" w:rsidRDefault="00AB3BDB" w:rsidP="00F20C8D">
      <w:pPr>
        <w:widowControl w:val="0"/>
        <w:autoSpaceDE w:val="0"/>
        <w:autoSpaceDN w:val="0"/>
        <w:adjustRightInd w:val="0"/>
        <w:spacing w:line="245" w:lineRule="auto"/>
        <w:ind w:firstLine="567"/>
        <w:jc w:val="both"/>
        <w:rPr>
          <w:rFonts w:cs="Arial"/>
          <w:sz w:val="28"/>
          <w:szCs w:val="28"/>
        </w:rPr>
      </w:pPr>
    </w:p>
    <w:p w14:paraId="3989FA32" w14:textId="77777777" w:rsidR="00AB3BDB" w:rsidRPr="0029086D" w:rsidRDefault="00AB3BDB" w:rsidP="00386909">
      <w:pPr>
        <w:widowControl w:val="0"/>
        <w:spacing w:line="238" w:lineRule="auto"/>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D50147F" w14:textId="77777777" w:rsidR="00AB3BDB" w:rsidRPr="0029086D" w:rsidRDefault="00AB3BDB" w:rsidP="00386909">
      <w:pPr>
        <w:widowControl w:val="0"/>
        <w:suppressAutoHyphens/>
        <w:spacing w:line="238" w:lineRule="auto"/>
        <w:ind w:firstLine="709"/>
        <w:contextualSpacing/>
        <w:jc w:val="both"/>
        <w:rPr>
          <w:sz w:val="28"/>
          <w:szCs w:val="28"/>
        </w:rPr>
      </w:pPr>
      <w:r w:rsidRPr="0029086D">
        <w:rPr>
          <w:sz w:val="28"/>
          <w:szCs w:val="28"/>
        </w:rPr>
        <w:t>минимальный размер земельного участка – не устанавливается;</w:t>
      </w:r>
    </w:p>
    <w:p w14:paraId="042F3F28" w14:textId="77777777" w:rsidR="00AB3BDB" w:rsidRPr="0029086D" w:rsidRDefault="00AB3BDB" w:rsidP="00386909">
      <w:pPr>
        <w:widowControl w:val="0"/>
        <w:suppressAutoHyphens/>
        <w:spacing w:line="238" w:lineRule="auto"/>
        <w:ind w:firstLine="709"/>
        <w:contextualSpacing/>
        <w:jc w:val="both"/>
        <w:rPr>
          <w:color w:val="000000"/>
          <w:sz w:val="28"/>
          <w:szCs w:val="28"/>
        </w:rPr>
      </w:pPr>
      <w:r w:rsidRPr="0029086D">
        <w:rPr>
          <w:color w:val="000000"/>
          <w:sz w:val="28"/>
          <w:szCs w:val="28"/>
        </w:rPr>
        <w:t>максимальный размер земельного участка – не устанавливается;</w:t>
      </w:r>
    </w:p>
    <w:p w14:paraId="23968E1E" w14:textId="77777777" w:rsidR="00AB3BDB" w:rsidRPr="0029086D" w:rsidRDefault="00AB3BDB" w:rsidP="00386909">
      <w:pPr>
        <w:widowControl w:val="0"/>
        <w:suppressAutoHyphens/>
        <w:spacing w:line="238" w:lineRule="auto"/>
        <w:ind w:firstLine="709"/>
        <w:contextualSpacing/>
        <w:jc w:val="both"/>
        <w:rPr>
          <w:rFonts w:eastAsia="Calibri"/>
          <w:color w:val="000000"/>
          <w:sz w:val="28"/>
          <w:szCs w:val="28"/>
        </w:rPr>
      </w:pPr>
      <w:r w:rsidRPr="0029086D">
        <w:rPr>
          <w:rFonts w:eastAsia="Calibri"/>
          <w:color w:val="000000"/>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9086D">
        <w:rPr>
          <w:rFonts w:eastAsia="Calibri"/>
          <w:color w:val="000000"/>
          <w:sz w:val="28"/>
          <w:szCs w:val="28"/>
        </w:rPr>
        <w:t xml:space="preserve"> – не устанавливаются; </w:t>
      </w:r>
    </w:p>
    <w:p w14:paraId="61D6CB4B" w14:textId="77777777" w:rsidR="00AB3BDB" w:rsidRPr="0029086D" w:rsidRDefault="00AB3BDB" w:rsidP="00386909">
      <w:pPr>
        <w:widowControl w:val="0"/>
        <w:suppressAutoHyphens/>
        <w:spacing w:line="238" w:lineRule="auto"/>
        <w:ind w:firstLine="709"/>
        <w:contextualSpacing/>
        <w:jc w:val="both"/>
        <w:rPr>
          <w:rFonts w:eastAsia="Calibri"/>
          <w:sz w:val="28"/>
          <w:szCs w:val="28"/>
        </w:rPr>
      </w:pPr>
      <w:r w:rsidRPr="0029086D">
        <w:rPr>
          <w:rFonts w:eastAsia="Calibri"/>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841F782" w14:textId="77777777" w:rsidR="00AB3BDB" w:rsidRPr="0029086D" w:rsidRDefault="00AB3BDB" w:rsidP="00386909">
      <w:pPr>
        <w:widowControl w:val="0"/>
        <w:autoSpaceDE w:val="0"/>
        <w:autoSpaceDN w:val="0"/>
        <w:adjustRightInd w:val="0"/>
        <w:spacing w:line="238" w:lineRule="auto"/>
        <w:ind w:firstLine="709"/>
        <w:jc w:val="both"/>
        <w:rPr>
          <w:sz w:val="28"/>
          <w:szCs w:val="28"/>
        </w:rPr>
      </w:pPr>
      <w:r w:rsidRPr="0029086D">
        <w:rPr>
          <w:sz w:val="28"/>
          <w:szCs w:val="28"/>
        </w:rPr>
        <w:t>максимальный процент застройки – не устанавливается;</w:t>
      </w:r>
    </w:p>
    <w:p w14:paraId="65C0E1FC" w14:textId="77777777" w:rsidR="00AB3BDB" w:rsidRPr="0029086D" w:rsidRDefault="00AB3BDB" w:rsidP="00386909">
      <w:pPr>
        <w:widowControl w:val="0"/>
        <w:suppressAutoHyphens/>
        <w:spacing w:line="238" w:lineRule="auto"/>
        <w:ind w:firstLine="709"/>
        <w:contextualSpacing/>
        <w:jc w:val="both"/>
        <w:rPr>
          <w:sz w:val="28"/>
          <w:szCs w:val="28"/>
        </w:rPr>
      </w:pPr>
      <w:r w:rsidRPr="0029086D">
        <w:rPr>
          <w:rFonts w:eastAsia="Calibri"/>
          <w:sz w:val="28"/>
          <w:szCs w:val="28"/>
          <w:lang w:eastAsia="en-US"/>
        </w:rPr>
        <w:t xml:space="preserve">максимальное количество этажей надземной части зданий, строений, сооружений на </w:t>
      </w:r>
      <w:r w:rsidRPr="0029086D">
        <w:rPr>
          <w:sz w:val="28"/>
          <w:szCs w:val="28"/>
        </w:rPr>
        <w:t>территории земельных участков – не устанавливается;</w:t>
      </w:r>
    </w:p>
    <w:p w14:paraId="33AA5D62" w14:textId="0480AA49" w:rsidR="00AB3BDB" w:rsidRPr="0029086D" w:rsidRDefault="00AB3BDB" w:rsidP="00386909">
      <w:pPr>
        <w:widowControl w:val="0"/>
        <w:suppressAutoHyphens/>
        <w:spacing w:line="238" w:lineRule="auto"/>
        <w:ind w:firstLine="709"/>
        <w:contextualSpacing/>
        <w:jc w:val="both"/>
        <w:rPr>
          <w:sz w:val="28"/>
          <w:szCs w:val="28"/>
        </w:rPr>
      </w:pPr>
      <w:r w:rsidRPr="0029086D">
        <w:rPr>
          <w:sz w:val="28"/>
          <w:szCs w:val="28"/>
        </w:rPr>
        <w:t>максимальная высота от уровня земли</w:t>
      </w:r>
      <w:r w:rsidR="00A804D2" w:rsidRPr="0029086D">
        <w:rPr>
          <w:sz w:val="28"/>
          <w:szCs w:val="28"/>
        </w:rPr>
        <w:t xml:space="preserve"> </w:t>
      </w:r>
      <w:r w:rsidRPr="0029086D">
        <w:rPr>
          <w:sz w:val="28"/>
          <w:szCs w:val="28"/>
        </w:rPr>
        <w:t>– не устанавливается.</w:t>
      </w:r>
    </w:p>
    <w:p w14:paraId="59B0EC76" w14:textId="7D745ED4" w:rsidR="00DC6F0F" w:rsidRDefault="00AB3BDB" w:rsidP="00386909">
      <w:pPr>
        <w:widowControl w:val="0"/>
        <w:autoSpaceDE w:val="0"/>
        <w:autoSpaceDN w:val="0"/>
        <w:adjustRightInd w:val="0"/>
        <w:spacing w:line="238" w:lineRule="auto"/>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дл</w:t>
      </w:r>
      <w:r w:rsidRPr="0029086D">
        <w:rPr>
          <w:rFonts w:eastAsia="TimesNewRoman"/>
          <w:sz w:val="28"/>
          <w:szCs w:val="28"/>
        </w:rPr>
        <w:t>я данной территориальной зоны установлены в подразделе 3 настоящего раздела.</w:t>
      </w:r>
    </w:p>
    <w:p w14:paraId="1FF675F2" w14:textId="77777777" w:rsidR="00E70776" w:rsidRPr="00DC6F0F" w:rsidRDefault="00E70776" w:rsidP="00386909">
      <w:pPr>
        <w:widowControl w:val="0"/>
        <w:autoSpaceDE w:val="0"/>
        <w:autoSpaceDN w:val="0"/>
        <w:adjustRightInd w:val="0"/>
        <w:spacing w:line="238" w:lineRule="auto"/>
        <w:ind w:firstLine="709"/>
        <w:contextualSpacing/>
        <w:jc w:val="both"/>
        <w:outlineLvl w:val="2"/>
        <w:rPr>
          <w:rFonts w:eastAsia="TimesNewRoman"/>
          <w:sz w:val="28"/>
          <w:szCs w:val="28"/>
        </w:rPr>
      </w:pPr>
    </w:p>
    <w:p w14:paraId="34B9A2EB" w14:textId="28B162DB" w:rsidR="008A0BBA" w:rsidRDefault="00AB3BDB" w:rsidP="00386909">
      <w:pPr>
        <w:pStyle w:val="ac"/>
        <w:widowControl w:val="0"/>
        <w:autoSpaceDE w:val="0"/>
        <w:autoSpaceDN w:val="0"/>
        <w:adjustRightInd w:val="0"/>
        <w:spacing w:line="238" w:lineRule="auto"/>
        <w:ind w:left="0"/>
        <w:jc w:val="center"/>
        <w:rPr>
          <w:b/>
          <w:sz w:val="28"/>
          <w:szCs w:val="28"/>
        </w:rPr>
      </w:pPr>
      <w:r w:rsidRPr="0029086D">
        <w:rPr>
          <w:rFonts w:eastAsia="Calibri"/>
          <w:b/>
          <w:sz w:val="28"/>
          <w:szCs w:val="28"/>
          <w:lang w:eastAsia="en-US"/>
        </w:rPr>
        <w:t>2.</w:t>
      </w:r>
      <w:r w:rsidR="00BC6731">
        <w:rPr>
          <w:rFonts w:eastAsia="Calibri"/>
          <w:b/>
          <w:sz w:val="28"/>
          <w:szCs w:val="28"/>
          <w:lang w:eastAsia="en-US"/>
        </w:rPr>
        <w:t>9</w:t>
      </w:r>
      <w:r w:rsidRPr="0029086D">
        <w:rPr>
          <w:rFonts w:eastAsia="Calibri"/>
          <w:b/>
          <w:sz w:val="28"/>
          <w:szCs w:val="28"/>
          <w:lang w:eastAsia="en-US"/>
        </w:rPr>
        <w:t xml:space="preserve">. </w:t>
      </w:r>
      <w:r w:rsidR="008A0BBA" w:rsidRPr="00B330D2">
        <w:rPr>
          <w:b/>
          <w:sz w:val="28"/>
          <w:szCs w:val="28"/>
        </w:rPr>
        <w:t xml:space="preserve">Градостроительный регламент </w:t>
      </w:r>
    </w:p>
    <w:p w14:paraId="3D660DA5" w14:textId="77777777" w:rsidR="00543A24" w:rsidRDefault="008A0BBA" w:rsidP="00386909">
      <w:pPr>
        <w:pStyle w:val="ac"/>
        <w:widowControl w:val="0"/>
        <w:autoSpaceDE w:val="0"/>
        <w:autoSpaceDN w:val="0"/>
        <w:adjustRightInd w:val="0"/>
        <w:spacing w:line="238" w:lineRule="auto"/>
        <w:ind w:left="0"/>
        <w:jc w:val="center"/>
        <w:rPr>
          <w:b/>
          <w:sz w:val="28"/>
          <w:szCs w:val="28"/>
        </w:rPr>
      </w:pPr>
      <w:r w:rsidRPr="00B330D2">
        <w:rPr>
          <w:b/>
          <w:sz w:val="28"/>
          <w:szCs w:val="28"/>
        </w:rPr>
        <w:t>для зоны</w:t>
      </w:r>
      <w:r w:rsidR="00DE5DC4">
        <w:rPr>
          <w:b/>
          <w:sz w:val="28"/>
          <w:szCs w:val="28"/>
        </w:rPr>
        <w:t xml:space="preserve"> </w:t>
      </w:r>
      <w:r w:rsidR="00DE5DC4" w:rsidRPr="00DE5DC4">
        <w:rPr>
          <w:b/>
          <w:sz w:val="28"/>
          <w:szCs w:val="28"/>
        </w:rPr>
        <w:t xml:space="preserve">объектов </w:t>
      </w:r>
      <w:r w:rsidRPr="00B330D2">
        <w:rPr>
          <w:b/>
          <w:sz w:val="28"/>
          <w:szCs w:val="28"/>
        </w:rPr>
        <w:t xml:space="preserve">сельскохозяйственного назначения </w:t>
      </w:r>
    </w:p>
    <w:p w14:paraId="50ABD302" w14:textId="5BA3FE77" w:rsidR="008A0BBA" w:rsidRPr="00B330D2" w:rsidRDefault="008A0BBA" w:rsidP="00386909">
      <w:pPr>
        <w:pStyle w:val="ac"/>
        <w:widowControl w:val="0"/>
        <w:autoSpaceDE w:val="0"/>
        <w:autoSpaceDN w:val="0"/>
        <w:adjustRightInd w:val="0"/>
        <w:spacing w:line="238" w:lineRule="auto"/>
        <w:ind w:left="0"/>
        <w:jc w:val="center"/>
        <w:rPr>
          <w:b/>
          <w:sz w:val="28"/>
          <w:szCs w:val="28"/>
        </w:rPr>
      </w:pPr>
      <w:r w:rsidRPr="00B330D2">
        <w:rPr>
          <w:b/>
          <w:sz w:val="28"/>
          <w:szCs w:val="28"/>
        </w:rPr>
        <w:t>в границах населенных пунктов (СХ2)</w:t>
      </w:r>
    </w:p>
    <w:p w14:paraId="6ACAD20F" w14:textId="77777777" w:rsidR="008A0BBA" w:rsidRPr="00ED20BD" w:rsidRDefault="008A0BBA" w:rsidP="00386909">
      <w:pPr>
        <w:pStyle w:val="ac"/>
        <w:widowControl w:val="0"/>
        <w:autoSpaceDE w:val="0"/>
        <w:autoSpaceDN w:val="0"/>
        <w:adjustRightInd w:val="0"/>
        <w:spacing w:line="238" w:lineRule="auto"/>
        <w:ind w:left="0"/>
        <w:jc w:val="both"/>
        <w:rPr>
          <w:sz w:val="28"/>
          <w:szCs w:val="28"/>
        </w:rPr>
      </w:pPr>
    </w:p>
    <w:p w14:paraId="01E97D98" w14:textId="539E88C4" w:rsidR="008A0BBA" w:rsidRPr="00B330D2" w:rsidRDefault="008A0BBA" w:rsidP="00386909">
      <w:pPr>
        <w:pStyle w:val="ac"/>
        <w:widowControl w:val="0"/>
        <w:autoSpaceDE w:val="0"/>
        <w:autoSpaceDN w:val="0"/>
        <w:adjustRightInd w:val="0"/>
        <w:spacing w:line="238" w:lineRule="auto"/>
        <w:ind w:left="0" w:firstLine="709"/>
        <w:jc w:val="both"/>
        <w:rPr>
          <w:sz w:val="28"/>
          <w:szCs w:val="28"/>
        </w:rPr>
      </w:pPr>
      <w:r w:rsidRPr="00B330D2">
        <w:rPr>
          <w:sz w:val="28"/>
          <w:szCs w:val="28"/>
        </w:rPr>
        <w:t>Код обозначения зоны</w:t>
      </w:r>
      <w:r w:rsidR="00DE5DC4">
        <w:rPr>
          <w:sz w:val="28"/>
          <w:szCs w:val="28"/>
        </w:rPr>
        <w:t xml:space="preserve"> </w:t>
      </w:r>
      <w:r w:rsidR="00DE5DC4" w:rsidRPr="00DE5DC4">
        <w:rPr>
          <w:sz w:val="28"/>
          <w:szCs w:val="28"/>
        </w:rPr>
        <w:t xml:space="preserve">объектов </w:t>
      </w:r>
      <w:r w:rsidRPr="00B330D2">
        <w:rPr>
          <w:sz w:val="28"/>
          <w:szCs w:val="28"/>
        </w:rPr>
        <w:t xml:space="preserve">сельскохозяйственного назначения </w:t>
      </w:r>
      <w:r w:rsidR="00070E77">
        <w:rPr>
          <w:sz w:val="28"/>
          <w:szCs w:val="28"/>
        </w:rPr>
        <w:br/>
      </w:r>
      <w:r w:rsidRPr="00B330D2">
        <w:rPr>
          <w:sz w:val="28"/>
          <w:szCs w:val="28"/>
        </w:rPr>
        <w:t>в границах населенных пунктов на карте градостроительного зонирования – СХ2.</w:t>
      </w:r>
    </w:p>
    <w:p w14:paraId="20A23BDB" w14:textId="6357A471" w:rsidR="009E47E1" w:rsidRDefault="008A0BBA" w:rsidP="00386909">
      <w:pPr>
        <w:pStyle w:val="ac"/>
        <w:widowControl w:val="0"/>
        <w:autoSpaceDE w:val="0"/>
        <w:autoSpaceDN w:val="0"/>
        <w:adjustRightInd w:val="0"/>
        <w:spacing w:line="238" w:lineRule="auto"/>
        <w:ind w:left="0" w:firstLine="709"/>
        <w:jc w:val="both"/>
        <w:outlineLvl w:val="2"/>
        <w:rPr>
          <w:sz w:val="28"/>
          <w:szCs w:val="28"/>
        </w:rPr>
      </w:pPr>
      <w:r w:rsidRPr="00B330D2">
        <w:rPr>
          <w:sz w:val="28"/>
          <w:szCs w:val="28"/>
        </w:rPr>
        <w:t xml:space="preserve">Виды разрешенного использования земельных участков и объектов капитального строительства для </w:t>
      </w:r>
      <w:r w:rsidRPr="00B330D2">
        <w:rPr>
          <w:bCs/>
          <w:sz w:val="28"/>
          <w:szCs w:val="28"/>
        </w:rPr>
        <w:t xml:space="preserve">зоны </w:t>
      </w:r>
      <w:r w:rsidR="00DE5DC4" w:rsidRPr="00DE5DC4">
        <w:rPr>
          <w:bCs/>
          <w:sz w:val="28"/>
          <w:szCs w:val="28"/>
        </w:rPr>
        <w:t xml:space="preserve">объектов </w:t>
      </w:r>
      <w:r w:rsidRPr="00B330D2">
        <w:rPr>
          <w:bCs/>
          <w:sz w:val="28"/>
          <w:szCs w:val="28"/>
        </w:rPr>
        <w:t>сельскохозяйственного назначения</w:t>
      </w:r>
      <w:r w:rsidRPr="00B330D2">
        <w:rPr>
          <w:sz w:val="28"/>
          <w:szCs w:val="28"/>
        </w:rPr>
        <w:t xml:space="preserve"> в границах населенных пунктов представлены в таблице</w:t>
      </w:r>
      <w:r w:rsidR="00DE5DC4">
        <w:rPr>
          <w:sz w:val="28"/>
          <w:szCs w:val="28"/>
        </w:rPr>
        <w:t xml:space="preserve"> </w:t>
      </w:r>
      <w:r w:rsidR="00BC6731">
        <w:rPr>
          <w:sz w:val="28"/>
          <w:szCs w:val="28"/>
        </w:rPr>
        <w:t>8</w:t>
      </w:r>
      <w:r w:rsidRPr="00B330D2">
        <w:rPr>
          <w:sz w:val="28"/>
          <w:szCs w:val="28"/>
        </w:rPr>
        <w:t>.</w:t>
      </w:r>
    </w:p>
    <w:p w14:paraId="743D8BF9" w14:textId="77777777" w:rsidR="009E47E1" w:rsidRPr="009E47E1" w:rsidRDefault="009E47E1" w:rsidP="00386909">
      <w:pPr>
        <w:pStyle w:val="ac"/>
        <w:widowControl w:val="0"/>
        <w:autoSpaceDE w:val="0"/>
        <w:autoSpaceDN w:val="0"/>
        <w:adjustRightInd w:val="0"/>
        <w:spacing w:line="238" w:lineRule="auto"/>
        <w:ind w:left="0" w:firstLine="709"/>
        <w:jc w:val="both"/>
        <w:outlineLvl w:val="2"/>
        <w:rPr>
          <w:sz w:val="28"/>
          <w:szCs w:val="28"/>
        </w:rPr>
      </w:pPr>
    </w:p>
    <w:p w14:paraId="5D281357" w14:textId="69669D02" w:rsidR="008A0BBA" w:rsidRPr="005D172A" w:rsidRDefault="008A0BBA" w:rsidP="00386909">
      <w:pPr>
        <w:pStyle w:val="ac"/>
        <w:widowControl w:val="0"/>
        <w:autoSpaceDE w:val="0"/>
        <w:autoSpaceDN w:val="0"/>
        <w:adjustRightInd w:val="0"/>
        <w:spacing w:line="238" w:lineRule="auto"/>
        <w:ind w:left="0" w:firstLine="709"/>
        <w:jc w:val="right"/>
        <w:outlineLvl w:val="2"/>
        <w:rPr>
          <w:sz w:val="28"/>
          <w:szCs w:val="28"/>
        </w:rPr>
      </w:pPr>
      <w:r w:rsidRPr="005D172A">
        <w:rPr>
          <w:sz w:val="28"/>
          <w:szCs w:val="28"/>
        </w:rPr>
        <w:t xml:space="preserve">Таблица </w:t>
      </w:r>
      <w:r w:rsidR="00BC6731">
        <w:rPr>
          <w:sz w:val="28"/>
          <w:szCs w:val="28"/>
        </w:rPr>
        <w:t>8</w:t>
      </w:r>
    </w:p>
    <w:p w14:paraId="657ADE13" w14:textId="77777777" w:rsidR="008A0BBA" w:rsidRPr="005D172A" w:rsidRDefault="008A0BBA" w:rsidP="00386909">
      <w:pPr>
        <w:pStyle w:val="ac"/>
        <w:widowControl w:val="0"/>
        <w:autoSpaceDE w:val="0"/>
        <w:autoSpaceDN w:val="0"/>
        <w:adjustRightInd w:val="0"/>
        <w:spacing w:line="238" w:lineRule="auto"/>
        <w:ind w:left="0" w:firstLine="709"/>
        <w:jc w:val="right"/>
        <w:outlineLvl w:val="2"/>
        <w:rPr>
          <w:sz w:val="28"/>
          <w:szCs w:val="28"/>
        </w:rPr>
      </w:pPr>
    </w:p>
    <w:p w14:paraId="2A3C624E" w14:textId="77777777" w:rsidR="003D1F7F" w:rsidRPr="00BC67B5" w:rsidRDefault="008A0BBA" w:rsidP="00386909">
      <w:pPr>
        <w:pStyle w:val="ac"/>
        <w:widowControl w:val="0"/>
        <w:autoSpaceDE w:val="0"/>
        <w:autoSpaceDN w:val="0"/>
        <w:adjustRightInd w:val="0"/>
        <w:spacing w:line="238" w:lineRule="auto"/>
        <w:ind w:left="0"/>
        <w:jc w:val="center"/>
        <w:rPr>
          <w:b/>
          <w:sz w:val="28"/>
          <w:szCs w:val="28"/>
        </w:rPr>
      </w:pPr>
      <w:r w:rsidRPr="00BC67B5">
        <w:rPr>
          <w:b/>
          <w:sz w:val="28"/>
          <w:szCs w:val="28"/>
        </w:rPr>
        <w:t xml:space="preserve">Виды разрешенного использования земельных участков </w:t>
      </w:r>
    </w:p>
    <w:p w14:paraId="35A66734" w14:textId="710364BC" w:rsidR="008A0BBA" w:rsidRPr="00BC67B5" w:rsidRDefault="008A0BBA" w:rsidP="00386909">
      <w:pPr>
        <w:pStyle w:val="ac"/>
        <w:widowControl w:val="0"/>
        <w:autoSpaceDE w:val="0"/>
        <w:autoSpaceDN w:val="0"/>
        <w:adjustRightInd w:val="0"/>
        <w:spacing w:line="238" w:lineRule="auto"/>
        <w:ind w:left="0"/>
        <w:jc w:val="center"/>
        <w:rPr>
          <w:b/>
          <w:sz w:val="28"/>
          <w:szCs w:val="28"/>
        </w:rPr>
      </w:pPr>
      <w:r w:rsidRPr="00BC67B5">
        <w:rPr>
          <w:b/>
          <w:sz w:val="28"/>
          <w:szCs w:val="28"/>
        </w:rPr>
        <w:t>и объектов капитального строительства для</w:t>
      </w:r>
      <w:r w:rsidRPr="00BC67B5">
        <w:rPr>
          <w:b/>
          <w:bCs/>
          <w:sz w:val="28"/>
          <w:szCs w:val="28"/>
        </w:rPr>
        <w:t xml:space="preserve"> зоны</w:t>
      </w:r>
      <w:r w:rsidR="00DE5DC4" w:rsidRPr="00BC67B5">
        <w:rPr>
          <w:b/>
          <w:bCs/>
          <w:sz w:val="28"/>
          <w:szCs w:val="28"/>
        </w:rPr>
        <w:t xml:space="preserve"> объектов </w:t>
      </w:r>
      <w:r w:rsidRPr="00BC67B5">
        <w:rPr>
          <w:b/>
          <w:bCs/>
          <w:sz w:val="28"/>
          <w:szCs w:val="28"/>
        </w:rPr>
        <w:t>сельскохозяйственного назначения в границах населенных пунктов</w:t>
      </w:r>
    </w:p>
    <w:p w14:paraId="31E42B3E" w14:textId="4BD209BC" w:rsidR="00AB3BDB" w:rsidRPr="00BC67B5" w:rsidRDefault="00AB3BDB" w:rsidP="00386909">
      <w:pPr>
        <w:widowControl w:val="0"/>
        <w:autoSpaceDE w:val="0"/>
        <w:autoSpaceDN w:val="0"/>
        <w:adjustRightInd w:val="0"/>
        <w:spacing w:line="238" w:lineRule="auto"/>
        <w:contextualSpacing/>
        <w:jc w:val="center"/>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DB341E" w:rsidRPr="00BC67B5" w14:paraId="2B9D2451" w14:textId="77777777" w:rsidTr="00BC67B5">
        <w:trPr>
          <w:trHeight w:val="17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B154FA4" w14:textId="000399AC" w:rsidR="00DB341E" w:rsidRPr="00BC67B5" w:rsidRDefault="00DB341E" w:rsidP="00386909">
            <w:pPr>
              <w:spacing w:line="238" w:lineRule="auto"/>
              <w:jc w:val="center"/>
              <w:rPr>
                <w:rFonts w:eastAsia="Calibri"/>
                <w:b/>
                <w:sz w:val="20"/>
                <w:szCs w:val="20"/>
                <w:lang w:eastAsia="en-US"/>
              </w:rPr>
            </w:pPr>
            <w:r w:rsidRPr="00BC67B5">
              <w:rPr>
                <w:rFonts w:eastAsia="Calibri"/>
                <w:sz w:val="20"/>
                <w:szCs w:val="20"/>
                <w:lang w:eastAsia="en-US"/>
              </w:rPr>
              <w:br w:type="page"/>
            </w:r>
            <w:r w:rsidRPr="00BC67B5">
              <w:rPr>
                <w:rFonts w:eastAsia="Calibri"/>
                <w:sz w:val="20"/>
                <w:szCs w:val="20"/>
                <w:lang w:eastAsia="en-US"/>
              </w:rPr>
              <w:br w:type="page"/>
            </w:r>
            <w:r w:rsidRPr="00BC67B5">
              <w:rPr>
                <w:rFonts w:eastAsia="Calibri"/>
                <w:b/>
                <w:sz w:val="20"/>
                <w:szCs w:val="20"/>
                <w:lang w:eastAsia="en-US"/>
              </w:rPr>
              <w:t xml:space="preserve">СХ2 – </w:t>
            </w:r>
            <w:r w:rsidRPr="00BC67B5">
              <w:rPr>
                <w:rFonts w:eastAsia="Calibri"/>
                <w:b/>
                <w:bCs/>
                <w:sz w:val="20"/>
                <w:szCs w:val="20"/>
                <w:lang w:eastAsia="en-US"/>
              </w:rPr>
              <w:t>зона объектов сельскохозяйственного назначения в границах населенных пунктов</w:t>
            </w:r>
          </w:p>
        </w:tc>
      </w:tr>
      <w:tr w:rsidR="00DB341E" w:rsidRPr="0029086D" w14:paraId="7CB66DA1" w14:textId="77777777" w:rsidTr="00BC67B5">
        <w:trPr>
          <w:trHeight w:val="779"/>
        </w:trPr>
        <w:tc>
          <w:tcPr>
            <w:tcW w:w="567" w:type="dxa"/>
            <w:shd w:val="clear" w:color="auto" w:fill="auto"/>
            <w:vAlign w:val="center"/>
          </w:tcPr>
          <w:p w14:paraId="4686F3E5" w14:textId="77777777" w:rsidR="00DB341E" w:rsidRPr="00BC67B5" w:rsidRDefault="00DB341E" w:rsidP="00386909">
            <w:pPr>
              <w:spacing w:line="238" w:lineRule="auto"/>
              <w:jc w:val="center"/>
              <w:rPr>
                <w:rFonts w:eastAsia="Calibri"/>
                <w:b/>
                <w:sz w:val="20"/>
                <w:szCs w:val="20"/>
                <w:lang w:eastAsia="en-US"/>
              </w:rPr>
            </w:pPr>
            <w:r w:rsidRPr="00BC67B5">
              <w:rPr>
                <w:rFonts w:eastAsia="Calibri"/>
                <w:b/>
                <w:sz w:val="20"/>
                <w:szCs w:val="20"/>
                <w:lang w:eastAsia="en-US"/>
              </w:rPr>
              <w:t>№ п/п</w:t>
            </w:r>
          </w:p>
        </w:tc>
        <w:tc>
          <w:tcPr>
            <w:tcW w:w="1985" w:type="dxa"/>
            <w:shd w:val="clear" w:color="auto" w:fill="auto"/>
            <w:vAlign w:val="center"/>
          </w:tcPr>
          <w:p w14:paraId="42476212" w14:textId="77777777" w:rsidR="00DB341E" w:rsidRPr="00BC67B5" w:rsidRDefault="00DB341E" w:rsidP="00386909">
            <w:pPr>
              <w:spacing w:line="238" w:lineRule="auto"/>
              <w:jc w:val="center"/>
              <w:rPr>
                <w:rFonts w:eastAsia="Calibri"/>
                <w:b/>
                <w:sz w:val="20"/>
                <w:szCs w:val="20"/>
                <w:lang w:eastAsia="en-US"/>
              </w:rPr>
            </w:pPr>
            <w:r w:rsidRPr="00BC67B5">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478A2A20" w14:textId="77777777" w:rsidR="00DB341E" w:rsidRPr="00BC67B5" w:rsidRDefault="00DB341E" w:rsidP="00386909">
            <w:pPr>
              <w:spacing w:line="238" w:lineRule="auto"/>
              <w:jc w:val="center"/>
              <w:rPr>
                <w:rFonts w:eastAsia="Calibri"/>
                <w:b/>
                <w:sz w:val="20"/>
                <w:szCs w:val="20"/>
                <w:lang w:eastAsia="en-US"/>
              </w:rPr>
            </w:pPr>
            <w:r w:rsidRPr="00BC67B5">
              <w:rPr>
                <w:rFonts w:eastAsia="Calibri"/>
                <w:b/>
                <w:sz w:val="20"/>
                <w:szCs w:val="20"/>
                <w:lang w:eastAsia="en-US"/>
              </w:rPr>
              <w:t>Код</w:t>
            </w:r>
          </w:p>
        </w:tc>
        <w:tc>
          <w:tcPr>
            <w:tcW w:w="5670" w:type="dxa"/>
            <w:shd w:val="clear" w:color="auto" w:fill="auto"/>
            <w:vAlign w:val="center"/>
          </w:tcPr>
          <w:p w14:paraId="1A7EE272" w14:textId="77777777" w:rsidR="00DB341E" w:rsidRPr="00BC67B5" w:rsidRDefault="00DB341E" w:rsidP="00386909">
            <w:pPr>
              <w:spacing w:line="238" w:lineRule="auto"/>
              <w:jc w:val="center"/>
              <w:rPr>
                <w:rFonts w:eastAsia="Calibri"/>
                <w:b/>
                <w:sz w:val="20"/>
                <w:szCs w:val="20"/>
                <w:lang w:eastAsia="en-US"/>
              </w:rPr>
            </w:pPr>
            <w:r w:rsidRPr="00BC67B5">
              <w:rPr>
                <w:rFonts w:eastAsia="Calibri"/>
                <w:b/>
                <w:sz w:val="20"/>
                <w:szCs w:val="20"/>
                <w:lang w:eastAsia="en-US"/>
              </w:rPr>
              <w:t>Описание вида разрешенного использования</w:t>
            </w:r>
          </w:p>
          <w:p w14:paraId="10C1FA92" w14:textId="77777777" w:rsidR="00DB341E" w:rsidRPr="0029086D" w:rsidRDefault="00DB341E" w:rsidP="00386909">
            <w:pPr>
              <w:spacing w:line="238" w:lineRule="auto"/>
              <w:jc w:val="center"/>
              <w:rPr>
                <w:rFonts w:eastAsia="Calibri"/>
                <w:b/>
                <w:sz w:val="20"/>
                <w:szCs w:val="20"/>
                <w:lang w:eastAsia="en-US"/>
              </w:rPr>
            </w:pPr>
            <w:r w:rsidRPr="00BC67B5">
              <w:rPr>
                <w:rFonts w:eastAsia="Calibri"/>
                <w:b/>
                <w:sz w:val="20"/>
                <w:szCs w:val="20"/>
                <w:lang w:eastAsia="en-US"/>
              </w:rPr>
              <w:t>земельного участка</w:t>
            </w:r>
            <w:r w:rsidRPr="0029086D">
              <w:rPr>
                <w:rFonts w:eastAsia="Calibri"/>
                <w:b/>
                <w:sz w:val="20"/>
                <w:szCs w:val="20"/>
                <w:lang w:eastAsia="en-US"/>
              </w:rPr>
              <w:t xml:space="preserve"> </w:t>
            </w:r>
          </w:p>
        </w:tc>
      </w:tr>
      <w:tr w:rsidR="00DB341E" w:rsidRPr="0029086D" w14:paraId="46BF5B6A" w14:textId="77777777" w:rsidTr="00BC67B5">
        <w:trPr>
          <w:trHeight w:val="55"/>
        </w:trPr>
        <w:tc>
          <w:tcPr>
            <w:tcW w:w="567" w:type="dxa"/>
            <w:shd w:val="clear" w:color="auto" w:fill="auto"/>
            <w:vAlign w:val="center"/>
          </w:tcPr>
          <w:p w14:paraId="7D98BB56" w14:textId="77777777" w:rsidR="00DB341E" w:rsidRPr="0029086D" w:rsidRDefault="00DB341E" w:rsidP="00386909">
            <w:pPr>
              <w:spacing w:line="238"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6757CA33" w14:textId="77777777" w:rsidR="00DB341E" w:rsidRPr="0029086D" w:rsidRDefault="00DB341E" w:rsidP="00386909">
            <w:pPr>
              <w:spacing w:line="238" w:lineRule="auto"/>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2DF4FF63" w14:textId="77777777" w:rsidR="00DB341E" w:rsidRPr="0029086D" w:rsidRDefault="00DB341E" w:rsidP="00386909">
            <w:pPr>
              <w:spacing w:line="238" w:lineRule="auto"/>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2AF65248" w14:textId="77777777" w:rsidR="00DB341E" w:rsidRPr="0029086D" w:rsidRDefault="00DB341E" w:rsidP="00386909">
            <w:pPr>
              <w:spacing w:line="238" w:lineRule="auto"/>
              <w:jc w:val="center"/>
              <w:rPr>
                <w:rFonts w:eastAsia="Calibri"/>
                <w:sz w:val="20"/>
                <w:szCs w:val="20"/>
                <w:lang w:eastAsia="en-US"/>
              </w:rPr>
            </w:pPr>
            <w:r w:rsidRPr="0029086D">
              <w:rPr>
                <w:rFonts w:eastAsia="Calibri"/>
                <w:sz w:val="20"/>
                <w:szCs w:val="20"/>
                <w:lang w:eastAsia="en-US"/>
              </w:rPr>
              <w:t>4</w:t>
            </w:r>
          </w:p>
        </w:tc>
      </w:tr>
      <w:tr w:rsidR="00DB341E" w:rsidRPr="0029086D" w14:paraId="6E619834" w14:textId="77777777" w:rsidTr="00BC67B5">
        <w:tc>
          <w:tcPr>
            <w:tcW w:w="9072" w:type="dxa"/>
            <w:gridSpan w:val="4"/>
            <w:shd w:val="clear" w:color="auto" w:fill="auto"/>
            <w:vAlign w:val="center"/>
          </w:tcPr>
          <w:p w14:paraId="3622C162" w14:textId="77777777" w:rsidR="00DB341E" w:rsidRPr="0029086D" w:rsidRDefault="00DB341E" w:rsidP="00386909">
            <w:pPr>
              <w:widowControl w:val="0"/>
              <w:autoSpaceDE w:val="0"/>
              <w:autoSpaceDN w:val="0"/>
              <w:adjustRightInd w:val="0"/>
              <w:spacing w:line="238" w:lineRule="auto"/>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1966BA" w:rsidRPr="0029086D" w14:paraId="7A231F1C" w14:textId="77777777" w:rsidTr="00386909">
        <w:trPr>
          <w:trHeight w:val="55"/>
        </w:trPr>
        <w:tc>
          <w:tcPr>
            <w:tcW w:w="567" w:type="dxa"/>
            <w:shd w:val="clear" w:color="auto" w:fill="auto"/>
            <w:vAlign w:val="center"/>
          </w:tcPr>
          <w:p w14:paraId="02D9F455" w14:textId="25F6774A" w:rsidR="001966BA" w:rsidRPr="0029086D" w:rsidRDefault="001D5439" w:rsidP="00386909">
            <w:pPr>
              <w:spacing w:line="238"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7E7F1361" w14:textId="216C9079" w:rsidR="001966BA" w:rsidRPr="0029086D" w:rsidRDefault="001966BA" w:rsidP="00386909">
            <w:pPr>
              <w:spacing w:line="238" w:lineRule="auto"/>
              <w:jc w:val="center"/>
              <w:rPr>
                <w:rFonts w:eastAsia="Calibri"/>
                <w:sz w:val="20"/>
                <w:szCs w:val="20"/>
                <w:lang w:eastAsia="en-US"/>
              </w:rPr>
            </w:pPr>
            <w:r w:rsidRPr="0029086D">
              <w:rPr>
                <w:sz w:val="20"/>
                <w:szCs w:val="20"/>
              </w:rPr>
              <w:t>Растениеводство</w:t>
            </w:r>
          </w:p>
        </w:tc>
        <w:tc>
          <w:tcPr>
            <w:tcW w:w="850" w:type="dxa"/>
            <w:shd w:val="clear" w:color="auto" w:fill="auto"/>
            <w:vAlign w:val="center"/>
          </w:tcPr>
          <w:p w14:paraId="6C175A69" w14:textId="5CEF2E7F" w:rsidR="001966BA" w:rsidRPr="0029086D" w:rsidRDefault="001966BA" w:rsidP="00386909">
            <w:pPr>
              <w:spacing w:line="238" w:lineRule="auto"/>
              <w:jc w:val="center"/>
              <w:rPr>
                <w:rFonts w:eastAsia="Calibri"/>
                <w:sz w:val="20"/>
                <w:szCs w:val="20"/>
                <w:lang w:eastAsia="en-US"/>
              </w:rPr>
            </w:pPr>
            <w:r w:rsidRPr="0029086D">
              <w:rPr>
                <w:sz w:val="20"/>
                <w:szCs w:val="20"/>
              </w:rPr>
              <w:t>1.1</w:t>
            </w:r>
          </w:p>
        </w:tc>
        <w:tc>
          <w:tcPr>
            <w:tcW w:w="5670" w:type="dxa"/>
            <w:shd w:val="clear" w:color="auto" w:fill="auto"/>
          </w:tcPr>
          <w:p w14:paraId="56F46DBF" w14:textId="5ED7B559" w:rsidR="001966BA" w:rsidRPr="0029086D" w:rsidRDefault="001966BA" w:rsidP="00386909">
            <w:pPr>
              <w:widowControl w:val="0"/>
              <w:spacing w:line="238" w:lineRule="auto"/>
              <w:jc w:val="both"/>
              <w:rPr>
                <w:rFonts w:eastAsia="Calibri"/>
                <w:sz w:val="20"/>
                <w:szCs w:val="20"/>
                <w:lang w:eastAsia="en-US"/>
              </w:rPr>
            </w:pPr>
            <w:r w:rsidRPr="0029086D">
              <w:rPr>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r>
      <w:tr w:rsidR="00386909" w:rsidRPr="0029086D" w14:paraId="21E468F2" w14:textId="77777777" w:rsidTr="00386909">
        <w:trPr>
          <w:trHeight w:val="55"/>
        </w:trPr>
        <w:tc>
          <w:tcPr>
            <w:tcW w:w="567" w:type="dxa"/>
            <w:shd w:val="clear" w:color="auto" w:fill="auto"/>
            <w:vAlign w:val="center"/>
          </w:tcPr>
          <w:p w14:paraId="7BCE16C2" w14:textId="5E5C81EE" w:rsidR="00386909" w:rsidRDefault="00386909" w:rsidP="00633943">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C4C17B0" w14:textId="1DF164D3" w:rsidR="00386909" w:rsidRPr="0029086D" w:rsidRDefault="00386909" w:rsidP="00633943">
            <w:pPr>
              <w:jc w:val="center"/>
              <w:rPr>
                <w:sz w:val="20"/>
                <w:szCs w:val="20"/>
              </w:rPr>
            </w:pPr>
            <w:r>
              <w:rPr>
                <w:sz w:val="20"/>
                <w:szCs w:val="20"/>
              </w:rPr>
              <w:t>2</w:t>
            </w:r>
          </w:p>
        </w:tc>
        <w:tc>
          <w:tcPr>
            <w:tcW w:w="850" w:type="dxa"/>
            <w:shd w:val="clear" w:color="auto" w:fill="auto"/>
            <w:vAlign w:val="center"/>
          </w:tcPr>
          <w:p w14:paraId="7E3578E6" w14:textId="50B5B291" w:rsidR="00386909" w:rsidRPr="0029086D" w:rsidRDefault="00386909" w:rsidP="00633943">
            <w:pPr>
              <w:jc w:val="center"/>
              <w:rPr>
                <w:sz w:val="20"/>
                <w:szCs w:val="20"/>
              </w:rPr>
            </w:pPr>
            <w:r>
              <w:rPr>
                <w:sz w:val="20"/>
                <w:szCs w:val="20"/>
              </w:rPr>
              <w:t>3</w:t>
            </w:r>
          </w:p>
        </w:tc>
        <w:tc>
          <w:tcPr>
            <w:tcW w:w="5670" w:type="dxa"/>
            <w:shd w:val="clear" w:color="auto" w:fill="auto"/>
          </w:tcPr>
          <w:p w14:paraId="646C1812" w14:textId="65903C31" w:rsidR="00386909" w:rsidRPr="0029086D" w:rsidRDefault="00386909" w:rsidP="00633943">
            <w:pPr>
              <w:widowControl w:val="0"/>
              <w:jc w:val="center"/>
              <w:rPr>
                <w:sz w:val="20"/>
                <w:szCs w:val="20"/>
              </w:rPr>
            </w:pPr>
            <w:r>
              <w:rPr>
                <w:sz w:val="20"/>
                <w:szCs w:val="20"/>
              </w:rPr>
              <w:t>4</w:t>
            </w:r>
          </w:p>
        </w:tc>
      </w:tr>
      <w:tr w:rsidR="001966BA" w:rsidRPr="0029086D" w14:paraId="59E65F65" w14:textId="77777777" w:rsidTr="00BC67B5">
        <w:trPr>
          <w:trHeight w:val="1150"/>
        </w:trPr>
        <w:tc>
          <w:tcPr>
            <w:tcW w:w="567" w:type="dxa"/>
            <w:shd w:val="clear" w:color="auto" w:fill="auto"/>
            <w:vAlign w:val="center"/>
          </w:tcPr>
          <w:p w14:paraId="3118E74C" w14:textId="7B4B1ED5" w:rsidR="001966BA" w:rsidRPr="0029086D" w:rsidRDefault="001D5439" w:rsidP="00633943">
            <w:pPr>
              <w:jc w:val="center"/>
              <w:rPr>
                <w:rFonts w:eastAsia="Calibri"/>
                <w:sz w:val="20"/>
                <w:szCs w:val="20"/>
                <w:lang w:eastAsia="en-US"/>
              </w:rPr>
            </w:pPr>
            <w:r>
              <w:rPr>
                <w:rFonts w:eastAsia="Calibri"/>
                <w:sz w:val="20"/>
                <w:szCs w:val="20"/>
                <w:lang w:eastAsia="en-US"/>
              </w:rPr>
              <w:t>2</w:t>
            </w:r>
          </w:p>
        </w:tc>
        <w:tc>
          <w:tcPr>
            <w:tcW w:w="1985" w:type="dxa"/>
            <w:shd w:val="clear" w:color="auto" w:fill="auto"/>
            <w:vAlign w:val="center"/>
          </w:tcPr>
          <w:p w14:paraId="236E115F" w14:textId="68E3F877" w:rsidR="001966BA" w:rsidRPr="00A11CBB" w:rsidRDefault="001966BA" w:rsidP="00633943">
            <w:pPr>
              <w:jc w:val="center"/>
              <w:rPr>
                <w:sz w:val="20"/>
                <w:szCs w:val="20"/>
              </w:rPr>
            </w:pPr>
            <w:r w:rsidRPr="0029086D">
              <w:rPr>
                <w:rFonts w:eastAsia="Calibri"/>
                <w:sz w:val="20"/>
                <w:szCs w:val="20"/>
                <w:lang w:eastAsia="en-US"/>
              </w:rPr>
              <w:t>Животноводство</w:t>
            </w:r>
          </w:p>
        </w:tc>
        <w:tc>
          <w:tcPr>
            <w:tcW w:w="850" w:type="dxa"/>
            <w:shd w:val="clear" w:color="auto" w:fill="auto"/>
            <w:vAlign w:val="center"/>
          </w:tcPr>
          <w:p w14:paraId="509D3D48" w14:textId="37BA2761" w:rsidR="001966BA" w:rsidRPr="00A11CBB" w:rsidRDefault="001966BA" w:rsidP="00633943">
            <w:pPr>
              <w:jc w:val="center"/>
              <w:rPr>
                <w:sz w:val="20"/>
                <w:szCs w:val="20"/>
              </w:rPr>
            </w:pPr>
            <w:r w:rsidRPr="0029086D">
              <w:rPr>
                <w:rFonts w:eastAsia="Calibri"/>
                <w:sz w:val="20"/>
                <w:szCs w:val="20"/>
                <w:lang w:eastAsia="en-US"/>
              </w:rPr>
              <w:t>1.7</w:t>
            </w:r>
          </w:p>
        </w:tc>
        <w:tc>
          <w:tcPr>
            <w:tcW w:w="5670" w:type="dxa"/>
            <w:shd w:val="clear" w:color="auto" w:fill="auto"/>
          </w:tcPr>
          <w:p w14:paraId="3B44CFD8" w14:textId="4D18AD67" w:rsidR="001966BA" w:rsidRPr="00A11CBB" w:rsidRDefault="001966BA" w:rsidP="00633943">
            <w:pPr>
              <w:widowControl w:val="0"/>
              <w:jc w:val="both"/>
              <w:rPr>
                <w:sz w:val="20"/>
                <w:szCs w:val="20"/>
              </w:rPr>
            </w:pPr>
            <w:r w:rsidRPr="0029086D">
              <w:rPr>
                <w:rFonts w:eastAsia="Calibri"/>
                <w:sz w:val="20"/>
                <w:szCs w:val="2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w:t>
            </w:r>
          </w:p>
        </w:tc>
      </w:tr>
      <w:tr w:rsidR="001966BA" w:rsidRPr="0029086D" w14:paraId="2C77661D" w14:textId="77777777" w:rsidTr="00BC67B5">
        <w:trPr>
          <w:trHeight w:val="122"/>
        </w:trPr>
        <w:tc>
          <w:tcPr>
            <w:tcW w:w="567" w:type="dxa"/>
            <w:shd w:val="clear" w:color="auto" w:fill="auto"/>
            <w:vAlign w:val="center"/>
          </w:tcPr>
          <w:p w14:paraId="3BE08D95" w14:textId="0BEAC020" w:rsidR="001966BA" w:rsidRPr="0029086D" w:rsidRDefault="001D5439" w:rsidP="00633943">
            <w:pPr>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30A45DFA" w14:textId="1FEEEC12" w:rsidR="001966BA" w:rsidRPr="0029086D" w:rsidRDefault="001966BA" w:rsidP="00633943">
            <w:pPr>
              <w:jc w:val="center"/>
              <w:rPr>
                <w:rFonts w:eastAsia="Calibri"/>
                <w:sz w:val="20"/>
                <w:szCs w:val="20"/>
                <w:lang w:eastAsia="en-US"/>
              </w:rPr>
            </w:pPr>
            <w:r w:rsidRPr="004343F3">
              <w:rPr>
                <w:rFonts w:eastAsia="Calibri"/>
                <w:sz w:val="20"/>
                <w:szCs w:val="20"/>
              </w:rPr>
              <w:t>Скотоводство</w:t>
            </w:r>
          </w:p>
        </w:tc>
        <w:tc>
          <w:tcPr>
            <w:tcW w:w="850" w:type="dxa"/>
            <w:shd w:val="clear" w:color="auto" w:fill="auto"/>
            <w:vAlign w:val="center"/>
          </w:tcPr>
          <w:p w14:paraId="2CB61949" w14:textId="2BE32B02" w:rsidR="001966BA" w:rsidRPr="0029086D" w:rsidRDefault="001966BA" w:rsidP="00633943">
            <w:pPr>
              <w:jc w:val="center"/>
              <w:rPr>
                <w:rFonts w:eastAsia="Calibri"/>
                <w:sz w:val="20"/>
                <w:szCs w:val="20"/>
                <w:lang w:eastAsia="en-US"/>
              </w:rPr>
            </w:pPr>
            <w:r w:rsidRPr="004343F3">
              <w:rPr>
                <w:rFonts w:eastAsia="Calibri"/>
                <w:sz w:val="20"/>
                <w:szCs w:val="20"/>
              </w:rPr>
              <w:t>1.8</w:t>
            </w:r>
          </w:p>
        </w:tc>
        <w:tc>
          <w:tcPr>
            <w:tcW w:w="5670" w:type="dxa"/>
            <w:shd w:val="clear" w:color="auto" w:fill="auto"/>
          </w:tcPr>
          <w:p w14:paraId="60F4DAB6" w14:textId="77087B13" w:rsidR="001966BA" w:rsidRPr="0029086D" w:rsidRDefault="009E258D" w:rsidP="00633943">
            <w:pPr>
              <w:widowControl w:val="0"/>
              <w:jc w:val="both"/>
              <w:rPr>
                <w:rFonts w:eastAsia="Calibri"/>
                <w:sz w:val="20"/>
                <w:szCs w:val="20"/>
                <w:lang w:eastAsia="en-US"/>
              </w:rPr>
            </w:pPr>
            <w:r w:rsidRPr="009E258D">
              <w:rPr>
                <w:rFonts w:eastAsia="Calibri"/>
                <w:sz w:val="20"/>
                <w:szCs w:val="20"/>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Pr>
                <w:rFonts w:eastAsia="Calibri"/>
                <w:sz w:val="20"/>
                <w:szCs w:val="20"/>
                <w:lang w:eastAsia="en-US"/>
              </w:rPr>
              <w:t xml:space="preserve"> </w:t>
            </w:r>
            <w:r w:rsidRPr="009E258D">
              <w:rPr>
                <w:rFonts w:eastAsia="Calibri"/>
                <w:sz w:val="20"/>
                <w:szCs w:val="20"/>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rFonts w:eastAsia="Calibri"/>
                <w:sz w:val="20"/>
                <w:szCs w:val="20"/>
                <w:lang w:eastAsia="en-US"/>
              </w:rPr>
              <w:t xml:space="preserve"> </w:t>
            </w:r>
            <w:r w:rsidRPr="009E258D">
              <w:rPr>
                <w:rFonts w:eastAsia="Calibri"/>
                <w:sz w:val="20"/>
                <w:szCs w:val="20"/>
                <w:lang w:eastAsia="en-US"/>
              </w:rPr>
              <w:t>разведение племенных животных, производство и использование племенной продукции (материала)</w:t>
            </w:r>
          </w:p>
        </w:tc>
      </w:tr>
      <w:tr w:rsidR="001966BA" w:rsidRPr="0029086D" w14:paraId="323696CD" w14:textId="77777777" w:rsidTr="00BC67B5">
        <w:trPr>
          <w:trHeight w:val="1150"/>
        </w:trPr>
        <w:tc>
          <w:tcPr>
            <w:tcW w:w="567" w:type="dxa"/>
            <w:shd w:val="clear" w:color="auto" w:fill="auto"/>
            <w:vAlign w:val="center"/>
          </w:tcPr>
          <w:p w14:paraId="75E67BEE" w14:textId="1A91C70F" w:rsidR="001966BA" w:rsidRPr="0029086D" w:rsidRDefault="001D5439" w:rsidP="00633943">
            <w:pPr>
              <w:jc w:val="center"/>
              <w:rPr>
                <w:rFonts w:eastAsia="Calibri"/>
                <w:sz w:val="20"/>
                <w:szCs w:val="20"/>
                <w:lang w:eastAsia="en-US"/>
              </w:rPr>
            </w:pPr>
            <w:r>
              <w:rPr>
                <w:rFonts w:eastAsia="Calibri"/>
                <w:sz w:val="20"/>
                <w:szCs w:val="20"/>
                <w:lang w:eastAsia="en-US"/>
              </w:rPr>
              <w:t>4</w:t>
            </w:r>
          </w:p>
        </w:tc>
        <w:tc>
          <w:tcPr>
            <w:tcW w:w="1985" w:type="dxa"/>
            <w:shd w:val="clear" w:color="auto" w:fill="auto"/>
            <w:vAlign w:val="center"/>
          </w:tcPr>
          <w:p w14:paraId="262D5C4A" w14:textId="7C5CF7D9" w:rsidR="001966BA" w:rsidRPr="00A11CBB" w:rsidRDefault="001966BA" w:rsidP="00633943">
            <w:pPr>
              <w:jc w:val="center"/>
              <w:rPr>
                <w:sz w:val="20"/>
                <w:szCs w:val="20"/>
              </w:rPr>
            </w:pPr>
            <w:r w:rsidRPr="0029086D">
              <w:rPr>
                <w:rFonts w:eastAsia="Calibri"/>
                <w:sz w:val="20"/>
                <w:szCs w:val="20"/>
                <w:lang w:eastAsia="en-US"/>
              </w:rPr>
              <w:t>Звероводство</w:t>
            </w:r>
          </w:p>
        </w:tc>
        <w:tc>
          <w:tcPr>
            <w:tcW w:w="850" w:type="dxa"/>
            <w:shd w:val="clear" w:color="auto" w:fill="auto"/>
            <w:vAlign w:val="center"/>
          </w:tcPr>
          <w:p w14:paraId="353A3C0E" w14:textId="4DF61C46" w:rsidR="001966BA" w:rsidRPr="00A11CBB" w:rsidRDefault="001966BA" w:rsidP="00633943">
            <w:pPr>
              <w:jc w:val="center"/>
              <w:rPr>
                <w:sz w:val="20"/>
                <w:szCs w:val="20"/>
              </w:rPr>
            </w:pPr>
            <w:r w:rsidRPr="0029086D">
              <w:rPr>
                <w:rFonts w:eastAsia="Calibri"/>
                <w:sz w:val="20"/>
                <w:szCs w:val="20"/>
                <w:lang w:eastAsia="en-US"/>
              </w:rPr>
              <w:t>1.9</w:t>
            </w:r>
          </w:p>
        </w:tc>
        <w:tc>
          <w:tcPr>
            <w:tcW w:w="5670" w:type="dxa"/>
            <w:shd w:val="clear" w:color="auto" w:fill="auto"/>
          </w:tcPr>
          <w:p w14:paraId="161EAF45" w14:textId="72B7B827" w:rsidR="001966BA" w:rsidRPr="009E258D" w:rsidRDefault="001966BA" w:rsidP="00633943">
            <w:pPr>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1966BA" w:rsidRPr="0029086D" w14:paraId="4F6AC700" w14:textId="77777777" w:rsidTr="00BC67B5">
        <w:trPr>
          <w:trHeight w:val="1150"/>
        </w:trPr>
        <w:tc>
          <w:tcPr>
            <w:tcW w:w="567" w:type="dxa"/>
            <w:shd w:val="clear" w:color="auto" w:fill="auto"/>
            <w:vAlign w:val="center"/>
          </w:tcPr>
          <w:p w14:paraId="7343FACE" w14:textId="658E5573" w:rsidR="001966BA" w:rsidRPr="0029086D" w:rsidRDefault="001D5439" w:rsidP="00633943">
            <w:pPr>
              <w:jc w:val="center"/>
              <w:rPr>
                <w:rFonts w:eastAsia="Calibri"/>
                <w:sz w:val="20"/>
                <w:szCs w:val="20"/>
                <w:lang w:eastAsia="en-US"/>
              </w:rPr>
            </w:pPr>
            <w:r>
              <w:rPr>
                <w:rFonts w:eastAsia="Calibri"/>
                <w:sz w:val="20"/>
                <w:szCs w:val="20"/>
                <w:lang w:eastAsia="en-US"/>
              </w:rPr>
              <w:t>5</w:t>
            </w:r>
          </w:p>
        </w:tc>
        <w:tc>
          <w:tcPr>
            <w:tcW w:w="1985" w:type="dxa"/>
            <w:shd w:val="clear" w:color="auto" w:fill="auto"/>
            <w:vAlign w:val="center"/>
          </w:tcPr>
          <w:p w14:paraId="11F9A3DB" w14:textId="02CCD789" w:rsidR="001966BA" w:rsidRPr="00A11CBB" w:rsidRDefault="001966BA" w:rsidP="00633943">
            <w:pPr>
              <w:jc w:val="center"/>
              <w:rPr>
                <w:sz w:val="20"/>
                <w:szCs w:val="20"/>
              </w:rPr>
            </w:pPr>
            <w:r w:rsidRPr="0029086D">
              <w:rPr>
                <w:rFonts w:eastAsia="Calibri"/>
                <w:sz w:val="20"/>
                <w:szCs w:val="20"/>
                <w:lang w:eastAsia="en-US"/>
              </w:rPr>
              <w:t>Птицеводство</w:t>
            </w:r>
          </w:p>
        </w:tc>
        <w:tc>
          <w:tcPr>
            <w:tcW w:w="850" w:type="dxa"/>
            <w:shd w:val="clear" w:color="auto" w:fill="auto"/>
            <w:vAlign w:val="center"/>
          </w:tcPr>
          <w:p w14:paraId="310FB524" w14:textId="392A5B34" w:rsidR="001966BA" w:rsidRPr="00A11CBB" w:rsidRDefault="001966BA" w:rsidP="00633943">
            <w:pPr>
              <w:jc w:val="center"/>
              <w:rPr>
                <w:sz w:val="20"/>
                <w:szCs w:val="20"/>
              </w:rPr>
            </w:pPr>
            <w:r w:rsidRPr="0029086D">
              <w:rPr>
                <w:rFonts w:eastAsia="Calibri"/>
                <w:sz w:val="20"/>
                <w:szCs w:val="20"/>
                <w:lang w:eastAsia="en-US"/>
              </w:rPr>
              <w:t>1.10</w:t>
            </w:r>
          </w:p>
        </w:tc>
        <w:tc>
          <w:tcPr>
            <w:tcW w:w="5670" w:type="dxa"/>
            <w:shd w:val="clear" w:color="auto" w:fill="auto"/>
          </w:tcPr>
          <w:p w14:paraId="42A502D7" w14:textId="0CCFB559" w:rsidR="001966BA" w:rsidRPr="00A11CBB" w:rsidRDefault="001966BA" w:rsidP="00633943">
            <w:pPr>
              <w:widowControl w:val="0"/>
              <w:jc w:val="both"/>
              <w:rPr>
                <w:sz w:val="20"/>
                <w:szCs w:val="20"/>
              </w:rPr>
            </w:pPr>
            <w:r w:rsidRPr="0029086D">
              <w:rPr>
                <w:rFonts w:eastAsia="Calibri"/>
                <w:sz w:val="20"/>
                <w:szCs w:val="20"/>
                <w:lang w:eastAsia="en-US"/>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1966BA" w:rsidRPr="0029086D" w14:paraId="3724FBF6" w14:textId="77777777" w:rsidTr="00BC67B5">
        <w:trPr>
          <w:trHeight w:val="1150"/>
        </w:trPr>
        <w:tc>
          <w:tcPr>
            <w:tcW w:w="567" w:type="dxa"/>
            <w:shd w:val="clear" w:color="auto" w:fill="auto"/>
            <w:vAlign w:val="center"/>
          </w:tcPr>
          <w:p w14:paraId="4E611D1F" w14:textId="2071162A" w:rsidR="001966BA" w:rsidRPr="0029086D" w:rsidRDefault="001D5439" w:rsidP="00633943">
            <w:pPr>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7EA70B18" w14:textId="469B771E" w:rsidR="001966BA" w:rsidRPr="00A11CBB" w:rsidRDefault="001966BA" w:rsidP="00633943">
            <w:pPr>
              <w:jc w:val="center"/>
              <w:rPr>
                <w:sz w:val="20"/>
                <w:szCs w:val="20"/>
              </w:rPr>
            </w:pPr>
            <w:r w:rsidRPr="0029086D">
              <w:rPr>
                <w:rFonts w:eastAsia="Calibri"/>
                <w:sz w:val="20"/>
                <w:szCs w:val="20"/>
                <w:lang w:eastAsia="en-US"/>
              </w:rPr>
              <w:t>Свиноводство</w:t>
            </w:r>
          </w:p>
        </w:tc>
        <w:tc>
          <w:tcPr>
            <w:tcW w:w="850" w:type="dxa"/>
            <w:shd w:val="clear" w:color="auto" w:fill="auto"/>
            <w:vAlign w:val="center"/>
          </w:tcPr>
          <w:p w14:paraId="696199F1" w14:textId="0329AE92" w:rsidR="001966BA" w:rsidRPr="00A11CBB" w:rsidRDefault="001966BA" w:rsidP="00633943">
            <w:pPr>
              <w:jc w:val="center"/>
              <w:rPr>
                <w:sz w:val="20"/>
                <w:szCs w:val="20"/>
              </w:rPr>
            </w:pPr>
            <w:r w:rsidRPr="0029086D">
              <w:rPr>
                <w:rFonts w:eastAsia="Calibri"/>
                <w:sz w:val="20"/>
                <w:szCs w:val="20"/>
                <w:lang w:eastAsia="en-US"/>
              </w:rPr>
              <w:t>1.11</w:t>
            </w:r>
          </w:p>
        </w:tc>
        <w:tc>
          <w:tcPr>
            <w:tcW w:w="5670" w:type="dxa"/>
            <w:shd w:val="clear" w:color="auto" w:fill="auto"/>
          </w:tcPr>
          <w:p w14:paraId="605BA710" w14:textId="29F7F13A" w:rsidR="001966BA" w:rsidRPr="00A11CBB" w:rsidRDefault="001966BA" w:rsidP="00633943">
            <w:pPr>
              <w:widowControl w:val="0"/>
              <w:jc w:val="both"/>
              <w:rPr>
                <w:sz w:val="20"/>
                <w:szCs w:val="20"/>
              </w:rPr>
            </w:pPr>
            <w:r w:rsidRPr="0029086D">
              <w:rPr>
                <w:rFonts w:eastAsia="Calibri"/>
                <w:sz w:val="20"/>
                <w:szCs w:val="20"/>
                <w:lang w:eastAsia="en-US"/>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DB341E" w:rsidRPr="0029086D" w14:paraId="29CDE491" w14:textId="77777777" w:rsidTr="00BC67B5">
        <w:trPr>
          <w:trHeight w:val="1150"/>
        </w:trPr>
        <w:tc>
          <w:tcPr>
            <w:tcW w:w="567" w:type="dxa"/>
            <w:shd w:val="clear" w:color="auto" w:fill="auto"/>
            <w:vAlign w:val="center"/>
          </w:tcPr>
          <w:p w14:paraId="1997C5FA" w14:textId="2D6C06A0" w:rsidR="00DB341E" w:rsidRPr="0029086D" w:rsidRDefault="001D5439" w:rsidP="00633943">
            <w:pPr>
              <w:jc w:val="center"/>
              <w:rPr>
                <w:rFonts w:eastAsia="Calibri"/>
                <w:sz w:val="20"/>
                <w:szCs w:val="20"/>
                <w:lang w:eastAsia="en-US"/>
              </w:rPr>
            </w:pPr>
            <w:r>
              <w:rPr>
                <w:rFonts w:eastAsia="Calibri"/>
                <w:sz w:val="20"/>
                <w:szCs w:val="20"/>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6E92D31F" w14:textId="77777777" w:rsidR="00DB341E" w:rsidRPr="000867F0" w:rsidRDefault="00DB341E" w:rsidP="00633943">
            <w:pPr>
              <w:jc w:val="center"/>
              <w:rPr>
                <w:sz w:val="20"/>
                <w:szCs w:val="20"/>
              </w:rPr>
            </w:pPr>
            <w:r w:rsidRPr="0029086D">
              <w:rPr>
                <w:rFonts w:eastAsia="Calibri"/>
                <w:sz w:val="20"/>
                <w:szCs w:val="20"/>
                <w:lang w:eastAsia="en-US"/>
              </w:rPr>
              <w:t>Пчеловодство</w:t>
            </w:r>
          </w:p>
        </w:tc>
        <w:tc>
          <w:tcPr>
            <w:tcW w:w="850" w:type="dxa"/>
            <w:tcBorders>
              <w:top w:val="single" w:sz="4" w:space="0" w:color="auto"/>
              <w:left w:val="single" w:sz="4" w:space="0" w:color="auto"/>
              <w:bottom w:val="single" w:sz="4" w:space="0" w:color="auto"/>
              <w:right w:val="single" w:sz="4" w:space="0" w:color="auto"/>
            </w:tcBorders>
            <w:vAlign w:val="center"/>
          </w:tcPr>
          <w:p w14:paraId="11BA3B29" w14:textId="77777777" w:rsidR="00DB341E" w:rsidRDefault="00DB341E" w:rsidP="00633943">
            <w:pPr>
              <w:jc w:val="center"/>
              <w:rPr>
                <w:rFonts w:eastAsia="Calibri"/>
                <w:sz w:val="20"/>
                <w:szCs w:val="20"/>
                <w:lang w:eastAsia="en-US"/>
              </w:rPr>
            </w:pPr>
            <w:r w:rsidRPr="0029086D">
              <w:rPr>
                <w:rFonts w:eastAsia="Calibri"/>
                <w:sz w:val="20"/>
                <w:szCs w:val="20"/>
                <w:lang w:eastAsia="en-US"/>
              </w:rPr>
              <w:t>1.12</w:t>
            </w:r>
          </w:p>
        </w:tc>
        <w:tc>
          <w:tcPr>
            <w:tcW w:w="5670" w:type="dxa"/>
            <w:tcBorders>
              <w:top w:val="single" w:sz="4" w:space="0" w:color="auto"/>
              <w:left w:val="single" w:sz="4" w:space="0" w:color="auto"/>
              <w:bottom w:val="single" w:sz="4" w:space="0" w:color="auto"/>
              <w:right w:val="single" w:sz="4" w:space="0" w:color="auto"/>
            </w:tcBorders>
          </w:tcPr>
          <w:p w14:paraId="307C40C7" w14:textId="77777777" w:rsidR="00DB341E" w:rsidRPr="000867F0" w:rsidRDefault="00DB341E" w:rsidP="00633943">
            <w:pPr>
              <w:widowControl w:val="0"/>
              <w:jc w:val="both"/>
              <w:rPr>
                <w:sz w:val="20"/>
                <w:szCs w:val="20"/>
              </w:rPr>
            </w:pPr>
            <w:r w:rsidRPr="0029086D">
              <w:rPr>
                <w:rFonts w:eastAsia="Calibri"/>
                <w:sz w:val="20"/>
                <w:szCs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1966BA" w:rsidRPr="0029086D" w14:paraId="025C1AA2" w14:textId="77777777" w:rsidTr="00BC67B5">
        <w:trPr>
          <w:trHeight w:val="852"/>
        </w:trPr>
        <w:tc>
          <w:tcPr>
            <w:tcW w:w="567" w:type="dxa"/>
            <w:shd w:val="clear" w:color="auto" w:fill="auto"/>
            <w:vAlign w:val="center"/>
          </w:tcPr>
          <w:p w14:paraId="38737340" w14:textId="2446F8E6" w:rsidR="001966BA" w:rsidRPr="0029086D" w:rsidRDefault="001D5439" w:rsidP="00633943">
            <w:pPr>
              <w:jc w:val="center"/>
              <w:rPr>
                <w:rFonts w:eastAsia="Calibri"/>
                <w:sz w:val="20"/>
                <w:szCs w:val="20"/>
                <w:lang w:eastAsia="en-US"/>
              </w:rPr>
            </w:pPr>
            <w:r>
              <w:rPr>
                <w:rFonts w:eastAsia="Calibri"/>
                <w:sz w:val="20"/>
                <w:szCs w:val="20"/>
                <w:lang w:eastAsia="en-US"/>
              </w:rPr>
              <w:t>8</w:t>
            </w:r>
          </w:p>
        </w:tc>
        <w:tc>
          <w:tcPr>
            <w:tcW w:w="1985" w:type="dxa"/>
            <w:shd w:val="clear" w:color="auto" w:fill="auto"/>
            <w:vAlign w:val="center"/>
          </w:tcPr>
          <w:p w14:paraId="40193791" w14:textId="7F237D9B" w:rsidR="001966BA" w:rsidRPr="0029086D" w:rsidRDefault="001966BA" w:rsidP="00633943">
            <w:pPr>
              <w:jc w:val="center"/>
              <w:rPr>
                <w:rFonts w:eastAsia="Calibri"/>
                <w:sz w:val="20"/>
                <w:szCs w:val="20"/>
                <w:lang w:eastAsia="en-US"/>
              </w:rPr>
            </w:pPr>
            <w:r w:rsidRPr="0029086D">
              <w:rPr>
                <w:rFonts w:eastAsia="Calibri"/>
                <w:sz w:val="20"/>
                <w:szCs w:val="20"/>
                <w:lang w:eastAsia="en-US"/>
              </w:rPr>
              <w:t>Научное обеспечение сельского хозяйства</w:t>
            </w:r>
          </w:p>
        </w:tc>
        <w:tc>
          <w:tcPr>
            <w:tcW w:w="850" w:type="dxa"/>
            <w:shd w:val="clear" w:color="auto" w:fill="auto"/>
            <w:vAlign w:val="center"/>
          </w:tcPr>
          <w:p w14:paraId="22757CEF" w14:textId="0F96B07A" w:rsidR="001966BA" w:rsidRPr="0029086D" w:rsidRDefault="001966BA" w:rsidP="00633943">
            <w:pPr>
              <w:jc w:val="center"/>
              <w:rPr>
                <w:rFonts w:eastAsia="Calibri"/>
                <w:sz w:val="20"/>
                <w:szCs w:val="20"/>
                <w:lang w:eastAsia="en-US"/>
              </w:rPr>
            </w:pPr>
            <w:r w:rsidRPr="0029086D">
              <w:rPr>
                <w:rFonts w:eastAsia="Calibri"/>
                <w:sz w:val="20"/>
                <w:szCs w:val="20"/>
                <w:lang w:eastAsia="en-US"/>
              </w:rPr>
              <w:t>1.14</w:t>
            </w:r>
          </w:p>
        </w:tc>
        <w:tc>
          <w:tcPr>
            <w:tcW w:w="5670" w:type="dxa"/>
            <w:shd w:val="clear" w:color="auto" w:fill="auto"/>
          </w:tcPr>
          <w:p w14:paraId="1046ACB3" w14:textId="22FCF3E4" w:rsidR="001966BA" w:rsidRPr="0029086D" w:rsidRDefault="001966BA" w:rsidP="00633943">
            <w:pPr>
              <w:widowControl w:val="0"/>
              <w:jc w:val="both"/>
              <w:rPr>
                <w:rFonts w:eastAsia="Calibri"/>
                <w:sz w:val="20"/>
                <w:szCs w:val="20"/>
                <w:lang w:eastAsia="en-US"/>
              </w:rPr>
            </w:pPr>
            <w:r w:rsidRPr="0029086D">
              <w:rPr>
                <w:rFonts w:eastAsia="Calibri"/>
                <w:sz w:val="20"/>
                <w:szCs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1966BA" w:rsidRPr="0029086D" w14:paraId="246C29AE" w14:textId="77777777" w:rsidTr="00583A16">
        <w:trPr>
          <w:trHeight w:val="697"/>
        </w:trPr>
        <w:tc>
          <w:tcPr>
            <w:tcW w:w="567" w:type="dxa"/>
            <w:shd w:val="clear" w:color="auto" w:fill="auto"/>
            <w:vAlign w:val="center"/>
          </w:tcPr>
          <w:p w14:paraId="5E44BF7B" w14:textId="51C7620D" w:rsidR="001966BA" w:rsidRPr="0029086D" w:rsidRDefault="001D5439" w:rsidP="00633943">
            <w:pPr>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0E72AD2D" w14:textId="5D2534D0" w:rsidR="001966BA" w:rsidRPr="0029086D" w:rsidRDefault="001966BA" w:rsidP="00633943">
            <w:pPr>
              <w:jc w:val="center"/>
              <w:rPr>
                <w:rFonts w:eastAsia="Calibri"/>
                <w:sz w:val="20"/>
                <w:szCs w:val="20"/>
                <w:lang w:eastAsia="en-US"/>
              </w:rPr>
            </w:pPr>
            <w:r w:rsidRPr="0029086D">
              <w:rPr>
                <w:rFonts w:eastAsia="Calibri"/>
                <w:sz w:val="20"/>
                <w:szCs w:val="20"/>
                <w:lang w:eastAsia="en-US"/>
              </w:rPr>
              <w:t>Хранение и переработка сельскохозяйственной продукции</w:t>
            </w:r>
          </w:p>
        </w:tc>
        <w:tc>
          <w:tcPr>
            <w:tcW w:w="850" w:type="dxa"/>
            <w:shd w:val="clear" w:color="auto" w:fill="auto"/>
            <w:vAlign w:val="center"/>
          </w:tcPr>
          <w:p w14:paraId="606A4281" w14:textId="7767F83C" w:rsidR="001966BA" w:rsidRPr="0029086D" w:rsidRDefault="001966BA" w:rsidP="00633943">
            <w:pPr>
              <w:jc w:val="center"/>
              <w:rPr>
                <w:rFonts w:eastAsia="Calibri"/>
                <w:sz w:val="20"/>
                <w:szCs w:val="20"/>
                <w:lang w:eastAsia="en-US"/>
              </w:rPr>
            </w:pPr>
            <w:r w:rsidRPr="0029086D">
              <w:rPr>
                <w:rFonts w:eastAsia="Calibri"/>
                <w:sz w:val="20"/>
                <w:szCs w:val="20"/>
                <w:lang w:eastAsia="en-US"/>
              </w:rPr>
              <w:t>1.15</w:t>
            </w:r>
          </w:p>
        </w:tc>
        <w:tc>
          <w:tcPr>
            <w:tcW w:w="5670" w:type="dxa"/>
            <w:shd w:val="clear" w:color="auto" w:fill="auto"/>
            <w:vAlign w:val="center"/>
          </w:tcPr>
          <w:p w14:paraId="678640AD" w14:textId="6AAB0C7B" w:rsidR="001966BA" w:rsidRPr="0029086D" w:rsidRDefault="001966BA" w:rsidP="00633943">
            <w:pPr>
              <w:widowControl w:val="0"/>
              <w:jc w:val="both"/>
              <w:rPr>
                <w:rFonts w:eastAsia="Calibri"/>
                <w:sz w:val="20"/>
                <w:szCs w:val="20"/>
                <w:lang w:eastAsia="en-US"/>
              </w:rPr>
            </w:pPr>
            <w:r w:rsidRPr="0029086D">
              <w:rPr>
                <w:rFonts w:eastAsia="Calibri"/>
                <w:sz w:val="20"/>
                <w:szCs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DB341E" w:rsidRPr="0029086D" w14:paraId="5B2C2314" w14:textId="77777777" w:rsidTr="00BC67B5">
        <w:trPr>
          <w:trHeight w:val="694"/>
        </w:trPr>
        <w:tc>
          <w:tcPr>
            <w:tcW w:w="567" w:type="dxa"/>
            <w:shd w:val="clear" w:color="auto" w:fill="auto"/>
            <w:vAlign w:val="center"/>
          </w:tcPr>
          <w:p w14:paraId="5AC65316" w14:textId="289C54E4" w:rsidR="00DB341E" w:rsidRPr="0029086D" w:rsidRDefault="001D5439" w:rsidP="00633943">
            <w:pPr>
              <w:jc w:val="center"/>
              <w:rPr>
                <w:rFonts w:eastAsia="Calibri"/>
                <w:sz w:val="20"/>
                <w:szCs w:val="20"/>
                <w:lang w:eastAsia="en-US"/>
              </w:rPr>
            </w:pPr>
            <w:r>
              <w:rPr>
                <w:rFonts w:eastAsia="Calibri"/>
                <w:sz w:val="20"/>
                <w:szCs w:val="20"/>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tcPr>
          <w:p w14:paraId="056E469E" w14:textId="77777777" w:rsidR="00DB341E" w:rsidRPr="0029086D" w:rsidRDefault="00DB341E" w:rsidP="00633943">
            <w:pPr>
              <w:jc w:val="center"/>
              <w:rPr>
                <w:rFonts w:eastAsia="Calibri"/>
                <w:sz w:val="20"/>
                <w:szCs w:val="20"/>
                <w:lang w:eastAsia="en-US"/>
              </w:rPr>
            </w:pPr>
            <w:r w:rsidRPr="004F3AF5">
              <w:rPr>
                <w:rFonts w:eastAsia="Calibri"/>
                <w:sz w:val="20"/>
                <w:szCs w:val="20"/>
                <w:lang w:eastAsia="en-US"/>
              </w:rPr>
              <w:t>Ведение личного подсобного хозяйства на полевых участках</w:t>
            </w:r>
          </w:p>
        </w:tc>
        <w:tc>
          <w:tcPr>
            <w:tcW w:w="850" w:type="dxa"/>
            <w:tcBorders>
              <w:top w:val="single" w:sz="4" w:space="0" w:color="auto"/>
              <w:left w:val="single" w:sz="4" w:space="0" w:color="auto"/>
              <w:bottom w:val="single" w:sz="4" w:space="0" w:color="auto"/>
              <w:right w:val="single" w:sz="4" w:space="0" w:color="auto"/>
            </w:tcBorders>
            <w:vAlign w:val="center"/>
          </w:tcPr>
          <w:p w14:paraId="7297C3C8" w14:textId="77777777" w:rsidR="00DB341E" w:rsidRPr="0029086D" w:rsidRDefault="00DB341E" w:rsidP="00633943">
            <w:pPr>
              <w:jc w:val="center"/>
              <w:rPr>
                <w:rFonts w:eastAsia="Calibri"/>
                <w:sz w:val="20"/>
                <w:szCs w:val="20"/>
                <w:lang w:eastAsia="en-US"/>
              </w:rPr>
            </w:pPr>
            <w:r>
              <w:rPr>
                <w:rFonts w:eastAsia="Calibri"/>
                <w:sz w:val="20"/>
                <w:szCs w:val="20"/>
                <w:lang w:eastAsia="en-US"/>
              </w:rPr>
              <w:t>1.16</w:t>
            </w:r>
          </w:p>
        </w:tc>
        <w:tc>
          <w:tcPr>
            <w:tcW w:w="5670" w:type="dxa"/>
            <w:tcBorders>
              <w:top w:val="single" w:sz="4" w:space="0" w:color="auto"/>
              <w:left w:val="single" w:sz="4" w:space="0" w:color="auto"/>
              <w:bottom w:val="single" w:sz="4" w:space="0" w:color="auto"/>
              <w:right w:val="single" w:sz="4" w:space="0" w:color="auto"/>
            </w:tcBorders>
            <w:vAlign w:val="center"/>
          </w:tcPr>
          <w:p w14:paraId="433ECC30" w14:textId="77777777" w:rsidR="00DB341E" w:rsidRPr="0029086D" w:rsidRDefault="00DB341E" w:rsidP="00633943">
            <w:pPr>
              <w:jc w:val="both"/>
              <w:rPr>
                <w:rFonts w:eastAsia="Calibri"/>
                <w:sz w:val="20"/>
                <w:szCs w:val="20"/>
                <w:lang w:eastAsia="en-US"/>
              </w:rPr>
            </w:pPr>
            <w:r w:rsidRPr="004F3AF5">
              <w:rPr>
                <w:rFonts w:eastAsia="Calibri"/>
                <w:sz w:val="20"/>
                <w:szCs w:val="20"/>
                <w:lang w:eastAsia="en-US"/>
              </w:rPr>
              <w:t>Производство сельскохозяйственной продукции без права возведения объектов капитального строительства</w:t>
            </w:r>
          </w:p>
        </w:tc>
      </w:tr>
      <w:tr w:rsidR="00DB341E" w:rsidRPr="0029086D" w14:paraId="14F7D2FA" w14:textId="77777777" w:rsidTr="00BC67B5">
        <w:tc>
          <w:tcPr>
            <w:tcW w:w="567" w:type="dxa"/>
            <w:shd w:val="clear" w:color="auto" w:fill="auto"/>
            <w:vAlign w:val="center"/>
          </w:tcPr>
          <w:p w14:paraId="474AA7B5" w14:textId="6D168AFE" w:rsidR="00DB341E" w:rsidRPr="0029086D" w:rsidRDefault="001D5439" w:rsidP="00633943">
            <w:pPr>
              <w:jc w:val="center"/>
              <w:rPr>
                <w:rFonts w:eastAsia="Calibri"/>
                <w:sz w:val="20"/>
                <w:szCs w:val="20"/>
                <w:lang w:eastAsia="en-US"/>
              </w:rPr>
            </w:pPr>
            <w:r>
              <w:rPr>
                <w:rFonts w:eastAsia="Calibri"/>
                <w:sz w:val="20"/>
                <w:szCs w:val="20"/>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tcPr>
          <w:p w14:paraId="1610A4BF" w14:textId="77777777" w:rsidR="00DB341E" w:rsidRPr="0029086D" w:rsidRDefault="00DB341E" w:rsidP="00633943">
            <w:pPr>
              <w:widowControl w:val="0"/>
              <w:autoSpaceDE w:val="0"/>
              <w:autoSpaceDN w:val="0"/>
              <w:adjustRightInd w:val="0"/>
              <w:jc w:val="center"/>
              <w:rPr>
                <w:strike/>
                <w:sz w:val="20"/>
                <w:szCs w:val="20"/>
              </w:rPr>
            </w:pPr>
            <w:r w:rsidRPr="0029086D">
              <w:rPr>
                <w:rFonts w:eastAsia="Calibri"/>
                <w:sz w:val="20"/>
                <w:szCs w:val="20"/>
                <w:lang w:eastAsia="en-US"/>
              </w:rPr>
              <w:t>Питомники</w:t>
            </w:r>
          </w:p>
        </w:tc>
        <w:tc>
          <w:tcPr>
            <w:tcW w:w="850" w:type="dxa"/>
            <w:tcBorders>
              <w:top w:val="single" w:sz="4" w:space="0" w:color="auto"/>
              <w:left w:val="single" w:sz="4" w:space="0" w:color="auto"/>
              <w:bottom w:val="single" w:sz="4" w:space="0" w:color="auto"/>
              <w:right w:val="single" w:sz="4" w:space="0" w:color="auto"/>
            </w:tcBorders>
            <w:vAlign w:val="center"/>
          </w:tcPr>
          <w:p w14:paraId="178CECA2" w14:textId="77777777" w:rsidR="00DB341E" w:rsidRPr="0029086D" w:rsidRDefault="00DB341E" w:rsidP="00633943">
            <w:pPr>
              <w:jc w:val="center"/>
              <w:rPr>
                <w:rFonts w:eastAsia="Calibri"/>
                <w:strike/>
                <w:sz w:val="20"/>
                <w:szCs w:val="20"/>
                <w:lang w:eastAsia="en-US"/>
              </w:rPr>
            </w:pPr>
            <w:r w:rsidRPr="0029086D">
              <w:rPr>
                <w:rFonts w:eastAsia="Calibri"/>
                <w:sz w:val="20"/>
                <w:szCs w:val="20"/>
                <w:lang w:eastAsia="en-US"/>
              </w:rPr>
              <w:t>1.17</w:t>
            </w:r>
          </w:p>
        </w:tc>
        <w:tc>
          <w:tcPr>
            <w:tcW w:w="5670" w:type="dxa"/>
            <w:tcBorders>
              <w:top w:val="single" w:sz="4" w:space="0" w:color="auto"/>
              <w:left w:val="single" w:sz="4" w:space="0" w:color="auto"/>
              <w:bottom w:val="single" w:sz="4" w:space="0" w:color="auto"/>
              <w:right w:val="single" w:sz="4" w:space="0" w:color="auto"/>
            </w:tcBorders>
          </w:tcPr>
          <w:p w14:paraId="145ED400" w14:textId="6A680025" w:rsidR="00DB341E" w:rsidRPr="0029086D" w:rsidRDefault="00DB341E" w:rsidP="00633943">
            <w:pPr>
              <w:jc w:val="both"/>
              <w:rPr>
                <w:rFonts w:eastAsia="Calibri"/>
                <w:sz w:val="20"/>
                <w:szCs w:val="20"/>
                <w:lang w:eastAsia="en-US"/>
              </w:rPr>
            </w:pPr>
            <w:r w:rsidRPr="0029086D">
              <w:rPr>
                <w:sz w:val="20"/>
                <w:szCs w:val="20"/>
              </w:rPr>
              <w:t xml:space="preserve">Выращивание и реализация подроста деревьев и кустарников, используемых в сельском хозяйстве, а также иных </w:t>
            </w:r>
          </w:p>
        </w:tc>
      </w:tr>
      <w:tr w:rsidR="00633943" w:rsidRPr="0029086D" w14:paraId="63430CEC" w14:textId="77777777" w:rsidTr="00BC67B5">
        <w:tc>
          <w:tcPr>
            <w:tcW w:w="567" w:type="dxa"/>
            <w:shd w:val="clear" w:color="auto" w:fill="auto"/>
            <w:vAlign w:val="center"/>
          </w:tcPr>
          <w:p w14:paraId="3F064B96" w14:textId="4D5A93EE" w:rsidR="00633943" w:rsidRDefault="00633943" w:rsidP="00FF30F4">
            <w:pPr>
              <w:spacing w:line="238" w:lineRule="auto"/>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6F8E96A0" w14:textId="26E9FCAF" w:rsidR="00633943" w:rsidRPr="0029086D" w:rsidRDefault="00633943" w:rsidP="00FF30F4">
            <w:pPr>
              <w:widowControl w:val="0"/>
              <w:autoSpaceDE w:val="0"/>
              <w:autoSpaceDN w:val="0"/>
              <w:adjustRightInd w:val="0"/>
              <w:spacing w:line="238" w:lineRule="auto"/>
              <w:jc w:val="center"/>
              <w:rPr>
                <w:rFonts w:eastAsia="Calibri"/>
                <w:sz w:val="20"/>
                <w:szCs w:val="20"/>
                <w:lang w:eastAsia="en-US"/>
              </w:rPr>
            </w:pPr>
            <w:r>
              <w:rPr>
                <w:rFonts w:eastAsia="Calibr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4C356FDC" w14:textId="798F9CA3" w:rsidR="00633943" w:rsidRPr="0029086D" w:rsidRDefault="00633943" w:rsidP="00FF30F4">
            <w:pPr>
              <w:spacing w:line="238" w:lineRule="auto"/>
              <w:jc w:val="center"/>
              <w:rPr>
                <w:rFonts w:eastAsia="Calibri"/>
                <w:sz w:val="20"/>
                <w:szCs w:val="20"/>
                <w:lang w:eastAsia="en-US"/>
              </w:rPr>
            </w:pPr>
            <w:r>
              <w:rPr>
                <w:rFonts w:eastAsia="Calibri"/>
                <w:sz w:val="20"/>
                <w:szCs w:val="20"/>
                <w:lang w:eastAsia="en-US"/>
              </w:rPr>
              <w:t>3</w:t>
            </w:r>
          </w:p>
        </w:tc>
        <w:tc>
          <w:tcPr>
            <w:tcW w:w="5670" w:type="dxa"/>
            <w:tcBorders>
              <w:top w:val="single" w:sz="4" w:space="0" w:color="auto"/>
              <w:left w:val="single" w:sz="4" w:space="0" w:color="auto"/>
              <w:bottom w:val="single" w:sz="4" w:space="0" w:color="auto"/>
              <w:right w:val="single" w:sz="4" w:space="0" w:color="auto"/>
            </w:tcBorders>
          </w:tcPr>
          <w:p w14:paraId="39112EF4" w14:textId="15791BF8" w:rsidR="00633943" w:rsidRPr="0029086D" w:rsidRDefault="00633943" w:rsidP="00FF30F4">
            <w:pPr>
              <w:spacing w:line="238" w:lineRule="auto"/>
              <w:jc w:val="center"/>
              <w:rPr>
                <w:sz w:val="20"/>
                <w:szCs w:val="20"/>
              </w:rPr>
            </w:pPr>
            <w:r>
              <w:rPr>
                <w:sz w:val="20"/>
                <w:szCs w:val="20"/>
              </w:rPr>
              <w:t>4</w:t>
            </w:r>
          </w:p>
        </w:tc>
      </w:tr>
      <w:tr w:rsidR="00633943" w:rsidRPr="0029086D" w14:paraId="169FC0A8" w14:textId="77777777" w:rsidTr="00BC67B5">
        <w:tc>
          <w:tcPr>
            <w:tcW w:w="567" w:type="dxa"/>
            <w:shd w:val="clear" w:color="auto" w:fill="auto"/>
            <w:vAlign w:val="center"/>
          </w:tcPr>
          <w:p w14:paraId="0CB3244C" w14:textId="77777777" w:rsidR="00633943" w:rsidRDefault="00633943" w:rsidP="00FF30F4">
            <w:pPr>
              <w:spacing w:line="238" w:lineRule="auto"/>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4F843BF1" w14:textId="77777777" w:rsidR="00633943" w:rsidRPr="0029086D" w:rsidRDefault="00633943" w:rsidP="00FF30F4">
            <w:pPr>
              <w:widowControl w:val="0"/>
              <w:autoSpaceDE w:val="0"/>
              <w:autoSpaceDN w:val="0"/>
              <w:adjustRightInd w:val="0"/>
              <w:spacing w:line="238" w:lineRule="auto"/>
              <w:jc w:val="center"/>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EFC7F91" w14:textId="77777777" w:rsidR="00633943" w:rsidRPr="0029086D" w:rsidRDefault="00633943" w:rsidP="00FF30F4">
            <w:pPr>
              <w:spacing w:line="238" w:lineRule="auto"/>
              <w:jc w:val="center"/>
              <w:rPr>
                <w:rFonts w:eastAsia="Calibri"/>
                <w:sz w:val="20"/>
                <w:szCs w:val="20"/>
                <w:lang w:eastAsia="en-US"/>
              </w:rPr>
            </w:pPr>
          </w:p>
        </w:tc>
        <w:tc>
          <w:tcPr>
            <w:tcW w:w="5670" w:type="dxa"/>
            <w:tcBorders>
              <w:top w:val="single" w:sz="4" w:space="0" w:color="auto"/>
              <w:left w:val="single" w:sz="4" w:space="0" w:color="auto"/>
              <w:bottom w:val="single" w:sz="4" w:space="0" w:color="auto"/>
              <w:right w:val="single" w:sz="4" w:space="0" w:color="auto"/>
            </w:tcBorders>
          </w:tcPr>
          <w:p w14:paraId="57B6B08C" w14:textId="181DE157" w:rsidR="00633943" w:rsidRPr="0029086D" w:rsidRDefault="00633943" w:rsidP="00FF30F4">
            <w:pPr>
              <w:spacing w:line="238" w:lineRule="auto"/>
              <w:jc w:val="both"/>
              <w:rPr>
                <w:sz w:val="20"/>
                <w:szCs w:val="20"/>
              </w:rPr>
            </w:pPr>
            <w:r w:rsidRPr="00633943">
              <w:rPr>
                <w:sz w:val="20"/>
                <w:szCs w:val="20"/>
              </w:rPr>
              <w:t>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DB341E" w:rsidRPr="0029086D" w14:paraId="2E666FFA" w14:textId="77777777" w:rsidTr="00BC67B5">
        <w:tc>
          <w:tcPr>
            <w:tcW w:w="567" w:type="dxa"/>
            <w:shd w:val="clear" w:color="auto" w:fill="auto"/>
            <w:vAlign w:val="center"/>
          </w:tcPr>
          <w:p w14:paraId="02658589" w14:textId="4D75D3F9" w:rsidR="00DB341E" w:rsidRPr="0029086D" w:rsidRDefault="001D5439" w:rsidP="00FF30F4">
            <w:pPr>
              <w:spacing w:line="238" w:lineRule="auto"/>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0BC07B8A" w14:textId="77777777" w:rsidR="00DB341E" w:rsidRPr="0029086D" w:rsidRDefault="00DB341E" w:rsidP="00FF30F4">
            <w:pPr>
              <w:widowControl w:val="0"/>
              <w:autoSpaceDE w:val="0"/>
              <w:autoSpaceDN w:val="0"/>
              <w:adjustRightInd w:val="0"/>
              <w:spacing w:line="238" w:lineRule="auto"/>
              <w:jc w:val="center"/>
              <w:rPr>
                <w:sz w:val="20"/>
                <w:szCs w:val="20"/>
              </w:rPr>
            </w:pPr>
            <w:r w:rsidRPr="00317284">
              <w:rPr>
                <w:rFonts w:eastAsia="Calibri"/>
                <w:sz w:val="20"/>
                <w:szCs w:val="20"/>
                <w:lang w:eastAsia="en-US"/>
              </w:rPr>
              <w:t>Рыбоводство</w:t>
            </w:r>
          </w:p>
        </w:tc>
        <w:tc>
          <w:tcPr>
            <w:tcW w:w="850" w:type="dxa"/>
            <w:shd w:val="clear" w:color="auto" w:fill="auto"/>
            <w:vAlign w:val="center"/>
          </w:tcPr>
          <w:p w14:paraId="72501B66" w14:textId="77777777" w:rsidR="00DB341E" w:rsidRPr="0029086D" w:rsidRDefault="00DB341E" w:rsidP="00FF30F4">
            <w:pPr>
              <w:spacing w:line="238" w:lineRule="auto"/>
              <w:jc w:val="center"/>
              <w:rPr>
                <w:rFonts w:eastAsia="Calibri"/>
                <w:sz w:val="20"/>
                <w:szCs w:val="20"/>
                <w:lang w:eastAsia="en-US"/>
              </w:rPr>
            </w:pPr>
            <w:r w:rsidRPr="00317284">
              <w:rPr>
                <w:rFonts w:eastAsia="Calibri"/>
                <w:sz w:val="20"/>
                <w:szCs w:val="20"/>
                <w:lang w:eastAsia="en-US"/>
              </w:rPr>
              <w:t>1.13</w:t>
            </w:r>
          </w:p>
        </w:tc>
        <w:tc>
          <w:tcPr>
            <w:tcW w:w="5670" w:type="dxa"/>
            <w:shd w:val="clear" w:color="auto" w:fill="auto"/>
          </w:tcPr>
          <w:p w14:paraId="063806B8" w14:textId="77777777" w:rsidR="00DB341E" w:rsidRPr="0029086D" w:rsidRDefault="00DB341E" w:rsidP="00FF30F4">
            <w:pPr>
              <w:spacing w:line="238" w:lineRule="auto"/>
              <w:jc w:val="both"/>
              <w:rPr>
                <w:rFonts w:eastAsia="Calibri"/>
                <w:sz w:val="20"/>
                <w:szCs w:val="20"/>
                <w:lang w:eastAsia="en-US"/>
              </w:rPr>
            </w:pPr>
            <w:r w:rsidRPr="00317284">
              <w:rPr>
                <w:rFonts w:eastAsia="Calibri"/>
                <w:sz w:val="20"/>
                <w:szCs w:val="20"/>
                <w:lang w:eastAsia="en-US"/>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1966BA" w:rsidRPr="0029086D" w14:paraId="3F1E9EBC" w14:textId="77777777" w:rsidTr="00BC67B5">
        <w:tc>
          <w:tcPr>
            <w:tcW w:w="567" w:type="dxa"/>
            <w:shd w:val="clear" w:color="auto" w:fill="auto"/>
            <w:vAlign w:val="center"/>
          </w:tcPr>
          <w:p w14:paraId="4B2C21E3" w14:textId="28EE4CC2"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771CDAA1" w14:textId="2EFFC85E" w:rsidR="001966BA" w:rsidRPr="00317284" w:rsidRDefault="001966BA" w:rsidP="00FF30F4">
            <w:pPr>
              <w:widowControl w:val="0"/>
              <w:autoSpaceDE w:val="0"/>
              <w:autoSpaceDN w:val="0"/>
              <w:adjustRightInd w:val="0"/>
              <w:spacing w:line="238" w:lineRule="auto"/>
              <w:jc w:val="center"/>
              <w:rPr>
                <w:rFonts w:eastAsia="Calibri"/>
                <w:sz w:val="20"/>
                <w:szCs w:val="20"/>
                <w:lang w:eastAsia="en-US"/>
              </w:rPr>
            </w:pPr>
            <w:r w:rsidRPr="0029086D">
              <w:rPr>
                <w:rFonts w:eastAsia="Calibri"/>
                <w:sz w:val="20"/>
                <w:szCs w:val="20"/>
                <w:lang w:eastAsia="en-US"/>
              </w:rPr>
              <w:t>Обеспечение сельскохозяйственного производства</w:t>
            </w:r>
          </w:p>
        </w:tc>
        <w:tc>
          <w:tcPr>
            <w:tcW w:w="850" w:type="dxa"/>
            <w:shd w:val="clear" w:color="auto" w:fill="auto"/>
            <w:vAlign w:val="center"/>
          </w:tcPr>
          <w:p w14:paraId="28FC492D" w14:textId="25B69BBC" w:rsidR="001966BA" w:rsidRPr="00317284" w:rsidRDefault="001966BA" w:rsidP="00FF30F4">
            <w:pPr>
              <w:spacing w:line="238" w:lineRule="auto"/>
              <w:jc w:val="center"/>
              <w:rPr>
                <w:rFonts w:eastAsia="Calibri"/>
                <w:sz w:val="20"/>
                <w:szCs w:val="20"/>
                <w:lang w:eastAsia="en-US"/>
              </w:rPr>
            </w:pPr>
            <w:r w:rsidRPr="0029086D">
              <w:rPr>
                <w:rFonts w:eastAsia="Calibri"/>
                <w:sz w:val="20"/>
                <w:szCs w:val="20"/>
                <w:lang w:eastAsia="en-US"/>
              </w:rPr>
              <w:t>1.18</w:t>
            </w:r>
          </w:p>
        </w:tc>
        <w:tc>
          <w:tcPr>
            <w:tcW w:w="5670" w:type="dxa"/>
            <w:shd w:val="clear" w:color="auto" w:fill="auto"/>
          </w:tcPr>
          <w:p w14:paraId="71901265" w14:textId="6981501D" w:rsidR="001966BA" w:rsidRPr="00317284" w:rsidRDefault="001966BA" w:rsidP="00FF30F4">
            <w:pPr>
              <w:spacing w:line="238" w:lineRule="auto"/>
              <w:jc w:val="both"/>
              <w:rPr>
                <w:rFonts w:eastAsia="Calibri"/>
                <w:sz w:val="20"/>
                <w:szCs w:val="20"/>
                <w:lang w:eastAsia="en-US"/>
              </w:rPr>
            </w:pPr>
            <w:r w:rsidRPr="0029086D">
              <w:rPr>
                <w:rFonts w:eastAsia="Calibri"/>
                <w:sz w:val="20"/>
                <w:szCs w:val="20"/>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1966BA" w:rsidRPr="0029086D" w14:paraId="30726DE5" w14:textId="77777777" w:rsidTr="00BC67B5">
        <w:trPr>
          <w:trHeight w:val="55"/>
        </w:trPr>
        <w:tc>
          <w:tcPr>
            <w:tcW w:w="567" w:type="dxa"/>
            <w:shd w:val="clear" w:color="auto" w:fill="auto"/>
            <w:vAlign w:val="center"/>
          </w:tcPr>
          <w:p w14:paraId="52A6D78C" w14:textId="75C851A8"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14</w:t>
            </w:r>
          </w:p>
        </w:tc>
        <w:tc>
          <w:tcPr>
            <w:tcW w:w="1985" w:type="dxa"/>
            <w:shd w:val="clear" w:color="auto" w:fill="auto"/>
            <w:vAlign w:val="center"/>
          </w:tcPr>
          <w:p w14:paraId="65A7E834" w14:textId="67FC393E" w:rsidR="001966BA" w:rsidRPr="0029086D" w:rsidRDefault="001966BA" w:rsidP="00FF30F4">
            <w:pPr>
              <w:widowControl w:val="0"/>
              <w:autoSpaceDE w:val="0"/>
              <w:autoSpaceDN w:val="0"/>
              <w:adjustRightInd w:val="0"/>
              <w:spacing w:line="238" w:lineRule="auto"/>
              <w:jc w:val="center"/>
              <w:rPr>
                <w:rFonts w:eastAsia="Calibri"/>
                <w:sz w:val="20"/>
                <w:szCs w:val="20"/>
                <w:lang w:eastAsia="en-US"/>
              </w:rPr>
            </w:pPr>
            <w:r w:rsidRPr="0029086D">
              <w:rPr>
                <w:rFonts w:eastAsia="Calibri"/>
                <w:sz w:val="20"/>
                <w:szCs w:val="20"/>
                <w:lang w:eastAsia="en-US"/>
              </w:rPr>
              <w:t>Сенокошение</w:t>
            </w:r>
          </w:p>
        </w:tc>
        <w:tc>
          <w:tcPr>
            <w:tcW w:w="850" w:type="dxa"/>
            <w:shd w:val="clear" w:color="auto" w:fill="auto"/>
            <w:vAlign w:val="center"/>
          </w:tcPr>
          <w:p w14:paraId="758404A1" w14:textId="522CF89B" w:rsidR="001966BA" w:rsidRPr="0029086D" w:rsidRDefault="001966BA" w:rsidP="00FF30F4">
            <w:pPr>
              <w:spacing w:line="238" w:lineRule="auto"/>
              <w:jc w:val="center"/>
              <w:rPr>
                <w:rFonts w:eastAsia="Calibri"/>
                <w:sz w:val="20"/>
                <w:szCs w:val="20"/>
                <w:lang w:eastAsia="en-US"/>
              </w:rPr>
            </w:pPr>
            <w:r w:rsidRPr="0029086D">
              <w:rPr>
                <w:rFonts w:eastAsia="Calibri"/>
                <w:sz w:val="20"/>
                <w:szCs w:val="20"/>
                <w:lang w:eastAsia="en-US"/>
              </w:rPr>
              <w:t>1.19</w:t>
            </w:r>
          </w:p>
        </w:tc>
        <w:tc>
          <w:tcPr>
            <w:tcW w:w="5670" w:type="dxa"/>
            <w:shd w:val="clear" w:color="auto" w:fill="auto"/>
            <w:vAlign w:val="center"/>
          </w:tcPr>
          <w:p w14:paraId="64B28A59" w14:textId="224A4088" w:rsidR="001966BA" w:rsidRPr="0029086D" w:rsidRDefault="001966BA" w:rsidP="00FF30F4">
            <w:pPr>
              <w:spacing w:line="238" w:lineRule="auto"/>
              <w:jc w:val="both"/>
              <w:rPr>
                <w:rFonts w:eastAsia="Calibri"/>
                <w:sz w:val="20"/>
                <w:szCs w:val="20"/>
                <w:lang w:eastAsia="en-US"/>
              </w:rPr>
            </w:pPr>
            <w:r w:rsidRPr="0029086D">
              <w:rPr>
                <w:rFonts w:eastAsia="Calibri"/>
                <w:sz w:val="20"/>
                <w:szCs w:val="20"/>
                <w:lang w:eastAsia="en-US"/>
              </w:rPr>
              <w:t>Кошение трав, сбор и заготовка сена</w:t>
            </w:r>
          </w:p>
        </w:tc>
      </w:tr>
      <w:tr w:rsidR="001966BA" w:rsidRPr="0029086D" w14:paraId="7F51DBCD" w14:textId="77777777" w:rsidTr="00583A16">
        <w:trPr>
          <w:trHeight w:val="507"/>
        </w:trPr>
        <w:tc>
          <w:tcPr>
            <w:tcW w:w="567" w:type="dxa"/>
            <w:shd w:val="clear" w:color="auto" w:fill="auto"/>
            <w:vAlign w:val="center"/>
          </w:tcPr>
          <w:p w14:paraId="553F0B1F" w14:textId="701B5D17"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15</w:t>
            </w:r>
          </w:p>
        </w:tc>
        <w:tc>
          <w:tcPr>
            <w:tcW w:w="1985" w:type="dxa"/>
            <w:shd w:val="clear" w:color="auto" w:fill="auto"/>
            <w:vAlign w:val="center"/>
          </w:tcPr>
          <w:p w14:paraId="6E9A87B0" w14:textId="159A5C4E" w:rsidR="001966BA" w:rsidRPr="0029086D" w:rsidRDefault="001966BA" w:rsidP="00FF30F4">
            <w:pPr>
              <w:widowControl w:val="0"/>
              <w:autoSpaceDE w:val="0"/>
              <w:autoSpaceDN w:val="0"/>
              <w:adjustRightInd w:val="0"/>
              <w:spacing w:line="238" w:lineRule="auto"/>
              <w:jc w:val="center"/>
              <w:rPr>
                <w:rFonts w:eastAsia="Calibri"/>
                <w:sz w:val="20"/>
                <w:szCs w:val="20"/>
                <w:lang w:eastAsia="en-US"/>
              </w:rPr>
            </w:pPr>
            <w:r w:rsidRPr="0029086D">
              <w:rPr>
                <w:rFonts w:eastAsia="Calibri"/>
                <w:sz w:val="20"/>
                <w:szCs w:val="20"/>
                <w:lang w:eastAsia="en-US"/>
              </w:rPr>
              <w:t>Выпас сельскохозяйственных животных</w:t>
            </w:r>
          </w:p>
        </w:tc>
        <w:tc>
          <w:tcPr>
            <w:tcW w:w="850" w:type="dxa"/>
            <w:shd w:val="clear" w:color="auto" w:fill="auto"/>
            <w:vAlign w:val="center"/>
          </w:tcPr>
          <w:p w14:paraId="39546C90" w14:textId="5DD3C6F8" w:rsidR="001966BA" w:rsidRPr="0029086D" w:rsidRDefault="001966BA" w:rsidP="00FF30F4">
            <w:pPr>
              <w:spacing w:line="238" w:lineRule="auto"/>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vAlign w:val="center"/>
          </w:tcPr>
          <w:p w14:paraId="76D5B371" w14:textId="2084FF7F" w:rsidR="001966BA" w:rsidRPr="0029086D" w:rsidRDefault="001966BA" w:rsidP="00FF30F4">
            <w:pPr>
              <w:spacing w:line="238" w:lineRule="auto"/>
              <w:jc w:val="both"/>
              <w:rPr>
                <w:rFonts w:eastAsia="Calibri"/>
                <w:sz w:val="20"/>
                <w:szCs w:val="20"/>
                <w:lang w:eastAsia="en-US"/>
              </w:rPr>
            </w:pPr>
            <w:r w:rsidRPr="0029086D">
              <w:rPr>
                <w:rFonts w:eastAsia="Calibri"/>
                <w:sz w:val="20"/>
                <w:szCs w:val="20"/>
                <w:lang w:eastAsia="en-US"/>
              </w:rPr>
              <w:t>Выпас сельскохозяйственных животных</w:t>
            </w:r>
          </w:p>
        </w:tc>
      </w:tr>
      <w:tr w:rsidR="001966BA" w:rsidRPr="0029086D" w14:paraId="0A32B459" w14:textId="77777777" w:rsidTr="00BC67B5">
        <w:tc>
          <w:tcPr>
            <w:tcW w:w="567" w:type="dxa"/>
            <w:shd w:val="clear" w:color="auto" w:fill="auto"/>
            <w:vAlign w:val="center"/>
          </w:tcPr>
          <w:p w14:paraId="2AE286F7" w14:textId="7C703340"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16</w:t>
            </w:r>
          </w:p>
        </w:tc>
        <w:tc>
          <w:tcPr>
            <w:tcW w:w="1985" w:type="dxa"/>
            <w:shd w:val="clear" w:color="auto" w:fill="auto"/>
            <w:vAlign w:val="center"/>
          </w:tcPr>
          <w:p w14:paraId="4F606D99" w14:textId="25FC1070" w:rsidR="001966BA" w:rsidRPr="00317284" w:rsidRDefault="001966BA" w:rsidP="00FF30F4">
            <w:pPr>
              <w:widowControl w:val="0"/>
              <w:autoSpaceDE w:val="0"/>
              <w:autoSpaceDN w:val="0"/>
              <w:adjustRightInd w:val="0"/>
              <w:spacing w:line="238" w:lineRule="auto"/>
              <w:jc w:val="center"/>
              <w:rPr>
                <w:rFonts w:eastAsia="Calibri"/>
                <w:sz w:val="20"/>
                <w:szCs w:val="20"/>
                <w:lang w:eastAsia="en-US"/>
              </w:rPr>
            </w:pPr>
            <w:r w:rsidRPr="0029086D">
              <w:rPr>
                <w:rFonts w:eastAsia="Calibri"/>
                <w:sz w:val="20"/>
                <w:szCs w:val="20"/>
                <w:lang w:eastAsia="en-US"/>
              </w:rPr>
              <w:t>Склад</w:t>
            </w:r>
          </w:p>
        </w:tc>
        <w:tc>
          <w:tcPr>
            <w:tcW w:w="850" w:type="dxa"/>
            <w:shd w:val="clear" w:color="auto" w:fill="auto"/>
            <w:vAlign w:val="center"/>
          </w:tcPr>
          <w:p w14:paraId="41596571" w14:textId="337BCFCE" w:rsidR="001966BA" w:rsidRPr="00317284" w:rsidRDefault="001966BA" w:rsidP="00FF30F4">
            <w:pPr>
              <w:spacing w:line="238" w:lineRule="auto"/>
              <w:jc w:val="center"/>
              <w:rPr>
                <w:rFonts w:eastAsia="Calibri"/>
                <w:sz w:val="20"/>
                <w:szCs w:val="20"/>
                <w:lang w:eastAsia="en-US"/>
              </w:rPr>
            </w:pPr>
            <w:r w:rsidRPr="0029086D">
              <w:rPr>
                <w:rFonts w:eastAsia="Calibri"/>
                <w:sz w:val="20"/>
                <w:szCs w:val="20"/>
                <w:lang w:eastAsia="en-US"/>
              </w:rPr>
              <w:t>6.9</w:t>
            </w:r>
          </w:p>
        </w:tc>
        <w:tc>
          <w:tcPr>
            <w:tcW w:w="5670" w:type="dxa"/>
            <w:shd w:val="clear" w:color="auto" w:fill="auto"/>
          </w:tcPr>
          <w:p w14:paraId="1D95783E" w14:textId="33C822FF" w:rsidR="001966BA" w:rsidRPr="00317284" w:rsidRDefault="001966BA" w:rsidP="00FF30F4">
            <w:pPr>
              <w:spacing w:line="238" w:lineRule="auto"/>
              <w:jc w:val="both"/>
              <w:rPr>
                <w:rFonts w:eastAsia="Calibri"/>
                <w:sz w:val="20"/>
                <w:szCs w:val="20"/>
                <w:lang w:eastAsia="en-US"/>
              </w:rPr>
            </w:pPr>
            <w:r w:rsidRPr="0029086D">
              <w:rPr>
                <w:rFonts w:eastAsia="Calibri"/>
                <w:sz w:val="20"/>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966BA" w:rsidRPr="0029086D" w14:paraId="7220AC1C" w14:textId="77777777" w:rsidTr="00BC67B5">
        <w:tc>
          <w:tcPr>
            <w:tcW w:w="567" w:type="dxa"/>
            <w:shd w:val="clear" w:color="auto" w:fill="auto"/>
            <w:vAlign w:val="center"/>
          </w:tcPr>
          <w:p w14:paraId="563D7B4B" w14:textId="6481AE31"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17</w:t>
            </w:r>
          </w:p>
        </w:tc>
        <w:tc>
          <w:tcPr>
            <w:tcW w:w="1985" w:type="dxa"/>
            <w:shd w:val="clear" w:color="auto" w:fill="auto"/>
            <w:vAlign w:val="center"/>
          </w:tcPr>
          <w:p w14:paraId="0FAFD898" w14:textId="6F076C22" w:rsidR="001966BA" w:rsidRPr="00317284" w:rsidRDefault="001966BA" w:rsidP="00FF30F4">
            <w:pPr>
              <w:widowControl w:val="0"/>
              <w:autoSpaceDE w:val="0"/>
              <w:autoSpaceDN w:val="0"/>
              <w:adjustRightInd w:val="0"/>
              <w:spacing w:line="238" w:lineRule="auto"/>
              <w:jc w:val="center"/>
              <w:rPr>
                <w:rFonts w:eastAsia="Calibri"/>
                <w:sz w:val="20"/>
                <w:szCs w:val="20"/>
                <w:lang w:eastAsia="en-US"/>
              </w:rPr>
            </w:pPr>
            <w:r w:rsidRPr="0029086D">
              <w:rPr>
                <w:rFonts w:eastAsia="Calibri"/>
                <w:sz w:val="20"/>
                <w:szCs w:val="20"/>
                <w:lang w:eastAsia="en-US"/>
              </w:rPr>
              <w:t>Складские площадки</w:t>
            </w:r>
          </w:p>
        </w:tc>
        <w:tc>
          <w:tcPr>
            <w:tcW w:w="850" w:type="dxa"/>
            <w:shd w:val="clear" w:color="auto" w:fill="auto"/>
            <w:vAlign w:val="center"/>
          </w:tcPr>
          <w:p w14:paraId="68150BB8" w14:textId="5A2B3079" w:rsidR="001966BA" w:rsidRPr="00317284" w:rsidRDefault="001966BA" w:rsidP="00FF30F4">
            <w:pPr>
              <w:spacing w:line="238" w:lineRule="auto"/>
              <w:jc w:val="center"/>
              <w:rPr>
                <w:rFonts w:eastAsia="Calibri"/>
                <w:sz w:val="20"/>
                <w:szCs w:val="20"/>
                <w:lang w:eastAsia="en-US"/>
              </w:rPr>
            </w:pPr>
            <w:r w:rsidRPr="0029086D">
              <w:rPr>
                <w:rFonts w:eastAsia="Calibri"/>
                <w:sz w:val="20"/>
                <w:szCs w:val="20"/>
                <w:lang w:eastAsia="en-US"/>
              </w:rPr>
              <w:t>6.9.1</w:t>
            </w:r>
          </w:p>
        </w:tc>
        <w:tc>
          <w:tcPr>
            <w:tcW w:w="5670" w:type="dxa"/>
            <w:shd w:val="clear" w:color="auto" w:fill="auto"/>
            <w:vAlign w:val="center"/>
          </w:tcPr>
          <w:p w14:paraId="0A6F7D25" w14:textId="45EF6E6B" w:rsidR="001966BA" w:rsidRPr="00317284" w:rsidRDefault="001966BA" w:rsidP="00FF30F4">
            <w:pPr>
              <w:spacing w:line="238" w:lineRule="auto"/>
              <w:jc w:val="both"/>
              <w:rPr>
                <w:rFonts w:eastAsia="Calibri"/>
                <w:sz w:val="20"/>
                <w:szCs w:val="20"/>
                <w:lang w:eastAsia="en-US"/>
              </w:rPr>
            </w:pPr>
            <w:r w:rsidRPr="0029086D">
              <w:rPr>
                <w:rFonts w:eastAsia="Calibri"/>
                <w:sz w:val="20"/>
                <w:szCs w:val="20"/>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1966BA" w:rsidRPr="0029086D" w14:paraId="2A9940BB" w14:textId="77777777" w:rsidTr="00BC67B5">
        <w:tc>
          <w:tcPr>
            <w:tcW w:w="567" w:type="dxa"/>
            <w:shd w:val="clear" w:color="auto" w:fill="auto"/>
            <w:vAlign w:val="center"/>
          </w:tcPr>
          <w:p w14:paraId="6A77ACCC" w14:textId="6D5BA9F8"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0C2D0D6B" w14:textId="3357DCAD" w:rsidR="001966BA" w:rsidRPr="00045732" w:rsidRDefault="001966BA" w:rsidP="00FF30F4">
            <w:pPr>
              <w:widowControl w:val="0"/>
              <w:autoSpaceDE w:val="0"/>
              <w:autoSpaceDN w:val="0"/>
              <w:adjustRightInd w:val="0"/>
              <w:spacing w:line="238" w:lineRule="auto"/>
              <w:jc w:val="center"/>
              <w:rPr>
                <w:rFonts w:eastAsia="Calibri"/>
                <w:sz w:val="20"/>
                <w:szCs w:val="20"/>
                <w:lang w:eastAsia="en-US"/>
              </w:rPr>
            </w:pPr>
            <w:r w:rsidRPr="00045732">
              <w:rPr>
                <w:rFonts w:eastAsia="Calibri"/>
                <w:sz w:val="20"/>
                <w:szCs w:val="20"/>
              </w:rPr>
              <w:t>Служебные гаражи</w:t>
            </w:r>
          </w:p>
        </w:tc>
        <w:tc>
          <w:tcPr>
            <w:tcW w:w="850" w:type="dxa"/>
            <w:shd w:val="clear" w:color="auto" w:fill="auto"/>
            <w:vAlign w:val="center"/>
          </w:tcPr>
          <w:p w14:paraId="37686649" w14:textId="0A84A190" w:rsidR="001966BA" w:rsidRPr="00045732" w:rsidRDefault="001966BA" w:rsidP="00FF30F4">
            <w:pPr>
              <w:spacing w:line="238" w:lineRule="auto"/>
              <w:jc w:val="center"/>
              <w:rPr>
                <w:rFonts w:eastAsia="Calibri"/>
                <w:sz w:val="20"/>
                <w:szCs w:val="20"/>
                <w:lang w:eastAsia="en-US"/>
              </w:rPr>
            </w:pPr>
            <w:r w:rsidRPr="00045732">
              <w:rPr>
                <w:rFonts w:eastAsia="Calibri"/>
                <w:sz w:val="20"/>
                <w:szCs w:val="20"/>
              </w:rPr>
              <w:t>4.9</w:t>
            </w:r>
          </w:p>
        </w:tc>
        <w:tc>
          <w:tcPr>
            <w:tcW w:w="5670" w:type="dxa"/>
            <w:shd w:val="clear" w:color="auto" w:fill="auto"/>
          </w:tcPr>
          <w:p w14:paraId="3B28E300" w14:textId="32CF68BE" w:rsidR="001966BA" w:rsidRPr="00045732" w:rsidRDefault="00FC0338" w:rsidP="00FF30F4">
            <w:pPr>
              <w:spacing w:line="238" w:lineRule="auto"/>
              <w:jc w:val="both"/>
              <w:rPr>
                <w:rFonts w:eastAsia="Calibri"/>
                <w:sz w:val="20"/>
                <w:szCs w:val="20"/>
                <w:lang w:eastAsia="en-US"/>
              </w:rPr>
            </w:pPr>
            <w:r w:rsidRPr="00045732">
              <w:rPr>
                <w:rFonts w:eastAsia="Calibri"/>
                <w:sz w:val="20"/>
                <w:szCs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3,1, 3.1.1, 3.1.2, 3.3, 3.10, 3.10.1, 3.10.2, 4.9.1, 4.9.1.1, 4.9.1.2, 4.9.1.3, 4.9.1.4, а также для стоянки и хранения транспортных средств общего пользования, в том числе в депо</w:t>
            </w:r>
          </w:p>
        </w:tc>
      </w:tr>
      <w:tr w:rsidR="001966BA" w:rsidRPr="0029086D" w14:paraId="6BB004CC" w14:textId="77777777" w:rsidTr="00BC67B5">
        <w:tc>
          <w:tcPr>
            <w:tcW w:w="567" w:type="dxa"/>
            <w:shd w:val="clear" w:color="auto" w:fill="auto"/>
            <w:vAlign w:val="center"/>
          </w:tcPr>
          <w:p w14:paraId="156F141C" w14:textId="09A41DE7" w:rsidR="001966BA" w:rsidRPr="0029086D" w:rsidRDefault="001D5439" w:rsidP="00FF30F4">
            <w:pPr>
              <w:spacing w:line="238" w:lineRule="auto"/>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616338C8" w14:textId="6AF66A22" w:rsidR="001966BA" w:rsidRPr="004343F3" w:rsidRDefault="001966BA" w:rsidP="00FF30F4">
            <w:pPr>
              <w:widowControl w:val="0"/>
              <w:autoSpaceDE w:val="0"/>
              <w:autoSpaceDN w:val="0"/>
              <w:adjustRightInd w:val="0"/>
              <w:spacing w:line="238" w:lineRule="auto"/>
              <w:jc w:val="center"/>
              <w:rPr>
                <w:rFonts w:eastAsia="Calibri"/>
                <w:sz w:val="20"/>
                <w:szCs w:val="20"/>
              </w:rPr>
            </w:pPr>
            <w:r w:rsidRPr="004343F3">
              <w:rPr>
                <w:rFonts w:eastAsia="Calibri"/>
                <w:sz w:val="20"/>
                <w:szCs w:val="20"/>
              </w:rPr>
              <w:t>Объекты дорожного сервиса</w:t>
            </w:r>
          </w:p>
        </w:tc>
        <w:tc>
          <w:tcPr>
            <w:tcW w:w="850" w:type="dxa"/>
            <w:shd w:val="clear" w:color="auto" w:fill="auto"/>
            <w:vAlign w:val="center"/>
          </w:tcPr>
          <w:p w14:paraId="36863CDB" w14:textId="0A528713" w:rsidR="001966BA" w:rsidRPr="004343F3" w:rsidRDefault="001966BA" w:rsidP="00FF30F4">
            <w:pPr>
              <w:spacing w:line="238" w:lineRule="auto"/>
              <w:jc w:val="center"/>
              <w:rPr>
                <w:rFonts w:eastAsia="Calibri"/>
                <w:sz w:val="20"/>
                <w:szCs w:val="20"/>
              </w:rPr>
            </w:pPr>
            <w:r w:rsidRPr="004343F3">
              <w:rPr>
                <w:rFonts w:eastAsia="Calibri"/>
                <w:sz w:val="20"/>
                <w:szCs w:val="20"/>
              </w:rPr>
              <w:t>4.9.1</w:t>
            </w:r>
          </w:p>
        </w:tc>
        <w:tc>
          <w:tcPr>
            <w:tcW w:w="5670" w:type="dxa"/>
            <w:shd w:val="clear" w:color="auto" w:fill="auto"/>
          </w:tcPr>
          <w:p w14:paraId="56D95C1F" w14:textId="2EAA6AB3" w:rsidR="001966BA" w:rsidRPr="00317284" w:rsidRDefault="009E258D" w:rsidP="00FF30F4">
            <w:pPr>
              <w:spacing w:line="238" w:lineRule="auto"/>
              <w:jc w:val="both"/>
              <w:rPr>
                <w:rFonts w:eastAsia="Calibri"/>
                <w:sz w:val="20"/>
                <w:szCs w:val="20"/>
                <w:lang w:eastAsia="en-US"/>
              </w:rPr>
            </w:pPr>
            <w:r w:rsidRPr="009E258D">
              <w:rPr>
                <w:rFonts w:eastAsia="Calibri"/>
                <w:sz w:val="20"/>
                <w:szCs w:val="20"/>
                <w:lang w:eastAsia="en-US"/>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801F0B" w:rsidRPr="0029086D" w14:paraId="4A77F7A9" w14:textId="77777777" w:rsidTr="00BC67B5">
        <w:tc>
          <w:tcPr>
            <w:tcW w:w="567" w:type="dxa"/>
            <w:shd w:val="clear" w:color="auto" w:fill="auto"/>
            <w:vAlign w:val="center"/>
          </w:tcPr>
          <w:p w14:paraId="49F7A788" w14:textId="5D8AFDE6" w:rsidR="00801F0B" w:rsidRPr="0029086D" w:rsidRDefault="001D5439" w:rsidP="00FF30F4">
            <w:pPr>
              <w:spacing w:line="238" w:lineRule="auto"/>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3CE2DC35" w14:textId="50B8F069" w:rsidR="00801F0B" w:rsidRPr="004343F3" w:rsidRDefault="00801F0B" w:rsidP="00FF30F4">
            <w:pPr>
              <w:widowControl w:val="0"/>
              <w:autoSpaceDE w:val="0"/>
              <w:autoSpaceDN w:val="0"/>
              <w:adjustRightInd w:val="0"/>
              <w:spacing w:line="238" w:lineRule="auto"/>
              <w:jc w:val="center"/>
              <w:rPr>
                <w:rFonts w:eastAsia="Calibri"/>
                <w:sz w:val="20"/>
                <w:szCs w:val="20"/>
              </w:rPr>
            </w:pPr>
            <w:r w:rsidRPr="00801F0B">
              <w:rPr>
                <w:rFonts w:eastAsia="Calibri"/>
                <w:sz w:val="20"/>
                <w:szCs w:val="20"/>
              </w:rPr>
              <w:t>Заправка транспортных средств</w:t>
            </w:r>
          </w:p>
        </w:tc>
        <w:tc>
          <w:tcPr>
            <w:tcW w:w="850" w:type="dxa"/>
            <w:shd w:val="clear" w:color="auto" w:fill="auto"/>
            <w:vAlign w:val="center"/>
          </w:tcPr>
          <w:p w14:paraId="6626A1E3" w14:textId="6E044907" w:rsidR="00801F0B" w:rsidRPr="004343F3" w:rsidRDefault="00801F0B" w:rsidP="00FF30F4">
            <w:pPr>
              <w:spacing w:line="238" w:lineRule="auto"/>
              <w:jc w:val="center"/>
              <w:rPr>
                <w:rFonts w:eastAsia="Calibri"/>
                <w:sz w:val="20"/>
                <w:szCs w:val="20"/>
              </w:rPr>
            </w:pPr>
            <w:r w:rsidRPr="00801F0B">
              <w:rPr>
                <w:rFonts w:eastAsia="Calibri"/>
                <w:sz w:val="20"/>
                <w:szCs w:val="20"/>
              </w:rPr>
              <w:t>4.9.1.1</w:t>
            </w:r>
          </w:p>
        </w:tc>
        <w:tc>
          <w:tcPr>
            <w:tcW w:w="5670" w:type="dxa"/>
            <w:shd w:val="clear" w:color="auto" w:fill="auto"/>
          </w:tcPr>
          <w:p w14:paraId="731D69FD" w14:textId="13938913" w:rsidR="00801F0B" w:rsidRPr="009E258D" w:rsidRDefault="00801F0B" w:rsidP="00FF30F4">
            <w:pPr>
              <w:spacing w:line="238" w:lineRule="auto"/>
              <w:jc w:val="both"/>
              <w:rPr>
                <w:rFonts w:eastAsia="Calibri"/>
                <w:sz w:val="20"/>
                <w:szCs w:val="20"/>
                <w:lang w:eastAsia="en-US"/>
              </w:rPr>
            </w:pPr>
            <w:r w:rsidRPr="00801F0B">
              <w:rPr>
                <w:rFonts w:eastAsia="Calibri"/>
                <w:sz w:val="20"/>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01F0B" w:rsidRPr="0029086D" w14:paraId="5DFD2800" w14:textId="77777777" w:rsidTr="00BC67B5">
        <w:tc>
          <w:tcPr>
            <w:tcW w:w="567" w:type="dxa"/>
            <w:shd w:val="clear" w:color="auto" w:fill="auto"/>
            <w:vAlign w:val="center"/>
          </w:tcPr>
          <w:p w14:paraId="011AD388" w14:textId="565562AB" w:rsidR="00801F0B" w:rsidRPr="0029086D" w:rsidRDefault="001D5439" w:rsidP="00FF30F4">
            <w:pPr>
              <w:spacing w:line="238" w:lineRule="auto"/>
              <w:jc w:val="center"/>
              <w:rPr>
                <w:rFonts w:eastAsia="Calibri"/>
                <w:sz w:val="20"/>
                <w:szCs w:val="20"/>
                <w:lang w:eastAsia="en-US"/>
              </w:rPr>
            </w:pPr>
            <w:r>
              <w:rPr>
                <w:rFonts w:eastAsia="Calibri"/>
                <w:sz w:val="20"/>
                <w:szCs w:val="20"/>
                <w:lang w:eastAsia="en-US"/>
              </w:rPr>
              <w:t>21</w:t>
            </w:r>
          </w:p>
        </w:tc>
        <w:tc>
          <w:tcPr>
            <w:tcW w:w="1985" w:type="dxa"/>
            <w:shd w:val="clear" w:color="auto" w:fill="auto"/>
            <w:vAlign w:val="center"/>
          </w:tcPr>
          <w:p w14:paraId="7D31B1D7" w14:textId="3B5F9802" w:rsidR="00801F0B" w:rsidRPr="004343F3" w:rsidRDefault="00801F0B" w:rsidP="00FF30F4">
            <w:pPr>
              <w:widowControl w:val="0"/>
              <w:autoSpaceDE w:val="0"/>
              <w:autoSpaceDN w:val="0"/>
              <w:adjustRightInd w:val="0"/>
              <w:spacing w:line="238" w:lineRule="auto"/>
              <w:jc w:val="center"/>
              <w:rPr>
                <w:rFonts w:eastAsia="Calibri"/>
                <w:sz w:val="20"/>
                <w:szCs w:val="20"/>
              </w:rPr>
            </w:pPr>
            <w:r w:rsidRPr="00801F0B">
              <w:rPr>
                <w:rFonts w:eastAsia="Calibri"/>
                <w:sz w:val="20"/>
                <w:szCs w:val="20"/>
              </w:rPr>
              <w:t>Обеспечение дорожного отдыха</w:t>
            </w:r>
          </w:p>
        </w:tc>
        <w:tc>
          <w:tcPr>
            <w:tcW w:w="850" w:type="dxa"/>
            <w:shd w:val="clear" w:color="auto" w:fill="auto"/>
            <w:vAlign w:val="center"/>
          </w:tcPr>
          <w:p w14:paraId="7680701A" w14:textId="032C2686" w:rsidR="00801F0B" w:rsidRPr="004343F3" w:rsidRDefault="00801F0B" w:rsidP="00FF30F4">
            <w:pPr>
              <w:spacing w:line="238" w:lineRule="auto"/>
              <w:jc w:val="center"/>
              <w:rPr>
                <w:rFonts w:eastAsia="Calibri"/>
                <w:sz w:val="20"/>
                <w:szCs w:val="20"/>
              </w:rPr>
            </w:pPr>
            <w:r w:rsidRPr="00801F0B">
              <w:rPr>
                <w:rFonts w:eastAsia="Calibri"/>
                <w:sz w:val="20"/>
                <w:szCs w:val="20"/>
              </w:rPr>
              <w:t>4.9.1.2</w:t>
            </w:r>
          </w:p>
        </w:tc>
        <w:tc>
          <w:tcPr>
            <w:tcW w:w="5670" w:type="dxa"/>
            <w:shd w:val="clear" w:color="auto" w:fill="auto"/>
          </w:tcPr>
          <w:p w14:paraId="38598983" w14:textId="4C383853" w:rsidR="00801F0B" w:rsidRPr="009E258D" w:rsidRDefault="00801F0B" w:rsidP="00FF30F4">
            <w:pPr>
              <w:spacing w:line="238" w:lineRule="auto"/>
              <w:jc w:val="both"/>
              <w:rPr>
                <w:rFonts w:eastAsia="Calibri"/>
                <w:sz w:val="20"/>
                <w:szCs w:val="20"/>
                <w:lang w:eastAsia="en-US"/>
              </w:rPr>
            </w:pPr>
            <w:r w:rsidRPr="00801F0B">
              <w:rPr>
                <w:rFonts w:eastAsia="Calibri"/>
                <w:sz w:val="20"/>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801F0B" w:rsidRPr="0029086D" w14:paraId="5C5BCE68" w14:textId="77777777" w:rsidTr="00BC67B5">
        <w:tc>
          <w:tcPr>
            <w:tcW w:w="567" w:type="dxa"/>
            <w:shd w:val="clear" w:color="auto" w:fill="auto"/>
            <w:vAlign w:val="center"/>
          </w:tcPr>
          <w:p w14:paraId="62AC2F57" w14:textId="2079BF8A" w:rsidR="00801F0B" w:rsidRPr="0029086D" w:rsidRDefault="001D5439" w:rsidP="00FF30F4">
            <w:pPr>
              <w:spacing w:line="238" w:lineRule="auto"/>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02A100A4" w14:textId="617486D5" w:rsidR="00801F0B" w:rsidRPr="004343F3" w:rsidRDefault="00801F0B" w:rsidP="00FF30F4">
            <w:pPr>
              <w:widowControl w:val="0"/>
              <w:autoSpaceDE w:val="0"/>
              <w:autoSpaceDN w:val="0"/>
              <w:adjustRightInd w:val="0"/>
              <w:spacing w:line="238" w:lineRule="auto"/>
              <w:jc w:val="center"/>
              <w:rPr>
                <w:rFonts w:eastAsia="Calibri"/>
                <w:sz w:val="20"/>
                <w:szCs w:val="20"/>
              </w:rPr>
            </w:pPr>
            <w:r w:rsidRPr="00801F0B">
              <w:rPr>
                <w:rFonts w:eastAsia="Calibri"/>
                <w:sz w:val="20"/>
                <w:szCs w:val="20"/>
              </w:rPr>
              <w:t>Автомобильные мойки</w:t>
            </w:r>
          </w:p>
        </w:tc>
        <w:tc>
          <w:tcPr>
            <w:tcW w:w="850" w:type="dxa"/>
            <w:shd w:val="clear" w:color="auto" w:fill="auto"/>
            <w:vAlign w:val="center"/>
          </w:tcPr>
          <w:p w14:paraId="75A2337F" w14:textId="7F51FAB3" w:rsidR="00801F0B" w:rsidRPr="004343F3" w:rsidRDefault="00801F0B" w:rsidP="00FF30F4">
            <w:pPr>
              <w:spacing w:line="238" w:lineRule="auto"/>
              <w:jc w:val="center"/>
              <w:rPr>
                <w:rFonts w:eastAsia="Calibri"/>
                <w:sz w:val="20"/>
                <w:szCs w:val="20"/>
              </w:rPr>
            </w:pPr>
            <w:r w:rsidRPr="00801F0B">
              <w:rPr>
                <w:rFonts w:eastAsia="Calibri"/>
                <w:sz w:val="20"/>
                <w:szCs w:val="20"/>
              </w:rPr>
              <w:t>4.9.1.3</w:t>
            </w:r>
          </w:p>
        </w:tc>
        <w:tc>
          <w:tcPr>
            <w:tcW w:w="5670" w:type="dxa"/>
            <w:shd w:val="clear" w:color="auto" w:fill="auto"/>
          </w:tcPr>
          <w:p w14:paraId="6A9E7783" w14:textId="15DB3AA3" w:rsidR="00801F0B" w:rsidRPr="009E258D" w:rsidRDefault="00801F0B" w:rsidP="00FF30F4">
            <w:pPr>
              <w:spacing w:line="238" w:lineRule="auto"/>
              <w:jc w:val="both"/>
              <w:rPr>
                <w:rFonts w:eastAsia="Calibri"/>
                <w:sz w:val="20"/>
                <w:szCs w:val="20"/>
                <w:lang w:eastAsia="en-US"/>
              </w:rPr>
            </w:pPr>
            <w:r w:rsidRPr="00801F0B">
              <w:rPr>
                <w:rFonts w:eastAsia="Calibri"/>
                <w:sz w:val="20"/>
                <w:szCs w:val="20"/>
                <w:lang w:eastAsia="en-US"/>
              </w:rPr>
              <w:t>Размещение автомобильных моек, а также размещение магазинов сопутствующей торговли</w:t>
            </w:r>
          </w:p>
        </w:tc>
      </w:tr>
      <w:tr w:rsidR="00801F0B" w:rsidRPr="0029086D" w14:paraId="3BD507C2" w14:textId="77777777" w:rsidTr="00BC67B5">
        <w:tc>
          <w:tcPr>
            <w:tcW w:w="567" w:type="dxa"/>
            <w:shd w:val="clear" w:color="auto" w:fill="auto"/>
            <w:vAlign w:val="center"/>
          </w:tcPr>
          <w:p w14:paraId="24D442FB" w14:textId="4EF952B0" w:rsidR="00801F0B" w:rsidRPr="0029086D" w:rsidRDefault="001D5439" w:rsidP="00FF30F4">
            <w:pPr>
              <w:spacing w:line="238" w:lineRule="auto"/>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7E1A4A48" w14:textId="78EACD05" w:rsidR="00801F0B" w:rsidRPr="004343F3" w:rsidRDefault="00801F0B" w:rsidP="00FF30F4">
            <w:pPr>
              <w:widowControl w:val="0"/>
              <w:autoSpaceDE w:val="0"/>
              <w:autoSpaceDN w:val="0"/>
              <w:adjustRightInd w:val="0"/>
              <w:spacing w:line="238" w:lineRule="auto"/>
              <w:jc w:val="center"/>
              <w:rPr>
                <w:rFonts w:eastAsia="Calibri"/>
                <w:sz w:val="20"/>
                <w:szCs w:val="20"/>
              </w:rPr>
            </w:pPr>
            <w:r w:rsidRPr="00801F0B">
              <w:rPr>
                <w:rFonts w:eastAsia="Calibri"/>
                <w:sz w:val="20"/>
                <w:szCs w:val="20"/>
              </w:rPr>
              <w:t>Ремонт автомобилей</w:t>
            </w:r>
          </w:p>
        </w:tc>
        <w:tc>
          <w:tcPr>
            <w:tcW w:w="850" w:type="dxa"/>
            <w:shd w:val="clear" w:color="auto" w:fill="auto"/>
            <w:vAlign w:val="center"/>
          </w:tcPr>
          <w:p w14:paraId="51A0A7B6" w14:textId="3A59F48C" w:rsidR="00801F0B" w:rsidRPr="004343F3" w:rsidRDefault="00801F0B" w:rsidP="00FF30F4">
            <w:pPr>
              <w:spacing w:line="238" w:lineRule="auto"/>
              <w:jc w:val="center"/>
              <w:rPr>
                <w:rFonts w:eastAsia="Calibri"/>
                <w:sz w:val="20"/>
                <w:szCs w:val="20"/>
              </w:rPr>
            </w:pPr>
            <w:r w:rsidRPr="00801F0B">
              <w:rPr>
                <w:rFonts w:eastAsia="Calibri"/>
                <w:sz w:val="20"/>
                <w:szCs w:val="20"/>
              </w:rPr>
              <w:t>4.9.1.4</w:t>
            </w:r>
          </w:p>
        </w:tc>
        <w:tc>
          <w:tcPr>
            <w:tcW w:w="5670" w:type="dxa"/>
            <w:shd w:val="clear" w:color="auto" w:fill="auto"/>
          </w:tcPr>
          <w:p w14:paraId="1B4EDF30" w14:textId="40B7510B" w:rsidR="00801F0B" w:rsidRPr="009E258D" w:rsidRDefault="00801F0B" w:rsidP="00FF30F4">
            <w:pPr>
              <w:spacing w:line="238" w:lineRule="auto"/>
              <w:jc w:val="both"/>
              <w:rPr>
                <w:rFonts w:eastAsia="Calibri"/>
                <w:sz w:val="20"/>
                <w:szCs w:val="20"/>
                <w:lang w:eastAsia="en-US"/>
              </w:rPr>
            </w:pPr>
            <w:r w:rsidRPr="00801F0B">
              <w:rPr>
                <w:rFonts w:eastAsia="Calibri"/>
                <w:sz w:val="20"/>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DB341E" w:rsidRPr="0029086D" w14:paraId="1FE97F2A" w14:textId="77777777" w:rsidTr="00BC67B5">
        <w:tc>
          <w:tcPr>
            <w:tcW w:w="567" w:type="dxa"/>
            <w:shd w:val="clear" w:color="auto" w:fill="auto"/>
            <w:vAlign w:val="center"/>
          </w:tcPr>
          <w:p w14:paraId="54551595" w14:textId="0A3D5136" w:rsidR="00DB341E" w:rsidRPr="0029086D" w:rsidRDefault="001D5439" w:rsidP="00FF30F4">
            <w:pPr>
              <w:spacing w:line="238" w:lineRule="auto"/>
              <w:jc w:val="center"/>
              <w:rPr>
                <w:rFonts w:eastAsia="Calibri"/>
                <w:sz w:val="20"/>
                <w:szCs w:val="20"/>
                <w:lang w:eastAsia="en-US"/>
              </w:rPr>
            </w:pPr>
            <w:r>
              <w:rPr>
                <w:rFonts w:eastAsia="Calibri"/>
                <w:sz w:val="20"/>
                <w:szCs w:val="20"/>
                <w:lang w:eastAsia="en-US"/>
              </w:rPr>
              <w:t>24</w:t>
            </w:r>
          </w:p>
        </w:tc>
        <w:tc>
          <w:tcPr>
            <w:tcW w:w="1985" w:type="dxa"/>
            <w:tcBorders>
              <w:top w:val="single" w:sz="4" w:space="0" w:color="auto"/>
              <w:left w:val="single" w:sz="4" w:space="0" w:color="auto"/>
              <w:bottom w:val="single" w:sz="4" w:space="0" w:color="auto"/>
              <w:right w:val="single" w:sz="4" w:space="0" w:color="auto"/>
            </w:tcBorders>
            <w:vAlign w:val="center"/>
          </w:tcPr>
          <w:p w14:paraId="5F29D230" w14:textId="77777777" w:rsidR="00DB341E" w:rsidRPr="00A11CBB" w:rsidRDefault="00DB341E" w:rsidP="00FF30F4">
            <w:pPr>
              <w:spacing w:line="238" w:lineRule="auto"/>
              <w:jc w:val="center"/>
              <w:rPr>
                <w:sz w:val="20"/>
                <w:szCs w:val="20"/>
              </w:rPr>
            </w:pPr>
            <w:r w:rsidRPr="0029086D">
              <w:rPr>
                <w:sz w:val="20"/>
                <w:szCs w:val="20"/>
              </w:rPr>
              <w:t>Ведение огородничества</w:t>
            </w:r>
          </w:p>
        </w:tc>
        <w:tc>
          <w:tcPr>
            <w:tcW w:w="850" w:type="dxa"/>
            <w:tcBorders>
              <w:top w:val="single" w:sz="4" w:space="0" w:color="auto"/>
              <w:left w:val="single" w:sz="4" w:space="0" w:color="auto"/>
              <w:bottom w:val="single" w:sz="4" w:space="0" w:color="auto"/>
              <w:right w:val="single" w:sz="4" w:space="0" w:color="auto"/>
            </w:tcBorders>
            <w:vAlign w:val="center"/>
          </w:tcPr>
          <w:p w14:paraId="62716C34" w14:textId="77777777" w:rsidR="00DB341E" w:rsidRPr="00A11CBB" w:rsidRDefault="00DB341E" w:rsidP="00FF30F4">
            <w:pPr>
              <w:spacing w:line="238" w:lineRule="auto"/>
              <w:jc w:val="center"/>
              <w:rPr>
                <w:sz w:val="20"/>
                <w:szCs w:val="20"/>
              </w:rPr>
            </w:pPr>
            <w:r w:rsidRPr="0029086D">
              <w:rPr>
                <w:sz w:val="20"/>
                <w:szCs w:val="20"/>
              </w:rPr>
              <w:t>13.1</w:t>
            </w:r>
          </w:p>
        </w:tc>
        <w:tc>
          <w:tcPr>
            <w:tcW w:w="5670" w:type="dxa"/>
            <w:tcBorders>
              <w:top w:val="single" w:sz="4" w:space="0" w:color="auto"/>
              <w:left w:val="single" w:sz="4" w:space="0" w:color="auto"/>
              <w:bottom w:val="single" w:sz="4" w:space="0" w:color="auto"/>
              <w:right w:val="single" w:sz="4" w:space="0" w:color="auto"/>
            </w:tcBorders>
            <w:vAlign w:val="center"/>
          </w:tcPr>
          <w:p w14:paraId="3450EEE4" w14:textId="77777777" w:rsidR="00DB341E" w:rsidRPr="00A11CBB" w:rsidRDefault="00DB341E" w:rsidP="00FF30F4">
            <w:pPr>
              <w:widowControl w:val="0"/>
              <w:autoSpaceDE w:val="0"/>
              <w:autoSpaceDN w:val="0"/>
              <w:adjustRightInd w:val="0"/>
              <w:spacing w:line="238" w:lineRule="auto"/>
              <w:jc w:val="both"/>
              <w:rPr>
                <w:sz w:val="20"/>
                <w:szCs w:val="20"/>
              </w:rPr>
            </w:pPr>
            <w:r w:rsidRPr="0029086D">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9E258D" w:rsidRPr="0029086D" w14:paraId="176E3CE5" w14:textId="77777777" w:rsidTr="00BC67B5">
        <w:tc>
          <w:tcPr>
            <w:tcW w:w="567" w:type="dxa"/>
            <w:shd w:val="clear" w:color="auto" w:fill="auto"/>
            <w:vAlign w:val="center"/>
          </w:tcPr>
          <w:p w14:paraId="2E9E4D2A" w14:textId="29ED40D3" w:rsidR="009E258D" w:rsidRPr="0029086D" w:rsidRDefault="001D5439" w:rsidP="00FF30F4">
            <w:pPr>
              <w:spacing w:line="238" w:lineRule="auto"/>
              <w:jc w:val="center"/>
              <w:rPr>
                <w:rFonts w:eastAsia="Calibri"/>
                <w:sz w:val="20"/>
                <w:szCs w:val="20"/>
                <w:lang w:eastAsia="en-US"/>
              </w:rPr>
            </w:pPr>
            <w:r>
              <w:rPr>
                <w:rFonts w:eastAsia="Calibri"/>
                <w:sz w:val="20"/>
                <w:szCs w:val="20"/>
                <w:lang w:eastAsia="en-US"/>
              </w:rPr>
              <w:t>25</w:t>
            </w:r>
          </w:p>
        </w:tc>
        <w:tc>
          <w:tcPr>
            <w:tcW w:w="1985" w:type="dxa"/>
            <w:tcBorders>
              <w:top w:val="single" w:sz="4" w:space="0" w:color="auto"/>
              <w:left w:val="single" w:sz="4" w:space="0" w:color="auto"/>
              <w:bottom w:val="single" w:sz="4" w:space="0" w:color="auto"/>
              <w:right w:val="single" w:sz="4" w:space="0" w:color="auto"/>
            </w:tcBorders>
            <w:vAlign w:val="center"/>
          </w:tcPr>
          <w:p w14:paraId="0A031350" w14:textId="4D764BEA" w:rsidR="009E258D" w:rsidRPr="00555DCC" w:rsidRDefault="009E258D" w:rsidP="00FF30F4">
            <w:pPr>
              <w:spacing w:line="238" w:lineRule="auto"/>
              <w:jc w:val="center"/>
              <w:rPr>
                <w:sz w:val="20"/>
                <w:szCs w:val="20"/>
              </w:rPr>
            </w:pPr>
            <w:r w:rsidRPr="00555DCC">
              <w:rPr>
                <w:sz w:val="20"/>
                <w:szCs w:val="20"/>
                <w:lang w:eastAsia="en-US"/>
              </w:rPr>
              <w:t>Ведение садоводства</w:t>
            </w:r>
          </w:p>
        </w:tc>
        <w:tc>
          <w:tcPr>
            <w:tcW w:w="850" w:type="dxa"/>
            <w:tcBorders>
              <w:top w:val="single" w:sz="4" w:space="0" w:color="auto"/>
              <w:left w:val="single" w:sz="4" w:space="0" w:color="auto"/>
              <w:bottom w:val="single" w:sz="4" w:space="0" w:color="auto"/>
              <w:right w:val="single" w:sz="4" w:space="0" w:color="auto"/>
            </w:tcBorders>
            <w:vAlign w:val="center"/>
          </w:tcPr>
          <w:p w14:paraId="33088961" w14:textId="374BBC14" w:rsidR="009E258D" w:rsidRPr="00555DCC" w:rsidRDefault="009E258D" w:rsidP="00FF30F4">
            <w:pPr>
              <w:spacing w:line="238" w:lineRule="auto"/>
              <w:jc w:val="center"/>
              <w:rPr>
                <w:sz w:val="20"/>
                <w:szCs w:val="20"/>
              </w:rPr>
            </w:pPr>
            <w:r w:rsidRPr="00555DCC">
              <w:rPr>
                <w:sz w:val="20"/>
                <w:szCs w:val="20"/>
                <w:lang w:eastAsia="en-US"/>
              </w:rPr>
              <w:t>13.2</w:t>
            </w:r>
          </w:p>
        </w:tc>
        <w:tc>
          <w:tcPr>
            <w:tcW w:w="5670" w:type="dxa"/>
            <w:tcBorders>
              <w:top w:val="single" w:sz="4" w:space="0" w:color="auto"/>
              <w:left w:val="single" w:sz="4" w:space="0" w:color="auto"/>
              <w:bottom w:val="single" w:sz="4" w:space="0" w:color="auto"/>
              <w:right w:val="single" w:sz="4" w:space="0" w:color="auto"/>
            </w:tcBorders>
            <w:vAlign w:val="center"/>
          </w:tcPr>
          <w:p w14:paraId="698B133F" w14:textId="6F7B20AE" w:rsidR="009E258D" w:rsidRPr="00555DCC" w:rsidRDefault="009E258D" w:rsidP="00FF30F4">
            <w:pPr>
              <w:widowControl w:val="0"/>
              <w:autoSpaceDE w:val="0"/>
              <w:autoSpaceDN w:val="0"/>
              <w:adjustRightInd w:val="0"/>
              <w:spacing w:line="238" w:lineRule="auto"/>
              <w:jc w:val="both"/>
              <w:rPr>
                <w:sz w:val="20"/>
                <w:szCs w:val="20"/>
              </w:rPr>
            </w:pPr>
            <w:r w:rsidRPr="00555DCC">
              <w:rPr>
                <w:rFonts w:eastAsia="Calibri"/>
                <w:sz w:val="20"/>
                <w:szCs w:val="20"/>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хозяйственных построек и гаражей для собственных нужд</w:t>
            </w:r>
          </w:p>
        </w:tc>
      </w:tr>
      <w:tr w:rsidR="00FF30F4" w:rsidRPr="0029086D" w14:paraId="07C135C3" w14:textId="77777777" w:rsidTr="002176D1">
        <w:trPr>
          <w:trHeight w:val="130"/>
        </w:trPr>
        <w:tc>
          <w:tcPr>
            <w:tcW w:w="567" w:type="dxa"/>
            <w:shd w:val="clear" w:color="auto" w:fill="auto"/>
            <w:vAlign w:val="center"/>
          </w:tcPr>
          <w:p w14:paraId="2DBDD769" w14:textId="1A3823BA" w:rsidR="00FF30F4" w:rsidRDefault="00FF30F4" w:rsidP="00FF30F4">
            <w:pPr>
              <w:spacing w:line="238" w:lineRule="auto"/>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66FDA717" w14:textId="76BF5EA6" w:rsidR="00FF30F4" w:rsidRPr="00555DCC" w:rsidRDefault="00FF30F4" w:rsidP="00FF30F4">
            <w:pPr>
              <w:spacing w:line="238" w:lineRule="auto"/>
              <w:jc w:val="center"/>
              <w:rPr>
                <w:sz w:val="20"/>
                <w:szCs w:val="20"/>
                <w:lang w:eastAsia="en-US"/>
              </w:rPr>
            </w:pPr>
            <w:r>
              <w:rPr>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2C00164B" w14:textId="269EFC78" w:rsidR="00FF30F4" w:rsidRPr="00555DCC" w:rsidRDefault="00FF30F4" w:rsidP="00FF30F4">
            <w:pPr>
              <w:spacing w:line="238" w:lineRule="auto"/>
              <w:jc w:val="center"/>
              <w:rPr>
                <w:sz w:val="20"/>
                <w:szCs w:val="20"/>
                <w:lang w:eastAsia="en-US"/>
              </w:rPr>
            </w:pPr>
            <w:r>
              <w:rPr>
                <w:sz w:val="20"/>
                <w:szCs w:val="20"/>
                <w:lang w:eastAsia="en-US"/>
              </w:rPr>
              <w:t>3</w:t>
            </w:r>
          </w:p>
        </w:tc>
        <w:tc>
          <w:tcPr>
            <w:tcW w:w="5670" w:type="dxa"/>
            <w:tcBorders>
              <w:top w:val="single" w:sz="4" w:space="0" w:color="auto"/>
              <w:left w:val="single" w:sz="4" w:space="0" w:color="auto"/>
              <w:bottom w:val="single" w:sz="4" w:space="0" w:color="auto"/>
              <w:right w:val="single" w:sz="4" w:space="0" w:color="auto"/>
            </w:tcBorders>
            <w:vAlign w:val="center"/>
          </w:tcPr>
          <w:p w14:paraId="1A63F52B" w14:textId="3C484C4E" w:rsidR="00FF30F4" w:rsidRPr="00555DCC" w:rsidRDefault="00FF30F4" w:rsidP="00FF30F4">
            <w:pPr>
              <w:widowControl w:val="0"/>
              <w:autoSpaceDE w:val="0"/>
              <w:autoSpaceDN w:val="0"/>
              <w:adjustRightInd w:val="0"/>
              <w:spacing w:line="238" w:lineRule="auto"/>
              <w:jc w:val="center"/>
              <w:rPr>
                <w:rFonts w:eastAsia="Calibri"/>
                <w:sz w:val="20"/>
                <w:szCs w:val="20"/>
                <w:lang w:eastAsia="en-US"/>
              </w:rPr>
            </w:pPr>
            <w:r>
              <w:rPr>
                <w:rFonts w:eastAsia="Calibri"/>
                <w:sz w:val="20"/>
                <w:szCs w:val="20"/>
                <w:lang w:eastAsia="en-US"/>
              </w:rPr>
              <w:t>4</w:t>
            </w:r>
          </w:p>
        </w:tc>
      </w:tr>
      <w:tr w:rsidR="00DB341E" w:rsidRPr="0029086D" w14:paraId="0A1196BC" w14:textId="77777777" w:rsidTr="00BC67B5">
        <w:trPr>
          <w:trHeight w:val="55"/>
        </w:trPr>
        <w:tc>
          <w:tcPr>
            <w:tcW w:w="9072" w:type="dxa"/>
            <w:gridSpan w:val="4"/>
            <w:shd w:val="clear" w:color="auto" w:fill="auto"/>
            <w:vAlign w:val="center"/>
          </w:tcPr>
          <w:p w14:paraId="7DF3B91D" w14:textId="77777777" w:rsidR="00DB341E" w:rsidRPr="0029086D" w:rsidRDefault="00DB341E" w:rsidP="00943B8B">
            <w:pPr>
              <w:jc w:val="center"/>
              <w:rPr>
                <w:rFonts w:eastAsia="Calibri"/>
                <w:sz w:val="20"/>
                <w:szCs w:val="20"/>
                <w:lang w:eastAsia="en-US"/>
              </w:rPr>
            </w:pPr>
            <w:r w:rsidRPr="0029086D">
              <w:rPr>
                <w:rFonts w:eastAsia="Calibri"/>
                <w:b/>
                <w:sz w:val="20"/>
                <w:szCs w:val="20"/>
                <w:lang w:eastAsia="en-US"/>
              </w:rPr>
              <w:t>Условно разрешенные виды использования</w:t>
            </w:r>
          </w:p>
        </w:tc>
      </w:tr>
      <w:tr w:rsidR="00DB341E" w:rsidRPr="0029086D" w14:paraId="5DB92D1E" w14:textId="77777777" w:rsidTr="00BC67B5">
        <w:tc>
          <w:tcPr>
            <w:tcW w:w="567" w:type="dxa"/>
            <w:shd w:val="clear" w:color="auto" w:fill="auto"/>
            <w:vAlign w:val="center"/>
          </w:tcPr>
          <w:p w14:paraId="5FD04DE3" w14:textId="66FAB2D1" w:rsidR="00DB341E" w:rsidRPr="0029086D" w:rsidRDefault="001D5439" w:rsidP="001D5439">
            <w:pPr>
              <w:jc w:val="center"/>
              <w:rPr>
                <w:rFonts w:eastAsia="Calibri"/>
                <w:sz w:val="20"/>
                <w:szCs w:val="20"/>
                <w:lang w:eastAsia="en-US"/>
              </w:rPr>
            </w:pPr>
            <w:r>
              <w:rPr>
                <w:rFonts w:eastAsia="Calibri"/>
                <w:sz w:val="20"/>
                <w:szCs w:val="20"/>
                <w:lang w:eastAsia="en-US"/>
              </w:rPr>
              <w:t>26</w:t>
            </w:r>
          </w:p>
        </w:tc>
        <w:tc>
          <w:tcPr>
            <w:tcW w:w="1985" w:type="dxa"/>
            <w:tcBorders>
              <w:top w:val="single" w:sz="4" w:space="0" w:color="auto"/>
              <w:left w:val="single" w:sz="4" w:space="0" w:color="auto"/>
              <w:bottom w:val="single" w:sz="4" w:space="0" w:color="auto"/>
              <w:right w:val="single" w:sz="4" w:space="0" w:color="auto"/>
            </w:tcBorders>
            <w:vAlign w:val="center"/>
          </w:tcPr>
          <w:p w14:paraId="5548E205" w14:textId="77777777" w:rsidR="00DB341E" w:rsidRPr="0029086D" w:rsidRDefault="00DB341E" w:rsidP="00943B8B">
            <w:pPr>
              <w:jc w:val="center"/>
              <w:rPr>
                <w:rFonts w:eastAsia="Calibri"/>
                <w:sz w:val="20"/>
                <w:szCs w:val="20"/>
                <w:lang w:eastAsia="en-US"/>
              </w:rPr>
            </w:pPr>
            <w:r w:rsidRPr="0029086D">
              <w:rPr>
                <w:rFonts w:eastAsia="Calibri"/>
                <w:sz w:val="20"/>
                <w:szCs w:val="20"/>
                <w:lang w:eastAsia="en-US"/>
              </w:rPr>
              <w:t>Связь</w:t>
            </w:r>
          </w:p>
        </w:tc>
        <w:tc>
          <w:tcPr>
            <w:tcW w:w="850" w:type="dxa"/>
            <w:tcBorders>
              <w:top w:val="single" w:sz="4" w:space="0" w:color="auto"/>
              <w:left w:val="single" w:sz="4" w:space="0" w:color="auto"/>
              <w:bottom w:val="single" w:sz="4" w:space="0" w:color="auto"/>
              <w:right w:val="single" w:sz="4" w:space="0" w:color="auto"/>
            </w:tcBorders>
            <w:vAlign w:val="center"/>
          </w:tcPr>
          <w:p w14:paraId="6813AA83" w14:textId="77777777" w:rsidR="00DB341E" w:rsidRPr="0029086D" w:rsidRDefault="00DB341E" w:rsidP="00943B8B">
            <w:pPr>
              <w:jc w:val="center"/>
              <w:rPr>
                <w:rFonts w:eastAsia="Calibri"/>
                <w:sz w:val="20"/>
                <w:szCs w:val="20"/>
                <w:lang w:eastAsia="en-US"/>
              </w:rPr>
            </w:pPr>
            <w:r w:rsidRPr="0029086D">
              <w:rPr>
                <w:rFonts w:eastAsia="Calibri"/>
                <w:sz w:val="20"/>
                <w:szCs w:val="20"/>
                <w:lang w:eastAsia="en-US"/>
              </w:rPr>
              <w:t>6.8</w:t>
            </w:r>
          </w:p>
        </w:tc>
        <w:tc>
          <w:tcPr>
            <w:tcW w:w="5670" w:type="dxa"/>
            <w:tcBorders>
              <w:top w:val="single" w:sz="4" w:space="0" w:color="auto"/>
              <w:left w:val="single" w:sz="4" w:space="0" w:color="auto"/>
              <w:bottom w:val="single" w:sz="4" w:space="0" w:color="auto"/>
              <w:right w:val="single" w:sz="4" w:space="0" w:color="auto"/>
            </w:tcBorders>
          </w:tcPr>
          <w:p w14:paraId="5581557B" w14:textId="77777777" w:rsidR="00DB341E" w:rsidRPr="0029086D" w:rsidRDefault="00DB341E" w:rsidP="00943B8B">
            <w:pPr>
              <w:jc w:val="both"/>
              <w:rPr>
                <w:rFonts w:eastAsia="Calibri"/>
                <w:sz w:val="20"/>
                <w:szCs w:val="20"/>
                <w:lang w:eastAsia="en-US"/>
              </w:rPr>
            </w:pPr>
            <w:r w:rsidRPr="0029086D">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Pr>
                <w:rFonts w:eastAsia="Calibri"/>
                <w:sz w:val="20"/>
                <w:szCs w:val="20"/>
                <w:lang w:eastAsia="en-US"/>
              </w:rPr>
              <w:t>ов</w:t>
            </w:r>
            <w:r w:rsidRPr="0029086D">
              <w:rPr>
                <w:rFonts w:eastAsia="Calibri"/>
                <w:sz w:val="20"/>
                <w:szCs w:val="20"/>
                <w:lang w:eastAsia="en-US"/>
              </w:rPr>
              <w:t xml:space="preserve"> разрешенного использования с кодами 3.1.1, 3.2.3</w:t>
            </w:r>
          </w:p>
        </w:tc>
      </w:tr>
      <w:tr w:rsidR="0099012A" w:rsidRPr="0029086D" w14:paraId="6E8659A4" w14:textId="77777777" w:rsidTr="00BC67B5">
        <w:tc>
          <w:tcPr>
            <w:tcW w:w="567" w:type="dxa"/>
            <w:shd w:val="clear" w:color="auto" w:fill="auto"/>
            <w:vAlign w:val="center"/>
          </w:tcPr>
          <w:p w14:paraId="2404C525" w14:textId="477B6A81" w:rsidR="0099012A" w:rsidRPr="0029086D" w:rsidRDefault="001D5439" w:rsidP="001D5439">
            <w:pPr>
              <w:jc w:val="center"/>
              <w:rPr>
                <w:rFonts w:eastAsia="Calibri"/>
                <w:sz w:val="20"/>
                <w:szCs w:val="20"/>
                <w:lang w:eastAsia="en-US"/>
              </w:rPr>
            </w:pPr>
            <w:r>
              <w:rPr>
                <w:rFonts w:eastAsia="Calibri"/>
                <w:sz w:val="20"/>
                <w:szCs w:val="20"/>
                <w:lang w:eastAsia="en-US"/>
              </w:rPr>
              <w:t>27</w:t>
            </w:r>
          </w:p>
        </w:tc>
        <w:tc>
          <w:tcPr>
            <w:tcW w:w="1985" w:type="dxa"/>
            <w:shd w:val="clear" w:color="auto" w:fill="auto"/>
            <w:vAlign w:val="center"/>
          </w:tcPr>
          <w:p w14:paraId="660BEFD6" w14:textId="66FD5DC9" w:rsidR="0099012A" w:rsidRPr="0029086D" w:rsidRDefault="0099012A" w:rsidP="0099012A">
            <w:pPr>
              <w:jc w:val="center"/>
              <w:rPr>
                <w:rFonts w:eastAsia="Calibri"/>
                <w:strike/>
                <w:sz w:val="20"/>
                <w:szCs w:val="20"/>
                <w:lang w:eastAsia="en-US"/>
              </w:rPr>
            </w:pPr>
            <w:r w:rsidRPr="004343F3">
              <w:rPr>
                <w:rFonts w:eastAsia="Calibri"/>
                <w:sz w:val="20"/>
                <w:szCs w:val="20"/>
              </w:rPr>
              <w:t>Общественное питание</w:t>
            </w:r>
          </w:p>
        </w:tc>
        <w:tc>
          <w:tcPr>
            <w:tcW w:w="850" w:type="dxa"/>
            <w:shd w:val="clear" w:color="auto" w:fill="auto"/>
            <w:vAlign w:val="center"/>
          </w:tcPr>
          <w:p w14:paraId="72FCC4F3" w14:textId="28F73DAC" w:rsidR="0099012A" w:rsidRPr="0000076D" w:rsidRDefault="0099012A" w:rsidP="0099012A">
            <w:pPr>
              <w:jc w:val="center"/>
              <w:rPr>
                <w:rFonts w:eastAsia="Calibri"/>
                <w:strike/>
                <w:sz w:val="20"/>
                <w:szCs w:val="20"/>
                <w:lang w:eastAsia="en-US"/>
              </w:rPr>
            </w:pPr>
            <w:r w:rsidRPr="004343F3">
              <w:rPr>
                <w:rFonts w:eastAsia="Calibri"/>
                <w:sz w:val="20"/>
                <w:szCs w:val="20"/>
              </w:rPr>
              <w:t>4.6</w:t>
            </w:r>
          </w:p>
        </w:tc>
        <w:tc>
          <w:tcPr>
            <w:tcW w:w="5670" w:type="dxa"/>
            <w:shd w:val="clear" w:color="auto" w:fill="auto"/>
          </w:tcPr>
          <w:p w14:paraId="661C80CE" w14:textId="30022DA4" w:rsidR="0099012A" w:rsidRPr="009E258D" w:rsidRDefault="009E258D" w:rsidP="0099012A">
            <w:pPr>
              <w:jc w:val="both"/>
              <w:rPr>
                <w:rFonts w:eastAsia="Calibri"/>
                <w:sz w:val="20"/>
                <w:szCs w:val="20"/>
                <w:lang w:eastAsia="en-US"/>
              </w:rPr>
            </w:pPr>
            <w:r w:rsidRPr="009E258D">
              <w:rPr>
                <w:rFonts w:eastAsia="Calibri"/>
                <w:sz w:val="20"/>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9012A" w:rsidRPr="0029086D" w14:paraId="2A2F1868" w14:textId="77777777" w:rsidTr="00BC67B5">
        <w:tc>
          <w:tcPr>
            <w:tcW w:w="567" w:type="dxa"/>
            <w:shd w:val="clear" w:color="auto" w:fill="auto"/>
            <w:vAlign w:val="center"/>
          </w:tcPr>
          <w:p w14:paraId="3329DD9E" w14:textId="0F0E63FD" w:rsidR="0099012A" w:rsidRPr="0029086D" w:rsidRDefault="001D5439" w:rsidP="001D5439">
            <w:pPr>
              <w:jc w:val="center"/>
              <w:rPr>
                <w:rFonts w:eastAsia="Calibri"/>
                <w:sz w:val="20"/>
                <w:szCs w:val="20"/>
                <w:lang w:eastAsia="en-US"/>
              </w:rPr>
            </w:pPr>
            <w:r>
              <w:rPr>
                <w:rFonts w:eastAsia="Calibri"/>
                <w:sz w:val="20"/>
                <w:szCs w:val="20"/>
                <w:lang w:eastAsia="en-US"/>
              </w:rPr>
              <w:t>28</w:t>
            </w:r>
          </w:p>
        </w:tc>
        <w:tc>
          <w:tcPr>
            <w:tcW w:w="1985" w:type="dxa"/>
            <w:shd w:val="clear" w:color="auto" w:fill="auto"/>
            <w:vAlign w:val="center"/>
          </w:tcPr>
          <w:p w14:paraId="6827C5BF" w14:textId="669982E3" w:rsidR="0099012A" w:rsidRPr="0029086D" w:rsidRDefault="0099012A" w:rsidP="0099012A">
            <w:pPr>
              <w:jc w:val="center"/>
              <w:rPr>
                <w:rFonts w:eastAsia="Calibri"/>
                <w:sz w:val="20"/>
                <w:szCs w:val="20"/>
                <w:lang w:eastAsia="en-US"/>
              </w:rPr>
            </w:pPr>
            <w:r w:rsidRPr="004343F3">
              <w:rPr>
                <w:rFonts w:eastAsia="Calibri"/>
                <w:sz w:val="20"/>
                <w:szCs w:val="20"/>
              </w:rPr>
              <w:t>Бытовое обслуживание</w:t>
            </w:r>
          </w:p>
        </w:tc>
        <w:tc>
          <w:tcPr>
            <w:tcW w:w="850" w:type="dxa"/>
            <w:shd w:val="clear" w:color="auto" w:fill="auto"/>
            <w:vAlign w:val="center"/>
          </w:tcPr>
          <w:p w14:paraId="58DA17F0" w14:textId="534C0638" w:rsidR="0099012A" w:rsidRPr="0000076D" w:rsidRDefault="0099012A" w:rsidP="0099012A">
            <w:pPr>
              <w:jc w:val="center"/>
              <w:rPr>
                <w:rFonts w:eastAsia="Calibri"/>
                <w:sz w:val="20"/>
                <w:szCs w:val="20"/>
                <w:lang w:eastAsia="en-US"/>
              </w:rPr>
            </w:pPr>
            <w:r w:rsidRPr="004343F3">
              <w:rPr>
                <w:rFonts w:eastAsia="Calibri"/>
                <w:sz w:val="20"/>
                <w:szCs w:val="20"/>
              </w:rPr>
              <w:t>3.3</w:t>
            </w:r>
          </w:p>
        </w:tc>
        <w:tc>
          <w:tcPr>
            <w:tcW w:w="5670" w:type="dxa"/>
            <w:shd w:val="clear" w:color="auto" w:fill="auto"/>
          </w:tcPr>
          <w:p w14:paraId="41D52D13" w14:textId="04D0E35D" w:rsidR="0099012A" w:rsidRPr="009E258D" w:rsidRDefault="009E258D" w:rsidP="009E258D">
            <w:pPr>
              <w:jc w:val="both"/>
              <w:rPr>
                <w:rFonts w:eastAsia="Calibri"/>
                <w:sz w:val="20"/>
                <w:szCs w:val="20"/>
                <w:lang w:eastAsia="en-US"/>
              </w:rPr>
            </w:pPr>
            <w:r w:rsidRPr="009E258D">
              <w:rPr>
                <w:rFonts w:eastAsia="Calibri"/>
                <w:sz w:val="20"/>
                <w:szCs w:val="20"/>
                <w:lang w:eastAsia="en-US"/>
              </w:rPr>
              <w:t>Размещение объектов капитального</w:t>
            </w:r>
            <w:r>
              <w:rPr>
                <w:rFonts w:eastAsia="Calibri"/>
                <w:sz w:val="20"/>
                <w:szCs w:val="20"/>
                <w:lang w:eastAsia="en-US"/>
              </w:rPr>
              <w:t xml:space="preserve"> </w:t>
            </w:r>
            <w:r w:rsidRPr="009E258D">
              <w:rPr>
                <w:rFonts w:eastAsia="Calibri"/>
                <w:sz w:val="20"/>
                <w:szCs w:val="20"/>
                <w:lang w:eastAsia="en-US"/>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DB341E" w:rsidRPr="0029086D" w14:paraId="58BF3ABE" w14:textId="77777777" w:rsidTr="00BC67B5">
        <w:tc>
          <w:tcPr>
            <w:tcW w:w="567" w:type="dxa"/>
            <w:shd w:val="clear" w:color="auto" w:fill="auto"/>
            <w:vAlign w:val="center"/>
          </w:tcPr>
          <w:p w14:paraId="6BC813D6" w14:textId="507CB120" w:rsidR="00DB341E" w:rsidRPr="0029086D" w:rsidRDefault="001D5439" w:rsidP="001D5439">
            <w:pPr>
              <w:jc w:val="center"/>
              <w:rPr>
                <w:rFonts w:eastAsia="Calibri"/>
                <w:sz w:val="20"/>
                <w:szCs w:val="20"/>
                <w:lang w:eastAsia="en-US"/>
              </w:rPr>
            </w:pPr>
            <w:r>
              <w:rPr>
                <w:rFonts w:eastAsia="Calibri"/>
                <w:sz w:val="20"/>
                <w:szCs w:val="20"/>
                <w:lang w:eastAsia="en-US"/>
              </w:rPr>
              <w:t>29</w:t>
            </w:r>
          </w:p>
        </w:tc>
        <w:tc>
          <w:tcPr>
            <w:tcW w:w="1985" w:type="dxa"/>
            <w:shd w:val="clear" w:color="auto" w:fill="auto"/>
            <w:vAlign w:val="center"/>
          </w:tcPr>
          <w:p w14:paraId="75ADF293" w14:textId="77777777" w:rsidR="00DB341E" w:rsidRPr="0029086D" w:rsidRDefault="00DB341E" w:rsidP="00943B8B">
            <w:pPr>
              <w:widowControl w:val="0"/>
              <w:autoSpaceDE w:val="0"/>
              <w:autoSpaceDN w:val="0"/>
              <w:adjustRightInd w:val="0"/>
              <w:jc w:val="center"/>
              <w:rPr>
                <w:sz w:val="20"/>
                <w:szCs w:val="20"/>
              </w:rPr>
            </w:pPr>
            <w:r w:rsidRPr="004343F3">
              <w:rPr>
                <w:rFonts w:eastAsia="Calibri"/>
                <w:sz w:val="20"/>
                <w:szCs w:val="20"/>
              </w:rPr>
              <w:t>Для ведения личного подсобного хозяйства (приусадебный земельный участок)</w:t>
            </w:r>
          </w:p>
        </w:tc>
        <w:tc>
          <w:tcPr>
            <w:tcW w:w="850" w:type="dxa"/>
            <w:shd w:val="clear" w:color="auto" w:fill="auto"/>
            <w:vAlign w:val="center"/>
          </w:tcPr>
          <w:p w14:paraId="2D3FD8BB" w14:textId="77777777" w:rsidR="00DB341E" w:rsidRPr="0029086D" w:rsidRDefault="00DB341E" w:rsidP="00943B8B">
            <w:pPr>
              <w:jc w:val="center"/>
              <w:rPr>
                <w:sz w:val="20"/>
                <w:szCs w:val="20"/>
              </w:rPr>
            </w:pPr>
            <w:r w:rsidRPr="004343F3">
              <w:rPr>
                <w:rFonts w:eastAsia="Calibri"/>
                <w:sz w:val="20"/>
                <w:szCs w:val="20"/>
              </w:rPr>
              <w:t>2.2</w:t>
            </w:r>
          </w:p>
        </w:tc>
        <w:tc>
          <w:tcPr>
            <w:tcW w:w="5670" w:type="dxa"/>
            <w:shd w:val="clear" w:color="auto" w:fill="auto"/>
          </w:tcPr>
          <w:p w14:paraId="056A43FF" w14:textId="08AF4A53" w:rsidR="00DB341E" w:rsidRPr="009E258D" w:rsidRDefault="009E258D" w:rsidP="009E258D">
            <w:pPr>
              <w:widowControl w:val="0"/>
              <w:jc w:val="both"/>
              <w:rPr>
                <w:rFonts w:eastAsia="Calibri"/>
                <w:sz w:val="20"/>
                <w:szCs w:val="20"/>
                <w:lang w:eastAsia="en-US"/>
              </w:rPr>
            </w:pPr>
            <w:r w:rsidRPr="009E258D">
              <w:rPr>
                <w:rFonts w:eastAsia="Calibri"/>
                <w:sz w:val="20"/>
                <w:szCs w:val="20"/>
                <w:lang w:eastAsia="en-US"/>
              </w:rPr>
              <w:t>Размещение жилого дома, указанного в описании вида разрешенного использования с кодом 2.1;</w:t>
            </w:r>
            <w:r>
              <w:rPr>
                <w:rFonts w:eastAsia="Calibri"/>
                <w:sz w:val="20"/>
                <w:szCs w:val="20"/>
                <w:lang w:eastAsia="en-US"/>
              </w:rPr>
              <w:t xml:space="preserve"> </w:t>
            </w:r>
            <w:r w:rsidRPr="009E258D">
              <w:rPr>
                <w:rFonts w:eastAsia="Calibri"/>
                <w:sz w:val="20"/>
                <w:szCs w:val="20"/>
                <w:lang w:eastAsia="en-US"/>
              </w:rPr>
              <w:t>производство сельскохозяйственной продукции;</w:t>
            </w:r>
            <w:r>
              <w:rPr>
                <w:rFonts w:eastAsia="Calibri"/>
                <w:sz w:val="20"/>
                <w:szCs w:val="20"/>
                <w:lang w:eastAsia="en-US"/>
              </w:rPr>
              <w:t xml:space="preserve"> </w:t>
            </w:r>
            <w:r w:rsidRPr="009E258D">
              <w:rPr>
                <w:rFonts w:eastAsia="Calibri"/>
                <w:sz w:val="20"/>
                <w:szCs w:val="20"/>
                <w:lang w:eastAsia="en-US"/>
              </w:rPr>
              <w:t>размещение гаража и иных вспомогательных сооружений;</w:t>
            </w:r>
            <w:r>
              <w:rPr>
                <w:rFonts w:eastAsia="Calibri"/>
                <w:sz w:val="20"/>
                <w:szCs w:val="20"/>
                <w:lang w:eastAsia="en-US"/>
              </w:rPr>
              <w:t xml:space="preserve"> </w:t>
            </w:r>
            <w:r w:rsidRPr="009E258D">
              <w:rPr>
                <w:rFonts w:eastAsia="Calibri"/>
                <w:sz w:val="20"/>
                <w:szCs w:val="20"/>
                <w:lang w:eastAsia="en-US"/>
              </w:rPr>
              <w:t>содержание сельскохозяйственных животных</w:t>
            </w:r>
          </w:p>
        </w:tc>
      </w:tr>
      <w:tr w:rsidR="0099012A" w:rsidRPr="0029086D" w14:paraId="0EFE51F5" w14:textId="77777777" w:rsidTr="00BC67B5">
        <w:trPr>
          <w:trHeight w:val="1398"/>
        </w:trPr>
        <w:tc>
          <w:tcPr>
            <w:tcW w:w="567" w:type="dxa"/>
            <w:shd w:val="clear" w:color="auto" w:fill="auto"/>
            <w:vAlign w:val="center"/>
          </w:tcPr>
          <w:p w14:paraId="3B3D7233" w14:textId="5E68B319" w:rsidR="0099012A" w:rsidRPr="0029086D" w:rsidRDefault="001D5439" w:rsidP="001D5439">
            <w:pPr>
              <w:jc w:val="center"/>
              <w:rPr>
                <w:rFonts w:eastAsia="Calibri"/>
                <w:sz w:val="20"/>
                <w:szCs w:val="20"/>
                <w:lang w:eastAsia="en-US"/>
              </w:rPr>
            </w:pPr>
            <w:r>
              <w:rPr>
                <w:rFonts w:eastAsia="Calibri"/>
                <w:sz w:val="20"/>
                <w:szCs w:val="20"/>
                <w:lang w:eastAsia="en-US"/>
              </w:rPr>
              <w:t>30</w:t>
            </w:r>
          </w:p>
        </w:tc>
        <w:tc>
          <w:tcPr>
            <w:tcW w:w="1985" w:type="dxa"/>
            <w:shd w:val="clear" w:color="auto" w:fill="auto"/>
            <w:vAlign w:val="center"/>
          </w:tcPr>
          <w:p w14:paraId="3F52ECF0" w14:textId="6E4F5E38" w:rsidR="0099012A" w:rsidRPr="00555DCC" w:rsidRDefault="0099012A" w:rsidP="0099012A">
            <w:pPr>
              <w:jc w:val="center"/>
              <w:rPr>
                <w:rFonts w:eastAsia="Calibri"/>
                <w:strike/>
                <w:sz w:val="20"/>
                <w:szCs w:val="20"/>
                <w:lang w:eastAsia="en-US"/>
              </w:rPr>
            </w:pPr>
            <w:r w:rsidRPr="00555DCC">
              <w:rPr>
                <w:rFonts w:eastAsia="Calibri"/>
                <w:sz w:val="20"/>
                <w:szCs w:val="20"/>
              </w:rPr>
              <w:t>Ветеринарное обслуживание</w:t>
            </w:r>
          </w:p>
        </w:tc>
        <w:tc>
          <w:tcPr>
            <w:tcW w:w="850" w:type="dxa"/>
            <w:shd w:val="clear" w:color="auto" w:fill="auto"/>
            <w:vAlign w:val="center"/>
          </w:tcPr>
          <w:p w14:paraId="6B5887EE" w14:textId="72F20B93" w:rsidR="0099012A" w:rsidRPr="00555DCC" w:rsidRDefault="0099012A" w:rsidP="0099012A">
            <w:pPr>
              <w:jc w:val="center"/>
              <w:rPr>
                <w:rFonts w:eastAsia="Calibri"/>
                <w:strike/>
                <w:sz w:val="20"/>
                <w:szCs w:val="20"/>
                <w:lang w:eastAsia="en-US"/>
              </w:rPr>
            </w:pPr>
            <w:r w:rsidRPr="00555DCC">
              <w:rPr>
                <w:rFonts w:eastAsia="Calibri"/>
                <w:sz w:val="20"/>
                <w:szCs w:val="20"/>
              </w:rPr>
              <w:t>3.10</w:t>
            </w:r>
          </w:p>
        </w:tc>
        <w:tc>
          <w:tcPr>
            <w:tcW w:w="5670" w:type="dxa"/>
            <w:shd w:val="clear" w:color="auto" w:fill="auto"/>
          </w:tcPr>
          <w:p w14:paraId="3E63A002" w14:textId="2DB48247" w:rsidR="0099012A" w:rsidRPr="00555DCC" w:rsidRDefault="009E258D" w:rsidP="0099012A">
            <w:pPr>
              <w:jc w:val="both"/>
              <w:rPr>
                <w:rFonts w:eastAsia="Calibri"/>
                <w:sz w:val="20"/>
                <w:szCs w:val="20"/>
                <w:lang w:eastAsia="en-US"/>
              </w:rPr>
            </w:pPr>
            <w:r w:rsidRPr="00555DCC">
              <w:rPr>
                <w:rFonts w:eastAsia="Calibri"/>
                <w:sz w:val="20"/>
                <w:szCs w:val="20"/>
                <w:lang w:eastAsia="en-US"/>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555DCC" w:rsidRPr="0029086D" w14:paraId="02A1D52C" w14:textId="77777777" w:rsidTr="00BC67B5">
        <w:tc>
          <w:tcPr>
            <w:tcW w:w="567" w:type="dxa"/>
            <w:shd w:val="clear" w:color="auto" w:fill="auto"/>
            <w:vAlign w:val="center"/>
          </w:tcPr>
          <w:p w14:paraId="3D80E670" w14:textId="64D19C7A" w:rsidR="00555DCC" w:rsidRPr="0029086D" w:rsidRDefault="001D5439" w:rsidP="001D5439">
            <w:pPr>
              <w:jc w:val="center"/>
              <w:rPr>
                <w:rFonts w:eastAsia="Calibri"/>
                <w:sz w:val="20"/>
                <w:szCs w:val="20"/>
                <w:lang w:eastAsia="en-US"/>
              </w:rPr>
            </w:pPr>
            <w:r>
              <w:rPr>
                <w:rFonts w:eastAsia="Calibri"/>
                <w:sz w:val="20"/>
                <w:szCs w:val="20"/>
                <w:lang w:eastAsia="en-US"/>
              </w:rPr>
              <w:t>31</w:t>
            </w:r>
          </w:p>
        </w:tc>
        <w:tc>
          <w:tcPr>
            <w:tcW w:w="1985" w:type="dxa"/>
            <w:shd w:val="clear" w:color="auto" w:fill="auto"/>
            <w:vAlign w:val="center"/>
          </w:tcPr>
          <w:p w14:paraId="15151E66" w14:textId="5C285DA0" w:rsidR="00555DCC" w:rsidRPr="00E861F0" w:rsidRDefault="00555DCC" w:rsidP="0099012A">
            <w:pPr>
              <w:jc w:val="center"/>
              <w:rPr>
                <w:rFonts w:eastAsia="Calibri"/>
                <w:sz w:val="20"/>
                <w:szCs w:val="20"/>
                <w:highlight w:val="green"/>
              </w:rPr>
            </w:pPr>
            <w:r w:rsidRPr="00555DCC">
              <w:rPr>
                <w:rFonts w:eastAsia="Calibri"/>
                <w:sz w:val="20"/>
                <w:szCs w:val="20"/>
              </w:rPr>
              <w:t>Амбулаторное ветеринарное обслуживание</w:t>
            </w:r>
          </w:p>
        </w:tc>
        <w:tc>
          <w:tcPr>
            <w:tcW w:w="850" w:type="dxa"/>
            <w:shd w:val="clear" w:color="auto" w:fill="auto"/>
            <w:vAlign w:val="center"/>
          </w:tcPr>
          <w:p w14:paraId="663BDC02" w14:textId="4D9F8E14" w:rsidR="00555DCC" w:rsidRPr="00E861F0" w:rsidRDefault="00555DCC" w:rsidP="0099012A">
            <w:pPr>
              <w:jc w:val="center"/>
              <w:rPr>
                <w:rFonts w:eastAsia="Calibri"/>
                <w:sz w:val="20"/>
                <w:szCs w:val="20"/>
                <w:highlight w:val="green"/>
              </w:rPr>
            </w:pPr>
            <w:r w:rsidRPr="00555DCC">
              <w:rPr>
                <w:rFonts w:eastAsia="Calibri"/>
                <w:sz w:val="20"/>
                <w:szCs w:val="20"/>
              </w:rPr>
              <w:t>3.10.1</w:t>
            </w:r>
          </w:p>
        </w:tc>
        <w:tc>
          <w:tcPr>
            <w:tcW w:w="5670" w:type="dxa"/>
            <w:shd w:val="clear" w:color="auto" w:fill="auto"/>
          </w:tcPr>
          <w:p w14:paraId="21743855" w14:textId="005DF14C" w:rsidR="00555DCC" w:rsidRPr="00E861F0" w:rsidRDefault="00555DCC" w:rsidP="0099012A">
            <w:pPr>
              <w:jc w:val="both"/>
              <w:rPr>
                <w:rFonts w:eastAsia="Calibri"/>
                <w:sz w:val="20"/>
                <w:szCs w:val="20"/>
                <w:highlight w:val="green"/>
                <w:lang w:eastAsia="en-US"/>
              </w:rPr>
            </w:pPr>
            <w:r w:rsidRPr="00555DCC">
              <w:rPr>
                <w:rFonts w:eastAsia="Calibri"/>
                <w:sz w:val="20"/>
                <w:szCs w:val="20"/>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555DCC" w:rsidRPr="0029086D" w14:paraId="25369FB7" w14:textId="77777777" w:rsidTr="00BC67B5">
        <w:tc>
          <w:tcPr>
            <w:tcW w:w="567" w:type="dxa"/>
            <w:shd w:val="clear" w:color="auto" w:fill="auto"/>
            <w:vAlign w:val="center"/>
          </w:tcPr>
          <w:p w14:paraId="7FDEF2AF" w14:textId="624D3FA2" w:rsidR="00555DCC" w:rsidRPr="0029086D" w:rsidRDefault="001D5439" w:rsidP="001D5439">
            <w:pPr>
              <w:jc w:val="center"/>
              <w:rPr>
                <w:rFonts w:eastAsia="Calibri"/>
                <w:sz w:val="20"/>
                <w:szCs w:val="20"/>
                <w:lang w:eastAsia="en-US"/>
              </w:rPr>
            </w:pPr>
            <w:r>
              <w:rPr>
                <w:rFonts w:eastAsia="Calibri"/>
                <w:sz w:val="20"/>
                <w:szCs w:val="20"/>
                <w:lang w:eastAsia="en-US"/>
              </w:rPr>
              <w:t>32</w:t>
            </w:r>
          </w:p>
        </w:tc>
        <w:tc>
          <w:tcPr>
            <w:tcW w:w="1985" w:type="dxa"/>
            <w:shd w:val="clear" w:color="auto" w:fill="auto"/>
            <w:vAlign w:val="center"/>
          </w:tcPr>
          <w:p w14:paraId="271111CC" w14:textId="70B338B3" w:rsidR="00555DCC" w:rsidRPr="00E861F0" w:rsidRDefault="00555DCC" w:rsidP="0099012A">
            <w:pPr>
              <w:jc w:val="center"/>
              <w:rPr>
                <w:rFonts w:eastAsia="Calibri"/>
                <w:sz w:val="20"/>
                <w:szCs w:val="20"/>
                <w:highlight w:val="green"/>
              </w:rPr>
            </w:pPr>
            <w:r w:rsidRPr="00555DCC">
              <w:rPr>
                <w:rFonts w:eastAsia="Calibri"/>
                <w:sz w:val="20"/>
                <w:szCs w:val="20"/>
              </w:rPr>
              <w:t>Приюты для животных</w:t>
            </w:r>
          </w:p>
        </w:tc>
        <w:tc>
          <w:tcPr>
            <w:tcW w:w="850" w:type="dxa"/>
            <w:shd w:val="clear" w:color="auto" w:fill="auto"/>
            <w:vAlign w:val="center"/>
          </w:tcPr>
          <w:p w14:paraId="54E47A14" w14:textId="3D737B38" w:rsidR="00555DCC" w:rsidRPr="00E861F0" w:rsidRDefault="00555DCC" w:rsidP="0099012A">
            <w:pPr>
              <w:jc w:val="center"/>
              <w:rPr>
                <w:rFonts w:eastAsia="Calibri"/>
                <w:sz w:val="20"/>
                <w:szCs w:val="20"/>
                <w:highlight w:val="green"/>
              </w:rPr>
            </w:pPr>
            <w:r w:rsidRPr="00555DCC">
              <w:rPr>
                <w:rFonts w:eastAsia="Calibri"/>
                <w:sz w:val="20"/>
                <w:szCs w:val="20"/>
              </w:rPr>
              <w:t>3.10.2</w:t>
            </w:r>
          </w:p>
        </w:tc>
        <w:tc>
          <w:tcPr>
            <w:tcW w:w="5670" w:type="dxa"/>
            <w:shd w:val="clear" w:color="auto" w:fill="auto"/>
          </w:tcPr>
          <w:p w14:paraId="5C2C293B" w14:textId="0092A8D3" w:rsidR="00555DCC" w:rsidRPr="00555DCC" w:rsidRDefault="00555DCC" w:rsidP="00555DCC">
            <w:pPr>
              <w:jc w:val="both"/>
              <w:rPr>
                <w:rFonts w:eastAsia="Calibri"/>
                <w:sz w:val="20"/>
                <w:szCs w:val="20"/>
                <w:lang w:eastAsia="en-US"/>
              </w:rPr>
            </w:pPr>
            <w:r w:rsidRPr="00555DCC">
              <w:rPr>
                <w:rFonts w:eastAsia="Calibri"/>
                <w:sz w:val="20"/>
                <w:szCs w:val="20"/>
                <w:lang w:eastAsia="en-US"/>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99012A" w:rsidRPr="0029086D" w14:paraId="1E6A68C2" w14:textId="77777777" w:rsidTr="00BC67B5">
        <w:tc>
          <w:tcPr>
            <w:tcW w:w="567" w:type="dxa"/>
            <w:shd w:val="clear" w:color="auto" w:fill="auto"/>
            <w:vAlign w:val="center"/>
          </w:tcPr>
          <w:p w14:paraId="0E51819D" w14:textId="32F79EAE" w:rsidR="0099012A" w:rsidRPr="0029086D" w:rsidRDefault="001D5439" w:rsidP="001D5439">
            <w:pPr>
              <w:jc w:val="center"/>
              <w:rPr>
                <w:rFonts w:eastAsia="Calibri"/>
                <w:sz w:val="20"/>
                <w:szCs w:val="20"/>
                <w:lang w:eastAsia="en-US"/>
              </w:rPr>
            </w:pPr>
            <w:r>
              <w:rPr>
                <w:rFonts w:eastAsia="Calibri"/>
                <w:sz w:val="20"/>
                <w:szCs w:val="20"/>
                <w:lang w:eastAsia="en-US"/>
              </w:rPr>
              <w:t>33</w:t>
            </w:r>
          </w:p>
        </w:tc>
        <w:tc>
          <w:tcPr>
            <w:tcW w:w="1985" w:type="dxa"/>
            <w:shd w:val="clear" w:color="auto" w:fill="auto"/>
            <w:vAlign w:val="center"/>
          </w:tcPr>
          <w:p w14:paraId="67E6175C" w14:textId="4AB2E93C" w:rsidR="0099012A" w:rsidRPr="004343F3" w:rsidRDefault="0099012A" w:rsidP="0099012A">
            <w:pPr>
              <w:jc w:val="center"/>
              <w:rPr>
                <w:rFonts w:eastAsia="Calibri"/>
                <w:sz w:val="20"/>
                <w:szCs w:val="20"/>
              </w:rPr>
            </w:pPr>
            <w:r w:rsidRPr="004343F3">
              <w:rPr>
                <w:sz w:val="20"/>
                <w:szCs w:val="20"/>
              </w:rPr>
              <w:t>Для индивидуального жилищного строительства</w:t>
            </w:r>
          </w:p>
        </w:tc>
        <w:tc>
          <w:tcPr>
            <w:tcW w:w="850" w:type="dxa"/>
            <w:shd w:val="clear" w:color="auto" w:fill="auto"/>
            <w:vAlign w:val="center"/>
          </w:tcPr>
          <w:p w14:paraId="011B0E86" w14:textId="4CAA6CC0" w:rsidR="0099012A" w:rsidRPr="004343F3" w:rsidRDefault="0099012A" w:rsidP="0099012A">
            <w:pPr>
              <w:jc w:val="center"/>
              <w:rPr>
                <w:rFonts w:eastAsia="Calibri"/>
                <w:sz w:val="20"/>
                <w:szCs w:val="20"/>
              </w:rPr>
            </w:pPr>
            <w:r w:rsidRPr="004343F3">
              <w:rPr>
                <w:rFonts w:eastAsia="Calibri"/>
                <w:sz w:val="20"/>
                <w:szCs w:val="20"/>
              </w:rPr>
              <w:t>2.1</w:t>
            </w:r>
          </w:p>
        </w:tc>
        <w:tc>
          <w:tcPr>
            <w:tcW w:w="5670" w:type="dxa"/>
            <w:shd w:val="clear" w:color="auto" w:fill="auto"/>
          </w:tcPr>
          <w:p w14:paraId="0608E5F4" w14:textId="7D4FAFDE" w:rsidR="0099012A" w:rsidRPr="009E258D" w:rsidRDefault="009E258D" w:rsidP="009E258D">
            <w:pPr>
              <w:jc w:val="both"/>
              <w:rPr>
                <w:rFonts w:eastAsia="Calibri"/>
                <w:sz w:val="20"/>
                <w:szCs w:val="20"/>
                <w:lang w:eastAsia="en-US"/>
              </w:rPr>
            </w:pPr>
            <w:r w:rsidRPr="009E258D">
              <w:rPr>
                <w:rFonts w:eastAsia="Calibri"/>
                <w:sz w:val="20"/>
                <w:szCs w:val="20"/>
                <w:lang w:eastAsia="en-U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Pr>
                <w:rFonts w:eastAsia="Calibri"/>
                <w:sz w:val="20"/>
                <w:szCs w:val="20"/>
                <w:lang w:eastAsia="en-US"/>
              </w:rPr>
              <w:t xml:space="preserve"> </w:t>
            </w:r>
            <w:r w:rsidRPr="009E258D">
              <w:rPr>
                <w:rFonts w:eastAsia="Calibri"/>
                <w:sz w:val="20"/>
                <w:szCs w:val="20"/>
                <w:lang w:eastAsia="en-US"/>
              </w:rPr>
              <w:t>выращивание сельскохозяйственных культур;</w:t>
            </w:r>
            <w:r>
              <w:rPr>
                <w:rFonts w:eastAsia="Calibri"/>
                <w:sz w:val="20"/>
                <w:szCs w:val="20"/>
                <w:lang w:eastAsia="en-US"/>
              </w:rPr>
              <w:t xml:space="preserve"> </w:t>
            </w:r>
            <w:r w:rsidRPr="009E258D">
              <w:rPr>
                <w:rFonts w:eastAsia="Calibri"/>
                <w:sz w:val="20"/>
                <w:szCs w:val="20"/>
                <w:lang w:eastAsia="en-US"/>
              </w:rPr>
              <w:t>размещение гаражей для собственных нужд и хозяйственных построек</w:t>
            </w:r>
          </w:p>
        </w:tc>
      </w:tr>
      <w:tr w:rsidR="0099012A" w:rsidRPr="0029086D" w14:paraId="7803E429" w14:textId="77777777" w:rsidTr="00BC67B5">
        <w:tc>
          <w:tcPr>
            <w:tcW w:w="567" w:type="dxa"/>
            <w:shd w:val="clear" w:color="auto" w:fill="auto"/>
            <w:vAlign w:val="center"/>
          </w:tcPr>
          <w:p w14:paraId="09F345CF" w14:textId="724D0F9A" w:rsidR="0099012A" w:rsidRPr="0029086D" w:rsidRDefault="001D5439" w:rsidP="001D5439">
            <w:pPr>
              <w:jc w:val="center"/>
              <w:rPr>
                <w:rFonts w:eastAsia="Calibri"/>
                <w:sz w:val="20"/>
                <w:szCs w:val="20"/>
                <w:lang w:eastAsia="en-US"/>
              </w:rPr>
            </w:pPr>
            <w:r>
              <w:rPr>
                <w:rFonts w:eastAsia="Calibri"/>
                <w:sz w:val="20"/>
                <w:szCs w:val="20"/>
                <w:lang w:eastAsia="en-US"/>
              </w:rPr>
              <w:t>34</w:t>
            </w:r>
          </w:p>
        </w:tc>
        <w:tc>
          <w:tcPr>
            <w:tcW w:w="1985" w:type="dxa"/>
            <w:shd w:val="clear" w:color="auto" w:fill="auto"/>
            <w:vAlign w:val="center"/>
          </w:tcPr>
          <w:p w14:paraId="54C9C3D4" w14:textId="411AE64E" w:rsidR="0099012A" w:rsidRPr="004343F3" w:rsidRDefault="0099012A" w:rsidP="0099012A">
            <w:pPr>
              <w:jc w:val="center"/>
              <w:rPr>
                <w:rFonts w:eastAsia="Calibri"/>
                <w:sz w:val="20"/>
                <w:szCs w:val="20"/>
              </w:rPr>
            </w:pPr>
            <w:r w:rsidRPr="004343F3">
              <w:rPr>
                <w:sz w:val="20"/>
                <w:szCs w:val="20"/>
              </w:rPr>
              <w:t>Малоэтажная многоквартирная жилая застройка</w:t>
            </w:r>
          </w:p>
        </w:tc>
        <w:tc>
          <w:tcPr>
            <w:tcW w:w="850" w:type="dxa"/>
            <w:shd w:val="clear" w:color="auto" w:fill="auto"/>
            <w:vAlign w:val="center"/>
          </w:tcPr>
          <w:p w14:paraId="5B6A8D9B" w14:textId="40020F09" w:rsidR="0099012A" w:rsidRPr="004343F3" w:rsidRDefault="0099012A" w:rsidP="0099012A">
            <w:pPr>
              <w:jc w:val="center"/>
              <w:rPr>
                <w:rFonts w:eastAsia="Calibri"/>
                <w:sz w:val="20"/>
                <w:szCs w:val="20"/>
              </w:rPr>
            </w:pPr>
            <w:r w:rsidRPr="004343F3">
              <w:rPr>
                <w:rFonts w:eastAsia="Calibri"/>
                <w:sz w:val="20"/>
                <w:szCs w:val="20"/>
              </w:rPr>
              <w:t>2.1.1</w:t>
            </w:r>
          </w:p>
        </w:tc>
        <w:tc>
          <w:tcPr>
            <w:tcW w:w="5670" w:type="dxa"/>
            <w:shd w:val="clear" w:color="auto" w:fill="auto"/>
          </w:tcPr>
          <w:p w14:paraId="21C75B3C" w14:textId="4B2EBE21" w:rsidR="0099012A" w:rsidRPr="009E258D" w:rsidRDefault="009E258D" w:rsidP="009E258D">
            <w:pPr>
              <w:jc w:val="both"/>
              <w:rPr>
                <w:rFonts w:eastAsia="Calibri"/>
                <w:sz w:val="20"/>
                <w:szCs w:val="20"/>
                <w:lang w:eastAsia="en-US"/>
              </w:rPr>
            </w:pPr>
            <w:r w:rsidRPr="009E258D">
              <w:rPr>
                <w:rFonts w:eastAsia="Calibri"/>
                <w:sz w:val="20"/>
                <w:szCs w:val="20"/>
                <w:lang w:eastAsia="en-US"/>
              </w:rPr>
              <w:t>Размещение малоэтажных многоквартирных домов (многоквартирные дома высотой до 4 этажей, включая мансардный);</w:t>
            </w:r>
            <w:r>
              <w:rPr>
                <w:rFonts w:eastAsia="Calibri"/>
                <w:sz w:val="20"/>
                <w:szCs w:val="20"/>
                <w:lang w:eastAsia="en-US"/>
              </w:rPr>
              <w:t xml:space="preserve"> </w:t>
            </w:r>
            <w:r w:rsidRPr="009E258D">
              <w:rPr>
                <w:rFonts w:eastAsia="Calibri"/>
                <w:sz w:val="20"/>
                <w:szCs w:val="20"/>
                <w:lang w:eastAsia="en-US"/>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9012A" w:rsidRPr="0029086D" w14:paraId="400FEF92" w14:textId="77777777" w:rsidTr="00BC67B5">
        <w:tc>
          <w:tcPr>
            <w:tcW w:w="567" w:type="dxa"/>
            <w:shd w:val="clear" w:color="auto" w:fill="auto"/>
            <w:vAlign w:val="center"/>
          </w:tcPr>
          <w:p w14:paraId="03E78E78" w14:textId="115C89B3" w:rsidR="0099012A" w:rsidRPr="0029086D" w:rsidRDefault="001D5439" w:rsidP="001D5439">
            <w:pPr>
              <w:jc w:val="center"/>
              <w:rPr>
                <w:rFonts w:eastAsia="Calibri"/>
                <w:sz w:val="20"/>
                <w:szCs w:val="20"/>
                <w:lang w:eastAsia="en-US"/>
              </w:rPr>
            </w:pPr>
            <w:r>
              <w:rPr>
                <w:rFonts w:eastAsia="Calibri"/>
                <w:sz w:val="20"/>
                <w:szCs w:val="20"/>
                <w:lang w:eastAsia="en-US"/>
              </w:rPr>
              <w:t>35</w:t>
            </w:r>
          </w:p>
        </w:tc>
        <w:tc>
          <w:tcPr>
            <w:tcW w:w="1985" w:type="dxa"/>
            <w:shd w:val="clear" w:color="auto" w:fill="auto"/>
            <w:vAlign w:val="center"/>
          </w:tcPr>
          <w:p w14:paraId="655148F7" w14:textId="194D2893" w:rsidR="0099012A" w:rsidRPr="004343F3" w:rsidRDefault="0099012A" w:rsidP="0099012A">
            <w:pPr>
              <w:jc w:val="center"/>
              <w:rPr>
                <w:sz w:val="20"/>
                <w:szCs w:val="20"/>
              </w:rPr>
            </w:pPr>
            <w:r w:rsidRPr="004343F3">
              <w:rPr>
                <w:rFonts w:eastAsia="Calibri"/>
                <w:sz w:val="20"/>
                <w:szCs w:val="20"/>
              </w:rPr>
              <w:t>Обслуживание жилой застройки</w:t>
            </w:r>
          </w:p>
        </w:tc>
        <w:tc>
          <w:tcPr>
            <w:tcW w:w="850" w:type="dxa"/>
            <w:shd w:val="clear" w:color="auto" w:fill="auto"/>
            <w:vAlign w:val="center"/>
          </w:tcPr>
          <w:p w14:paraId="7A690E7C" w14:textId="401A3BE9" w:rsidR="0099012A" w:rsidRPr="004343F3" w:rsidRDefault="0099012A" w:rsidP="0099012A">
            <w:pPr>
              <w:jc w:val="center"/>
              <w:rPr>
                <w:rFonts w:eastAsia="Calibri"/>
                <w:sz w:val="20"/>
                <w:szCs w:val="20"/>
              </w:rPr>
            </w:pPr>
            <w:r w:rsidRPr="004343F3">
              <w:rPr>
                <w:rFonts w:eastAsia="Calibri"/>
                <w:sz w:val="20"/>
                <w:szCs w:val="20"/>
              </w:rPr>
              <w:t>2.7</w:t>
            </w:r>
          </w:p>
        </w:tc>
        <w:tc>
          <w:tcPr>
            <w:tcW w:w="5670" w:type="dxa"/>
            <w:shd w:val="clear" w:color="auto" w:fill="auto"/>
          </w:tcPr>
          <w:p w14:paraId="2B5D9453" w14:textId="00572140" w:rsidR="0099012A" w:rsidRPr="009E258D" w:rsidRDefault="009E258D" w:rsidP="0099012A">
            <w:pPr>
              <w:jc w:val="both"/>
              <w:rPr>
                <w:rFonts w:eastAsia="Calibri"/>
                <w:sz w:val="20"/>
                <w:szCs w:val="20"/>
                <w:lang w:eastAsia="en-US"/>
              </w:rPr>
            </w:pPr>
            <w:r w:rsidRPr="009E258D">
              <w:rPr>
                <w:rFonts w:eastAsia="Calibri"/>
                <w:sz w:val="20"/>
                <w:szCs w:val="20"/>
                <w:lang w:eastAsia="en-US"/>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w:t>
            </w:r>
          </w:p>
        </w:tc>
      </w:tr>
      <w:tr w:rsidR="002176D1" w:rsidRPr="0029086D" w14:paraId="68EA3705" w14:textId="77777777" w:rsidTr="00BF49E4">
        <w:trPr>
          <w:trHeight w:val="55"/>
        </w:trPr>
        <w:tc>
          <w:tcPr>
            <w:tcW w:w="567" w:type="dxa"/>
            <w:shd w:val="clear" w:color="auto" w:fill="auto"/>
            <w:vAlign w:val="center"/>
          </w:tcPr>
          <w:p w14:paraId="1C6C5634" w14:textId="70C61A6D" w:rsidR="002176D1" w:rsidRDefault="002176D1" w:rsidP="009320CB">
            <w:pPr>
              <w:spacing w:line="230"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0333C4B0" w14:textId="7AF0AA93" w:rsidR="002176D1" w:rsidRPr="004343F3" w:rsidRDefault="002176D1" w:rsidP="009320CB">
            <w:pPr>
              <w:spacing w:line="230" w:lineRule="auto"/>
              <w:jc w:val="center"/>
              <w:rPr>
                <w:rFonts w:eastAsia="Calibri"/>
                <w:sz w:val="20"/>
                <w:szCs w:val="20"/>
              </w:rPr>
            </w:pPr>
            <w:r>
              <w:rPr>
                <w:rFonts w:eastAsia="Calibri"/>
                <w:sz w:val="20"/>
                <w:szCs w:val="20"/>
              </w:rPr>
              <w:t>2</w:t>
            </w:r>
          </w:p>
        </w:tc>
        <w:tc>
          <w:tcPr>
            <w:tcW w:w="850" w:type="dxa"/>
            <w:shd w:val="clear" w:color="auto" w:fill="auto"/>
            <w:vAlign w:val="center"/>
          </w:tcPr>
          <w:p w14:paraId="740D4576" w14:textId="7DCCC7A7" w:rsidR="002176D1" w:rsidRPr="004343F3" w:rsidRDefault="002176D1" w:rsidP="009320CB">
            <w:pPr>
              <w:spacing w:line="230" w:lineRule="auto"/>
              <w:jc w:val="center"/>
              <w:rPr>
                <w:rFonts w:eastAsia="Calibri"/>
                <w:sz w:val="20"/>
                <w:szCs w:val="20"/>
              </w:rPr>
            </w:pPr>
            <w:r>
              <w:rPr>
                <w:rFonts w:eastAsia="Calibri"/>
                <w:sz w:val="20"/>
                <w:szCs w:val="20"/>
              </w:rPr>
              <w:t>3</w:t>
            </w:r>
          </w:p>
        </w:tc>
        <w:tc>
          <w:tcPr>
            <w:tcW w:w="5670" w:type="dxa"/>
            <w:shd w:val="clear" w:color="auto" w:fill="auto"/>
          </w:tcPr>
          <w:p w14:paraId="3C2EC28C" w14:textId="3414546B" w:rsidR="002176D1" w:rsidRPr="009E258D" w:rsidRDefault="002176D1" w:rsidP="009320CB">
            <w:pPr>
              <w:spacing w:line="230" w:lineRule="auto"/>
              <w:jc w:val="center"/>
              <w:rPr>
                <w:rFonts w:eastAsia="Calibri"/>
                <w:sz w:val="20"/>
                <w:szCs w:val="20"/>
                <w:lang w:eastAsia="en-US"/>
              </w:rPr>
            </w:pPr>
            <w:r>
              <w:rPr>
                <w:rFonts w:eastAsia="Calibri"/>
                <w:sz w:val="20"/>
                <w:szCs w:val="20"/>
                <w:lang w:eastAsia="en-US"/>
              </w:rPr>
              <w:t>4</w:t>
            </w:r>
          </w:p>
        </w:tc>
      </w:tr>
      <w:tr w:rsidR="002176D1" w:rsidRPr="0029086D" w14:paraId="01F66402" w14:textId="77777777" w:rsidTr="00BC67B5">
        <w:tc>
          <w:tcPr>
            <w:tcW w:w="567" w:type="dxa"/>
            <w:shd w:val="clear" w:color="auto" w:fill="auto"/>
            <w:vAlign w:val="center"/>
          </w:tcPr>
          <w:p w14:paraId="10C8182E" w14:textId="77777777" w:rsidR="002176D1" w:rsidRDefault="002176D1" w:rsidP="009320CB">
            <w:pPr>
              <w:spacing w:line="230" w:lineRule="auto"/>
              <w:jc w:val="center"/>
              <w:rPr>
                <w:rFonts w:eastAsia="Calibri"/>
                <w:sz w:val="20"/>
                <w:szCs w:val="20"/>
                <w:lang w:eastAsia="en-US"/>
              </w:rPr>
            </w:pPr>
          </w:p>
        </w:tc>
        <w:tc>
          <w:tcPr>
            <w:tcW w:w="1985" w:type="dxa"/>
            <w:shd w:val="clear" w:color="auto" w:fill="auto"/>
            <w:vAlign w:val="center"/>
          </w:tcPr>
          <w:p w14:paraId="6754471E" w14:textId="77777777" w:rsidR="002176D1" w:rsidRPr="004343F3" w:rsidRDefault="002176D1" w:rsidP="009320CB">
            <w:pPr>
              <w:spacing w:line="230" w:lineRule="auto"/>
              <w:jc w:val="center"/>
              <w:rPr>
                <w:rFonts w:eastAsia="Calibri"/>
                <w:sz w:val="20"/>
                <w:szCs w:val="20"/>
              </w:rPr>
            </w:pPr>
          </w:p>
        </w:tc>
        <w:tc>
          <w:tcPr>
            <w:tcW w:w="850" w:type="dxa"/>
            <w:shd w:val="clear" w:color="auto" w:fill="auto"/>
            <w:vAlign w:val="center"/>
          </w:tcPr>
          <w:p w14:paraId="273942C2" w14:textId="77777777" w:rsidR="002176D1" w:rsidRPr="004343F3" w:rsidRDefault="002176D1" w:rsidP="009320CB">
            <w:pPr>
              <w:spacing w:line="230" w:lineRule="auto"/>
              <w:jc w:val="center"/>
              <w:rPr>
                <w:rFonts w:eastAsia="Calibri"/>
                <w:sz w:val="20"/>
                <w:szCs w:val="20"/>
              </w:rPr>
            </w:pPr>
          </w:p>
        </w:tc>
        <w:tc>
          <w:tcPr>
            <w:tcW w:w="5670" w:type="dxa"/>
            <w:shd w:val="clear" w:color="auto" w:fill="auto"/>
          </w:tcPr>
          <w:p w14:paraId="5AC2E5CA" w14:textId="7490C442" w:rsidR="002176D1" w:rsidRPr="009E258D" w:rsidRDefault="002176D1" w:rsidP="009320CB">
            <w:pPr>
              <w:spacing w:line="230" w:lineRule="auto"/>
              <w:jc w:val="both"/>
              <w:rPr>
                <w:rFonts w:eastAsia="Calibri"/>
                <w:sz w:val="20"/>
                <w:szCs w:val="20"/>
                <w:lang w:eastAsia="en-US"/>
              </w:rPr>
            </w:pPr>
            <w:r w:rsidRPr="002176D1">
              <w:rPr>
                <w:rFonts w:eastAsia="Calibri"/>
                <w:sz w:val="20"/>
                <w:szCs w:val="20"/>
                <w:lang w:eastAsia="en-US"/>
              </w:rPr>
              <w:t>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DB341E" w:rsidRPr="0029086D" w14:paraId="4A90E11A" w14:textId="77777777" w:rsidTr="00BC67B5">
        <w:tc>
          <w:tcPr>
            <w:tcW w:w="9072" w:type="dxa"/>
            <w:gridSpan w:val="4"/>
            <w:shd w:val="clear" w:color="auto" w:fill="auto"/>
            <w:vAlign w:val="center"/>
          </w:tcPr>
          <w:p w14:paraId="4D9AE6B1" w14:textId="77777777" w:rsidR="00DB341E" w:rsidRPr="0029086D" w:rsidRDefault="00DB341E" w:rsidP="009320CB">
            <w:pPr>
              <w:spacing w:line="230"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 основных</w:t>
            </w:r>
          </w:p>
        </w:tc>
      </w:tr>
      <w:tr w:rsidR="009E258D" w:rsidRPr="0029086D" w14:paraId="1F61629D" w14:textId="77777777" w:rsidTr="00BC67B5">
        <w:tc>
          <w:tcPr>
            <w:tcW w:w="567" w:type="dxa"/>
            <w:shd w:val="clear" w:color="auto" w:fill="auto"/>
            <w:vAlign w:val="center"/>
          </w:tcPr>
          <w:p w14:paraId="33188341" w14:textId="7FF8A7DC" w:rsidR="009E258D" w:rsidRPr="0029086D" w:rsidRDefault="001D5439" w:rsidP="009320CB">
            <w:pPr>
              <w:spacing w:line="230" w:lineRule="auto"/>
              <w:jc w:val="center"/>
              <w:rPr>
                <w:rFonts w:eastAsia="Calibri"/>
                <w:sz w:val="20"/>
                <w:szCs w:val="20"/>
                <w:lang w:eastAsia="en-US"/>
              </w:rPr>
            </w:pPr>
            <w:r>
              <w:rPr>
                <w:rFonts w:eastAsia="Calibri"/>
                <w:sz w:val="20"/>
                <w:szCs w:val="20"/>
                <w:lang w:eastAsia="en-US"/>
              </w:rPr>
              <w:t>36</w:t>
            </w:r>
          </w:p>
        </w:tc>
        <w:tc>
          <w:tcPr>
            <w:tcW w:w="1985" w:type="dxa"/>
            <w:shd w:val="clear" w:color="auto" w:fill="auto"/>
            <w:vAlign w:val="center"/>
          </w:tcPr>
          <w:p w14:paraId="4E70222A" w14:textId="39729608" w:rsidR="009E258D" w:rsidRPr="004343F3" w:rsidRDefault="009E258D" w:rsidP="009320CB">
            <w:pPr>
              <w:spacing w:line="230" w:lineRule="auto"/>
              <w:jc w:val="center"/>
              <w:rPr>
                <w:rFonts w:eastAsia="Calibri"/>
                <w:sz w:val="20"/>
                <w:szCs w:val="20"/>
              </w:rPr>
            </w:pPr>
            <w:r w:rsidRPr="003117F6">
              <w:rPr>
                <w:sz w:val="20"/>
                <w:szCs w:val="20"/>
              </w:rPr>
              <w:t xml:space="preserve">Коммунальное </w:t>
            </w:r>
            <w:r w:rsidRPr="001D5439">
              <w:rPr>
                <w:rFonts w:eastAsia="Calibri"/>
                <w:sz w:val="20"/>
                <w:szCs w:val="20"/>
                <w:lang w:eastAsia="en-US"/>
              </w:rPr>
              <w:t>обслуживание</w:t>
            </w:r>
          </w:p>
        </w:tc>
        <w:tc>
          <w:tcPr>
            <w:tcW w:w="850" w:type="dxa"/>
            <w:shd w:val="clear" w:color="auto" w:fill="auto"/>
            <w:vAlign w:val="center"/>
          </w:tcPr>
          <w:p w14:paraId="3EDB7F06" w14:textId="7BF27C3D" w:rsidR="009E258D" w:rsidRPr="004343F3" w:rsidRDefault="009E258D" w:rsidP="009320CB">
            <w:pPr>
              <w:spacing w:line="230" w:lineRule="auto"/>
              <w:jc w:val="center"/>
              <w:rPr>
                <w:rFonts w:eastAsia="Calibri"/>
                <w:sz w:val="20"/>
                <w:szCs w:val="20"/>
              </w:rPr>
            </w:pPr>
            <w:r w:rsidRPr="00AE6314">
              <w:rPr>
                <w:rFonts w:eastAsia="Calibri"/>
                <w:sz w:val="20"/>
                <w:szCs w:val="20"/>
              </w:rPr>
              <w:t>3.1</w:t>
            </w:r>
          </w:p>
        </w:tc>
        <w:tc>
          <w:tcPr>
            <w:tcW w:w="5670" w:type="dxa"/>
            <w:shd w:val="clear" w:color="auto" w:fill="auto"/>
            <w:vAlign w:val="center"/>
          </w:tcPr>
          <w:p w14:paraId="05A4D3E3" w14:textId="20952E1E" w:rsidR="009E258D" w:rsidRPr="0029086D" w:rsidRDefault="009E258D" w:rsidP="009320CB">
            <w:pPr>
              <w:autoSpaceDE w:val="0"/>
              <w:autoSpaceDN w:val="0"/>
              <w:adjustRightInd w:val="0"/>
              <w:spacing w:line="230" w:lineRule="auto"/>
              <w:jc w:val="both"/>
              <w:rPr>
                <w:rFonts w:eastAsia="Calibri"/>
                <w:sz w:val="20"/>
                <w:szCs w:val="20"/>
                <w:lang w:eastAsia="en-US"/>
              </w:rPr>
            </w:pPr>
            <w:r w:rsidRPr="00AE6314">
              <w:rPr>
                <w:rFonts w:eastAsia="Calibri"/>
                <w:sz w:val="20"/>
                <w:szCs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DB341E" w:rsidRPr="0029086D" w14:paraId="5D278F51" w14:textId="77777777" w:rsidTr="00BC67B5">
        <w:tc>
          <w:tcPr>
            <w:tcW w:w="567" w:type="dxa"/>
            <w:shd w:val="clear" w:color="auto" w:fill="auto"/>
            <w:vAlign w:val="center"/>
          </w:tcPr>
          <w:p w14:paraId="7610EEE2" w14:textId="73A7D98B" w:rsidR="00DB341E" w:rsidRPr="0029086D" w:rsidRDefault="001D5439" w:rsidP="009320CB">
            <w:pPr>
              <w:spacing w:line="230" w:lineRule="auto"/>
              <w:jc w:val="center"/>
              <w:rPr>
                <w:rFonts w:eastAsia="Calibri"/>
                <w:sz w:val="20"/>
                <w:szCs w:val="20"/>
                <w:lang w:eastAsia="en-US"/>
              </w:rPr>
            </w:pPr>
            <w:r>
              <w:rPr>
                <w:rFonts w:eastAsia="Calibri"/>
                <w:sz w:val="20"/>
                <w:szCs w:val="20"/>
                <w:lang w:eastAsia="en-US"/>
              </w:rPr>
              <w:t>37</w:t>
            </w:r>
          </w:p>
        </w:tc>
        <w:tc>
          <w:tcPr>
            <w:tcW w:w="1985" w:type="dxa"/>
            <w:shd w:val="clear" w:color="auto" w:fill="auto"/>
            <w:vAlign w:val="center"/>
          </w:tcPr>
          <w:p w14:paraId="02A949BE" w14:textId="77777777" w:rsidR="00DB341E" w:rsidRPr="0029086D" w:rsidRDefault="00DB341E" w:rsidP="009320CB">
            <w:pPr>
              <w:spacing w:line="230" w:lineRule="auto"/>
              <w:jc w:val="center"/>
              <w:rPr>
                <w:rFonts w:eastAsia="Calibri"/>
                <w:sz w:val="20"/>
                <w:szCs w:val="20"/>
                <w:lang w:eastAsia="en-US"/>
              </w:rPr>
            </w:pPr>
            <w:r w:rsidRPr="00A11CBB">
              <w:rPr>
                <w:sz w:val="20"/>
                <w:szCs w:val="20"/>
              </w:rPr>
              <w:t>Предоставление коммунальных услуг</w:t>
            </w:r>
          </w:p>
        </w:tc>
        <w:tc>
          <w:tcPr>
            <w:tcW w:w="850" w:type="dxa"/>
            <w:shd w:val="clear" w:color="auto" w:fill="auto"/>
            <w:vAlign w:val="center"/>
          </w:tcPr>
          <w:p w14:paraId="337EB865" w14:textId="77777777" w:rsidR="00DB341E" w:rsidRPr="0029086D" w:rsidRDefault="00DB341E" w:rsidP="009320CB">
            <w:pPr>
              <w:spacing w:line="230" w:lineRule="auto"/>
              <w:jc w:val="center"/>
              <w:rPr>
                <w:rFonts w:eastAsia="Calibri"/>
                <w:sz w:val="20"/>
                <w:szCs w:val="20"/>
                <w:lang w:eastAsia="en-US"/>
              </w:rPr>
            </w:pPr>
            <w:r w:rsidRPr="00A11CBB">
              <w:rPr>
                <w:sz w:val="20"/>
                <w:szCs w:val="20"/>
              </w:rPr>
              <w:t>3.1.1</w:t>
            </w:r>
          </w:p>
        </w:tc>
        <w:tc>
          <w:tcPr>
            <w:tcW w:w="5670" w:type="dxa"/>
            <w:shd w:val="clear" w:color="auto" w:fill="auto"/>
            <w:vAlign w:val="center"/>
          </w:tcPr>
          <w:p w14:paraId="1F74C147" w14:textId="77777777" w:rsidR="00DB341E" w:rsidRPr="0029086D" w:rsidRDefault="00DB341E" w:rsidP="009320CB">
            <w:pPr>
              <w:autoSpaceDE w:val="0"/>
              <w:autoSpaceDN w:val="0"/>
              <w:adjustRightInd w:val="0"/>
              <w:spacing w:line="230" w:lineRule="auto"/>
              <w:jc w:val="both"/>
              <w:rPr>
                <w:rFonts w:eastAsia="Calibri"/>
                <w:sz w:val="20"/>
                <w:szCs w:val="20"/>
                <w:lang w:eastAsia="en-US"/>
              </w:rPr>
            </w:pPr>
            <w:r w:rsidRPr="00A11CBB">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B341E" w:rsidRPr="0029086D" w14:paraId="385F9E1C" w14:textId="77777777" w:rsidTr="00BC67B5">
        <w:tc>
          <w:tcPr>
            <w:tcW w:w="567" w:type="dxa"/>
            <w:shd w:val="clear" w:color="auto" w:fill="auto"/>
            <w:vAlign w:val="center"/>
          </w:tcPr>
          <w:p w14:paraId="51B1FE0D" w14:textId="19D7588C" w:rsidR="00DB341E" w:rsidRPr="0029086D" w:rsidRDefault="001D5439" w:rsidP="009320CB">
            <w:pPr>
              <w:spacing w:line="230" w:lineRule="auto"/>
              <w:jc w:val="center"/>
              <w:rPr>
                <w:rFonts w:eastAsia="Calibri"/>
                <w:sz w:val="20"/>
                <w:szCs w:val="20"/>
                <w:lang w:eastAsia="en-US"/>
              </w:rPr>
            </w:pPr>
            <w:r>
              <w:rPr>
                <w:rFonts w:eastAsia="Calibri"/>
                <w:sz w:val="20"/>
                <w:szCs w:val="20"/>
                <w:lang w:eastAsia="en-US"/>
              </w:rPr>
              <w:t>38</w:t>
            </w:r>
          </w:p>
        </w:tc>
        <w:tc>
          <w:tcPr>
            <w:tcW w:w="1985" w:type="dxa"/>
            <w:tcBorders>
              <w:top w:val="single" w:sz="4" w:space="0" w:color="auto"/>
              <w:left w:val="single" w:sz="4" w:space="0" w:color="auto"/>
              <w:bottom w:val="single" w:sz="4" w:space="0" w:color="auto"/>
              <w:right w:val="single" w:sz="4" w:space="0" w:color="auto"/>
            </w:tcBorders>
            <w:vAlign w:val="center"/>
          </w:tcPr>
          <w:p w14:paraId="346C1A94" w14:textId="77777777" w:rsidR="00DB341E" w:rsidRPr="0029086D" w:rsidRDefault="00DB341E" w:rsidP="009320CB">
            <w:pPr>
              <w:spacing w:line="230" w:lineRule="auto"/>
              <w:jc w:val="center"/>
              <w:rPr>
                <w:rFonts w:eastAsia="Calibri"/>
                <w:sz w:val="20"/>
                <w:szCs w:val="20"/>
                <w:lang w:eastAsia="en-US"/>
              </w:rPr>
            </w:pPr>
            <w:r>
              <w:rPr>
                <w:sz w:val="20"/>
                <w:szCs w:val="20"/>
                <w:lang w:eastAsia="en-US"/>
              </w:rPr>
              <w:t>Административные здания организаций, обеспечивающих 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32448226" w14:textId="77777777" w:rsidR="00DB341E" w:rsidRPr="0029086D" w:rsidRDefault="00DB341E" w:rsidP="009320CB">
            <w:pPr>
              <w:spacing w:line="230" w:lineRule="auto"/>
              <w:jc w:val="center"/>
              <w:rPr>
                <w:rFonts w:eastAsia="Calibri"/>
                <w:sz w:val="20"/>
                <w:szCs w:val="20"/>
                <w:lang w:eastAsia="en-US"/>
              </w:rPr>
            </w:pPr>
            <w:r>
              <w:rPr>
                <w:sz w:val="20"/>
                <w:szCs w:val="20"/>
                <w:lang w:eastAsia="en-US"/>
              </w:rPr>
              <w:t>3.1.2</w:t>
            </w:r>
          </w:p>
        </w:tc>
        <w:tc>
          <w:tcPr>
            <w:tcW w:w="5670" w:type="dxa"/>
            <w:tcBorders>
              <w:top w:val="single" w:sz="4" w:space="0" w:color="auto"/>
              <w:left w:val="single" w:sz="4" w:space="0" w:color="auto"/>
              <w:bottom w:val="single" w:sz="4" w:space="0" w:color="auto"/>
              <w:right w:val="single" w:sz="4" w:space="0" w:color="auto"/>
            </w:tcBorders>
            <w:vAlign w:val="center"/>
          </w:tcPr>
          <w:p w14:paraId="0941B23E" w14:textId="77777777" w:rsidR="00DB341E" w:rsidRPr="0029086D" w:rsidRDefault="00DB341E" w:rsidP="009320CB">
            <w:pPr>
              <w:autoSpaceDE w:val="0"/>
              <w:autoSpaceDN w:val="0"/>
              <w:adjustRightInd w:val="0"/>
              <w:spacing w:line="230" w:lineRule="auto"/>
              <w:jc w:val="both"/>
              <w:rPr>
                <w:rFonts w:eastAsia="Calibri"/>
                <w:sz w:val="20"/>
                <w:szCs w:val="20"/>
                <w:lang w:eastAsia="en-US"/>
              </w:rPr>
            </w:pPr>
            <w:r>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1966BA" w:rsidRPr="0029086D" w14:paraId="4B1266CD" w14:textId="77777777" w:rsidTr="00BC67B5">
        <w:tc>
          <w:tcPr>
            <w:tcW w:w="567" w:type="dxa"/>
            <w:shd w:val="clear" w:color="auto" w:fill="auto"/>
            <w:vAlign w:val="center"/>
          </w:tcPr>
          <w:p w14:paraId="417CFCEE" w14:textId="65DC8FE7" w:rsidR="001966BA" w:rsidRPr="0029086D" w:rsidRDefault="001D5439" w:rsidP="009320CB">
            <w:pPr>
              <w:spacing w:line="230" w:lineRule="auto"/>
              <w:jc w:val="center"/>
              <w:rPr>
                <w:rFonts w:eastAsia="Calibri"/>
                <w:sz w:val="20"/>
                <w:szCs w:val="20"/>
                <w:lang w:eastAsia="en-US"/>
              </w:rPr>
            </w:pPr>
            <w:r>
              <w:rPr>
                <w:rFonts w:eastAsia="Calibri"/>
                <w:sz w:val="20"/>
                <w:szCs w:val="20"/>
                <w:lang w:eastAsia="en-US"/>
              </w:rPr>
              <w:t>39</w:t>
            </w:r>
          </w:p>
        </w:tc>
        <w:tc>
          <w:tcPr>
            <w:tcW w:w="1985" w:type="dxa"/>
            <w:tcBorders>
              <w:top w:val="single" w:sz="4" w:space="0" w:color="auto"/>
              <w:left w:val="single" w:sz="4" w:space="0" w:color="auto"/>
              <w:bottom w:val="single" w:sz="4" w:space="0" w:color="auto"/>
              <w:right w:val="single" w:sz="4" w:space="0" w:color="auto"/>
            </w:tcBorders>
            <w:vAlign w:val="center"/>
          </w:tcPr>
          <w:p w14:paraId="730010F9" w14:textId="7E1D2B4F" w:rsidR="001966BA" w:rsidRDefault="001966BA" w:rsidP="009320CB">
            <w:pPr>
              <w:spacing w:line="230" w:lineRule="auto"/>
              <w:jc w:val="center"/>
              <w:rPr>
                <w:sz w:val="20"/>
                <w:szCs w:val="20"/>
                <w:lang w:eastAsia="en-US"/>
              </w:rPr>
            </w:pPr>
            <w:r w:rsidRPr="0029086D">
              <w:rPr>
                <w:rFonts w:eastAsia="Calibri"/>
                <w:sz w:val="20"/>
                <w:szCs w:val="20"/>
                <w:lang w:eastAsia="en-US"/>
              </w:rPr>
              <w:t>Земельные участки (территории) общего пользования</w:t>
            </w:r>
          </w:p>
        </w:tc>
        <w:tc>
          <w:tcPr>
            <w:tcW w:w="850" w:type="dxa"/>
            <w:tcBorders>
              <w:top w:val="single" w:sz="4" w:space="0" w:color="auto"/>
              <w:left w:val="single" w:sz="4" w:space="0" w:color="auto"/>
              <w:bottom w:val="single" w:sz="4" w:space="0" w:color="auto"/>
              <w:right w:val="single" w:sz="4" w:space="0" w:color="auto"/>
            </w:tcBorders>
            <w:vAlign w:val="center"/>
          </w:tcPr>
          <w:p w14:paraId="64980A7B" w14:textId="43012EDF" w:rsidR="001966BA" w:rsidRDefault="001966BA" w:rsidP="009320CB">
            <w:pPr>
              <w:spacing w:line="230" w:lineRule="auto"/>
              <w:jc w:val="center"/>
              <w:rPr>
                <w:sz w:val="20"/>
                <w:szCs w:val="20"/>
                <w:lang w:eastAsia="en-US"/>
              </w:rPr>
            </w:pPr>
            <w:r w:rsidRPr="0029086D">
              <w:rPr>
                <w:rFonts w:eastAsia="Calibri"/>
                <w:sz w:val="20"/>
                <w:szCs w:val="20"/>
                <w:lang w:eastAsia="en-US"/>
              </w:rPr>
              <w:t>12.0</w:t>
            </w:r>
          </w:p>
        </w:tc>
        <w:tc>
          <w:tcPr>
            <w:tcW w:w="5670" w:type="dxa"/>
            <w:tcBorders>
              <w:top w:val="single" w:sz="4" w:space="0" w:color="auto"/>
              <w:left w:val="single" w:sz="4" w:space="0" w:color="auto"/>
              <w:bottom w:val="single" w:sz="4" w:space="0" w:color="auto"/>
              <w:right w:val="single" w:sz="4" w:space="0" w:color="auto"/>
            </w:tcBorders>
          </w:tcPr>
          <w:p w14:paraId="37D6EB6C" w14:textId="2827D5A6" w:rsidR="001966BA" w:rsidRDefault="001966BA" w:rsidP="009320CB">
            <w:pPr>
              <w:autoSpaceDE w:val="0"/>
              <w:autoSpaceDN w:val="0"/>
              <w:adjustRightInd w:val="0"/>
              <w:spacing w:line="230" w:lineRule="auto"/>
              <w:jc w:val="both"/>
              <w:rPr>
                <w:sz w:val="20"/>
                <w:szCs w:val="20"/>
                <w:lang w:eastAsia="en-US"/>
              </w:rPr>
            </w:pPr>
            <w:r w:rsidRPr="0029086D">
              <w:rPr>
                <w:rFonts w:eastAsia="Calibri"/>
                <w:sz w:val="20"/>
                <w:szCs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1966BA" w:rsidRPr="0029086D" w14:paraId="2461B9BE" w14:textId="77777777" w:rsidTr="00BC67B5">
        <w:tc>
          <w:tcPr>
            <w:tcW w:w="567" w:type="dxa"/>
            <w:shd w:val="clear" w:color="auto" w:fill="auto"/>
            <w:vAlign w:val="center"/>
          </w:tcPr>
          <w:p w14:paraId="22F3D130" w14:textId="08F698F6" w:rsidR="001966BA" w:rsidRPr="0029086D" w:rsidRDefault="001D5439" w:rsidP="009320CB">
            <w:pPr>
              <w:spacing w:line="230" w:lineRule="auto"/>
              <w:jc w:val="center"/>
              <w:rPr>
                <w:rFonts w:eastAsia="Calibri"/>
                <w:sz w:val="20"/>
                <w:szCs w:val="20"/>
                <w:lang w:eastAsia="en-US"/>
              </w:rPr>
            </w:pPr>
            <w:r>
              <w:rPr>
                <w:rFonts w:eastAsia="Calibri"/>
                <w:sz w:val="20"/>
                <w:szCs w:val="20"/>
                <w:lang w:eastAsia="en-US"/>
              </w:rPr>
              <w:t>40</w:t>
            </w:r>
          </w:p>
        </w:tc>
        <w:tc>
          <w:tcPr>
            <w:tcW w:w="1985" w:type="dxa"/>
            <w:tcBorders>
              <w:top w:val="single" w:sz="4" w:space="0" w:color="auto"/>
              <w:left w:val="single" w:sz="4" w:space="0" w:color="auto"/>
              <w:bottom w:val="single" w:sz="4" w:space="0" w:color="auto"/>
              <w:right w:val="single" w:sz="4" w:space="0" w:color="auto"/>
            </w:tcBorders>
            <w:vAlign w:val="center"/>
          </w:tcPr>
          <w:p w14:paraId="7EACDF79" w14:textId="6C268965" w:rsidR="001966BA" w:rsidRDefault="001966BA" w:rsidP="009320CB">
            <w:pPr>
              <w:spacing w:line="230" w:lineRule="auto"/>
              <w:jc w:val="center"/>
              <w:rPr>
                <w:sz w:val="20"/>
                <w:szCs w:val="20"/>
                <w:lang w:eastAsia="en-US"/>
              </w:rPr>
            </w:pPr>
            <w:r w:rsidRPr="0029086D">
              <w:rPr>
                <w:rFonts w:eastAsia="Calibri"/>
                <w:sz w:val="20"/>
                <w:szCs w:val="20"/>
                <w:lang w:eastAsia="en-US"/>
              </w:rPr>
              <w:t>Улично-дорожная сеть</w:t>
            </w:r>
          </w:p>
        </w:tc>
        <w:tc>
          <w:tcPr>
            <w:tcW w:w="850" w:type="dxa"/>
            <w:tcBorders>
              <w:top w:val="single" w:sz="4" w:space="0" w:color="auto"/>
              <w:left w:val="single" w:sz="4" w:space="0" w:color="auto"/>
              <w:bottom w:val="single" w:sz="4" w:space="0" w:color="auto"/>
              <w:right w:val="single" w:sz="4" w:space="0" w:color="auto"/>
            </w:tcBorders>
            <w:vAlign w:val="center"/>
          </w:tcPr>
          <w:p w14:paraId="49061845" w14:textId="34503FBB" w:rsidR="001966BA" w:rsidRDefault="001966BA" w:rsidP="009320CB">
            <w:pPr>
              <w:spacing w:line="230" w:lineRule="auto"/>
              <w:jc w:val="center"/>
              <w:rPr>
                <w:sz w:val="20"/>
                <w:szCs w:val="20"/>
                <w:lang w:eastAsia="en-US"/>
              </w:rPr>
            </w:pPr>
            <w:r w:rsidRPr="0029086D">
              <w:rPr>
                <w:rFonts w:eastAsia="Calibri"/>
                <w:sz w:val="20"/>
                <w:szCs w:val="20"/>
                <w:lang w:eastAsia="en-US"/>
              </w:rPr>
              <w:t>12.0.1</w:t>
            </w:r>
          </w:p>
        </w:tc>
        <w:tc>
          <w:tcPr>
            <w:tcW w:w="5670" w:type="dxa"/>
            <w:tcBorders>
              <w:top w:val="single" w:sz="4" w:space="0" w:color="auto"/>
              <w:left w:val="single" w:sz="4" w:space="0" w:color="auto"/>
              <w:bottom w:val="single" w:sz="4" w:space="0" w:color="auto"/>
              <w:right w:val="single" w:sz="4" w:space="0" w:color="auto"/>
            </w:tcBorders>
          </w:tcPr>
          <w:p w14:paraId="09DDFDE4" w14:textId="5D069313" w:rsidR="001966BA" w:rsidRDefault="001966BA" w:rsidP="009320CB">
            <w:pPr>
              <w:autoSpaceDE w:val="0"/>
              <w:autoSpaceDN w:val="0"/>
              <w:adjustRightInd w:val="0"/>
              <w:spacing w:line="230" w:lineRule="auto"/>
              <w:jc w:val="both"/>
              <w:rPr>
                <w:sz w:val="20"/>
                <w:szCs w:val="20"/>
                <w:lang w:eastAsia="en-US"/>
              </w:rPr>
            </w:pPr>
            <w:r w:rsidRPr="0029086D">
              <w:rPr>
                <w:rFonts w:eastAsia="Calibri"/>
                <w:sz w:val="20"/>
                <w:szCs w:val="20"/>
                <w:lang w:eastAsia="en-U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rFonts w:eastAsia="Calibri"/>
                <w:sz w:val="20"/>
                <w:szCs w:val="20"/>
                <w:lang w:eastAsia="en-US"/>
              </w:rPr>
              <w:t>велотранспортной</w:t>
            </w:r>
            <w:proofErr w:type="spellEnd"/>
            <w:r w:rsidRPr="0029086D">
              <w:rPr>
                <w:rFonts w:eastAsia="Calibri"/>
                <w:sz w:val="20"/>
                <w:szCs w:val="20"/>
                <w:lang w:eastAsia="en-US"/>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966BA" w:rsidRPr="0029086D" w14:paraId="0EA563B7" w14:textId="77777777" w:rsidTr="00BC67B5">
        <w:tc>
          <w:tcPr>
            <w:tcW w:w="567" w:type="dxa"/>
            <w:shd w:val="clear" w:color="auto" w:fill="auto"/>
            <w:vAlign w:val="center"/>
          </w:tcPr>
          <w:p w14:paraId="6EF57226" w14:textId="5791D612" w:rsidR="001966BA" w:rsidRPr="0029086D" w:rsidRDefault="001D5439" w:rsidP="009320CB">
            <w:pPr>
              <w:spacing w:line="230" w:lineRule="auto"/>
              <w:jc w:val="center"/>
              <w:rPr>
                <w:rFonts w:eastAsia="Calibri"/>
                <w:sz w:val="20"/>
                <w:szCs w:val="20"/>
                <w:lang w:eastAsia="en-US"/>
              </w:rPr>
            </w:pPr>
            <w:r>
              <w:rPr>
                <w:rFonts w:eastAsia="Calibri"/>
                <w:sz w:val="20"/>
                <w:szCs w:val="20"/>
                <w:lang w:eastAsia="en-US"/>
              </w:rPr>
              <w:t>41</w:t>
            </w:r>
          </w:p>
        </w:tc>
        <w:tc>
          <w:tcPr>
            <w:tcW w:w="1985" w:type="dxa"/>
            <w:tcBorders>
              <w:top w:val="single" w:sz="4" w:space="0" w:color="auto"/>
              <w:left w:val="single" w:sz="4" w:space="0" w:color="auto"/>
              <w:bottom w:val="single" w:sz="4" w:space="0" w:color="auto"/>
              <w:right w:val="single" w:sz="4" w:space="0" w:color="auto"/>
            </w:tcBorders>
            <w:vAlign w:val="center"/>
          </w:tcPr>
          <w:p w14:paraId="592902E8" w14:textId="5749B090" w:rsidR="001966BA" w:rsidRDefault="001966BA" w:rsidP="009320CB">
            <w:pPr>
              <w:spacing w:line="230" w:lineRule="auto"/>
              <w:jc w:val="center"/>
              <w:rPr>
                <w:sz w:val="20"/>
                <w:szCs w:val="20"/>
                <w:lang w:eastAsia="en-US"/>
              </w:rPr>
            </w:pPr>
            <w:r w:rsidRPr="0029086D">
              <w:rPr>
                <w:rFonts w:eastAsia="Calibri"/>
                <w:sz w:val="20"/>
                <w:szCs w:val="20"/>
                <w:lang w:eastAsia="en-US"/>
              </w:rPr>
              <w:t>Благоустройство территории</w:t>
            </w:r>
          </w:p>
        </w:tc>
        <w:tc>
          <w:tcPr>
            <w:tcW w:w="850" w:type="dxa"/>
            <w:tcBorders>
              <w:top w:val="single" w:sz="4" w:space="0" w:color="auto"/>
              <w:left w:val="single" w:sz="4" w:space="0" w:color="auto"/>
              <w:bottom w:val="single" w:sz="4" w:space="0" w:color="auto"/>
              <w:right w:val="single" w:sz="4" w:space="0" w:color="auto"/>
            </w:tcBorders>
            <w:vAlign w:val="center"/>
          </w:tcPr>
          <w:p w14:paraId="156155BA" w14:textId="551DD409" w:rsidR="001966BA" w:rsidRDefault="001966BA" w:rsidP="009320CB">
            <w:pPr>
              <w:spacing w:line="230" w:lineRule="auto"/>
              <w:jc w:val="center"/>
              <w:rPr>
                <w:sz w:val="20"/>
                <w:szCs w:val="20"/>
                <w:lang w:eastAsia="en-US"/>
              </w:rPr>
            </w:pPr>
            <w:r w:rsidRPr="0029086D">
              <w:rPr>
                <w:rFonts w:eastAsia="Calibri"/>
                <w:sz w:val="20"/>
                <w:szCs w:val="20"/>
                <w:lang w:eastAsia="en-US"/>
              </w:rPr>
              <w:t>12.0.2</w:t>
            </w:r>
          </w:p>
        </w:tc>
        <w:tc>
          <w:tcPr>
            <w:tcW w:w="5670" w:type="dxa"/>
            <w:tcBorders>
              <w:top w:val="single" w:sz="4" w:space="0" w:color="auto"/>
              <w:left w:val="single" w:sz="4" w:space="0" w:color="auto"/>
              <w:bottom w:val="single" w:sz="4" w:space="0" w:color="auto"/>
              <w:right w:val="single" w:sz="4" w:space="0" w:color="auto"/>
            </w:tcBorders>
          </w:tcPr>
          <w:p w14:paraId="52227312" w14:textId="101CE5F6" w:rsidR="001966BA" w:rsidRDefault="001966BA" w:rsidP="009320CB">
            <w:pPr>
              <w:autoSpaceDE w:val="0"/>
              <w:autoSpaceDN w:val="0"/>
              <w:adjustRightInd w:val="0"/>
              <w:spacing w:line="230" w:lineRule="auto"/>
              <w:jc w:val="both"/>
              <w:rPr>
                <w:sz w:val="20"/>
                <w:szCs w:val="20"/>
                <w:lang w:eastAsia="en-US"/>
              </w:rPr>
            </w:pPr>
            <w:r w:rsidRPr="0029086D">
              <w:rPr>
                <w:rFonts w:eastAsia="Calibri"/>
                <w:sz w:val="20"/>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7D904CA" w14:textId="77777777" w:rsidR="00AB3BDB" w:rsidRPr="0029086D" w:rsidRDefault="00AB3BDB" w:rsidP="009320CB">
      <w:pPr>
        <w:widowControl w:val="0"/>
        <w:autoSpaceDE w:val="0"/>
        <w:autoSpaceDN w:val="0"/>
        <w:adjustRightInd w:val="0"/>
        <w:spacing w:line="230" w:lineRule="auto"/>
        <w:jc w:val="both"/>
        <w:rPr>
          <w:rFonts w:cs="Arial"/>
          <w:sz w:val="28"/>
          <w:szCs w:val="28"/>
        </w:rPr>
      </w:pPr>
    </w:p>
    <w:p w14:paraId="7B9988A7" w14:textId="77777777" w:rsidR="00AB3BDB" w:rsidRPr="0029086D" w:rsidRDefault="00AB3BDB" w:rsidP="009320CB">
      <w:pPr>
        <w:widowControl w:val="0"/>
        <w:spacing w:line="230" w:lineRule="auto"/>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C1C759D" w14:textId="1B69943C" w:rsidR="00AB3BDB" w:rsidRPr="0029086D" w:rsidRDefault="00AB3BDB" w:rsidP="009320CB">
      <w:pPr>
        <w:widowControl w:val="0"/>
        <w:suppressAutoHyphens/>
        <w:spacing w:line="230" w:lineRule="auto"/>
        <w:ind w:firstLine="709"/>
        <w:contextualSpacing/>
        <w:jc w:val="both"/>
        <w:rPr>
          <w:sz w:val="28"/>
          <w:szCs w:val="28"/>
        </w:rPr>
      </w:pPr>
      <w:r w:rsidRPr="0029086D">
        <w:rPr>
          <w:sz w:val="28"/>
          <w:szCs w:val="28"/>
        </w:rPr>
        <w:t xml:space="preserve">минимальный размер земельного участка – </w:t>
      </w:r>
      <w:r w:rsidR="008A6B1F">
        <w:rPr>
          <w:sz w:val="28"/>
          <w:szCs w:val="28"/>
        </w:rPr>
        <w:t>100 м</w:t>
      </w:r>
      <w:r w:rsidR="008A6B1F">
        <w:rPr>
          <w:sz w:val="28"/>
          <w:szCs w:val="28"/>
          <w:vertAlign w:val="superscript"/>
        </w:rPr>
        <w:t>2</w:t>
      </w:r>
      <w:r w:rsidRPr="0029086D">
        <w:rPr>
          <w:sz w:val="28"/>
          <w:szCs w:val="28"/>
        </w:rPr>
        <w:t>;</w:t>
      </w:r>
    </w:p>
    <w:p w14:paraId="7AD8E71E" w14:textId="77777777" w:rsidR="00AB3BDB" w:rsidRPr="0029086D" w:rsidRDefault="00AB3BDB" w:rsidP="009320CB">
      <w:pPr>
        <w:widowControl w:val="0"/>
        <w:suppressAutoHyphens/>
        <w:spacing w:line="230" w:lineRule="auto"/>
        <w:ind w:firstLine="709"/>
        <w:contextualSpacing/>
        <w:jc w:val="both"/>
        <w:rPr>
          <w:color w:val="000000"/>
          <w:sz w:val="28"/>
          <w:szCs w:val="28"/>
        </w:rPr>
      </w:pPr>
      <w:r w:rsidRPr="0029086D">
        <w:rPr>
          <w:color w:val="000000"/>
          <w:sz w:val="28"/>
          <w:szCs w:val="28"/>
        </w:rPr>
        <w:t>максимальный размер земельного участка – не устанавливается;</w:t>
      </w:r>
    </w:p>
    <w:p w14:paraId="6E2756FE" w14:textId="77777777" w:rsidR="00AB3BDB" w:rsidRPr="0029086D" w:rsidRDefault="00AB3BDB" w:rsidP="009320CB">
      <w:pPr>
        <w:widowControl w:val="0"/>
        <w:suppressAutoHyphens/>
        <w:spacing w:line="230" w:lineRule="auto"/>
        <w:ind w:firstLine="709"/>
        <w:contextualSpacing/>
        <w:jc w:val="both"/>
        <w:rPr>
          <w:rFonts w:eastAsia="Calibri"/>
          <w:color w:val="000000"/>
          <w:sz w:val="28"/>
          <w:szCs w:val="28"/>
        </w:rPr>
      </w:pPr>
      <w:r w:rsidRPr="0029086D">
        <w:rPr>
          <w:rFonts w:eastAsia="Calibri"/>
          <w:color w:val="000000"/>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9086D">
        <w:rPr>
          <w:rFonts w:eastAsia="Calibri"/>
          <w:color w:val="000000"/>
          <w:sz w:val="28"/>
          <w:szCs w:val="28"/>
        </w:rPr>
        <w:t xml:space="preserve"> – не устанавливаются; </w:t>
      </w:r>
    </w:p>
    <w:p w14:paraId="76413A18" w14:textId="77777777" w:rsidR="00AB3BDB" w:rsidRPr="0029086D" w:rsidRDefault="00AB3BDB" w:rsidP="009320CB">
      <w:pPr>
        <w:widowControl w:val="0"/>
        <w:suppressAutoHyphens/>
        <w:spacing w:line="233" w:lineRule="auto"/>
        <w:ind w:firstLine="709"/>
        <w:contextualSpacing/>
        <w:jc w:val="both"/>
        <w:rPr>
          <w:rFonts w:eastAsia="Calibri"/>
          <w:sz w:val="28"/>
          <w:szCs w:val="28"/>
        </w:rPr>
      </w:pPr>
      <w:r w:rsidRPr="0029086D">
        <w:rPr>
          <w:rFonts w:eastAsia="Calibri"/>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F5E933E" w14:textId="77777777" w:rsidR="00AB3BDB" w:rsidRPr="0029086D" w:rsidRDefault="00AB3BDB" w:rsidP="009320CB">
      <w:pPr>
        <w:widowControl w:val="0"/>
        <w:autoSpaceDE w:val="0"/>
        <w:autoSpaceDN w:val="0"/>
        <w:adjustRightInd w:val="0"/>
        <w:spacing w:line="233" w:lineRule="auto"/>
        <w:ind w:firstLine="709"/>
        <w:jc w:val="both"/>
        <w:rPr>
          <w:sz w:val="28"/>
          <w:szCs w:val="28"/>
        </w:rPr>
      </w:pPr>
      <w:r w:rsidRPr="0029086D">
        <w:rPr>
          <w:sz w:val="28"/>
          <w:szCs w:val="28"/>
        </w:rPr>
        <w:t>максимальный процент застройки – не устанавливается;</w:t>
      </w:r>
    </w:p>
    <w:p w14:paraId="2A439A5A" w14:textId="77777777" w:rsidR="00AB3BDB" w:rsidRPr="0029086D" w:rsidRDefault="00AB3BDB" w:rsidP="009320CB">
      <w:pPr>
        <w:widowControl w:val="0"/>
        <w:suppressAutoHyphens/>
        <w:spacing w:line="233" w:lineRule="auto"/>
        <w:ind w:firstLine="709"/>
        <w:contextualSpacing/>
        <w:jc w:val="both"/>
        <w:rPr>
          <w:sz w:val="28"/>
          <w:szCs w:val="28"/>
        </w:rPr>
      </w:pPr>
      <w:r w:rsidRPr="0029086D">
        <w:rPr>
          <w:rFonts w:eastAsia="Calibri"/>
          <w:sz w:val="28"/>
          <w:szCs w:val="28"/>
          <w:lang w:eastAsia="en-US"/>
        </w:rPr>
        <w:t xml:space="preserve">максимальное количество этажей надземной части зданий, строений, сооружений на </w:t>
      </w:r>
      <w:r w:rsidRPr="0029086D">
        <w:rPr>
          <w:sz w:val="28"/>
          <w:szCs w:val="28"/>
        </w:rPr>
        <w:t>территории земельных участков – не устанавливается;</w:t>
      </w:r>
    </w:p>
    <w:p w14:paraId="7E852697" w14:textId="50074A61" w:rsidR="00AB3BDB" w:rsidRPr="0029086D" w:rsidRDefault="00AB3BDB" w:rsidP="009320CB">
      <w:pPr>
        <w:widowControl w:val="0"/>
        <w:suppressAutoHyphens/>
        <w:spacing w:line="233" w:lineRule="auto"/>
        <w:ind w:firstLine="709"/>
        <w:contextualSpacing/>
        <w:jc w:val="both"/>
        <w:rPr>
          <w:sz w:val="28"/>
          <w:szCs w:val="28"/>
        </w:rPr>
      </w:pPr>
      <w:r w:rsidRPr="0029086D">
        <w:rPr>
          <w:sz w:val="28"/>
          <w:szCs w:val="28"/>
        </w:rPr>
        <w:t>максимальная высота от уровня земли</w:t>
      </w:r>
      <w:r w:rsidR="00A804D2" w:rsidRPr="0029086D">
        <w:rPr>
          <w:sz w:val="28"/>
          <w:szCs w:val="28"/>
        </w:rPr>
        <w:t xml:space="preserve"> </w:t>
      </w:r>
      <w:r w:rsidRPr="0029086D">
        <w:rPr>
          <w:sz w:val="28"/>
          <w:szCs w:val="28"/>
        </w:rPr>
        <w:t>– не устанавливается.</w:t>
      </w:r>
    </w:p>
    <w:p w14:paraId="307444A0" w14:textId="2A6004E3" w:rsidR="004E613B" w:rsidRDefault="00AB3BDB" w:rsidP="009320CB">
      <w:pPr>
        <w:widowControl w:val="0"/>
        <w:autoSpaceDE w:val="0"/>
        <w:autoSpaceDN w:val="0"/>
        <w:adjustRightInd w:val="0"/>
        <w:spacing w:line="233" w:lineRule="auto"/>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дл</w:t>
      </w:r>
      <w:r w:rsidRPr="0029086D">
        <w:rPr>
          <w:rFonts w:eastAsia="TimesNewRoman"/>
          <w:sz w:val="28"/>
          <w:szCs w:val="28"/>
        </w:rPr>
        <w:t>я данной территориальной зоны установлены в подразделе 3 настоящего раздела.</w:t>
      </w:r>
    </w:p>
    <w:p w14:paraId="05A34722" w14:textId="77777777" w:rsidR="009A6279" w:rsidRPr="009A6279" w:rsidRDefault="009A6279" w:rsidP="009320CB">
      <w:pPr>
        <w:widowControl w:val="0"/>
        <w:autoSpaceDE w:val="0"/>
        <w:autoSpaceDN w:val="0"/>
        <w:adjustRightInd w:val="0"/>
        <w:spacing w:line="233" w:lineRule="auto"/>
        <w:contextualSpacing/>
        <w:jc w:val="both"/>
        <w:outlineLvl w:val="2"/>
        <w:rPr>
          <w:rFonts w:eastAsia="TimesNewRoman"/>
          <w:sz w:val="28"/>
          <w:szCs w:val="28"/>
        </w:rPr>
      </w:pPr>
    </w:p>
    <w:p w14:paraId="25827F20" w14:textId="77777777" w:rsidR="00583A16" w:rsidRDefault="00AB3BDB" w:rsidP="009320CB">
      <w:pPr>
        <w:pStyle w:val="ac"/>
        <w:widowControl w:val="0"/>
        <w:autoSpaceDE w:val="0"/>
        <w:autoSpaceDN w:val="0"/>
        <w:adjustRightInd w:val="0"/>
        <w:spacing w:line="233" w:lineRule="auto"/>
        <w:ind w:left="0"/>
        <w:jc w:val="center"/>
        <w:rPr>
          <w:b/>
          <w:sz w:val="28"/>
          <w:szCs w:val="28"/>
        </w:rPr>
      </w:pPr>
      <w:r w:rsidRPr="00555DCC">
        <w:rPr>
          <w:rFonts w:eastAsia="Calibri"/>
          <w:b/>
          <w:sz w:val="28"/>
          <w:szCs w:val="28"/>
          <w:lang w:eastAsia="en-US"/>
        </w:rPr>
        <w:t>2.</w:t>
      </w:r>
      <w:r w:rsidR="00BC6731">
        <w:rPr>
          <w:rFonts w:eastAsia="Calibri"/>
          <w:b/>
          <w:sz w:val="28"/>
          <w:szCs w:val="28"/>
          <w:lang w:eastAsia="en-US"/>
        </w:rPr>
        <w:t>10</w:t>
      </w:r>
      <w:r w:rsidRPr="00555DCC">
        <w:rPr>
          <w:rFonts w:eastAsia="Calibri"/>
          <w:b/>
          <w:sz w:val="28"/>
          <w:szCs w:val="28"/>
          <w:lang w:eastAsia="en-US"/>
        </w:rPr>
        <w:t xml:space="preserve">. </w:t>
      </w:r>
      <w:r w:rsidR="008A0BBA" w:rsidRPr="00555DCC">
        <w:rPr>
          <w:b/>
          <w:sz w:val="28"/>
          <w:szCs w:val="28"/>
        </w:rPr>
        <w:t xml:space="preserve">Градостроительный регламент </w:t>
      </w:r>
    </w:p>
    <w:p w14:paraId="2D3E960D" w14:textId="3698F883" w:rsidR="008A0BBA" w:rsidRPr="00B330D2" w:rsidRDefault="008A0BBA" w:rsidP="009320CB">
      <w:pPr>
        <w:pStyle w:val="ac"/>
        <w:widowControl w:val="0"/>
        <w:autoSpaceDE w:val="0"/>
        <w:autoSpaceDN w:val="0"/>
        <w:adjustRightInd w:val="0"/>
        <w:spacing w:line="233" w:lineRule="auto"/>
        <w:ind w:left="0"/>
        <w:jc w:val="center"/>
        <w:rPr>
          <w:b/>
          <w:sz w:val="28"/>
          <w:szCs w:val="28"/>
        </w:rPr>
      </w:pPr>
      <w:r w:rsidRPr="00555DCC">
        <w:rPr>
          <w:b/>
          <w:sz w:val="28"/>
          <w:szCs w:val="28"/>
        </w:rPr>
        <w:t>для зоны природно-ландшафтной территории</w:t>
      </w:r>
      <w:r w:rsidR="00DE5DC4" w:rsidRPr="00555DCC">
        <w:rPr>
          <w:b/>
          <w:sz w:val="28"/>
          <w:szCs w:val="28"/>
        </w:rPr>
        <w:t xml:space="preserve"> </w:t>
      </w:r>
      <w:r w:rsidRPr="00555DCC">
        <w:rPr>
          <w:b/>
          <w:sz w:val="28"/>
          <w:szCs w:val="28"/>
        </w:rPr>
        <w:t>(СХ3)</w:t>
      </w:r>
    </w:p>
    <w:p w14:paraId="550F2EFD" w14:textId="77777777" w:rsidR="008A0BBA" w:rsidRPr="00B330D2" w:rsidRDefault="008A0BBA" w:rsidP="009320CB">
      <w:pPr>
        <w:pStyle w:val="ac"/>
        <w:widowControl w:val="0"/>
        <w:autoSpaceDE w:val="0"/>
        <w:autoSpaceDN w:val="0"/>
        <w:adjustRightInd w:val="0"/>
        <w:spacing w:line="233" w:lineRule="auto"/>
        <w:ind w:left="0" w:firstLine="709"/>
        <w:jc w:val="both"/>
        <w:rPr>
          <w:b/>
          <w:sz w:val="28"/>
          <w:szCs w:val="28"/>
        </w:rPr>
      </w:pPr>
    </w:p>
    <w:p w14:paraId="428A7794" w14:textId="4B8220B9" w:rsidR="008A0BBA" w:rsidRPr="00B330D2" w:rsidRDefault="008A0BBA" w:rsidP="009320CB">
      <w:pPr>
        <w:widowControl w:val="0"/>
        <w:spacing w:line="233" w:lineRule="auto"/>
        <w:ind w:firstLine="709"/>
        <w:jc w:val="both"/>
        <w:rPr>
          <w:sz w:val="28"/>
          <w:szCs w:val="28"/>
        </w:rPr>
      </w:pPr>
      <w:r w:rsidRPr="00B330D2">
        <w:rPr>
          <w:sz w:val="28"/>
          <w:szCs w:val="28"/>
        </w:rPr>
        <w:t>Код обозначения зоны природно-ландшафтной территории на карте градостроительного зонирования – СХ3.</w:t>
      </w:r>
    </w:p>
    <w:p w14:paraId="7DDAE4ED" w14:textId="5A2E3C56" w:rsidR="00E15C91" w:rsidRPr="00E15C91" w:rsidRDefault="008A0BBA" w:rsidP="009320CB">
      <w:pPr>
        <w:pStyle w:val="ac"/>
        <w:widowControl w:val="0"/>
        <w:autoSpaceDE w:val="0"/>
        <w:autoSpaceDN w:val="0"/>
        <w:adjustRightInd w:val="0"/>
        <w:spacing w:line="233" w:lineRule="auto"/>
        <w:ind w:left="0" w:firstLine="709"/>
        <w:jc w:val="both"/>
        <w:outlineLvl w:val="2"/>
        <w:rPr>
          <w:sz w:val="28"/>
          <w:szCs w:val="28"/>
        </w:rPr>
      </w:pPr>
      <w:r w:rsidRPr="00B330D2">
        <w:rPr>
          <w:sz w:val="28"/>
          <w:szCs w:val="28"/>
        </w:rPr>
        <w:t>Виды разрешенного использования земельных участков и объектов капитального строительства для зоны природно-ландшафтной территории</w:t>
      </w:r>
      <w:r w:rsidR="00DE5DC4">
        <w:rPr>
          <w:sz w:val="28"/>
          <w:szCs w:val="28"/>
        </w:rPr>
        <w:t xml:space="preserve"> </w:t>
      </w:r>
      <w:r w:rsidRPr="00B330D2">
        <w:rPr>
          <w:sz w:val="28"/>
          <w:szCs w:val="28"/>
        </w:rPr>
        <w:t xml:space="preserve">представлены в таблице </w:t>
      </w:r>
      <w:r w:rsidR="00BC6731">
        <w:rPr>
          <w:sz w:val="28"/>
          <w:szCs w:val="28"/>
        </w:rPr>
        <w:t>9</w:t>
      </w:r>
      <w:r w:rsidRPr="00B330D2">
        <w:rPr>
          <w:sz w:val="28"/>
          <w:szCs w:val="28"/>
        </w:rPr>
        <w:t>.</w:t>
      </w:r>
    </w:p>
    <w:p w14:paraId="68B6E5CB" w14:textId="49A9980E" w:rsidR="008A0BBA" w:rsidRPr="00B330D2" w:rsidRDefault="008A0BBA" w:rsidP="009320CB">
      <w:pPr>
        <w:pStyle w:val="ac"/>
        <w:widowControl w:val="0"/>
        <w:autoSpaceDE w:val="0"/>
        <w:autoSpaceDN w:val="0"/>
        <w:adjustRightInd w:val="0"/>
        <w:spacing w:line="233" w:lineRule="auto"/>
        <w:ind w:left="0" w:firstLine="709"/>
        <w:jc w:val="right"/>
        <w:outlineLvl w:val="2"/>
        <w:rPr>
          <w:sz w:val="28"/>
          <w:szCs w:val="28"/>
        </w:rPr>
      </w:pPr>
      <w:r w:rsidRPr="00B330D2">
        <w:rPr>
          <w:sz w:val="28"/>
          <w:szCs w:val="28"/>
        </w:rPr>
        <w:t xml:space="preserve">Таблица </w:t>
      </w:r>
      <w:r w:rsidR="00BC6731">
        <w:rPr>
          <w:sz w:val="28"/>
          <w:szCs w:val="28"/>
        </w:rPr>
        <w:t>9</w:t>
      </w:r>
    </w:p>
    <w:p w14:paraId="4B9A8678" w14:textId="77777777" w:rsidR="008A0BBA" w:rsidRPr="00B330D2" w:rsidRDefault="008A0BBA" w:rsidP="009320CB">
      <w:pPr>
        <w:pStyle w:val="ac"/>
        <w:widowControl w:val="0"/>
        <w:autoSpaceDE w:val="0"/>
        <w:autoSpaceDN w:val="0"/>
        <w:adjustRightInd w:val="0"/>
        <w:spacing w:line="233" w:lineRule="auto"/>
        <w:ind w:left="0" w:firstLine="709"/>
        <w:jc w:val="right"/>
        <w:outlineLvl w:val="2"/>
        <w:rPr>
          <w:sz w:val="28"/>
          <w:szCs w:val="28"/>
        </w:rPr>
      </w:pPr>
    </w:p>
    <w:p w14:paraId="56CD8352" w14:textId="77777777" w:rsidR="00583A16" w:rsidRDefault="008A0BBA" w:rsidP="009320CB">
      <w:pPr>
        <w:pStyle w:val="ac"/>
        <w:widowControl w:val="0"/>
        <w:autoSpaceDE w:val="0"/>
        <w:autoSpaceDN w:val="0"/>
        <w:adjustRightInd w:val="0"/>
        <w:spacing w:line="233" w:lineRule="auto"/>
        <w:ind w:left="0"/>
        <w:contextualSpacing w:val="0"/>
        <w:jc w:val="center"/>
        <w:outlineLvl w:val="2"/>
        <w:rPr>
          <w:b/>
          <w:sz w:val="28"/>
          <w:szCs w:val="28"/>
        </w:rPr>
      </w:pPr>
      <w:r w:rsidRPr="00B330D2">
        <w:rPr>
          <w:b/>
          <w:sz w:val="28"/>
          <w:szCs w:val="28"/>
        </w:rPr>
        <w:t xml:space="preserve">Виды разрешенного использования для земельных участков </w:t>
      </w:r>
    </w:p>
    <w:p w14:paraId="52E1FA2F" w14:textId="4247C7EC" w:rsidR="00583A16" w:rsidRDefault="008A0BBA" w:rsidP="009320CB">
      <w:pPr>
        <w:pStyle w:val="ac"/>
        <w:widowControl w:val="0"/>
        <w:autoSpaceDE w:val="0"/>
        <w:autoSpaceDN w:val="0"/>
        <w:adjustRightInd w:val="0"/>
        <w:spacing w:line="233" w:lineRule="auto"/>
        <w:ind w:left="0"/>
        <w:contextualSpacing w:val="0"/>
        <w:jc w:val="center"/>
        <w:outlineLvl w:val="2"/>
        <w:rPr>
          <w:b/>
          <w:sz w:val="28"/>
          <w:szCs w:val="28"/>
        </w:rPr>
      </w:pPr>
      <w:r w:rsidRPr="00B330D2">
        <w:rPr>
          <w:b/>
          <w:sz w:val="28"/>
          <w:szCs w:val="28"/>
        </w:rPr>
        <w:t>и</w:t>
      </w:r>
      <w:r w:rsidR="00583A16">
        <w:rPr>
          <w:b/>
          <w:sz w:val="28"/>
          <w:szCs w:val="28"/>
        </w:rPr>
        <w:t xml:space="preserve"> </w:t>
      </w:r>
      <w:r w:rsidRPr="00B330D2">
        <w:rPr>
          <w:b/>
          <w:sz w:val="28"/>
          <w:szCs w:val="28"/>
        </w:rPr>
        <w:t>объектов капитального строительства зоны</w:t>
      </w:r>
    </w:p>
    <w:p w14:paraId="02258EC0" w14:textId="084825E2" w:rsidR="008A0BBA" w:rsidRPr="00B330D2" w:rsidRDefault="008A0BBA" w:rsidP="009320CB">
      <w:pPr>
        <w:pStyle w:val="ac"/>
        <w:widowControl w:val="0"/>
        <w:autoSpaceDE w:val="0"/>
        <w:autoSpaceDN w:val="0"/>
        <w:adjustRightInd w:val="0"/>
        <w:spacing w:line="233" w:lineRule="auto"/>
        <w:ind w:left="0"/>
        <w:contextualSpacing w:val="0"/>
        <w:jc w:val="center"/>
        <w:outlineLvl w:val="2"/>
        <w:rPr>
          <w:b/>
          <w:sz w:val="28"/>
          <w:szCs w:val="28"/>
        </w:rPr>
      </w:pPr>
      <w:r w:rsidRPr="00B330D2">
        <w:rPr>
          <w:b/>
          <w:sz w:val="28"/>
          <w:szCs w:val="28"/>
        </w:rPr>
        <w:t>природно-ландшафтной территории</w:t>
      </w:r>
    </w:p>
    <w:p w14:paraId="16DA07F2" w14:textId="75E21777" w:rsidR="00AB3BDB" w:rsidRPr="0029086D" w:rsidRDefault="00AB3BDB" w:rsidP="009320CB">
      <w:pPr>
        <w:widowControl w:val="0"/>
        <w:autoSpaceDE w:val="0"/>
        <w:autoSpaceDN w:val="0"/>
        <w:adjustRightInd w:val="0"/>
        <w:spacing w:line="233" w:lineRule="auto"/>
        <w:contextualSpacing/>
        <w:jc w:val="center"/>
        <w:outlineLvl w:val="2"/>
        <w:rPr>
          <w:rFonts w:eastAsia="Calibri"/>
          <w:b/>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AB3BDB" w:rsidRPr="0029086D" w14:paraId="610F91D4" w14:textId="77777777" w:rsidTr="003D6344">
        <w:trPr>
          <w:trHeight w:val="55"/>
        </w:trPr>
        <w:tc>
          <w:tcPr>
            <w:tcW w:w="9072" w:type="dxa"/>
            <w:gridSpan w:val="4"/>
            <w:shd w:val="clear" w:color="auto" w:fill="auto"/>
            <w:vAlign w:val="center"/>
          </w:tcPr>
          <w:p w14:paraId="456F7CB2" w14:textId="3A18FE80" w:rsidR="00AB3BDB" w:rsidRPr="009E47E1" w:rsidRDefault="00AB3BDB" w:rsidP="009320CB">
            <w:pPr>
              <w:spacing w:line="233" w:lineRule="auto"/>
              <w:jc w:val="center"/>
              <w:rPr>
                <w:rFonts w:eastAsia="Calibri"/>
                <w:b/>
                <w:sz w:val="20"/>
                <w:szCs w:val="20"/>
                <w:lang w:eastAsia="en-US"/>
              </w:rPr>
            </w:pPr>
            <w:bookmarkStart w:id="67" w:name="_Hlk132012450"/>
            <w:r w:rsidRPr="0029086D">
              <w:rPr>
                <w:rFonts w:eastAsia="Calibri"/>
                <w:sz w:val="20"/>
                <w:szCs w:val="20"/>
                <w:lang w:eastAsia="en-US"/>
              </w:rPr>
              <w:br w:type="page"/>
            </w:r>
            <w:r w:rsidRPr="0029086D">
              <w:rPr>
                <w:rFonts w:eastAsia="Calibri"/>
                <w:sz w:val="20"/>
                <w:szCs w:val="20"/>
                <w:lang w:eastAsia="en-US"/>
              </w:rPr>
              <w:br w:type="page"/>
            </w:r>
            <w:r w:rsidRPr="0029086D">
              <w:rPr>
                <w:rFonts w:eastAsia="Calibri"/>
                <w:b/>
                <w:sz w:val="20"/>
                <w:szCs w:val="20"/>
                <w:lang w:eastAsia="en-US"/>
              </w:rPr>
              <w:t xml:space="preserve">СХ3 – </w:t>
            </w:r>
            <w:r w:rsidR="008A0BBA" w:rsidRPr="008A0BBA">
              <w:rPr>
                <w:rFonts w:eastAsia="Calibri"/>
                <w:b/>
                <w:sz w:val="20"/>
                <w:szCs w:val="20"/>
                <w:lang w:eastAsia="en-US"/>
              </w:rPr>
              <w:t xml:space="preserve">зона природно-ландшафтной территории </w:t>
            </w:r>
          </w:p>
        </w:tc>
      </w:tr>
      <w:tr w:rsidR="00AB3BDB" w:rsidRPr="0029086D" w14:paraId="50F1CF58" w14:textId="77777777" w:rsidTr="003D6344">
        <w:tc>
          <w:tcPr>
            <w:tcW w:w="567" w:type="dxa"/>
            <w:shd w:val="clear" w:color="auto" w:fill="auto"/>
            <w:vAlign w:val="center"/>
          </w:tcPr>
          <w:p w14:paraId="2D5A51B3"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7CFD1824"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Наименование вида разрешенного использования</w:t>
            </w:r>
          </w:p>
        </w:tc>
        <w:tc>
          <w:tcPr>
            <w:tcW w:w="850" w:type="dxa"/>
            <w:shd w:val="clear" w:color="auto" w:fill="auto"/>
            <w:vAlign w:val="center"/>
          </w:tcPr>
          <w:p w14:paraId="14940E4C"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0EF53EC6"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7175D824"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земельного участка</w:t>
            </w:r>
          </w:p>
        </w:tc>
      </w:tr>
      <w:tr w:rsidR="00AB3BDB" w:rsidRPr="0029086D" w14:paraId="070AEB70" w14:textId="77777777" w:rsidTr="003D6344">
        <w:tc>
          <w:tcPr>
            <w:tcW w:w="567" w:type="dxa"/>
            <w:shd w:val="clear" w:color="auto" w:fill="auto"/>
            <w:vAlign w:val="center"/>
          </w:tcPr>
          <w:p w14:paraId="67AC3CF5" w14:textId="77777777" w:rsidR="00AB3BDB" w:rsidRPr="0029086D" w:rsidRDefault="00AB3BDB" w:rsidP="009320CB">
            <w:pPr>
              <w:spacing w:line="233"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55AB629D" w14:textId="77777777" w:rsidR="00AB3BDB" w:rsidRPr="0029086D" w:rsidRDefault="00AB3BDB" w:rsidP="009320CB">
            <w:pPr>
              <w:spacing w:line="233" w:lineRule="auto"/>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2AF2F22F" w14:textId="77777777" w:rsidR="00AB3BDB" w:rsidRPr="0029086D" w:rsidRDefault="00AB3BDB" w:rsidP="009320CB">
            <w:pPr>
              <w:spacing w:line="233" w:lineRule="auto"/>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4541C40C" w14:textId="77777777" w:rsidR="00AB3BDB" w:rsidRPr="0029086D" w:rsidRDefault="00AB3BDB" w:rsidP="009320CB">
            <w:pPr>
              <w:spacing w:line="233" w:lineRule="auto"/>
              <w:jc w:val="center"/>
              <w:rPr>
                <w:rFonts w:eastAsia="Calibri"/>
                <w:sz w:val="20"/>
                <w:szCs w:val="20"/>
                <w:lang w:eastAsia="en-US"/>
              </w:rPr>
            </w:pPr>
            <w:r w:rsidRPr="0029086D">
              <w:rPr>
                <w:rFonts w:eastAsia="Calibri"/>
                <w:sz w:val="20"/>
                <w:szCs w:val="20"/>
                <w:lang w:eastAsia="en-US"/>
              </w:rPr>
              <w:t>4</w:t>
            </w:r>
          </w:p>
        </w:tc>
      </w:tr>
      <w:tr w:rsidR="00AB3BDB" w:rsidRPr="0029086D" w14:paraId="3EC1A8C5" w14:textId="77777777" w:rsidTr="003D6344">
        <w:tc>
          <w:tcPr>
            <w:tcW w:w="9072" w:type="dxa"/>
            <w:gridSpan w:val="4"/>
            <w:shd w:val="clear" w:color="auto" w:fill="auto"/>
            <w:vAlign w:val="center"/>
          </w:tcPr>
          <w:p w14:paraId="48F6CA74" w14:textId="77777777" w:rsidR="00AB3BDB" w:rsidRPr="0029086D" w:rsidRDefault="00AB3BDB" w:rsidP="009320CB">
            <w:pPr>
              <w:spacing w:line="233" w:lineRule="auto"/>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D2575C" w:rsidRPr="0029086D" w14:paraId="09E64E7D" w14:textId="77777777" w:rsidTr="003D6344">
        <w:trPr>
          <w:trHeight w:val="343"/>
        </w:trPr>
        <w:tc>
          <w:tcPr>
            <w:tcW w:w="567" w:type="dxa"/>
            <w:shd w:val="clear" w:color="auto" w:fill="auto"/>
            <w:vAlign w:val="center"/>
          </w:tcPr>
          <w:p w14:paraId="7A30010D" w14:textId="0D6C4ADA" w:rsidR="00D2575C" w:rsidRPr="0029086D" w:rsidRDefault="00D2575C" w:rsidP="009320CB">
            <w:pPr>
              <w:spacing w:line="233" w:lineRule="auto"/>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1EA53EB2" w14:textId="24C0DF1C" w:rsidR="00D2575C" w:rsidRPr="0029086D" w:rsidRDefault="00D2575C" w:rsidP="009320CB">
            <w:pPr>
              <w:widowControl w:val="0"/>
              <w:autoSpaceDE w:val="0"/>
              <w:autoSpaceDN w:val="0"/>
              <w:adjustRightInd w:val="0"/>
              <w:spacing w:line="233" w:lineRule="auto"/>
              <w:jc w:val="center"/>
              <w:rPr>
                <w:rFonts w:eastAsia="Calibri"/>
                <w:sz w:val="20"/>
                <w:szCs w:val="20"/>
                <w:lang w:eastAsia="en-US"/>
              </w:rPr>
            </w:pPr>
            <w:r w:rsidRPr="0029086D">
              <w:rPr>
                <w:sz w:val="20"/>
                <w:szCs w:val="20"/>
              </w:rPr>
              <w:t>Растениеводство</w:t>
            </w:r>
          </w:p>
        </w:tc>
        <w:tc>
          <w:tcPr>
            <w:tcW w:w="850" w:type="dxa"/>
            <w:shd w:val="clear" w:color="auto" w:fill="auto"/>
            <w:vAlign w:val="center"/>
          </w:tcPr>
          <w:p w14:paraId="4462E697" w14:textId="62C3F72F" w:rsidR="00D2575C" w:rsidRPr="0029086D" w:rsidRDefault="00D2575C" w:rsidP="009320CB">
            <w:pPr>
              <w:widowControl w:val="0"/>
              <w:spacing w:line="233" w:lineRule="auto"/>
              <w:jc w:val="center"/>
              <w:rPr>
                <w:rFonts w:eastAsia="Calibri"/>
                <w:sz w:val="20"/>
                <w:szCs w:val="20"/>
                <w:lang w:eastAsia="en-US"/>
              </w:rPr>
            </w:pPr>
            <w:r w:rsidRPr="0029086D">
              <w:rPr>
                <w:rFonts w:eastAsia="Calibri"/>
                <w:sz w:val="20"/>
                <w:szCs w:val="20"/>
                <w:lang w:eastAsia="en-US"/>
              </w:rPr>
              <w:t>1.1</w:t>
            </w:r>
          </w:p>
        </w:tc>
        <w:tc>
          <w:tcPr>
            <w:tcW w:w="5670" w:type="dxa"/>
            <w:shd w:val="clear" w:color="auto" w:fill="auto"/>
            <w:vAlign w:val="center"/>
          </w:tcPr>
          <w:p w14:paraId="213503FA" w14:textId="66127A2F" w:rsidR="00D2575C" w:rsidRPr="0029086D" w:rsidRDefault="00D2575C" w:rsidP="009320CB">
            <w:pPr>
              <w:spacing w:line="233" w:lineRule="auto"/>
              <w:jc w:val="both"/>
              <w:rPr>
                <w:rFonts w:eastAsia="Calibri"/>
                <w:sz w:val="20"/>
                <w:szCs w:val="20"/>
                <w:lang w:eastAsia="en-US"/>
              </w:rPr>
            </w:pPr>
            <w:r w:rsidRPr="0029086D">
              <w:rPr>
                <w:rFonts w:eastAsia="Calibri"/>
                <w:sz w:val="20"/>
                <w:szCs w:val="20"/>
                <w:lang w:eastAsia="en-US"/>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w:t>
            </w:r>
            <w:r w:rsidR="0021190A" w:rsidRPr="0029086D">
              <w:rPr>
                <w:rFonts w:eastAsia="Calibri"/>
                <w:sz w:val="20"/>
                <w:szCs w:val="20"/>
                <w:lang w:eastAsia="en-US"/>
              </w:rPr>
              <w:t> </w:t>
            </w:r>
            <w:r w:rsidR="0021190A" w:rsidRPr="0029086D">
              <w:rPr>
                <w:rFonts w:eastAsia="Calibri"/>
                <w:sz w:val="20"/>
                <w:szCs w:val="20"/>
                <w:lang w:eastAsia="en-US"/>
              </w:rPr>
              <w:noBreakHyphen/>
              <w:t xml:space="preserve"> </w:t>
            </w:r>
            <w:r w:rsidRPr="0029086D">
              <w:rPr>
                <w:rFonts w:eastAsia="Calibri"/>
                <w:sz w:val="20"/>
                <w:szCs w:val="20"/>
                <w:lang w:eastAsia="en-US"/>
              </w:rPr>
              <w:t xml:space="preserve">1.6 </w:t>
            </w:r>
          </w:p>
        </w:tc>
      </w:tr>
      <w:tr w:rsidR="00AB3BDB" w:rsidRPr="0029086D" w14:paraId="7BBF2CE6" w14:textId="77777777" w:rsidTr="003D6344">
        <w:trPr>
          <w:trHeight w:val="55"/>
        </w:trPr>
        <w:tc>
          <w:tcPr>
            <w:tcW w:w="567" w:type="dxa"/>
            <w:shd w:val="clear" w:color="auto" w:fill="auto"/>
            <w:vAlign w:val="center"/>
          </w:tcPr>
          <w:p w14:paraId="2674653C" w14:textId="6C00F857" w:rsidR="00AB3BDB" w:rsidRPr="0029086D" w:rsidRDefault="00D2575C" w:rsidP="009320CB">
            <w:pPr>
              <w:spacing w:line="233" w:lineRule="auto"/>
              <w:jc w:val="center"/>
              <w:rPr>
                <w:rFonts w:eastAsia="Calibri"/>
                <w:sz w:val="20"/>
                <w:szCs w:val="20"/>
                <w:lang w:eastAsia="en-US"/>
              </w:rPr>
            </w:pPr>
            <w:r w:rsidRPr="0029086D">
              <w:rPr>
                <w:rFonts w:eastAsia="Calibri"/>
                <w:sz w:val="20"/>
                <w:szCs w:val="20"/>
                <w:lang w:eastAsia="en-US"/>
              </w:rPr>
              <w:t>2</w:t>
            </w:r>
          </w:p>
        </w:tc>
        <w:tc>
          <w:tcPr>
            <w:tcW w:w="1985" w:type="dxa"/>
            <w:shd w:val="clear" w:color="auto" w:fill="auto"/>
            <w:vAlign w:val="center"/>
          </w:tcPr>
          <w:p w14:paraId="5A5C7634" w14:textId="77777777" w:rsidR="00AB3BDB" w:rsidRPr="0029086D" w:rsidRDefault="00AB3BDB" w:rsidP="009320CB">
            <w:pPr>
              <w:widowControl w:val="0"/>
              <w:autoSpaceDE w:val="0"/>
              <w:autoSpaceDN w:val="0"/>
              <w:adjustRightInd w:val="0"/>
              <w:spacing w:line="233" w:lineRule="auto"/>
              <w:jc w:val="center"/>
              <w:rPr>
                <w:rFonts w:eastAsia="Calibri"/>
                <w:sz w:val="20"/>
                <w:szCs w:val="20"/>
                <w:lang w:eastAsia="en-US"/>
              </w:rPr>
            </w:pPr>
            <w:r w:rsidRPr="0029086D">
              <w:rPr>
                <w:rFonts w:eastAsia="Calibri"/>
                <w:sz w:val="20"/>
                <w:szCs w:val="20"/>
                <w:lang w:eastAsia="en-US"/>
              </w:rPr>
              <w:t>Сенокошение</w:t>
            </w:r>
          </w:p>
        </w:tc>
        <w:tc>
          <w:tcPr>
            <w:tcW w:w="850" w:type="dxa"/>
            <w:shd w:val="clear" w:color="auto" w:fill="auto"/>
            <w:vAlign w:val="center"/>
          </w:tcPr>
          <w:p w14:paraId="282F86B4" w14:textId="77777777" w:rsidR="00AB3BDB" w:rsidRPr="0029086D" w:rsidRDefault="00AB3BDB" w:rsidP="009320CB">
            <w:pPr>
              <w:widowControl w:val="0"/>
              <w:spacing w:line="233" w:lineRule="auto"/>
              <w:jc w:val="center"/>
              <w:rPr>
                <w:rFonts w:eastAsia="Calibri"/>
                <w:sz w:val="20"/>
                <w:szCs w:val="20"/>
                <w:lang w:eastAsia="en-US"/>
              </w:rPr>
            </w:pPr>
            <w:r w:rsidRPr="0029086D">
              <w:rPr>
                <w:rFonts w:eastAsia="Calibri"/>
                <w:sz w:val="20"/>
                <w:szCs w:val="20"/>
                <w:lang w:eastAsia="en-US"/>
              </w:rPr>
              <w:t>1.19</w:t>
            </w:r>
          </w:p>
        </w:tc>
        <w:tc>
          <w:tcPr>
            <w:tcW w:w="5670" w:type="dxa"/>
            <w:shd w:val="clear" w:color="auto" w:fill="auto"/>
            <w:vAlign w:val="center"/>
          </w:tcPr>
          <w:p w14:paraId="424F6AC0" w14:textId="77777777" w:rsidR="00AB3BDB" w:rsidRPr="0029086D" w:rsidRDefault="00AB3BDB" w:rsidP="009320CB">
            <w:pPr>
              <w:widowControl w:val="0"/>
              <w:spacing w:line="233" w:lineRule="auto"/>
              <w:jc w:val="both"/>
              <w:rPr>
                <w:rFonts w:eastAsia="Calibri"/>
                <w:sz w:val="20"/>
                <w:szCs w:val="20"/>
                <w:lang w:eastAsia="en-US"/>
              </w:rPr>
            </w:pPr>
            <w:r w:rsidRPr="0029086D">
              <w:rPr>
                <w:rFonts w:eastAsia="Calibri"/>
                <w:sz w:val="20"/>
                <w:szCs w:val="20"/>
                <w:lang w:eastAsia="en-US"/>
              </w:rPr>
              <w:t>Кошение трав, сбор и заготовка сена</w:t>
            </w:r>
          </w:p>
        </w:tc>
      </w:tr>
      <w:tr w:rsidR="00AB3BDB" w:rsidRPr="0029086D" w14:paraId="1B7F22C4" w14:textId="77777777" w:rsidTr="003D6344">
        <w:trPr>
          <w:trHeight w:val="343"/>
        </w:trPr>
        <w:tc>
          <w:tcPr>
            <w:tcW w:w="567" w:type="dxa"/>
            <w:shd w:val="clear" w:color="auto" w:fill="auto"/>
            <w:vAlign w:val="center"/>
          </w:tcPr>
          <w:p w14:paraId="702A7BFF" w14:textId="5A4DF0EA" w:rsidR="00AB3BDB" w:rsidRPr="0029086D" w:rsidRDefault="00D2575C" w:rsidP="009320CB">
            <w:pPr>
              <w:spacing w:line="233" w:lineRule="auto"/>
              <w:jc w:val="center"/>
              <w:rPr>
                <w:rFonts w:eastAsia="Calibri"/>
                <w:sz w:val="20"/>
                <w:szCs w:val="20"/>
                <w:lang w:eastAsia="en-US"/>
              </w:rPr>
            </w:pPr>
            <w:r w:rsidRPr="0029086D">
              <w:rPr>
                <w:rFonts w:eastAsia="Calibri"/>
                <w:sz w:val="20"/>
                <w:szCs w:val="20"/>
                <w:lang w:eastAsia="en-US"/>
              </w:rPr>
              <w:t>3</w:t>
            </w:r>
          </w:p>
        </w:tc>
        <w:tc>
          <w:tcPr>
            <w:tcW w:w="1985" w:type="dxa"/>
            <w:shd w:val="clear" w:color="auto" w:fill="auto"/>
            <w:vAlign w:val="center"/>
          </w:tcPr>
          <w:p w14:paraId="28E3DD00" w14:textId="77777777" w:rsidR="00AB3BDB" w:rsidRPr="0029086D" w:rsidRDefault="00AB3BDB" w:rsidP="009320CB">
            <w:pPr>
              <w:spacing w:line="233" w:lineRule="auto"/>
              <w:ind w:left="-103" w:right="-112"/>
              <w:jc w:val="center"/>
              <w:rPr>
                <w:rFonts w:eastAsia="Calibri"/>
                <w:sz w:val="20"/>
                <w:szCs w:val="20"/>
                <w:lang w:eastAsia="en-US"/>
              </w:rPr>
            </w:pPr>
            <w:r w:rsidRPr="0029086D">
              <w:rPr>
                <w:rFonts w:eastAsia="Calibri"/>
                <w:sz w:val="20"/>
                <w:szCs w:val="20"/>
                <w:lang w:eastAsia="en-US"/>
              </w:rPr>
              <w:t>Выпас сельскохозяйственных животных</w:t>
            </w:r>
          </w:p>
        </w:tc>
        <w:tc>
          <w:tcPr>
            <w:tcW w:w="850" w:type="dxa"/>
            <w:shd w:val="clear" w:color="auto" w:fill="auto"/>
            <w:vAlign w:val="center"/>
          </w:tcPr>
          <w:p w14:paraId="48A20A1D" w14:textId="77777777" w:rsidR="00AB3BDB" w:rsidRPr="0029086D" w:rsidRDefault="00AB3BDB" w:rsidP="009320CB">
            <w:pPr>
              <w:spacing w:line="233" w:lineRule="auto"/>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vAlign w:val="center"/>
          </w:tcPr>
          <w:p w14:paraId="0B6ACE75" w14:textId="77777777" w:rsidR="00AB3BDB" w:rsidRPr="0029086D" w:rsidRDefault="00AB3BDB" w:rsidP="009320CB">
            <w:pPr>
              <w:spacing w:line="233" w:lineRule="auto"/>
              <w:jc w:val="both"/>
              <w:rPr>
                <w:rFonts w:eastAsia="Calibri"/>
                <w:sz w:val="20"/>
                <w:szCs w:val="20"/>
                <w:lang w:eastAsia="en-US"/>
              </w:rPr>
            </w:pPr>
            <w:r w:rsidRPr="0029086D">
              <w:rPr>
                <w:rFonts w:eastAsia="Calibri"/>
                <w:sz w:val="20"/>
                <w:szCs w:val="20"/>
                <w:lang w:eastAsia="en-US"/>
              </w:rPr>
              <w:t>Выпас сельскохозяйственных животных</w:t>
            </w:r>
          </w:p>
        </w:tc>
      </w:tr>
      <w:tr w:rsidR="00D2575C" w:rsidRPr="0029086D" w14:paraId="509083FC" w14:textId="77777777" w:rsidTr="003D6344">
        <w:trPr>
          <w:trHeight w:val="343"/>
        </w:trPr>
        <w:tc>
          <w:tcPr>
            <w:tcW w:w="567" w:type="dxa"/>
            <w:shd w:val="clear" w:color="auto" w:fill="auto"/>
            <w:vAlign w:val="center"/>
          </w:tcPr>
          <w:p w14:paraId="14DA4E22" w14:textId="7B2023D6" w:rsidR="00D2575C" w:rsidRPr="0029086D" w:rsidRDefault="00D2575C" w:rsidP="009320CB">
            <w:pPr>
              <w:spacing w:line="233" w:lineRule="auto"/>
              <w:jc w:val="center"/>
              <w:rPr>
                <w:rFonts w:eastAsia="Calibri"/>
                <w:sz w:val="20"/>
                <w:szCs w:val="20"/>
                <w:lang w:eastAsia="en-US"/>
              </w:rPr>
            </w:pPr>
            <w:r w:rsidRPr="0029086D">
              <w:rPr>
                <w:rFonts w:eastAsia="Calibri"/>
                <w:sz w:val="20"/>
                <w:szCs w:val="20"/>
                <w:lang w:eastAsia="en-US"/>
              </w:rPr>
              <w:t>4</w:t>
            </w:r>
          </w:p>
        </w:tc>
        <w:tc>
          <w:tcPr>
            <w:tcW w:w="1985" w:type="dxa"/>
            <w:shd w:val="clear" w:color="auto" w:fill="auto"/>
            <w:vAlign w:val="center"/>
          </w:tcPr>
          <w:p w14:paraId="15F4334A" w14:textId="0B3A75EB" w:rsidR="00D2575C" w:rsidRPr="0029086D" w:rsidRDefault="00D2575C" w:rsidP="009320CB">
            <w:pPr>
              <w:spacing w:line="233" w:lineRule="auto"/>
              <w:ind w:left="-103" w:right="-112"/>
              <w:jc w:val="center"/>
              <w:rPr>
                <w:rFonts w:eastAsia="Calibri"/>
                <w:sz w:val="20"/>
                <w:szCs w:val="20"/>
                <w:lang w:eastAsia="en-US"/>
              </w:rPr>
            </w:pPr>
            <w:r w:rsidRPr="0029086D">
              <w:rPr>
                <w:rFonts w:eastAsia="Calibri"/>
                <w:sz w:val="20"/>
                <w:szCs w:val="20"/>
                <w:lang w:eastAsia="en-US"/>
              </w:rPr>
              <w:t>Предоставление коммунальных услуг</w:t>
            </w:r>
          </w:p>
        </w:tc>
        <w:tc>
          <w:tcPr>
            <w:tcW w:w="850" w:type="dxa"/>
            <w:shd w:val="clear" w:color="auto" w:fill="auto"/>
            <w:vAlign w:val="center"/>
          </w:tcPr>
          <w:p w14:paraId="5460558E" w14:textId="38823671" w:rsidR="00D2575C" w:rsidRPr="0029086D" w:rsidRDefault="00D2575C" w:rsidP="009320CB">
            <w:pPr>
              <w:spacing w:line="233" w:lineRule="auto"/>
              <w:jc w:val="center"/>
              <w:rPr>
                <w:rFonts w:eastAsia="Calibri"/>
                <w:sz w:val="20"/>
                <w:szCs w:val="20"/>
                <w:lang w:eastAsia="en-US"/>
              </w:rPr>
            </w:pPr>
            <w:r w:rsidRPr="0029086D">
              <w:rPr>
                <w:rFonts w:eastAsia="Calibri"/>
                <w:sz w:val="20"/>
                <w:szCs w:val="20"/>
                <w:lang w:eastAsia="en-US"/>
              </w:rPr>
              <w:t>3.1.1</w:t>
            </w:r>
          </w:p>
        </w:tc>
        <w:tc>
          <w:tcPr>
            <w:tcW w:w="5670" w:type="dxa"/>
            <w:shd w:val="clear" w:color="auto" w:fill="auto"/>
            <w:vAlign w:val="center"/>
          </w:tcPr>
          <w:p w14:paraId="0EBF00DB" w14:textId="3C4EEC29" w:rsidR="00D2575C" w:rsidRPr="0029086D" w:rsidRDefault="00D2575C" w:rsidP="009320CB">
            <w:pPr>
              <w:spacing w:line="233" w:lineRule="auto"/>
              <w:jc w:val="both"/>
              <w:rPr>
                <w:rFonts w:eastAsia="Calibri"/>
                <w:sz w:val="20"/>
                <w:szCs w:val="20"/>
                <w:lang w:eastAsia="en-US"/>
              </w:rPr>
            </w:pPr>
            <w:r w:rsidRPr="0029086D">
              <w:rPr>
                <w:rFonts w:eastAsia="Calibri"/>
                <w:sz w:val="20"/>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320CB" w:rsidRPr="0029086D" w14:paraId="1909D85F" w14:textId="77777777" w:rsidTr="003D6344">
        <w:trPr>
          <w:trHeight w:val="343"/>
        </w:trPr>
        <w:tc>
          <w:tcPr>
            <w:tcW w:w="567" w:type="dxa"/>
            <w:shd w:val="clear" w:color="auto" w:fill="auto"/>
            <w:vAlign w:val="center"/>
          </w:tcPr>
          <w:p w14:paraId="3308772D" w14:textId="4681EEF3" w:rsidR="009320CB" w:rsidRPr="0029086D" w:rsidRDefault="009320CB" w:rsidP="009320CB">
            <w:pPr>
              <w:spacing w:line="233" w:lineRule="auto"/>
              <w:jc w:val="center"/>
              <w:rPr>
                <w:rFonts w:eastAsia="Calibri"/>
                <w:sz w:val="20"/>
                <w:szCs w:val="20"/>
                <w:lang w:eastAsia="en-US"/>
              </w:rPr>
            </w:pPr>
            <w:r w:rsidRPr="0029086D">
              <w:rPr>
                <w:rFonts w:eastAsia="Calibri"/>
                <w:sz w:val="20"/>
                <w:szCs w:val="20"/>
                <w:lang w:eastAsia="en-US"/>
              </w:rPr>
              <w:t>5</w:t>
            </w:r>
          </w:p>
        </w:tc>
        <w:tc>
          <w:tcPr>
            <w:tcW w:w="1985" w:type="dxa"/>
            <w:shd w:val="clear" w:color="auto" w:fill="auto"/>
            <w:vAlign w:val="center"/>
          </w:tcPr>
          <w:p w14:paraId="66D0D1FC" w14:textId="01B8C3A3" w:rsidR="009320CB" w:rsidRPr="0029086D" w:rsidRDefault="009320CB" w:rsidP="009320CB">
            <w:pPr>
              <w:spacing w:line="233" w:lineRule="auto"/>
              <w:ind w:left="-103" w:right="-112"/>
              <w:jc w:val="center"/>
              <w:rPr>
                <w:rFonts w:eastAsia="Calibri"/>
                <w:sz w:val="20"/>
                <w:szCs w:val="20"/>
                <w:lang w:eastAsia="en-US"/>
              </w:rPr>
            </w:pPr>
            <w:r w:rsidRPr="0029086D">
              <w:rPr>
                <w:sz w:val="20"/>
                <w:szCs w:val="20"/>
              </w:rPr>
              <w:t>Общее пользование водными объектами</w:t>
            </w:r>
            <w:r w:rsidRPr="0029086D">
              <w:rPr>
                <w:rFonts w:eastAsia="Calibri"/>
                <w:sz w:val="20"/>
                <w:szCs w:val="20"/>
              </w:rPr>
              <w:t xml:space="preserve"> </w:t>
            </w:r>
          </w:p>
        </w:tc>
        <w:tc>
          <w:tcPr>
            <w:tcW w:w="850" w:type="dxa"/>
            <w:shd w:val="clear" w:color="auto" w:fill="auto"/>
            <w:vAlign w:val="center"/>
          </w:tcPr>
          <w:p w14:paraId="7414AC2D" w14:textId="2835F226" w:rsidR="009320CB" w:rsidRPr="0029086D" w:rsidRDefault="009320CB" w:rsidP="009320CB">
            <w:pPr>
              <w:spacing w:line="233" w:lineRule="auto"/>
              <w:jc w:val="center"/>
              <w:rPr>
                <w:rFonts w:eastAsia="Calibri"/>
                <w:sz w:val="20"/>
                <w:szCs w:val="20"/>
                <w:lang w:eastAsia="en-US"/>
              </w:rPr>
            </w:pPr>
            <w:r w:rsidRPr="0029086D">
              <w:rPr>
                <w:sz w:val="20"/>
                <w:szCs w:val="20"/>
              </w:rPr>
              <w:t>11.1</w:t>
            </w:r>
          </w:p>
        </w:tc>
        <w:tc>
          <w:tcPr>
            <w:tcW w:w="5670" w:type="dxa"/>
            <w:shd w:val="clear" w:color="auto" w:fill="auto"/>
            <w:vAlign w:val="center"/>
          </w:tcPr>
          <w:p w14:paraId="581E2F4F" w14:textId="1600A659" w:rsidR="009320CB" w:rsidRPr="0029086D" w:rsidRDefault="009320CB" w:rsidP="009320CB">
            <w:pPr>
              <w:spacing w:line="233" w:lineRule="auto"/>
              <w:jc w:val="both"/>
              <w:rPr>
                <w:rFonts w:eastAsia="Calibri"/>
                <w:sz w:val="20"/>
                <w:szCs w:val="20"/>
                <w:lang w:eastAsia="en-US"/>
              </w:rPr>
            </w:pPr>
            <w:r w:rsidRPr="0029086D">
              <w:rPr>
                <w:sz w:val="20"/>
                <w:szCs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w:t>
            </w:r>
            <w:r w:rsidRPr="00BF49E4">
              <w:rPr>
                <w:sz w:val="20"/>
                <w:szCs w:val="20"/>
              </w:rPr>
              <w:t xml:space="preserve">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w:t>
            </w:r>
          </w:p>
        </w:tc>
      </w:tr>
      <w:tr w:rsidR="009320CB" w:rsidRPr="0029086D" w14:paraId="5E8EE34F" w14:textId="77777777" w:rsidTr="009320CB">
        <w:trPr>
          <w:trHeight w:val="55"/>
        </w:trPr>
        <w:tc>
          <w:tcPr>
            <w:tcW w:w="567" w:type="dxa"/>
            <w:shd w:val="clear" w:color="auto" w:fill="auto"/>
            <w:vAlign w:val="center"/>
          </w:tcPr>
          <w:p w14:paraId="77657EE2" w14:textId="1EF79CE2" w:rsidR="009320CB" w:rsidRPr="0029086D" w:rsidRDefault="009320CB" w:rsidP="009320CB">
            <w:pPr>
              <w:spacing w:line="230"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0BC1A176" w14:textId="1C4A5B2D" w:rsidR="009320CB" w:rsidRPr="0029086D" w:rsidRDefault="009320CB" w:rsidP="009320CB">
            <w:pPr>
              <w:spacing w:line="230" w:lineRule="auto"/>
              <w:jc w:val="center"/>
              <w:rPr>
                <w:sz w:val="20"/>
                <w:szCs w:val="20"/>
              </w:rPr>
            </w:pPr>
            <w:r>
              <w:rPr>
                <w:sz w:val="20"/>
                <w:szCs w:val="20"/>
              </w:rPr>
              <w:t>2</w:t>
            </w:r>
          </w:p>
        </w:tc>
        <w:tc>
          <w:tcPr>
            <w:tcW w:w="850" w:type="dxa"/>
            <w:shd w:val="clear" w:color="auto" w:fill="auto"/>
            <w:vAlign w:val="center"/>
          </w:tcPr>
          <w:p w14:paraId="1E5BDB00" w14:textId="6B98955A" w:rsidR="009320CB" w:rsidRPr="0029086D" w:rsidRDefault="009320CB" w:rsidP="009320CB">
            <w:pPr>
              <w:spacing w:line="230" w:lineRule="auto"/>
              <w:jc w:val="center"/>
              <w:rPr>
                <w:sz w:val="20"/>
                <w:szCs w:val="20"/>
              </w:rPr>
            </w:pPr>
            <w:r>
              <w:rPr>
                <w:sz w:val="20"/>
                <w:szCs w:val="20"/>
              </w:rPr>
              <w:t>3</w:t>
            </w:r>
          </w:p>
        </w:tc>
        <w:tc>
          <w:tcPr>
            <w:tcW w:w="5670" w:type="dxa"/>
            <w:shd w:val="clear" w:color="auto" w:fill="auto"/>
            <w:vAlign w:val="center"/>
          </w:tcPr>
          <w:p w14:paraId="44ED4C24" w14:textId="57A68CE3" w:rsidR="009320CB" w:rsidRPr="0029086D" w:rsidRDefault="009320CB" w:rsidP="009320CB">
            <w:pPr>
              <w:spacing w:line="230" w:lineRule="auto"/>
              <w:jc w:val="center"/>
              <w:rPr>
                <w:sz w:val="20"/>
                <w:szCs w:val="20"/>
              </w:rPr>
            </w:pPr>
            <w:r>
              <w:rPr>
                <w:sz w:val="20"/>
                <w:szCs w:val="20"/>
              </w:rPr>
              <w:t>4</w:t>
            </w:r>
          </w:p>
        </w:tc>
      </w:tr>
      <w:tr w:rsidR="009320CB" w:rsidRPr="0029086D" w14:paraId="6110B681" w14:textId="77777777" w:rsidTr="009320CB">
        <w:trPr>
          <w:trHeight w:val="55"/>
        </w:trPr>
        <w:tc>
          <w:tcPr>
            <w:tcW w:w="567" w:type="dxa"/>
            <w:shd w:val="clear" w:color="auto" w:fill="auto"/>
            <w:vAlign w:val="center"/>
          </w:tcPr>
          <w:p w14:paraId="2A2FE2E3" w14:textId="77777777" w:rsidR="009320CB" w:rsidRPr="0029086D" w:rsidRDefault="009320CB" w:rsidP="009320CB">
            <w:pPr>
              <w:spacing w:line="230" w:lineRule="auto"/>
              <w:jc w:val="center"/>
              <w:rPr>
                <w:rFonts w:eastAsia="Calibri"/>
                <w:sz w:val="20"/>
                <w:szCs w:val="20"/>
                <w:lang w:eastAsia="en-US"/>
              </w:rPr>
            </w:pPr>
          </w:p>
        </w:tc>
        <w:tc>
          <w:tcPr>
            <w:tcW w:w="1985" w:type="dxa"/>
            <w:shd w:val="clear" w:color="auto" w:fill="auto"/>
            <w:vAlign w:val="center"/>
          </w:tcPr>
          <w:p w14:paraId="0A1FECFE" w14:textId="77777777" w:rsidR="009320CB" w:rsidRPr="0029086D" w:rsidRDefault="009320CB" w:rsidP="009320CB">
            <w:pPr>
              <w:spacing w:line="230" w:lineRule="auto"/>
              <w:jc w:val="center"/>
              <w:rPr>
                <w:sz w:val="20"/>
                <w:szCs w:val="20"/>
              </w:rPr>
            </w:pPr>
          </w:p>
        </w:tc>
        <w:tc>
          <w:tcPr>
            <w:tcW w:w="850" w:type="dxa"/>
            <w:shd w:val="clear" w:color="auto" w:fill="auto"/>
            <w:vAlign w:val="center"/>
          </w:tcPr>
          <w:p w14:paraId="05D38D8A" w14:textId="77777777" w:rsidR="009320CB" w:rsidRPr="0029086D" w:rsidRDefault="009320CB" w:rsidP="009320CB">
            <w:pPr>
              <w:spacing w:line="230" w:lineRule="auto"/>
              <w:jc w:val="center"/>
              <w:rPr>
                <w:sz w:val="20"/>
                <w:szCs w:val="20"/>
              </w:rPr>
            </w:pPr>
          </w:p>
        </w:tc>
        <w:tc>
          <w:tcPr>
            <w:tcW w:w="5670" w:type="dxa"/>
            <w:shd w:val="clear" w:color="auto" w:fill="auto"/>
            <w:vAlign w:val="center"/>
          </w:tcPr>
          <w:p w14:paraId="1FE9A2A1" w14:textId="52249CB7" w:rsidR="009320CB" w:rsidRPr="0029086D" w:rsidRDefault="009320CB" w:rsidP="009320CB">
            <w:pPr>
              <w:spacing w:line="230" w:lineRule="auto"/>
              <w:jc w:val="both"/>
              <w:rPr>
                <w:sz w:val="20"/>
                <w:szCs w:val="20"/>
              </w:rPr>
            </w:pPr>
            <w:r w:rsidRPr="009320CB">
              <w:rPr>
                <w:sz w:val="20"/>
                <w:szCs w:val="20"/>
              </w:rPr>
              <w:t>если соответствующие запреты не установлены законодательством)</w:t>
            </w:r>
          </w:p>
        </w:tc>
      </w:tr>
      <w:tr w:rsidR="00AB3BDB" w:rsidRPr="0029086D" w14:paraId="73D87A15" w14:textId="77777777" w:rsidTr="003D6344">
        <w:trPr>
          <w:trHeight w:val="336"/>
        </w:trPr>
        <w:tc>
          <w:tcPr>
            <w:tcW w:w="567" w:type="dxa"/>
            <w:shd w:val="clear" w:color="auto" w:fill="auto"/>
            <w:vAlign w:val="center"/>
          </w:tcPr>
          <w:p w14:paraId="2AB32C8F" w14:textId="27E950EC" w:rsidR="00AB3BDB" w:rsidRPr="0029086D" w:rsidRDefault="00D2575C" w:rsidP="009320CB">
            <w:pPr>
              <w:spacing w:line="230" w:lineRule="auto"/>
              <w:jc w:val="center"/>
              <w:rPr>
                <w:rFonts w:eastAsia="Calibri"/>
                <w:sz w:val="20"/>
                <w:szCs w:val="20"/>
                <w:lang w:eastAsia="en-US"/>
              </w:rPr>
            </w:pPr>
            <w:r w:rsidRPr="0029086D">
              <w:rPr>
                <w:rFonts w:eastAsia="Calibri"/>
                <w:sz w:val="20"/>
                <w:szCs w:val="20"/>
                <w:lang w:eastAsia="en-US"/>
              </w:rPr>
              <w:t>6</w:t>
            </w:r>
          </w:p>
        </w:tc>
        <w:tc>
          <w:tcPr>
            <w:tcW w:w="1985" w:type="dxa"/>
            <w:shd w:val="clear" w:color="auto" w:fill="auto"/>
            <w:vAlign w:val="center"/>
          </w:tcPr>
          <w:p w14:paraId="36C14224" w14:textId="77777777" w:rsidR="00AB3BDB" w:rsidRPr="0029086D" w:rsidRDefault="00AB3BDB" w:rsidP="009320CB">
            <w:pPr>
              <w:spacing w:line="230" w:lineRule="auto"/>
              <w:jc w:val="center"/>
              <w:rPr>
                <w:sz w:val="20"/>
                <w:szCs w:val="20"/>
              </w:rPr>
            </w:pPr>
            <w:r w:rsidRPr="0029086D">
              <w:rPr>
                <w:rFonts w:eastAsia="Calibri"/>
                <w:sz w:val="20"/>
                <w:szCs w:val="20"/>
              </w:rPr>
              <w:t>Специальное пользование водными объектами</w:t>
            </w:r>
          </w:p>
        </w:tc>
        <w:tc>
          <w:tcPr>
            <w:tcW w:w="850" w:type="dxa"/>
            <w:shd w:val="clear" w:color="auto" w:fill="auto"/>
            <w:vAlign w:val="center"/>
          </w:tcPr>
          <w:p w14:paraId="2F1330E7" w14:textId="77777777" w:rsidR="00AB3BDB" w:rsidRPr="0029086D" w:rsidRDefault="00AB3BDB" w:rsidP="009320CB">
            <w:pPr>
              <w:spacing w:line="230" w:lineRule="auto"/>
              <w:jc w:val="center"/>
              <w:rPr>
                <w:sz w:val="20"/>
                <w:szCs w:val="20"/>
              </w:rPr>
            </w:pPr>
            <w:r w:rsidRPr="0029086D">
              <w:rPr>
                <w:sz w:val="20"/>
                <w:szCs w:val="20"/>
              </w:rPr>
              <w:t>11.2</w:t>
            </w:r>
          </w:p>
        </w:tc>
        <w:tc>
          <w:tcPr>
            <w:tcW w:w="5670" w:type="dxa"/>
            <w:shd w:val="clear" w:color="auto" w:fill="auto"/>
            <w:vAlign w:val="center"/>
          </w:tcPr>
          <w:p w14:paraId="0E47CEE2" w14:textId="77777777" w:rsidR="00AB3BDB" w:rsidRPr="0029086D" w:rsidRDefault="00AB3BDB" w:rsidP="009320CB">
            <w:pPr>
              <w:spacing w:line="230" w:lineRule="auto"/>
              <w:jc w:val="both"/>
              <w:rPr>
                <w:sz w:val="20"/>
                <w:szCs w:val="20"/>
              </w:rPr>
            </w:pPr>
            <w:r w:rsidRPr="0029086D">
              <w:rPr>
                <w:rFonts w:eastAsia="Calibri"/>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D2575C" w:rsidRPr="0029086D" w14:paraId="3A031721" w14:textId="77777777" w:rsidTr="003D6344">
        <w:trPr>
          <w:trHeight w:val="336"/>
        </w:trPr>
        <w:tc>
          <w:tcPr>
            <w:tcW w:w="567" w:type="dxa"/>
            <w:shd w:val="clear" w:color="auto" w:fill="auto"/>
            <w:vAlign w:val="center"/>
          </w:tcPr>
          <w:p w14:paraId="2DEF6DFA" w14:textId="3CD22914" w:rsidR="00D2575C" w:rsidRPr="0029086D" w:rsidRDefault="00D2575C" w:rsidP="009320CB">
            <w:pPr>
              <w:spacing w:line="230" w:lineRule="auto"/>
              <w:jc w:val="center"/>
              <w:rPr>
                <w:rFonts w:eastAsia="Calibri"/>
                <w:sz w:val="20"/>
                <w:szCs w:val="20"/>
                <w:lang w:eastAsia="en-US"/>
              </w:rPr>
            </w:pPr>
            <w:r w:rsidRPr="0029086D">
              <w:rPr>
                <w:rFonts w:eastAsia="Calibri"/>
                <w:sz w:val="20"/>
                <w:szCs w:val="20"/>
                <w:lang w:eastAsia="en-US"/>
              </w:rPr>
              <w:t>7</w:t>
            </w:r>
          </w:p>
        </w:tc>
        <w:tc>
          <w:tcPr>
            <w:tcW w:w="1985" w:type="dxa"/>
            <w:shd w:val="clear" w:color="auto" w:fill="auto"/>
            <w:vAlign w:val="center"/>
          </w:tcPr>
          <w:p w14:paraId="555AE4F0" w14:textId="554A27BE" w:rsidR="00D2575C" w:rsidRPr="0029086D" w:rsidRDefault="00D2575C" w:rsidP="009320CB">
            <w:pPr>
              <w:spacing w:line="230" w:lineRule="auto"/>
              <w:jc w:val="center"/>
              <w:rPr>
                <w:rFonts w:eastAsia="Calibri"/>
                <w:sz w:val="20"/>
                <w:szCs w:val="20"/>
              </w:rPr>
            </w:pPr>
            <w:r w:rsidRPr="0029086D">
              <w:rPr>
                <w:rFonts w:eastAsia="Calibri"/>
                <w:sz w:val="20"/>
                <w:szCs w:val="20"/>
              </w:rPr>
              <w:t>Земельные участки (территории) общего пользования</w:t>
            </w:r>
          </w:p>
        </w:tc>
        <w:tc>
          <w:tcPr>
            <w:tcW w:w="850" w:type="dxa"/>
            <w:shd w:val="clear" w:color="auto" w:fill="auto"/>
            <w:vAlign w:val="center"/>
          </w:tcPr>
          <w:p w14:paraId="1B0DB237" w14:textId="602798F0" w:rsidR="00D2575C" w:rsidRPr="0029086D" w:rsidRDefault="00D2575C" w:rsidP="009320CB">
            <w:pPr>
              <w:spacing w:line="230" w:lineRule="auto"/>
              <w:jc w:val="center"/>
              <w:rPr>
                <w:sz w:val="20"/>
                <w:szCs w:val="20"/>
              </w:rPr>
            </w:pPr>
            <w:r w:rsidRPr="0029086D">
              <w:rPr>
                <w:sz w:val="20"/>
                <w:szCs w:val="20"/>
              </w:rPr>
              <w:t>12.0</w:t>
            </w:r>
          </w:p>
        </w:tc>
        <w:tc>
          <w:tcPr>
            <w:tcW w:w="5670" w:type="dxa"/>
            <w:shd w:val="clear" w:color="auto" w:fill="auto"/>
            <w:vAlign w:val="center"/>
          </w:tcPr>
          <w:p w14:paraId="777AB873" w14:textId="72A70B60" w:rsidR="00D2575C" w:rsidRPr="0029086D" w:rsidRDefault="00D2575C" w:rsidP="009320CB">
            <w:pPr>
              <w:spacing w:line="230" w:lineRule="auto"/>
              <w:jc w:val="both"/>
              <w:rPr>
                <w:rFonts w:eastAsia="Calibri"/>
                <w:sz w:val="20"/>
                <w:szCs w:val="20"/>
              </w:rPr>
            </w:pPr>
            <w:r w:rsidRPr="0029086D">
              <w:rPr>
                <w:rFonts w:eastAsia="Calibri"/>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D2575C" w:rsidRPr="0029086D" w14:paraId="0AF19001" w14:textId="77777777" w:rsidTr="003D6344">
        <w:trPr>
          <w:trHeight w:val="336"/>
        </w:trPr>
        <w:tc>
          <w:tcPr>
            <w:tcW w:w="567" w:type="dxa"/>
            <w:shd w:val="clear" w:color="auto" w:fill="auto"/>
            <w:vAlign w:val="center"/>
          </w:tcPr>
          <w:p w14:paraId="0BE399D2" w14:textId="657EB8B5" w:rsidR="00D2575C" w:rsidRPr="0029086D" w:rsidRDefault="00D2575C" w:rsidP="009320CB">
            <w:pPr>
              <w:spacing w:line="230" w:lineRule="auto"/>
              <w:jc w:val="center"/>
              <w:rPr>
                <w:rFonts w:eastAsia="Calibri"/>
                <w:sz w:val="20"/>
                <w:szCs w:val="20"/>
                <w:lang w:eastAsia="en-US"/>
              </w:rPr>
            </w:pPr>
            <w:r w:rsidRPr="0029086D">
              <w:rPr>
                <w:rFonts w:eastAsia="Calibri"/>
                <w:sz w:val="20"/>
                <w:szCs w:val="20"/>
                <w:lang w:eastAsia="en-US"/>
              </w:rPr>
              <w:t>8</w:t>
            </w:r>
          </w:p>
        </w:tc>
        <w:tc>
          <w:tcPr>
            <w:tcW w:w="1985" w:type="dxa"/>
            <w:shd w:val="clear" w:color="auto" w:fill="auto"/>
            <w:vAlign w:val="center"/>
          </w:tcPr>
          <w:p w14:paraId="3590B527" w14:textId="2AFB7BF4" w:rsidR="00D2575C" w:rsidRPr="0029086D" w:rsidRDefault="00D2575C" w:rsidP="009320CB">
            <w:pPr>
              <w:spacing w:line="230" w:lineRule="auto"/>
              <w:jc w:val="center"/>
              <w:rPr>
                <w:rFonts w:eastAsia="Calibri"/>
                <w:sz w:val="20"/>
                <w:szCs w:val="20"/>
              </w:rPr>
            </w:pPr>
            <w:r w:rsidRPr="0029086D">
              <w:rPr>
                <w:rFonts w:eastAsia="Calibri"/>
                <w:sz w:val="20"/>
                <w:szCs w:val="20"/>
              </w:rPr>
              <w:t>Улично-дорожная сеть</w:t>
            </w:r>
          </w:p>
        </w:tc>
        <w:tc>
          <w:tcPr>
            <w:tcW w:w="850" w:type="dxa"/>
            <w:shd w:val="clear" w:color="auto" w:fill="auto"/>
            <w:vAlign w:val="center"/>
          </w:tcPr>
          <w:p w14:paraId="0B8264ED" w14:textId="4B6148D6" w:rsidR="00D2575C" w:rsidRPr="0029086D" w:rsidRDefault="00D2575C" w:rsidP="009320CB">
            <w:pPr>
              <w:spacing w:line="230" w:lineRule="auto"/>
              <w:jc w:val="center"/>
              <w:rPr>
                <w:sz w:val="20"/>
                <w:szCs w:val="20"/>
              </w:rPr>
            </w:pPr>
            <w:r w:rsidRPr="0029086D">
              <w:rPr>
                <w:sz w:val="20"/>
                <w:szCs w:val="20"/>
              </w:rPr>
              <w:t>12.0.1</w:t>
            </w:r>
          </w:p>
        </w:tc>
        <w:tc>
          <w:tcPr>
            <w:tcW w:w="5670" w:type="dxa"/>
            <w:shd w:val="clear" w:color="auto" w:fill="auto"/>
            <w:vAlign w:val="center"/>
          </w:tcPr>
          <w:p w14:paraId="24667DB7" w14:textId="3AABC09A" w:rsidR="00D2575C" w:rsidRPr="0029086D" w:rsidRDefault="00D2575C" w:rsidP="009320CB">
            <w:pPr>
              <w:spacing w:line="230" w:lineRule="auto"/>
              <w:jc w:val="both"/>
              <w:rPr>
                <w:rFonts w:eastAsia="Calibri"/>
                <w:sz w:val="20"/>
                <w:szCs w:val="20"/>
              </w:rPr>
            </w:pPr>
            <w:r w:rsidRPr="0029086D">
              <w:rPr>
                <w:rFonts w:eastAsia="Calibri"/>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rFonts w:eastAsia="Calibri"/>
                <w:sz w:val="20"/>
                <w:szCs w:val="20"/>
              </w:rPr>
              <w:t>велотранспортной</w:t>
            </w:r>
            <w:proofErr w:type="spellEnd"/>
            <w:r w:rsidRPr="0029086D">
              <w:rPr>
                <w:rFonts w:eastAsia="Calibri"/>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D2575C" w:rsidRPr="0029086D" w14:paraId="3C708126" w14:textId="77777777" w:rsidTr="003D6344">
        <w:trPr>
          <w:trHeight w:val="336"/>
        </w:trPr>
        <w:tc>
          <w:tcPr>
            <w:tcW w:w="567" w:type="dxa"/>
            <w:shd w:val="clear" w:color="auto" w:fill="auto"/>
            <w:vAlign w:val="center"/>
          </w:tcPr>
          <w:p w14:paraId="2EE4A6EB" w14:textId="4980ECCB" w:rsidR="00D2575C" w:rsidRPr="0029086D" w:rsidRDefault="00D2575C" w:rsidP="009320CB">
            <w:pPr>
              <w:spacing w:line="230" w:lineRule="auto"/>
              <w:jc w:val="center"/>
              <w:rPr>
                <w:rFonts w:eastAsia="Calibri"/>
                <w:sz w:val="20"/>
                <w:szCs w:val="20"/>
                <w:lang w:eastAsia="en-US"/>
              </w:rPr>
            </w:pPr>
            <w:r w:rsidRPr="0029086D">
              <w:rPr>
                <w:rFonts w:eastAsia="Calibri"/>
                <w:sz w:val="20"/>
                <w:szCs w:val="20"/>
                <w:lang w:eastAsia="en-US"/>
              </w:rPr>
              <w:t>9</w:t>
            </w:r>
          </w:p>
        </w:tc>
        <w:tc>
          <w:tcPr>
            <w:tcW w:w="1985" w:type="dxa"/>
            <w:shd w:val="clear" w:color="auto" w:fill="auto"/>
            <w:vAlign w:val="center"/>
          </w:tcPr>
          <w:p w14:paraId="14E456E5" w14:textId="34E7F9B7" w:rsidR="00D2575C" w:rsidRPr="0029086D" w:rsidRDefault="00D2575C" w:rsidP="009320CB">
            <w:pPr>
              <w:spacing w:line="230" w:lineRule="auto"/>
              <w:jc w:val="center"/>
              <w:rPr>
                <w:rFonts w:eastAsia="Calibri"/>
                <w:sz w:val="20"/>
                <w:szCs w:val="20"/>
              </w:rPr>
            </w:pPr>
            <w:r w:rsidRPr="0029086D">
              <w:rPr>
                <w:rFonts w:eastAsia="Calibri"/>
                <w:sz w:val="20"/>
                <w:szCs w:val="20"/>
              </w:rPr>
              <w:t>Благоустройство территории</w:t>
            </w:r>
          </w:p>
        </w:tc>
        <w:tc>
          <w:tcPr>
            <w:tcW w:w="850" w:type="dxa"/>
            <w:shd w:val="clear" w:color="auto" w:fill="auto"/>
            <w:vAlign w:val="center"/>
          </w:tcPr>
          <w:p w14:paraId="16E65AA6" w14:textId="7420C582" w:rsidR="00D2575C" w:rsidRPr="0029086D" w:rsidRDefault="00D2575C" w:rsidP="009320CB">
            <w:pPr>
              <w:spacing w:line="230" w:lineRule="auto"/>
              <w:jc w:val="center"/>
              <w:rPr>
                <w:sz w:val="20"/>
                <w:szCs w:val="20"/>
              </w:rPr>
            </w:pPr>
            <w:r w:rsidRPr="0029086D">
              <w:rPr>
                <w:sz w:val="20"/>
                <w:szCs w:val="20"/>
              </w:rPr>
              <w:t>12.0.2</w:t>
            </w:r>
          </w:p>
        </w:tc>
        <w:tc>
          <w:tcPr>
            <w:tcW w:w="5670" w:type="dxa"/>
            <w:shd w:val="clear" w:color="auto" w:fill="auto"/>
            <w:vAlign w:val="center"/>
          </w:tcPr>
          <w:p w14:paraId="1E304269" w14:textId="56C041CF" w:rsidR="00D2575C" w:rsidRPr="0029086D" w:rsidRDefault="00D2575C" w:rsidP="009320CB">
            <w:pPr>
              <w:spacing w:line="230" w:lineRule="auto"/>
              <w:jc w:val="both"/>
              <w:rPr>
                <w:rFonts w:eastAsia="Calibri"/>
                <w:sz w:val="20"/>
                <w:szCs w:val="20"/>
              </w:rPr>
            </w:pPr>
            <w:r w:rsidRPr="0029086D">
              <w:rPr>
                <w:rFonts w:eastAsia="Calibri"/>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D2575C" w:rsidRPr="0029086D" w14:paraId="2432A268" w14:textId="77777777" w:rsidTr="003D6344">
        <w:trPr>
          <w:trHeight w:val="336"/>
        </w:trPr>
        <w:tc>
          <w:tcPr>
            <w:tcW w:w="567" w:type="dxa"/>
            <w:shd w:val="clear" w:color="auto" w:fill="auto"/>
            <w:vAlign w:val="center"/>
          </w:tcPr>
          <w:p w14:paraId="55845191" w14:textId="5CF67B87" w:rsidR="00D2575C" w:rsidRPr="0029086D" w:rsidRDefault="00D2575C" w:rsidP="009320CB">
            <w:pPr>
              <w:spacing w:line="230" w:lineRule="auto"/>
              <w:jc w:val="center"/>
              <w:rPr>
                <w:rFonts w:eastAsia="Calibri"/>
                <w:sz w:val="20"/>
                <w:szCs w:val="20"/>
                <w:lang w:eastAsia="en-US"/>
              </w:rPr>
            </w:pPr>
            <w:r w:rsidRPr="0029086D">
              <w:rPr>
                <w:rFonts w:eastAsia="Calibri"/>
                <w:sz w:val="20"/>
                <w:szCs w:val="20"/>
                <w:lang w:eastAsia="en-US"/>
              </w:rPr>
              <w:t>10</w:t>
            </w:r>
          </w:p>
        </w:tc>
        <w:tc>
          <w:tcPr>
            <w:tcW w:w="1985" w:type="dxa"/>
            <w:shd w:val="clear" w:color="auto" w:fill="auto"/>
            <w:vAlign w:val="center"/>
          </w:tcPr>
          <w:p w14:paraId="503A0D0E" w14:textId="48F3025D" w:rsidR="00D2575C" w:rsidRPr="0029086D" w:rsidRDefault="00D2575C" w:rsidP="009320CB">
            <w:pPr>
              <w:spacing w:line="230" w:lineRule="auto"/>
              <w:jc w:val="center"/>
              <w:rPr>
                <w:rFonts w:eastAsia="Calibri"/>
                <w:sz w:val="20"/>
                <w:szCs w:val="20"/>
              </w:rPr>
            </w:pPr>
            <w:r w:rsidRPr="0029086D">
              <w:rPr>
                <w:rFonts w:eastAsia="Calibri"/>
                <w:sz w:val="20"/>
                <w:szCs w:val="20"/>
              </w:rPr>
              <w:t>Ведение огородничества</w:t>
            </w:r>
          </w:p>
        </w:tc>
        <w:tc>
          <w:tcPr>
            <w:tcW w:w="850" w:type="dxa"/>
            <w:shd w:val="clear" w:color="auto" w:fill="auto"/>
            <w:vAlign w:val="center"/>
          </w:tcPr>
          <w:p w14:paraId="5E13A2B5" w14:textId="6318C2C2" w:rsidR="00D2575C" w:rsidRPr="0029086D" w:rsidRDefault="00D2575C" w:rsidP="009320CB">
            <w:pPr>
              <w:spacing w:line="230" w:lineRule="auto"/>
              <w:jc w:val="center"/>
              <w:rPr>
                <w:sz w:val="20"/>
                <w:szCs w:val="20"/>
              </w:rPr>
            </w:pPr>
            <w:r w:rsidRPr="0029086D">
              <w:rPr>
                <w:sz w:val="20"/>
                <w:szCs w:val="20"/>
              </w:rPr>
              <w:t>13.1</w:t>
            </w:r>
          </w:p>
        </w:tc>
        <w:tc>
          <w:tcPr>
            <w:tcW w:w="5670" w:type="dxa"/>
            <w:shd w:val="clear" w:color="auto" w:fill="auto"/>
            <w:vAlign w:val="center"/>
          </w:tcPr>
          <w:p w14:paraId="3255E4AE" w14:textId="4F77EC21" w:rsidR="00D2575C" w:rsidRPr="0029086D" w:rsidRDefault="00364EDB" w:rsidP="009320CB">
            <w:pPr>
              <w:spacing w:line="230" w:lineRule="auto"/>
              <w:jc w:val="both"/>
              <w:rPr>
                <w:rFonts w:eastAsia="Calibri"/>
                <w:sz w:val="20"/>
                <w:szCs w:val="20"/>
              </w:rPr>
            </w:pPr>
            <w:r w:rsidRPr="0029086D">
              <w:rPr>
                <w:rFonts w:eastAsia="Calibri"/>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B3BDB" w:rsidRPr="0029086D" w14:paraId="20924F26" w14:textId="77777777" w:rsidTr="003D6344">
        <w:tc>
          <w:tcPr>
            <w:tcW w:w="9072" w:type="dxa"/>
            <w:gridSpan w:val="4"/>
            <w:shd w:val="clear" w:color="auto" w:fill="auto"/>
            <w:vAlign w:val="center"/>
          </w:tcPr>
          <w:p w14:paraId="52D06A7E" w14:textId="77777777" w:rsidR="00AB3BDB" w:rsidRPr="0029086D" w:rsidRDefault="00AB3BDB" w:rsidP="009320CB">
            <w:pPr>
              <w:spacing w:line="230" w:lineRule="auto"/>
              <w:jc w:val="center"/>
              <w:rPr>
                <w:rFonts w:eastAsia="Calibri"/>
                <w:b/>
                <w:sz w:val="20"/>
                <w:szCs w:val="20"/>
                <w:lang w:eastAsia="en-US"/>
              </w:rPr>
            </w:pPr>
            <w:r w:rsidRPr="0029086D">
              <w:rPr>
                <w:rFonts w:eastAsia="Calibri"/>
                <w:b/>
                <w:sz w:val="20"/>
                <w:szCs w:val="20"/>
                <w:lang w:eastAsia="en-US"/>
              </w:rPr>
              <w:t>Условно разрешенные виды использования</w:t>
            </w:r>
          </w:p>
        </w:tc>
      </w:tr>
      <w:tr w:rsidR="009A6279" w:rsidRPr="0029086D" w14:paraId="36CD4D4F" w14:textId="77777777" w:rsidTr="003D6344">
        <w:tc>
          <w:tcPr>
            <w:tcW w:w="567" w:type="dxa"/>
            <w:shd w:val="clear" w:color="auto" w:fill="auto"/>
            <w:vAlign w:val="center"/>
          </w:tcPr>
          <w:p w14:paraId="34106413" w14:textId="35882C44" w:rsidR="009A6279" w:rsidRPr="0029086D" w:rsidRDefault="009A6279" w:rsidP="009320CB">
            <w:pPr>
              <w:spacing w:line="230" w:lineRule="auto"/>
              <w:jc w:val="center"/>
              <w:rPr>
                <w:rFonts w:eastAsia="Calibri"/>
                <w:sz w:val="20"/>
                <w:szCs w:val="20"/>
                <w:lang w:eastAsia="en-US"/>
              </w:rPr>
            </w:pPr>
            <w:r>
              <w:rPr>
                <w:rFonts w:eastAsia="Calibri"/>
                <w:sz w:val="20"/>
                <w:szCs w:val="20"/>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tcPr>
          <w:p w14:paraId="73DC0D55" w14:textId="6318574F" w:rsidR="009A6279" w:rsidRPr="0029086D" w:rsidRDefault="009A6279" w:rsidP="009320CB">
            <w:pPr>
              <w:spacing w:line="230" w:lineRule="auto"/>
              <w:jc w:val="center"/>
              <w:rPr>
                <w:rFonts w:eastAsia="Calibri"/>
                <w:sz w:val="20"/>
                <w:szCs w:val="20"/>
                <w:lang w:eastAsia="en-US"/>
              </w:rPr>
            </w:pPr>
            <w:r>
              <w:rPr>
                <w:sz w:val="20"/>
                <w:szCs w:val="20"/>
                <w:lang w:eastAsia="en-US"/>
              </w:rPr>
              <w:t>Энергетика</w:t>
            </w:r>
          </w:p>
        </w:tc>
        <w:tc>
          <w:tcPr>
            <w:tcW w:w="850" w:type="dxa"/>
            <w:tcBorders>
              <w:top w:val="single" w:sz="4" w:space="0" w:color="auto"/>
              <w:left w:val="single" w:sz="4" w:space="0" w:color="auto"/>
              <w:bottom w:val="single" w:sz="4" w:space="0" w:color="auto"/>
              <w:right w:val="single" w:sz="4" w:space="0" w:color="auto"/>
            </w:tcBorders>
            <w:vAlign w:val="center"/>
          </w:tcPr>
          <w:p w14:paraId="5BF878D1" w14:textId="37DA65C4" w:rsidR="009A6279" w:rsidRPr="0029086D" w:rsidRDefault="009A6279" w:rsidP="009320CB">
            <w:pPr>
              <w:spacing w:line="230" w:lineRule="auto"/>
              <w:jc w:val="center"/>
              <w:rPr>
                <w:rFonts w:eastAsia="Calibri"/>
                <w:sz w:val="20"/>
                <w:szCs w:val="20"/>
                <w:lang w:eastAsia="en-US"/>
              </w:rPr>
            </w:pPr>
            <w:r>
              <w:rPr>
                <w:sz w:val="20"/>
                <w:szCs w:val="20"/>
                <w:lang w:eastAsia="en-US"/>
              </w:rPr>
              <w:t>6.7</w:t>
            </w:r>
          </w:p>
        </w:tc>
        <w:tc>
          <w:tcPr>
            <w:tcW w:w="5670" w:type="dxa"/>
            <w:tcBorders>
              <w:top w:val="single" w:sz="4" w:space="0" w:color="auto"/>
              <w:left w:val="single" w:sz="4" w:space="0" w:color="auto"/>
              <w:bottom w:val="single" w:sz="4" w:space="0" w:color="auto"/>
              <w:right w:val="single" w:sz="4" w:space="0" w:color="auto"/>
            </w:tcBorders>
            <w:vAlign w:val="center"/>
          </w:tcPr>
          <w:p w14:paraId="663FC09E" w14:textId="507ED18A" w:rsidR="009A6279" w:rsidRPr="0029086D" w:rsidRDefault="009A6279" w:rsidP="009320CB">
            <w:pPr>
              <w:spacing w:line="230" w:lineRule="auto"/>
              <w:jc w:val="both"/>
              <w:rPr>
                <w:rFonts w:eastAsia="Calibri"/>
                <w:sz w:val="20"/>
                <w:szCs w:val="20"/>
                <w:lang w:eastAsia="en-US"/>
              </w:rPr>
            </w:pPr>
            <w:r>
              <w:rPr>
                <w:sz w:val="20"/>
                <w:szCs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9A6279" w:rsidRPr="0029086D" w14:paraId="47363B35" w14:textId="77777777" w:rsidTr="003D6344">
        <w:tc>
          <w:tcPr>
            <w:tcW w:w="567" w:type="dxa"/>
            <w:shd w:val="clear" w:color="auto" w:fill="auto"/>
            <w:vAlign w:val="center"/>
          </w:tcPr>
          <w:p w14:paraId="44A99BF5" w14:textId="3F88B504" w:rsidR="009A6279" w:rsidRPr="0029086D" w:rsidRDefault="009A6279" w:rsidP="009320CB">
            <w:pPr>
              <w:spacing w:line="230" w:lineRule="auto"/>
              <w:jc w:val="center"/>
              <w:rPr>
                <w:rFonts w:eastAsia="Calibri"/>
                <w:sz w:val="20"/>
                <w:szCs w:val="20"/>
                <w:lang w:eastAsia="en-US"/>
              </w:rPr>
            </w:pPr>
            <w:r>
              <w:rPr>
                <w:rFonts w:eastAsia="Calibri"/>
                <w:sz w:val="20"/>
                <w:szCs w:val="20"/>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9D0DA13" w14:textId="38F650CB" w:rsidR="009A6279" w:rsidRPr="0029086D" w:rsidRDefault="009A6279" w:rsidP="009320CB">
            <w:pPr>
              <w:spacing w:line="230" w:lineRule="auto"/>
              <w:jc w:val="center"/>
              <w:rPr>
                <w:rFonts w:eastAsia="Calibri"/>
                <w:sz w:val="20"/>
                <w:szCs w:val="20"/>
                <w:lang w:eastAsia="en-US"/>
              </w:rPr>
            </w:pPr>
            <w:r w:rsidRPr="0029086D">
              <w:rPr>
                <w:rFonts w:eastAsia="Calibri"/>
                <w:sz w:val="20"/>
                <w:szCs w:val="20"/>
                <w:lang w:eastAsia="en-US"/>
              </w:rPr>
              <w:t>Связь</w:t>
            </w:r>
          </w:p>
        </w:tc>
        <w:tc>
          <w:tcPr>
            <w:tcW w:w="850" w:type="dxa"/>
            <w:tcBorders>
              <w:top w:val="single" w:sz="4" w:space="0" w:color="auto"/>
              <w:left w:val="single" w:sz="4" w:space="0" w:color="auto"/>
              <w:bottom w:val="single" w:sz="4" w:space="0" w:color="auto"/>
              <w:right w:val="single" w:sz="4" w:space="0" w:color="auto"/>
            </w:tcBorders>
            <w:vAlign w:val="center"/>
          </w:tcPr>
          <w:p w14:paraId="1C4ADD1A" w14:textId="5C865DE7" w:rsidR="009A6279" w:rsidRPr="0029086D" w:rsidRDefault="009A6279" w:rsidP="009320CB">
            <w:pPr>
              <w:spacing w:line="230" w:lineRule="auto"/>
              <w:jc w:val="center"/>
              <w:rPr>
                <w:rFonts w:eastAsia="Calibri"/>
                <w:sz w:val="20"/>
                <w:szCs w:val="20"/>
                <w:lang w:eastAsia="en-US"/>
              </w:rPr>
            </w:pPr>
            <w:r w:rsidRPr="0029086D">
              <w:rPr>
                <w:rFonts w:eastAsia="Calibri"/>
                <w:sz w:val="20"/>
                <w:szCs w:val="20"/>
                <w:lang w:eastAsia="en-US"/>
              </w:rPr>
              <w:t>6.8</w:t>
            </w:r>
          </w:p>
        </w:tc>
        <w:tc>
          <w:tcPr>
            <w:tcW w:w="5670" w:type="dxa"/>
            <w:tcBorders>
              <w:top w:val="single" w:sz="4" w:space="0" w:color="auto"/>
              <w:left w:val="single" w:sz="4" w:space="0" w:color="auto"/>
              <w:bottom w:val="single" w:sz="4" w:space="0" w:color="auto"/>
              <w:right w:val="single" w:sz="4" w:space="0" w:color="auto"/>
            </w:tcBorders>
          </w:tcPr>
          <w:p w14:paraId="7F10EBE2" w14:textId="29CD3ECF" w:rsidR="009A6279" w:rsidRPr="0029086D" w:rsidRDefault="009A6279" w:rsidP="009320CB">
            <w:pPr>
              <w:spacing w:line="230" w:lineRule="auto"/>
              <w:jc w:val="both"/>
              <w:rPr>
                <w:rFonts w:eastAsia="Calibri"/>
                <w:sz w:val="20"/>
                <w:szCs w:val="20"/>
                <w:lang w:eastAsia="en-US"/>
              </w:rPr>
            </w:pPr>
            <w:r w:rsidRPr="0029086D">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w:t>
            </w:r>
            <w:r>
              <w:rPr>
                <w:rFonts w:eastAsia="Calibri"/>
                <w:sz w:val="20"/>
                <w:szCs w:val="20"/>
                <w:lang w:eastAsia="en-US"/>
              </w:rPr>
              <w:t>ов</w:t>
            </w:r>
            <w:r w:rsidRPr="0029086D">
              <w:rPr>
                <w:rFonts w:eastAsia="Calibri"/>
                <w:sz w:val="20"/>
                <w:szCs w:val="20"/>
                <w:lang w:eastAsia="en-US"/>
              </w:rPr>
              <w:t xml:space="preserve"> разрешенного использования с кодами 3.1.1, 3.2.3</w:t>
            </w:r>
          </w:p>
        </w:tc>
      </w:tr>
      <w:tr w:rsidR="00AB3BDB" w:rsidRPr="0029086D" w14:paraId="552D7375" w14:textId="77777777" w:rsidTr="003D6344">
        <w:tc>
          <w:tcPr>
            <w:tcW w:w="567" w:type="dxa"/>
            <w:shd w:val="clear" w:color="auto" w:fill="auto"/>
            <w:vAlign w:val="center"/>
          </w:tcPr>
          <w:p w14:paraId="27F32372" w14:textId="060CE39B" w:rsidR="00AB3BDB" w:rsidRPr="0029086D" w:rsidRDefault="009A6279" w:rsidP="009320CB">
            <w:pPr>
              <w:spacing w:line="230" w:lineRule="auto"/>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35A3A08F" w14:textId="77777777" w:rsidR="00AB3BDB" w:rsidRPr="0029086D" w:rsidRDefault="00AB3BDB" w:rsidP="009320CB">
            <w:pPr>
              <w:spacing w:line="230" w:lineRule="auto"/>
              <w:jc w:val="center"/>
              <w:rPr>
                <w:rFonts w:eastAsia="Calibri"/>
                <w:sz w:val="20"/>
                <w:szCs w:val="20"/>
                <w:lang w:eastAsia="en-US"/>
              </w:rPr>
            </w:pPr>
            <w:r w:rsidRPr="0029086D">
              <w:rPr>
                <w:rFonts w:eastAsia="Calibri"/>
                <w:sz w:val="20"/>
                <w:szCs w:val="20"/>
                <w:lang w:eastAsia="en-US"/>
              </w:rPr>
              <w:t>Историко-культурная деятельность</w:t>
            </w:r>
          </w:p>
        </w:tc>
        <w:tc>
          <w:tcPr>
            <w:tcW w:w="850" w:type="dxa"/>
            <w:shd w:val="clear" w:color="auto" w:fill="auto"/>
            <w:vAlign w:val="center"/>
          </w:tcPr>
          <w:p w14:paraId="6153671D" w14:textId="77777777" w:rsidR="00AB3BDB" w:rsidRPr="0029086D" w:rsidRDefault="00AB3BDB" w:rsidP="009320CB">
            <w:pPr>
              <w:spacing w:line="230" w:lineRule="auto"/>
              <w:jc w:val="center"/>
              <w:rPr>
                <w:rFonts w:eastAsia="Calibri"/>
                <w:sz w:val="20"/>
                <w:szCs w:val="20"/>
                <w:lang w:eastAsia="en-US"/>
              </w:rPr>
            </w:pPr>
            <w:r w:rsidRPr="0029086D">
              <w:rPr>
                <w:rFonts w:eastAsia="Calibri"/>
                <w:sz w:val="20"/>
                <w:szCs w:val="20"/>
                <w:lang w:eastAsia="en-US"/>
              </w:rPr>
              <w:t>9.3</w:t>
            </w:r>
          </w:p>
        </w:tc>
        <w:tc>
          <w:tcPr>
            <w:tcW w:w="5670" w:type="dxa"/>
            <w:shd w:val="clear" w:color="auto" w:fill="auto"/>
          </w:tcPr>
          <w:p w14:paraId="57A7A338" w14:textId="77777777" w:rsidR="00AB3BDB" w:rsidRPr="0029086D" w:rsidRDefault="00AB3BDB" w:rsidP="009320CB">
            <w:pPr>
              <w:spacing w:line="230" w:lineRule="auto"/>
              <w:jc w:val="both"/>
              <w:rPr>
                <w:rFonts w:eastAsia="Calibri"/>
                <w:sz w:val="20"/>
                <w:szCs w:val="20"/>
                <w:lang w:eastAsia="en-US"/>
              </w:rPr>
            </w:pPr>
            <w:r w:rsidRPr="0029086D">
              <w:rPr>
                <w:rFonts w:eastAsia="Calibri"/>
                <w:sz w:val="20"/>
                <w:szCs w:val="20"/>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AB3BDB" w:rsidRPr="0029086D" w14:paraId="36C6BE4B" w14:textId="77777777" w:rsidTr="003D6344">
        <w:tc>
          <w:tcPr>
            <w:tcW w:w="9072" w:type="dxa"/>
            <w:gridSpan w:val="4"/>
            <w:shd w:val="clear" w:color="auto" w:fill="auto"/>
            <w:vAlign w:val="center"/>
          </w:tcPr>
          <w:p w14:paraId="4BB340B8" w14:textId="77777777" w:rsidR="00AB3BDB" w:rsidRPr="0029086D" w:rsidRDefault="00AB3BDB" w:rsidP="009320CB">
            <w:pPr>
              <w:spacing w:line="230"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B3BDB" w:rsidRPr="0029086D" w14:paraId="01838996" w14:textId="77777777" w:rsidTr="003D6344">
        <w:tc>
          <w:tcPr>
            <w:tcW w:w="9072" w:type="dxa"/>
            <w:gridSpan w:val="4"/>
            <w:shd w:val="clear" w:color="auto" w:fill="auto"/>
            <w:vAlign w:val="center"/>
          </w:tcPr>
          <w:p w14:paraId="017F08DC" w14:textId="77777777" w:rsidR="00AB3BDB" w:rsidRPr="0029086D" w:rsidRDefault="00AB3BDB" w:rsidP="009320CB">
            <w:pPr>
              <w:spacing w:line="230" w:lineRule="auto"/>
              <w:jc w:val="center"/>
              <w:rPr>
                <w:rFonts w:eastAsia="Calibri"/>
                <w:sz w:val="20"/>
                <w:szCs w:val="20"/>
                <w:lang w:eastAsia="en-US"/>
              </w:rPr>
            </w:pPr>
            <w:r w:rsidRPr="0029086D">
              <w:rPr>
                <w:rFonts w:eastAsia="Calibri"/>
                <w:sz w:val="20"/>
                <w:szCs w:val="20"/>
                <w:lang w:eastAsia="en-US"/>
              </w:rPr>
              <w:t>Для данной зоны - Вспомогательные виды разрешенного использования</w:t>
            </w:r>
            <w:r w:rsidRPr="0029086D">
              <w:rPr>
                <w:rFonts w:eastAsia="Calibri"/>
                <w:b/>
                <w:sz w:val="20"/>
                <w:szCs w:val="20"/>
                <w:lang w:eastAsia="en-US"/>
              </w:rPr>
              <w:t xml:space="preserve"> не устанавливаются</w:t>
            </w:r>
          </w:p>
        </w:tc>
      </w:tr>
      <w:bookmarkEnd w:id="67"/>
    </w:tbl>
    <w:p w14:paraId="2E41F2AC" w14:textId="77777777" w:rsidR="00AB3BDB" w:rsidRPr="0029086D" w:rsidRDefault="00AB3BDB" w:rsidP="009320CB">
      <w:pPr>
        <w:widowControl w:val="0"/>
        <w:autoSpaceDE w:val="0"/>
        <w:autoSpaceDN w:val="0"/>
        <w:adjustRightInd w:val="0"/>
        <w:spacing w:line="230" w:lineRule="auto"/>
        <w:ind w:firstLine="567"/>
        <w:jc w:val="both"/>
        <w:rPr>
          <w:rFonts w:cs="Arial"/>
          <w:sz w:val="28"/>
          <w:szCs w:val="28"/>
        </w:rPr>
      </w:pPr>
    </w:p>
    <w:p w14:paraId="330771C8" w14:textId="77777777" w:rsidR="00AB3BDB" w:rsidRPr="0029086D" w:rsidRDefault="00AB3BDB" w:rsidP="00F122B1">
      <w:pPr>
        <w:widowControl w:val="0"/>
        <w:ind w:firstLine="709"/>
        <w:jc w:val="both"/>
        <w:rPr>
          <w:rFonts w:eastAsia="Calibri"/>
          <w:b/>
          <w:sz w:val="28"/>
          <w:szCs w:val="28"/>
          <w:lang w:eastAsia="en-US"/>
        </w:rPr>
      </w:pPr>
      <w:r w:rsidRPr="0029086D">
        <w:rPr>
          <w:rFonts w:eastAsia="Calibri"/>
          <w:b/>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FA4E72D" w14:textId="77777777" w:rsidR="00AB3BDB" w:rsidRPr="0029086D" w:rsidRDefault="00AB3BDB" w:rsidP="00F122B1">
      <w:pPr>
        <w:widowControl w:val="0"/>
        <w:suppressAutoHyphens/>
        <w:ind w:firstLine="709"/>
        <w:contextualSpacing/>
        <w:jc w:val="both"/>
        <w:rPr>
          <w:sz w:val="28"/>
          <w:szCs w:val="28"/>
        </w:rPr>
      </w:pPr>
      <w:r w:rsidRPr="0029086D">
        <w:rPr>
          <w:sz w:val="28"/>
          <w:szCs w:val="28"/>
        </w:rPr>
        <w:t>минимальный размер земельного участка – не устанавливается;</w:t>
      </w:r>
    </w:p>
    <w:p w14:paraId="34457F8E" w14:textId="77777777" w:rsidR="00AB3BDB" w:rsidRPr="0029086D" w:rsidRDefault="00AB3BDB" w:rsidP="00F122B1">
      <w:pPr>
        <w:widowControl w:val="0"/>
        <w:suppressAutoHyphens/>
        <w:ind w:firstLine="709"/>
        <w:contextualSpacing/>
        <w:jc w:val="both"/>
        <w:rPr>
          <w:color w:val="000000"/>
          <w:sz w:val="28"/>
          <w:szCs w:val="28"/>
        </w:rPr>
      </w:pPr>
      <w:r w:rsidRPr="0029086D">
        <w:rPr>
          <w:color w:val="000000"/>
          <w:sz w:val="28"/>
          <w:szCs w:val="28"/>
        </w:rPr>
        <w:t>максимальный размер земельного участка – не устанавливается;</w:t>
      </w:r>
    </w:p>
    <w:p w14:paraId="693B306B" w14:textId="77777777" w:rsidR="00AB3BDB" w:rsidRPr="0029086D" w:rsidRDefault="00AB3BDB" w:rsidP="00F122B1">
      <w:pPr>
        <w:widowControl w:val="0"/>
        <w:suppressAutoHyphens/>
        <w:ind w:firstLine="709"/>
        <w:contextualSpacing/>
        <w:jc w:val="both"/>
        <w:rPr>
          <w:rFonts w:eastAsia="Calibri"/>
          <w:color w:val="000000"/>
          <w:sz w:val="28"/>
          <w:szCs w:val="28"/>
        </w:rPr>
      </w:pPr>
      <w:r w:rsidRPr="0029086D">
        <w:rPr>
          <w:rFonts w:eastAsia="Calibri"/>
          <w:color w:val="000000"/>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9086D">
        <w:rPr>
          <w:rFonts w:eastAsia="Calibri"/>
          <w:color w:val="000000"/>
          <w:sz w:val="28"/>
          <w:szCs w:val="28"/>
        </w:rPr>
        <w:t xml:space="preserve"> – не устанавливаются; </w:t>
      </w:r>
    </w:p>
    <w:p w14:paraId="1EBD5DCD" w14:textId="77777777" w:rsidR="00AB3BDB" w:rsidRPr="0029086D" w:rsidRDefault="00AB3BDB" w:rsidP="00F122B1">
      <w:pPr>
        <w:widowControl w:val="0"/>
        <w:suppressAutoHyphens/>
        <w:ind w:firstLine="709"/>
        <w:contextualSpacing/>
        <w:jc w:val="both"/>
        <w:rPr>
          <w:rFonts w:eastAsia="Calibri"/>
          <w:sz w:val="28"/>
          <w:szCs w:val="28"/>
        </w:rPr>
      </w:pPr>
      <w:r w:rsidRPr="0029086D">
        <w:rPr>
          <w:rFonts w:eastAsia="Calibri"/>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1C44EA6" w14:textId="77777777" w:rsidR="00AB3BDB" w:rsidRPr="0029086D" w:rsidRDefault="00AB3BDB" w:rsidP="00F122B1">
      <w:pPr>
        <w:widowControl w:val="0"/>
        <w:autoSpaceDE w:val="0"/>
        <w:autoSpaceDN w:val="0"/>
        <w:adjustRightInd w:val="0"/>
        <w:ind w:firstLine="709"/>
        <w:jc w:val="both"/>
        <w:rPr>
          <w:sz w:val="28"/>
          <w:szCs w:val="28"/>
        </w:rPr>
      </w:pPr>
      <w:r w:rsidRPr="0029086D">
        <w:rPr>
          <w:sz w:val="28"/>
          <w:szCs w:val="28"/>
        </w:rPr>
        <w:t>максимальный процент застройки – не устанавливается;</w:t>
      </w:r>
    </w:p>
    <w:p w14:paraId="430A1397" w14:textId="77777777" w:rsidR="00AB3BDB" w:rsidRPr="0029086D" w:rsidRDefault="00AB3BDB" w:rsidP="00F122B1">
      <w:pPr>
        <w:widowControl w:val="0"/>
        <w:suppressAutoHyphens/>
        <w:ind w:firstLine="709"/>
        <w:contextualSpacing/>
        <w:jc w:val="both"/>
        <w:rPr>
          <w:sz w:val="28"/>
          <w:szCs w:val="28"/>
        </w:rPr>
      </w:pPr>
      <w:r w:rsidRPr="0029086D">
        <w:rPr>
          <w:rFonts w:eastAsia="Calibri"/>
          <w:sz w:val="28"/>
          <w:szCs w:val="28"/>
          <w:lang w:eastAsia="en-US"/>
        </w:rPr>
        <w:t xml:space="preserve">максимальное количество этажей надземной части зданий, строений, сооружений на </w:t>
      </w:r>
      <w:r w:rsidRPr="0029086D">
        <w:rPr>
          <w:sz w:val="28"/>
          <w:szCs w:val="28"/>
        </w:rPr>
        <w:t>территории земельных участков – не устанавливается;</w:t>
      </w:r>
    </w:p>
    <w:p w14:paraId="749E6729" w14:textId="7CF62680" w:rsidR="00AB3BDB" w:rsidRPr="0029086D" w:rsidRDefault="00AB3BDB" w:rsidP="00F122B1">
      <w:pPr>
        <w:widowControl w:val="0"/>
        <w:suppressAutoHyphens/>
        <w:ind w:firstLine="709"/>
        <w:contextualSpacing/>
        <w:jc w:val="both"/>
        <w:rPr>
          <w:sz w:val="28"/>
          <w:szCs w:val="28"/>
        </w:rPr>
      </w:pPr>
      <w:r w:rsidRPr="0029086D">
        <w:rPr>
          <w:sz w:val="28"/>
          <w:szCs w:val="28"/>
        </w:rPr>
        <w:t>максимальная высота от уровня земли</w:t>
      </w:r>
      <w:r w:rsidR="00A804D2" w:rsidRPr="0029086D">
        <w:rPr>
          <w:sz w:val="28"/>
          <w:szCs w:val="28"/>
        </w:rPr>
        <w:t xml:space="preserve"> </w:t>
      </w:r>
      <w:r w:rsidRPr="0029086D">
        <w:rPr>
          <w:sz w:val="28"/>
          <w:szCs w:val="28"/>
        </w:rPr>
        <w:t>– не устанавливается.</w:t>
      </w:r>
    </w:p>
    <w:p w14:paraId="3A8672A2" w14:textId="03C51A2B" w:rsidR="00E15C91" w:rsidRDefault="00AB3BDB" w:rsidP="00F122B1">
      <w:pPr>
        <w:widowControl w:val="0"/>
        <w:autoSpaceDE w:val="0"/>
        <w:autoSpaceDN w:val="0"/>
        <w:adjustRightInd w:val="0"/>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p>
    <w:p w14:paraId="7AE96672" w14:textId="77777777" w:rsidR="000470E9" w:rsidRPr="00D6440D" w:rsidRDefault="000470E9" w:rsidP="00F122B1">
      <w:pPr>
        <w:widowControl w:val="0"/>
        <w:autoSpaceDE w:val="0"/>
        <w:autoSpaceDN w:val="0"/>
        <w:adjustRightInd w:val="0"/>
        <w:ind w:firstLine="709"/>
        <w:jc w:val="both"/>
        <w:outlineLvl w:val="2"/>
        <w:rPr>
          <w:rFonts w:eastAsia="TimesNewRoman"/>
          <w:sz w:val="28"/>
          <w:szCs w:val="28"/>
        </w:rPr>
      </w:pPr>
    </w:p>
    <w:p w14:paraId="5DDB1461" w14:textId="77777777" w:rsidR="00E33F8C" w:rsidRDefault="00AB3BDB" w:rsidP="00F122B1">
      <w:pPr>
        <w:widowControl w:val="0"/>
        <w:autoSpaceDE w:val="0"/>
        <w:autoSpaceDN w:val="0"/>
        <w:adjustRightInd w:val="0"/>
        <w:contextualSpacing/>
        <w:jc w:val="center"/>
        <w:outlineLvl w:val="2"/>
        <w:rPr>
          <w:rFonts w:eastAsia="Calibri"/>
          <w:b/>
          <w:sz w:val="28"/>
          <w:szCs w:val="28"/>
          <w:lang w:eastAsia="en-US"/>
        </w:rPr>
      </w:pPr>
      <w:bookmarkStart w:id="68" w:name="_Hlk122956081"/>
      <w:r w:rsidRPr="0029086D">
        <w:rPr>
          <w:rFonts w:eastAsia="Calibri"/>
          <w:b/>
          <w:sz w:val="28"/>
          <w:szCs w:val="28"/>
          <w:lang w:eastAsia="en-US"/>
        </w:rPr>
        <w:t>2.</w:t>
      </w:r>
      <w:r w:rsidR="00BC6731">
        <w:rPr>
          <w:rFonts w:eastAsia="Calibri"/>
          <w:b/>
          <w:sz w:val="28"/>
          <w:szCs w:val="28"/>
          <w:lang w:eastAsia="en-US"/>
        </w:rPr>
        <w:t>11</w:t>
      </w:r>
      <w:r w:rsidRPr="0029086D">
        <w:rPr>
          <w:rFonts w:eastAsia="Calibri"/>
          <w:b/>
          <w:sz w:val="28"/>
          <w:szCs w:val="28"/>
          <w:lang w:eastAsia="en-US"/>
        </w:rPr>
        <w:t xml:space="preserve">. Градостроительный регламент </w:t>
      </w:r>
    </w:p>
    <w:p w14:paraId="197D9CC4" w14:textId="02F3CBB8" w:rsidR="00E33F8C" w:rsidRDefault="00AB3BDB" w:rsidP="00F122B1">
      <w:pPr>
        <w:widowControl w:val="0"/>
        <w:autoSpaceDE w:val="0"/>
        <w:autoSpaceDN w:val="0"/>
        <w:adjustRightInd w:val="0"/>
        <w:contextualSpacing/>
        <w:jc w:val="center"/>
        <w:outlineLvl w:val="2"/>
        <w:rPr>
          <w:rFonts w:eastAsia="Calibri"/>
          <w:b/>
          <w:sz w:val="28"/>
          <w:szCs w:val="28"/>
          <w:lang w:eastAsia="en-US"/>
        </w:rPr>
      </w:pPr>
      <w:r w:rsidRPr="0029086D">
        <w:rPr>
          <w:rFonts w:eastAsia="Calibri"/>
          <w:b/>
          <w:sz w:val="28"/>
          <w:szCs w:val="28"/>
          <w:lang w:eastAsia="en-US"/>
        </w:rPr>
        <w:t>для зоны кладбищ</w:t>
      </w:r>
      <w:r w:rsidR="00815EBD">
        <w:rPr>
          <w:rFonts w:eastAsia="Calibri"/>
          <w:b/>
          <w:sz w:val="28"/>
          <w:szCs w:val="28"/>
          <w:lang w:eastAsia="en-US"/>
        </w:rPr>
        <w:t xml:space="preserve">, скотомогильников, объектов </w:t>
      </w:r>
    </w:p>
    <w:p w14:paraId="2813F2D3" w14:textId="0EF9A00C" w:rsidR="00AB3BDB" w:rsidRPr="0029086D" w:rsidRDefault="00815EBD" w:rsidP="00F122B1">
      <w:pPr>
        <w:widowControl w:val="0"/>
        <w:autoSpaceDE w:val="0"/>
        <w:autoSpaceDN w:val="0"/>
        <w:adjustRightInd w:val="0"/>
        <w:contextualSpacing/>
        <w:jc w:val="center"/>
        <w:outlineLvl w:val="2"/>
        <w:rPr>
          <w:rFonts w:eastAsia="Calibri"/>
          <w:b/>
          <w:sz w:val="28"/>
          <w:szCs w:val="28"/>
          <w:lang w:eastAsia="en-US"/>
        </w:rPr>
      </w:pPr>
      <w:r>
        <w:rPr>
          <w:rFonts w:eastAsia="Calibri"/>
          <w:b/>
          <w:sz w:val="28"/>
          <w:szCs w:val="28"/>
          <w:lang w:eastAsia="en-US"/>
        </w:rPr>
        <w:t>размещения отходов потребления</w:t>
      </w:r>
      <w:r w:rsidR="00AB3BDB" w:rsidRPr="0029086D">
        <w:rPr>
          <w:rFonts w:eastAsia="Calibri"/>
          <w:b/>
          <w:sz w:val="28"/>
          <w:szCs w:val="28"/>
          <w:lang w:eastAsia="en-US"/>
        </w:rPr>
        <w:t xml:space="preserve"> (С</w:t>
      </w:r>
      <w:r w:rsidR="00DE5DC4">
        <w:rPr>
          <w:rFonts w:eastAsia="Calibri"/>
          <w:b/>
          <w:sz w:val="28"/>
          <w:szCs w:val="28"/>
          <w:lang w:eastAsia="en-US"/>
        </w:rPr>
        <w:t>П</w:t>
      </w:r>
      <w:r w:rsidR="00AB3BDB" w:rsidRPr="0029086D">
        <w:rPr>
          <w:rFonts w:eastAsia="Calibri"/>
          <w:b/>
          <w:sz w:val="28"/>
          <w:szCs w:val="28"/>
          <w:lang w:eastAsia="en-US"/>
        </w:rPr>
        <w:t>)</w:t>
      </w:r>
    </w:p>
    <w:bookmarkEnd w:id="68"/>
    <w:p w14:paraId="205762B8" w14:textId="77777777" w:rsidR="00AB3BDB" w:rsidRPr="0029086D" w:rsidRDefault="00AB3BDB" w:rsidP="00F122B1">
      <w:pPr>
        <w:widowControl w:val="0"/>
        <w:autoSpaceDE w:val="0"/>
        <w:autoSpaceDN w:val="0"/>
        <w:adjustRightInd w:val="0"/>
        <w:ind w:firstLine="709"/>
        <w:contextualSpacing/>
        <w:jc w:val="both"/>
        <w:outlineLvl w:val="3"/>
        <w:rPr>
          <w:rFonts w:eastAsia="Calibri"/>
          <w:b/>
          <w:sz w:val="28"/>
          <w:szCs w:val="28"/>
          <w:lang w:eastAsia="en-US"/>
        </w:rPr>
      </w:pPr>
    </w:p>
    <w:p w14:paraId="5372ED0E" w14:textId="5592D05D" w:rsidR="00AB3BDB" w:rsidRPr="0029086D" w:rsidRDefault="00AB3BDB" w:rsidP="00F122B1">
      <w:pPr>
        <w:widowControl w:val="0"/>
        <w:ind w:firstLine="709"/>
        <w:jc w:val="both"/>
        <w:rPr>
          <w:rFonts w:eastAsia="Calibri"/>
          <w:sz w:val="28"/>
          <w:szCs w:val="28"/>
          <w:lang w:eastAsia="en-US"/>
        </w:rPr>
      </w:pPr>
      <w:r w:rsidRPr="0029086D">
        <w:rPr>
          <w:rFonts w:eastAsia="Calibri"/>
          <w:sz w:val="28"/>
          <w:szCs w:val="28"/>
          <w:lang w:eastAsia="en-US"/>
        </w:rPr>
        <w:t xml:space="preserve">Код обозначения </w:t>
      </w:r>
      <w:r w:rsidR="005F5FE3" w:rsidRPr="005F5FE3">
        <w:rPr>
          <w:rFonts w:eastAsia="Calibri"/>
          <w:sz w:val="28"/>
          <w:szCs w:val="28"/>
          <w:lang w:eastAsia="en-US"/>
        </w:rPr>
        <w:t>зоны кладбищ, скотомогильников, объектов размещения отходов потребления</w:t>
      </w:r>
      <w:r w:rsidRPr="0029086D">
        <w:rPr>
          <w:rFonts w:eastAsia="Calibri"/>
          <w:sz w:val="28"/>
          <w:szCs w:val="28"/>
          <w:lang w:eastAsia="en-US"/>
        </w:rPr>
        <w:t xml:space="preserve"> на карте градостроительного </w:t>
      </w:r>
      <w:r w:rsidR="008F5541">
        <w:rPr>
          <w:rFonts w:eastAsia="Calibri"/>
          <w:sz w:val="28"/>
          <w:szCs w:val="28"/>
          <w:lang w:eastAsia="en-US"/>
        </w:rPr>
        <w:br/>
      </w:r>
      <w:r w:rsidRPr="0029086D">
        <w:rPr>
          <w:rFonts w:eastAsia="Calibri"/>
          <w:sz w:val="28"/>
          <w:szCs w:val="28"/>
          <w:lang w:eastAsia="en-US"/>
        </w:rPr>
        <w:t>зонирования – С1.</w:t>
      </w:r>
    </w:p>
    <w:p w14:paraId="1D845610" w14:textId="2E6ED833" w:rsidR="00555DCC" w:rsidRPr="002F4B8D" w:rsidRDefault="00AB3BDB" w:rsidP="00F122B1">
      <w:pPr>
        <w:widowControl w:val="0"/>
        <w:autoSpaceDE w:val="0"/>
        <w:autoSpaceDN w:val="0"/>
        <w:adjustRightInd w:val="0"/>
        <w:ind w:firstLine="709"/>
        <w:contextualSpacing/>
        <w:jc w:val="both"/>
        <w:outlineLvl w:val="3"/>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w:t>
      </w:r>
      <w:r w:rsidR="005F5FE3" w:rsidRPr="005F5FE3">
        <w:rPr>
          <w:rFonts w:eastAsia="Calibri"/>
          <w:sz w:val="28"/>
          <w:szCs w:val="28"/>
          <w:lang w:eastAsia="en-US"/>
        </w:rPr>
        <w:t>зоны кладбищ, скотомогильников, объектов размещения отходов потребления</w:t>
      </w:r>
      <w:r w:rsidRPr="0029086D">
        <w:rPr>
          <w:rFonts w:eastAsia="Calibri"/>
          <w:sz w:val="28"/>
          <w:szCs w:val="28"/>
          <w:lang w:eastAsia="en-US"/>
        </w:rPr>
        <w:t xml:space="preserve"> представлены в таблице </w:t>
      </w:r>
      <w:r w:rsidR="00BC6731">
        <w:rPr>
          <w:rFonts w:eastAsia="Calibri"/>
          <w:sz w:val="28"/>
          <w:szCs w:val="28"/>
          <w:lang w:eastAsia="en-US"/>
        </w:rPr>
        <w:t>10</w:t>
      </w:r>
      <w:r w:rsidRPr="0029086D">
        <w:rPr>
          <w:rFonts w:eastAsia="Calibri"/>
          <w:sz w:val="28"/>
          <w:szCs w:val="28"/>
          <w:lang w:eastAsia="en-US"/>
        </w:rPr>
        <w:t>.</w:t>
      </w:r>
    </w:p>
    <w:p w14:paraId="78C7A159" w14:textId="77777777" w:rsidR="00555DCC" w:rsidRPr="002F4B8D" w:rsidRDefault="00555DCC" w:rsidP="00F122B1">
      <w:pPr>
        <w:widowControl w:val="0"/>
        <w:autoSpaceDE w:val="0"/>
        <w:autoSpaceDN w:val="0"/>
        <w:adjustRightInd w:val="0"/>
        <w:ind w:firstLine="709"/>
        <w:contextualSpacing/>
        <w:jc w:val="both"/>
        <w:outlineLvl w:val="3"/>
        <w:rPr>
          <w:rFonts w:eastAsia="Calibri"/>
          <w:sz w:val="28"/>
          <w:szCs w:val="28"/>
          <w:lang w:eastAsia="en-US"/>
        </w:rPr>
      </w:pPr>
    </w:p>
    <w:p w14:paraId="22EEEFC0" w14:textId="22942C1C" w:rsidR="00AB3BDB" w:rsidRPr="0029086D" w:rsidRDefault="00AB3BDB" w:rsidP="00F122B1">
      <w:pPr>
        <w:widowControl w:val="0"/>
        <w:autoSpaceDE w:val="0"/>
        <w:autoSpaceDN w:val="0"/>
        <w:adjustRightInd w:val="0"/>
        <w:ind w:firstLine="709"/>
        <w:contextualSpacing/>
        <w:jc w:val="right"/>
        <w:outlineLvl w:val="3"/>
        <w:rPr>
          <w:rFonts w:eastAsia="Calibri"/>
          <w:sz w:val="28"/>
          <w:szCs w:val="28"/>
          <w:lang w:eastAsia="en-US"/>
        </w:rPr>
      </w:pPr>
      <w:r w:rsidRPr="0029086D">
        <w:rPr>
          <w:rFonts w:eastAsia="Calibri"/>
          <w:sz w:val="28"/>
          <w:szCs w:val="28"/>
          <w:lang w:eastAsia="en-US"/>
        </w:rPr>
        <w:t xml:space="preserve">Таблица </w:t>
      </w:r>
      <w:r w:rsidR="00BC6731">
        <w:rPr>
          <w:rFonts w:eastAsia="Calibri"/>
          <w:sz w:val="28"/>
          <w:szCs w:val="28"/>
          <w:lang w:eastAsia="en-US"/>
        </w:rPr>
        <w:t>10</w:t>
      </w:r>
    </w:p>
    <w:p w14:paraId="6AC3DCEC" w14:textId="77777777" w:rsidR="009A329E" w:rsidRDefault="009A329E" w:rsidP="00F122B1">
      <w:pPr>
        <w:widowControl w:val="0"/>
        <w:autoSpaceDE w:val="0"/>
        <w:autoSpaceDN w:val="0"/>
        <w:adjustRightInd w:val="0"/>
        <w:contextualSpacing/>
        <w:jc w:val="center"/>
        <w:outlineLvl w:val="3"/>
        <w:rPr>
          <w:rFonts w:eastAsia="Calibri"/>
          <w:b/>
          <w:sz w:val="28"/>
          <w:szCs w:val="28"/>
          <w:lang w:eastAsia="en-US"/>
        </w:rPr>
      </w:pPr>
    </w:p>
    <w:p w14:paraId="69F97349" w14:textId="77777777" w:rsidR="00F82B90" w:rsidRDefault="00AB3BDB" w:rsidP="00F122B1">
      <w:pPr>
        <w:widowControl w:val="0"/>
        <w:autoSpaceDE w:val="0"/>
        <w:autoSpaceDN w:val="0"/>
        <w:adjustRightInd w:val="0"/>
        <w:contextualSpacing/>
        <w:jc w:val="center"/>
        <w:outlineLvl w:val="3"/>
        <w:rPr>
          <w:rFonts w:eastAsia="Calibri"/>
          <w:b/>
          <w:sz w:val="28"/>
          <w:szCs w:val="28"/>
          <w:lang w:eastAsia="en-US"/>
        </w:rPr>
      </w:pPr>
      <w:r w:rsidRPr="0029086D">
        <w:rPr>
          <w:rFonts w:eastAsia="Calibri"/>
          <w:b/>
          <w:sz w:val="28"/>
          <w:szCs w:val="28"/>
          <w:lang w:eastAsia="en-US"/>
        </w:rPr>
        <w:t xml:space="preserve">Виды разрешенного использования земельных участков </w:t>
      </w:r>
    </w:p>
    <w:p w14:paraId="475CB0E7" w14:textId="6369B960" w:rsidR="00AB3BDB" w:rsidRPr="0029086D" w:rsidRDefault="00AB3BDB" w:rsidP="00F122B1">
      <w:pPr>
        <w:widowControl w:val="0"/>
        <w:autoSpaceDE w:val="0"/>
        <w:autoSpaceDN w:val="0"/>
        <w:adjustRightInd w:val="0"/>
        <w:ind w:right="-1"/>
        <w:contextualSpacing/>
        <w:jc w:val="center"/>
        <w:outlineLvl w:val="3"/>
        <w:rPr>
          <w:rFonts w:eastAsia="Calibri"/>
          <w:b/>
          <w:sz w:val="28"/>
          <w:szCs w:val="28"/>
          <w:lang w:eastAsia="en-US"/>
        </w:rPr>
      </w:pPr>
      <w:r w:rsidRPr="0029086D">
        <w:rPr>
          <w:rFonts w:eastAsia="Calibri"/>
          <w:b/>
          <w:sz w:val="28"/>
          <w:szCs w:val="28"/>
          <w:lang w:eastAsia="en-US"/>
        </w:rPr>
        <w:t xml:space="preserve">и объектов капитального строительства для </w:t>
      </w:r>
      <w:r w:rsidR="005F5FE3" w:rsidRPr="005F5FE3">
        <w:rPr>
          <w:rFonts w:eastAsia="Calibri"/>
          <w:b/>
          <w:sz w:val="28"/>
          <w:szCs w:val="28"/>
          <w:lang w:eastAsia="en-US"/>
        </w:rPr>
        <w:t>зоны кладбищ, скотомогильников, объектов размещения отходов потребления</w:t>
      </w:r>
    </w:p>
    <w:p w14:paraId="25E22A57" w14:textId="77777777" w:rsidR="00323412" w:rsidRDefault="00323412" w:rsidP="00F122B1">
      <w:pPr>
        <w:widowControl w:val="0"/>
        <w:ind w:firstLine="709"/>
        <w:jc w:val="both"/>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CD489B" w:rsidRPr="0029086D" w14:paraId="48DFCCEE" w14:textId="77777777" w:rsidTr="00362409">
        <w:tc>
          <w:tcPr>
            <w:tcW w:w="9072" w:type="dxa"/>
            <w:gridSpan w:val="4"/>
            <w:tcBorders>
              <w:top w:val="single" w:sz="4" w:space="0" w:color="auto"/>
              <w:left w:val="single" w:sz="4" w:space="0" w:color="auto"/>
              <w:bottom w:val="single" w:sz="4" w:space="0" w:color="auto"/>
              <w:right w:val="single" w:sz="4" w:space="0" w:color="auto"/>
            </w:tcBorders>
            <w:vAlign w:val="center"/>
          </w:tcPr>
          <w:p w14:paraId="330B0587" w14:textId="65C4C67B" w:rsidR="00CD489B" w:rsidRPr="0029086D" w:rsidRDefault="00CD489B" w:rsidP="00F122B1">
            <w:pPr>
              <w:jc w:val="center"/>
              <w:rPr>
                <w:rFonts w:eastAsia="Calibri"/>
                <w:b/>
                <w:sz w:val="20"/>
                <w:szCs w:val="20"/>
                <w:lang w:eastAsia="en-US"/>
              </w:rPr>
            </w:pPr>
            <w:r w:rsidRPr="00D05991">
              <w:rPr>
                <w:rFonts w:eastAsia="Calibri"/>
                <w:sz w:val="20"/>
                <w:szCs w:val="20"/>
                <w:lang w:eastAsia="en-US"/>
              </w:rPr>
              <w:br w:type="page"/>
            </w:r>
            <w:r w:rsidRPr="00D05991">
              <w:rPr>
                <w:rFonts w:eastAsia="Calibri"/>
                <w:sz w:val="20"/>
                <w:szCs w:val="20"/>
                <w:lang w:eastAsia="en-US"/>
              </w:rPr>
              <w:br w:type="page"/>
            </w:r>
            <w:r w:rsidRPr="00D05991">
              <w:rPr>
                <w:rFonts w:eastAsia="Calibri"/>
                <w:b/>
                <w:sz w:val="20"/>
                <w:szCs w:val="20"/>
                <w:lang w:eastAsia="en-US"/>
              </w:rPr>
              <w:t>С</w:t>
            </w:r>
            <w:r>
              <w:rPr>
                <w:rFonts w:eastAsia="Calibri"/>
                <w:b/>
                <w:sz w:val="20"/>
                <w:szCs w:val="20"/>
                <w:lang w:eastAsia="en-US"/>
              </w:rPr>
              <w:t>П</w:t>
            </w:r>
            <w:r w:rsidRPr="00D05991">
              <w:rPr>
                <w:rFonts w:eastAsia="Calibri"/>
                <w:b/>
                <w:sz w:val="20"/>
                <w:szCs w:val="20"/>
                <w:lang w:eastAsia="en-US"/>
              </w:rPr>
              <w:t xml:space="preserve"> – </w:t>
            </w:r>
            <w:r w:rsidRPr="005F5FE3">
              <w:rPr>
                <w:rFonts w:eastAsia="Calibri"/>
                <w:b/>
                <w:sz w:val="20"/>
                <w:szCs w:val="20"/>
                <w:lang w:eastAsia="en-US"/>
              </w:rPr>
              <w:t>зон</w:t>
            </w:r>
            <w:r>
              <w:rPr>
                <w:rFonts w:eastAsia="Calibri"/>
                <w:b/>
                <w:sz w:val="20"/>
                <w:szCs w:val="20"/>
                <w:lang w:eastAsia="en-US"/>
              </w:rPr>
              <w:t>а</w:t>
            </w:r>
            <w:r w:rsidRPr="005F5FE3">
              <w:rPr>
                <w:rFonts w:eastAsia="Calibri"/>
                <w:b/>
                <w:sz w:val="20"/>
                <w:szCs w:val="20"/>
                <w:lang w:eastAsia="en-US"/>
              </w:rPr>
              <w:t xml:space="preserve"> кладбищ, скотомогильников, объектов размещения отходов потребления</w:t>
            </w:r>
          </w:p>
        </w:tc>
      </w:tr>
      <w:tr w:rsidR="00CD489B" w:rsidRPr="0029086D" w14:paraId="20E9E7B3" w14:textId="77777777" w:rsidTr="00362409">
        <w:trPr>
          <w:trHeight w:val="779"/>
        </w:trPr>
        <w:tc>
          <w:tcPr>
            <w:tcW w:w="567" w:type="dxa"/>
            <w:shd w:val="clear" w:color="auto" w:fill="auto"/>
            <w:vAlign w:val="center"/>
          </w:tcPr>
          <w:p w14:paraId="4CC5ABD7" w14:textId="77777777" w:rsidR="00CD489B" w:rsidRPr="0029086D" w:rsidRDefault="00CD489B" w:rsidP="00F122B1">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565E27BA" w14:textId="77777777" w:rsidR="00CD489B" w:rsidRPr="0029086D" w:rsidRDefault="00CD489B" w:rsidP="00F122B1">
            <w:pPr>
              <w:jc w:val="center"/>
              <w:rPr>
                <w:rFonts w:eastAsia="Calibri"/>
                <w:b/>
                <w:sz w:val="20"/>
                <w:szCs w:val="20"/>
                <w:lang w:eastAsia="en-US"/>
              </w:rPr>
            </w:pPr>
            <w:r w:rsidRPr="0029086D">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7526F57D" w14:textId="77777777" w:rsidR="00CD489B" w:rsidRPr="0029086D" w:rsidRDefault="00CD489B" w:rsidP="00F122B1">
            <w:pPr>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72A4C454" w14:textId="77777777" w:rsidR="00CD489B" w:rsidRPr="0029086D" w:rsidRDefault="00CD489B" w:rsidP="00F122B1">
            <w:pPr>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360CB78A" w14:textId="77777777" w:rsidR="00CD489B" w:rsidRPr="0029086D" w:rsidRDefault="00CD489B" w:rsidP="00F122B1">
            <w:pPr>
              <w:jc w:val="center"/>
              <w:rPr>
                <w:rFonts w:eastAsia="Calibri"/>
                <w:b/>
                <w:sz w:val="20"/>
                <w:szCs w:val="20"/>
                <w:lang w:eastAsia="en-US"/>
              </w:rPr>
            </w:pPr>
            <w:r w:rsidRPr="0029086D">
              <w:rPr>
                <w:rFonts w:eastAsia="Calibri"/>
                <w:b/>
                <w:sz w:val="20"/>
                <w:szCs w:val="20"/>
                <w:lang w:eastAsia="en-US"/>
              </w:rPr>
              <w:t xml:space="preserve">земельного участка </w:t>
            </w:r>
          </w:p>
        </w:tc>
      </w:tr>
      <w:tr w:rsidR="00CD489B" w:rsidRPr="0029086D" w14:paraId="7D066F94" w14:textId="77777777" w:rsidTr="00362409">
        <w:trPr>
          <w:trHeight w:val="78"/>
        </w:trPr>
        <w:tc>
          <w:tcPr>
            <w:tcW w:w="567" w:type="dxa"/>
            <w:shd w:val="clear" w:color="auto" w:fill="auto"/>
            <w:vAlign w:val="center"/>
          </w:tcPr>
          <w:p w14:paraId="486A8B34" w14:textId="77777777" w:rsidR="00CD489B" w:rsidRPr="0029086D" w:rsidRDefault="00CD489B" w:rsidP="00F122B1">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3A6B272D" w14:textId="77777777" w:rsidR="00CD489B" w:rsidRPr="0029086D" w:rsidRDefault="00CD489B" w:rsidP="00F122B1">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3BCAC8A8" w14:textId="77777777" w:rsidR="00CD489B" w:rsidRPr="0029086D" w:rsidRDefault="00CD489B" w:rsidP="00F122B1">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6D80B0AB" w14:textId="77777777" w:rsidR="00CD489B" w:rsidRPr="0029086D" w:rsidRDefault="00CD489B" w:rsidP="00F122B1">
            <w:pPr>
              <w:jc w:val="center"/>
              <w:rPr>
                <w:rFonts w:eastAsia="Calibri"/>
                <w:sz w:val="20"/>
                <w:szCs w:val="20"/>
                <w:lang w:eastAsia="en-US"/>
              </w:rPr>
            </w:pPr>
            <w:r w:rsidRPr="0029086D">
              <w:rPr>
                <w:rFonts w:eastAsia="Calibri"/>
                <w:sz w:val="20"/>
                <w:szCs w:val="20"/>
                <w:lang w:eastAsia="en-US"/>
              </w:rPr>
              <w:t>4</w:t>
            </w:r>
          </w:p>
        </w:tc>
      </w:tr>
      <w:tr w:rsidR="00CD489B" w:rsidRPr="0029086D" w14:paraId="674922A3" w14:textId="77777777" w:rsidTr="00362409">
        <w:tc>
          <w:tcPr>
            <w:tcW w:w="9072" w:type="dxa"/>
            <w:gridSpan w:val="4"/>
            <w:shd w:val="clear" w:color="auto" w:fill="auto"/>
            <w:vAlign w:val="center"/>
          </w:tcPr>
          <w:p w14:paraId="7AF36A7C" w14:textId="77777777" w:rsidR="00CD489B" w:rsidRPr="0029086D" w:rsidRDefault="00CD489B" w:rsidP="00F122B1">
            <w:pPr>
              <w:widowControl w:val="0"/>
              <w:autoSpaceDE w:val="0"/>
              <w:autoSpaceDN w:val="0"/>
              <w:adjustRightInd w:val="0"/>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CD489B" w:rsidRPr="0029086D" w14:paraId="1681C00F" w14:textId="77777777" w:rsidTr="0036487A">
        <w:trPr>
          <w:trHeight w:val="389"/>
        </w:trPr>
        <w:tc>
          <w:tcPr>
            <w:tcW w:w="567" w:type="dxa"/>
            <w:shd w:val="clear" w:color="auto" w:fill="auto"/>
            <w:vAlign w:val="center"/>
          </w:tcPr>
          <w:p w14:paraId="7BC2B056" w14:textId="1AB19A5D" w:rsidR="00CD489B" w:rsidRPr="0029086D" w:rsidRDefault="00362409" w:rsidP="00F122B1">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76F3CD5F" w14:textId="0757F79A" w:rsidR="00CD489B" w:rsidRPr="00A11CBB" w:rsidRDefault="00CD489B" w:rsidP="00F122B1">
            <w:pPr>
              <w:jc w:val="center"/>
              <w:rPr>
                <w:sz w:val="20"/>
                <w:szCs w:val="20"/>
              </w:rPr>
            </w:pPr>
            <w:r w:rsidRPr="004343F3">
              <w:rPr>
                <w:rFonts w:eastAsia="Calibri"/>
                <w:sz w:val="20"/>
                <w:szCs w:val="20"/>
              </w:rPr>
              <w:t>Религиозное использование</w:t>
            </w:r>
          </w:p>
        </w:tc>
        <w:tc>
          <w:tcPr>
            <w:tcW w:w="850" w:type="dxa"/>
            <w:shd w:val="clear" w:color="auto" w:fill="auto"/>
            <w:vAlign w:val="center"/>
          </w:tcPr>
          <w:p w14:paraId="021AB8B7" w14:textId="470F0404" w:rsidR="00CD489B" w:rsidRPr="00A11CBB" w:rsidRDefault="00CD489B" w:rsidP="00F122B1">
            <w:pPr>
              <w:jc w:val="center"/>
              <w:rPr>
                <w:sz w:val="20"/>
                <w:szCs w:val="20"/>
              </w:rPr>
            </w:pPr>
            <w:r w:rsidRPr="004343F3">
              <w:rPr>
                <w:rFonts w:eastAsia="Calibri"/>
                <w:sz w:val="20"/>
                <w:szCs w:val="20"/>
              </w:rPr>
              <w:t>3.7</w:t>
            </w:r>
          </w:p>
        </w:tc>
        <w:tc>
          <w:tcPr>
            <w:tcW w:w="5670" w:type="dxa"/>
            <w:shd w:val="clear" w:color="auto" w:fill="auto"/>
          </w:tcPr>
          <w:p w14:paraId="562CFA0E" w14:textId="2338FA75" w:rsidR="00CD489B" w:rsidRPr="00A11CBB" w:rsidRDefault="00E861F0" w:rsidP="00F122B1">
            <w:pPr>
              <w:widowControl w:val="0"/>
              <w:jc w:val="both"/>
              <w:rPr>
                <w:sz w:val="20"/>
                <w:szCs w:val="20"/>
              </w:rPr>
            </w:pPr>
            <w:r w:rsidRPr="00E861F0">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36487A" w:rsidRPr="0029086D" w14:paraId="79DBFBF2" w14:textId="77777777" w:rsidTr="00856C70">
        <w:trPr>
          <w:trHeight w:val="130"/>
        </w:trPr>
        <w:tc>
          <w:tcPr>
            <w:tcW w:w="567" w:type="dxa"/>
            <w:shd w:val="clear" w:color="auto" w:fill="auto"/>
            <w:vAlign w:val="center"/>
          </w:tcPr>
          <w:p w14:paraId="33DD7C93" w14:textId="401FE001" w:rsidR="0036487A" w:rsidRDefault="00875DE7" w:rsidP="000447F4">
            <w:pPr>
              <w:spacing w:line="235"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5300E0BA" w14:textId="21E16A8B" w:rsidR="0036487A" w:rsidRPr="004343F3" w:rsidRDefault="00875DE7" w:rsidP="000447F4">
            <w:pPr>
              <w:spacing w:line="235" w:lineRule="auto"/>
              <w:jc w:val="center"/>
              <w:rPr>
                <w:rFonts w:eastAsia="Calibri"/>
                <w:sz w:val="20"/>
                <w:szCs w:val="20"/>
              </w:rPr>
            </w:pPr>
            <w:r>
              <w:rPr>
                <w:rFonts w:eastAsia="Calibri"/>
                <w:sz w:val="20"/>
                <w:szCs w:val="20"/>
              </w:rPr>
              <w:t>2</w:t>
            </w:r>
          </w:p>
        </w:tc>
        <w:tc>
          <w:tcPr>
            <w:tcW w:w="850" w:type="dxa"/>
            <w:shd w:val="clear" w:color="auto" w:fill="auto"/>
            <w:vAlign w:val="center"/>
          </w:tcPr>
          <w:p w14:paraId="63BA2ACA" w14:textId="5FC12AB7" w:rsidR="0036487A" w:rsidRPr="004343F3" w:rsidRDefault="00875DE7" w:rsidP="000447F4">
            <w:pPr>
              <w:spacing w:line="235" w:lineRule="auto"/>
              <w:jc w:val="center"/>
              <w:rPr>
                <w:rFonts w:eastAsia="Calibri"/>
                <w:sz w:val="20"/>
                <w:szCs w:val="20"/>
              </w:rPr>
            </w:pPr>
            <w:r>
              <w:rPr>
                <w:rFonts w:eastAsia="Calibri"/>
                <w:sz w:val="20"/>
                <w:szCs w:val="20"/>
              </w:rPr>
              <w:t>3</w:t>
            </w:r>
          </w:p>
        </w:tc>
        <w:tc>
          <w:tcPr>
            <w:tcW w:w="5670" w:type="dxa"/>
            <w:shd w:val="clear" w:color="auto" w:fill="auto"/>
          </w:tcPr>
          <w:p w14:paraId="780884CF" w14:textId="03AF2BDB" w:rsidR="0036487A" w:rsidRPr="00E861F0" w:rsidRDefault="00875DE7" w:rsidP="000447F4">
            <w:pPr>
              <w:widowControl w:val="0"/>
              <w:spacing w:line="235" w:lineRule="auto"/>
              <w:jc w:val="center"/>
              <w:rPr>
                <w:sz w:val="20"/>
                <w:szCs w:val="20"/>
              </w:rPr>
            </w:pPr>
            <w:r>
              <w:rPr>
                <w:sz w:val="20"/>
                <w:szCs w:val="20"/>
              </w:rPr>
              <w:t>4</w:t>
            </w:r>
          </w:p>
        </w:tc>
      </w:tr>
      <w:tr w:rsidR="00CD489B" w:rsidRPr="0029086D" w14:paraId="171E99DB" w14:textId="77777777" w:rsidTr="000447F4">
        <w:trPr>
          <w:trHeight w:val="602"/>
        </w:trPr>
        <w:tc>
          <w:tcPr>
            <w:tcW w:w="567" w:type="dxa"/>
            <w:shd w:val="clear" w:color="auto" w:fill="auto"/>
            <w:vAlign w:val="center"/>
          </w:tcPr>
          <w:p w14:paraId="0AB1C92F" w14:textId="2A7BAD64"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2</w:t>
            </w:r>
          </w:p>
        </w:tc>
        <w:tc>
          <w:tcPr>
            <w:tcW w:w="1985" w:type="dxa"/>
            <w:shd w:val="clear" w:color="auto" w:fill="auto"/>
            <w:vAlign w:val="center"/>
          </w:tcPr>
          <w:p w14:paraId="617FB95C" w14:textId="4E4F252E" w:rsidR="00CD489B" w:rsidRPr="00A11CBB" w:rsidRDefault="00CD489B" w:rsidP="000447F4">
            <w:pPr>
              <w:spacing w:line="235" w:lineRule="auto"/>
              <w:jc w:val="center"/>
              <w:rPr>
                <w:sz w:val="20"/>
                <w:szCs w:val="20"/>
              </w:rPr>
            </w:pPr>
            <w:r w:rsidRPr="0029086D">
              <w:rPr>
                <w:sz w:val="20"/>
                <w:szCs w:val="20"/>
              </w:rPr>
              <w:t>Осуществление религиозных обрядов</w:t>
            </w:r>
          </w:p>
        </w:tc>
        <w:tc>
          <w:tcPr>
            <w:tcW w:w="850" w:type="dxa"/>
            <w:shd w:val="clear" w:color="auto" w:fill="auto"/>
            <w:vAlign w:val="center"/>
          </w:tcPr>
          <w:p w14:paraId="7BF6DB7B" w14:textId="683E6021" w:rsidR="00CD489B" w:rsidRPr="00A11CBB" w:rsidRDefault="00CD489B" w:rsidP="000447F4">
            <w:pPr>
              <w:spacing w:line="235" w:lineRule="auto"/>
              <w:jc w:val="center"/>
              <w:rPr>
                <w:sz w:val="20"/>
                <w:szCs w:val="20"/>
              </w:rPr>
            </w:pPr>
            <w:r w:rsidRPr="0029086D">
              <w:rPr>
                <w:sz w:val="20"/>
                <w:szCs w:val="20"/>
              </w:rPr>
              <w:t>3.7.1</w:t>
            </w:r>
          </w:p>
        </w:tc>
        <w:tc>
          <w:tcPr>
            <w:tcW w:w="5670" w:type="dxa"/>
            <w:shd w:val="clear" w:color="auto" w:fill="auto"/>
          </w:tcPr>
          <w:p w14:paraId="484EEE73" w14:textId="1E30CC90" w:rsidR="00CD489B" w:rsidRPr="00A11CBB" w:rsidRDefault="00CD489B" w:rsidP="000447F4">
            <w:pPr>
              <w:widowControl w:val="0"/>
              <w:spacing w:line="235" w:lineRule="auto"/>
              <w:jc w:val="both"/>
              <w:rPr>
                <w:sz w:val="20"/>
                <w:szCs w:val="20"/>
              </w:rPr>
            </w:pPr>
            <w:r w:rsidRPr="0029086D">
              <w:rPr>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CD489B" w:rsidRPr="0029086D" w14:paraId="7274E680" w14:textId="77777777" w:rsidTr="00362409">
        <w:trPr>
          <w:trHeight w:val="264"/>
        </w:trPr>
        <w:tc>
          <w:tcPr>
            <w:tcW w:w="567" w:type="dxa"/>
            <w:shd w:val="clear" w:color="auto" w:fill="auto"/>
            <w:vAlign w:val="center"/>
          </w:tcPr>
          <w:p w14:paraId="0C012580" w14:textId="65B7935E"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23086928" w14:textId="00D7D73A" w:rsidR="00CD489B" w:rsidRPr="00A11CBB" w:rsidRDefault="00CD489B" w:rsidP="000447F4">
            <w:pPr>
              <w:spacing w:line="235" w:lineRule="auto"/>
              <w:jc w:val="center"/>
              <w:rPr>
                <w:sz w:val="20"/>
                <w:szCs w:val="20"/>
              </w:rPr>
            </w:pPr>
            <w:r w:rsidRPr="0029086D">
              <w:rPr>
                <w:sz w:val="20"/>
                <w:szCs w:val="20"/>
              </w:rPr>
              <w:t>Религиозное управление и образование</w:t>
            </w:r>
          </w:p>
        </w:tc>
        <w:tc>
          <w:tcPr>
            <w:tcW w:w="850" w:type="dxa"/>
            <w:shd w:val="clear" w:color="auto" w:fill="auto"/>
            <w:vAlign w:val="center"/>
          </w:tcPr>
          <w:p w14:paraId="14B6EC37" w14:textId="07BBD486" w:rsidR="00CD489B" w:rsidRPr="00A11CBB" w:rsidRDefault="00CD489B" w:rsidP="000447F4">
            <w:pPr>
              <w:spacing w:line="235" w:lineRule="auto"/>
              <w:jc w:val="center"/>
              <w:rPr>
                <w:sz w:val="20"/>
                <w:szCs w:val="20"/>
              </w:rPr>
            </w:pPr>
            <w:r w:rsidRPr="0029086D">
              <w:rPr>
                <w:sz w:val="20"/>
                <w:szCs w:val="20"/>
              </w:rPr>
              <w:t>3.7.2</w:t>
            </w:r>
          </w:p>
        </w:tc>
        <w:tc>
          <w:tcPr>
            <w:tcW w:w="5670" w:type="dxa"/>
            <w:shd w:val="clear" w:color="auto" w:fill="auto"/>
          </w:tcPr>
          <w:p w14:paraId="4890B4CD" w14:textId="3DBA2B6D" w:rsidR="00CD489B" w:rsidRPr="00A11CBB" w:rsidRDefault="00CD489B" w:rsidP="000447F4">
            <w:pPr>
              <w:widowControl w:val="0"/>
              <w:spacing w:line="235" w:lineRule="auto"/>
              <w:jc w:val="both"/>
              <w:rPr>
                <w:sz w:val="20"/>
                <w:szCs w:val="20"/>
              </w:rPr>
            </w:pPr>
            <w:r w:rsidRPr="0029086D">
              <w:rPr>
                <w:sz w:val="20"/>
                <w:szCs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CD489B" w:rsidRPr="0029086D" w14:paraId="4B848E5E" w14:textId="77777777" w:rsidTr="00362409">
        <w:trPr>
          <w:trHeight w:val="1150"/>
        </w:trPr>
        <w:tc>
          <w:tcPr>
            <w:tcW w:w="567" w:type="dxa"/>
            <w:shd w:val="clear" w:color="auto" w:fill="auto"/>
            <w:vAlign w:val="center"/>
          </w:tcPr>
          <w:p w14:paraId="0A06407E" w14:textId="4E9D6646"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14:paraId="2CE4D866" w14:textId="1F62F91A" w:rsidR="00CD489B" w:rsidRPr="004343F3" w:rsidRDefault="00CD489B" w:rsidP="000447F4">
            <w:pPr>
              <w:spacing w:line="235" w:lineRule="auto"/>
              <w:jc w:val="center"/>
              <w:rPr>
                <w:rFonts w:eastAsia="Calibri"/>
                <w:sz w:val="20"/>
                <w:szCs w:val="20"/>
              </w:rPr>
            </w:pPr>
            <w:r w:rsidRPr="00D05991">
              <w:rPr>
                <w:sz w:val="20"/>
                <w:szCs w:val="20"/>
              </w:rPr>
              <w:t>Административные здания организаций,</w:t>
            </w:r>
            <w:r>
              <w:rPr>
                <w:sz w:val="20"/>
                <w:szCs w:val="20"/>
              </w:rPr>
              <w:t xml:space="preserve"> </w:t>
            </w:r>
            <w:r w:rsidRPr="00D05991">
              <w:rPr>
                <w:sz w:val="20"/>
                <w:szCs w:val="20"/>
              </w:rPr>
              <w:t>обеспечивающих 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624E847D" w14:textId="67CFE02F" w:rsidR="00CD489B" w:rsidRPr="004343F3" w:rsidRDefault="00CD489B" w:rsidP="000447F4">
            <w:pPr>
              <w:spacing w:line="235" w:lineRule="auto"/>
              <w:jc w:val="center"/>
              <w:rPr>
                <w:rFonts w:eastAsia="Calibri"/>
                <w:sz w:val="20"/>
                <w:szCs w:val="20"/>
              </w:rPr>
            </w:pPr>
            <w:r w:rsidRPr="00D05991">
              <w:rPr>
                <w:rFonts w:eastAsia="Calibri"/>
                <w:sz w:val="20"/>
                <w:szCs w:val="20"/>
                <w:lang w:eastAsia="en-US"/>
              </w:rPr>
              <w:t>3.1.2</w:t>
            </w:r>
          </w:p>
        </w:tc>
        <w:tc>
          <w:tcPr>
            <w:tcW w:w="5670" w:type="dxa"/>
            <w:tcBorders>
              <w:top w:val="single" w:sz="4" w:space="0" w:color="auto"/>
              <w:left w:val="single" w:sz="4" w:space="0" w:color="auto"/>
              <w:bottom w:val="single" w:sz="4" w:space="0" w:color="auto"/>
              <w:right w:val="single" w:sz="4" w:space="0" w:color="auto"/>
            </w:tcBorders>
            <w:vAlign w:val="center"/>
          </w:tcPr>
          <w:p w14:paraId="793D9B87" w14:textId="032E5046" w:rsidR="00CD489B" w:rsidRPr="00A11CBB" w:rsidRDefault="00CD489B" w:rsidP="000447F4">
            <w:pPr>
              <w:widowControl w:val="0"/>
              <w:spacing w:line="235" w:lineRule="auto"/>
              <w:jc w:val="both"/>
              <w:rPr>
                <w:sz w:val="20"/>
                <w:szCs w:val="20"/>
              </w:rPr>
            </w:pPr>
            <w:r w:rsidRPr="00D05991">
              <w:rPr>
                <w:sz w:val="20"/>
                <w:szCs w:val="20"/>
              </w:rPr>
              <w:t>Размещение зданий, предназначенных для приема физических и юридических лиц в связи с предоставлением им коммунальных услуг</w:t>
            </w:r>
          </w:p>
        </w:tc>
      </w:tr>
      <w:tr w:rsidR="00CD489B" w:rsidRPr="0029086D" w14:paraId="2DA243EC" w14:textId="77777777" w:rsidTr="00362409">
        <w:trPr>
          <w:trHeight w:val="1150"/>
        </w:trPr>
        <w:tc>
          <w:tcPr>
            <w:tcW w:w="567" w:type="dxa"/>
            <w:shd w:val="clear" w:color="auto" w:fill="auto"/>
            <w:vAlign w:val="center"/>
          </w:tcPr>
          <w:p w14:paraId="37567D99" w14:textId="07695F34"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0C1D1B12" w14:textId="44A47065" w:rsidR="00CD489B" w:rsidRPr="000867F0" w:rsidRDefault="00CD489B" w:rsidP="000447F4">
            <w:pPr>
              <w:spacing w:line="235" w:lineRule="auto"/>
              <w:jc w:val="center"/>
              <w:rPr>
                <w:sz w:val="20"/>
                <w:szCs w:val="20"/>
              </w:rPr>
            </w:pPr>
            <w:r w:rsidRPr="00D05991">
              <w:rPr>
                <w:sz w:val="20"/>
                <w:szCs w:val="20"/>
              </w:rPr>
              <w:t>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53A435C3" w14:textId="7751B125" w:rsidR="00CD489B" w:rsidRDefault="00CD489B" w:rsidP="000447F4">
            <w:pPr>
              <w:spacing w:line="235" w:lineRule="auto"/>
              <w:jc w:val="center"/>
              <w:rPr>
                <w:rFonts w:eastAsia="Calibri"/>
                <w:sz w:val="20"/>
                <w:szCs w:val="20"/>
                <w:lang w:eastAsia="en-US"/>
              </w:rPr>
            </w:pPr>
            <w:r w:rsidRPr="00D05991">
              <w:rPr>
                <w:rFonts w:eastAsia="Calibri"/>
                <w:sz w:val="20"/>
                <w:szCs w:val="20"/>
                <w:lang w:eastAsia="en-US"/>
              </w:rPr>
              <w:t>3.1.1</w:t>
            </w:r>
          </w:p>
        </w:tc>
        <w:tc>
          <w:tcPr>
            <w:tcW w:w="5670" w:type="dxa"/>
            <w:tcBorders>
              <w:top w:val="single" w:sz="4" w:space="0" w:color="auto"/>
              <w:left w:val="single" w:sz="4" w:space="0" w:color="auto"/>
              <w:bottom w:val="single" w:sz="4" w:space="0" w:color="auto"/>
              <w:right w:val="single" w:sz="4" w:space="0" w:color="auto"/>
            </w:tcBorders>
          </w:tcPr>
          <w:p w14:paraId="5DAF6AD5" w14:textId="3DAB96D4" w:rsidR="00CD489B" w:rsidRPr="000867F0" w:rsidRDefault="00CD489B" w:rsidP="000447F4">
            <w:pPr>
              <w:widowControl w:val="0"/>
              <w:spacing w:line="235" w:lineRule="auto"/>
              <w:jc w:val="both"/>
              <w:rPr>
                <w:sz w:val="20"/>
                <w:szCs w:val="20"/>
              </w:rPr>
            </w:pPr>
            <w:r w:rsidRPr="00D05991">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CD489B" w:rsidRPr="0029086D" w14:paraId="776183F6" w14:textId="77777777" w:rsidTr="00362409">
        <w:tc>
          <w:tcPr>
            <w:tcW w:w="567" w:type="dxa"/>
            <w:shd w:val="clear" w:color="auto" w:fill="auto"/>
            <w:vAlign w:val="center"/>
          </w:tcPr>
          <w:p w14:paraId="451486B5" w14:textId="70760436"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3F809CA7" w14:textId="1DB26AB5" w:rsidR="00CD489B" w:rsidRPr="0029086D" w:rsidRDefault="00CD489B" w:rsidP="000447F4">
            <w:pPr>
              <w:spacing w:line="235" w:lineRule="auto"/>
              <w:jc w:val="center"/>
              <w:rPr>
                <w:rFonts w:eastAsia="Calibri"/>
                <w:sz w:val="20"/>
                <w:szCs w:val="20"/>
                <w:lang w:eastAsia="en-US"/>
              </w:rPr>
            </w:pPr>
            <w:r w:rsidRPr="0029086D">
              <w:rPr>
                <w:rFonts w:eastAsia="Calibri"/>
                <w:sz w:val="20"/>
                <w:szCs w:val="20"/>
                <w:lang w:eastAsia="en-US"/>
              </w:rPr>
              <w:t>Историко-культурная деятельность</w:t>
            </w:r>
          </w:p>
        </w:tc>
        <w:tc>
          <w:tcPr>
            <w:tcW w:w="850" w:type="dxa"/>
            <w:shd w:val="clear" w:color="auto" w:fill="auto"/>
            <w:vAlign w:val="center"/>
          </w:tcPr>
          <w:p w14:paraId="440696C6" w14:textId="0289BAD9" w:rsidR="00CD489B" w:rsidRPr="0029086D" w:rsidRDefault="00CD489B" w:rsidP="000447F4">
            <w:pPr>
              <w:spacing w:line="235" w:lineRule="auto"/>
              <w:jc w:val="center"/>
              <w:rPr>
                <w:rFonts w:eastAsia="Calibri"/>
                <w:sz w:val="20"/>
                <w:szCs w:val="20"/>
                <w:lang w:eastAsia="en-US"/>
              </w:rPr>
            </w:pPr>
            <w:r w:rsidRPr="0029086D">
              <w:rPr>
                <w:rFonts w:eastAsia="Calibri"/>
                <w:sz w:val="20"/>
                <w:szCs w:val="20"/>
                <w:lang w:eastAsia="en-US"/>
              </w:rPr>
              <w:t>9.3</w:t>
            </w:r>
          </w:p>
        </w:tc>
        <w:tc>
          <w:tcPr>
            <w:tcW w:w="5670" w:type="dxa"/>
            <w:shd w:val="clear" w:color="auto" w:fill="auto"/>
          </w:tcPr>
          <w:p w14:paraId="4BD2F72E" w14:textId="2516F5AF" w:rsidR="00CD489B" w:rsidRPr="0029086D" w:rsidRDefault="00CD489B" w:rsidP="000447F4">
            <w:pPr>
              <w:spacing w:line="235" w:lineRule="auto"/>
              <w:jc w:val="both"/>
              <w:rPr>
                <w:rFonts w:eastAsia="Calibri"/>
                <w:sz w:val="20"/>
                <w:szCs w:val="20"/>
                <w:lang w:eastAsia="en-US"/>
              </w:rPr>
            </w:pPr>
            <w:r w:rsidRPr="0029086D">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w:t>
            </w:r>
            <w:r w:rsidRPr="0029086D">
              <w:rPr>
                <w:rFonts w:eastAsia="Calibri"/>
                <w:sz w:val="20"/>
                <w:szCs w:val="20"/>
                <w:lang w:eastAsia="en-US"/>
              </w:rPr>
              <w:t xml:space="preserve"> исторических поселений</w:t>
            </w:r>
            <w:r w:rsidRPr="0029086D">
              <w:rPr>
                <w:sz w:val="20"/>
                <w:szCs w:val="20"/>
              </w:rPr>
              <w:t>,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D489B" w:rsidRPr="0029086D" w14:paraId="23CC16A1" w14:textId="77777777" w:rsidTr="00362409">
        <w:tc>
          <w:tcPr>
            <w:tcW w:w="567" w:type="dxa"/>
            <w:shd w:val="clear" w:color="auto" w:fill="auto"/>
            <w:vAlign w:val="center"/>
          </w:tcPr>
          <w:p w14:paraId="731075EA" w14:textId="7A8C7FE7"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59889475" w14:textId="1E985FC1" w:rsidR="00CD489B" w:rsidRPr="0029086D" w:rsidRDefault="00CD489B" w:rsidP="000447F4">
            <w:pPr>
              <w:widowControl w:val="0"/>
              <w:autoSpaceDE w:val="0"/>
              <w:autoSpaceDN w:val="0"/>
              <w:adjustRightInd w:val="0"/>
              <w:spacing w:line="235" w:lineRule="auto"/>
              <w:jc w:val="center"/>
              <w:rPr>
                <w:strike/>
                <w:sz w:val="20"/>
                <w:szCs w:val="20"/>
              </w:rPr>
            </w:pPr>
            <w:r w:rsidRPr="00D05991">
              <w:rPr>
                <w:sz w:val="20"/>
                <w:szCs w:val="20"/>
              </w:rPr>
              <w:t>Земельные участки (территории) общего пользования</w:t>
            </w:r>
          </w:p>
        </w:tc>
        <w:tc>
          <w:tcPr>
            <w:tcW w:w="850" w:type="dxa"/>
            <w:tcBorders>
              <w:top w:val="single" w:sz="4" w:space="0" w:color="auto"/>
              <w:left w:val="single" w:sz="4" w:space="0" w:color="auto"/>
              <w:bottom w:val="single" w:sz="4" w:space="0" w:color="auto"/>
              <w:right w:val="single" w:sz="4" w:space="0" w:color="auto"/>
            </w:tcBorders>
            <w:vAlign w:val="center"/>
          </w:tcPr>
          <w:p w14:paraId="67B42F7B" w14:textId="109293A1" w:rsidR="00CD489B" w:rsidRPr="0029086D" w:rsidRDefault="00CD489B" w:rsidP="000447F4">
            <w:pPr>
              <w:spacing w:line="235" w:lineRule="auto"/>
              <w:jc w:val="center"/>
              <w:rPr>
                <w:rFonts w:eastAsia="Calibri"/>
                <w:strike/>
                <w:sz w:val="20"/>
                <w:szCs w:val="20"/>
                <w:lang w:eastAsia="en-US"/>
              </w:rPr>
            </w:pPr>
            <w:r w:rsidRPr="00D05991">
              <w:rPr>
                <w:rFonts w:eastAsia="Calibri"/>
                <w:sz w:val="20"/>
                <w:szCs w:val="20"/>
                <w:lang w:eastAsia="en-US"/>
              </w:rPr>
              <w:t>12.0</w:t>
            </w:r>
          </w:p>
        </w:tc>
        <w:tc>
          <w:tcPr>
            <w:tcW w:w="5670" w:type="dxa"/>
            <w:tcBorders>
              <w:top w:val="single" w:sz="4" w:space="0" w:color="auto"/>
              <w:left w:val="single" w:sz="4" w:space="0" w:color="auto"/>
              <w:bottom w:val="single" w:sz="4" w:space="0" w:color="auto"/>
              <w:right w:val="single" w:sz="4" w:space="0" w:color="auto"/>
            </w:tcBorders>
          </w:tcPr>
          <w:p w14:paraId="068E7FDE" w14:textId="53E8B9C4" w:rsidR="00CD489B" w:rsidRPr="0029086D" w:rsidRDefault="00CD489B" w:rsidP="000447F4">
            <w:pPr>
              <w:spacing w:line="235" w:lineRule="auto"/>
              <w:jc w:val="both"/>
              <w:rPr>
                <w:rFonts w:eastAsia="Calibri"/>
                <w:sz w:val="20"/>
                <w:szCs w:val="20"/>
                <w:lang w:eastAsia="en-US"/>
              </w:rPr>
            </w:pPr>
            <w:r w:rsidRPr="00D05991">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CD489B" w:rsidRPr="0029086D" w14:paraId="7D04E33D" w14:textId="77777777" w:rsidTr="00362409">
        <w:tc>
          <w:tcPr>
            <w:tcW w:w="567" w:type="dxa"/>
            <w:shd w:val="clear" w:color="auto" w:fill="auto"/>
            <w:vAlign w:val="center"/>
          </w:tcPr>
          <w:p w14:paraId="678CF40E" w14:textId="7B13BD85"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257BA790" w14:textId="788DDDA1" w:rsidR="00CD489B" w:rsidRPr="0029086D" w:rsidRDefault="00CD489B" w:rsidP="000447F4">
            <w:pPr>
              <w:widowControl w:val="0"/>
              <w:autoSpaceDE w:val="0"/>
              <w:autoSpaceDN w:val="0"/>
              <w:adjustRightInd w:val="0"/>
              <w:spacing w:line="235" w:lineRule="auto"/>
              <w:jc w:val="center"/>
              <w:rPr>
                <w:sz w:val="20"/>
                <w:szCs w:val="20"/>
              </w:rPr>
            </w:pPr>
            <w:r w:rsidRPr="00D05991">
              <w:rPr>
                <w:sz w:val="20"/>
                <w:szCs w:val="20"/>
              </w:rPr>
              <w:t>Улично-дорожная сеть</w:t>
            </w:r>
          </w:p>
        </w:tc>
        <w:tc>
          <w:tcPr>
            <w:tcW w:w="850" w:type="dxa"/>
            <w:tcBorders>
              <w:top w:val="single" w:sz="4" w:space="0" w:color="auto"/>
              <w:left w:val="single" w:sz="4" w:space="0" w:color="auto"/>
              <w:bottom w:val="single" w:sz="4" w:space="0" w:color="auto"/>
              <w:right w:val="single" w:sz="4" w:space="0" w:color="auto"/>
            </w:tcBorders>
            <w:vAlign w:val="center"/>
          </w:tcPr>
          <w:p w14:paraId="13D7F710" w14:textId="3F06D309" w:rsidR="00CD489B" w:rsidRPr="0029086D" w:rsidRDefault="00CD489B" w:rsidP="000447F4">
            <w:pPr>
              <w:spacing w:line="235" w:lineRule="auto"/>
              <w:jc w:val="center"/>
              <w:rPr>
                <w:rFonts w:eastAsia="Calibri"/>
                <w:sz w:val="20"/>
                <w:szCs w:val="20"/>
                <w:lang w:eastAsia="en-US"/>
              </w:rPr>
            </w:pPr>
            <w:r w:rsidRPr="00D05991">
              <w:rPr>
                <w:rFonts w:eastAsia="Calibri"/>
                <w:sz w:val="20"/>
                <w:szCs w:val="20"/>
                <w:lang w:eastAsia="en-US"/>
              </w:rPr>
              <w:t>12.0.1</w:t>
            </w:r>
          </w:p>
        </w:tc>
        <w:tc>
          <w:tcPr>
            <w:tcW w:w="5670" w:type="dxa"/>
            <w:tcBorders>
              <w:top w:val="single" w:sz="4" w:space="0" w:color="auto"/>
              <w:left w:val="single" w:sz="4" w:space="0" w:color="auto"/>
              <w:bottom w:val="single" w:sz="4" w:space="0" w:color="auto"/>
              <w:right w:val="single" w:sz="4" w:space="0" w:color="auto"/>
            </w:tcBorders>
          </w:tcPr>
          <w:p w14:paraId="5F2DD9AE" w14:textId="7AAC9B58" w:rsidR="00CD489B" w:rsidRPr="0029086D" w:rsidRDefault="00CD489B" w:rsidP="000447F4">
            <w:pPr>
              <w:spacing w:line="235" w:lineRule="auto"/>
              <w:jc w:val="both"/>
              <w:rPr>
                <w:rFonts w:eastAsia="Calibri"/>
                <w:sz w:val="20"/>
                <w:szCs w:val="20"/>
                <w:lang w:eastAsia="en-US"/>
              </w:rPr>
            </w:pPr>
            <w:r w:rsidRPr="00D05991">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05991">
              <w:rPr>
                <w:sz w:val="20"/>
                <w:szCs w:val="20"/>
              </w:rPr>
              <w:t>велотранспортной</w:t>
            </w:r>
            <w:proofErr w:type="spellEnd"/>
            <w:r w:rsidRPr="00D05991">
              <w:rPr>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CD489B" w:rsidRPr="0029086D" w14:paraId="175D3ECC" w14:textId="77777777" w:rsidTr="000132D2">
        <w:trPr>
          <w:trHeight w:val="1553"/>
        </w:trPr>
        <w:tc>
          <w:tcPr>
            <w:tcW w:w="567" w:type="dxa"/>
            <w:shd w:val="clear" w:color="auto" w:fill="auto"/>
            <w:vAlign w:val="center"/>
          </w:tcPr>
          <w:p w14:paraId="3F8EA51A" w14:textId="11DB1669"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tcPr>
          <w:p w14:paraId="5E60BFB8" w14:textId="3C7A836C" w:rsidR="00CD489B" w:rsidRPr="00317284" w:rsidRDefault="00CD489B" w:rsidP="000447F4">
            <w:pPr>
              <w:widowControl w:val="0"/>
              <w:autoSpaceDE w:val="0"/>
              <w:autoSpaceDN w:val="0"/>
              <w:adjustRightInd w:val="0"/>
              <w:spacing w:line="235" w:lineRule="auto"/>
              <w:jc w:val="center"/>
              <w:rPr>
                <w:rFonts w:eastAsia="Calibri"/>
                <w:sz w:val="20"/>
                <w:szCs w:val="20"/>
                <w:lang w:eastAsia="en-US"/>
              </w:rPr>
            </w:pPr>
            <w:r w:rsidRPr="00D05991">
              <w:rPr>
                <w:sz w:val="20"/>
                <w:szCs w:val="20"/>
              </w:rPr>
              <w:t>Благоустройство территории</w:t>
            </w:r>
          </w:p>
        </w:tc>
        <w:tc>
          <w:tcPr>
            <w:tcW w:w="850" w:type="dxa"/>
            <w:tcBorders>
              <w:top w:val="single" w:sz="4" w:space="0" w:color="auto"/>
              <w:left w:val="single" w:sz="4" w:space="0" w:color="auto"/>
              <w:bottom w:val="single" w:sz="4" w:space="0" w:color="auto"/>
              <w:right w:val="single" w:sz="4" w:space="0" w:color="auto"/>
            </w:tcBorders>
            <w:vAlign w:val="center"/>
          </w:tcPr>
          <w:p w14:paraId="40A7D78D" w14:textId="6C9B0FF2" w:rsidR="00CD489B" w:rsidRPr="00317284" w:rsidRDefault="00CD489B" w:rsidP="000447F4">
            <w:pPr>
              <w:spacing w:line="235" w:lineRule="auto"/>
              <w:jc w:val="center"/>
              <w:rPr>
                <w:rFonts w:eastAsia="Calibri"/>
                <w:sz w:val="20"/>
                <w:szCs w:val="20"/>
                <w:lang w:eastAsia="en-US"/>
              </w:rPr>
            </w:pPr>
            <w:r w:rsidRPr="00D05991">
              <w:rPr>
                <w:rFonts w:eastAsia="Calibri"/>
                <w:sz w:val="20"/>
                <w:szCs w:val="20"/>
                <w:lang w:eastAsia="en-US"/>
              </w:rPr>
              <w:t>12.0.2</w:t>
            </w:r>
          </w:p>
        </w:tc>
        <w:tc>
          <w:tcPr>
            <w:tcW w:w="5670" w:type="dxa"/>
            <w:tcBorders>
              <w:top w:val="single" w:sz="4" w:space="0" w:color="auto"/>
              <w:left w:val="single" w:sz="4" w:space="0" w:color="auto"/>
              <w:bottom w:val="single" w:sz="4" w:space="0" w:color="auto"/>
              <w:right w:val="single" w:sz="4" w:space="0" w:color="auto"/>
            </w:tcBorders>
          </w:tcPr>
          <w:p w14:paraId="020510AC" w14:textId="13BFB865" w:rsidR="00CD489B" w:rsidRPr="00317284" w:rsidRDefault="00CD489B" w:rsidP="000447F4">
            <w:pPr>
              <w:spacing w:line="235" w:lineRule="auto"/>
              <w:jc w:val="both"/>
              <w:rPr>
                <w:rFonts w:eastAsia="Calibri"/>
                <w:sz w:val="20"/>
                <w:szCs w:val="20"/>
                <w:lang w:eastAsia="en-US"/>
              </w:rPr>
            </w:pPr>
            <w:r w:rsidRPr="00D05991">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CD489B" w:rsidRPr="0029086D" w14:paraId="7C98FFE2" w14:textId="77777777" w:rsidTr="00362409">
        <w:trPr>
          <w:trHeight w:val="55"/>
        </w:trPr>
        <w:tc>
          <w:tcPr>
            <w:tcW w:w="9072" w:type="dxa"/>
            <w:gridSpan w:val="4"/>
            <w:shd w:val="clear" w:color="auto" w:fill="auto"/>
            <w:vAlign w:val="center"/>
          </w:tcPr>
          <w:p w14:paraId="3BF9E37D" w14:textId="77777777" w:rsidR="00CD489B" w:rsidRPr="0029086D" w:rsidRDefault="00CD489B" w:rsidP="000447F4">
            <w:pPr>
              <w:spacing w:line="235" w:lineRule="auto"/>
              <w:jc w:val="center"/>
              <w:rPr>
                <w:rFonts w:eastAsia="Calibri"/>
                <w:sz w:val="20"/>
                <w:szCs w:val="20"/>
                <w:lang w:eastAsia="en-US"/>
              </w:rPr>
            </w:pPr>
            <w:r w:rsidRPr="0029086D">
              <w:rPr>
                <w:rFonts w:eastAsia="Calibri"/>
                <w:b/>
                <w:sz w:val="20"/>
                <w:szCs w:val="20"/>
                <w:lang w:eastAsia="en-US"/>
              </w:rPr>
              <w:t>Условно разрешенные виды использования</w:t>
            </w:r>
          </w:p>
        </w:tc>
      </w:tr>
      <w:tr w:rsidR="00CD489B" w:rsidRPr="0029086D" w14:paraId="08EE7CE6" w14:textId="77777777" w:rsidTr="00362409">
        <w:tc>
          <w:tcPr>
            <w:tcW w:w="567" w:type="dxa"/>
            <w:shd w:val="clear" w:color="auto" w:fill="auto"/>
            <w:vAlign w:val="center"/>
          </w:tcPr>
          <w:p w14:paraId="149D7A43" w14:textId="5CF2CA63" w:rsidR="00CD489B" w:rsidRPr="0029086D" w:rsidRDefault="00362409" w:rsidP="000447F4">
            <w:pPr>
              <w:spacing w:line="235" w:lineRule="auto"/>
              <w:jc w:val="center"/>
              <w:rPr>
                <w:rFonts w:eastAsia="Calibri"/>
                <w:sz w:val="20"/>
                <w:szCs w:val="20"/>
                <w:lang w:eastAsia="en-US"/>
              </w:rPr>
            </w:pPr>
            <w:r>
              <w:rPr>
                <w:rFonts w:eastAsia="Calibri"/>
                <w:sz w:val="20"/>
                <w:szCs w:val="20"/>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tcPr>
          <w:p w14:paraId="78682B3C" w14:textId="0C9AEC01" w:rsidR="00CD489B" w:rsidRPr="0029086D" w:rsidRDefault="00CD489B" w:rsidP="000447F4">
            <w:pPr>
              <w:spacing w:line="235" w:lineRule="auto"/>
              <w:jc w:val="center"/>
              <w:rPr>
                <w:rFonts w:eastAsia="Calibri"/>
                <w:sz w:val="20"/>
                <w:szCs w:val="20"/>
                <w:lang w:eastAsia="en-US"/>
              </w:rPr>
            </w:pPr>
            <w:r w:rsidRPr="00D45C60">
              <w:rPr>
                <w:sz w:val="20"/>
                <w:szCs w:val="20"/>
              </w:rPr>
              <w:t>Специальная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14:paraId="4F4FA744" w14:textId="336B4E11" w:rsidR="00CD489B" w:rsidRPr="0029086D" w:rsidRDefault="00CD489B" w:rsidP="000447F4">
            <w:pPr>
              <w:spacing w:line="235" w:lineRule="auto"/>
              <w:jc w:val="center"/>
              <w:rPr>
                <w:rFonts w:eastAsia="Calibri"/>
                <w:sz w:val="20"/>
                <w:szCs w:val="20"/>
                <w:lang w:eastAsia="en-US"/>
              </w:rPr>
            </w:pPr>
            <w:r w:rsidRPr="00D45C60">
              <w:rPr>
                <w:rFonts w:eastAsia="Calibri"/>
                <w:sz w:val="20"/>
                <w:szCs w:val="20"/>
                <w:lang w:eastAsia="en-US"/>
              </w:rPr>
              <w:t>12.2</w:t>
            </w:r>
          </w:p>
        </w:tc>
        <w:tc>
          <w:tcPr>
            <w:tcW w:w="5670" w:type="dxa"/>
            <w:tcBorders>
              <w:top w:val="single" w:sz="4" w:space="0" w:color="auto"/>
              <w:left w:val="single" w:sz="4" w:space="0" w:color="auto"/>
              <w:bottom w:val="single" w:sz="4" w:space="0" w:color="auto"/>
              <w:right w:val="single" w:sz="4" w:space="0" w:color="auto"/>
            </w:tcBorders>
          </w:tcPr>
          <w:p w14:paraId="3DD0A8F4" w14:textId="2B2F4C97" w:rsidR="00CD489B" w:rsidRPr="0029086D" w:rsidRDefault="00CD489B" w:rsidP="000447F4">
            <w:pPr>
              <w:spacing w:line="235" w:lineRule="auto"/>
              <w:jc w:val="both"/>
              <w:rPr>
                <w:rFonts w:eastAsia="Calibri"/>
                <w:sz w:val="20"/>
                <w:szCs w:val="20"/>
                <w:lang w:eastAsia="en-US"/>
              </w:rPr>
            </w:pPr>
            <w:r w:rsidRPr="00D45C60">
              <w:rPr>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w:t>
            </w:r>
          </w:p>
        </w:tc>
      </w:tr>
      <w:tr w:rsidR="00856C70" w:rsidRPr="0029086D" w14:paraId="4CB48694" w14:textId="77777777" w:rsidTr="00C17DFC">
        <w:trPr>
          <w:trHeight w:val="55"/>
        </w:trPr>
        <w:tc>
          <w:tcPr>
            <w:tcW w:w="567" w:type="dxa"/>
            <w:shd w:val="clear" w:color="auto" w:fill="auto"/>
            <w:vAlign w:val="center"/>
          </w:tcPr>
          <w:p w14:paraId="15BA6DCE" w14:textId="039BEFCC" w:rsidR="00856C70" w:rsidRDefault="00856C70" w:rsidP="000447F4">
            <w:pPr>
              <w:spacing w:line="235" w:lineRule="auto"/>
              <w:jc w:val="center"/>
              <w:rPr>
                <w:rFonts w:eastAsia="Calibri"/>
                <w:sz w:val="20"/>
                <w:szCs w:val="20"/>
                <w:lang w:eastAsia="en-US"/>
              </w:rPr>
            </w:pPr>
            <w:r>
              <w:rPr>
                <w:rFonts w:eastAsia="Calibri"/>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2C1337FA" w14:textId="104B10DF" w:rsidR="00856C70" w:rsidRPr="00D45C60" w:rsidRDefault="00856C70" w:rsidP="000447F4">
            <w:pPr>
              <w:spacing w:line="235" w:lineRule="auto"/>
              <w:jc w:val="center"/>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785737E0" w14:textId="2AD2F17C" w:rsidR="00856C70" w:rsidRPr="00D45C60" w:rsidRDefault="00856C70" w:rsidP="000447F4">
            <w:pPr>
              <w:spacing w:line="235" w:lineRule="auto"/>
              <w:jc w:val="center"/>
              <w:rPr>
                <w:rFonts w:eastAsia="Calibri"/>
                <w:sz w:val="20"/>
                <w:szCs w:val="20"/>
                <w:lang w:eastAsia="en-US"/>
              </w:rPr>
            </w:pPr>
            <w:r>
              <w:rPr>
                <w:rFonts w:eastAsia="Calibri"/>
                <w:sz w:val="20"/>
                <w:szCs w:val="20"/>
                <w:lang w:eastAsia="en-US"/>
              </w:rPr>
              <w:t>3</w:t>
            </w:r>
          </w:p>
        </w:tc>
        <w:tc>
          <w:tcPr>
            <w:tcW w:w="5670" w:type="dxa"/>
            <w:tcBorders>
              <w:top w:val="single" w:sz="4" w:space="0" w:color="auto"/>
              <w:left w:val="single" w:sz="4" w:space="0" w:color="auto"/>
              <w:bottom w:val="single" w:sz="4" w:space="0" w:color="auto"/>
              <w:right w:val="single" w:sz="4" w:space="0" w:color="auto"/>
            </w:tcBorders>
          </w:tcPr>
          <w:p w14:paraId="45078635" w14:textId="7986FDE8" w:rsidR="00856C70" w:rsidRPr="00D45C60" w:rsidRDefault="00856C70" w:rsidP="000447F4">
            <w:pPr>
              <w:spacing w:line="235" w:lineRule="auto"/>
              <w:jc w:val="center"/>
              <w:rPr>
                <w:sz w:val="20"/>
                <w:szCs w:val="20"/>
              </w:rPr>
            </w:pPr>
            <w:r>
              <w:rPr>
                <w:sz w:val="20"/>
                <w:szCs w:val="20"/>
              </w:rPr>
              <w:t>4</w:t>
            </w:r>
          </w:p>
        </w:tc>
      </w:tr>
      <w:tr w:rsidR="00856C70" w:rsidRPr="0029086D" w14:paraId="65501B60" w14:textId="77777777" w:rsidTr="00362409">
        <w:tc>
          <w:tcPr>
            <w:tcW w:w="567" w:type="dxa"/>
            <w:shd w:val="clear" w:color="auto" w:fill="auto"/>
            <w:vAlign w:val="center"/>
          </w:tcPr>
          <w:p w14:paraId="3794BB62" w14:textId="77777777" w:rsidR="00856C70" w:rsidRDefault="00856C70" w:rsidP="00362409">
            <w:pPr>
              <w:jc w:val="center"/>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5FE5778A" w14:textId="77777777" w:rsidR="00856C70" w:rsidRPr="00D45C60" w:rsidRDefault="00856C70" w:rsidP="00CD489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27DA47" w14:textId="77777777" w:rsidR="00856C70" w:rsidRPr="00D45C60" w:rsidRDefault="00856C70" w:rsidP="00CD489B">
            <w:pPr>
              <w:jc w:val="center"/>
              <w:rPr>
                <w:rFonts w:eastAsia="Calibri"/>
                <w:sz w:val="20"/>
                <w:szCs w:val="20"/>
                <w:lang w:eastAsia="en-US"/>
              </w:rPr>
            </w:pPr>
          </w:p>
        </w:tc>
        <w:tc>
          <w:tcPr>
            <w:tcW w:w="5670" w:type="dxa"/>
            <w:tcBorders>
              <w:top w:val="single" w:sz="4" w:space="0" w:color="auto"/>
              <w:left w:val="single" w:sz="4" w:space="0" w:color="auto"/>
              <w:bottom w:val="single" w:sz="4" w:space="0" w:color="auto"/>
              <w:right w:val="single" w:sz="4" w:space="0" w:color="auto"/>
            </w:tcBorders>
          </w:tcPr>
          <w:p w14:paraId="70ED93E8" w14:textId="51534C1E" w:rsidR="00856C70" w:rsidRPr="00D45C60" w:rsidRDefault="00856C70" w:rsidP="00CD489B">
            <w:pPr>
              <w:jc w:val="both"/>
              <w:rPr>
                <w:sz w:val="20"/>
                <w:szCs w:val="20"/>
              </w:rPr>
            </w:pPr>
            <w:r w:rsidRPr="00856C70">
              <w:rPr>
                <w:sz w:val="20"/>
                <w:szCs w:val="20"/>
              </w:rPr>
              <w:t>(скотомогильников,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CD489B" w:rsidRPr="0029086D" w14:paraId="184E98E0" w14:textId="77777777" w:rsidTr="00362409">
        <w:tc>
          <w:tcPr>
            <w:tcW w:w="567" w:type="dxa"/>
            <w:shd w:val="clear" w:color="auto" w:fill="auto"/>
            <w:vAlign w:val="center"/>
          </w:tcPr>
          <w:p w14:paraId="403A3861" w14:textId="42322CB3" w:rsidR="00CD489B" w:rsidRPr="0029086D" w:rsidRDefault="00362409" w:rsidP="00362409">
            <w:pPr>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1491BD41" w14:textId="461FB256" w:rsidR="00CD489B" w:rsidRPr="002F4B8D" w:rsidRDefault="00CD489B" w:rsidP="00CD489B">
            <w:pPr>
              <w:jc w:val="center"/>
              <w:rPr>
                <w:rFonts w:eastAsia="Calibri"/>
                <w:strike/>
                <w:sz w:val="20"/>
                <w:szCs w:val="20"/>
                <w:lang w:eastAsia="en-US"/>
              </w:rPr>
            </w:pPr>
            <w:r w:rsidRPr="002F4B8D">
              <w:rPr>
                <w:rFonts w:eastAsia="Calibri"/>
                <w:sz w:val="20"/>
                <w:szCs w:val="20"/>
              </w:rPr>
              <w:t>Магазины</w:t>
            </w:r>
          </w:p>
        </w:tc>
        <w:tc>
          <w:tcPr>
            <w:tcW w:w="850" w:type="dxa"/>
            <w:shd w:val="clear" w:color="auto" w:fill="auto"/>
            <w:vAlign w:val="center"/>
          </w:tcPr>
          <w:p w14:paraId="36161C30" w14:textId="07C48DD1" w:rsidR="00CD489B" w:rsidRPr="002F4B8D" w:rsidRDefault="00CD489B" w:rsidP="00CD489B">
            <w:pPr>
              <w:jc w:val="center"/>
              <w:rPr>
                <w:rFonts w:eastAsia="Calibri"/>
                <w:strike/>
                <w:sz w:val="20"/>
                <w:szCs w:val="20"/>
                <w:lang w:eastAsia="en-US"/>
              </w:rPr>
            </w:pPr>
            <w:r w:rsidRPr="002F4B8D">
              <w:rPr>
                <w:rFonts w:eastAsia="Calibri"/>
                <w:sz w:val="20"/>
                <w:szCs w:val="20"/>
              </w:rPr>
              <w:t>4.4</w:t>
            </w:r>
          </w:p>
        </w:tc>
        <w:tc>
          <w:tcPr>
            <w:tcW w:w="5670" w:type="dxa"/>
            <w:shd w:val="clear" w:color="auto" w:fill="auto"/>
          </w:tcPr>
          <w:p w14:paraId="09443269" w14:textId="10419A25" w:rsidR="00CD489B" w:rsidRPr="002F4B8D" w:rsidRDefault="00801F0B" w:rsidP="00CD489B">
            <w:pPr>
              <w:jc w:val="both"/>
              <w:rPr>
                <w:rFonts w:eastAsia="Calibri"/>
                <w:sz w:val="20"/>
                <w:szCs w:val="20"/>
                <w:lang w:eastAsia="en-US"/>
              </w:rPr>
            </w:pPr>
            <w:r w:rsidRPr="002F4B8D">
              <w:rPr>
                <w:rFonts w:eastAsia="Calibri"/>
                <w:sz w:val="20"/>
                <w:szCs w:val="20"/>
                <w:lang w:eastAsia="en-US"/>
              </w:rPr>
              <w:t>Размещение объектов капитального строительства, предназначенных для продажи товаров, торговая площадь которых составляет до 150 кв. м</w:t>
            </w:r>
          </w:p>
        </w:tc>
      </w:tr>
      <w:tr w:rsidR="00CD489B" w:rsidRPr="0029086D" w14:paraId="273CD2B7" w14:textId="77777777" w:rsidTr="00362409">
        <w:tc>
          <w:tcPr>
            <w:tcW w:w="9072" w:type="dxa"/>
            <w:gridSpan w:val="4"/>
            <w:shd w:val="clear" w:color="auto" w:fill="auto"/>
            <w:vAlign w:val="center"/>
          </w:tcPr>
          <w:p w14:paraId="290B07F4" w14:textId="77777777" w:rsidR="00CD489B" w:rsidRPr="0029086D" w:rsidRDefault="00CD489B" w:rsidP="00CD489B">
            <w:pPr>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 основных</w:t>
            </w:r>
          </w:p>
        </w:tc>
      </w:tr>
      <w:tr w:rsidR="002F604B" w:rsidRPr="0029086D" w14:paraId="50524749" w14:textId="77777777" w:rsidTr="000132D2">
        <w:trPr>
          <w:trHeight w:val="974"/>
        </w:trPr>
        <w:tc>
          <w:tcPr>
            <w:tcW w:w="567" w:type="dxa"/>
            <w:shd w:val="clear" w:color="auto" w:fill="auto"/>
            <w:vAlign w:val="center"/>
          </w:tcPr>
          <w:p w14:paraId="636C7D5C" w14:textId="36395BB8" w:rsidR="002F604B" w:rsidRPr="0029086D" w:rsidRDefault="00362409" w:rsidP="00362409">
            <w:pPr>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54122C2E" w14:textId="17762ED4" w:rsidR="002F604B" w:rsidRPr="004343F3" w:rsidRDefault="002F604B" w:rsidP="002F604B">
            <w:pPr>
              <w:jc w:val="center"/>
              <w:rPr>
                <w:rFonts w:eastAsia="Calibri"/>
                <w:sz w:val="20"/>
                <w:szCs w:val="20"/>
              </w:rPr>
            </w:pPr>
            <w:r w:rsidRPr="003117F6">
              <w:rPr>
                <w:sz w:val="20"/>
                <w:szCs w:val="20"/>
              </w:rPr>
              <w:t>Коммунальное обслуживание</w:t>
            </w:r>
          </w:p>
        </w:tc>
        <w:tc>
          <w:tcPr>
            <w:tcW w:w="850" w:type="dxa"/>
            <w:shd w:val="clear" w:color="auto" w:fill="auto"/>
            <w:vAlign w:val="center"/>
          </w:tcPr>
          <w:p w14:paraId="5835C0EB" w14:textId="2BEF33F6" w:rsidR="002F604B" w:rsidRPr="004343F3" w:rsidRDefault="002F604B" w:rsidP="002F604B">
            <w:pPr>
              <w:jc w:val="center"/>
              <w:rPr>
                <w:rFonts w:eastAsia="Calibri"/>
                <w:sz w:val="20"/>
                <w:szCs w:val="20"/>
              </w:rPr>
            </w:pPr>
            <w:r w:rsidRPr="00AE6314">
              <w:rPr>
                <w:rFonts w:eastAsia="Calibri"/>
                <w:sz w:val="20"/>
                <w:szCs w:val="20"/>
              </w:rPr>
              <w:t>3.1</w:t>
            </w:r>
          </w:p>
        </w:tc>
        <w:tc>
          <w:tcPr>
            <w:tcW w:w="5670" w:type="dxa"/>
            <w:shd w:val="clear" w:color="auto" w:fill="auto"/>
            <w:vAlign w:val="center"/>
          </w:tcPr>
          <w:p w14:paraId="2136D9E7" w14:textId="12A94002" w:rsidR="002F604B" w:rsidRPr="0029086D" w:rsidRDefault="002F604B" w:rsidP="002F604B">
            <w:pPr>
              <w:autoSpaceDE w:val="0"/>
              <w:autoSpaceDN w:val="0"/>
              <w:adjustRightInd w:val="0"/>
              <w:jc w:val="both"/>
              <w:rPr>
                <w:rFonts w:eastAsia="Calibri"/>
                <w:sz w:val="20"/>
                <w:szCs w:val="20"/>
                <w:lang w:eastAsia="en-US"/>
              </w:rPr>
            </w:pPr>
            <w:r w:rsidRPr="00AE6314">
              <w:rPr>
                <w:rFonts w:eastAsia="Calibri"/>
                <w:sz w:val="20"/>
                <w:szCs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CD489B" w:rsidRPr="0029086D" w14:paraId="729E686F" w14:textId="77777777" w:rsidTr="00362409">
        <w:tc>
          <w:tcPr>
            <w:tcW w:w="567" w:type="dxa"/>
            <w:shd w:val="clear" w:color="auto" w:fill="auto"/>
            <w:vAlign w:val="center"/>
          </w:tcPr>
          <w:p w14:paraId="7F85A996" w14:textId="461BFC84" w:rsidR="00CD489B" w:rsidRPr="0029086D" w:rsidRDefault="00362409" w:rsidP="00362409">
            <w:pPr>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45C7D92D" w14:textId="77777777" w:rsidR="00CD489B" w:rsidRPr="0029086D" w:rsidRDefault="00CD489B" w:rsidP="00CD489B">
            <w:pPr>
              <w:jc w:val="center"/>
              <w:rPr>
                <w:rFonts w:eastAsia="Calibri"/>
                <w:sz w:val="20"/>
                <w:szCs w:val="20"/>
                <w:lang w:eastAsia="en-US"/>
              </w:rPr>
            </w:pPr>
            <w:r w:rsidRPr="00A11CBB">
              <w:rPr>
                <w:sz w:val="20"/>
                <w:szCs w:val="20"/>
              </w:rPr>
              <w:t>Предоставление коммунальных услуг</w:t>
            </w:r>
          </w:p>
        </w:tc>
        <w:tc>
          <w:tcPr>
            <w:tcW w:w="850" w:type="dxa"/>
            <w:shd w:val="clear" w:color="auto" w:fill="auto"/>
            <w:vAlign w:val="center"/>
          </w:tcPr>
          <w:p w14:paraId="1EE36C97" w14:textId="77777777" w:rsidR="00CD489B" w:rsidRPr="0029086D" w:rsidRDefault="00CD489B" w:rsidP="00CD489B">
            <w:pPr>
              <w:jc w:val="center"/>
              <w:rPr>
                <w:rFonts w:eastAsia="Calibri"/>
                <w:sz w:val="20"/>
                <w:szCs w:val="20"/>
                <w:lang w:eastAsia="en-US"/>
              </w:rPr>
            </w:pPr>
            <w:r w:rsidRPr="00A11CBB">
              <w:rPr>
                <w:sz w:val="20"/>
                <w:szCs w:val="20"/>
              </w:rPr>
              <w:t>3.1.1</w:t>
            </w:r>
          </w:p>
        </w:tc>
        <w:tc>
          <w:tcPr>
            <w:tcW w:w="5670" w:type="dxa"/>
            <w:shd w:val="clear" w:color="auto" w:fill="auto"/>
            <w:vAlign w:val="center"/>
          </w:tcPr>
          <w:p w14:paraId="15C99D26" w14:textId="77777777" w:rsidR="00CD489B" w:rsidRPr="0029086D" w:rsidRDefault="00CD489B" w:rsidP="00CD489B">
            <w:pPr>
              <w:autoSpaceDE w:val="0"/>
              <w:autoSpaceDN w:val="0"/>
              <w:adjustRightInd w:val="0"/>
              <w:jc w:val="both"/>
              <w:rPr>
                <w:rFonts w:eastAsia="Calibri"/>
                <w:sz w:val="20"/>
                <w:szCs w:val="20"/>
                <w:lang w:eastAsia="en-US"/>
              </w:rPr>
            </w:pPr>
            <w:r w:rsidRPr="00A11CBB">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CD489B" w:rsidRPr="0029086D" w14:paraId="00CC8AF6" w14:textId="77777777" w:rsidTr="00362409">
        <w:tc>
          <w:tcPr>
            <w:tcW w:w="567" w:type="dxa"/>
            <w:shd w:val="clear" w:color="auto" w:fill="auto"/>
            <w:vAlign w:val="center"/>
          </w:tcPr>
          <w:p w14:paraId="42195BEA" w14:textId="098E584A" w:rsidR="00CD489B" w:rsidRPr="0029086D" w:rsidRDefault="00362409" w:rsidP="00362409">
            <w:pPr>
              <w:jc w:val="center"/>
              <w:rPr>
                <w:rFonts w:eastAsia="Calibri"/>
                <w:sz w:val="20"/>
                <w:szCs w:val="20"/>
                <w:lang w:eastAsia="en-US"/>
              </w:rPr>
            </w:pPr>
            <w:r>
              <w:rPr>
                <w:rFonts w:eastAsia="Calibri"/>
                <w:sz w:val="20"/>
                <w:szCs w:val="20"/>
                <w:lang w:eastAsia="en-US"/>
              </w:rPr>
              <w:t>14</w:t>
            </w:r>
          </w:p>
        </w:tc>
        <w:tc>
          <w:tcPr>
            <w:tcW w:w="1985" w:type="dxa"/>
            <w:tcBorders>
              <w:top w:val="single" w:sz="4" w:space="0" w:color="auto"/>
              <w:left w:val="single" w:sz="4" w:space="0" w:color="auto"/>
              <w:bottom w:val="single" w:sz="4" w:space="0" w:color="auto"/>
              <w:right w:val="single" w:sz="4" w:space="0" w:color="auto"/>
            </w:tcBorders>
            <w:vAlign w:val="center"/>
          </w:tcPr>
          <w:p w14:paraId="61E807EE" w14:textId="77777777" w:rsidR="00CD489B" w:rsidRPr="0029086D" w:rsidRDefault="00CD489B" w:rsidP="00CD489B">
            <w:pPr>
              <w:jc w:val="center"/>
              <w:rPr>
                <w:rFonts w:eastAsia="Calibri"/>
                <w:sz w:val="20"/>
                <w:szCs w:val="20"/>
                <w:lang w:eastAsia="en-US"/>
              </w:rPr>
            </w:pPr>
            <w:r>
              <w:rPr>
                <w:sz w:val="20"/>
                <w:szCs w:val="20"/>
                <w:lang w:eastAsia="en-US"/>
              </w:rPr>
              <w:t>Административные здания организаций, обеспечивающих 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1D853331" w14:textId="77777777" w:rsidR="00CD489B" w:rsidRPr="0029086D" w:rsidRDefault="00CD489B" w:rsidP="00CD489B">
            <w:pPr>
              <w:jc w:val="center"/>
              <w:rPr>
                <w:rFonts w:eastAsia="Calibri"/>
                <w:sz w:val="20"/>
                <w:szCs w:val="20"/>
                <w:lang w:eastAsia="en-US"/>
              </w:rPr>
            </w:pPr>
            <w:r>
              <w:rPr>
                <w:sz w:val="20"/>
                <w:szCs w:val="20"/>
                <w:lang w:eastAsia="en-US"/>
              </w:rPr>
              <w:t>3.1.2</w:t>
            </w:r>
          </w:p>
        </w:tc>
        <w:tc>
          <w:tcPr>
            <w:tcW w:w="5670" w:type="dxa"/>
            <w:tcBorders>
              <w:top w:val="single" w:sz="4" w:space="0" w:color="auto"/>
              <w:left w:val="single" w:sz="4" w:space="0" w:color="auto"/>
              <w:bottom w:val="single" w:sz="4" w:space="0" w:color="auto"/>
              <w:right w:val="single" w:sz="4" w:space="0" w:color="auto"/>
            </w:tcBorders>
            <w:vAlign w:val="center"/>
          </w:tcPr>
          <w:p w14:paraId="1A09B0B3" w14:textId="77777777" w:rsidR="00CD489B" w:rsidRPr="0029086D" w:rsidRDefault="00CD489B" w:rsidP="00CD489B">
            <w:pPr>
              <w:autoSpaceDE w:val="0"/>
              <w:autoSpaceDN w:val="0"/>
              <w:adjustRightInd w:val="0"/>
              <w:jc w:val="both"/>
              <w:rPr>
                <w:rFonts w:eastAsia="Calibri"/>
                <w:sz w:val="20"/>
                <w:szCs w:val="20"/>
                <w:lang w:eastAsia="en-US"/>
              </w:rPr>
            </w:pPr>
            <w:r>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CD489B" w:rsidRPr="0029086D" w14:paraId="2D43EA3A" w14:textId="77777777" w:rsidTr="00362409">
        <w:tc>
          <w:tcPr>
            <w:tcW w:w="567" w:type="dxa"/>
            <w:shd w:val="clear" w:color="auto" w:fill="auto"/>
            <w:vAlign w:val="center"/>
          </w:tcPr>
          <w:p w14:paraId="6FADBE20" w14:textId="3A39B7CF" w:rsidR="00CD489B" w:rsidRPr="0029086D" w:rsidRDefault="00362409" w:rsidP="00362409">
            <w:pPr>
              <w:jc w:val="center"/>
              <w:rPr>
                <w:rFonts w:eastAsia="Calibri"/>
                <w:sz w:val="20"/>
                <w:szCs w:val="20"/>
                <w:lang w:eastAsia="en-US"/>
              </w:rPr>
            </w:pPr>
            <w:r>
              <w:rPr>
                <w:rFonts w:eastAsia="Calibri"/>
                <w:sz w:val="20"/>
                <w:szCs w:val="20"/>
                <w:lang w:eastAsia="en-US"/>
              </w:rPr>
              <w:t>15</w:t>
            </w:r>
          </w:p>
        </w:tc>
        <w:tc>
          <w:tcPr>
            <w:tcW w:w="1985" w:type="dxa"/>
            <w:tcBorders>
              <w:top w:val="single" w:sz="4" w:space="0" w:color="auto"/>
              <w:left w:val="single" w:sz="4" w:space="0" w:color="auto"/>
              <w:bottom w:val="single" w:sz="4" w:space="0" w:color="auto"/>
              <w:right w:val="single" w:sz="4" w:space="0" w:color="auto"/>
            </w:tcBorders>
            <w:vAlign w:val="center"/>
          </w:tcPr>
          <w:p w14:paraId="7763CA55" w14:textId="0ED5D15F" w:rsidR="00CD489B" w:rsidRDefault="00CD489B" w:rsidP="00CD489B">
            <w:pPr>
              <w:jc w:val="center"/>
              <w:rPr>
                <w:sz w:val="20"/>
                <w:szCs w:val="20"/>
                <w:lang w:eastAsia="en-US"/>
              </w:rPr>
            </w:pPr>
            <w:r w:rsidRPr="00D05991">
              <w:rPr>
                <w:sz w:val="20"/>
                <w:szCs w:val="20"/>
              </w:rPr>
              <w:t>Склад</w:t>
            </w:r>
          </w:p>
        </w:tc>
        <w:tc>
          <w:tcPr>
            <w:tcW w:w="850" w:type="dxa"/>
            <w:tcBorders>
              <w:top w:val="single" w:sz="4" w:space="0" w:color="auto"/>
              <w:left w:val="single" w:sz="4" w:space="0" w:color="auto"/>
              <w:bottom w:val="single" w:sz="4" w:space="0" w:color="auto"/>
              <w:right w:val="single" w:sz="4" w:space="0" w:color="auto"/>
            </w:tcBorders>
            <w:vAlign w:val="center"/>
          </w:tcPr>
          <w:p w14:paraId="4A5610B2" w14:textId="3BCDDEF0" w:rsidR="00CD489B" w:rsidRDefault="00CD489B" w:rsidP="00CD489B">
            <w:pPr>
              <w:jc w:val="center"/>
              <w:rPr>
                <w:sz w:val="20"/>
                <w:szCs w:val="20"/>
                <w:lang w:eastAsia="en-US"/>
              </w:rPr>
            </w:pPr>
            <w:r w:rsidRPr="00D05991">
              <w:rPr>
                <w:rFonts w:eastAsia="Calibri"/>
                <w:sz w:val="20"/>
                <w:szCs w:val="20"/>
                <w:lang w:eastAsia="en-US"/>
              </w:rPr>
              <w:t>6.9</w:t>
            </w:r>
          </w:p>
        </w:tc>
        <w:tc>
          <w:tcPr>
            <w:tcW w:w="5670" w:type="dxa"/>
            <w:tcBorders>
              <w:top w:val="single" w:sz="4" w:space="0" w:color="auto"/>
              <w:left w:val="single" w:sz="4" w:space="0" w:color="auto"/>
              <w:bottom w:val="single" w:sz="4" w:space="0" w:color="auto"/>
              <w:right w:val="single" w:sz="4" w:space="0" w:color="auto"/>
            </w:tcBorders>
          </w:tcPr>
          <w:p w14:paraId="62CB5334" w14:textId="63EE6438" w:rsidR="00CD489B" w:rsidRDefault="00CD489B" w:rsidP="00CD489B">
            <w:pPr>
              <w:autoSpaceDE w:val="0"/>
              <w:autoSpaceDN w:val="0"/>
              <w:adjustRightInd w:val="0"/>
              <w:jc w:val="both"/>
              <w:rPr>
                <w:sz w:val="20"/>
                <w:szCs w:val="20"/>
                <w:lang w:eastAsia="en-US"/>
              </w:rPr>
            </w:pPr>
            <w:r w:rsidRPr="00D05991">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D489B" w:rsidRPr="0029086D" w14:paraId="3BEAEC7A" w14:textId="77777777" w:rsidTr="00362409">
        <w:tc>
          <w:tcPr>
            <w:tcW w:w="567" w:type="dxa"/>
            <w:shd w:val="clear" w:color="auto" w:fill="auto"/>
            <w:vAlign w:val="center"/>
          </w:tcPr>
          <w:p w14:paraId="1D6B440D" w14:textId="5AEB5323" w:rsidR="00CD489B" w:rsidRPr="0029086D" w:rsidRDefault="00362409" w:rsidP="00362409">
            <w:pPr>
              <w:jc w:val="center"/>
              <w:rPr>
                <w:rFonts w:eastAsia="Calibri"/>
                <w:sz w:val="20"/>
                <w:szCs w:val="20"/>
                <w:lang w:eastAsia="en-US"/>
              </w:rPr>
            </w:pPr>
            <w:r>
              <w:rPr>
                <w:rFonts w:eastAsia="Calibri"/>
                <w:sz w:val="20"/>
                <w:szCs w:val="20"/>
                <w:lang w:eastAsia="en-US"/>
              </w:rPr>
              <w:t>16</w:t>
            </w:r>
          </w:p>
        </w:tc>
        <w:tc>
          <w:tcPr>
            <w:tcW w:w="1985" w:type="dxa"/>
            <w:tcBorders>
              <w:top w:val="single" w:sz="4" w:space="0" w:color="auto"/>
              <w:left w:val="single" w:sz="4" w:space="0" w:color="auto"/>
              <w:bottom w:val="single" w:sz="4" w:space="0" w:color="auto"/>
              <w:right w:val="single" w:sz="4" w:space="0" w:color="auto"/>
            </w:tcBorders>
            <w:vAlign w:val="center"/>
          </w:tcPr>
          <w:p w14:paraId="371E5C5F" w14:textId="4B8799AD" w:rsidR="00CD489B" w:rsidRDefault="00CD489B" w:rsidP="00CD489B">
            <w:pPr>
              <w:jc w:val="center"/>
              <w:rPr>
                <w:sz w:val="20"/>
                <w:szCs w:val="20"/>
                <w:lang w:eastAsia="en-US"/>
              </w:rPr>
            </w:pPr>
            <w:r w:rsidRPr="00D05991">
              <w:rPr>
                <w:sz w:val="20"/>
                <w:szCs w:val="20"/>
              </w:rPr>
              <w:t>Складские площадки</w:t>
            </w:r>
          </w:p>
        </w:tc>
        <w:tc>
          <w:tcPr>
            <w:tcW w:w="850" w:type="dxa"/>
            <w:tcBorders>
              <w:top w:val="single" w:sz="4" w:space="0" w:color="auto"/>
              <w:left w:val="single" w:sz="4" w:space="0" w:color="auto"/>
              <w:bottom w:val="single" w:sz="4" w:space="0" w:color="auto"/>
              <w:right w:val="single" w:sz="4" w:space="0" w:color="auto"/>
            </w:tcBorders>
            <w:vAlign w:val="center"/>
          </w:tcPr>
          <w:p w14:paraId="22CA8473" w14:textId="2C1F59D1" w:rsidR="00CD489B" w:rsidRDefault="00CD489B" w:rsidP="00CD489B">
            <w:pPr>
              <w:jc w:val="center"/>
              <w:rPr>
                <w:sz w:val="20"/>
                <w:szCs w:val="20"/>
                <w:lang w:eastAsia="en-US"/>
              </w:rPr>
            </w:pPr>
            <w:r w:rsidRPr="00D05991">
              <w:rPr>
                <w:rFonts w:eastAsia="Calibri"/>
                <w:sz w:val="20"/>
                <w:szCs w:val="20"/>
                <w:lang w:eastAsia="en-US"/>
              </w:rPr>
              <w:t>6.9.1</w:t>
            </w:r>
          </w:p>
        </w:tc>
        <w:tc>
          <w:tcPr>
            <w:tcW w:w="5670" w:type="dxa"/>
            <w:tcBorders>
              <w:top w:val="single" w:sz="4" w:space="0" w:color="auto"/>
              <w:left w:val="single" w:sz="4" w:space="0" w:color="auto"/>
              <w:bottom w:val="single" w:sz="4" w:space="0" w:color="auto"/>
              <w:right w:val="single" w:sz="4" w:space="0" w:color="auto"/>
            </w:tcBorders>
          </w:tcPr>
          <w:p w14:paraId="4E4804BF" w14:textId="49C563D8" w:rsidR="00CD489B" w:rsidRDefault="00CD489B" w:rsidP="00CD489B">
            <w:pPr>
              <w:autoSpaceDE w:val="0"/>
              <w:autoSpaceDN w:val="0"/>
              <w:adjustRightInd w:val="0"/>
              <w:jc w:val="both"/>
              <w:rPr>
                <w:sz w:val="20"/>
                <w:szCs w:val="20"/>
                <w:lang w:eastAsia="en-US"/>
              </w:rPr>
            </w:pPr>
            <w:r w:rsidRPr="00D05991">
              <w:rPr>
                <w:sz w:val="20"/>
                <w:szCs w:val="20"/>
              </w:rPr>
              <w:t>Временное хранение, распределение и перевалка грузов (за исключением хранения стратегических запасов) на открытом воздухе</w:t>
            </w:r>
          </w:p>
        </w:tc>
      </w:tr>
    </w:tbl>
    <w:p w14:paraId="4209BD73" w14:textId="77777777" w:rsidR="00AB3BDB" w:rsidRPr="0029086D" w:rsidRDefault="00AB3BDB" w:rsidP="007A5A24">
      <w:pPr>
        <w:widowControl w:val="0"/>
        <w:autoSpaceDE w:val="0"/>
        <w:autoSpaceDN w:val="0"/>
        <w:adjustRightInd w:val="0"/>
        <w:jc w:val="both"/>
        <w:rPr>
          <w:rFonts w:cs="Arial"/>
          <w:b/>
          <w:sz w:val="28"/>
          <w:szCs w:val="28"/>
        </w:rPr>
      </w:pPr>
    </w:p>
    <w:p w14:paraId="0AB5C42A" w14:textId="77777777" w:rsidR="00AB3BDB" w:rsidRPr="0029086D" w:rsidRDefault="00AB3BDB" w:rsidP="001D6426">
      <w:pPr>
        <w:widowControl w:val="0"/>
        <w:autoSpaceDE w:val="0"/>
        <w:autoSpaceDN w:val="0"/>
        <w:adjustRightInd w:val="0"/>
        <w:ind w:firstLine="709"/>
        <w:jc w:val="both"/>
        <w:rPr>
          <w:rFonts w:cs="Arial"/>
          <w:b/>
          <w:sz w:val="28"/>
          <w:szCs w:val="28"/>
        </w:rPr>
      </w:pPr>
      <w:r w:rsidRPr="0029086D">
        <w:rPr>
          <w:rFonts w:cs="Arial"/>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A333B7F" w14:textId="77777777" w:rsidR="00AB3BDB" w:rsidRPr="0029086D" w:rsidRDefault="00AB3BDB" w:rsidP="001D6426">
      <w:pPr>
        <w:widowControl w:val="0"/>
        <w:suppressAutoHyphens/>
        <w:ind w:firstLine="709"/>
        <w:jc w:val="both"/>
        <w:rPr>
          <w:rFonts w:eastAsia="Calibri"/>
          <w:sz w:val="28"/>
          <w:szCs w:val="28"/>
          <w:lang w:eastAsia="en-US"/>
        </w:rPr>
      </w:pPr>
      <w:r w:rsidRPr="0029086D">
        <w:rPr>
          <w:rFonts w:eastAsia="Calibri"/>
          <w:sz w:val="28"/>
          <w:szCs w:val="28"/>
          <w:lang w:eastAsia="en-US"/>
        </w:rPr>
        <w:t>предельные (минимальные и (или) максимальные) размеры земельных участков, в том числе их площадь – не устанавливаются;</w:t>
      </w:r>
    </w:p>
    <w:p w14:paraId="1A7E78D7" w14:textId="7FDCC687" w:rsidR="00AB3BDB" w:rsidRPr="0029086D" w:rsidRDefault="00AB3BDB" w:rsidP="001D6426">
      <w:pPr>
        <w:widowControl w:val="0"/>
        <w:ind w:firstLine="709"/>
        <w:jc w:val="both"/>
        <w:rPr>
          <w:rFonts w:eastAsia="Calibri"/>
          <w:sz w:val="28"/>
          <w:szCs w:val="28"/>
          <w:lang w:eastAsia="en-US"/>
        </w:rPr>
      </w:pPr>
      <w:r w:rsidRPr="0029086D">
        <w:rPr>
          <w:rFonts w:eastAsia="Calibri"/>
          <w:sz w:val="28"/>
          <w:szCs w:val="28"/>
          <w:lang w:eastAsia="en-US"/>
        </w:rPr>
        <w:t xml:space="preserve">минимальные отступы от границ земельных участков – </w:t>
      </w:r>
      <w:r w:rsidR="007D60D1">
        <w:rPr>
          <w:rFonts w:eastAsia="Calibri"/>
          <w:sz w:val="28"/>
          <w:szCs w:val="28"/>
          <w:lang w:eastAsia="en-US"/>
        </w:rPr>
        <w:br/>
      </w:r>
      <w:r w:rsidRPr="0029086D">
        <w:rPr>
          <w:rFonts w:eastAsia="Calibri"/>
          <w:sz w:val="28"/>
          <w:szCs w:val="28"/>
          <w:lang w:eastAsia="en-US"/>
        </w:rPr>
        <w:t>не устанавливаются;</w:t>
      </w:r>
    </w:p>
    <w:p w14:paraId="00EE93C5" w14:textId="77777777" w:rsidR="00AB3BDB" w:rsidRPr="0029086D" w:rsidRDefault="00AB3BDB" w:rsidP="001D6426">
      <w:pPr>
        <w:widowControl w:val="0"/>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5BA7A0DD" w14:textId="53B9159D" w:rsidR="00AB3BDB" w:rsidRPr="0029086D" w:rsidRDefault="00AB3BDB" w:rsidP="001D6426">
      <w:pPr>
        <w:widowControl w:val="0"/>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7D60D1">
        <w:rPr>
          <w:rFonts w:eastAsia="Calibri"/>
          <w:sz w:val="28"/>
          <w:szCs w:val="28"/>
          <w:lang w:eastAsia="en-US"/>
        </w:rPr>
        <w:br/>
      </w:r>
      <w:r w:rsidRPr="0029086D">
        <w:rPr>
          <w:rFonts w:eastAsia="Calibri"/>
          <w:sz w:val="28"/>
          <w:szCs w:val="28"/>
          <w:lang w:eastAsia="en-US"/>
        </w:rPr>
        <w:t>не устанавливается.</w:t>
      </w:r>
    </w:p>
    <w:p w14:paraId="521145DD" w14:textId="1752E776" w:rsidR="00801F0B" w:rsidRPr="002F4B8D" w:rsidRDefault="00AB3BDB" w:rsidP="00E8197A">
      <w:pPr>
        <w:widowControl w:val="0"/>
        <w:autoSpaceDE w:val="0"/>
        <w:autoSpaceDN w:val="0"/>
        <w:adjustRightInd w:val="0"/>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bookmarkStart w:id="69" w:name="_Hlk120182025"/>
      <w:bookmarkStart w:id="70" w:name="_Hlk122956631"/>
    </w:p>
    <w:p w14:paraId="5729656E" w14:textId="77777777" w:rsidR="00801F0B" w:rsidRPr="002F4B8D" w:rsidRDefault="00801F0B" w:rsidP="00E8197A">
      <w:pPr>
        <w:widowControl w:val="0"/>
        <w:autoSpaceDE w:val="0"/>
        <w:autoSpaceDN w:val="0"/>
        <w:adjustRightInd w:val="0"/>
        <w:ind w:firstLine="709"/>
        <w:contextualSpacing/>
        <w:jc w:val="both"/>
        <w:outlineLvl w:val="2"/>
        <w:rPr>
          <w:rFonts w:eastAsia="TimesNewRoman"/>
          <w:sz w:val="28"/>
          <w:szCs w:val="28"/>
        </w:rPr>
      </w:pPr>
    </w:p>
    <w:p w14:paraId="288C3243" w14:textId="51F9A4E3" w:rsidR="00AB3BDB" w:rsidRPr="0029086D" w:rsidRDefault="00AB3BDB" w:rsidP="00E8197A">
      <w:pPr>
        <w:widowControl w:val="0"/>
        <w:autoSpaceDE w:val="0"/>
        <w:autoSpaceDN w:val="0"/>
        <w:adjustRightInd w:val="0"/>
        <w:contextualSpacing/>
        <w:jc w:val="center"/>
        <w:rPr>
          <w:rFonts w:eastAsia="Calibri"/>
          <w:b/>
          <w:sz w:val="28"/>
          <w:szCs w:val="28"/>
          <w:lang w:eastAsia="en-US"/>
        </w:rPr>
      </w:pPr>
      <w:r w:rsidRPr="0029086D">
        <w:rPr>
          <w:rFonts w:eastAsia="Calibri"/>
          <w:b/>
          <w:sz w:val="28"/>
          <w:szCs w:val="28"/>
          <w:lang w:eastAsia="en-US"/>
        </w:rPr>
        <w:t>2.1</w:t>
      </w:r>
      <w:r w:rsidR="00BC6731">
        <w:rPr>
          <w:rFonts w:eastAsia="Calibri"/>
          <w:b/>
          <w:sz w:val="28"/>
          <w:szCs w:val="28"/>
          <w:lang w:eastAsia="en-US"/>
        </w:rPr>
        <w:t>2</w:t>
      </w:r>
      <w:r w:rsidRPr="0029086D">
        <w:rPr>
          <w:rFonts w:eastAsia="Calibri"/>
          <w:b/>
          <w:sz w:val="28"/>
          <w:szCs w:val="28"/>
          <w:lang w:eastAsia="en-US"/>
        </w:rPr>
        <w:t xml:space="preserve">. Градостроительный регламент </w:t>
      </w:r>
    </w:p>
    <w:p w14:paraId="788E022E" w14:textId="0BAA1FB4" w:rsidR="00AB3BDB" w:rsidRPr="0029086D" w:rsidRDefault="00AB3BDB" w:rsidP="00E8197A">
      <w:pPr>
        <w:widowControl w:val="0"/>
        <w:autoSpaceDE w:val="0"/>
        <w:autoSpaceDN w:val="0"/>
        <w:adjustRightInd w:val="0"/>
        <w:contextualSpacing/>
        <w:jc w:val="center"/>
        <w:rPr>
          <w:rFonts w:eastAsia="Calibri"/>
          <w:b/>
          <w:sz w:val="28"/>
          <w:szCs w:val="28"/>
          <w:lang w:eastAsia="en-US"/>
        </w:rPr>
      </w:pPr>
      <w:r w:rsidRPr="0029086D">
        <w:rPr>
          <w:rFonts w:eastAsia="Calibri"/>
          <w:b/>
          <w:sz w:val="28"/>
          <w:szCs w:val="28"/>
          <w:lang w:eastAsia="en-US"/>
        </w:rPr>
        <w:t xml:space="preserve">для зоны </w:t>
      </w:r>
      <w:r w:rsidR="0034604C" w:rsidRPr="0034604C">
        <w:rPr>
          <w:b/>
          <w:sz w:val="28"/>
          <w:szCs w:val="28"/>
        </w:rPr>
        <w:t xml:space="preserve">рекреационного назначения </w:t>
      </w:r>
      <w:r w:rsidRPr="0029086D">
        <w:rPr>
          <w:b/>
          <w:sz w:val="28"/>
          <w:szCs w:val="28"/>
        </w:rPr>
        <w:t>(Р</w:t>
      </w:r>
      <w:r w:rsidR="0034604C">
        <w:rPr>
          <w:b/>
          <w:sz w:val="28"/>
          <w:szCs w:val="28"/>
        </w:rPr>
        <w:t>1</w:t>
      </w:r>
      <w:r w:rsidRPr="0029086D">
        <w:rPr>
          <w:b/>
          <w:sz w:val="28"/>
          <w:szCs w:val="28"/>
        </w:rPr>
        <w:t>)</w:t>
      </w:r>
    </w:p>
    <w:bookmarkEnd w:id="69"/>
    <w:p w14:paraId="7AF69279" w14:textId="77777777" w:rsidR="00AB3BDB" w:rsidRPr="0029086D" w:rsidRDefault="00AB3BDB" w:rsidP="00E8197A">
      <w:pPr>
        <w:widowControl w:val="0"/>
        <w:ind w:firstLine="709"/>
        <w:jc w:val="both"/>
        <w:rPr>
          <w:rFonts w:eastAsia="Calibri"/>
          <w:sz w:val="28"/>
          <w:szCs w:val="28"/>
          <w:lang w:eastAsia="en-US"/>
        </w:rPr>
      </w:pPr>
    </w:p>
    <w:p w14:paraId="605E1E39" w14:textId="13641A53" w:rsidR="00AB3BDB" w:rsidRPr="0029086D" w:rsidRDefault="00AB3BDB" w:rsidP="00E8197A">
      <w:pPr>
        <w:widowControl w:val="0"/>
        <w:ind w:firstLine="709"/>
        <w:jc w:val="both"/>
        <w:rPr>
          <w:rFonts w:eastAsia="Calibri"/>
          <w:sz w:val="28"/>
          <w:szCs w:val="28"/>
          <w:lang w:eastAsia="en-US"/>
        </w:rPr>
      </w:pPr>
      <w:r w:rsidRPr="0029086D">
        <w:rPr>
          <w:rFonts w:eastAsia="Calibri"/>
          <w:sz w:val="28"/>
          <w:szCs w:val="28"/>
          <w:lang w:eastAsia="en-US"/>
        </w:rPr>
        <w:t xml:space="preserve">Код обозначения зоны </w:t>
      </w:r>
      <w:r w:rsidR="0034604C" w:rsidRPr="0034604C">
        <w:rPr>
          <w:rFonts w:eastAsia="Calibri"/>
          <w:sz w:val="28"/>
          <w:szCs w:val="28"/>
          <w:lang w:eastAsia="en-US"/>
        </w:rPr>
        <w:t xml:space="preserve">рекреационного назначения </w:t>
      </w:r>
      <w:r w:rsidRPr="0029086D">
        <w:rPr>
          <w:rFonts w:eastAsia="Calibri"/>
          <w:sz w:val="28"/>
          <w:szCs w:val="28"/>
          <w:lang w:eastAsia="en-US"/>
        </w:rPr>
        <w:t>на карте градостроительного зонирования – Р</w:t>
      </w:r>
      <w:r w:rsidR="0034604C">
        <w:rPr>
          <w:rFonts w:eastAsia="Calibri"/>
          <w:sz w:val="28"/>
          <w:szCs w:val="28"/>
          <w:lang w:eastAsia="en-US"/>
        </w:rPr>
        <w:t>1</w:t>
      </w:r>
      <w:r w:rsidRPr="0029086D">
        <w:rPr>
          <w:rFonts w:eastAsia="Calibri"/>
          <w:sz w:val="28"/>
          <w:szCs w:val="28"/>
          <w:lang w:eastAsia="en-US"/>
        </w:rPr>
        <w:t>.</w:t>
      </w:r>
    </w:p>
    <w:p w14:paraId="15BA4AB3" w14:textId="3D6BB3B4" w:rsidR="00AB3BDB" w:rsidRPr="0029086D" w:rsidRDefault="00AB3BDB" w:rsidP="00E8197A">
      <w:pPr>
        <w:widowControl w:val="0"/>
        <w:ind w:firstLine="709"/>
        <w:jc w:val="both"/>
        <w:rPr>
          <w:rFonts w:eastAsia="Calibri"/>
          <w:sz w:val="28"/>
          <w:szCs w:val="28"/>
          <w:lang w:eastAsia="en-US"/>
        </w:rPr>
      </w:pPr>
      <w:r w:rsidRPr="0029086D">
        <w:rPr>
          <w:rFonts w:eastAsia="Calibri"/>
          <w:sz w:val="28"/>
          <w:szCs w:val="28"/>
          <w:lang w:eastAsia="en-US"/>
        </w:rPr>
        <w:t xml:space="preserve">Цель выделения зоны </w:t>
      </w:r>
      <w:r w:rsidR="0034604C" w:rsidRPr="0034604C">
        <w:rPr>
          <w:rFonts w:eastAsia="Calibri"/>
          <w:sz w:val="28"/>
          <w:szCs w:val="28"/>
          <w:lang w:eastAsia="en-US"/>
        </w:rPr>
        <w:t>рекреационного назначения</w:t>
      </w:r>
      <w:r w:rsidRPr="0029086D">
        <w:rPr>
          <w:sz w:val="28"/>
          <w:szCs w:val="28"/>
        </w:rPr>
        <w:t>: о</w:t>
      </w:r>
      <w:r w:rsidRPr="0029086D">
        <w:rPr>
          <w:rFonts w:eastAsia="Calibri"/>
          <w:sz w:val="28"/>
          <w:szCs w:val="28"/>
          <w:lang w:eastAsia="en-US"/>
        </w:rPr>
        <w:t>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14:paraId="097486E0" w14:textId="5DC3F027" w:rsidR="007B4102" w:rsidRDefault="00AB3BDB" w:rsidP="00E8197A">
      <w:pPr>
        <w:widowControl w:val="0"/>
        <w:ind w:firstLine="709"/>
        <w:contextualSpacing/>
        <w:jc w:val="both"/>
        <w:rPr>
          <w:rFonts w:eastAsia="Calibri"/>
          <w:sz w:val="28"/>
          <w:szCs w:val="28"/>
          <w:lang w:eastAsia="en-US"/>
        </w:rPr>
      </w:pPr>
      <w:r w:rsidRPr="0029086D">
        <w:rPr>
          <w:rFonts w:eastAsia="Calibri"/>
          <w:sz w:val="28"/>
          <w:szCs w:val="28"/>
          <w:lang w:eastAsia="en-US"/>
        </w:rPr>
        <w:t xml:space="preserve">Виды разрешенного использования земельных участков и объектов капитального строительства для зоны </w:t>
      </w:r>
      <w:r w:rsidR="0034604C" w:rsidRPr="0034604C">
        <w:rPr>
          <w:rFonts w:eastAsia="Calibri"/>
          <w:sz w:val="28"/>
          <w:szCs w:val="28"/>
          <w:lang w:eastAsia="en-US"/>
        </w:rPr>
        <w:t xml:space="preserve">рекреационного назначения </w:t>
      </w:r>
      <w:r w:rsidRPr="0029086D">
        <w:rPr>
          <w:rFonts w:eastAsia="Calibri"/>
          <w:sz w:val="28"/>
          <w:szCs w:val="28"/>
          <w:lang w:eastAsia="en-US"/>
        </w:rPr>
        <w:t xml:space="preserve">представлены в таблице </w:t>
      </w:r>
      <w:r w:rsidR="00BC6731">
        <w:rPr>
          <w:rFonts w:eastAsia="Calibri"/>
          <w:sz w:val="28"/>
          <w:szCs w:val="28"/>
          <w:lang w:eastAsia="en-US"/>
        </w:rPr>
        <w:t>11</w:t>
      </w:r>
      <w:r w:rsidRPr="0029086D">
        <w:rPr>
          <w:rFonts w:eastAsia="Calibri"/>
          <w:sz w:val="28"/>
          <w:szCs w:val="28"/>
          <w:lang w:eastAsia="en-US"/>
        </w:rPr>
        <w:t>.</w:t>
      </w:r>
    </w:p>
    <w:p w14:paraId="550AB0BD" w14:textId="1626A453" w:rsidR="00AB3BDB" w:rsidRPr="0029086D" w:rsidRDefault="00AB3BDB" w:rsidP="00E8197A">
      <w:pPr>
        <w:widowControl w:val="0"/>
        <w:ind w:firstLine="709"/>
        <w:contextualSpacing/>
        <w:jc w:val="right"/>
        <w:rPr>
          <w:rFonts w:eastAsia="Calibri"/>
          <w:sz w:val="28"/>
          <w:szCs w:val="28"/>
          <w:lang w:eastAsia="en-US"/>
        </w:rPr>
      </w:pPr>
      <w:r w:rsidRPr="0029086D">
        <w:rPr>
          <w:rFonts w:eastAsia="Calibri"/>
          <w:sz w:val="28"/>
          <w:szCs w:val="28"/>
          <w:lang w:eastAsia="en-US"/>
        </w:rPr>
        <w:t xml:space="preserve">Таблица </w:t>
      </w:r>
      <w:r w:rsidR="00BC6731">
        <w:rPr>
          <w:rFonts w:eastAsia="Calibri"/>
          <w:sz w:val="28"/>
          <w:szCs w:val="28"/>
          <w:lang w:eastAsia="en-US"/>
        </w:rPr>
        <w:t>11</w:t>
      </w:r>
    </w:p>
    <w:p w14:paraId="162B2DBC" w14:textId="77777777" w:rsidR="00AB3BDB" w:rsidRPr="0029086D" w:rsidRDefault="00AB3BDB" w:rsidP="00E8197A">
      <w:pPr>
        <w:widowControl w:val="0"/>
        <w:ind w:firstLine="709"/>
        <w:contextualSpacing/>
        <w:jc w:val="right"/>
        <w:rPr>
          <w:rFonts w:eastAsia="Calibri"/>
          <w:sz w:val="28"/>
          <w:szCs w:val="28"/>
          <w:lang w:eastAsia="en-US"/>
        </w:rPr>
      </w:pPr>
    </w:p>
    <w:p w14:paraId="687B9039" w14:textId="749E866E" w:rsidR="00AB3BDB" w:rsidRDefault="00AB3BDB" w:rsidP="00E8197A">
      <w:pPr>
        <w:widowControl w:val="0"/>
        <w:contextualSpacing/>
        <w:jc w:val="center"/>
        <w:rPr>
          <w:rFonts w:eastAsia="Calibri"/>
          <w:b/>
          <w:sz w:val="28"/>
          <w:szCs w:val="28"/>
          <w:lang w:eastAsia="en-US"/>
        </w:rPr>
      </w:pPr>
      <w:r w:rsidRPr="0029086D">
        <w:rPr>
          <w:rFonts w:eastAsia="Calibri"/>
          <w:b/>
          <w:sz w:val="28"/>
          <w:szCs w:val="28"/>
          <w:lang w:eastAsia="en-US"/>
        </w:rPr>
        <w:t>Виды разрешенного использования земельных участков</w:t>
      </w:r>
      <w:r w:rsidRPr="0029086D">
        <w:rPr>
          <w:rFonts w:ascii="Calibri" w:eastAsia="Calibri" w:hAnsi="Calibri"/>
          <w:sz w:val="22"/>
          <w:szCs w:val="22"/>
          <w:lang w:eastAsia="en-US"/>
        </w:rPr>
        <w:t xml:space="preserve"> </w:t>
      </w:r>
      <w:r w:rsidRPr="0029086D">
        <w:rPr>
          <w:rFonts w:eastAsia="Calibri"/>
          <w:b/>
          <w:sz w:val="28"/>
          <w:szCs w:val="28"/>
          <w:lang w:eastAsia="en-US"/>
        </w:rPr>
        <w:t xml:space="preserve">и объектов капитального строительства для зоны </w:t>
      </w:r>
      <w:r w:rsidR="0034604C" w:rsidRPr="0034604C">
        <w:rPr>
          <w:rFonts w:eastAsia="Calibri"/>
          <w:b/>
          <w:sz w:val="28"/>
          <w:szCs w:val="28"/>
          <w:lang w:eastAsia="en-US"/>
        </w:rPr>
        <w:t>рекреационного назначения</w:t>
      </w:r>
    </w:p>
    <w:p w14:paraId="1C19BF8E" w14:textId="77777777" w:rsidR="008A0BBA" w:rsidRDefault="008A0BBA" w:rsidP="00E8197A">
      <w:pPr>
        <w:widowControl w:val="0"/>
        <w:contextualSpacing/>
        <w:jc w:val="center"/>
        <w:rPr>
          <w:rFonts w:eastAsia="Calibr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0"/>
        <w:gridCol w:w="5670"/>
      </w:tblGrid>
      <w:tr w:rsidR="00CD489B" w:rsidRPr="0029086D" w14:paraId="0D810849" w14:textId="77777777" w:rsidTr="00C17DFC">
        <w:trPr>
          <w:trHeight w:val="5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389A2B6F" w14:textId="08AA9BAB" w:rsidR="00CD489B" w:rsidRPr="0029086D" w:rsidRDefault="00CD489B" w:rsidP="00E8197A">
            <w:pPr>
              <w:jc w:val="center"/>
              <w:rPr>
                <w:rFonts w:eastAsia="Calibri"/>
                <w:b/>
                <w:sz w:val="20"/>
                <w:szCs w:val="20"/>
                <w:lang w:eastAsia="en-US"/>
              </w:rPr>
            </w:pPr>
            <w:r w:rsidRPr="00D05991">
              <w:rPr>
                <w:rFonts w:eastAsia="Calibri"/>
                <w:sz w:val="20"/>
                <w:szCs w:val="20"/>
                <w:lang w:eastAsia="en-US"/>
              </w:rPr>
              <w:br w:type="page"/>
            </w:r>
            <w:r w:rsidRPr="00D05991">
              <w:rPr>
                <w:rFonts w:eastAsia="Calibri"/>
                <w:sz w:val="20"/>
                <w:szCs w:val="20"/>
                <w:lang w:eastAsia="en-US"/>
              </w:rPr>
              <w:br w:type="page"/>
            </w:r>
            <w:r w:rsidR="00B37C45" w:rsidRPr="0029086D">
              <w:rPr>
                <w:rFonts w:eastAsia="Calibri"/>
                <w:b/>
                <w:sz w:val="20"/>
                <w:szCs w:val="20"/>
                <w:lang w:eastAsia="en-US"/>
              </w:rPr>
              <w:t>Р</w:t>
            </w:r>
            <w:r w:rsidR="00B37C45">
              <w:rPr>
                <w:rFonts w:eastAsia="Calibri"/>
                <w:b/>
                <w:sz w:val="20"/>
                <w:szCs w:val="20"/>
                <w:lang w:eastAsia="en-US"/>
              </w:rPr>
              <w:t>1</w:t>
            </w:r>
            <w:r w:rsidR="00B37C45" w:rsidRPr="0029086D">
              <w:rPr>
                <w:rFonts w:eastAsia="Calibri"/>
                <w:b/>
                <w:sz w:val="20"/>
                <w:szCs w:val="20"/>
                <w:lang w:eastAsia="en-US"/>
              </w:rPr>
              <w:t xml:space="preserve"> – зона </w:t>
            </w:r>
            <w:r w:rsidR="00B37C45">
              <w:rPr>
                <w:rFonts w:eastAsia="Calibri"/>
                <w:b/>
                <w:sz w:val="20"/>
                <w:szCs w:val="20"/>
                <w:lang w:eastAsia="en-US"/>
              </w:rPr>
              <w:t>рекреационного назначения</w:t>
            </w:r>
          </w:p>
        </w:tc>
      </w:tr>
      <w:tr w:rsidR="00CD489B" w:rsidRPr="0029086D" w14:paraId="4FE5A893" w14:textId="77777777" w:rsidTr="001D6426">
        <w:trPr>
          <w:trHeight w:val="779"/>
        </w:trPr>
        <w:tc>
          <w:tcPr>
            <w:tcW w:w="567" w:type="dxa"/>
            <w:shd w:val="clear" w:color="auto" w:fill="auto"/>
            <w:vAlign w:val="center"/>
          </w:tcPr>
          <w:p w14:paraId="2A278C85" w14:textId="77777777" w:rsidR="00CD489B" w:rsidRPr="0029086D" w:rsidRDefault="00CD489B" w:rsidP="00E8197A">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4A46A667" w14:textId="77777777" w:rsidR="00CD489B" w:rsidRPr="0029086D" w:rsidRDefault="00CD489B" w:rsidP="00E8197A">
            <w:pPr>
              <w:jc w:val="center"/>
              <w:rPr>
                <w:rFonts w:eastAsia="Calibri"/>
                <w:b/>
                <w:sz w:val="20"/>
                <w:szCs w:val="20"/>
                <w:lang w:eastAsia="en-US"/>
              </w:rPr>
            </w:pPr>
            <w:r w:rsidRPr="0029086D">
              <w:rPr>
                <w:rFonts w:eastAsia="Calibri"/>
                <w:b/>
                <w:sz w:val="20"/>
                <w:szCs w:val="20"/>
                <w:lang w:eastAsia="en-US"/>
              </w:rPr>
              <w:t xml:space="preserve">Наименование вида разрешенного использования </w:t>
            </w:r>
          </w:p>
        </w:tc>
        <w:tc>
          <w:tcPr>
            <w:tcW w:w="850" w:type="dxa"/>
            <w:shd w:val="clear" w:color="auto" w:fill="auto"/>
            <w:vAlign w:val="center"/>
          </w:tcPr>
          <w:p w14:paraId="136AA054" w14:textId="77777777" w:rsidR="00CD489B" w:rsidRPr="0029086D" w:rsidRDefault="00CD489B" w:rsidP="00E8197A">
            <w:pPr>
              <w:jc w:val="center"/>
              <w:rPr>
                <w:rFonts w:eastAsia="Calibri"/>
                <w:b/>
                <w:sz w:val="20"/>
                <w:szCs w:val="20"/>
                <w:lang w:eastAsia="en-US"/>
              </w:rPr>
            </w:pPr>
            <w:r w:rsidRPr="0029086D">
              <w:rPr>
                <w:rFonts w:eastAsia="Calibri"/>
                <w:b/>
                <w:sz w:val="20"/>
                <w:szCs w:val="20"/>
                <w:lang w:eastAsia="en-US"/>
              </w:rPr>
              <w:t>Код</w:t>
            </w:r>
          </w:p>
        </w:tc>
        <w:tc>
          <w:tcPr>
            <w:tcW w:w="5670" w:type="dxa"/>
            <w:shd w:val="clear" w:color="auto" w:fill="auto"/>
            <w:vAlign w:val="center"/>
          </w:tcPr>
          <w:p w14:paraId="7C9560FF" w14:textId="77777777" w:rsidR="00CD489B" w:rsidRPr="0029086D" w:rsidRDefault="00CD489B" w:rsidP="00E8197A">
            <w:pPr>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09B71678" w14:textId="77777777" w:rsidR="00CD489B" w:rsidRPr="0029086D" w:rsidRDefault="00CD489B" w:rsidP="00E8197A">
            <w:pPr>
              <w:jc w:val="center"/>
              <w:rPr>
                <w:rFonts w:eastAsia="Calibri"/>
                <w:b/>
                <w:sz w:val="20"/>
                <w:szCs w:val="20"/>
                <w:lang w:eastAsia="en-US"/>
              </w:rPr>
            </w:pPr>
            <w:r w:rsidRPr="0029086D">
              <w:rPr>
                <w:rFonts w:eastAsia="Calibri"/>
                <w:b/>
                <w:sz w:val="20"/>
                <w:szCs w:val="20"/>
                <w:lang w:eastAsia="en-US"/>
              </w:rPr>
              <w:t xml:space="preserve">земельного участка </w:t>
            </w:r>
          </w:p>
        </w:tc>
      </w:tr>
      <w:tr w:rsidR="00CD489B" w:rsidRPr="0029086D" w14:paraId="3C5AB848" w14:textId="77777777" w:rsidTr="001D6426">
        <w:trPr>
          <w:trHeight w:val="55"/>
        </w:trPr>
        <w:tc>
          <w:tcPr>
            <w:tcW w:w="567" w:type="dxa"/>
            <w:shd w:val="clear" w:color="auto" w:fill="auto"/>
            <w:vAlign w:val="center"/>
          </w:tcPr>
          <w:p w14:paraId="3880E4F9" w14:textId="77777777" w:rsidR="00CD489B" w:rsidRPr="0029086D" w:rsidRDefault="00CD489B" w:rsidP="00E8197A">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43DCE891" w14:textId="77777777" w:rsidR="00CD489B" w:rsidRPr="0029086D" w:rsidRDefault="00CD489B" w:rsidP="00E8197A">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0CD2E0CA" w14:textId="77777777" w:rsidR="00CD489B" w:rsidRPr="0029086D" w:rsidRDefault="00CD489B" w:rsidP="00E8197A">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11065E42" w14:textId="77777777" w:rsidR="00CD489B" w:rsidRPr="0029086D" w:rsidRDefault="00CD489B" w:rsidP="00E8197A">
            <w:pPr>
              <w:jc w:val="center"/>
              <w:rPr>
                <w:rFonts w:eastAsia="Calibri"/>
                <w:sz w:val="20"/>
                <w:szCs w:val="20"/>
                <w:lang w:eastAsia="en-US"/>
              </w:rPr>
            </w:pPr>
            <w:r w:rsidRPr="0029086D">
              <w:rPr>
                <w:rFonts w:eastAsia="Calibri"/>
                <w:sz w:val="20"/>
                <w:szCs w:val="20"/>
                <w:lang w:eastAsia="en-US"/>
              </w:rPr>
              <w:t>4</w:t>
            </w:r>
          </w:p>
        </w:tc>
      </w:tr>
      <w:tr w:rsidR="00CD489B" w:rsidRPr="0029086D" w14:paraId="1B836680" w14:textId="77777777" w:rsidTr="001D6426">
        <w:tc>
          <w:tcPr>
            <w:tcW w:w="9072" w:type="dxa"/>
            <w:gridSpan w:val="4"/>
            <w:shd w:val="clear" w:color="auto" w:fill="auto"/>
            <w:vAlign w:val="center"/>
          </w:tcPr>
          <w:p w14:paraId="7F5C85BB" w14:textId="77777777" w:rsidR="00CD489B" w:rsidRPr="0029086D" w:rsidRDefault="00CD489B" w:rsidP="00E8197A">
            <w:pPr>
              <w:widowControl w:val="0"/>
              <w:autoSpaceDE w:val="0"/>
              <w:autoSpaceDN w:val="0"/>
              <w:adjustRightInd w:val="0"/>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B37C45" w:rsidRPr="0029086D" w14:paraId="7CC2F37E" w14:textId="77777777" w:rsidTr="00E8197A">
        <w:trPr>
          <w:trHeight w:val="443"/>
        </w:trPr>
        <w:tc>
          <w:tcPr>
            <w:tcW w:w="567" w:type="dxa"/>
            <w:shd w:val="clear" w:color="auto" w:fill="auto"/>
            <w:vAlign w:val="center"/>
          </w:tcPr>
          <w:p w14:paraId="7D9FFC74" w14:textId="52C9CDA2" w:rsidR="00B37C45" w:rsidRPr="0029086D" w:rsidRDefault="00347196" w:rsidP="00E8197A">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7DA4D90F" w14:textId="4EAA3DAA" w:rsidR="00B37C45" w:rsidRPr="004343F3" w:rsidRDefault="00B37C45" w:rsidP="00E8197A">
            <w:pPr>
              <w:jc w:val="center"/>
              <w:rPr>
                <w:sz w:val="20"/>
                <w:szCs w:val="20"/>
              </w:rPr>
            </w:pPr>
            <w:r w:rsidRPr="004343F3">
              <w:rPr>
                <w:rFonts w:eastAsia="Calibri"/>
                <w:sz w:val="20"/>
                <w:szCs w:val="20"/>
              </w:rPr>
              <w:t>Бытовое обслуживание</w:t>
            </w:r>
          </w:p>
        </w:tc>
        <w:tc>
          <w:tcPr>
            <w:tcW w:w="850" w:type="dxa"/>
            <w:shd w:val="clear" w:color="auto" w:fill="auto"/>
            <w:vAlign w:val="center"/>
          </w:tcPr>
          <w:p w14:paraId="38281C72" w14:textId="740C81FD" w:rsidR="00B37C45" w:rsidRPr="004343F3" w:rsidRDefault="00B37C45" w:rsidP="00E8197A">
            <w:pPr>
              <w:jc w:val="center"/>
              <w:rPr>
                <w:rFonts w:eastAsia="Calibri"/>
                <w:sz w:val="20"/>
                <w:szCs w:val="20"/>
              </w:rPr>
            </w:pPr>
            <w:r w:rsidRPr="004343F3">
              <w:rPr>
                <w:rFonts w:eastAsia="Calibri"/>
                <w:sz w:val="20"/>
                <w:szCs w:val="20"/>
              </w:rPr>
              <w:t>3.3</w:t>
            </w:r>
          </w:p>
        </w:tc>
        <w:tc>
          <w:tcPr>
            <w:tcW w:w="5670" w:type="dxa"/>
            <w:shd w:val="clear" w:color="auto" w:fill="auto"/>
            <w:vAlign w:val="center"/>
          </w:tcPr>
          <w:p w14:paraId="75D80EF6" w14:textId="105D5262" w:rsidR="00B37C45" w:rsidRPr="00A11CBB" w:rsidRDefault="002F604B" w:rsidP="00E8197A">
            <w:pPr>
              <w:widowControl w:val="0"/>
              <w:jc w:val="both"/>
              <w:rPr>
                <w:sz w:val="20"/>
                <w:szCs w:val="20"/>
              </w:rPr>
            </w:pPr>
            <w:r w:rsidRPr="002F604B">
              <w:rPr>
                <w:sz w:val="20"/>
                <w:szCs w:val="20"/>
              </w:rPr>
              <w:t>Размещение объектов капитального</w:t>
            </w:r>
            <w:r>
              <w:rPr>
                <w:sz w:val="20"/>
                <w:szCs w:val="20"/>
              </w:rPr>
              <w:t xml:space="preserve"> </w:t>
            </w:r>
            <w:r w:rsidRPr="002F604B">
              <w:rPr>
                <w:sz w:val="20"/>
                <w:szCs w:val="20"/>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37C45" w:rsidRPr="0029086D" w14:paraId="030EF904" w14:textId="77777777" w:rsidTr="00E8197A">
        <w:trPr>
          <w:trHeight w:val="701"/>
        </w:trPr>
        <w:tc>
          <w:tcPr>
            <w:tcW w:w="567" w:type="dxa"/>
            <w:shd w:val="clear" w:color="auto" w:fill="auto"/>
            <w:vAlign w:val="center"/>
          </w:tcPr>
          <w:p w14:paraId="1B5A8F13" w14:textId="22E2AF46" w:rsidR="00B37C45" w:rsidRPr="0029086D" w:rsidRDefault="00347196" w:rsidP="00E8197A">
            <w:pPr>
              <w:jc w:val="center"/>
              <w:rPr>
                <w:rFonts w:eastAsia="Calibri"/>
                <w:sz w:val="20"/>
                <w:szCs w:val="20"/>
                <w:lang w:eastAsia="en-US"/>
              </w:rPr>
            </w:pPr>
            <w:r>
              <w:rPr>
                <w:rFonts w:eastAsia="Calibri"/>
                <w:sz w:val="20"/>
                <w:szCs w:val="20"/>
                <w:lang w:eastAsia="en-US"/>
              </w:rPr>
              <w:t>2</w:t>
            </w:r>
          </w:p>
        </w:tc>
        <w:tc>
          <w:tcPr>
            <w:tcW w:w="1985" w:type="dxa"/>
            <w:shd w:val="clear" w:color="auto" w:fill="auto"/>
            <w:vAlign w:val="center"/>
          </w:tcPr>
          <w:p w14:paraId="7C2F945B" w14:textId="50D1D3A2" w:rsidR="00B37C45" w:rsidRPr="004343F3" w:rsidRDefault="00B37C45" w:rsidP="00E8197A">
            <w:pPr>
              <w:jc w:val="center"/>
              <w:rPr>
                <w:rFonts w:eastAsia="Calibri"/>
                <w:sz w:val="20"/>
                <w:szCs w:val="20"/>
              </w:rPr>
            </w:pPr>
            <w:r w:rsidRPr="004343F3">
              <w:rPr>
                <w:sz w:val="20"/>
                <w:szCs w:val="20"/>
              </w:rPr>
              <w:t>Культурное развитие</w:t>
            </w:r>
          </w:p>
        </w:tc>
        <w:tc>
          <w:tcPr>
            <w:tcW w:w="850" w:type="dxa"/>
            <w:shd w:val="clear" w:color="auto" w:fill="auto"/>
            <w:vAlign w:val="center"/>
          </w:tcPr>
          <w:p w14:paraId="485B59B3" w14:textId="1CB0DFF8" w:rsidR="00B37C45" w:rsidRPr="004343F3" w:rsidRDefault="00B37C45" w:rsidP="00E8197A">
            <w:pPr>
              <w:jc w:val="center"/>
              <w:rPr>
                <w:rFonts w:eastAsia="Calibri"/>
                <w:sz w:val="20"/>
                <w:szCs w:val="20"/>
              </w:rPr>
            </w:pPr>
            <w:r w:rsidRPr="004343F3">
              <w:rPr>
                <w:rFonts w:eastAsia="Calibri"/>
                <w:sz w:val="20"/>
                <w:szCs w:val="20"/>
              </w:rPr>
              <w:t>3.6</w:t>
            </w:r>
          </w:p>
        </w:tc>
        <w:tc>
          <w:tcPr>
            <w:tcW w:w="5670" w:type="dxa"/>
            <w:shd w:val="clear" w:color="auto" w:fill="auto"/>
            <w:vAlign w:val="center"/>
          </w:tcPr>
          <w:p w14:paraId="738CFE91" w14:textId="7EA5312D" w:rsidR="00B37C45" w:rsidRPr="00A11CBB" w:rsidRDefault="002F604B" w:rsidP="00E8197A">
            <w:pPr>
              <w:widowControl w:val="0"/>
              <w:jc w:val="both"/>
              <w:rPr>
                <w:sz w:val="20"/>
                <w:szCs w:val="20"/>
              </w:rPr>
            </w:pPr>
            <w:r w:rsidRPr="002F604B">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B37C45" w:rsidRPr="0029086D" w14:paraId="70896C97" w14:textId="77777777" w:rsidTr="001E6450">
        <w:trPr>
          <w:trHeight w:val="414"/>
        </w:trPr>
        <w:tc>
          <w:tcPr>
            <w:tcW w:w="567" w:type="dxa"/>
            <w:shd w:val="clear" w:color="auto" w:fill="auto"/>
            <w:vAlign w:val="center"/>
          </w:tcPr>
          <w:p w14:paraId="33483A3B" w14:textId="6D6AC7B9" w:rsidR="00B37C45" w:rsidRPr="0029086D" w:rsidRDefault="00347196" w:rsidP="00E8197A">
            <w:pPr>
              <w:jc w:val="center"/>
              <w:rPr>
                <w:rFonts w:eastAsia="Calibri"/>
                <w:sz w:val="20"/>
                <w:szCs w:val="20"/>
                <w:lang w:eastAsia="en-US"/>
              </w:rPr>
            </w:pPr>
            <w:r>
              <w:rPr>
                <w:rFonts w:eastAsia="Calibri"/>
                <w:sz w:val="20"/>
                <w:szCs w:val="20"/>
                <w:lang w:eastAsia="en-US"/>
              </w:rPr>
              <w:t>3</w:t>
            </w:r>
          </w:p>
        </w:tc>
        <w:tc>
          <w:tcPr>
            <w:tcW w:w="1985" w:type="dxa"/>
            <w:shd w:val="clear" w:color="auto" w:fill="auto"/>
            <w:vAlign w:val="center"/>
          </w:tcPr>
          <w:p w14:paraId="74EEC96A" w14:textId="488CF912" w:rsidR="00B37C45" w:rsidRPr="004343F3" w:rsidRDefault="00B37C45" w:rsidP="00E8197A">
            <w:pPr>
              <w:jc w:val="center"/>
              <w:rPr>
                <w:rFonts w:eastAsia="Calibri"/>
                <w:sz w:val="20"/>
                <w:szCs w:val="20"/>
              </w:rPr>
            </w:pPr>
            <w:r w:rsidRPr="004343F3">
              <w:rPr>
                <w:rFonts w:eastAsia="Calibri"/>
                <w:sz w:val="20"/>
                <w:szCs w:val="20"/>
              </w:rPr>
              <w:t>Объекты культурно-досуговой деятельности</w:t>
            </w:r>
          </w:p>
        </w:tc>
        <w:tc>
          <w:tcPr>
            <w:tcW w:w="850" w:type="dxa"/>
            <w:shd w:val="clear" w:color="auto" w:fill="auto"/>
            <w:vAlign w:val="center"/>
          </w:tcPr>
          <w:p w14:paraId="07B1DB80" w14:textId="633C086B" w:rsidR="00B37C45" w:rsidRPr="004343F3" w:rsidRDefault="00B37C45" w:rsidP="00E8197A">
            <w:pPr>
              <w:jc w:val="center"/>
              <w:rPr>
                <w:rFonts w:eastAsia="Calibri"/>
                <w:sz w:val="20"/>
                <w:szCs w:val="20"/>
              </w:rPr>
            </w:pPr>
            <w:r w:rsidRPr="004343F3">
              <w:rPr>
                <w:rFonts w:eastAsia="Calibri"/>
                <w:sz w:val="20"/>
                <w:szCs w:val="20"/>
              </w:rPr>
              <w:t>3.6.1</w:t>
            </w:r>
          </w:p>
        </w:tc>
        <w:tc>
          <w:tcPr>
            <w:tcW w:w="5670" w:type="dxa"/>
            <w:shd w:val="clear" w:color="auto" w:fill="auto"/>
            <w:vAlign w:val="center"/>
          </w:tcPr>
          <w:p w14:paraId="4D3E77DE" w14:textId="1C7C99E9" w:rsidR="00B37C45" w:rsidRPr="00A11CBB" w:rsidRDefault="002F604B" w:rsidP="00E8197A">
            <w:pPr>
              <w:widowControl w:val="0"/>
              <w:jc w:val="both"/>
              <w:rPr>
                <w:sz w:val="20"/>
                <w:szCs w:val="20"/>
              </w:rPr>
            </w:pPr>
            <w:r w:rsidRPr="002F604B">
              <w:rPr>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7C45" w:rsidRPr="0029086D" w14:paraId="3A21EEDD" w14:textId="77777777" w:rsidTr="001E6450">
        <w:trPr>
          <w:trHeight w:val="342"/>
        </w:trPr>
        <w:tc>
          <w:tcPr>
            <w:tcW w:w="567" w:type="dxa"/>
            <w:shd w:val="clear" w:color="auto" w:fill="auto"/>
            <w:vAlign w:val="center"/>
          </w:tcPr>
          <w:p w14:paraId="6F244757" w14:textId="347D065C" w:rsidR="00B37C45" w:rsidRPr="0029086D" w:rsidRDefault="00347196" w:rsidP="00E8197A">
            <w:pPr>
              <w:jc w:val="center"/>
              <w:rPr>
                <w:rFonts w:eastAsia="Calibri"/>
                <w:sz w:val="20"/>
                <w:szCs w:val="20"/>
                <w:lang w:eastAsia="en-US"/>
              </w:rPr>
            </w:pPr>
            <w:r>
              <w:rPr>
                <w:rFonts w:eastAsia="Calibri"/>
                <w:sz w:val="20"/>
                <w:szCs w:val="20"/>
                <w:lang w:eastAsia="en-US"/>
              </w:rPr>
              <w:t>4</w:t>
            </w:r>
          </w:p>
        </w:tc>
        <w:tc>
          <w:tcPr>
            <w:tcW w:w="1985" w:type="dxa"/>
            <w:shd w:val="clear" w:color="auto" w:fill="auto"/>
            <w:vAlign w:val="center"/>
          </w:tcPr>
          <w:p w14:paraId="5DD1D841" w14:textId="111BEBC2" w:rsidR="00B37C45" w:rsidRPr="004343F3" w:rsidRDefault="00B37C45" w:rsidP="00E8197A">
            <w:pPr>
              <w:jc w:val="center"/>
              <w:rPr>
                <w:rFonts w:eastAsia="Calibri"/>
                <w:sz w:val="20"/>
                <w:szCs w:val="20"/>
              </w:rPr>
            </w:pPr>
            <w:r w:rsidRPr="004343F3">
              <w:rPr>
                <w:rFonts w:eastAsia="Calibri"/>
                <w:sz w:val="20"/>
                <w:szCs w:val="20"/>
              </w:rPr>
              <w:t>Парки культуры и отдыха</w:t>
            </w:r>
          </w:p>
        </w:tc>
        <w:tc>
          <w:tcPr>
            <w:tcW w:w="850" w:type="dxa"/>
            <w:shd w:val="clear" w:color="auto" w:fill="auto"/>
            <w:vAlign w:val="center"/>
          </w:tcPr>
          <w:p w14:paraId="566214FF" w14:textId="773020C1" w:rsidR="00B37C45" w:rsidRPr="004343F3" w:rsidRDefault="00B37C45" w:rsidP="00E8197A">
            <w:pPr>
              <w:jc w:val="center"/>
              <w:rPr>
                <w:rFonts w:eastAsia="Calibri"/>
                <w:sz w:val="20"/>
                <w:szCs w:val="20"/>
              </w:rPr>
            </w:pPr>
            <w:r w:rsidRPr="004343F3">
              <w:rPr>
                <w:rFonts w:eastAsia="Calibri"/>
                <w:sz w:val="20"/>
                <w:szCs w:val="20"/>
              </w:rPr>
              <w:t>3.6.2</w:t>
            </w:r>
          </w:p>
        </w:tc>
        <w:tc>
          <w:tcPr>
            <w:tcW w:w="5670" w:type="dxa"/>
            <w:shd w:val="clear" w:color="auto" w:fill="auto"/>
            <w:vAlign w:val="center"/>
          </w:tcPr>
          <w:p w14:paraId="0BCC5D3F" w14:textId="45C7B430" w:rsidR="00B37C45" w:rsidRPr="00A11CBB" w:rsidRDefault="002F604B" w:rsidP="00E8197A">
            <w:pPr>
              <w:widowControl w:val="0"/>
              <w:jc w:val="both"/>
              <w:rPr>
                <w:sz w:val="20"/>
                <w:szCs w:val="20"/>
              </w:rPr>
            </w:pPr>
            <w:r w:rsidRPr="002F604B">
              <w:rPr>
                <w:sz w:val="20"/>
                <w:szCs w:val="20"/>
              </w:rPr>
              <w:t>Размещение парков культуры и отдыха</w:t>
            </w:r>
          </w:p>
        </w:tc>
      </w:tr>
      <w:tr w:rsidR="00B37C45" w:rsidRPr="0029086D" w14:paraId="58A2853D" w14:textId="77777777" w:rsidTr="001E6450">
        <w:trPr>
          <w:trHeight w:val="453"/>
        </w:trPr>
        <w:tc>
          <w:tcPr>
            <w:tcW w:w="567" w:type="dxa"/>
            <w:shd w:val="clear" w:color="auto" w:fill="auto"/>
            <w:vAlign w:val="center"/>
          </w:tcPr>
          <w:p w14:paraId="0B30D253" w14:textId="3B69BE88" w:rsidR="00B37C45" w:rsidRPr="0029086D" w:rsidRDefault="00347196" w:rsidP="00E8197A">
            <w:pPr>
              <w:jc w:val="center"/>
              <w:rPr>
                <w:rFonts w:eastAsia="Calibri"/>
                <w:sz w:val="20"/>
                <w:szCs w:val="20"/>
                <w:lang w:eastAsia="en-US"/>
              </w:rPr>
            </w:pPr>
            <w:r>
              <w:rPr>
                <w:rFonts w:eastAsia="Calibri"/>
                <w:sz w:val="20"/>
                <w:szCs w:val="20"/>
                <w:lang w:eastAsia="en-US"/>
              </w:rPr>
              <w:t>5</w:t>
            </w:r>
          </w:p>
        </w:tc>
        <w:tc>
          <w:tcPr>
            <w:tcW w:w="1985" w:type="dxa"/>
            <w:shd w:val="clear" w:color="auto" w:fill="auto"/>
            <w:vAlign w:val="center"/>
          </w:tcPr>
          <w:p w14:paraId="6B017E7C" w14:textId="0C657D8F" w:rsidR="00B37C45" w:rsidRPr="004343F3" w:rsidRDefault="00B37C45" w:rsidP="00E8197A">
            <w:pPr>
              <w:jc w:val="center"/>
              <w:rPr>
                <w:rFonts w:eastAsia="Calibri"/>
                <w:sz w:val="20"/>
                <w:szCs w:val="20"/>
              </w:rPr>
            </w:pPr>
            <w:r w:rsidRPr="004343F3">
              <w:rPr>
                <w:rFonts w:eastAsia="Calibri"/>
                <w:sz w:val="20"/>
                <w:szCs w:val="20"/>
              </w:rPr>
              <w:t>Цирки и зверинцы</w:t>
            </w:r>
          </w:p>
        </w:tc>
        <w:tc>
          <w:tcPr>
            <w:tcW w:w="850" w:type="dxa"/>
            <w:shd w:val="clear" w:color="auto" w:fill="auto"/>
            <w:vAlign w:val="center"/>
          </w:tcPr>
          <w:p w14:paraId="335E4E10" w14:textId="2C8E8ABA" w:rsidR="00B37C45" w:rsidRPr="004343F3" w:rsidRDefault="00B37C45" w:rsidP="00E8197A">
            <w:pPr>
              <w:jc w:val="center"/>
              <w:rPr>
                <w:rFonts w:eastAsia="Calibri"/>
                <w:sz w:val="20"/>
                <w:szCs w:val="20"/>
              </w:rPr>
            </w:pPr>
            <w:r w:rsidRPr="004343F3">
              <w:rPr>
                <w:rFonts w:eastAsia="Calibri"/>
                <w:sz w:val="20"/>
                <w:szCs w:val="20"/>
              </w:rPr>
              <w:t>3.6.3</w:t>
            </w:r>
          </w:p>
        </w:tc>
        <w:tc>
          <w:tcPr>
            <w:tcW w:w="5670" w:type="dxa"/>
            <w:shd w:val="clear" w:color="auto" w:fill="auto"/>
            <w:vAlign w:val="center"/>
          </w:tcPr>
          <w:p w14:paraId="43E58EC2" w14:textId="12901994" w:rsidR="00B37C45" w:rsidRPr="00A11CBB" w:rsidRDefault="002F604B" w:rsidP="00E8197A">
            <w:pPr>
              <w:widowControl w:val="0"/>
              <w:jc w:val="both"/>
              <w:rPr>
                <w:sz w:val="20"/>
                <w:szCs w:val="20"/>
              </w:rPr>
            </w:pPr>
            <w:r w:rsidRPr="002F604B">
              <w:rPr>
                <w:sz w:val="20"/>
                <w:szCs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B37C45" w:rsidRPr="0029086D" w14:paraId="60336D7E" w14:textId="77777777" w:rsidTr="001E6450">
        <w:trPr>
          <w:trHeight w:val="55"/>
        </w:trPr>
        <w:tc>
          <w:tcPr>
            <w:tcW w:w="567" w:type="dxa"/>
            <w:shd w:val="clear" w:color="auto" w:fill="auto"/>
            <w:vAlign w:val="center"/>
          </w:tcPr>
          <w:p w14:paraId="1A0F277E" w14:textId="62BF2957" w:rsidR="00B37C45" w:rsidRPr="0029086D" w:rsidRDefault="00347196" w:rsidP="00E8197A">
            <w:pPr>
              <w:jc w:val="center"/>
              <w:rPr>
                <w:rFonts w:eastAsia="Calibri"/>
                <w:sz w:val="20"/>
                <w:szCs w:val="20"/>
                <w:lang w:eastAsia="en-US"/>
              </w:rPr>
            </w:pPr>
            <w:r>
              <w:rPr>
                <w:rFonts w:eastAsia="Calibri"/>
                <w:sz w:val="20"/>
                <w:szCs w:val="20"/>
                <w:lang w:eastAsia="en-US"/>
              </w:rPr>
              <w:t>6</w:t>
            </w:r>
          </w:p>
        </w:tc>
        <w:tc>
          <w:tcPr>
            <w:tcW w:w="1985" w:type="dxa"/>
            <w:shd w:val="clear" w:color="auto" w:fill="auto"/>
            <w:vAlign w:val="center"/>
          </w:tcPr>
          <w:p w14:paraId="526ACC50" w14:textId="116294B6" w:rsidR="00B37C45" w:rsidRPr="004343F3" w:rsidRDefault="00B37C45" w:rsidP="00E8197A">
            <w:pPr>
              <w:jc w:val="center"/>
              <w:rPr>
                <w:rFonts w:eastAsia="Calibri"/>
                <w:sz w:val="20"/>
                <w:szCs w:val="20"/>
              </w:rPr>
            </w:pPr>
            <w:r w:rsidRPr="004343F3">
              <w:rPr>
                <w:rFonts w:eastAsia="Calibri"/>
                <w:sz w:val="20"/>
                <w:szCs w:val="20"/>
              </w:rPr>
              <w:t>Общественное питание</w:t>
            </w:r>
          </w:p>
        </w:tc>
        <w:tc>
          <w:tcPr>
            <w:tcW w:w="850" w:type="dxa"/>
            <w:shd w:val="clear" w:color="auto" w:fill="auto"/>
            <w:vAlign w:val="center"/>
          </w:tcPr>
          <w:p w14:paraId="662CF419" w14:textId="0DEFC264" w:rsidR="00B37C45" w:rsidRPr="004343F3" w:rsidRDefault="00B37C45" w:rsidP="00E8197A">
            <w:pPr>
              <w:jc w:val="center"/>
              <w:rPr>
                <w:rFonts w:eastAsia="Calibri"/>
                <w:sz w:val="20"/>
                <w:szCs w:val="20"/>
              </w:rPr>
            </w:pPr>
            <w:r w:rsidRPr="004343F3">
              <w:rPr>
                <w:rFonts w:eastAsia="Calibri"/>
                <w:sz w:val="20"/>
                <w:szCs w:val="20"/>
              </w:rPr>
              <w:t>4.6</w:t>
            </w:r>
          </w:p>
        </w:tc>
        <w:tc>
          <w:tcPr>
            <w:tcW w:w="5670" w:type="dxa"/>
            <w:shd w:val="clear" w:color="auto" w:fill="auto"/>
            <w:vAlign w:val="center"/>
          </w:tcPr>
          <w:p w14:paraId="659D5785" w14:textId="3AD98DE3" w:rsidR="00B37C45" w:rsidRPr="00A11CBB" w:rsidRDefault="002F604B" w:rsidP="00E8197A">
            <w:pPr>
              <w:widowControl w:val="0"/>
              <w:jc w:val="both"/>
              <w:rPr>
                <w:sz w:val="20"/>
                <w:szCs w:val="20"/>
              </w:rPr>
            </w:pPr>
            <w:r w:rsidRPr="002F604B">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37C45" w:rsidRPr="0029086D" w14:paraId="3F20C6E1" w14:textId="77777777" w:rsidTr="001E6450">
        <w:trPr>
          <w:trHeight w:val="509"/>
        </w:trPr>
        <w:tc>
          <w:tcPr>
            <w:tcW w:w="567" w:type="dxa"/>
            <w:shd w:val="clear" w:color="auto" w:fill="auto"/>
            <w:vAlign w:val="center"/>
          </w:tcPr>
          <w:p w14:paraId="6B3A47FC" w14:textId="5AA1E8D0" w:rsidR="00B37C45" w:rsidRPr="0029086D" w:rsidRDefault="00347196" w:rsidP="00E8197A">
            <w:pPr>
              <w:jc w:val="center"/>
              <w:rPr>
                <w:rFonts w:eastAsia="Calibri"/>
                <w:sz w:val="20"/>
                <w:szCs w:val="20"/>
                <w:lang w:eastAsia="en-US"/>
              </w:rPr>
            </w:pPr>
            <w:r>
              <w:rPr>
                <w:rFonts w:eastAsia="Calibri"/>
                <w:sz w:val="20"/>
                <w:szCs w:val="20"/>
                <w:lang w:eastAsia="en-US"/>
              </w:rPr>
              <w:t>7</w:t>
            </w:r>
          </w:p>
        </w:tc>
        <w:tc>
          <w:tcPr>
            <w:tcW w:w="1985" w:type="dxa"/>
            <w:shd w:val="clear" w:color="auto" w:fill="auto"/>
            <w:vAlign w:val="center"/>
          </w:tcPr>
          <w:p w14:paraId="35E871C1" w14:textId="4201399D" w:rsidR="00B37C45" w:rsidRPr="002F4B8D" w:rsidRDefault="00B37C45" w:rsidP="00E8197A">
            <w:pPr>
              <w:jc w:val="center"/>
              <w:rPr>
                <w:rFonts w:eastAsia="Calibri"/>
                <w:sz w:val="20"/>
                <w:szCs w:val="20"/>
              </w:rPr>
            </w:pPr>
            <w:r w:rsidRPr="002F4B8D">
              <w:rPr>
                <w:rFonts w:eastAsia="Calibri"/>
                <w:sz w:val="20"/>
                <w:szCs w:val="20"/>
              </w:rPr>
              <w:t>Магазины</w:t>
            </w:r>
          </w:p>
        </w:tc>
        <w:tc>
          <w:tcPr>
            <w:tcW w:w="850" w:type="dxa"/>
            <w:shd w:val="clear" w:color="auto" w:fill="auto"/>
            <w:vAlign w:val="center"/>
          </w:tcPr>
          <w:p w14:paraId="3160BF79" w14:textId="440C1A38" w:rsidR="00B37C45" w:rsidRPr="002F4B8D" w:rsidRDefault="00B37C45" w:rsidP="00E8197A">
            <w:pPr>
              <w:jc w:val="center"/>
              <w:rPr>
                <w:rFonts w:eastAsia="Calibri"/>
                <w:sz w:val="20"/>
                <w:szCs w:val="20"/>
              </w:rPr>
            </w:pPr>
            <w:r w:rsidRPr="002F4B8D">
              <w:rPr>
                <w:rFonts w:eastAsia="Calibri"/>
                <w:sz w:val="20"/>
                <w:szCs w:val="20"/>
              </w:rPr>
              <w:t>4.4</w:t>
            </w:r>
          </w:p>
        </w:tc>
        <w:tc>
          <w:tcPr>
            <w:tcW w:w="5670" w:type="dxa"/>
            <w:shd w:val="clear" w:color="auto" w:fill="auto"/>
            <w:vAlign w:val="center"/>
          </w:tcPr>
          <w:p w14:paraId="679E4DEF" w14:textId="4346E473" w:rsidR="00B37C45" w:rsidRPr="002F4B8D" w:rsidRDefault="002F604B" w:rsidP="00E8197A">
            <w:pPr>
              <w:widowControl w:val="0"/>
              <w:jc w:val="both"/>
              <w:rPr>
                <w:sz w:val="20"/>
                <w:szCs w:val="20"/>
              </w:rPr>
            </w:pPr>
            <w:r w:rsidRPr="002F4B8D">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w:t>
            </w:r>
            <w:r w:rsidR="002F4B8D" w:rsidRPr="002F4B8D">
              <w:rPr>
                <w:sz w:val="20"/>
                <w:szCs w:val="20"/>
              </w:rPr>
              <w:t>1</w:t>
            </w:r>
            <w:r w:rsidRPr="002F4B8D">
              <w:rPr>
                <w:sz w:val="20"/>
                <w:szCs w:val="20"/>
              </w:rPr>
              <w:t>000 кв. м</w:t>
            </w:r>
          </w:p>
        </w:tc>
      </w:tr>
      <w:tr w:rsidR="00B37C45" w:rsidRPr="0029086D" w14:paraId="7A58D3E4" w14:textId="77777777" w:rsidTr="001E6450">
        <w:trPr>
          <w:trHeight w:val="94"/>
        </w:trPr>
        <w:tc>
          <w:tcPr>
            <w:tcW w:w="567" w:type="dxa"/>
            <w:shd w:val="clear" w:color="auto" w:fill="auto"/>
            <w:vAlign w:val="center"/>
          </w:tcPr>
          <w:p w14:paraId="444E820A" w14:textId="60CF640C" w:rsidR="00B37C45" w:rsidRPr="0029086D" w:rsidRDefault="00347196" w:rsidP="00E8197A">
            <w:pPr>
              <w:jc w:val="center"/>
              <w:rPr>
                <w:rFonts w:eastAsia="Calibri"/>
                <w:sz w:val="20"/>
                <w:szCs w:val="20"/>
                <w:lang w:eastAsia="en-US"/>
              </w:rPr>
            </w:pPr>
            <w:r>
              <w:rPr>
                <w:rFonts w:eastAsia="Calibri"/>
                <w:sz w:val="20"/>
                <w:szCs w:val="20"/>
                <w:lang w:eastAsia="en-US"/>
              </w:rPr>
              <w:t>8</w:t>
            </w:r>
          </w:p>
        </w:tc>
        <w:tc>
          <w:tcPr>
            <w:tcW w:w="1985" w:type="dxa"/>
            <w:shd w:val="clear" w:color="auto" w:fill="auto"/>
            <w:vAlign w:val="center"/>
          </w:tcPr>
          <w:p w14:paraId="12DF8158" w14:textId="5C68EA09" w:rsidR="00B37C45" w:rsidRPr="004343F3" w:rsidRDefault="00B37C45" w:rsidP="00E8197A">
            <w:pPr>
              <w:jc w:val="center"/>
              <w:rPr>
                <w:rFonts w:eastAsia="Calibri"/>
                <w:sz w:val="20"/>
                <w:szCs w:val="20"/>
              </w:rPr>
            </w:pPr>
            <w:r w:rsidRPr="004343F3">
              <w:rPr>
                <w:rFonts w:eastAsia="Calibri"/>
                <w:sz w:val="20"/>
                <w:szCs w:val="20"/>
              </w:rPr>
              <w:t>Гостиничное обслуживание</w:t>
            </w:r>
          </w:p>
        </w:tc>
        <w:tc>
          <w:tcPr>
            <w:tcW w:w="850" w:type="dxa"/>
            <w:shd w:val="clear" w:color="auto" w:fill="auto"/>
            <w:vAlign w:val="center"/>
          </w:tcPr>
          <w:p w14:paraId="2371B9EE" w14:textId="3FE73C01" w:rsidR="00B37C45" w:rsidRPr="004343F3" w:rsidRDefault="00B37C45" w:rsidP="00E8197A">
            <w:pPr>
              <w:jc w:val="center"/>
              <w:rPr>
                <w:rFonts w:eastAsia="Calibri"/>
                <w:sz w:val="20"/>
                <w:szCs w:val="20"/>
              </w:rPr>
            </w:pPr>
            <w:r w:rsidRPr="004343F3">
              <w:rPr>
                <w:rFonts w:eastAsia="Calibri"/>
                <w:sz w:val="20"/>
                <w:szCs w:val="20"/>
              </w:rPr>
              <w:t>4.7</w:t>
            </w:r>
          </w:p>
        </w:tc>
        <w:tc>
          <w:tcPr>
            <w:tcW w:w="5670" w:type="dxa"/>
            <w:shd w:val="clear" w:color="auto" w:fill="auto"/>
            <w:vAlign w:val="center"/>
          </w:tcPr>
          <w:p w14:paraId="5CF69256" w14:textId="097FCE47" w:rsidR="00B37C45" w:rsidRPr="00A11CBB" w:rsidRDefault="002F604B" w:rsidP="00E8197A">
            <w:pPr>
              <w:widowControl w:val="0"/>
              <w:jc w:val="both"/>
              <w:rPr>
                <w:sz w:val="20"/>
                <w:szCs w:val="20"/>
              </w:rPr>
            </w:pPr>
            <w:r w:rsidRPr="002F604B">
              <w:rPr>
                <w:sz w:val="20"/>
                <w:szCs w:val="20"/>
              </w:rPr>
              <w:t>Размещение гостиниц</w:t>
            </w:r>
          </w:p>
        </w:tc>
      </w:tr>
      <w:tr w:rsidR="00CC24DC" w:rsidRPr="0029086D" w14:paraId="143C594D" w14:textId="77777777" w:rsidTr="001E6450">
        <w:trPr>
          <w:trHeight w:val="94"/>
        </w:trPr>
        <w:tc>
          <w:tcPr>
            <w:tcW w:w="567" w:type="dxa"/>
            <w:shd w:val="clear" w:color="auto" w:fill="auto"/>
            <w:vAlign w:val="center"/>
          </w:tcPr>
          <w:p w14:paraId="74CACB10" w14:textId="6A3A93A5" w:rsidR="00CC24DC" w:rsidRDefault="00CC24DC" w:rsidP="00E8197A">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22DD2312" w14:textId="643F1561" w:rsidR="00CC24DC" w:rsidRPr="004343F3" w:rsidRDefault="00CC24DC" w:rsidP="00E8197A">
            <w:pPr>
              <w:jc w:val="center"/>
              <w:rPr>
                <w:rFonts w:eastAsia="Calibri"/>
                <w:sz w:val="20"/>
                <w:szCs w:val="20"/>
              </w:rPr>
            </w:pPr>
            <w:r>
              <w:rPr>
                <w:rFonts w:eastAsia="Calibri"/>
                <w:sz w:val="20"/>
                <w:szCs w:val="20"/>
              </w:rPr>
              <w:t>2</w:t>
            </w:r>
          </w:p>
        </w:tc>
        <w:tc>
          <w:tcPr>
            <w:tcW w:w="850" w:type="dxa"/>
            <w:shd w:val="clear" w:color="auto" w:fill="auto"/>
            <w:vAlign w:val="center"/>
          </w:tcPr>
          <w:p w14:paraId="18971F91" w14:textId="63240E6A" w:rsidR="00CC24DC" w:rsidRPr="004343F3" w:rsidRDefault="00CC24DC" w:rsidP="00E8197A">
            <w:pPr>
              <w:jc w:val="center"/>
              <w:rPr>
                <w:rFonts w:eastAsia="Calibri"/>
                <w:sz w:val="20"/>
                <w:szCs w:val="20"/>
              </w:rPr>
            </w:pPr>
            <w:r>
              <w:rPr>
                <w:rFonts w:eastAsia="Calibri"/>
                <w:sz w:val="20"/>
                <w:szCs w:val="20"/>
              </w:rPr>
              <w:t>3</w:t>
            </w:r>
          </w:p>
        </w:tc>
        <w:tc>
          <w:tcPr>
            <w:tcW w:w="5670" w:type="dxa"/>
            <w:shd w:val="clear" w:color="auto" w:fill="auto"/>
            <w:vAlign w:val="center"/>
          </w:tcPr>
          <w:p w14:paraId="78A2AFBA" w14:textId="7949F316" w:rsidR="00CC24DC" w:rsidRPr="002F604B" w:rsidRDefault="00CC24DC" w:rsidP="00E8197A">
            <w:pPr>
              <w:widowControl w:val="0"/>
              <w:jc w:val="center"/>
              <w:rPr>
                <w:sz w:val="20"/>
                <w:szCs w:val="20"/>
              </w:rPr>
            </w:pPr>
            <w:r>
              <w:rPr>
                <w:sz w:val="20"/>
                <w:szCs w:val="20"/>
              </w:rPr>
              <w:t>4</w:t>
            </w:r>
          </w:p>
        </w:tc>
      </w:tr>
      <w:tr w:rsidR="00CD489B" w:rsidRPr="0029086D" w14:paraId="609EE83A" w14:textId="77777777" w:rsidTr="001E6450">
        <w:trPr>
          <w:trHeight w:val="385"/>
        </w:trPr>
        <w:tc>
          <w:tcPr>
            <w:tcW w:w="567" w:type="dxa"/>
            <w:shd w:val="clear" w:color="auto" w:fill="auto"/>
            <w:vAlign w:val="center"/>
          </w:tcPr>
          <w:p w14:paraId="1AFFF0E1" w14:textId="0F3E0CA2"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9</w:t>
            </w:r>
          </w:p>
        </w:tc>
        <w:tc>
          <w:tcPr>
            <w:tcW w:w="1985" w:type="dxa"/>
            <w:shd w:val="clear" w:color="auto" w:fill="auto"/>
            <w:vAlign w:val="center"/>
          </w:tcPr>
          <w:p w14:paraId="67C899F0" w14:textId="59C7378B" w:rsidR="00CD489B" w:rsidRPr="00A11CBB" w:rsidRDefault="00CD489B" w:rsidP="00CC24DC">
            <w:pPr>
              <w:spacing w:line="233" w:lineRule="auto"/>
              <w:jc w:val="center"/>
              <w:rPr>
                <w:sz w:val="20"/>
                <w:szCs w:val="20"/>
              </w:rPr>
            </w:pPr>
            <w:r w:rsidRPr="004343F3">
              <w:rPr>
                <w:rFonts w:eastAsia="Calibri"/>
                <w:sz w:val="20"/>
                <w:szCs w:val="20"/>
              </w:rPr>
              <w:t>Спорт</w:t>
            </w:r>
          </w:p>
        </w:tc>
        <w:tc>
          <w:tcPr>
            <w:tcW w:w="850" w:type="dxa"/>
            <w:shd w:val="clear" w:color="auto" w:fill="auto"/>
            <w:vAlign w:val="center"/>
          </w:tcPr>
          <w:p w14:paraId="15C680DB" w14:textId="13D54FE3" w:rsidR="00CD489B" w:rsidRPr="00A11CBB" w:rsidRDefault="00CD489B" w:rsidP="00CC24DC">
            <w:pPr>
              <w:spacing w:line="233" w:lineRule="auto"/>
              <w:jc w:val="center"/>
              <w:rPr>
                <w:sz w:val="20"/>
                <w:szCs w:val="20"/>
              </w:rPr>
            </w:pPr>
            <w:r w:rsidRPr="004343F3">
              <w:rPr>
                <w:rFonts w:eastAsia="Calibri"/>
                <w:sz w:val="20"/>
                <w:szCs w:val="20"/>
              </w:rPr>
              <w:t>5.1</w:t>
            </w:r>
          </w:p>
        </w:tc>
        <w:tc>
          <w:tcPr>
            <w:tcW w:w="5670" w:type="dxa"/>
            <w:shd w:val="clear" w:color="auto" w:fill="auto"/>
            <w:vAlign w:val="center"/>
          </w:tcPr>
          <w:p w14:paraId="7B49FDEA" w14:textId="1B026D57" w:rsidR="00CD489B" w:rsidRPr="00A11CBB" w:rsidRDefault="002F604B" w:rsidP="00CC24DC">
            <w:pPr>
              <w:widowControl w:val="0"/>
              <w:spacing w:line="233" w:lineRule="auto"/>
              <w:jc w:val="both"/>
              <w:rPr>
                <w:sz w:val="20"/>
                <w:szCs w:val="20"/>
              </w:rPr>
            </w:pPr>
            <w:r w:rsidRPr="002F604B">
              <w:rPr>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CD489B" w:rsidRPr="0029086D" w14:paraId="568B5272" w14:textId="77777777" w:rsidTr="001E6450">
        <w:trPr>
          <w:trHeight w:val="669"/>
        </w:trPr>
        <w:tc>
          <w:tcPr>
            <w:tcW w:w="567" w:type="dxa"/>
            <w:shd w:val="clear" w:color="auto" w:fill="auto"/>
            <w:vAlign w:val="center"/>
          </w:tcPr>
          <w:p w14:paraId="7641BD0C" w14:textId="31EC6705"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10</w:t>
            </w:r>
          </w:p>
        </w:tc>
        <w:tc>
          <w:tcPr>
            <w:tcW w:w="1985" w:type="dxa"/>
            <w:shd w:val="clear" w:color="auto" w:fill="auto"/>
            <w:vAlign w:val="center"/>
          </w:tcPr>
          <w:p w14:paraId="52FE5E55" w14:textId="79666DDC" w:rsidR="00CD489B" w:rsidRPr="0029086D" w:rsidRDefault="00CD489B" w:rsidP="00CC24DC">
            <w:pPr>
              <w:spacing w:line="233" w:lineRule="auto"/>
              <w:jc w:val="center"/>
              <w:rPr>
                <w:rFonts w:eastAsia="Calibri"/>
                <w:sz w:val="20"/>
                <w:szCs w:val="20"/>
              </w:rPr>
            </w:pPr>
            <w:r w:rsidRPr="004343F3">
              <w:rPr>
                <w:rFonts w:eastAsia="Calibri"/>
                <w:sz w:val="20"/>
                <w:szCs w:val="20"/>
              </w:rPr>
              <w:t>Обеспечение спортивно-зрелищных мероприятий</w:t>
            </w:r>
          </w:p>
        </w:tc>
        <w:tc>
          <w:tcPr>
            <w:tcW w:w="850" w:type="dxa"/>
            <w:shd w:val="clear" w:color="auto" w:fill="auto"/>
            <w:vAlign w:val="center"/>
          </w:tcPr>
          <w:p w14:paraId="0375CF28" w14:textId="69918C2D" w:rsidR="00CD489B" w:rsidRPr="0029086D" w:rsidRDefault="00CD489B" w:rsidP="00CC24DC">
            <w:pPr>
              <w:spacing w:line="233" w:lineRule="auto"/>
              <w:jc w:val="center"/>
              <w:rPr>
                <w:rFonts w:eastAsia="Calibri"/>
                <w:sz w:val="20"/>
                <w:szCs w:val="20"/>
                <w:lang w:eastAsia="en-US"/>
              </w:rPr>
            </w:pPr>
            <w:r w:rsidRPr="004343F3">
              <w:rPr>
                <w:rFonts w:eastAsia="Calibri"/>
                <w:sz w:val="20"/>
                <w:szCs w:val="20"/>
              </w:rPr>
              <w:t>5.1.1</w:t>
            </w:r>
          </w:p>
        </w:tc>
        <w:tc>
          <w:tcPr>
            <w:tcW w:w="5670" w:type="dxa"/>
            <w:shd w:val="clear" w:color="auto" w:fill="auto"/>
            <w:vAlign w:val="center"/>
          </w:tcPr>
          <w:p w14:paraId="5998D0B3" w14:textId="36DAC0E2" w:rsidR="00CD489B" w:rsidRPr="0029086D" w:rsidRDefault="002F604B" w:rsidP="00CC24DC">
            <w:pPr>
              <w:widowControl w:val="0"/>
              <w:spacing w:line="233" w:lineRule="auto"/>
              <w:jc w:val="both"/>
              <w:rPr>
                <w:rFonts w:eastAsia="Calibri"/>
                <w:sz w:val="20"/>
                <w:szCs w:val="20"/>
              </w:rPr>
            </w:pPr>
            <w:r w:rsidRPr="002F604B">
              <w:rPr>
                <w:rFonts w:eastAsia="Calibri"/>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CD489B" w:rsidRPr="0029086D" w14:paraId="7DC23EB0" w14:textId="77777777" w:rsidTr="001E6450">
        <w:trPr>
          <w:trHeight w:val="218"/>
        </w:trPr>
        <w:tc>
          <w:tcPr>
            <w:tcW w:w="567" w:type="dxa"/>
            <w:shd w:val="clear" w:color="auto" w:fill="auto"/>
            <w:vAlign w:val="center"/>
          </w:tcPr>
          <w:p w14:paraId="4B3FDA67" w14:textId="08070C1C"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11</w:t>
            </w:r>
          </w:p>
        </w:tc>
        <w:tc>
          <w:tcPr>
            <w:tcW w:w="1985" w:type="dxa"/>
            <w:shd w:val="clear" w:color="auto" w:fill="auto"/>
            <w:vAlign w:val="center"/>
          </w:tcPr>
          <w:p w14:paraId="6BAA7962" w14:textId="5EA48A83" w:rsidR="00CD489B" w:rsidRPr="00A11CBB" w:rsidRDefault="00CD489B" w:rsidP="00CC24DC">
            <w:pPr>
              <w:spacing w:line="233" w:lineRule="auto"/>
              <w:jc w:val="center"/>
              <w:rPr>
                <w:sz w:val="20"/>
                <w:szCs w:val="20"/>
              </w:rPr>
            </w:pPr>
            <w:r w:rsidRPr="0029086D">
              <w:rPr>
                <w:rFonts w:eastAsia="Calibri"/>
                <w:sz w:val="20"/>
                <w:szCs w:val="20"/>
              </w:rPr>
              <w:t>Обеспечение занятий спортом в помещениях</w:t>
            </w:r>
          </w:p>
        </w:tc>
        <w:tc>
          <w:tcPr>
            <w:tcW w:w="850" w:type="dxa"/>
            <w:shd w:val="clear" w:color="auto" w:fill="auto"/>
            <w:vAlign w:val="center"/>
          </w:tcPr>
          <w:p w14:paraId="05FF87E3" w14:textId="09CDB926" w:rsidR="00CD489B" w:rsidRPr="00A11CBB" w:rsidRDefault="00CD489B" w:rsidP="00CC24DC">
            <w:pPr>
              <w:spacing w:line="233" w:lineRule="auto"/>
              <w:jc w:val="center"/>
              <w:rPr>
                <w:sz w:val="20"/>
                <w:szCs w:val="20"/>
              </w:rPr>
            </w:pPr>
            <w:r w:rsidRPr="0029086D">
              <w:rPr>
                <w:rFonts w:eastAsia="Calibri"/>
                <w:sz w:val="20"/>
                <w:szCs w:val="20"/>
                <w:lang w:eastAsia="en-US"/>
              </w:rPr>
              <w:t>5.1.2</w:t>
            </w:r>
          </w:p>
        </w:tc>
        <w:tc>
          <w:tcPr>
            <w:tcW w:w="5670" w:type="dxa"/>
            <w:shd w:val="clear" w:color="auto" w:fill="auto"/>
            <w:vAlign w:val="center"/>
          </w:tcPr>
          <w:p w14:paraId="370CB681" w14:textId="49B9ACFB" w:rsidR="00CD489B" w:rsidRPr="00A11CBB" w:rsidRDefault="00CD489B" w:rsidP="00CC24DC">
            <w:pPr>
              <w:widowControl w:val="0"/>
              <w:spacing w:line="233" w:lineRule="auto"/>
              <w:jc w:val="both"/>
              <w:rPr>
                <w:sz w:val="20"/>
                <w:szCs w:val="20"/>
              </w:rPr>
            </w:pPr>
            <w:r w:rsidRPr="0029086D">
              <w:rPr>
                <w:rFonts w:eastAsia="Calibri"/>
                <w:sz w:val="20"/>
                <w:szCs w:val="20"/>
              </w:rPr>
              <w:t>Размещение спортивных клубов, спортивных залов, бассейнов, физкультурно-оздоровительных комплексов в зданиях и сооружениях</w:t>
            </w:r>
          </w:p>
        </w:tc>
      </w:tr>
      <w:tr w:rsidR="00CD489B" w:rsidRPr="0029086D" w14:paraId="71829857" w14:textId="77777777" w:rsidTr="001E6450">
        <w:trPr>
          <w:trHeight w:val="55"/>
        </w:trPr>
        <w:tc>
          <w:tcPr>
            <w:tcW w:w="567" w:type="dxa"/>
            <w:shd w:val="clear" w:color="auto" w:fill="auto"/>
            <w:vAlign w:val="center"/>
          </w:tcPr>
          <w:p w14:paraId="1FEBDF40" w14:textId="6A998D38"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12</w:t>
            </w:r>
          </w:p>
        </w:tc>
        <w:tc>
          <w:tcPr>
            <w:tcW w:w="1985" w:type="dxa"/>
            <w:shd w:val="clear" w:color="auto" w:fill="auto"/>
            <w:vAlign w:val="center"/>
          </w:tcPr>
          <w:p w14:paraId="36E050B9" w14:textId="431C1282" w:rsidR="00CD489B" w:rsidRPr="00A11CBB" w:rsidRDefault="00CD489B" w:rsidP="00CC24DC">
            <w:pPr>
              <w:spacing w:line="233" w:lineRule="auto"/>
              <w:jc w:val="center"/>
              <w:rPr>
                <w:sz w:val="20"/>
                <w:szCs w:val="20"/>
              </w:rPr>
            </w:pPr>
            <w:r w:rsidRPr="0029086D">
              <w:rPr>
                <w:sz w:val="20"/>
                <w:szCs w:val="20"/>
              </w:rPr>
              <w:t>Площадки для занятий спортом</w:t>
            </w:r>
          </w:p>
        </w:tc>
        <w:tc>
          <w:tcPr>
            <w:tcW w:w="850" w:type="dxa"/>
            <w:shd w:val="clear" w:color="auto" w:fill="auto"/>
            <w:vAlign w:val="center"/>
          </w:tcPr>
          <w:p w14:paraId="5685A511" w14:textId="1C97CBA4" w:rsidR="00CD489B" w:rsidRPr="00A11CBB" w:rsidRDefault="00CD489B" w:rsidP="00CC24DC">
            <w:pPr>
              <w:spacing w:line="233" w:lineRule="auto"/>
              <w:jc w:val="center"/>
              <w:rPr>
                <w:sz w:val="20"/>
                <w:szCs w:val="20"/>
              </w:rPr>
            </w:pPr>
            <w:r w:rsidRPr="0029086D">
              <w:rPr>
                <w:sz w:val="20"/>
                <w:szCs w:val="20"/>
              </w:rPr>
              <w:t>5.1.3</w:t>
            </w:r>
          </w:p>
        </w:tc>
        <w:tc>
          <w:tcPr>
            <w:tcW w:w="5670" w:type="dxa"/>
            <w:shd w:val="clear" w:color="auto" w:fill="auto"/>
          </w:tcPr>
          <w:p w14:paraId="601A718A" w14:textId="7B53402F" w:rsidR="00CD489B" w:rsidRPr="00A11CBB" w:rsidRDefault="00CD489B" w:rsidP="00CC24DC">
            <w:pPr>
              <w:widowControl w:val="0"/>
              <w:spacing w:line="233" w:lineRule="auto"/>
              <w:jc w:val="both"/>
              <w:rPr>
                <w:sz w:val="20"/>
                <w:szCs w:val="20"/>
              </w:rPr>
            </w:pPr>
            <w:r w:rsidRPr="0029086D">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CD489B" w:rsidRPr="0029086D" w14:paraId="102ACE85" w14:textId="77777777" w:rsidTr="001E6450">
        <w:trPr>
          <w:trHeight w:val="55"/>
        </w:trPr>
        <w:tc>
          <w:tcPr>
            <w:tcW w:w="567" w:type="dxa"/>
            <w:shd w:val="clear" w:color="auto" w:fill="auto"/>
            <w:vAlign w:val="center"/>
          </w:tcPr>
          <w:p w14:paraId="3A1B404F" w14:textId="202CDA45"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13</w:t>
            </w:r>
          </w:p>
        </w:tc>
        <w:tc>
          <w:tcPr>
            <w:tcW w:w="1985" w:type="dxa"/>
            <w:shd w:val="clear" w:color="auto" w:fill="auto"/>
            <w:vAlign w:val="center"/>
          </w:tcPr>
          <w:p w14:paraId="427EF688" w14:textId="7331D079" w:rsidR="00CD489B" w:rsidRPr="00A11CBB" w:rsidRDefault="00CD489B" w:rsidP="00CC24DC">
            <w:pPr>
              <w:spacing w:line="233" w:lineRule="auto"/>
              <w:jc w:val="center"/>
              <w:rPr>
                <w:sz w:val="20"/>
                <w:szCs w:val="20"/>
              </w:rPr>
            </w:pPr>
            <w:r w:rsidRPr="0029086D">
              <w:rPr>
                <w:sz w:val="20"/>
                <w:szCs w:val="20"/>
              </w:rPr>
              <w:t>Оборудованные площадки для занятий спортом</w:t>
            </w:r>
          </w:p>
        </w:tc>
        <w:tc>
          <w:tcPr>
            <w:tcW w:w="850" w:type="dxa"/>
            <w:shd w:val="clear" w:color="auto" w:fill="auto"/>
            <w:vAlign w:val="center"/>
          </w:tcPr>
          <w:p w14:paraId="1BC4A576" w14:textId="797FEA3A" w:rsidR="00CD489B" w:rsidRPr="00A11CBB" w:rsidRDefault="00CD489B" w:rsidP="00CC24DC">
            <w:pPr>
              <w:spacing w:line="233" w:lineRule="auto"/>
              <w:jc w:val="center"/>
              <w:rPr>
                <w:sz w:val="20"/>
                <w:szCs w:val="20"/>
              </w:rPr>
            </w:pPr>
            <w:r w:rsidRPr="0029086D">
              <w:rPr>
                <w:sz w:val="20"/>
                <w:szCs w:val="20"/>
              </w:rPr>
              <w:t>5.1.4</w:t>
            </w:r>
          </w:p>
        </w:tc>
        <w:tc>
          <w:tcPr>
            <w:tcW w:w="5670" w:type="dxa"/>
            <w:shd w:val="clear" w:color="auto" w:fill="auto"/>
          </w:tcPr>
          <w:p w14:paraId="620C627A" w14:textId="147B013F" w:rsidR="00CD489B" w:rsidRPr="00A11CBB" w:rsidRDefault="00CD489B" w:rsidP="00CC24DC">
            <w:pPr>
              <w:widowControl w:val="0"/>
              <w:spacing w:line="233" w:lineRule="auto"/>
              <w:jc w:val="both"/>
              <w:rPr>
                <w:sz w:val="20"/>
                <w:szCs w:val="20"/>
              </w:rPr>
            </w:pPr>
            <w:r w:rsidRPr="0029086D">
              <w:rPr>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CD489B" w:rsidRPr="0029086D" w14:paraId="4DD64B0A" w14:textId="77777777" w:rsidTr="001E6450">
        <w:trPr>
          <w:trHeight w:val="331"/>
        </w:trPr>
        <w:tc>
          <w:tcPr>
            <w:tcW w:w="567" w:type="dxa"/>
            <w:shd w:val="clear" w:color="auto" w:fill="auto"/>
            <w:vAlign w:val="center"/>
          </w:tcPr>
          <w:p w14:paraId="554182E1" w14:textId="63BB16F3"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14</w:t>
            </w:r>
          </w:p>
        </w:tc>
        <w:tc>
          <w:tcPr>
            <w:tcW w:w="1985" w:type="dxa"/>
            <w:shd w:val="clear" w:color="auto" w:fill="auto"/>
            <w:vAlign w:val="center"/>
          </w:tcPr>
          <w:p w14:paraId="4D46E547" w14:textId="61949E83" w:rsidR="00CD489B" w:rsidRPr="004343F3" w:rsidRDefault="00CD489B" w:rsidP="00CC24DC">
            <w:pPr>
              <w:spacing w:line="233" w:lineRule="auto"/>
              <w:jc w:val="center"/>
              <w:rPr>
                <w:rFonts w:eastAsia="Calibri"/>
                <w:sz w:val="20"/>
                <w:szCs w:val="20"/>
              </w:rPr>
            </w:pPr>
            <w:r w:rsidRPr="0029086D">
              <w:rPr>
                <w:sz w:val="20"/>
                <w:szCs w:val="20"/>
              </w:rPr>
              <w:t>Водный спорт</w:t>
            </w:r>
          </w:p>
        </w:tc>
        <w:tc>
          <w:tcPr>
            <w:tcW w:w="850" w:type="dxa"/>
            <w:shd w:val="clear" w:color="auto" w:fill="auto"/>
            <w:vAlign w:val="center"/>
          </w:tcPr>
          <w:p w14:paraId="33D6B214" w14:textId="031FCC81" w:rsidR="00CD489B" w:rsidRPr="004343F3" w:rsidRDefault="00CD489B" w:rsidP="00CC24DC">
            <w:pPr>
              <w:spacing w:line="233" w:lineRule="auto"/>
              <w:jc w:val="center"/>
              <w:rPr>
                <w:rFonts w:eastAsia="Calibri"/>
                <w:sz w:val="20"/>
                <w:szCs w:val="20"/>
              </w:rPr>
            </w:pPr>
            <w:r w:rsidRPr="0029086D">
              <w:rPr>
                <w:sz w:val="20"/>
                <w:szCs w:val="20"/>
              </w:rPr>
              <w:t>5.1.5</w:t>
            </w:r>
          </w:p>
        </w:tc>
        <w:tc>
          <w:tcPr>
            <w:tcW w:w="5670" w:type="dxa"/>
            <w:shd w:val="clear" w:color="auto" w:fill="auto"/>
          </w:tcPr>
          <w:p w14:paraId="4E7A8893" w14:textId="584391FF" w:rsidR="00CD489B" w:rsidRPr="00A11CBB" w:rsidRDefault="00CD489B" w:rsidP="00CC24DC">
            <w:pPr>
              <w:widowControl w:val="0"/>
              <w:spacing w:line="233" w:lineRule="auto"/>
              <w:jc w:val="both"/>
              <w:rPr>
                <w:sz w:val="20"/>
                <w:szCs w:val="20"/>
              </w:rPr>
            </w:pPr>
            <w:r w:rsidRPr="0029086D">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CD489B" w:rsidRPr="0029086D" w14:paraId="1A419129" w14:textId="77777777" w:rsidTr="001E6450">
        <w:trPr>
          <w:trHeight w:val="55"/>
        </w:trPr>
        <w:tc>
          <w:tcPr>
            <w:tcW w:w="567" w:type="dxa"/>
            <w:shd w:val="clear" w:color="auto" w:fill="auto"/>
            <w:vAlign w:val="center"/>
          </w:tcPr>
          <w:p w14:paraId="31099E18" w14:textId="28BD4AAF"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15</w:t>
            </w:r>
          </w:p>
        </w:tc>
        <w:tc>
          <w:tcPr>
            <w:tcW w:w="1985" w:type="dxa"/>
            <w:shd w:val="clear" w:color="auto" w:fill="auto"/>
            <w:vAlign w:val="center"/>
          </w:tcPr>
          <w:p w14:paraId="5902C1EE" w14:textId="6E3FCD56" w:rsidR="00CD489B" w:rsidRPr="000867F0" w:rsidRDefault="00CD489B" w:rsidP="00CC24DC">
            <w:pPr>
              <w:spacing w:line="233" w:lineRule="auto"/>
              <w:jc w:val="center"/>
              <w:rPr>
                <w:sz w:val="20"/>
                <w:szCs w:val="20"/>
              </w:rPr>
            </w:pPr>
            <w:r w:rsidRPr="0029086D">
              <w:rPr>
                <w:rFonts w:eastAsia="Calibri"/>
                <w:sz w:val="20"/>
                <w:szCs w:val="20"/>
                <w:lang w:eastAsia="en-US"/>
              </w:rPr>
              <w:t>Туристическое обслуживание</w:t>
            </w:r>
          </w:p>
        </w:tc>
        <w:tc>
          <w:tcPr>
            <w:tcW w:w="850" w:type="dxa"/>
            <w:shd w:val="clear" w:color="auto" w:fill="auto"/>
            <w:vAlign w:val="center"/>
          </w:tcPr>
          <w:p w14:paraId="59D69EAD" w14:textId="66412ED6" w:rsidR="00CD489B" w:rsidRDefault="00CD489B" w:rsidP="00CC24DC">
            <w:pPr>
              <w:spacing w:line="233" w:lineRule="auto"/>
              <w:jc w:val="center"/>
              <w:rPr>
                <w:rFonts w:eastAsia="Calibri"/>
                <w:sz w:val="20"/>
                <w:szCs w:val="20"/>
                <w:lang w:eastAsia="en-US"/>
              </w:rPr>
            </w:pPr>
            <w:r w:rsidRPr="0029086D">
              <w:rPr>
                <w:rFonts w:eastAsia="Calibri"/>
                <w:sz w:val="20"/>
                <w:szCs w:val="20"/>
                <w:lang w:eastAsia="en-US"/>
              </w:rPr>
              <w:t>5.2.1</w:t>
            </w:r>
          </w:p>
        </w:tc>
        <w:tc>
          <w:tcPr>
            <w:tcW w:w="5670" w:type="dxa"/>
            <w:shd w:val="clear" w:color="auto" w:fill="auto"/>
            <w:vAlign w:val="center"/>
          </w:tcPr>
          <w:p w14:paraId="19923D2C" w14:textId="60627853" w:rsidR="00CD489B" w:rsidRPr="000867F0" w:rsidRDefault="00CD489B" w:rsidP="00CC24DC">
            <w:pPr>
              <w:widowControl w:val="0"/>
              <w:spacing w:line="233" w:lineRule="auto"/>
              <w:jc w:val="both"/>
              <w:rPr>
                <w:sz w:val="20"/>
                <w:szCs w:val="20"/>
              </w:rPr>
            </w:pPr>
            <w:r w:rsidRPr="0029086D">
              <w:rPr>
                <w:sz w:val="20"/>
                <w:szCs w:val="20"/>
              </w:rPr>
              <w:t>Размещение пансионатов, гостиниц, кемпингов, домов отдыха, не оказывающих услуги по лечению; размещение детских лагерей</w:t>
            </w:r>
          </w:p>
        </w:tc>
      </w:tr>
      <w:tr w:rsidR="00CD489B" w:rsidRPr="0029086D" w14:paraId="2CB0675C" w14:textId="77777777" w:rsidTr="001D6426">
        <w:tc>
          <w:tcPr>
            <w:tcW w:w="567" w:type="dxa"/>
            <w:shd w:val="clear" w:color="auto" w:fill="auto"/>
            <w:vAlign w:val="center"/>
          </w:tcPr>
          <w:p w14:paraId="606A9301" w14:textId="36EEBA5B"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16</w:t>
            </w:r>
          </w:p>
        </w:tc>
        <w:tc>
          <w:tcPr>
            <w:tcW w:w="1985" w:type="dxa"/>
            <w:shd w:val="clear" w:color="auto" w:fill="auto"/>
            <w:vAlign w:val="center"/>
          </w:tcPr>
          <w:p w14:paraId="739687A5" w14:textId="1DCA0BCF" w:rsidR="00CD489B" w:rsidRPr="0029086D" w:rsidRDefault="00CD489B" w:rsidP="00CC24DC">
            <w:pPr>
              <w:spacing w:line="233" w:lineRule="auto"/>
              <w:jc w:val="center"/>
              <w:rPr>
                <w:rFonts w:eastAsia="Calibri"/>
                <w:sz w:val="20"/>
                <w:szCs w:val="20"/>
                <w:lang w:eastAsia="en-US"/>
              </w:rPr>
            </w:pPr>
            <w:r w:rsidRPr="0029086D">
              <w:rPr>
                <w:rFonts w:eastAsia="Calibri"/>
                <w:sz w:val="20"/>
                <w:szCs w:val="20"/>
                <w:lang w:eastAsia="en-US"/>
              </w:rPr>
              <w:t>Охота и рыбалка</w:t>
            </w:r>
          </w:p>
        </w:tc>
        <w:tc>
          <w:tcPr>
            <w:tcW w:w="850" w:type="dxa"/>
            <w:shd w:val="clear" w:color="auto" w:fill="auto"/>
            <w:vAlign w:val="center"/>
          </w:tcPr>
          <w:p w14:paraId="70DEAF90" w14:textId="3A9E7392" w:rsidR="00CD489B" w:rsidRPr="0029086D" w:rsidRDefault="00CD489B" w:rsidP="00CC24DC">
            <w:pPr>
              <w:spacing w:line="233" w:lineRule="auto"/>
              <w:jc w:val="center"/>
              <w:rPr>
                <w:rFonts w:eastAsia="Calibri"/>
                <w:sz w:val="20"/>
                <w:szCs w:val="20"/>
                <w:lang w:eastAsia="en-US"/>
              </w:rPr>
            </w:pPr>
            <w:r w:rsidRPr="0029086D">
              <w:rPr>
                <w:rFonts w:eastAsia="Calibri"/>
                <w:sz w:val="20"/>
                <w:szCs w:val="20"/>
                <w:lang w:eastAsia="en-US"/>
              </w:rPr>
              <w:t>5.3</w:t>
            </w:r>
          </w:p>
        </w:tc>
        <w:tc>
          <w:tcPr>
            <w:tcW w:w="5670" w:type="dxa"/>
            <w:shd w:val="clear" w:color="auto" w:fill="auto"/>
            <w:vAlign w:val="center"/>
          </w:tcPr>
          <w:p w14:paraId="2A021370" w14:textId="6CFC634E" w:rsidR="00CD489B" w:rsidRPr="0029086D" w:rsidRDefault="00CD489B" w:rsidP="00CC24DC">
            <w:pPr>
              <w:spacing w:line="233" w:lineRule="auto"/>
              <w:jc w:val="both"/>
              <w:rPr>
                <w:rFonts w:eastAsia="Calibri"/>
                <w:sz w:val="20"/>
                <w:szCs w:val="20"/>
                <w:lang w:eastAsia="en-US"/>
              </w:rPr>
            </w:pPr>
            <w:r w:rsidRPr="0029086D">
              <w:rPr>
                <w:rFonts w:eastAsia="Calibri"/>
                <w:sz w:val="20"/>
                <w:szCs w:val="20"/>
                <w:lang w:eastAsia="en-US"/>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B37C45" w:rsidRPr="0029086D" w14:paraId="4474344B" w14:textId="77777777" w:rsidTr="001D6426">
        <w:tc>
          <w:tcPr>
            <w:tcW w:w="567" w:type="dxa"/>
            <w:shd w:val="clear" w:color="auto" w:fill="auto"/>
            <w:vAlign w:val="center"/>
          </w:tcPr>
          <w:p w14:paraId="22394E99" w14:textId="04DC5A07"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17</w:t>
            </w:r>
          </w:p>
        </w:tc>
        <w:tc>
          <w:tcPr>
            <w:tcW w:w="1985" w:type="dxa"/>
            <w:shd w:val="clear" w:color="auto" w:fill="auto"/>
            <w:vAlign w:val="center"/>
          </w:tcPr>
          <w:p w14:paraId="0B8901ED" w14:textId="66E0CD27" w:rsidR="00B37C45" w:rsidRPr="00A944C5" w:rsidRDefault="00B37C45" w:rsidP="00CC24DC">
            <w:pPr>
              <w:widowControl w:val="0"/>
              <w:autoSpaceDE w:val="0"/>
              <w:autoSpaceDN w:val="0"/>
              <w:adjustRightInd w:val="0"/>
              <w:spacing w:line="233" w:lineRule="auto"/>
              <w:jc w:val="center"/>
              <w:rPr>
                <w:rFonts w:eastAsia="Calibri"/>
                <w:sz w:val="20"/>
                <w:szCs w:val="20"/>
              </w:rPr>
            </w:pPr>
            <w:r w:rsidRPr="004343F3">
              <w:rPr>
                <w:rFonts w:eastAsia="Calibri"/>
                <w:sz w:val="20"/>
                <w:szCs w:val="20"/>
              </w:rPr>
              <w:t>Деятельность по особой охране и изучению природы</w:t>
            </w:r>
          </w:p>
        </w:tc>
        <w:tc>
          <w:tcPr>
            <w:tcW w:w="850" w:type="dxa"/>
            <w:shd w:val="clear" w:color="auto" w:fill="auto"/>
            <w:vAlign w:val="center"/>
          </w:tcPr>
          <w:p w14:paraId="221B995F" w14:textId="592B4528" w:rsidR="00B37C45" w:rsidRDefault="00B37C45" w:rsidP="00CC24DC">
            <w:pPr>
              <w:spacing w:line="233" w:lineRule="auto"/>
              <w:jc w:val="center"/>
              <w:rPr>
                <w:rFonts w:eastAsia="Calibri"/>
                <w:sz w:val="20"/>
                <w:szCs w:val="20"/>
                <w:lang w:eastAsia="en-US"/>
              </w:rPr>
            </w:pPr>
            <w:r w:rsidRPr="004343F3">
              <w:rPr>
                <w:rFonts w:eastAsia="Calibri"/>
                <w:sz w:val="20"/>
                <w:szCs w:val="20"/>
              </w:rPr>
              <w:t>9.0</w:t>
            </w:r>
          </w:p>
        </w:tc>
        <w:tc>
          <w:tcPr>
            <w:tcW w:w="5670" w:type="dxa"/>
            <w:shd w:val="clear" w:color="auto" w:fill="auto"/>
            <w:vAlign w:val="center"/>
          </w:tcPr>
          <w:p w14:paraId="17D794CD" w14:textId="628F3E5A" w:rsidR="00B37C45" w:rsidRPr="00A944C5" w:rsidRDefault="002F604B" w:rsidP="00CC24DC">
            <w:pPr>
              <w:spacing w:line="233" w:lineRule="auto"/>
              <w:jc w:val="both"/>
              <w:rPr>
                <w:rFonts w:eastAsia="Calibri"/>
                <w:sz w:val="20"/>
                <w:szCs w:val="20"/>
              </w:rPr>
            </w:pPr>
            <w:r w:rsidRPr="002F604B">
              <w:rPr>
                <w:rFonts w:eastAsia="Calibri"/>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CD489B" w:rsidRPr="0029086D" w14:paraId="684F67AE" w14:textId="77777777" w:rsidTr="001D6426">
        <w:tc>
          <w:tcPr>
            <w:tcW w:w="567" w:type="dxa"/>
            <w:shd w:val="clear" w:color="auto" w:fill="auto"/>
            <w:vAlign w:val="center"/>
          </w:tcPr>
          <w:p w14:paraId="42FDBFF1" w14:textId="1F90B506"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18</w:t>
            </w:r>
          </w:p>
        </w:tc>
        <w:tc>
          <w:tcPr>
            <w:tcW w:w="1985" w:type="dxa"/>
            <w:shd w:val="clear" w:color="auto" w:fill="auto"/>
            <w:vAlign w:val="center"/>
          </w:tcPr>
          <w:p w14:paraId="1BB9634F" w14:textId="01B5ED3B" w:rsidR="00CD489B" w:rsidRPr="0029086D" w:rsidRDefault="00CD489B" w:rsidP="00CC24DC">
            <w:pPr>
              <w:widowControl w:val="0"/>
              <w:autoSpaceDE w:val="0"/>
              <w:autoSpaceDN w:val="0"/>
              <w:adjustRightInd w:val="0"/>
              <w:spacing w:line="233" w:lineRule="auto"/>
              <w:jc w:val="center"/>
              <w:rPr>
                <w:sz w:val="20"/>
                <w:szCs w:val="20"/>
              </w:rPr>
            </w:pPr>
            <w:r w:rsidRPr="00A944C5">
              <w:rPr>
                <w:rFonts w:eastAsia="Calibri"/>
                <w:sz w:val="20"/>
                <w:szCs w:val="20"/>
              </w:rPr>
              <w:t>Охрана природных территорий</w:t>
            </w:r>
          </w:p>
        </w:tc>
        <w:tc>
          <w:tcPr>
            <w:tcW w:w="850" w:type="dxa"/>
            <w:shd w:val="clear" w:color="auto" w:fill="auto"/>
            <w:vAlign w:val="center"/>
          </w:tcPr>
          <w:p w14:paraId="3223909D" w14:textId="20600709" w:rsidR="00CD489B" w:rsidRPr="0029086D" w:rsidRDefault="00CD489B" w:rsidP="00CC24DC">
            <w:pPr>
              <w:spacing w:line="233" w:lineRule="auto"/>
              <w:jc w:val="center"/>
              <w:rPr>
                <w:rFonts w:eastAsia="Calibri"/>
                <w:sz w:val="20"/>
                <w:szCs w:val="20"/>
                <w:lang w:eastAsia="en-US"/>
              </w:rPr>
            </w:pPr>
            <w:r>
              <w:rPr>
                <w:rFonts w:eastAsia="Calibri"/>
                <w:sz w:val="20"/>
                <w:szCs w:val="20"/>
                <w:lang w:eastAsia="en-US"/>
              </w:rPr>
              <w:t>9.1</w:t>
            </w:r>
          </w:p>
        </w:tc>
        <w:tc>
          <w:tcPr>
            <w:tcW w:w="5670" w:type="dxa"/>
            <w:shd w:val="clear" w:color="auto" w:fill="auto"/>
            <w:vAlign w:val="center"/>
          </w:tcPr>
          <w:p w14:paraId="196F9262" w14:textId="10CFB2B7" w:rsidR="00CD489B" w:rsidRPr="0029086D" w:rsidRDefault="00CD489B" w:rsidP="00CC24DC">
            <w:pPr>
              <w:spacing w:line="233" w:lineRule="auto"/>
              <w:jc w:val="both"/>
              <w:rPr>
                <w:rFonts w:eastAsia="Calibri"/>
                <w:sz w:val="20"/>
                <w:szCs w:val="20"/>
                <w:lang w:eastAsia="en-US"/>
              </w:rPr>
            </w:pPr>
            <w:r w:rsidRPr="00A944C5">
              <w:rPr>
                <w:rFonts w:eastAsia="Calibri"/>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B37C45" w:rsidRPr="0029086D" w14:paraId="6D6E56B2" w14:textId="77777777" w:rsidTr="001D6426">
        <w:tc>
          <w:tcPr>
            <w:tcW w:w="567" w:type="dxa"/>
            <w:shd w:val="clear" w:color="auto" w:fill="auto"/>
            <w:vAlign w:val="center"/>
          </w:tcPr>
          <w:p w14:paraId="6207DDF4" w14:textId="331E40F5"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19</w:t>
            </w:r>
          </w:p>
        </w:tc>
        <w:tc>
          <w:tcPr>
            <w:tcW w:w="1985" w:type="dxa"/>
            <w:shd w:val="clear" w:color="auto" w:fill="auto"/>
            <w:vAlign w:val="center"/>
          </w:tcPr>
          <w:p w14:paraId="62DAB414" w14:textId="17CDFAF1" w:rsidR="00B37C45" w:rsidRPr="00A944C5" w:rsidRDefault="00B37C45" w:rsidP="00CC24DC">
            <w:pPr>
              <w:widowControl w:val="0"/>
              <w:autoSpaceDE w:val="0"/>
              <w:autoSpaceDN w:val="0"/>
              <w:adjustRightInd w:val="0"/>
              <w:spacing w:line="233" w:lineRule="auto"/>
              <w:jc w:val="center"/>
              <w:rPr>
                <w:rFonts w:eastAsia="Calibri"/>
                <w:sz w:val="20"/>
                <w:szCs w:val="20"/>
              </w:rPr>
            </w:pPr>
            <w:r w:rsidRPr="004343F3">
              <w:rPr>
                <w:rFonts w:eastAsia="Calibri"/>
                <w:sz w:val="20"/>
                <w:szCs w:val="20"/>
              </w:rPr>
              <w:t>Курортная деятельность</w:t>
            </w:r>
          </w:p>
        </w:tc>
        <w:tc>
          <w:tcPr>
            <w:tcW w:w="850" w:type="dxa"/>
            <w:shd w:val="clear" w:color="auto" w:fill="auto"/>
            <w:vAlign w:val="center"/>
          </w:tcPr>
          <w:p w14:paraId="7B3B4651" w14:textId="5420BA1B" w:rsidR="00B37C45" w:rsidRDefault="00B37C45" w:rsidP="00CC24DC">
            <w:pPr>
              <w:spacing w:line="233" w:lineRule="auto"/>
              <w:jc w:val="center"/>
              <w:rPr>
                <w:rFonts w:eastAsia="Calibri"/>
                <w:sz w:val="20"/>
                <w:szCs w:val="20"/>
                <w:lang w:eastAsia="en-US"/>
              </w:rPr>
            </w:pPr>
            <w:r w:rsidRPr="004343F3">
              <w:rPr>
                <w:rFonts w:eastAsia="Calibri"/>
                <w:sz w:val="20"/>
                <w:szCs w:val="20"/>
              </w:rPr>
              <w:t>9.2</w:t>
            </w:r>
          </w:p>
        </w:tc>
        <w:tc>
          <w:tcPr>
            <w:tcW w:w="5670" w:type="dxa"/>
            <w:shd w:val="clear" w:color="auto" w:fill="auto"/>
            <w:vAlign w:val="center"/>
          </w:tcPr>
          <w:p w14:paraId="2C059693" w14:textId="046E40C2" w:rsidR="00B37C45" w:rsidRPr="00A944C5" w:rsidRDefault="002F604B" w:rsidP="00CC24DC">
            <w:pPr>
              <w:spacing w:line="233" w:lineRule="auto"/>
              <w:jc w:val="both"/>
              <w:rPr>
                <w:rFonts w:eastAsia="Calibri"/>
                <w:sz w:val="20"/>
                <w:szCs w:val="20"/>
              </w:rPr>
            </w:pPr>
            <w:r w:rsidRPr="002F604B">
              <w:rPr>
                <w:rFonts w:eastAsia="Calibri"/>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B37C45" w:rsidRPr="0029086D" w14:paraId="701F01A4" w14:textId="77777777" w:rsidTr="001D6426">
        <w:tc>
          <w:tcPr>
            <w:tcW w:w="567" w:type="dxa"/>
            <w:shd w:val="clear" w:color="auto" w:fill="auto"/>
            <w:vAlign w:val="center"/>
          </w:tcPr>
          <w:p w14:paraId="7715DE11" w14:textId="0D66D8F9"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20</w:t>
            </w:r>
          </w:p>
        </w:tc>
        <w:tc>
          <w:tcPr>
            <w:tcW w:w="1985" w:type="dxa"/>
            <w:shd w:val="clear" w:color="auto" w:fill="auto"/>
            <w:vAlign w:val="center"/>
          </w:tcPr>
          <w:p w14:paraId="1CF523B2" w14:textId="06906D63" w:rsidR="00B37C45" w:rsidRPr="00A944C5" w:rsidRDefault="00B37C45" w:rsidP="00CC24DC">
            <w:pPr>
              <w:widowControl w:val="0"/>
              <w:autoSpaceDE w:val="0"/>
              <w:autoSpaceDN w:val="0"/>
              <w:adjustRightInd w:val="0"/>
              <w:spacing w:line="233" w:lineRule="auto"/>
              <w:jc w:val="center"/>
              <w:rPr>
                <w:rFonts w:eastAsia="Calibri"/>
                <w:sz w:val="20"/>
                <w:szCs w:val="20"/>
              </w:rPr>
            </w:pPr>
            <w:r w:rsidRPr="004343F3">
              <w:rPr>
                <w:rFonts w:eastAsia="Calibri"/>
                <w:sz w:val="20"/>
                <w:szCs w:val="20"/>
              </w:rPr>
              <w:t>Санаторная деятельность</w:t>
            </w:r>
          </w:p>
        </w:tc>
        <w:tc>
          <w:tcPr>
            <w:tcW w:w="850" w:type="dxa"/>
            <w:shd w:val="clear" w:color="auto" w:fill="auto"/>
            <w:vAlign w:val="center"/>
          </w:tcPr>
          <w:p w14:paraId="03671E56" w14:textId="6DC11EB1" w:rsidR="00B37C45" w:rsidRDefault="00B37C45" w:rsidP="00CC24DC">
            <w:pPr>
              <w:spacing w:line="233" w:lineRule="auto"/>
              <w:jc w:val="center"/>
              <w:rPr>
                <w:rFonts w:eastAsia="Calibri"/>
                <w:sz w:val="20"/>
                <w:szCs w:val="20"/>
                <w:lang w:eastAsia="en-US"/>
              </w:rPr>
            </w:pPr>
            <w:r w:rsidRPr="004343F3">
              <w:rPr>
                <w:rFonts w:eastAsia="Calibri"/>
                <w:sz w:val="20"/>
                <w:szCs w:val="20"/>
              </w:rPr>
              <w:t>9.2.1</w:t>
            </w:r>
          </w:p>
        </w:tc>
        <w:tc>
          <w:tcPr>
            <w:tcW w:w="5670" w:type="dxa"/>
            <w:shd w:val="clear" w:color="auto" w:fill="auto"/>
            <w:vAlign w:val="center"/>
          </w:tcPr>
          <w:p w14:paraId="26038556" w14:textId="42E1BBDA" w:rsidR="00B37C45" w:rsidRPr="00A944C5" w:rsidRDefault="002F604B" w:rsidP="00CC24DC">
            <w:pPr>
              <w:spacing w:line="233" w:lineRule="auto"/>
              <w:jc w:val="both"/>
              <w:rPr>
                <w:rFonts w:eastAsia="Calibri"/>
                <w:sz w:val="20"/>
                <w:szCs w:val="20"/>
              </w:rPr>
            </w:pPr>
            <w:r w:rsidRPr="002F604B">
              <w:rPr>
                <w:rFonts w:eastAsia="Calibri"/>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r>
              <w:rPr>
                <w:rFonts w:eastAsia="Calibri"/>
                <w:sz w:val="20"/>
                <w:szCs w:val="20"/>
              </w:rPr>
              <w:t xml:space="preserve"> </w:t>
            </w:r>
            <w:r w:rsidRPr="002F604B">
              <w:rPr>
                <w:rFonts w:eastAsia="Calibri"/>
                <w:sz w:val="20"/>
                <w:szCs w:val="20"/>
              </w:rPr>
              <w:t>размещение лечебно-оздоровительных лагерей</w:t>
            </w:r>
          </w:p>
        </w:tc>
      </w:tr>
      <w:tr w:rsidR="00CD489B" w:rsidRPr="0029086D" w14:paraId="1DD3CF42" w14:textId="77777777" w:rsidTr="001D6426">
        <w:tc>
          <w:tcPr>
            <w:tcW w:w="567" w:type="dxa"/>
            <w:shd w:val="clear" w:color="auto" w:fill="auto"/>
            <w:vAlign w:val="center"/>
          </w:tcPr>
          <w:p w14:paraId="49497340" w14:textId="078BE8E4"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21</w:t>
            </w:r>
          </w:p>
        </w:tc>
        <w:tc>
          <w:tcPr>
            <w:tcW w:w="1985" w:type="dxa"/>
            <w:shd w:val="clear" w:color="auto" w:fill="FFFFFF"/>
            <w:vAlign w:val="center"/>
          </w:tcPr>
          <w:p w14:paraId="21D72D74" w14:textId="4479D213" w:rsidR="00CD489B" w:rsidRPr="00317284" w:rsidRDefault="00CD489B" w:rsidP="00CC24DC">
            <w:pPr>
              <w:widowControl w:val="0"/>
              <w:autoSpaceDE w:val="0"/>
              <w:autoSpaceDN w:val="0"/>
              <w:adjustRightInd w:val="0"/>
              <w:spacing w:line="233" w:lineRule="auto"/>
              <w:jc w:val="center"/>
              <w:rPr>
                <w:rFonts w:eastAsia="Calibri"/>
                <w:sz w:val="20"/>
                <w:szCs w:val="20"/>
                <w:lang w:eastAsia="en-US"/>
              </w:rPr>
            </w:pPr>
            <w:r w:rsidRPr="0029086D">
              <w:rPr>
                <w:rFonts w:eastAsia="Calibri"/>
                <w:sz w:val="20"/>
                <w:szCs w:val="20"/>
                <w:lang w:eastAsia="en-US"/>
              </w:rPr>
              <w:t>Историко-культурная деятельность</w:t>
            </w:r>
          </w:p>
        </w:tc>
        <w:tc>
          <w:tcPr>
            <w:tcW w:w="850" w:type="dxa"/>
            <w:shd w:val="clear" w:color="auto" w:fill="FFFFFF"/>
            <w:vAlign w:val="center"/>
          </w:tcPr>
          <w:p w14:paraId="56F76E64" w14:textId="23E7EE7E" w:rsidR="00CD489B" w:rsidRPr="00317284" w:rsidRDefault="00CD489B" w:rsidP="00CC24DC">
            <w:pPr>
              <w:spacing w:line="233" w:lineRule="auto"/>
              <w:jc w:val="center"/>
              <w:rPr>
                <w:rFonts w:eastAsia="Calibri"/>
                <w:sz w:val="20"/>
                <w:szCs w:val="20"/>
                <w:lang w:eastAsia="en-US"/>
              </w:rPr>
            </w:pPr>
            <w:r w:rsidRPr="0029086D">
              <w:rPr>
                <w:rFonts w:eastAsia="Calibri"/>
                <w:sz w:val="20"/>
                <w:szCs w:val="20"/>
                <w:lang w:eastAsia="en-US"/>
              </w:rPr>
              <w:t>9.3</w:t>
            </w:r>
          </w:p>
        </w:tc>
        <w:tc>
          <w:tcPr>
            <w:tcW w:w="5670" w:type="dxa"/>
            <w:shd w:val="clear" w:color="auto" w:fill="FFFFFF"/>
          </w:tcPr>
          <w:p w14:paraId="6D52D575" w14:textId="37788E03" w:rsidR="00CD489B" w:rsidRPr="00317284" w:rsidRDefault="00CD489B" w:rsidP="00CC24DC">
            <w:pPr>
              <w:spacing w:line="233" w:lineRule="auto"/>
              <w:jc w:val="both"/>
              <w:rPr>
                <w:rFonts w:eastAsia="Calibri"/>
                <w:sz w:val="20"/>
                <w:szCs w:val="20"/>
                <w:lang w:eastAsia="en-US"/>
              </w:rPr>
            </w:pPr>
            <w:r w:rsidRPr="0029086D">
              <w:rPr>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w:t>
            </w:r>
          </w:p>
        </w:tc>
      </w:tr>
      <w:tr w:rsidR="00CC24DC" w:rsidRPr="0029086D" w14:paraId="6BB220B2" w14:textId="77777777" w:rsidTr="00CC24DC">
        <w:trPr>
          <w:trHeight w:val="64"/>
        </w:trPr>
        <w:tc>
          <w:tcPr>
            <w:tcW w:w="567" w:type="dxa"/>
            <w:shd w:val="clear" w:color="auto" w:fill="auto"/>
            <w:vAlign w:val="center"/>
          </w:tcPr>
          <w:p w14:paraId="088D5376" w14:textId="7FE3739F" w:rsidR="00CC24DC" w:rsidRDefault="00CC24DC" w:rsidP="00CC642E">
            <w:pPr>
              <w:spacing w:line="238" w:lineRule="auto"/>
              <w:jc w:val="center"/>
              <w:rPr>
                <w:rFonts w:eastAsia="Calibri"/>
                <w:sz w:val="20"/>
                <w:szCs w:val="20"/>
                <w:lang w:eastAsia="en-US"/>
              </w:rPr>
            </w:pPr>
            <w:r>
              <w:rPr>
                <w:rFonts w:eastAsia="Calibri"/>
                <w:sz w:val="20"/>
                <w:szCs w:val="20"/>
                <w:lang w:eastAsia="en-US"/>
              </w:rPr>
              <w:t>1</w:t>
            </w:r>
          </w:p>
        </w:tc>
        <w:tc>
          <w:tcPr>
            <w:tcW w:w="1985" w:type="dxa"/>
            <w:shd w:val="clear" w:color="auto" w:fill="FFFFFF"/>
            <w:vAlign w:val="center"/>
          </w:tcPr>
          <w:p w14:paraId="30C79196" w14:textId="53D7A5C1" w:rsidR="00CC24DC" w:rsidRPr="0029086D" w:rsidRDefault="00CC24DC" w:rsidP="00CC642E">
            <w:pPr>
              <w:widowControl w:val="0"/>
              <w:autoSpaceDE w:val="0"/>
              <w:autoSpaceDN w:val="0"/>
              <w:adjustRightInd w:val="0"/>
              <w:spacing w:line="238" w:lineRule="auto"/>
              <w:jc w:val="center"/>
              <w:rPr>
                <w:rFonts w:eastAsia="Calibri"/>
                <w:sz w:val="20"/>
                <w:szCs w:val="20"/>
                <w:lang w:eastAsia="en-US"/>
              </w:rPr>
            </w:pPr>
            <w:r>
              <w:rPr>
                <w:rFonts w:eastAsia="Calibri"/>
                <w:sz w:val="20"/>
                <w:szCs w:val="20"/>
                <w:lang w:eastAsia="en-US"/>
              </w:rPr>
              <w:t>2</w:t>
            </w:r>
          </w:p>
        </w:tc>
        <w:tc>
          <w:tcPr>
            <w:tcW w:w="850" w:type="dxa"/>
            <w:shd w:val="clear" w:color="auto" w:fill="FFFFFF"/>
            <w:vAlign w:val="center"/>
          </w:tcPr>
          <w:p w14:paraId="7328F869" w14:textId="12FEB4DB" w:rsidR="00CC24DC" w:rsidRPr="0029086D" w:rsidRDefault="00CC24DC" w:rsidP="00CC642E">
            <w:pPr>
              <w:spacing w:line="238" w:lineRule="auto"/>
              <w:jc w:val="center"/>
              <w:rPr>
                <w:rFonts w:eastAsia="Calibri"/>
                <w:sz w:val="20"/>
                <w:szCs w:val="20"/>
                <w:lang w:eastAsia="en-US"/>
              </w:rPr>
            </w:pPr>
            <w:r>
              <w:rPr>
                <w:rFonts w:eastAsia="Calibri"/>
                <w:sz w:val="20"/>
                <w:szCs w:val="20"/>
                <w:lang w:eastAsia="en-US"/>
              </w:rPr>
              <w:t>3</w:t>
            </w:r>
          </w:p>
        </w:tc>
        <w:tc>
          <w:tcPr>
            <w:tcW w:w="5670" w:type="dxa"/>
            <w:shd w:val="clear" w:color="auto" w:fill="FFFFFF"/>
          </w:tcPr>
          <w:p w14:paraId="05CEDAF2" w14:textId="506D03EF" w:rsidR="00CC24DC" w:rsidRPr="0029086D" w:rsidRDefault="00CC24DC" w:rsidP="00CC642E">
            <w:pPr>
              <w:spacing w:line="238" w:lineRule="auto"/>
              <w:jc w:val="center"/>
              <w:rPr>
                <w:sz w:val="20"/>
                <w:szCs w:val="20"/>
              </w:rPr>
            </w:pPr>
            <w:r>
              <w:rPr>
                <w:sz w:val="20"/>
                <w:szCs w:val="20"/>
              </w:rPr>
              <w:t>4</w:t>
            </w:r>
          </w:p>
        </w:tc>
      </w:tr>
      <w:tr w:rsidR="00CC24DC" w:rsidRPr="0029086D" w14:paraId="00237493" w14:textId="77777777" w:rsidTr="00CC24DC">
        <w:trPr>
          <w:trHeight w:val="109"/>
        </w:trPr>
        <w:tc>
          <w:tcPr>
            <w:tcW w:w="567" w:type="dxa"/>
            <w:shd w:val="clear" w:color="auto" w:fill="auto"/>
            <w:vAlign w:val="center"/>
          </w:tcPr>
          <w:p w14:paraId="25EC05EB" w14:textId="77777777" w:rsidR="00CC24DC" w:rsidRDefault="00CC24DC" w:rsidP="00CC642E">
            <w:pPr>
              <w:spacing w:line="238" w:lineRule="auto"/>
              <w:jc w:val="center"/>
              <w:rPr>
                <w:rFonts w:eastAsia="Calibri"/>
                <w:sz w:val="20"/>
                <w:szCs w:val="20"/>
                <w:lang w:eastAsia="en-US"/>
              </w:rPr>
            </w:pPr>
          </w:p>
        </w:tc>
        <w:tc>
          <w:tcPr>
            <w:tcW w:w="1985" w:type="dxa"/>
            <w:shd w:val="clear" w:color="auto" w:fill="FFFFFF"/>
            <w:vAlign w:val="center"/>
          </w:tcPr>
          <w:p w14:paraId="6AABCFB3" w14:textId="77777777" w:rsidR="00CC24DC" w:rsidRPr="0029086D" w:rsidRDefault="00CC24DC" w:rsidP="00CC642E">
            <w:pPr>
              <w:widowControl w:val="0"/>
              <w:autoSpaceDE w:val="0"/>
              <w:autoSpaceDN w:val="0"/>
              <w:adjustRightInd w:val="0"/>
              <w:spacing w:line="238" w:lineRule="auto"/>
              <w:jc w:val="center"/>
              <w:rPr>
                <w:rFonts w:eastAsia="Calibri"/>
                <w:sz w:val="20"/>
                <w:szCs w:val="20"/>
                <w:lang w:eastAsia="en-US"/>
              </w:rPr>
            </w:pPr>
          </w:p>
        </w:tc>
        <w:tc>
          <w:tcPr>
            <w:tcW w:w="850" w:type="dxa"/>
            <w:shd w:val="clear" w:color="auto" w:fill="FFFFFF"/>
            <w:vAlign w:val="center"/>
          </w:tcPr>
          <w:p w14:paraId="5C4C033B" w14:textId="77777777" w:rsidR="00CC24DC" w:rsidRPr="0029086D" w:rsidRDefault="00CC24DC" w:rsidP="00CC642E">
            <w:pPr>
              <w:spacing w:line="238" w:lineRule="auto"/>
              <w:jc w:val="center"/>
              <w:rPr>
                <w:rFonts w:eastAsia="Calibri"/>
                <w:sz w:val="20"/>
                <w:szCs w:val="20"/>
                <w:lang w:eastAsia="en-US"/>
              </w:rPr>
            </w:pPr>
          </w:p>
        </w:tc>
        <w:tc>
          <w:tcPr>
            <w:tcW w:w="5670" w:type="dxa"/>
            <w:shd w:val="clear" w:color="auto" w:fill="FFFFFF"/>
          </w:tcPr>
          <w:p w14:paraId="6B24DC47" w14:textId="593FCE8A" w:rsidR="00CC24DC" w:rsidRPr="0029086D" w:rsidRDefault="00CC24DC" w:rsidP="00CC642E">
            <w:pPr>
              <w:spacing w:line="238" w:lineRule="auto"/>
              <w:jc w:val="both"/>
              <w:rPr>
                <w:sz w:val="20"/>
                <w:szCs w:val="20"/>
              </w:rPr>
            </w:pPr>
            <w:r w:rsidRPr="00CC24DC">
              <w:rPr>
                <w:sz w:val="20"/>
                <w:szCs w:val="20"/>
              </w:rPr>
              <w:t>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D489B" w:rsidRPr="0029086D" w14:paraId="0F420435" w14:textId="77777777" w:rsidTr="001D6426">
        <w:tc>
          <w:tcPr>
            <w:tcW w:w="567" w:type="dxa"/>
            <w:shd w:val="clear" w:color="auto" w:fill="auto"/>
            <w:vAlign w:val="center"/>
          </w:tcPr>
          <w:p w14:paraId="3E607D3D" w14:textId="40AFBEF0" w:rsidR="00CD489B" w:rsidRPr="0029086D" w:rsidRDefault="00347196" w:rsidP="00CC642E">
            <w:pPr>
              <w:spacing w:line="238" w:lineRule="auto"/>
              <w:jc w:val="center"/>
              <w:rPr>
                <w:rFonts w:eastAsia="Calibri"/>
                <w:sz w:val="20"/>
                <w:szCs w:val="20"/>
                <w:lang w:eastAsia="en-US"/>
              </w:rPr>
            </w:pPr>
            <w:r>
              <w:rPr>
                <w:rFonts w:eastAsia="Calibri"/>
                <w:sz w:val="20"/>
                <w:szCs w:val="20"/>
                <w:lang w:eastAsia="en-US"/>
              </w:rPr>
              <w:t>22</w:t>
            </w:r>
          </w:p>
        </w:tc>
        <w:tc>
          <w:tcPr>
            <w:tcW w:w="1985" w:type="dxa"/>
            <w:shd w:val="clear" w:color="auto" w:fill="auto"/>
            <w:vAlign w:val="center"/>
          </w:tcPr>
          <w:p w14:paraId="16B1516C" w14:textId="63344BEB" w:rsidR="00CD489B" w:rsidRPr="00D05991" w:rsidRDefault="00CD489B" w:rsidP="00CC642E">
            <w:pPr>
              <w:widowControl w:val="0"/>
              <w:autoSpaceDE w:val="0"/>
              <w:autoSpaceDN w:val="0"/>
              <w:adjustRightInd w:val="0"/>
              <w:spacing w:line="238" w:lineRule="auto"/>
              <w:jc w:val="center"/>
              <w:rPr>
                <w:sz w:val="20"/>
                <w:szCs w:val="20"/>
              </w:rPr>
            </w:pPr>
            <w:r w:rsidRPr="0029086D">
              <w:rPr>
                <w:rFonts w:eastAsia="Calibri"/>
                <w:sz w:val="20"/>
                <w:szCs w:val="20"/>
              </w:rPr>
              <w:t>Общее пользование водными объектами</w:t>
            </w:r>
          </w:p>
        </w:tc>
        <w:tc>
          <w:tcPr>
            <w:tcW w:w="850" w:type="dxa"/>
            <w:shd w:val="clear" w:color="auto" w:fill="auto"/>
            <w:vAlign w:val="center"/>
          </w:tcPr>
          <w:p w14:paraId="2B8D61EB" w14:textId="6851621E" w:rsidR="00CD489B" w:rsidRPr="00D05991" w:rsidRDefault="00CD489B" w:rsidP="00CC642E">
            <w:pPr>
              <w:spacing w:line="238" w:lineRule="auto"/>
              <w:jc w:val="center"/>
              <w:rPr>
                <w:rFonts w:eastAsia="Calibri"/>
                <w:sz w:val="20"/>
                <w:szCs w:val="20"/>
                <w:lang w:eastAsia="en-US"/>
              </w:rPr>
            </w:pPr>
            <w:r w:rsidRPr="0029086D">
              <w:rPr>
                <w:rFonts w:eastAsia="Calibri"/>
                <w:sz w:val="20"/>
                <w:szCs w:val="20"/>
                <w:lang w:eastAsia="en-US"/>
              </w:rPr>
              <w:t>11.1</w:t>
            </w:r>
          </w:p>
        </w:tc>
        <w:tc>
          <w:tcPr>
            <w:tcW w:w="5670" w:type="dxa"/>
            <w:shd w:val="clear" w:color="auto" w:fill="auto"/>
          </w:tcPr>
          <w:p w14:paraId="69F24B5C" w14:textId="152DFA62" w:rsidR="00CD489B" w:rsidRPr="00D05991" w:rsidRDefault="00CD489B" w:rsidP="00CC642E">
            <w:pPr>
              <w:spacing w:line="238" w:lineRule="auto"/>
              <w:jc w:val="both"/>
              <w:rPr>
                <w:sz w:val="20"/>
                <w:szCs w:val="20"/>
              </w:rPr>
            </w:pPr>
            <w:r w:rsidRPr="0029086D">
              <w:rPr>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CD489B" w:rsidRPr="0029086D" w14:paraId="7FDFCAED" w14:textId="77777777" w:rsidTr="001D6426">
        <w:tc>
          <w:tcPr>
            <w:tcW w:w="567" w:type="dxa"/>
            <w:shd w:val="clear" w:color="auto" w:fill="auto"/>
            <w:vAlign w:val="center"/>
          </w:tcPr>
          <w:p w14:paraId="258ED96F" w14:textId="04F845E5" w:rsidR="00CD489B" w:rsidRPr="0029086D" w:rsidRDefault="00347196" w:rsidP="00CC642E">
            <w:pPr>
              <w:spacing w:line="238" w:lineRule="auto"/>
              <w:jc w:val="center"/>
              <w:rPr>
                <w:rFonts w:eastAsia="Calibri"/>
                <w:sz w:val="20"/>
                <w:szCs w:val="20"/>
                <w:lang w:eastAsia="en-US"/>
              </w:rPr>
            </w:pPr>
            <w:r>
              <w:rPr>
                <w:rFonts w:eastAsia="Calibri"/>
                <w:sz w:val="20"/>
                <w:szCs w:val="20"/>
                <w:lang w:eastAsia="en-US"/>
              </w:rPr>
              <w:t>23</w:t>
            </w:r>
          </w:p>
        </w:tc>
        <w:tc>
          <w:tcPr>
            <w:tcW w:w="1985" w:type="dxa"/>
            <w:shd w:val="clear" w:color="auto" w:fill="auto"/>
            <w:vAlign w:val="center"/>
          </w:tcPr>
          <w:p w14:paraId="74383729" w14:textId="1FEB4125" w:rsidR="00CD489B" w:rsidRPr="00D05991" w:rsidRDefault="00CD489B" w:rsidP="00CC642E">
            <w:pPr>
              <w:widowControl w:val="0"/>
              <w:autoSpaceDE w:val="0"/>
              <w:autoSpaceDN w:val="0"/>
              <w:adjustRightInd w:val="0"/>
              <w:spacing w:line="238" w:lineRule="auto"/>
              <w:jc w:val="center"/>
              <w:rPr>
                <w:sz w:val="20"/>
                <w:szCs w:val="20"/>
              </w:rPr>
            </w:pPr>
            <w:r w:rsidRPr="0029086D">
              <w:rPr>
                <w:rFonts w:eastAsia="Calibri"/>
                <w:sz w:val="20"/>
                <w:szCs w:val="20"/>
              </w:rPr>
              <w:t>Специальное пользование водными объектами</w:t>
            </w:r>
          </w:p>
        </w:tc>
        <w:tc>
          <w:tcPr>
            <w:tcW w:w="850" w:type="dxa"/>
            <w:shd w:val="clear" w:color="auto" w:fill="auto"/>
            <w:vAlign w:val="center"/>
          </w:tcPr>
          <w:p w14:paraId="2BA916CF" w14:textId="1F2EDD1E" w:rsidR="00CD489B" w:rsidRPr="00D05991" w:rsidRDefault="00CD489B" w:rsidP="00CC642E">
            <w:pPr>
              <w:spacing w:line="238" w:lineRule="auto"/>
              <w:jc w:val="center"/>
              <w:rPr>
                <w:rFonts w:eastAsia="Calibri"/>
                <w:sz w:val="20"/>
                <w:szCs w:val="20"/>
                <w:lang w:eastAsia="en-US"/>
              </w:rPr>
            </w:pPr>
            <w:r w:rsidRPr="0029086D">
              <w:rPr>
                <w:rFonts w:eastAsia="Calibri"/>
                <w:sz w:val="20"/>
                <w:szCs w:val="20"/>
                <w:lang w:eastAsia="en-US"/>
              </w:rPr>
              <w:t>11.2</w:t>
            </w:r>
          </w:p>
        </w:tc>
        <w:tc>
          <w:tcPr>
            <w:tcW w:w="5670" w:type="dxa"/>
            <w:shd w:val="clear" w:color="auto" w:fill="auto"/>
          </w:tcPr>
          <w:p w14:paraId="10DCC0DE" w14:textId="63E595F9" w:rsidR="00CD489B" w:rsidRPr="00D05991" w:rsidRDefault="00CD489B" w:rsidP="00CC642E">
            <w:pPr>
              <w:spacing w:line="238" w:lineRule="auto"/>
              <w:jc w:val="both"/>
              <w:rPr>
                <w:sz w:val="20"/>
                <w:szCs w:val="20"/>
              </w:rPr>
            </w:pPr>
            <w:r w:rsidRPr="0029086D">
              <w:rPr>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D489B" w:rsidRPr="0029086D" w14:paraId="089F64A1" w14:textId="77777777" w:rsidTr="001D6426">
        <w:tc>
          <w:tcPr>
            <w:tcW w:w="567" w:type="dxa"/>
            <w:shd w:val="clear" w:color="auto" w:fill="auto"/>
            <w:vAlign w:val="center"/>
          </w:tcPr>
          <w:p w14:paraId="5000D459" w14:textId="1FE932DE" w:rsidR="00CD489B" w:rsidRPr="0029086D" w:rsidRDefault="00347196" w:rsidP="00CC642E">
            <w:pPr>
              <w:spacing w:line="238" w:lineRule="auto"/>
              <w:jc w:val="center"/>
              <w:rPr>
                <w:rFonts w:eastAsia="Calibri"/>
                <w:sz w:val="20"/>
                <w:szCs w:val="20"/>
                <w:lang w:eastAsia="en-US"/>
              </w:rPr>
            </w:pPr>
            <w:r>
              <w:rPr>
                <w:rFonts w:eastAsia="Calibri"/>
                <w:sz w:val="20"/>
                <w:szCs w:val="20"/>
                <w:lang w:eastAsia="en-US"/>
              </w:rPr>
              <w:t>24</w:t>
            </w:r>
          </w:p>
        </w:tc>
        <w:tc>
          <w:tcPr>
            <w:tcW w:w="1985" w:type="dxa"/>
            <w:shd w:val="clear" w:color="auto" w:fill="auto"/>
            <w:vAlign w:val="center"/>
          </w:tcPr>
          <w:p w14:paraId="4ADF4182" w14:textId="79B755A2" w:rsidR="00CD489B" w:rsidRPr="00D05991" w:rsidRDefault="00CD489B" w:rsidP="00CC642E">
            <w:pPr>
              <w:widowControl w:val="0"/>
              <w:autoSpaceDE w:val="0"/>
              <w:autoSpaceDN w:val="0"/>
              <w:adjustRightInd w:val="0"/>
              <w:spacing w:line="238" w:lineRule="auto"/>
              <w:jc w:val="center"/>
              <w:rPr>
                <w:sz w:val="20"/>
                <w:szCs w:val="20"/>
              </w:rPr>
            </w:pPr>
            <w:r w:rsidRPr="00761976">
              <w:rPr>
                <w:rFonts w:eastAsia="Calibri"/>
                <w:sz w:val="20"/>
                <w:szCs w:val="20"/>
              </w:rPr>
              <w:t>Гидротехнические сооружения</w:t>
            </w:r>
          </w:p>
        </w:tc>
        <w:tc>
          <w:tcPr>
            <w:tcW w:w="850" w:type="dxa"/>
            <w:shd w:val="clear" w:color="auto" w:fill="auto"/>
            <w:vAlign w:val="center"/>
          </w:tcPr>
          <w:p w14:paraId="71E0F6A2" w14:textId="095D2270" w:rsidR="00CD489B" w:rsidRPr="00D05991" w:rsidRDefault="00CD489B" w:rsidP="00CC642E">
            <w:pPr>
              <w:spacing w:line="238" w:lineRule="auto"/>
              <w:jc w:val="center"/>
              <w:rPr>
                <w:rFonts w:eastAsia="Calibri"/>
                <w:sz w:val="20"/>
                <w:szCs w:val="20"/>
                <w:lang w:eastAsia="en-US"/>
              </w:rPr>
            </w:pPr>
            <w:r>
              <w:rPr>
                <w:rFonts w:eastAsia="Calibri"/>
                <w:sz w:val="20"/>
                <w:szCs w:val="20"/>
                <w:lang w:eastAsia="en-US"/>
              </w:rPr>
              <w:t>11.3</w:t>
            </w:r>
          </w:p>
        </w:tc>
        <w:tc>
          <w:tcPr>
            <w:tcW w:w="5670" w:type="dxa"/>
            <w:shd w:val="clear" w:color="auto" w:fill="auto"/>
          </w:tcPr>
          <w:p w14:paraId="5E629FF5" w14:textId="54FEDC75" w:rsidR="00CD489B" w:rsidRPr="00D05991" w:rsidRDefault="00CD489B" w:rsidP="00CC642E">
            <w:pPr>
              <w:spacing w:line="238" w:lineRule="auto"/>
              <w:jc w:val="both"/>
              <w:rPr>
                <w:sz w:val="20"/>
                <w:szCs w:val="20"/>
              </w:rPr>
            </w:pPr>
            <w:r w:rsidRPr="00761976">
              <w:rPr>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CD489B" w:rsidRPr="0029086D" w14:paraId="724D6FB5" w14:textId="77777777" w:rsidTr="001D6426">
        <w:tc>
          <w:tcPr>
            <w:tcW w:w="567" w:type="dxa"/>
            <w:shd w:val="clear" w:color="auto" w:fill="auto"/>
            <w:vAlign w:val="center"/>
          </w:tcPr>
          <w:p w14:paraId="08B9BF05" w14:textId="57348DA7" w:rsidR="00CD489B" w:rsidRPr="0029086D" w:rsidRDefault="00347196" w:rsidP="00CC642E">
            <w:pPr>
              <w:spacing w:line="238" w:lineRule="auto"/>
              <w:jc w:val="center"/>
              <w:rPr>
                <w:rFonts w:eastAsia="Calibri"/>
                <w:sz w:val="20"/>
                <w:szCs w:val="20"/>
                <w:lang w:eastAsia="en-US"/>
              </w:rPr>
            </w:pPr>
            <w:r>
              <w:rPr>
                <w:rFonts w:eastAsia="Calibri"/>
                <w:sz w:val="20"/>
                <w:szCs w:val="20"/>
                <w:lang w:eastAsia="en-US"/>
              </w:rPr>
              <w:t>25</w:t>
            </w:r>
          </w:p>
        </w:tc>
        <w:tc>
          <w:tcPr>
            <w:tcW w:w="1985" w:type="dxa"/>
            <w:shd w:val="clear" w:color="auto" w:fill="auto"/>
            <w:vAlign w:val="center"/>
          </w:tcPr>
          <w:p w14:paraId="58E1DAF0" w14:textId="505C5011" w:rsidR="00CD489B" w:rsidRPr="00D05991" w:rsidRDefault="00CD489B" w:rsidP="00CC642E">
            <w:pPr>
              <w:widowControl w:val="0"/>
              <w:autoSpaceDE w:val="0"/>
              <w:autoSpaceDN w:val="0"/>
              <w:adjustRightInd w:val="0"/>
              <w:spacing w:line="238" w:lineRule="auto"/>
              <w:jc w:val="center"/>
              <w:rPr>
                <w:sz w:val="20"/>
                <w:szCs w:val="20"/>
              </w:rPr>
            </w:pPr>
            <w:r w:rsidRPr="0029086D">
              <w:rPr>
                <w:sz w:val="20"/>
                <w:szCs w:val="20"/>
              </w:rPr>
              <w:t>Земельные участки (территории) общего пользования</w:t>
            </w:r>
          </w:p>
        </w:tc>
        <w:tc>
          <w:tcPr>
            <w:tcW w:w="850" w:type="dxa"/>
            <w:shd w:val="clear" w:color="auto" w:fill="auto"/>
            <w:vAlign w:val="center"/>
          </w:tcPr>
          <w:p w14:paraId="6B9904E6" w14:textId="007874AC" w:rsidR="00CD489B" w:rsidRPr="00D05991" w:rsidRDefault="00CD489B" w:rsidP="00CC642E">
            <w:pPr>
              <w:spacing w:line="238" w:lineRule="auto"/>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tcPr>
          <w:p w14:paraId="685DD1FB" w14:textId="28208B74" w:rsidR="00CD489B" w:rsidRPr="00D05991" w:rsidRDefault="00CD489B" w:rsidP="00CC642E">
            <w:pPr>
              <w:spacing w:line="238" w:lineRule="auto"/>
              <w:jc w:val="both"/>
              <w:rPr>
                <w:sz w:val="20"/>
                <w:szCs w:val="20"/>
              </w:rPr>
            </w:pPr>
            <w:r w:rsidRPr="0029086D">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CD489B" w:rsidRPr="0029086D" w14:paraId="081DAF9F" w14:textId="77777777" w:rsidTr="001D6426">
        <w:tc>
          <w:tcPr>
            <w:tcW w:w="567" w:type="dxa"/>
            <w:shd w:val="clear" w:color="auto" w:fill="auto"/>
            <w:vAlign w:val="center"/>
          </w:tcPr>
          <w:p w14:paraId="2B735C5F" w14:textId="10C8C785" w:rsidR="00CD489B" w:rsidRPr="0029086D" w:rsidRDefault="00347196" w:rsidP="00CC642E">
            <w:pPr>
              <w:spacing w:line="238" w:lineRule="auto"/>
              <w:jc w:val="center"/>
              <w:rPr>
                <w:rFonts w:eastAsia="Calibri"/>
                <w:sz w:val="20"/>
                <w:szCs w:val="20"/>
                <w:lang w:eastAsia="en-US"/>
              </w:rPr>
            </w:pPr>
            <w:r>
              <w:rPr>
                <w:rFonts w:eastAsia="Calibri"/>
                <w:sz w:val="20"/>
                <w:szCs w:val="20"/>
                <w:lang w:eastAsia="en-US"/>
              </w:rPr>
              <w:t>26</w:t>
            </w:r>
          </w:p>
        </w:tc>
        <w:tc>
          <w:tcPr>
            <w:tcW w:w="1985" w:type="dxa"/>
            <w:shd w:val="clear" w:color="auto" w:fill="auto"/>
            <w:vAlign w:val="center"/>
          </w:tcPr>
          <w:p w14:paraId="03AB73AB" w14:textId="0392B7FD" w:rsidR="00CD489B" w:rsidRPr="00D05991" w:rsidRDefault="00CD489B" w:rsidP="00CC642E">
            <w:pPr>
              <w:widowControl w:val="0"/>
              <w:autoSpaceDE w:val="0"/>
              <w:autoSpaceDN w:val="0"/>
              <w:adjustRightInd w:val="0"/>
              <w:spacing w:line="238" w:lineRule="auto"/>
              <w:jc w:val="center"/>
              <w:rPr>
                <w:sz w:val="20"/>
                <w:szCs w:val="20"/>
              </w:rPr>
            </w:pPr>
            <w:r w:rsidRPr="0029086D">
              <w:rPr>
                <w:sz w:val="20"/>
                <w:szCs w:val="20"/>
              </w:rPr>
              <w:t>Улично-дорожная сеть</w:t>
            </w:r>
          </w:p>
        </w:tc>
        <w:tc>
          <w:tcPr>
            <w:tcW w:w="850" w:type="dxa"/>
            <w:shd w:val="clear" w:color="auto" w:fill="auto"/>
            <w:vAlign w:val="center"/>
          </w:tcPr>
          <w:p w14:paraId="638121B7" w14:textId="2EA91188" w:rsidR="00CD489B" w:rsidRPr="00D05991" w:rsidRDefault="00CD489B" w:rsidP="00CC642E">
            <w:pPr>
              <w:spacing w:line="238" w:lineRule="auto"/>
              <w:jc w:val="center"/>
              <w:rPr>
                <w:rFonts w:eastAsia="Calibri"/>
                <w:sz w:val="20"/>
                <w:szCs w:val="20"/>
                <w:lang w:eastAsia="en-US"/>
              </w:rPr>
            </w:pPr>
            <w:r w:rsidRPr="0029086D">
              <w:rPr>
                <w:rFonts w:eastAsia="Calibri"/>
                <w:sz w:val="20"/>
                <w:szCs w:val="20"/>
                <w:lang w:eastAsia="en-US"/>
              </w:rPr>
              <w:t>12.0.1</w:t>
            </w:r>
          </w:p>
        </w:tc>
        <w:tc>
          <w:tcPr>
            <w:tcW w:w="5670" w:type="dxa"/>
            <w:shd w:val="clear" w:color="auto" w:fill="auto"/>
          </w:tcPr>
          <w:p w14:paraId="6BF744F7" w14:textId="27125B79" w:rsidR="00CD489B" w:rsidRPr="00D05991" w:rsidRDefault="00CD489B" w:rsidP="00CC642E">
            <w:pPr>
              <w:spacing w:line="238" w:lineRule="auto"/>
              <w:jc w:val="both"/>
              <w:rPr>
                <w:sz w:val="20"/>
                <w:szCs w:val="20"/>
              </w:rPr>
            </w:pPr>
            <w:r w:rsidRPr="0029086D">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sz w:val="20"/>
                <w:szCs w:val="20"/>
              </w:rPr>
              <w:t>велотранспортной</w:t>
            </w:r>
            <w:proofErr w:type="spellEnd"/>
            <w:r w:rsidRPr="0029086D">
              <w:rPr>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CD489B" w:rsidRPr="0029086D" w14:paraId="4537E410" w14:textId="77777777" w:rsidTr="001D6426">
        <w:tc>
          <w:tcPr>
            <w:tcW w:w="567" w:type="dxa"/>
            <w:shd w:val="clear" w:color="auto" w:fill="auto"/>
            <w:vAlign w:val="center"/>
          </w:tcPr>
          <w:p w14:paraId="5F9A926E" w14:textId="498E81A3" w:rsidR="00CD489B" w:rsidRPr="0029086D" w:rsidRDefault="00CF7020" w:rsidP="00CC642E">
            <w:pPr>
              <w:spacing w:line="238" w:lineRule="auto"/>
              <w:jc w:val="center"/>
              <w:rPr>
                <w:rFonts w:eastAsia="Calibri"/>
                <w:sz w:val="20"/>
                <w:szCs w:val="20"/>
                <w:lang w:eastAsia="en-US"/>
              </w:rPr>
            </w:pPr>
            <w:r>
              <w:rPr>
                <w:rFonts w:eastAsia="Calibri"/>
                <w:sz w:val="20"/>
                <w:szCs w:val="20"/>
                <w:lang w:eastAsia="en-US"/>
              </w:rPr>
              <w:t>2</w:t>
            </w:r>
            <w:r w:rsidR="00347196">
              <w:rPr>
                <w:rFonts w:eastAsia="Calibri"/>
                <w:sz w:val="20"/>
                <w:szCs w:val="20"/>
                <w:lang w:eastAsia="en-US"/>
              </w:rPr>
              <w:t>7</w:t>
            </w:r>
          </w:p>
        </w:tc>
        <w:tc>
          <w:tcPr>
            <w:tcW w:w="1985" w:type="dxa"/>
            <w:shd w:val="clear" w:color="auto" w:fill="auto"/>
            <w:vAlign w:val="center"/>
          </w:tcPr>
          <w:p w14:paraId="47F07DD9" w14:textId="064BF09D" w:rsidR="00CD489B" w:rsidRPr="00D05991" w:rsidRDefault="00CD489B" w:rsidP="00CC642E">
            <w:pPr>
              <w:widowControl w:val="0"/>
              <w:autoSpaceDE w:val="0"/>
              <w:autoSpaceDN w:val="0"/>
              <w:adjustRightInd w:val="0"/>
              <w:spacing w:line="238" w:lineRule="auto"/>
              <w:jc w:val="center"/>
              <w:rPr>
                <w:sz w:val="20"/>
                <w:szCs w:val="20"/>
              </w:rPr>
            </w:pPr>
            <w:r w:rsidRPr="0029086D">
              <w:rPr>
                <w:sz w:val="20"/>
                <w:szCs w:val="20"/>
              </w:rPr>
              <w:t>Благоустройство территории</w:t>
            </w:r>
          </w:p>
        </w:tc>
        <w:tc>
          <w:tcPr>
            <w:tcW w:w="850" w:type="dxa"/>
            <w:shd w:val="clear" w:color="auto" w:fill="auto"/>
            <w:vAlign w:val="center"/>
          </w:tcPr>
          <w:p w14:paraId="7018B948" w14:textId="2A5A62FB" w:rsidR="00CD489B" w:rsidRPr="00D05991" w:rsidRDefault="00CD489B" w:rsidP="00CC642E">
            <w:pPr>
              <w:spacing w:line="238" w:lineRule="auto"/>
              <w:jc w:val="center"/>
              <w:rPr>
                <w:rFonts w:eastAsia="Calibri"/>
                <w:sz w:val="20"/>
                <w:szCs w:val="20"/>
                <w:lang w:eastAsia="en-US"/>
              </w:rPr>
            </w:pPr>
            <w:r w:rsidRPr="0029086D">
              <w:rPr>
                <w:rFonts w:eastAsia="Calibri"/>
                <w:sz w:val="20"/>
                <w:szCs w:val="20"/>
                <w:lang w:eastAsia="en-US"/>
              </w:rPr>
              <w:t>12.0.2</w:t>
            </w:r>
          </w:p>
        </w:tc>
        <w:tc>
          <w:tcPr>
            <w:tcW w:w="5670" w:type="dxa"/>
            <w:shd w:val="clear" w:color="auto" w:fill="auto"/>
          </w:tcPr>
          <w:p w14:paraId="7F88FBFC" w14:textId="68941242" w:rsidR="00CD489B" w:rsidRPr="00D05991" w:rsidRDefault="00CD489B" w:rsidP="00CC642E">
            <w:pPr>
              <w:spacing w:line="238" w:lineRule="auto"/>
              <w:jc w:val="both"/>
              <w:rPr>
                <w:sz w:val="20"/>
                <w:szCs w:val="20"/>
              </w:rPr>
            </w:pPr>
            <w:r w:rsidRPr="0029086D">
              <w:rPr>
                <w:rFonts w:ascii="Arial" w:hAnsi="Arial" w:cs="Arial"/>
                <w:sz w:val="20"/>
                <w:szCs w:val="20"/>
              </w:rPr>
              <w:t>Р</w:t>
            </w:r>
            <w:r w:rsidRPr="0029086D">
              <w:rPr>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CD489B" w:rsidRPr="0029086D" w14:paraId="0CBA6954" w14:textId="77777777" w:rsidTr="001E6450">
        <w:trPr>
          <w:trHeight w:val="55"/>
        </w:trPr>
        <w:tc>
          <w:tcPr>
            <w:tcW w:w="9072" w:type="dxa"/>
            <w:gridSpan w:val="4"/>
            <w:shd w:val="clear" w:color="auto" w:fill="auto"/>
            <w:vAlign w:val="center"/>
          </w:tcPr>
          <w:p w14:paraId="61C2E43A" w14:textId="77777777" w:rsidR="00CD489B" w:rsidRPr="0029086D" w:rsidRDefault="00CD489B" w:rsidP="00CC642E">
            <w:pPr>
              <w:spacing w:line="238" w:lineRule="auto"/>
              <w:jc w:val="center"/>
              <w:rPr>
                <w:rFonts w:eastAsia="Calibri"/>
                <w:sz w:val="20"/>
                <w:szCs w:val="20"/>
                <w:lang w:eastAsia="en-US"/>
              </w:rPr>
            </w:pPr>
            <w:r w:rsidRPr="0029086D">
              <w:rPr>
                <w:rFonts w:eastAsia="Calibri"/>
                <w:b/>
                <w:sz w:val="20"/>
                <w:szCs w:val="20"/>
                <w:lang w:eastAsia="en-US"/>
              </w:rPr>
              <w:t>Условно разрешенные виды использования</w:t>
            </w:r>
          </w:p>
        </w:tc>
      </w:tr>
      <w:tr w:rsidR="00B37C45" w:rsidRPr="0029086D" w14:paraId="7E7D42B4" w14:textId="77777777" w:rsidTr="001D6426">
        <w:tc>
          <w:tcPr>
            <w:tcW w:w="567" w:type="dxa"/>
            <w:shd w:val="clear" w:color="auto" w:fill="auto"/>
            <w:vAlign w:val="center"/>
          </w:tcPr>
          <w:p w14:paraId="66677057" w14:textId="3449EA03" w:rsidR="00B37C45" w:rsidRPr="0029086D" w:rsidRDefault="00347196" w:rsidP="00CC642E">
            <w:pPr>
              <w:spacing w:line="238" w:lineRule="auto"/>
              <w:jc w:val="center"/>
              <w:rPr>
                <w:rFonts w:eastAsia="Calibri"/>
                <w:sz w:val="20"/>
                <w:szCs w:val="20"/>
                <w:lang w:eastAsia="en-US"/>
              </w:rPr>
            </w:pPr>
            <w:r>
              <w:rPr>
                <w:rFonts w:eastAsia="Calibri"/>
                <w:sz w:val="20"/>
                <w:szCs w:val="20"/>
                <w:lang w:eastAsia="en-US"/>
              </w:rPr>
              <w:t>28</w:t>
            </w:r>
          </w:p>
        </w:tc>
        <w:tc>
          <w:tcPr>
            <w:tcW w:w="1985" w:type="dxa"/>
            <w:shd w:val="clear" w:color="auto" w:fill="auto"/>
            <w:vAlign w:val="center"/>
          </w:tcPr>
          <w:p w14:paraId="294D959E" w14:textId="120AFBEC" w:rsidR="00B37C45" w:rsidRPr="0029086D" w:rsidRDefault="00B37C45" w:rsidP="00CC642E">
            <w:pPr>
              <w:spacing w:line="238" w:lineRule="auto"/>
              <w:jc w:val="center"/>
              <w:rPr>
                <w:rFonts w:eastAsia="Calibri"/>
                <w:sz w:val="20"/>
                <w:szCs w:val="20"/>
                <w:lang w:eastAsia="en-US"/>
              </w:rPr>
            </w:pPr>
            <w:r w:rsidRPr="004343F3">
              <w:rPr>
                <w:rFonts w:eastAsia="Calibri"/>
                <w:sz w:val="20"/>
                <w:szCs w:val="20"/>
              </w:rPr>
              <w:t>Деловое управление</w:t>
            </w:r>
          </w:p>
        </w:tc>
        <w:tc>
          <w:tcPr>
            <w:tcW w:w="850" w:type="dxa"/>
            <w:shd w:val="clear" w:color="auto" w:fill="auto"/>
            <w:vAlign w:val="center"/>
          </w:tcPr>
          <w:p w14:paraId="2071AA56" w14:textId="27E575F7" w:rsidR="00B37C45" w:rsidRPr="0029086D" w:rsidRDefault="00B37C45" w:rsidP="00CC642E">
            <w:pPr>
              <w:spacing w:line="238" w:lineRule="auto"/>
              <w:jc w:val="center"/>
              <w:rPr>
                <w:rFonts w:eastAsia="Calibri"/>
                <w:sz w:val="20"/>
                <w:szCs w:val="20"/>
                <w:lang w:eastAsia="en-US"/>
              </w:rPr>
            </w:pPr>
            <w:r w:rsidRPr="004343F3">
              <w:rPr>
                <w:rFonts w:eastAsia="Calibri"/>
                <w:sz w:val="20"/>
                <w:szCs w:val="20"/>
              </w:rPr>
              <w:t>4.1</w:t>
            </w:r>
          </w:p>
        </w:tc>
        <w:tc>
          <w:tcPr>
            <w:tcW w:w="5670" w:type="dxa"/>
            <w:tcBorders>
              <w:top w:val="single" w:sz="4" w:space="0" w:color="auto"/>
              <w:left w:val="single" w:sz="4" w:space="0" w:color="auto"/>
              <w:bottom w:val="single" w:sz="4" w:space="0" w:color="auto"/>
              <w:right w:val="single" w:sz="4" w:space="0" w:color="auto"/>
            </w:tcBorders>
          </w:tcPr>
          <w:p w14:paraId="43A07A36" w14:textId="77777777" w:rsidR="00B37C45" w:rsidRPr="0029086D" w:rsidRDefault="00B37C45" w:rsidP="00CC642E">
            <w:pPr>
              <w:spacing w:line="238" w:lineRule="auto"/>
              <w:jc w:val="both"/>
              <w:rPr>
                <w:rFonts w:eastAsia="Calibri"/>
                <w:sz w:val="20"/>
                <w:szCs w:val="20"/>
                <w:lang w:eastAsia="en-US"/>
              </w:rPr>
            </w:pPr>
            <w:r w:rsidRPr="00D45C60">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B37C45" w:rsidRPr="0029086D" w14:paraId="2F6A7700" w14:textId="77777777" w:rsidTr="001D6426">
        <w:tc>
          <w:tcPr>
            <w:tcW w:w="567" w:type="dxa"/>
            <w:shd w:val="clear" w:color="auto" w:fill="auto"/>
            <w:vAlign w:val="center"/>
          </w:tcPr>
          <w:p w14:paraId="2674F279" w14:textId="1A467E1B" w:rsidR="00B37C45" w:rsidRPr="0029086D" w:rsidRDefault="00347196" w:rsidP="00CC642E">
            <w:pPr>
              <w:spacing w:line="238" w:lineRule="auto"/>
              <w:jc w:val="center"/>
              <w:rPr>
                <w:rFonts w:eastAsia="Calibri"/>
                <w:sz w:val="20"/>
                <w:szCs w:val="20"/>
                <w:lang w:eastAsia="en-US"/>
              </w:rPr>
            </w:pPr>
            <w:r>
              <w:rPr>
                <w:rFonts w:eastAsia="Calibri"/>
                <w:sz w:val="20"/>
                <w:szCs w:val="20"/>
                <w:lang w:eastAsia="en-US"/>
              </w:rPr>
              <w:t>29</w:t>
            </w:r>
          </w:p>
        </w:tc>
        <w:tc>
          <w:tcPr>
            <w:tcW w:w="1985" w:type="dxa"/>
            <w:shd w:val="clear" w:color="auto" w:fill="auto"/>
            <w:vAlign w:val="center"/>
          </w:tcPr>
          <w:p w14:paraId="6F86C1D4" w14:textId="65CEF8C8" w:rsidR="00B37C45" w:rsidRPr="0029086D" w:rsidRDefault="00B37C45" w:rsidP="00CC642E">
            <w:pPr>
              <w:spacing w:line="238" w:lineRule="auto"/>
              <w:jc w:val="center"/>
              <w:rPr>
                <w:rFonts w:eastAsia="Calibri"/>
                <w:strike/>
                <w:sz w:val="20"/>
                <w:szCs w:val="20"/>
                <w:lang w:eastAsia="en-US"/>
              </w:rPr>
            </w:pPr>
            <w:r w:rsidRPr="004343F3">
              <w:rPr>
                <w:rFonts w:eastAsia="Calibri"/>
                <w:sz w:val="20"/>
                <w:szCs w:val="20"/>
              </w:rPr>
              <w:t>Религиозное использование</w:t>
            </w:r>
          </w:p>
        </w:tc>
        <w:tc>
          <w:tcPr>
            <w:tcW w:w="850" w:type="dxa"/>
            <w:shd w:val="clear" w:color="auto" w:fill="auto"/>
            <w:vAlign w:val="center"/>
          </w:tcPr>
          <w:p w14:paraId="1FC6D2DC" w14:textId="1D10722B" w:rsidR="00B37C45" w:rsidRPr="0000076D" w:rsidRDefault="00B37C45" w:rsidP="00CC642E">
            <w:pPr>
              <w:spacing w:line="238" w:lineRule="auto"/>
              <w:jc w:val="center"/>
              <w:rPr>
                <w:rFonts w:eastAsia="Calibri"/>
                <w:strike/>
                <w:sz w:val="20"/>
                <w:szCs w:val="20"/>
                <w:lang w:eastAsia="en-US"/>
              </w:rPr>
            </w:pPr>
            <w:r w:rsidRPr="004343F3">
              <w:rPr>
                <w:rFonts w:eastAsia="Calibri"/>
                <w:sz w:val="20"/>
                <w:szCs w:val="20"/>
              </w:rPr>
              <w:t>3.7</w:t>
            </w:r>
          </w:p>
        </w:tc>
        <w:tc>
          <w:tcPr>
            <w:tcW w:w="5670" w:type="dxa"/>
            <w:shd w:val="clear" w:color="auto" w:fill="auto"/>
          </w:tcPr>
          <w:p w14:paraId="29940AAE" w14:textId="0F88A280" w:rsidR="00B37C45" w:rsidRPr="002F604B" w:rsidRDefault="002F604B" w:rsidP="00CC642E">
            <w:pPr>
              <w:spacing w:line="238" w:lineRule="auto"/>
              <w:jc w:val="both"/>
              <w:rPr>
                <w:rFonts w:eastAsia="Calibri"/>
                <w:sz w:val="20"/>
                <w:szCs w:val="20"/>
                <w:lang w:eastAsia="en-US"/>
              </w:rPr>
            </w:pPr>
            <w:r w:rsidRPr="002F604B">
              <w:rPr>
                <w:rFonts w:eastAsia="Calibri"/>
                <w:sz w:val="20"/>
                <w:szCs w:val="20"/>
                <w:lang w:eastAsia="en-U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CC642E" w:rsidRPr="0029086D" w14:paraId="31B37677" w14:textId="77777777" w:rsidTr="00934685">
        <w:trPr>
          <w:trHeight w:val="130"/>
        </w:trPr>
        <w:tc>
          <w:tcPr>
            <w:tcW w:w="567" w:type="dxa"/>
            <w:shd w:val="clear" w:color="auto" w:fill="auto"/>
            <w:vAlign w:val="center"/>
          </w:tcPr>
          <w:p w14:paraId="5D025ADA" w14:textId="1F4FC51F" w:rsidR="00CC642E" w:rsidRDefault="00CC642E" w:rsidP="00CC24DC">
            <w:pPr>
              <w:spacing w:line="233"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3E64547B" w14:textId="5249F3B4" w:rsidR="00CC642E" w:rsidRPr="004343F3" w:rsidRDefault="00CC642E" w:rsidP="00CC24DC">
            <w:pPr>
              <w:spacing w:line="233" w:lineRule="auto"/>
              <w:jc w:val="center"/>
              <w:rPr>
                <w:rFonts w:eastAsia="Calibri"/>
                <w:sz w:val="20"/>
                <w:szCs w:val="20"/>
              </w:rPr>
            </w:pPr>
            <w:r>
              <w:rPr>
                <w:rFonts w:eastAsia="Calibri"/>
                <w:sz w:val="20"/>
                <w:szCs w:val="20"/>
              </w:rPr>
              <w:t>2</w:t>
            </w:r>
          </w:p>
        </w:tc>
        <w:tc>
          <w:tcPr>
            <w:tcW w:w="850" w:type="dxa"/>
            <w:shd w:val="clear" w:color="auto" w:fill="auto"/>
            <w:vAlign w:val="center"/>
          </w:tcPr>
          <w:p w14:paraId="2A09D31E" w14:textId="7A171821" w:rsidR="00CC642E" w:rsidRPr="004343F3" w:rsidRDefault="00CC642E" w:rsidP="00CC24DC">
            <w:pPr>
              <w:spacing w:line="233" w:lineRule="auto"/>
              <w:jc w:val="center"/>
              <w:rPr>
                <w:rFonts w:eastAsia="Calibri"/>
                <w:sz w:val="20"/>
                <w:szCs w:val="20"/>
              </w:rPr>
            </w:pPr>
            <w:r>
              <w:rPr>
                <w:rFonts w:eastAsia="Calibri"/>
                <w:sz w:val="20"/>
                <w:szCs w:val="20"/>
              </w:rPr>
              <w:t>3</w:t>
            </w:r>
          </w:p>
        </w:tc>
        <w:tc>
          <w:tcPr>
            <w:tcW w:w="5670" w:type="dxa"/>
            <w:shd w:val="clear" w:color="auto" w:fill="auto"/>
          </w:tcPr>
          <w:p w14:paraId="55F4F6F8" w14:textId="63059EBA" w:rsidR="00CC642E" w:rsidRPr="002F604B" w:rsidRDefault="00CC642E" w:rsidP="00CC642E">
            <w:pPr>
              <w:spacing w:line="233" w:lineRule="auto"/>
              <w:jc w:val="center"/>
              <w:rPr>
                <w:rFonts w:eastAsia="Calibri"/>
                <w:sz w:val="20"/>
                <w:szCs w:val="20"/>
                <w:lang w:eastAsia="en-US"/>
              </w:rPr>
            </w:pPr>
            <w:r>
              <w:rPr>
                <w:rFonts w:eastAsia="Calibri"/>
                <w:sz w:val="20"/>
                <w:szCs w:val="20"/>
                <w:lang w:eastAsia="en-US"/>
              </w:rPr>
              <w:t>4</w:t>
            </w:r>
          </w:p>
        </w:tc>
      </w:tr>
      <w:tr w:rsidR="00B37C45" w:rsidRPr="0029086D" w14:paraId="25DB95F5" w14:textId="77777777" w:rsidTr="001D6426">
        <w:tc>
          <w:tcPr>
            <w:tcW w:w="567" w:type="dxa"/>
            <w:shd w:val="clear" w:color="auto" w:fill="auto"/>
            <w:vAlign w:val="center"/>
          </w:tcPr>
          <w:p w14:paraId="1DEF9D6F" w14:textId="1DD7314F"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30</w:t>
            </w:r>
          </w:p>
        </w:tc>
        <w:tc>
          <w:tcPr>
            <w:tcW w:w="1985" w:type="dxa"/>
            <w:shd w:val="clear" w:color="auto" w:fill="auto"/>
            <w:vAlign w:val="center"/>
          </w:tcPr>
          <w:p w14:paraId="0C776DB7" w14:textId="1AF89E63" w:rsidR="00B37C45" w:rsidRPr="004343F3" w:rsidRDefault="00B37C45" w:rsidP="00CC24DC">
            <w:pPr>
              <w:spacing w:line="233" w:lineRule="auto"/>
              <w:jc w:val="center"/>
              <w:rPr>
                <w:rFonts w:eastAsia="Calibri"/>
                <w:sz w:val="20"/>
                <w:szCs w:val="20"/>
              </w:rPr>
            </w:pPr>
            <w:r w:rsidRPr="004343F3">
              <w:rPr>
                <w:rFonts w:eastAsia="Calibri"/>
                <w:sz w:val="20"/>
                <w:szCs w:val="20"/>
              </w:rPr>
              <w:t>Осуществление религиозных обрядов</w:t>
            </w:r>
          </w:p>
        </w:tc>
        <w:tc>
          <w:tcPr>
            <w:tcW w:w="850" w:type="dxa"/>
            <w:shd w:val="clear" w:color="auto" w:fill="auto"/>
            <w:vAlign w:val="center"/>
          </w:tcPr>
          <w:p w14:paraId="5CB8B668" w14:textId="4EE0E95F" w:rsidR="00B37C45" w:rsidRPr="004343F3" w:rsidRDefault="00B37C45" w:rsidP="00CC24DC">
            <w:pPr>
              <w:spacing w:line="233" w:lineRule="auto"/>
              <w:jc w:val="center"/>
              <w:rPr>
                <w:rFonts w:eastAsia="Calibri"/>
                <w:sz w:val="20"/>
                <w:szCs w:val="20"/>
              </w:rPr>
            </w:pPr>
            <w:r w:rsidRPr="004343F3">
              <w:rPr>
                <w:rFonts w:eastAsia="Calibri"/>
                <w:sz w:val="20"/>
                <w:szCs w:val="20"/>
              </w:rPr>
              <w:t>3.7.1</w:t>
            </w:r>
          </w:p>
        </w:tc>
        <w:tc>
          <w:tcPr>
            <w:tcW w:w="5670" w:type="dxa"/>
            <w:shd w:val="clear" w:color="auto" w:fill="auto"/>
          </w:tcPr>
          <w:p w14:paraId="353AA513" w14:textId="09B253D9" w:rsidR="00B37C45" w:rsidRPr="002F604B" w:rsidRDefault="002F604B" w:rsidP="00CC24DC">
            <w:pPr>
              <w:spacing w:line="233" w:lineRule="auto"/>
              <w:jc w:val="both"/>
              <w:rPr>
                <w:rFonts w:eastAsia="Calibri"/>
                <w:sz w:val="20"/>
                <w:szCs w:val="20"/>
                <w:lang w:eastAsia="en-US"/>
              </w:rPr>
            </w:pPr>
            <w:r w:rsidRPr="002F604B">
              <w:rPr>
                <w:rFonts w:eastAsia="Calibri"/>
                <w:sz w:val="20"/>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37C45" w:rsidRPr="0029086D" w14:paraId="6E59E120" w14:textId="77777777" w:rsidTr="001D6426">
        <w:tc>
          <w:tcPr>
            <w:tcW w:w="567" w:type="dxa"/>
            <w:shd w:val="clear" w:color="auto" w:fill="auto"/>
            <w:vAlign w:val="center"/>
          </w:tcPr>
          <w:p w14:paraId="23DC6703" w14:textId="7875F326"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31</w:t>
            </w:r>
          </w:p>
        </w:tc>
        <w:tc>
          <w:tcPr>
            <w:tcW w:w="1985" w:type="dxa"/>
            <w:shd w:val="clear" w:color="auto" w:fill="auto"/>
            <w:vAlign w:val="center"/>
          </w:tcPr>
          <w:p w14:paraId="59689995" w14:textId="2565BE33" w:rsidR="00B37C45" w:rsidRPr="004343F3" w:rsidRDefault="00B37C45" w:rsidP="00CC24DC">
            <w:pPr>
              <w:spacing w:line="233" w:lineRule="auto"/>
              <w:jc w:val="center"/>
              <w:rPr>
                <w:rFonts w:eastAsia="Calibri"/>
                <w:sz w:val="20"/>
                <w:szCs w:val="20"/>
              </w:rPr>
            </w:pPr>
            <w:r w:rsidRPr="004343F3">
              <w:rPr>
                <w:rFonts w:eastAsia="Calibri"/>
                <w:sz w:val="20"/>
                <w:szCs w:val="20"/>
              </w:rPr>
              <w:t>Религиозное управление и образование</w:t>
            </w:r>
          </w:p>
        </w:tc>
        <w:tc>
          <w:tcPr>
            <w:tcW w:w="850" w:type="dxa"/>
            <w:shd w:val="clear" w:color="auto" w:fill="auto"/>
            <w:vAlign w:val="center"/>
          </w:tcPr>
          <w:p w14:paraId="1CD8CB83" w14:textId="4B3E7874" w:rsidR="00B37C45" w:rsidRPr="004343F3" w:rsidRDefault="00B37C45" w:rsidP="00CC24DC">
            <w:pPr>
              <w:spacing w:line="233" w:lineRule="auto"/>
              <w:jc w:val="center"/>
              <w:rPr>
                <w:rFonts w:eastAsia="Calibri"/>
                <w:sz w:val="20"/>
                <w:szCs w:val="20"/>
              </w:rPr>
            </w:pPr>
            <w:r w:rsidRPr="004343F3">
              <w:rPr>
                <w:rFonts w:eastAsia="Calibri"/>
                <w:sz w:val="20"/>
                <w:szCs w:val="20"/>
              </w:rPr>
              <w:t>3.7.2</w:t>
            </w:r>
          </w:p>
        </w:tc>
        <w:tc>
          <w:tcPr>
            <w:tcW w:w="5670" w:type="dxa"/>
            <w:shd w:val="clear" w:color="auto" w:fill="auto"/>
          </w:tcPr>
          <w:p w14:paraId="44042706" w14:textId="206682B3" w:rsidR="00B37C45" w:rsidRPr="002F604B" w:rsidRDefault="002F604B" w:rsidP="00CC24DC">
            <w:pPr>
              <w:spacing w:line="233" w:lineRule="auto"/>
              <w:jc w:val="both"/>
              <w:rPr>
                <w:rFonts w:eastAsia="Calibri"/>
                <w:sz w:val="20"/>
                <w:szCs w:val="20"/>
                <w:lang w:eastAsia="en-US"/>
              </w:rPr>
            </w:pPr>
            <w:r w:rsidRPr="002F604B">
              <w:rPr>
                <w:rFonts w:eastAsia="Calibri"/>
                <w:sz w:val="20"/>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B37C45" w:rsidRPr="0029086D" w14:paraId="1DBF5665" w14:textId="77777777" w:rsidTr="001D6426">
        <w:tc>
          <w:tcPr>
            <w:tcW w:w="567" w:type="dxa"/>
            <w:shd w:val="clear" w:color="auto" w:fill="auto"/>
            <w:vAlign w:val="center"/>
          </w:tcPr>
          <w:p w14:paraId="437C1535" w14:textId="45D0DC9F" w:rsidR="00B37C45" w:rsidRPr="0029086D" w:rsidRDefault="00347196" w:rsidP="00CC24DC">
            <w:pPr>
              <w:spacing w:line="233" w:lineRule="auto"/>
              <w:jc w:val="center"/>
              <w:rPr>
                <w:rFonts w:eastAsia="Calibri"/>
                <w:sz w:val="20"/>
                <w:szCs w:val="20"/>
                <w:lang w:eastAsia="en-US"/>
              </w:rPr>
            </w:pPr>
            <w:r>
              <w:rPr>
                <w:rFonts w:eastAsia="Calibri"/>
                <w:sz w:val="20"/>
                <w:szCs w:val="20"/>
                <w:lang w:eastAsia="en-US"/>
              </w:rPr>
              <w:t>32</w:t>
            </w:r>
          </w:p>
        </w:tc>
        <w:tc>
          <w:tcPr>
            <w:tcW w:w="1985" w:type="dxa"/>
            <w:shd w:val="clear" w:color="auto" w:fill="auto"/>
            <w:vAlign w:val="center"/>
          </w:tcPr>
          <w:p w14:paraId="0A4659BD" w14:textId="369FD062" w:rsidR="00B37C45" w:rsidRPr="004343F3" w:rsidRDefault="00B37C45" w:rsidP="00CC24DC">
            <w:pPr>
              <w:spacing w:line="233" w:lineRule="auto"/>
              <w:jc w:val="center"/>
              <w:rPr>
                <w:rFonts w:eastAsia="Calibri"/>
                <w:sz w:val="20"/>
                <w:szCs w:val="20"/>
              </w:rPr>
            </w:pPr>
            <w:r w:rsidRPr="004343F3">
              <w:rPr>
                <w:rFonts w:eastAsia="Calibri"/>
                <w:sz w:val="20"/>
                <w:szCs w:val="20"/>
              </w:rPr>
              <w:t>Связь</w:t>
            </w:r>
          </w:p>
        </w:tc>
        <w:tc>
          <w:tcPr>
            <w:tcW w:w="850" w:type="dxa"/>
            <w:shd w:val="clear" w:color="auto" w:fill="auto"/>
            <w:vAlign w:val="center"/>
          </w:tcPr>
          <w:p w14:paraId="47ED6613" w14:textId="2C0A1C11" w:rsidR="00B37C45" w:rsidRPr="00B37C45" w:rsidRDefault="00B37C45" w:rsidP="00CC24DC">
            <w:pPr>
              <w:spacing w:line="233" w:lineRule="auto"/>
              <w:jc w:val="center"/>
              <w:rPr>
                <w:rFonts w:eastAsia="Calibri"/>
                <w:sz w:val="20"/>
                <w:szCs w:val="20"/>
              </w:rPr>
            </w:pPr>
            <w:r w:rsidRPr="00B37C45">
              <w:rPr>
                <w:rFonts w:eastAsia="Calibri"/>
                <w:sz w:val="20"/>
                <w:szCs w:val="20"/>
              </w:rPr>
              <w:t>6.8</w:t>
            </w:r>
          </w:p>
        </w:tc>
        <w:tc>
          <w:tcPr>
            <w:tcW w:w="5670" w:type="dxa"/>
            <w:shd w:val="clear" w:color="auto" w:fill="auto"/>
          </w:tcPr>
          <w:p w14:paraId="7971CC80" w14:textId="5FFA5B04" w:rsidR="00B37C45" w:rsidRPr="002F604B" w:rsidRDefault="002F604B" w:rsidP="00CC24DC">
            <w:pPr>
              <w:spacing w:line="233" w:lineRule="auto"/>
              <w:jc w:val="both"/>
              <w:rPr>
                <w:rFonts w:eastAsia="Calibri"/>
                <w:sz w:val="20"/>
                <w:szCs w:val="20"/>
                <w:lang w:eastAsia="en-US"/>
              </w:rPr>
            </w:pPr>
            <w:r w:rsidRPr="002F604B">
              <w:rPr>
                <w:rFonts w:eastAsia="Calibri"/>
                <w:sz w:val="20"/>
                <w:szCs w:val="20"/>
                <w:lang w:eastAsia="en-US"/>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CD489B" w:rsidRPr="0029086D" w14:paraId="7183B02D" w14:textId="77777777" w:rsidTr="001D6426">
        <w:tc>
          <w:tcPr>
            <w:tcW w:w="9072" w:type="dxa"/>
            <w:gridSpan w:val="4"/>
            <w:shd w:val="clear" w:color="auto" w:fill="auto"/>
            <w:vAlign w:val="center"/>
          </w:tcPr>
          <w:p w14:paraId="226400E9" w14:textId="77777777" w:rsidR="00CD489B" w:rsidRPr="0029086D" w:rsidRDefault="00CD489B" w:rsidP="00CC24DC">
            <w:pPr>
              <w:spacing w:line="233"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 основных</w:t>
            </w:r>
          </w:p>
        </w:tc>
      </w:tr>
      <w:tr w:rsidR="002F604B" w:rsidRPr="0029086D" w14:paraId="1FF7685C" w14:textId="77777777" w:rsidTr="001D6426">
        <w:tc>
          <w:tcPr>
            <w:tcW w:w="567" w:type="dxa"/>
            <w:shd w:val="clear" w:color="auto" w:fill="auto"/>
            <w:vAlign w:val="center"/>
          </w:tcPr>
          <w:p w14:paraId="640A9DC4" w14:textId="0FCA036A" w:rsidR="002F604B" w:rsidRPr="0029086D" w:rsidRDefault="00347196" w:rsidP="00CC24DC">
            <w:pPr>
              <w:spacing w:line="233" w:lineRule="auto"/>
              <w:jc w:val="center"/>
              <w:rPr>
                <w:rFonts w:eastAsia="Calibri"/>
                <w:sz w:val="20"/>
                <w:szCs w:val="20"/>
                <w:lang w:eastAsia="en-US"/>
              </w:rPr>
            </w:pPr>
            <w:r>
              <w:rPr>
                <w:rFonts w:eastAsia="Calibri"/>
                <w:sz w:val="20"/>
                <w:szCs w:val="20"/>
                <w:lang w:eastAsia="en-US"/>
              </w:rPr>
              <w:t>33</w:t>
            </w:r>
          </w:p>
        </w:tc>
        <w:tc>
          <w:tcPr>
            <w:tcW w:w="1985" w:type="dxa"/>
            <w:shd w:val="clear" w:color="auto" w:fill="auto"/>
            <w:vAlign w:val="center"/>
          </w:tcPr>
          <w:p w14:paraId="065345F1" w14:textId="27B85553" w:rsidR="002F604B" w:rsidRPr="004343F3" w:rsidRDefault="002F604B" w:rsidP="00CC24DC">
            <w:pPr>
              <w:spacing w:line="233" w:lineRule="auto"/>
              <w:jc w:val="center"/>
              <w:rPr>
                <w:rFonts w:eastAsia="Calibri"/>
                <w:sz w:val="20"/>
                <w:szCs w:val="20"/>
              </w:rPr>
            </w:pPr>
            <w:r w:rsidRPr="003117F6">
              <w:rPr>
                <w:sz w:val="20"/>
                <w:szCs w:val="20"/>
              </w:rPr>
              <w:t>Коммунальное обслуживание</w:t>
            </w:r>
          </w:p>
        </w:tc>
        <w:tc>
          <w:tcPr>
            <w:tcW w:w="850" w:type="dxa"/>
            <w:shd w:val="clear" w:color="auto" w:fill="auto"/>
            <w:vAlign w:val="center"/>
          </w:tcPr>
          <w:p w14:paraId="43AEEAF1" w14:textId="65AE1B41" w:rsidR="002F604B" w:rsidRPr="004343F3" w:rsidRDefault="002F604B" w:rsidP="00CC24DC">
            <w:pPr>
              <w:spacing w:line="233" w:lineRule="auto"/>
              <w:jc w:val="center"/>
              <w:rPr>
                <w:rFonts w:eastAsia="Calibri"/>
                <w:sz w:val="20"/>
                <w:szCs w:val="20"/>
              </w:rPr>
            </w:pPr>
            <w:r w:rsidRPr="00AE6314">
              <w:rPr>
                <w:rFonts w:eastAsia="Calibri"/>
                <w:sz w:val="20"/>
                <w:szCs w:val="20"/>
              </w:rPr>
              <w:t>3.1</w:t>
            </w:r>
          </w:p>
        </w:tc>
        <w:tc>
          <w:tcPr>
            <w:tcW w:w="5670" w:type="dxa"/>
            <w:shd w:val="clear" w:color="auto" w:fill="auto"/>
            <w:vAlign w:val="center"/>
          </w:tcPr>
          <w:p w14:paraId="287808D4" w14:textId="63587F1A" w:rsidR="002F604B" w:rsidRPr="0029086D" w:rsidRDefault="002F604B" w:rsidP="00CC24DC">
            <w:pPr>
              <w:autoSpaceDE w:val="0"/>
              <w:autoSpaceDN w:val="0"/>
              <w:adjustRightInd w:val="0"/>
              <w:spacing w:line="233" w:lineRule="auto"/>
              <w:jc w:val="both"/>
              <w:rPr>
                <w:rFonts w:eastAsia="Calibri"/>
                <w:sz w:val="20"/>
                <w:szCs w:val="20"/>
                <w:lang w:eastAsia="en-US"/>
              </w:rPr>
            </w:pPr>
            <w:r w:rsidRPr="00AE6314">
              <w:rPr>
                <w:rFonts w:eastAsia="Calibri"/>
                <w:sz w:val="20"/>
                <w:szCs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CD489B" w:rsidRPr="0029086D" w14:paraId="425F169C" w14:textId="77777777" w:rsidTr="001D6426">
        <w:tc>
          <w:tcPr>
            <w:tcW w:w="567" w:type="dxa"/>
            <w:shd w:val="clear" w:color="auto" w:fill="auto"/>
            <w:vAlign w:val="center"/>
          </w:tcPr>
          <w:p w14:paraId="716B65DD" w14:textId="7B3AFD8F"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34</w:t>
            </w:r>
          </w:p>
        </w:tc>
        <w:tc>
          <w:tcPr>
            <w:tcW w:w="1985" w:type="dxa"/>
            <w:shd w:val="clear" w:color="auto" w:fill="auto"/>
            <w:vAlign w:val="center"/>
          </w:tcPr>
          <w:p w14:paraId="402FC453" w14:textId="77777777" w:rsidR="00CD489B" w:rsidRPr="0029086D" w:rsidRDefault="00CD489B" w:rsidP="00CC24DC">
            <w:pPr>
              <w:spacing w:line="233" w:lineRule="auto"/>
              <w:jc w:val="center"/>
              <w:rPr>
                <w:rFonts w:eastAsia="Calibri"/>
                <w:sz w:val="20"/>
                <w:szCs w:val="20"/>
                <w:lang w:eastAsia="en-US"/>
              </w:rPr>
            </w:pPr>
            <w:r w:rsidRPr="00A11CBB">
              <w:rPr>
                <w:sz w:val="20"/>
                <w:szCs w:val="20"/>
              </w:rPr>
              <w:t>Предоставление коммунальных услуг</w:t>
            </w:r>
          </w:p>
        </w:tc>
        <w:tc>
          <w:tcPr>
            <w:tcW w:w="850" w:type="dxa"/>
            <w:shd w:val="clear" w:color="auto" w:fill="auto"/>
            <w:vAlign w:val="center"/>
          </w:tcPr>
          <w:p w14:paraId="038B7381" w14:textId="77777777" w:rsidR="00CD489B" w:rsidRPr="0029086D" w:rsidRDefault="00CD489B" w:rsidP="00CC24DC">
            <w:pPr>
              <w:spacing w:line="233" w:lineRule="auto"/>
              <w:jc w:val="center"/>
              <w:rPr>
                <w:rFonts w:eastAsia="Calibri"/>
                <w:sz w:val="20"/>
                <w:szCs w:val="20"/>
                <w:lang w:eastAsia="en-US"/>
              </w:rPr>
            </w:pPr>
            <w:r w:rsidRPr="00A11CBB">
              <w:rPr>
                <w:sz w:val="20"/>
                <w:szCs w:val="20"/>
              </w:rPr>
              <w:t>3.1.1</w:t>
            </w:r>
          </w:p>
        </w:tc>
        <w:tc>
          <w:tcPr>
            <w:tcW w:w="5670" w:type="dxa"/>
            <w:shd w:val="clear" w:color="auto" w:fill="auto"/>
            <w:vAlign w:val="center"/>
          </w:tcPr>
          <w:p w14:paraId="17DADD0E" w14:textId="77777777" w:rsidR="00CD489B" w:rsidRPr="0029086D" w:rsidRDefault="00CD489B" w:rsidP="00CC24DC">
            <w:pPr>
              <w:autoSpaceDE w:val="0"/>
              <w:autoSpaceDN w:val="0"/>
              <w:adjustRightInd w:val="0"/>
              <w:spacing w:line="233" w:lineRule="auto"/>
              <w:jc w:val="both"/>
              <w:rPr>
                <w:rFonts w:eastAsia="Calibri"/>
                <w:sz w:val="20"/>
                <w:szCs w:val="20"/>
                <w:lang w:eastAsia="en-US"/>
              </w:rPr>
            </w:pPr>
            <w:r w:rsidRPr="00A11CBB">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CD489B" w:rsidRPr="0029086D" w14:paraId="50B05402" w14:textId="77777777" w:rsidTr="001D6426">
        <w:tc>
          <w:tcPr>
            <w:tcW w:w="567" w:type="dxa"/>
            <w:shd w:val="clear" w:color="auto" w:fill="auto"/>
            <w:vAlign w:val="center"/>
          </w:tcPr>
          <w:p w14:paraId="54F3452C" w14:textId="220E1B6B"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35</w:t>
            </w:r>
          </w:p>
        </w:tc>
        <w:tc>
          <w:tcPr>
            <w:tcW w:w="1985" w:type="dxa"/>
            <w:tcBorders>
              <w:top w:val="single" w:sz="4" w:space="0" w:color="auto"/>
              <w:left w:val="single" w:sz="4" w:space="0" w:color="auto"/>
              <w:bottom w:val="single" w:sz="4" w:space="0" w:color="auto"/>
              <w:right w:val="single" w:sz="4" w:space="0" w:color="auto"/>
            </w:tcBorders>
            <w:vAlign w:val="center"/>
          </w:tcPr>
          <w:p w14:paraId="13B19569" w14:textId="77777777" w:rsidR="00CD489B" w:rsidRPr="0029086D" w:rsidRDefault="00CD489B" w:rsidP="00CC24DC">
            <w:pPr>
              <w:spacing w:line="233" w:lineRule="auto"/>
              <w:jc w:val="center"/>
              <w:rPr>
                <w:rFonts w:eastAsia="Calibri"/>
                <w:sz w:val="20"/>
                <w:szCs w:val="20"/>
                <w:lang w:eastAsia="en-US"/>
              </w:rPr>
            </w:pPr>
            <w:r>
              <w:rPr>
                <w:sz w:val="20"/>
                <w:szCs w:val="20"/>
                <w:lang w:eastAsia="en-US"/>
              </w:rPr>
              <w:t>Административные здания организаций, обеспечивающих предоставление коммунальных услуг</w:t>
            </w:r>
          </w:p>
        </w:tc>
        <w:tc>
          <w:tcPr>
            <w:tcW w:w="850" w:type="dxa"/>
            <w:tcBorders>
              <w:top w:val="single" w:sz="4" w:space="0" w:color="auto"/>
              <w:left w:val="single" w:sz="4" w:space="0" w:color="auto"/>
              <w:bottom w:val="single" w:sz="4" w:space="0" w:color="auto"/>
              <w:right w:val="single" w:sz="4" w:space="0" w:color="auto"/>
            </w:tcBorders>
            <w:vAlign w:val="center"/>
          </w:tcPr>
          <w:p w14:paraId="1EBD8A41" w14:textId="77777777" w:rsidR="00CD489B" w:rsidRPr="0029086D" w:rsidRDefault="00CD489B" w:rsidP="00CC24DC">
            <w:pPr>
              <w:spacing w:line="233" w:lineRule="auto"/>
              <w:jc w:val="center"/>
              <w:rPr>
                <w:rFonts w:eastAsia="Calibri"/>
                <w:sz w:val="20"/>
                <w:szCs w:val="20"/>
                <w:lang w:eastAsia="en-US"/>
              </w:rPr>
            </w:pPr>
            <w:r>
              <w:rPr>
                <w:sz w:val="20"/>
                <w:szCs w:val="20"/>
                <w:lang w:eastAsia="en-US"/>
              </w:rPr>
              <w:t>3.1.2</w:t>
            </w:r>
          </w:p>
        </w:tc>
        <w:tc>
          <w:tcPr>
            <w:tcW w:w="5670" w:type="dxa"/>
            <w:tcBorders>
              <w:top w:val="single" w:sz="4" w:space="0" w:color="auto"/>
              <w:left w:val="single" w:sz="4" w:space="0" w:color="auto"/>
              <w:bottom w:val="single" w:sz="4" w:space="0" w:color="auto"/>
              <w:right w:val="single" w:sz="4" w:space="0" w:color="auto"/>
            </w:tcBorders>
            <w:vAlign w:val="center"/>
          </w:tcPr>
          <w:p w14:paraId="686DA06D" w14:textId="77777777" w:rsidR="00CD489B" w:rsidRPr="0029086D" w:rsidRDefault="00CD489B" w:rsidP="00CC24DC">
            <w:pPr>
              <w:autoSpaceDE w:val="0"/>
              <w:autoSpaceDN w:val="0"/>
              <w:adjustRightInd w:val="0"/>
              <w:spacing w:line="233" w:lineRule="auto"/>
              <w:jc w:val="both"/>
              <w:rPr>
                <w:rFonts w:eastAsia="Calibri"/>
                <w:sz w:val="20"/>
                <w:szCs w:val="20"/>
                <w:lang w:eastAsia="en-US"/>
              </w:rPr>
            </w:pPr>
            <w:r>
              <w:rPr>
                <w:sz w:val="20"/>
                <w:szCs w:val="20"/>
                <w:lang w:eastAsia="en-US"/>
              </w:rPr>
              <w:t>Размещение зданий, предназначенных для приема физических и юридических лиц в связи с предоставлением им коммунальных услуг</w:t>
            </w:r>
          </w:p>
        </w:tc>
      </w:tr>
      <w:tr w:rsidR="00CD489B" w:rsidRPr="0029086D" w14:paraId="3969B0FC" w14:textId="77777777" w:rsidTr="001D6426">
        <w:tc>
          <w:tcPr>
            <w:tcW w:w="567" w:type="dxa"/>
            <w:shd w:val="clear" w:color="auto" w:fill="auto"/>
            <w:vAlign w:val="center"/>
          </w:tcPr>
          <w:p w14:paraId="1793A579" w14:textId="09684DFA"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36</w:t>
            </w:r>
          </w:p>
        </w:tc>
        <w:tc>
          <w:tcPr>
            <w:tcW w:w="1985" w:type="dxa"/>
            <w:tcBorders>
              <w:top w:val="single" w:sz="4" w:space="0" w:color="auto"/>
              <w:left w:val="single" w:sz="4" w:space="0" w:color="auto"/>
              <w:bottom w:val="single" w:sz="4" w:space="0" w:color="auto"/>
              <w:right w:val="single" w:sz="4" w:space="0" w:color="auto"/>
            </w:tcBorders>
            <w:vAlign w:val="center"/>
          </w:tcPr>
          <w:p w14:paraId="163FD725" w14:textId="77777777" w:rsidR="00CD489B" w:rsidRDefault="00CD489B" w:rsidP="00CC24DC">
            <w:pPr>
              <w:spacing w:line="233" w:lineRule="auto"/>
              <w:jc w:val="center"/>
              <w:rPr>
                <w:sz w:val="20"/>
                <w:szCs w:val="20"/>
                <w:lang w:eastAsia="en-US"/>
              </w:rPr>
            </w:pPr>
            <w:r w:rsidRPr="00D05991">
              <w:rPr>
                <w:sz w:val="20"/>
                <w:szCs w:val="20"/>
              </w:rPr>
              <w:t>Склад</w:t>
            </w:r>
          </w:p>
        </w:tc>
        <w:tc>
          <w:tcPr>
            <w:tcW w:w="850" w:type="dxa"/>
            <w:tcBorders>
              <w:top w:val="single" w:sz="4" w:space="0" w:color="auto"/>
              <w:left w:val="single" w:sz="4" w:space="0" w:color="auto"/>
              <w:bottom w:val="single" w:sz="4" w:space="0" w:color="auto"/>
              <w:right w:val="single" w:sz="4" w:space="0" w:color="auto"/>
            </w:tcBorders>
            <w:vAlign w:val="center"/>
          </w:tcPr>
          <w:p w14:paraId="2A2D6528" w14:textId="77777777" w:rsidR="00CD489B" w:rsidRDefault="00CD489B" w:rsidP="00CC24DC">
            <w:pPr>
              <w:spacing w:line="233" w:lineRule="auto"/>
              <w:jc w:val="center"/>
              <w:rPr>
                <w:sz w:val="20"/>
                <w:szCs w:val="20"/>
                <w:lang w:eastAsia="en-US"/>
              </w:rPr>
            </w:pPr>
            <w:r w:rsidRPr="00D05991">
              <w:rPr>
                <w:rFonts w:eastAsia="Calibri"/>
                <w:sz w:val="20"/>
                <w:szCs w:val="20"/>
                <w:lang w:eastAsia="en-US"/>
              </w:rPr>
              <w:t>6.9</w:t>
            </w:r>
          </w:p>
        </w:tc>
        <w:tc>
          <w:tcPr>
            <w:tcW w:w="5670" w:type="dxa"/>
            <w:tcBorders>
              <w:top w:val="single" w:sz="4" w:space="0" w:color="auto"/>
              <w:left w:val="single" w:sz="4" w:space="0" w:color="auto"/>
              <w:bottom w:val="single" w:sz="4" w:space="0" w:color="auto"/>
              <w:right w:val="single" w:sz="4" w:space="0" w:color="auto"/>
            </w:tcBorders>
          </w:tcPr>
          <w:p w14:paraId="2A8E8AA5" w14:textId="77777777" w:rsidR="00CD489B" w:rsidRDefault="00CD489B" w:rsidP="00CC24DC">
            <w:pPr>
              <w:autoSpaceDE w:val="0"/>
              <w:autoSpaceDN w:val="0"/>
              <w:adjustRightInd w:val="0"/>
              <w:spacing w:line="233" w:lineRule="auto"/>
              <w:jc w:val="both"/>
              <w:rPr>
                <w:sz w:val="20"/>
                <w:szCs w:val="20"/>
                <w:lang w:eastAsia="en-US"/>
              </w:rPr>
            </w:pPr>
            <w:r w:rsidRPr="00D05991">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D489B" w:rsidRPr="0029086D" w14:paraId="62176539" w14:textId="77777777" w:rsidTr="001D6426">
        <w:tc>
          <w:tcPr>
            <w:tcW w:w="567" w:type="dxa"/>
            <w:shd w:val="clear" w:color="auto" w:fill="auto"/>
            <w:vAlign w:val="center"/>
          </w:tcPr>
          <w:p w14:paraId="26B7939B" w14:textId="4314A5C2" w:rsidR="00CD489B" w:rsidRPr="0029086D" w:rsidRDefault="00347196" w:rsidP="00CC24DC">
            <w:pPr>
              <w:spacing w:line="233" w:lineRule="auto"/>
              <w:jc w:val="center"/>
              <w:rPr>
                <w:rFonts w:eastAsia="Calibri"/>
                <w:sz w:val="20"/>
                <w:szCs w:val="20"/>
                <w:lang w:eastAsia="en-US"/>
              </w:rPr>
            </w:pPr>
            <w:r>
              <w:rPr>
                <w:rFonts w:eastAsia="Calibri"/>
                <w:sz w:val="20"/>
                <w:szCs w:val="20"/>
                <w:lang w:eastAsia="en-US"/>
              </w:rPr>
              <w:t>37</w:t>
            </w:r>
          </w:p>
        </w:tc>
        <w:tc>
          <w:tcPr>
            <w:tcW w:w="1985" w:type="dxa"/>
            <w:tcBorders>
              <w:top w:val="single" w:sz="4" w:space="0" w:color="auto"/>
              <w:left w:val="single" w:sz="4" w:space="0" w:color="auto"/>
              <w:bottom w:val="single" w:sz="4" w:space="0" w:color="auto"/>
              <w:right w:val="single" w:sz="4" w:space="0" w:color="auto"/>
            </w:tcBorders>
            <w:vAlign w:val="center"/>
          </w:tcPr>
          <w:p w14:paraId="6BA675E6" w14:textId="77777777" w:rsidR="00CD489B" w:rsidRDefault="00CD489B" w:rsidP="00CC24DC">
            <w:pPr>
              <w:spacing w:line="233" w:lineRule="auto"/>
              <w:jc w:val="center"/>
              <w:rPr>
                <w:sz w:val="20"/>
                <w:szCs w:val="20"/>
                <w:lang w:eastAsia="en-US"/>
              </w:rPr>
            </w:pPr>
            <w:r w:rsidRPr="00D05991">
              <w:rPr>
                <w:sz w:val="20"/>
                <w:szCs w:val="20"/>
              </w:rPr>
              <w:t>Складские площадки</w:t>
            </w:r>
          </w:p>
        </w:tc>
        <w:tc>
          <w:tcPr>
            <w:tcW w:w="850" w:type="dxa"/>
            <w:tcBorders>
              <w:top w:val="single" w:sz="4" w:space="0" w:color="auto"/>
              <w:left w:val="single" w:sz="4" w:space="0" w:color="auto"/>
              <w:bottom w:val="single" w:sz="4" w:space="0" w:color="auto"/>
              <w:right w:val="single" w:sz="4" w:space="0" w:color="auto"/>
            </w:tcBorders>
            <w:vAlign w:val="center"/>
          </w:tcPr>
          <w:p w14:paraId="6C05FB87" w14:textId="77777777" w:rsidR="00CD489B" w:rsidRDefault="00CD489B" w:rsidP="00CC24DC">
            <w:pPr>
              <w:spacing w:line="233" w:lineRule="auto"/>
              <w:jc w:val="center"/>
              <w:rPr>
                <w:sz w:val="20"/>
                <w:szCs w:val="20"/>
                <w:lang w:eastAsia="en-US"/>
              </w:rPr>
            </w:pPr>
            <w:r w:rsidRPr="00D05991">
              <w:rPr>
                <w:rFonts w:eastAsia="Calibri"/>
                <w:sz w:val="20"/>
                <w:szCs w:val="20"/>
                <w:lang w:eastAsia="en-US"/>
              </w:rPr>
              <w:t>6.9.1</w:t>
            </w:r>
          </w:p>
        </w:tc>
        <w:tc>
          <w:tcPr>
            <w:tcW w:w="5670" w:type="dxa"/>
            <w:tcBorders>
              <w:top w:val="single" w:sz="4" w:space="0" w:color="auto"/>
              <w:left w:val="single" w:sz="4" w:space="0" w:color="auto"/>
              <w:bottom w:val="single" w:sz="4" w:space="0" w:color="auto"/>
              <w:right w:val="single" w:sz="4" w:space="0" w:color="auto"/>
            </w:tcBorders>
          </w:tcPr>
          <w:p w14:paraId="3C8F575D" w14:textId="77777777" w:rsidR="00CD489B" w:rsidRDefault="00CD489B" w:rsidP="00CC24DC">
            <w:pPr>
              <w:autoSpaceDE w:val="0"/>
              <w:autoSpaceDN w:val="0"/>
              <w:adjustRightInd w:val="0"/>
              <w:spacing w:line="233" w:lineRule="auto"/>
              <w:jc w:val="both"/>
              <w:rPr>
                <w:sz w:val="20"/>
                <w:szCs w:val="20"/>
                <w:lang w:eastAsia="en-US"/>
              </w:rPr>
            </w:pPr>
            <w:r w:rsidRPr="00D05991">
              <w:rPr>
                <w:sz w:val="20"/>
                <w:szCs w:val="20"/>
              </w:rPr>
              <w:t>Временное хранение, распределение и перевалка грузов (за исключением хранения стратегических запасов) на открытом воздухе</w:t>
            </w:r>
          </w:p>
        </w:tc>
      </w:tr>
    </w:tbl>
    <w:p w14:paraId="2A0AF198" w14:textId="77777777" w:rsidR="00AB3BDB" w:rsidRPr="0029086D" w:rsidRDefault="00AB3BDB" w:rsidP="00CC24DC">
      <w:pPr>
        <w:widowControl w:val="0"/>
        <w:autoSpaceDE w:val="0"/>
        <w:autoSpaceDN w:val="0"/>
        <w:adjustRightInd w:val="0"/>
        <w:spacing w:line="233" w:lineRule="auto"/>
        <w:jc w:val="both"/>
        <w:rPr>
          <w:rFonts w:cs="Arial"/>
          <w:sz w:val="28"/>
          <w:szCs w:val="28"/>
        </w:rPr>
      </w:pPr>
    </w:p>
    <w:p w14:paraId="00E3267F" w14:textId="77777777" w:rsidR="00AB3BDB" w:rsidRPr="0029086D" w:rsidRDefault="00AB3BDB" w:rsidP="00CC24DC">
      <w:pPr>
        <w:widowControl w:val="0"/>
        <w:autoSpaceDE w:val="0"/>
        <w:autoSpaceDN w:val="0"/>
        <w:adjustRightInd w:val="0"/>
        <w:spacing w:line="233" w:lineRule="auto"/>
        <w:ind w:firstLine="709"/>
        <w:jc w:val="both"/>
        <w:rPr>
          <w:rFonts w:cs="Arial"/>
          <w:b/>
          <w:sz w:val="28"/>
          <w:szCs w:val="28"/>
        </w:rPr>
      </w:pPr>
      <w:bookmarkStart w:id="71" w:name="_Hlk121127070"/>
      <w:r w:rsidRPr="0029086D">
        <w:rPr>
          <w:rFonts w:cs="Arial"/>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548742F" w14:textId="77777777" w:rsidR="00AB3BDB" w:rsidRPr="0029086D" w:rsidRDefault="00AB3BDB" w:rsidP="00CC24DC">
      <w:pPr>
        <w:widowControl w:val="0"/>
        <w:spacing w:line="233" w:lineRule="auto"/>
        <w:ind w:firstLine="709"/>
        <w:jc w:val="both"/>
        <w:rPr>
          <w:rFonts w:eastAsia="Calibri"/>
          <w:sz w:val="28"/>
          <w:szCs w:val="28"/>
          <w:lang w:eastAsia="en-US"/>
        </w:rPr>
      </w:pPr>
      <w:r w:rsidRPr="0029086D">
        <w:rPr>
          <w:rFonts w:eastAsia="Calibri"/>
          <w:sz w:val="28"/>
          <w:szCs w:val="28"/>
          <w:lang w:eastAsia="en-US"/>
        </w:rPr>
        <w:t xml:space="preserve">предельные (минимальные и (или) максимальные) размеры земельных участков, в том числе их площадь – не устанавливаются; </w:t>
      </w:r>
    </w:p>
    <w:p w14:paraId="679E02B1" w14:textId="77777777" w:rsidR="00AB3BDB" w:rsidRPr="0029086D" w:rsidRDefault="00AB3BDB" w:rsidP="00934685">
      <w:pPr>
        <w:widowControl w:val="0"/>
        <w:ind w:firstLine="709"/>
        <w:jc w:val="both"/>
        <w:rPr>
          <w:rFonts w:eastAsia="Calibri"/>
          <w:sz w:val="28"/>
          <w:szCs w:val="28"/>
          <w:lang w:eastAsia="en-US"/>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14:paraId="33DA40EB" w14:textId="77777777" w:rsidR="00AB3BDB" w:rsidRPr="0029086D" w:rsidRDefault="00AB3BDB" w:rsidP="00934685">
      <w:pPr>
        <w:widowControl w:val="0"/>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56F935DC" w14:textId="56884B43" w:rsidR="00AB3BDB" w:rsidRPr="0029086D" w:rsidRDefault="00AB3BDB" w:rsidP="00934685">
      <w:pPr>
        <w:widowControl w:val="0"/>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DA49A7">
        <w:rPr>
          <w:rFonts w:eastAsia="Calibri"/>
          <w:sz w:val="28"/>
          <w:szCs w:val="28"/>
          <w:lang w:eastAsia="en-US"/>
        </w:rPr>
        <w:br/>
      </w:r>
      <w:r w:rsidRPr="0029086D">
        <w:rPr>
          <w:rFonts w:eastAsia="Calibri"/>
          <w:sz w:val="28"/>
          <w:szCs w:val="28"/>
          <w:lang w:eastAsia="en-US"/>
        </w:rPr>
        <w:t>не устанавливается.</w:t>
      </w:r>
    </w:p>
    <w:p w14:paraId="57017941" w14:textId="7C4ABF02" w:rsidR="00761976" w:rsidRDefault="00AB3BDB" w:rsidP="00934685">
      <w:pPr>
        <w:widowControl w:val="0"/>
        <w:autoSpaceDE w:val="0"/>
        <w:autoSpaceDN w:val="0"/>
        <w:adjustRightInd w:val="0"/>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bookmarkEnd w:id="70"/>
      <w:bookmarkEnd w:id="71"/>
    </w:p>
    <w:p w14:paraId="684DA538" w14:textId="77777777" w:rsidR="00ED6061" w:rsidRPr="00ED6061" w:rsidRDefault="00ED6061" w:rsidP="00934685">
      <w:pPr>
        <w:widowControl w:val="0"/>
        <w:autoSpaceDE w:val="0"/>
        <w:autoSpaceDN w:val="0"/>
        <w:adjustRightInd w:val="0"/>
        <w:ind w:firstLine="709"/>
        <w:contextualSpacing/>
        <w:jc w:val="both"/>
        <w:outlineLvl w:val="2"/>
        <w:rPr>
          <w:rFonts w:eastAsia="TimesNewRoman"/>
          <w:sz w:val="28"/>
          <w:szCs w:val="28"/>
        </w:rPr>
      </w:pPr>
    </w:p>
    <w:p w14:paraId="04BD9938" w14:textId="774ABCFE" w:rsidR="00FF29B6" w:rsidRPr="00B43C0C" w:rsidRDefault="00FF29B6" w:rsidP="00934685">
      <w:pPr>
        <w:widowControl w:val="0"/>
        <w:autoSpaceDE w:val="0"/>
        <w:autoSpaceDN w:val="0"/>
        <w:adjustRightInd w:val="0"/>
        <w:contextualSpacing/>
        <w:jc w:val="center"/>
        <w:rPr>
          <w:b/>
          <w:sz w:val="28"/>
          <w:szCs w:val="28"/>
        </w:rPr>
      </w:pPr>
      <w:r w:rsidRPr="00B43C0C">
        <w:rPr>
          <w:b/>
          <w:sz w:val="28"/>
          <w:szCs w:val="28"/>
        </w:rPr>
        <w:t>2.</w:t>
      </w:r>
      <w:r w:rsidR="00761976">
        <w:rPr>
          <w:b/>
          <w:sz w:val="28"/>
          <w:szCs w:val="28"/>
        </w:rPr>
        <w:t>1</w:t>
      </w:r>
      <w:r w:rsidR="00BC6731">
        <w:rPr>
          <w:b/>
          <w:sz w:val="28"/>
          <w:szCs w:val="28"/>
        </w:rPr>
        <w:t>3</w:t>
      </w:r>
      <w:r w:rsidRPr="00B43C0C">
        <w:rPr>
          <w:b/>
          <w:sz w:val="28"/>
          <w:szCs w:val="28"/>
        </w:rPr>
        <w:t>.</w:t>
      </w:r>
      <w:r>
        <w:rPr>
          <w:b/>
          <w:sz w:val="28"/>
          <w:szCs w:val="28"/>
        </w:rPr>
        <w:t xml:space="preserve"> </w:t>
      </w:r>
      <w:r w:rsidRPr="00B43C0C">
        <w:rPr>
          <w:b/>
          <w:sz w:val="28"/>
          <w:szCs w:val="28"/>
        </w:rPr>
        <w:t>Градостроительный регламент</w:t>
      </w:r>
    </w:p>
    <w:p w14:paraId="78ABAEC4" w14:textId="77777777" w:rsidR="00FF29B6" w:rsidRDefault="00FF29B6" w:rsidP="00934685">
      <w:pPr>
        <w:widowControl w:val="0"/>
        <w:autoSpaceDE w:val="0"/>
        <w:autoSpaceDN w:val="0"/>
        <w:adjustRightInd w:val="0"/>
        <w:contextualSpacing/>
        <w:jc w:val="center"/>
        <w:rPr>
          <w:b/>
          <w:sz w:val="28"/>
          <w:szCs w:val="28"/>
        </w:rPr>
      </w:pPr>
      <w:r w:rsidRPr="00B43C0C">
        <w:rPr>
          <w:b/>
          <w:sz w:val="28"/>
          <w:szCs w:val="28"/>
        </w:rPr>
        <w:t xml:space="preserve">для зоны озелененных территорий общего пользования </w:t>
      </w:r>
    </w:p>
    <w:p w14:paraId="6D5C8299" w14:textId="4A4E288A" w:rsidR="00FF29B6" w:rsidRPr="00B43C0C" w:rsidRDefault="00FF29B6" w:rsidP="00934685">
      <w:pPr>
        <w:widowControl w:val="0"/>
        <w:autoSpaceDE w:val="0"/>
        <w:autoSpaceDN w:val="0"/>
        <w:adjustRightInd w:val="0"/>
        <w:contextualSpacing/>
        <w:jc w:val="center"/>
        <w:rPr>
          <w:b/>
          <w:sz w:val="28"/>
          <w:szCs w:val="28"/>
        </w:rPr>
      </w:pPr>
      <w:r w:rsidRPr="00B43C0C">
        <w:rPr>
          <w:b/>
          <w:sz w:val="28"/>
          <w:szCs w:val="28"/>
        </w:rPr>
        <w:t xml:space="preserve">(парки, сады, скверы, бульвары, </w:t>
      </w:r>
      <w:r w:rsidRPr="00B43C0C">
        <w:rPr>
          <w:b/>
          <w:bCs/>
          <w:sz w:val="28"/>
          <w:szCs w:val="28"/>
        </w:rPr>
        <w:t>городские леса</w:t>
      </w:r>
      <w:r w:rsidRPr="00B43C0C">
        <w:rPr>
          <w:b/>
          <w:sz w:val="28"/>
          <w:szCs w:val="28"/>
        </w:rPr>
        <w:t>) (Р</w:t>
      </w:r>
      <w:r w:rsidR="00323412">
        <w:rPr>
          <w:b/>
          <w:sz w:val="28"/>
          <w:szCs w:val="28"/>
        </w:rPr>
        <w:t>2</w:t>
      </w:r>
      <w:r w:rsidRPr="00B43C0C">
        <w:rPr>
          <w:b/>
          <w:sz w:val="28"/>
          <w:szCs w:val="28"/>
        </w:rPr>
        <w:t>)</w:t>
      </w:r>
    </w:p>
    <w:p w14:paraId="110B08EB" w14:textId="77777777" w:rsidR="00FF29B6" w:rsidRPr="00B43C0C" w:rsidRDefault="00FF29B6" w:rsidP="00934685">
      <w:pPr>
        <w:widowControl w:val="0"/>
        <w:autoSpaceDE w:val="0"/>
        <w:autoSpaceDN w:val="0"/>
        <w:adjustRightInd w:val="0"/>
        <w:contextualSpacing/>
        <w:rPr>
          <w:sz w:val="28"/>
          <w:szCs w:val="28"/>
        </w:rPr>
      </w:pPr>
    </w:p>
    <w:p w14:paraId="6F61D10C" w14:textId="5696EF5D" w:rsidR="00FF29B6" w:rsidRPr="00B43C0C" w:rsidRDefault="00FF29B6" w:rsidP="00934685">
      <w:pPr>
        <w:widowControl w:val="0"/>
        <w:ind w:firstLine="709"/>
        <w:jc w:val="both"/>
        <w:rPr>
          <w:sz w:val="28"/>
          <w:szCs w:val="28"/>
        </w:rPr>
      </w:pPr>
      <w:r w:rsidRPr="00B43C0C">
        <w:rPr>
          <w:sz w:val="28"/>
          <w:szCs w:val="28"/>
        </w:rPr>
        <w:t>Код обозначения зоны озелененных территорий общего пользования (парки, сады, скверы, бульвары, городские леса) на карте градостроительного зонирования – Р</w:t>
      </w:r>
      <w:r w:rsidR="00323412">
        <w:rPr>
          <w:sz w:val="28"/>
          <w:szCs w:val="28"/>
        </w:rPr>
        <w:t>2</w:t>
      </w:r>
      <w:r w:rsidRPr="00B43C0C">
        <w:rPr>
          <w:sz w:val="28"/>
          <w:szCs w:val="28"/>
        </w:rPr>
        <w:t>.</w:t>
      </w:r>
    </w:p>
    <w:p w14:paraId="169DA39C" w14:textId="2A5E65F3" w:rsidR="00FF29B6" w:rsidRPr="00B43C0C" w:rsidRDefault="00FF29B6" w:rsidP="00934685">
      <w:pPr>
        <w:widowControl w:val="0"/>
        <w:ind w:firstLine="709"/>
        <w:jc w:val="both"/>
        <w:rPr>
          <w:sz w:val="28"/>
          <w:szCs w:val="28"/>
        </w:rPr>
      </w:pPr>
      <w:r w:rsidRPr="00B43C0C">
        <w:rPr>
          <w:sz w:val="28"/>
          <w:szCs w:val="28"/>
        </w:rPr>
        <w:t xml:space="preserve">Цель выделения зоны озелененных территорий общего пользования (парки, сады, скверы, бульвары, городские леса): обустройство мест </w:t>
      </w:r>
      <w:r w:rsidR="001E6450">
        <w:rPr>
          <w:sz w:val="28"/>
          <w:szCs w:val="28"/>
        </w:rPr>
        <w:br/>
      </w:r>
      <w:r w:rsidRPr="00B43C0C">
        <w:rPr>
          <w:sz w:val="28"/>
          <w:szCs w:val="28"/>
        </w:rPr>
        <w:t xml:space="preserve">для занятия спортом, физкультурой, пешими или верховыми прогулками, отдыха, наблюдения за природой, пикников, охоты, рыбалки </w:t>
      </w:r>
      <w:r w:rsidR="001E6450">
        <w:rPr>
          <w:sz w:val="28"/>
          <w:szCs w:val="28"/>
        </w:rPr>
        <w:br/>
      </w:r>
      <w:r w:rsidRPr="00B43C0C">
        <w:rPr>
          <w:sz w:val="28"/>
          <w:szCs w:val="28"/>
        </w:rPr>
        <w:t>и иной деятельности.</w:t>
      </w:r>
    </w:p>
    <w:p w14:paraId="752A68F9" w14:textId="28FEC33E" w:rsidR="00FF29B6" w:rsidRDefault="00FF29B6" w:rsidP="00934685">
      <w:pPr>
        <w:widowControl w:val="0"/>
        <w:ind w:firstLine="709"/>
        <w:contextualSpacing/>
        <w:jc w:val="both"/>
        <w:rPr>
          <w:sz w:val="28"/>
          <w:szCs w:val="28"/>
        </w:rPr>
      </w:pPr>
      <w:r w:rsidRPr="00B43C0C">
        <w:rPr>
          <w:sz w:val="28"/>
          <w:szCs w:val="28"/>
        </w:rPr>
        <w:t>Виды разрешенного использования земельных участков и объектов капитального строительства для зоны озелененных территорий общего пользования (парки, сады, скверы, бульвары, городские леса) представлены в таблице 1</w:t>
      </w:r>
      <w:r w:rsidR="00BC6731">
        <w:rPr>
          <w:sz w:val="28"/>
          <w:szCs w:val="28"/>
        </w:rPr>
        <w:t>2</w:t>
      </w:r>
      <w:r w:rsidRPr="00B43C0C">
        <w:rPr>
          <w:sz w:val="28"/>
          <w:szCs w:val="28"/>
        </w:rPr>
        <w:t>.</w:t>
      </w:r>
    </w:p>
    <w:p w14:paraId="481F63C9" w14:textId="7BBBB023" w:rsidR="00FF29B6" w:rsidRPr="00B43C0C" w:rsidRDefault="00FF29B6" w:rsidP="00934685">
      <w:pPr>
        <w:jc w:val="right"/>
        <w:rPr>
          <w:sz w:val="28"/>
          <w:szCs w:val="28"/>
        </w:rPr>
      </w:pPr>
      <w:r w:rsidRPr="00B43C0C">
        <w:rPr>
          <w:sz w:val="28"/>
          <w:szCs w:val="28"/>
        </w:rPr>
        <w:t xml:space="preserve">Таблица </w:t>
      </w:r>
      <w:r w:rsidR="00761976">
        <w:rPr>
          <w:sz w:val="28"/>
          <w:szCs w:val="28"/>
        </w:rPr>
        <w:t>1</w:t>
      </w:r>
      <w:r w:rsidR="00BC6731">
        <w:rPr>
          <w:sz w:val="28"/>
          <w:szCs w:val="28"/>
        </w:rPr>
        <w:t>2</w:t>
      </w:r>
    </w:p>
    <w:p w14:paraId="7743DE8C" w14:textId="77777777" w:rsidR="00FF29B6" w:rsidRPr="00B43C0C" w:rsidRDefault="00FF29B6" w:rsidP="00934685">
      <w:pPr>
        <w:widowControl w:val="0"/>
        <w:ind w:firstLine="709"/>
        <w:contextualSpacing/>
        <w:jc w:val="right"/>
        <w:rPr>
          <w:sz w:val="28"/>
          <w:szCs w:val="28"/>
        </w:rPr>
      </w:pPr>
    </w:p>
    <w:p w14:paraId="01BD9A79" w14:textId="77777777" w:rsidR="00FF29B6" w:rsidRPr="00B43C0C" w:rsidRDefault="00FF29B6" w:rsidP="00934685">
      <w:pPr>
        <w:widowControl w:val="0"/>
        <w:contextualSpacing/>
        <w:jc w:val="center"/>
        <w:rPr>
          <w:b/>
          <w:bCs/>
          <w:sz w:val="28"/>
          <w:szCs w:val="28"/>
        </w:rPr>
      </w:pPr>
      <w:r w:rsidRPr="00B43C0C">
        <w:rPr>
          <w:b/>
          <w:sz w:val="28"/>
          <w:szCs w:val="28"/>
        </w:rPr>
        <w:t xml:space="preserve">Виды разрешенного использования </w:t>
      </w:r>
      <w:r w:rsidRPr="00B43C0C">
        <w:rPr>
          <w:b/>
          <w:bCs/>
          <w:sz w:val="28"/>
          <w:szCs w:val="28"/>
        </w:rPr>
        <w:t>земельных участков и объектов капитального строительства</w:t>
      </w:r>
      <w:r w:rsidRPr="00B43C0C">
        <w:rPr>
          <w:b/>
          <w:sz w:val="28"/>
          <w:szCs w:val="28"/>
        </w:rPr>
        <w:t xml:space="preserve"> для зоны </w:t>
      </w:r>
      <w:r w:rsidRPr="00B43C0C">
        <w:rPr>
          <w:b/>
          <w:bCs/>
          <w:sz w:val="28"/>
          <w:szCs w:val="28"/>
        </w:rPr>
        <w:t>озелененных территорий общего пользования (парки, сады, скверы, бульвары, городские леса)</w:t>
      </w:r>
    </w:p>
    <w:p w14:paraId="61DBBFF0" w14:textId="77777777" w:rsidR="00FF29B6" w:rsidRPr="0029086D" w:rsidRDefault="00FF29B6" w:rsidP="00934685">
      <w:pPr>
        <w:widowControl w:val="0"/>
        <w:contextualSpacing/>
        <w:jc w:val="center"/>
        <w:rPr>
          <w:rFonts w:eastAsia="Calibri"/>
          <w:sz w:val="28"/>
          <w:szCs w:val="2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850"/>
        <w:gridCol w:w="5670"/>
      </w:tblGrid>
      <w:tr w:rsidR="00FF29B6" w:rsidRPr="0029086D" w14:paraId="4166FCCA" w14:textId="77777777" w:rsidTr="006C0A35">
        <w:tc>
          <w:tcPr>
            <w:tcW w:w="9067" w:type="dxa"/>
            <w:gridSpan w:val="4"/>
            <w:shd w:val="clear" w:color="auto" w:fill="auto"/>
            <w:vAlign w:val="center"/>
          </w:tcPr>
          <w:p w14:paraId="465F4BEE" w14:textId="2D3C8EAC" w:rsidR="00FF29B6" w:rsidRPr="00B63BBB" w:rsidRDefault="00FF29B6" w:rsidP="00934685">
            <w:pPr>
              <w:jc w:val="center"/>
              <w:rPr>
                <w:rFonts w:eastAsia="Calibri"/>
                <w:b/>
                <w:sz w:val="20"/>
                <w:szCs w:val="20"/>
                <w:lang w:eastAsia="en-US"/>
              </w:rPr>
            </w:pPr>
            <w:r w:rsidRPr="00B63BBB">
              <w:rPr>
                <w:rFonts w:eastAsia="Calibri"/>
                <w:b/>
                <w:sz w:val="20"/>
                <w:szCs w:val="20"/>
                <w:lang w:eastAsia="en-US"/>
              </w:rPr>
              <w:t>Р</w:t>
            </w:r>
            <w:r w:rsidR="00323412">
              <w:rPr>
                <w:rFonts w:eastAsia="Calibri"/>
                <w:b/>
                <w:sz w:val="20"/>
                <w:szCs w:val="20"/>
                <w:lang w:eastAsia="en-US"/>
              </w:rPr>
              <w:t>2</w:t>
            </w:r>
            <w:r w:rsidRPr="00B63BBB">
              <w:rPr>
                <w:rFonts w:eastAsia="Calibri"/>
                <w:b/>
                <w:sz w:val="20"/>
                <w:szCs w:val="20"/>
                <w:lang w:eastAsia="en-US"/>
              </w:rPr>
              <w:t xml:space="preserve"> – зона озелененных территорий общего пользования </w:t>
            </w:r>
          </w:p>
          <w:p w14:paraId="50F0CFF6" w14:textId="77777777" w:rsidR="00FF29B6" w:rsidRPr="0029086D" w:rsidRDefault="00FF29B6" w:rsidP="00934685">
            <w:pPr>
              <w:jc w:val="center"/>
              <w:rPr>
                <w:rFonts w:eastAsia="Calibri"/>
                <w:b/>
                <w:sz w:val="20"/>
                <w:szCs w:val="20"/>
                <w:lang w:eastAsia="en-US"/>
              </w:rPr>
            </w:pPr>
            <w:r w:rsidRPr="00B63BBB">
              <w:rPr>
                <w:rFonts w:eastAsia="Calibri"/>
                <w:b/>
                <w:sz w:val="20"/>
                <w:szCs w:val="20"/>
                <w:lang w:eastAsia="en-US"/>
              </w:rPr>
              <w:t>(парки, сады, скверы, бульвары, городские леса)</w:t>
            </w:r>
          </w:p>
        </w:tc>
      </w:tr>
      <w:tr w:rsidR="00FF29B6" w:rsidRPr="0029086D" w14:paraId="52CE1DBA" w14:textId="77777777" w:rsidTr="006C0A35">
        <w:tc>
          <w:tcPr>
            <w:tcW w:w="562" w:type="dxa"/>
            <w:shd w:val="clear" w:color="auto" w:fill="auto"/>
            <w:vAlign w:val="center"/>
          </w:tcPr>
          <w:p w14:paraId="26FCA4DB"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 п/п</w:t>
            </w:r>
          </w:p>
        </w:tc>
        <w:tc>
          <w:tcPr>
            <w:tcW w:w="1985" w:type="dxa"/>
            <w:shd w:val="clear" w:color="auto" w:fill="auto"/>
            <w:vAlign w:val="center"/>
          </w:tcPr>
          <w:p w14:paraId="454D265F"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Наименование вида разрешенного использования</w:t>
            </w:r>
          </w:p>
        </w:tc>
        <w:tc>
          <w:tcPr>
            <w:tcW w:w="850" w:type="dxa"/>
            <w:shd w:val="clear" w:color="auto" w:fill="auto"/>
            <w:vAlign w:val="center"/>
          </w:tcPr>
          <w:p w14:paraId="3BC5E8EC"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 xml:space="preserve">Код </w:t>
            </w:r>
          </w:p>
        </w:tc>
        <w:tc>
          <w:tcPr>
            <w:tcW w:w="5670" w:type="dxa"/>
            <w:shd w:val="clear" w:color="auto" w:fill="auto"/>
            <w:vAlign w:val="center"/>
          </w:tcPr>
          <w:p w14:paraId="32857A7B"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Описание вида разрешенного использования</w:t>
            </w:r>
          </w:p>
          <w:p w14:paraId="45B884DE"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земельного участка</w:t>
            </w:r>
          </w:p>
        </w:tc>
      </w:tr>
      <w:tr w:rsidR="00FF29B6" w:rsidRPr="0029086D" w14:paraId="159812C5" w14:textId="77777777" w:rsidTr="006C0A35">
        <w:trPr>
          <w:trHeight w:val="55"/>
        </w:trPr>
        <w:tc>
          <w:tcPr>
            <w:tcW w:w="562" w:type="dxa"/>
            <w:shd w:val="clear" w:color="auto" w:fill="auto"/>
            <w:vAlign w:val="center"/>
          </w:tcPr>
          <w:p w14:paraId="485743AF"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56CC659E"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2</w:t>
            </w:r>
          </w:p>
        </w:tc>
        <w:tc>
          <w:tcPr>
            <w:tcW w:w="850" w:type="dxa"/>
            <w:shd w:val="clear" w:color="auto" w:fill="auto"/>
            <w:vAlign w:val="center"/>
          </w:tcPr>
          <w:p w14:paraId="7A633E74"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3</w:t>
            </w:r>
          </w:p>
        </w:tc>
        <w:tc>
          <w:tcPr>
            <w:tcW w:w="5670" w:type="dxa"/>
            <w:shd w:val="clear" w:color="auto" w:fill="auto"/>
            <w:vAlign w:val="center"/>
          </w:tcPr>
          <w:p w14:paraId="4C5FE319"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4</w:t>
            </w:r>
          </w:p>
        </w:tc>
      </w:tr>
      <w:tr w:rsidR="00FF29B6" w:rsidRPr="0029086D" w14:paraId="69820104" w14:textId="77777777" w:rsidTr="006C0A35">
        <w:trPr>
          <w:trHeight w:val="55"/>
        </w:trPr>
        <w:tc>
          <w:tcPr>
            <w:tcW w:w="9067" w:type="dxa"/>
            <w:gridSpan w:val="4"/>
            <w:shd w:val="clear" w:color="auto" w:fill="auto"/>
            <w:vAlign w:val="center"/>
          </w:tcPr>
          <w:p w14:paraId="0614DD7F" w14:textId="77777777" w:rsidR="00FF29B6" w:rsidRPr="0029086D" w:rsidRDefault="00FF29B6" w:rsidP="00934685">
            <w:pPr>
              <w:jc w:val="center"/>
              <w:rPr>
                <w:rFonts w:eastAsia="Calibri"/>
                <w:b/>
                <w:sz w:val="20"/>
                <w:szCs w:val="20"/>
                <w:lang w:eastAsia="en-US"/>
              </w:rPr>
            </w:pPr>
            <w:r w:rsidRPr="0029086D">
              <w:rPr>
                <w:rFonts w:eastAsia="Calibri"/>
                <w:b/>
                <w:sz w:val="20"/>
                <w:szCs w:val="20"/>
                <w:lang w:eastAsia="en-US"/>
              </w:rPr>
              <w:t>Основные виды разрешенного использования</w:t>
            </w:r>
          </w:p>
        </w:tc>
      </w:tr>
      <w:tr w:rsidR="00FF29B6" w:rsidRPr="0029086D" w14:paraId="72A6FAD7" w14:textId="77777777" w:rsidTr="006C0A35">
        <w:tc>
          <w:tcPr>
            <w:tcW w:w="562" w:type="dxa"/>
            <w:shd w:val="clear" w:color="auto" w:fill="auto"/>
            <w:vAlign w:val="center"/>
          </w:tcPr>
          <w:p w14:paraId="3B6DD2EA"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1</w:t>
            </w:r>
          </w:p>
        </w:tc>
        <w:tc>
          <w:tcPr>
            <w:tcW w:w="1985" w:type="dxa"/>
            <w:shd w:val="clear" w:color="auto" w:fill="auto"/>
            <w:vAlign w:val="center"/>
          </w:tcPr>
          <w:p w14:paraId="7F413A63" w14:textId="77777777" w:rsidR="00FF29B6" w:rsidRPr="0029086D" w:rsidRDefault="00FF29B6" w:rsidP="00934685">
            <w:pPr>
              <w:jc w:val="center"/>
              <w:rPr>
                <w:rFonts w:eastAsia="Calibri"/>
                <w:sz w:val="20"/>
                <w:szCs w:val="20"/>
              </w:rPr>
            </w:pPr>
            <w:r w:rsidRPr="0029086D">
              <w:rPr>
                <w:rFonts w:eastAsia="Calibri"/>
                <w:sz w:val="20"/>
                <w:szCs w:val="20"/>
              </w:rPr>
              <w:t>Предоставление коммунальных услуг</w:t>
            </w:r>
          </w:p>
        </w:tc>
        <w:tc>
          <w:tcPr>
            <w:tcW w:w="850" w:type="dxa"/>
            <w:shd w:val="clear" w:color="auto" w:fill="auto"/>
            <w:vAlign w:val="center"/>
          </w:tcPr>
          <w:p w14:paraId="0469F0F0" w14:textId="77777777" w:rsidR="00FF29B6" w:rsidRPr="0029086D" w:rsidRDefault="00FF29B6" w:rsidP="00934685">
            <w:pPr>
              <w:jc w:val="center"/>
              <w:rPr>
                <w:rFonts w:eastAsia="Calibri"/>
                <w:sz w:val="20"/>
                <w:szCs w:val="20"/>
                <w:lang w:eastAsia="en-US"/>
              </w:rPr>
            </w:pPr>
            <w:r w:rsidRPr="0029086D">
              <w:rPr>
                <w:rFonts w:eastAsia="Calibri"/>
                <w:sz w:val="20"/>
                <w:szCs w:val="20"/>
                <w:lang w:eastAsia="en-US"/>
              </w:rPr>
              <w:t>3.1.1</w:t>
            </w:r>
          </w:p>
        </w:tc>
        <w:tc>
          <w:tcPr>
            <w:tcW w:w="5670" w:type="dxa"/>
            <w:shd w:val="clear" w:color="auto" w:fill="auto"/>
            <w:vAlign w:val="center"/>
          </w:tcPr>
          <w:p w14:paraId="6F4CDC29" w14:textId="145D39BB" w:rsidR="00FF29B6" w:rsidRPr="0029086D" w:rsidRDefault="00FF29B6" w:rsidP="00934685">
            <w:pPr>
              <w:jc w:val="both"/>
              <w:rPr>
                <w:rFonts w:eastAsia="Calibri"/>
                <w:sz w:val="20"/>
                <w:szCs w:val="20"/>
              </w:rPr>
            </w:pPr>
            <w:r w:rsidRPr="0029086D">
              <w:rPr>
                <w:rFonts w:eastAsia="Calibri"/>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p>
        </w:tc>
      </w:tr>
      <w:tr w:rsidR="00934685" w:rsidRPr="0029086D" w14:paraId="67226A66" w14:textId="77777777" w:rsidTr="006C0A35">
        <w:tc>
          <w:tcPr>
            <w:tcW w:w="562" w:type="dxa"/>
            <w:shd w:val="clear" w:color="auto" w:fill="auto"/>
            <w:vAlign w:val="center"/>
          </w:tcPr>
          <w:p w14:paraId="69A24430" w14:textId="1104BB0C" w:rsidR="00934685" w:rsidRPr="0029086D" w:rsidRDefault="00934685" w:rsidP="00934685">
            <w:pPr>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111EDAC7" w14:textId="7D886CF5" w:rsidR="00934685" w:rsidRPr="0029086D" w:rsidRDefault="00934685" w:rsidP="00934685">
            <w:pPr>
              <w:jc w:val="center"/>
              <w:rPr>
                <w:rFonts w:eastAsia="Calibri"/>
                <w:sz w:val="20"/>
                <w:szCs w:val="20"/>
              </w:rPr>
            </w:pPr>
            <w:r>
              <w:rPr>
                <w:rFonts w:eastAsia="Calibri"/>
                <w:sz w:val="20"/>
                <w:szCs w:val="20"/>
              </w:rPr>
              <w:t>2</w:t>
            </w:r>
          </w:p>
        </w:tc>
        <w:tc>
          <w:tcPr>
            <w:tcW w:w="850" w:type="dxa"/>
            <w:shd w:val="clear" w:color="auto" w:fill="auto"/>
            <w:vAlign w:val="center"/>
          </w:tcPr>
          <w:p w14:paraId="67BBC900" w14:textId="75C8FCA5" w:rsidR="00934685" w:rsidRPr="0029086D" w:rsidRDefault="00934685" w:rsidP="00934685">
            <w:pPr>
              <w:jc w:val="center"/>
              <w:rPr>
                <w:rFonts w:eastAsia="Calibri"/>
                <w:sz w:val="20"/>
                <w:szCs w:val="20"/>
                <w:lang w:eastAsia="en-US"/>
              </w:rPr>
            </w:pPr>
            <w:r>
              <w:rPr>
                <w:rFonts w:eastAsia="Calibri"/>
                <w:sz w:val="20"/>
                <w:szCs w:val="20"/>
                <w:lang w:eastAsia="en-US"/>
              </w:rPr>
              <w:t>3</w:t>
            </w:r>
          </w:p>
        </w:tc>
        <w:tc>
          <w:tcPr>
            <w:tcW w:w="5670" w:type="dxa"/>
            <w:shd w:val="clear" w:color="auto" w:fill="auto"/>
            <w:vAlign w:val="center"/>
          </w:tcPr>
          <w:p w14:paraId="2A1AF47F" w14:textId="3A9139B5" w:rsidR="00934685" w:rsidRPr="0029086D" w:rsidRDefault="00934685" w:rsidP="00934685">
            <w:pPr>
              <w:jc w:val="center"/>
              <w:rPr>
                <w:rFonts w:eastAsia="Calibri"/>
                <w:sz w:val="20"/>
                <w:szCs w:val="20"/>
              </w:rPr>
            </w:pPr>
            <w:r>
              <w:rPr>
                <w:rFonts w:eastAsia="Calibri"/>
                <w:sz w:val="20"/>
                <w:szCs w:val="20"/>
              </w:rPr>
              <w:t>4</w:t>
            </w:r>
          </w:p>
        </w:tc>
      </w:tr>
      <w:tr w:rsidR="00934685" w:rsidRPr="0029086D" w14:paraId="64CE40CB" w14:textId="77777777" w:rsidTr="006C0A35">
        <w:tc>
          <w:tcPr>
            <w:tcW w:w="562" w:type="dxa"/>
            <w:shd w:val="clear" w:color="auto" w:fill="auto"/>
            <w:vAlign w:val="center"/>
          </w:tcPr>
          <w:p w14:paraId="29A167E2" w14:textId="77777777" w:rsidR="00934685" w:rsidRPr="0029086D" w:rsidRDefault="00934685" w:rsidP="00934685">
            <w:pPr>
              <w:jc w:val="center"/>
              <w:rPr>
                <w:rFonts w:eastAsia="Calibri"/>
                <w:sz w:val="20"/>
                <w:szCs w:val="20"/>
                <w:lang w:eastAsia="en-US"/>
              </w:rPr>
            </w:pPr>
          </w:p>
        </w:tc>
        <w:tc>
          <w:tcPr>
            <w:tcW w:w="1985" w:type="dxa"/>
            <w:shd w:val="clear" w:color="auto" w:fill="auto"/>
            <w:vAlign w:val="center"/>
          </w:tcPr>
          <w:p w14:paraId="301B04D2" w14:textId="77777777" w:rsidR="00934685" w:rsidRPr="0029086D" w:rsidRDefault="00934685" w:rsidP="00934685">
            <w:pPr>
              <w:jc w:val="center"/>
              <w:rPr>
                <w:rFonts w:eastAsia="Calibri"/>
                <w:sz w:val="20"/>
                <w:szCs w:val="20"/>
              </w:rPr>
            </w:pPr>
          </w:p>
        </w:tc>
        <w:tc>
          <w:tcPr>
            <w:tcW w:w="850" w:type="dxa"/>
            <w:shd w:val="clear" w:color="auto" w:fill="auto"/>
            <w:vAlign w:val="center"/>
          </w:tcPr>
          <w:p w14:paraId="1794BD37" w14:textId="77777777" w:rsidR="00934685" w:rsidRPr="0029086D" w:rsidRDefault="00934685" w:rsidP="00934685">
            <w:pPr>
              <w:jc w:val="center"/>
              <w:rPr>
                <w:rFonts w:eastAsia="Calibri"/>
                <w:sz w:val="20"/>
                <w:szCs w:val="20"/>
                <w:lang w:eastAsia="en-US"/>
              </w:rPr>
            </w:pPr>
          </w:p>
        </w:tc>
        <w:tc>
          <w:tcPr>
            <w:tcW w:w="5670" w:type="dxa"/>
            <w:shd w:val="clear" w:color="auto" w:fill="auto"/>
            <w:vAlign w:val="center"/>
          </w:tcPr>
          <w:p w14:paraId="402BA10D" w14:textId="381B792E" w:rsidR="00934685" w:rsidRPr="0029086D" w:rsidRDefault="00934685" w:rsidP="00934685">
            <w:pPr>
              <w:jc w:val="both"/>
              <w:rPr>
                <w:rFonts w:eastAsia="Calibri"/>
                <w:sz w:val="20"/>
                <w:szCs w:val="20"/>
              </w:rPr>
            </w:pPr>
            <w:r w:rsidRPr="00934685">
              <w:rPr>
                <w:rFonts w:eastAsia="Calibri"/>
                <w:sz w:val="20"/>
                <w:szCs w:val="20"/>
              </w:rPr>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F29B6" w:rsidRPr="0029086D" w14:paraId="3C7D9057" w14:textId="77777777" w:rsidTr="006C0A35">
        <w:tc>
          <w:tcPr>
            <w:tcW w:w="562" w:type="dxa"/>
            <w:shd w:val="clear" w:color="auto" w:fill="auto"/>
            <w:vAlign w:val="center"/>
          </w:tcPr>
          <w:p w14:paraId="0AF20451"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2</w:t>
            </w:r>
          </w:p>
        </w:tc>
        <w:tc>
          <w:tcPr>
            <w:tcW w:w="1985" w:type="dxa"/>
            <w:shd w:val="clear" w:color="auto" w:fill="auto"/>
            <w:vAlign w:val="center"/>
          </w:tcPr>
          <w:p w14:paraId="019C54CC"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rPr>
              <w:t>Обеспечение занятий спортом в помещениях</w:t>
            </w:r>
          </w:p>
        </w:tc>
        <w:tc>
          <w:tcPr>
            <w:tcW w:w="850" w:type="dxa"/>
            <w:shd w:val="clear" w:color="auto" w:fill="auto"/>
            <w:vAlign w:val="center"/>
          </w:tcPr>
          <w:p w14:paraId="656DC084"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5.1.2</w:t>
            </w:r>
          </w:p>
        </w:tc>
        <w:tc>
          <w:tcPr>
            <w:tcW w:w="5670" w:type="dxa"/>
            <w:shd w:val="clear" w:color="auto" w:fill="auto"/>
            <w:vAlign w:val="center"/>
          </w:tcPr>
          <w:p w14:paraId="3E7F80D0" w14:textId="77777777" w:rsidR="00FF29B6" w:rsidRPr="0029086D" w:rsidRDefault="00FF29B6" w:rsidP="00CC24DC">
            <w:pPr>
              <w:spacing w:line="233" w:lineRule="auto"/>
              <w:jc w:val="both"/>
              <w:rPr>
                <w:rFonts w:eastAsia="Calibri"/>
                <w:sz w:val="20"/>
                <w:szCs w:val="20"/>
                <w:lang w:eastAsia="en-US"/>
              </w:rPr>
            </w:pPr>
            <w:r w:rsidRPr="0029086D">
              <w:rPr>
                <w:rFonts w:eastAsia="Calibri"/>
                <w:sz w:val="20"/>
                <w:szCs w:val="20"/>
              </w:rPr>
              <w:t>Размещение спортивных клубов, спортивных залов, бассейнов, физкультурно-оздоровительных комплексов в зданиях и сооружениях</w:t>
            </w:r>
          </w:p>
        </w:tc>
      </w:tr>
      <w:tr w:rsidR="00FF29B6" w:rsidRPr="0029086D" w14:paraId="28E20172" w14:textId="77777777" w:rsidTr="006C0A35">
        <w:tc>
          <w:tcPr>
            <w:tcW w:w="562" w:type="dxa"/>
            <w:shd w:val="clear" w:color="auto" w:fill="auto"/>
            <w:vAlign w:val="center"/>
          </w:tcPr>
          <w:p w14:paraId="38173F36"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3</w:t>
            </w:r>
          </w:p>
        </w:tc>
        <w:tc>
          <w:tcPr>
            <w:tcW w:w="1985" w:type="dxa"/>
            <w:shd w:val="clear" w:color="auto" w:fill="auto"/>
            <w:vAlign w:val="center"/>
          </w:tcPr>
          <w:p w14:paraId="6EE0B9C7"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Площадки для занятий спортом</w:t>
            </w:r>
          </w:p>
        </w:tc>
        <w:tc>
          <w:tcPr>
            <w:tcW w:w="850" w:type="dxa"/>
            <w:shd w:val="clear" w:color="auto" w:fill="auto"/>
            <w:vAlign w:val="center"/>
          </w:tcPr>
          <w:p w14:paraId="3E440C37"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5.1.3</w:t>
            </w:r>
          </w:p>
        </w:tc>
        <w:tc>
          <w:tcPr>
            <w:tcW w:w="5670" w:type="dxa"/>
            <w:shd w:val="clear" w:color="auto" w:fill="auto"/>
          </w:tcPr>
          <w:p w14:paraId="53957CCF"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FF29B6" w:rsidRPr="0029086D" w14:paraId="7B13466F" w14:textId="77777777" w:rsidTr="006C0A35">
        <w:tc>
          <w:tcPr>
            <w:tcW w:w="562" w:type="dxa"/>
            <w:shd w:val="clear" w:color="auto" w:fill="auto"/>
            <w:vAlign w:val="center"/>
          </w:tcPr>
          <w:p w14:paraId="015E29A4"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4</w:t>
            </w:r>
          </w:p>
        </w:tc>
        <w:tc>
          <w:tcPr>
            <w:tcW w:w="1985" w:type="dxa"/>
            <w:shd w:val="clear" w:color="auto" w:fill="auto"/>
            <w:vAlign w:val="center"/>
          </w:tcPr>
          <w:p w14:paraId="14702709"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Оборудованные площадки для занятий спортом</w:t>
            </w:r>
          </w:p>
        </w:tc>
        <w:tc>
          <w:tcPr>
            <w:tcW w:w="850" w:type="dxa"/>
            <w:shd w:val="clear" w:color="auto" w:fill="auto"/>
            <w:vAlign w:val="center"/>
          </w:tcPr>
          <w:p w14:paraId="2D964F6D"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5.1.4</w:t>
            </w:r>
          </w:p>
        </w:tc>
        <w:tc>
          <w:tcPr>
            <w:tcW w:w="5670" w:type="dxa"/>
            <w:shd w:val="clear" w:color="auto" w:fill="auto"/>
          </w:tcPr>
          <w:p w14:paraId="7A71CEB1"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FF29B6" w:rsidRPr="0029086D" w14:paraId="47B8E342" w14:textId="77777777" w:rsidTr="006C0A35">
        <w:tc>
          <w:tcPr>
            <w:tcW w:w="562" w:type="dxa"/>
            <w:shd w:val="clear" w:color="auto" w:fill="auto"/>
            <w:vAlign w:val="center"/>
          </w:tcPr>
          <w:p w14:paraId="7F4CE2DD" w14:textId="27E82CE8"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5</w:t>
            </w:r>
          </w:p>
        </w:tc>
        <w:tc>
          <w:tcPr>
            <w:tcW w:w="1985" w:type="dxa"/>
            <w:shd w:val="clear" w:color="auto" w:fill="auto"/>
            <w:vAlign w:val="center"/>
          </w:tcPr>
          <w:p w14:paraId="43A828AD"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rFonts w:cs="Arial"/>
                <w:sz w:val="20"/>
                <w:szCs w:val="20"/>
              </w:rPr>
              <w:t>Спортивные базы</w:t>
            </w:r>
          </w:p>
        </w:tc>
        <w:tc>
          <w:tcPr>
            <w:tcW w:w="850" w:type="dxa"/>
            <w:shd w:val="clear" w:color="auto" w:fill="auto"/>
            <w:vAlign w:val="center"/>
          </w:tcPr>
          <w:p w14:paraId="252D605F"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5.1.7</w:t>
            </w:r>
          </w:p>
        </w:tc>
        <w:tc>
          <w:tcPr>
            <w:tcW w:w="5670" w:type="dxa"/>
            <w:shd w:val="clear" w:color="auto" w:fill="auto"/>
          </w:tcPr>
          <w:p w14:paraId="58D6E916"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Размещение спортивных баз и лагерей, в которых осуществляется спортивная подготовка длительно проживающих в них лиц</w:t>
            </w:r>
          </w:p>
        </w:tc>
      </w:tr>
      <w:tr w:rsidR="00FF29B6" w:rsidRPr="0029086D" w14:paraId="1C691B84" w14:textId="77777777" w:rsidTr="006C0A35">
        <w:tc>
          <w:tcPr>
            <w:tcW w:w="562" w:type="dxa"/>
            <w:shd w:val="clear" w:color="auto" w:fill="auto"/>
            <w:vAlign w:val="center"/>
          </w:tcPr>
          <w:p w14:paraId="1AF334E5" w14:textId="1D6646B6"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6</w:t>
            </w:r>
          </w:p>
        </w:tc>
        <w:tc>
          <w:tcPr>
            <w:tcW w:w="1985" w:type="dxa"/>
            <w:shd w:val="clear" w:color="auto" w:fill="auto"/>
            <w:vAlign w:val="center"/>
          </w:tcPr>
          <w:p w14:paraId="7F40E777"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rFonts w:cs="Arial"/>
                <w:sz w:val="20"/>
                <w:szCs w:val="20"/>
              </w:rPr>
              <w:t>Природно-познавательный туризм</w:t>
            </w:r>
          </w:p>
        </w:tc>
        <w:tc>
          <w:tcPr>
            <w:tcW w:w="850" w:type="dxa"/>
            <w:shd w:val="clear" w:color="auto" w:fill="auto"/>
            <w:vAlign w:val="center"/>
          </w:tcPr>
          <w:p w14:paraId="77FCBBDC"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5.2</w:t>
            </w:r>
          </w:p>
        </w:tc>
        <w:tc>
          <w:tcPr>
            <w:tcW w:w="5670" w:type="dxa"/>
            <w:shd w:val="clear" w:color="auto" w:fill="auto"/>
          </w:tcPr>
          <w:p w14:paraId="35BFDC09"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29086D">
              <w:rPr>
                <w:sz w:val="20"/>
                <w:szCs w:val="20"/>
              </w:rPr>
              <w:t>природовосстановительных</w:t>
            </w:r>
            <w:proofErr w:type="spellEnd"/>
            <w:r w:rsidRPr="0029086D">
              <w:rPr>
                <w:sz w:val="20"/>
                <w:szCs w:val="20"/>
              </w:rPr>
              <w:t xml:space="preserve"> мероприятий</w:t>
            </w:r>
          </w:p>
        </w:tc>
      </w:tr>
      <w:tr w:rsidR="00FF29B6" w:rsidRPr="0029086D" w14:paraId="0B61C66C" w14:textId="77777777" w:rsidTr="006C0A35">
        <w:tc>
          <w:tcPr>
            <w:tcW w:w="562" w:type="dxa"/>
            <w:shd w:val="clear" w:color="auto" w:fill="auto"/>
            <w:vAlign w:val="center"/>
          </w:tcPr>
          <w:p w14:paraId="07514D0E" w14:textId="3831189D"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7</w:t>
            </w:r>
          </w:p>
        </w:tc>
        <w:tc>
          <w:tcPr>
            <w:tcW w:w="1985" w:type="dxa"/>
            <w:shd w:val="clear" w:color="auto" w:fill="auto"/>
            <w:vAlign w:val="center"/>
          </w:tcPr>
          <w:p w14:paraId="5505CB1B"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Туристическое обслуживание</w:t>
            </w:r>
          </w:p>
        </w:tc>
        <w:tc>
          <w:tcPr>
            <w:tcW w:w="850" w:type="dxa"/>
            <w:shd w:val="clear" w:color="auto" w:fill="auto"/>
            <w:vAlign w:val="center"/>
          </w:tcPr>
          <w:p w14:paraId="5A4DAD6A"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5.2.1</w:t>
            </w:r>
          </w:p>
        </w:tc>
        <w:tc>
          <w:tcPr>
            <w:tcW w:w="5670" w:type="dxa"/>
            <w:shd w:val="clear" w:color="auto" w:fill="auto"/>
            <w:vAlign w:val="center"/>
          </w:tcPr>
          <w:p w14:paraId="710296D8"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Размещение пансионатов, гостиниц, кемпингов, домов отдыха, не оказывающих услуги по лечению; размещение детских лагерей</w:t>
            </w:r>
          </w:p>
        </w:tc>
      </w:tr>
      <w:tr w:rsidR="00FF29B6" w:rsidRPr="0029086D" w14:paraId="59D92E15" w14:textId="77777777" w:rsidTr="006C0A35">
        <w:tc>
          <w:tcPr>
            <w:tcW w:w="562" w:type="dxa"/>
            <w:shd w:val="clear" w:color="auto" w:fill="auto"/>
            <w:vAlign w:val="center"/>
          </w:tcPr>
          <w:p w14:paraId="606885BB" w14:textId="21216BA4"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8</w:t>
            </w:r>
          </w:p>
        </w:tc>
        <w:tc>
          <w:tcPr>
            <w:tcW w:w="1985" w:type="dxa"/>
            <w:shd w:val="clear" w:color="auto" w:fill="auto"/>
            <w:vAlign w:val="center"/>
          </w:tcPr>
          <w:p w14:paraId="24DF3C17" w14:textId="77777777" w:rsidR="00FF29B6" w:rsidRPr="0029086D" w:rsidRDefault="00FF29B6" w:rsidP="00CC24DC">
            <w:pPr>
              <w:spacing w:line="233" w:lineRule="auto"/>
              <w:jc w:val="center"/>
              <w:rPr>
                <w:rFonts w:eastAsia="Calibri"/>
                <w:sz w:val="20"/>
                <w:szCs w:val="20"/>
              </w:rPr>
            </w:pPr>
            <w:r w:rsidRPr="00A944C5">
              <w:rPr>
                <w:rFonts w:eastAsia="Calibri"/>
                <w:sz w:val="20"/>
                <w:szCs w:val="20"/>
              </w:rPr>
              <w:t>Охрана природных территорий</w:t>
            </w:r>
          </w:p>
        </w:tc>
        <w:tc>
          <w:tcPr>
            <w:tcW w:w="850" w:type="dxa"/>
            <w:shd w:val="clear" w:color="auto" w:fill="auto"/>
            <w:vAlign w:val="center"/>
          </w:tcPr>
          <w:p w14:paraId="2310FA13" w14:textId="77777777" w:rsidR="00FF29B6" w:rsidRPr="0029086D" w:rsidRDefault="00FF29B6" w:rsidP="00CC24DC">
            <w:pPr>
              <w:spacing w:line="233" w:lineRule="auto"/>
              <w:jc w:val="center"/>
              <w:rPr>
                <w:rFonts w:eastAsia="Calibri"/>
                <w:sz w:val="20"/>
                <w:szCs w:val="20"/>
                <w:lang w:eastAsia="en-US"/>
              </w:rPr>
            </w:pPr>
            <w:r>
              <w:rPr>
                <w:rFonts w:eastAsia="Calibri"/>
                <w:sz w:val="20"/>
                <w:szCs w:val="20"/>
                <w:lang w:eastAsia="en-US"/>
              </w:rPr>
              <w:t>9.1</w:t>
            </w:r>
          </w:p>
        </w:tc>
        <w:tc>
          <w:tcPr>
            <w:tcW w:w="5670" w:type="dxa"/>
            <w:shd w:val="clear" w:color="auto" w:fill="auto"/>
            <w:vAlign w:val="center"/>
          </w:tcPr>
          <w:p w14:paraId="5D567BD3" w14:textId="77777777" w:rsidR="00FF29B6" w:rsidRPr="0029086D" w:rsidRDefault="00FF29B6" w:rsidP="00CC24DC">
            <w:pPr>
              <w:spacing w:line="233" w:lineRule="auto"/>
              <w:jc w:val="both"/>
              <w:rPr>
                <w:rFonts w:eastAsia="Calibri"/>
                <w:sz w:val="20"/>
                <w:szCs w:val="20"/>
              </w:rPr>
            </w:pPr>
            <w:r w:rsidRPr="00A944C5">
              <w:rPr>
                <w:rFonts w:eastAsia="Calibri"/>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FF29B6" w:rsidRPr="0029086D" w14:paraId="2B777650" w14:textId="77777777" w:rsidTr="006C0A35">
        <w:tc>
          <w:tcPr>
            <w:tcW w:w="562" w:type="dxa"/>
            <w:shd w:val="clear" w:color="auto" w:fill="auto"/>
            <w:vAlign w:val="center"/>
          </w:tcPr>
          <w:p w14:paraId="7BC9D310" w14:textId="058AAB50"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9</w:t>
            </w:r>
          </w:p>
        </w:tc>
        <w:tc>
          <w:tcPr>
            <w:tcW w:w="1985" w:type="dxa"/>
            <w:shd w:val="clear" w:color="auto" w:fill="FFFFFF"/>
            <w:vAlign w:val="center"/>
          </w:tcPr>
          <w:p w14:paraId="08B2FB30"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Санаторная деятельность</w:t>
            </w:r>
          </w:p>
        </w:tc>
        <w:tc>
          <w:tcPr>
            <w:tcW w:w="850" w:type="dxa"/>
            <w:shd w:val="clear" w:color="auto" w:fill="FFFFFF"/>
            <w:vAlign w:val="center"/>
          </w:tcPr>
          <w:p w14:paraId="555B02FA"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9.2.1</w:t>
            </w:r>
          </w:p>
        </w:tc>
        <w:tc>
          <w:tcPr>
            <w:tcW w:w="5670" w:type="dxa"/>
            <w:shd w:val="clear" w:color="auto" w:fill="FFFFFF"/>
          </w:tcPr>
          <w:p w14:paraId="1F8E26E9"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r>
      <w:tr w:rsidR="00FF29B6" w:rsidRPr="0029086D" w14:paraId="20B75CFB" w14:textId="77777777" w:rsidTr="006C0A35">
        <w:tc>
          <w:tcPr>
            <w:tcW w:w="562" w:type="dxa"/>
            <w:shd w:val="clear" w:color="auto" w:fill="auto"/>
            <w:vAlign w:val="center"/>
          </w:tcPr>
          <w:p w14:paraId="2102A159" w14:textId="23F58081"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10</w:t>
            </w:r>
          </w:p>
        </w:tc>
        <w:tc>
          <w:tcPr>
            <w:tcW w:w="1985" w:type="dxa"/>
            <w:shd w:val="clear" w:color="auto" w:fill="FFFFFF"/>
            <w:vAlign w:val="center"/>
          </w:tcPr>
          <w:p w14:paraId="7CF49557"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Историко-культурная деятельность</w:t>
            </w:r>
          </w:p>
        </w:tc>
        <w:tc>
          <w:tcPr>
            <w:tcW w:w="850" w:type="dxa"/>
            <w:shd w:val="clear" w:color="auto" w:fill="FFFFFF"/>
            <w:vAlign w:val="center"/>
          </w:tcPr>
          <w:p w14:paraId="4E122BC8"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9.3</w:t>
            </w:r>
          </w:p>
        </w:tc>
        <w:tc>
          <w:tcPr>
            <w:tcW w:w="5670" w:type="dxa"/>
            <w:shd w:val="clear" w:color="auto" w:fill="FFFFFF"/>
          </w:tcPr>
          <w:p w14:paraId="2A267731"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FF29B6" w:rsidRPr="0029086D" w14:paraId="3A8BDAF1" w14:textId="77777777" w:rsidTr="006C0A35">
        <w:tc>
          <w:tcPr>
            <w:tcW w:w="562" w:type="dxa"/>
            <w:shd w:val="clear" w:color="auto" w:fill="auto"/>
            <w:vAlign w:val="center"/>
          </w:tcPr>
          <w:p w14:paraId="28175C7D" w14:textId="01DD4874"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11</w:t>
            </w:r>
          </w:p>
        </w:tc>
        <w:tc>
          <w:tcPr>
            <w:tcW w:w="1985" w:type="dxa"/>
            <w:shd w:val="clear" w:color="auto" w:fill="auto"/>
            <w:vAlign w:val="center"/>
          </w:tcPr>
          <w:p w14:paraId="2343F8C9"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Земельные участки (территории) общего пользования</w:t>
            </w:r>
          </w:p>
        </w:tc>
        <w:tc>
          <w:tcPr>
            <w:tcW w:w="850" w:type="dxa"/>
            <w:shd w:val="clear" w:color="auto" w:fill="auto"/>
            <w:vAlign w:val="center"/>
          </w:tcPr>
          <w:p w14:paraId="01ABF48A" w14:textId="77777777" w:rsidR="00FF29B6" w:rsidRPr="0029086D" w:rsidRDefault="00FF29B6" w:rsidP="00CC24DC">
            <w:pPr>
              <w:spacing w:line="233" w:lineRule="auto"/>
              <w:jc w:val="center"/>
              <w:rPr>
                <w:rFonts w:eastAsia="Calibri"/>
                <w:sz w:val="20"/>
                <w:szCs w:val="20"/>
                <w:lang w:eastAsia="en-US"/>
              </w:rPr>
            </w:pPr>
            <w:r w:rsidRPr="0029086D">
              <w:rPr>
                <w:rFonts w:eastAsia="Calibri"/>
                <w:sz w:val="20"/>
                <w:szCs w:val="20"/>
                <w:lang w:eastAsia="en-US"/>
              </w:rPr>
              <w:t>12.0</w:t>
            </w:r>
          </w:p>
        </w:tc>
        <w:tc>
          <w:tcPr>
            <w:tcW w:w="5670" w:type="dxa"/>
            <w:shd w:val="clear" w:color="auto" w:fill="auto"/>
          </w:tcPr>
          <w:p w14:paraId="3CD10A7B"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FF29B6" w:rsidRPr="0029086D" w14:paraId="5DFE64F3" w14:textId="77777777" w:rsidTr="006C0A35">
        <w:tc>
          <w:tcPr>
            <w:tcW w:w="562" w:type="dxa"/>
            <w:shd w:val="clear" w:color="auto" w:fill="auto"/>
            <w:vAlign w:val="center"/>
          </w:tcPr>
          <w:p w14:paraId="225B1A42" w14:textId="5D07B320" w:rsidR="00FF29B6" w:rsidRPr="00784C59" w:rsidRDefault="00784C59" w:rsidP="00CC24DC">
            <w:pPr>
              <w:spacing w:line="233" w:lineRule="auto"/>
              <w:jc w:val="center"/>
              <w:rPr>
                <w:rFonts w:eastAsia="Calibri"/>
                <w:sz w:val="20"/>
                <w:szCs w:val="20"/>
                <w:lang w:val="en-US" w:eastAsia="en-US"/>
              </w:rPr>
            </w:pPr>
            <w:r>
              <w:rPr>
                <w:rFonts w:eastAsia="Calibri"/>
                <w:sz w:val="20"/>
                <w:szCs w:val="20"/>
                <w:lang w:val="en-US" w:eastAsia="en-US"/>
              </w:rPr>
              <w:t>12</w:t>
            </w:r>
          </w:p>
        </w:tc>
        <w:tc>
          <w:tcPr>
            <w:tcW w:w="1985" w:type="dxa"/>
            <w:shd w:val="clear" w:color="auto" w:fill="auto"/>
            <w:vAlign w:val="center"/>
          </w:tcPr>
          <w:p w14:paraId="1C0B0D20" w14:textId="77777777" w:rsidR="00FF29B6" w:rsidRPr="0029086D" w:rsidRDefault="00FF29B6" w:rsidP="00CC24DC">
            <w:pPr>
              <w:widowControl w:val="0"/>
              <w:autoSpaceDE w:val="0"/>
              <w:autoSpaceDN w:val="0"/>
              <w:adjustRightInd w:val="0"/>
              <w:spacing w:line="233" w:lineRule="auto"/>
              <w:jc w:val="center"/>
              <w:rPr>
                <w:sz w:val="20"/>
                <w:szCs w:val="20"/>
              </w:rPr>
            </w:pPr>
            <w:r w:rsidRPr="0029086D">
              <w:rPr>
                <w:sz w:val="20"/>
                <w:szCs w:val="20"/>
              </w:rPr>
              <w:t>Улично-дорожная сеть</w:t>
            </w:r>
          </w:p>
        </w:tc>
        <w:tc>
          <w:tcPr>
            <w:tcW w:w="850" w:type="dxa"/>
            <w:shd w:val="clear" w:color="auto" w:fill="auto"/>
            <w:vAlign w:val="center"/>
          </w:tcPr>
          <w:p w14:paraId="6F035279" w14:textId="77777777" w:rsidR="00FF29B6" w:rsidRPr="0029086D" w:rsidRDefault="00FF29B6" w:rsidP="00CC24DC">
            <w:pPr>
              <w:spacing w:line="233" w:lineRule="auto"/>
              <w:ind w:right="-106" w:hanging="102"/>
              <w:jc w:val="center"/>
              <w:rPr>
                <w:rFonts w:eastAsia="Calibri"/>
                <w:sz w:val="20"/>
                <w:szCs w:val="20"/>
                <w:lang w:eastAsia="en-US"/>
              </w:rPr>
            </w:pPr>
            <w:r w:rsidRPr="0029086D">
              <w:rPr>
                <w:rFonts w:eastAsia="Calibri"/>
                <w:sz w:val="20"/>
                <w:szCs w:val="20"/>
                <w:lang w:eastAsia="en-US"/>
              </w:rPr>
              <w:t>12.0.1</w:t>
            </w:r>
          </w:p>
        </w:tc>
        <w:tc>
          <w:tcPr>
            <w:tcW w:w="5670" w:type="dxa"/>
            <w:shd w:val="clear" w:color="auto" w:fill="auto"/>
          </w:tcPr>
          <w:p w14:paraId="6D7FE198" w14:textId="77777777" w:rsidR="00FF29B6" w:rsidRPr="0029086D" w:rsidRDefault="00FF29B6" w:rsidP="00CC24DC">
            <w:pPr>
              <w:widowControl w:val="0"/>
              <w:autoSpaceDE w:val="0"/>
              <w:autoSpaceDN w:val="0"/>
              <w:adjustRightInd w:val="0"/>
              <w:spacing w:line="233" w:lineRule="auto"/>
              <w:jc w:val="both"/>
              <w:rPr>
                <w:sz w:val="20"/>
                <w:szCs w:val="20"/>
              </w:rPr>
            </w:pPr>
            <w:r w:rsidRPr="0029086D">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9086D">
              <w:rPr>
                <w:sz w:val="20"/>
                <w:szCs w:val="20"/>
              </w:rPr>
              <w:t>велотранспортной</w:t>
            </w:r>
            <w:proofErr w:type="spellEnd"/>
            <w:r w:rsidRPr="0029086D">
              <w:rPr>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96A47" w:rsidRPr="0029086D" w14:paraId="396F9FE6" w14:textId="77777777" w:rsidTr="0007419B">
        <w:trPr>
          <w:trHeight w:val="130"/>
        </w:trPr>
        <w:tc>
          <w:tcPr>
            <w:tcW w:w="562" w:type="dxa"/>
            <w:shd w:val="clear" w:color="auto" w:fill="auto"/>
            <w:vAlign w:val="center"/>
          </w:tcPr>
          <w:p w14:paraId="3CE0DB9F" w14:textId="0A56142C" w:rsidR="00196A47" w:rsidRPr="00196A47" w:rsidRDefault="00196A47" w:rsidP="002B7EBB">
            <w:pPr>
              <w:spacing w:line="228" w:lineRule="auto"/>
              <w:jc w:val="center"/>
              <w:rPr>
                <w:rFonts w:eastAsia="Calibri"/>
                <w:sz w:val="20"/>
                <w:szCs w:val="20"/>
                <w:lang w:eastAsia="en-US"/>
              </w:rPr>
            </w:pPr>
            <w:r>
              <w:rPr>
                <w:rFonts w:eastAsia="Calibri"/>
                <w:sz w:val="20"/>
                <w:szCs w:val="20"/>
                <w:lang w:eastAsia="en-US"/>
              </w:rPr>
              <w:t>1</w:t>
            </w:r>
          </w:p>
        </w:tc>
        <w:tc>
          <w:tcPr>
            <w:tcW w:w="1985" w:type="dxa"/>
            <w:shd w:val="clear" w:color="auto" w:fill="auto"/>
            <w:vAlign w:val="center"/>
          </w:tcPr>
          <w:p w14:paraId="19564479" w14:textId="235098C1" w:rsidR="00196A47" w:rsidRPr="0029086D" w:rsidRDefault="00196A47" w:rsidP="002B7EBB">
            <w:pPr>
              <w:widowControl w:val="0"/>
              <w:autoSpaceDE w:val="0"/>
              <w:autoSpaceDN w:val="0"/>
              <w:adjustRightInd w:val="0"/>
              <w:spacing w:line="228" w:lineRule="auto"/>
              <w:jc w:val="center"/>
              <w:rPr>
                <w:sz w:val="20"/>
                <w:szCs w:val="20"/>
              </w:rPr>
            </w:pPr>
            <w:r>
              <w:rPr>
                <w:sz w:val="20"/>
                <w:szCs w:val="20"/>
              </w:rPr>
              <w:t>2</w:t>
            </w:r>
          </w:p>
        </w:tc>
        <w:tc>
          <w:tcPr>
            <w:tcW w:w="850" w:type="dxa"/>
            <w:shd w:val="clear" w:color="auto" w:fill="auto"/>
            <w:vAlign w:val="center"/>
          </w:tcPr>
          <w:p w14:paraId="1D8D840A" w14:textId="6600E380" w:rsidR="00196A47" w:rsidRPr="0029086D" w:rsidRDefault="00196A47" w:rsidP="002B7EBB">
            <w:pPr>
              <w:spacing w:line="228" w:lineRule="auto"/>
              <w:ind w:right="-106" w:hanging="102"/>
              <w:jc w:val="center"/>
              <w:rPr>
                <w:rFonts w:eastAsia="Calibri"/>
                <w:sz w:val="20"/>
                <w:szCs w:val="20"/>
                <w:lang w:eastAsia="en-US"/>
              </w:rPr>
            </w:pPr>
            <w:r>
              <w:rPr>
                <w:rFonts w:eastAsia="Calibri"/>
                <w:sz w:val="20"/>
                <w:szCs w:val="20"/>
                <w:lang w:eastAsia="en-US"/>
              </w:rPr>
              <w:t>3</w:t>
            </w:r>
          </w:p>
        </w:tc>
        <w:tc>
          <w:tcPr>
            <w:tcW w:w="5670" w:type="dxa"/>
            <w:shd w:val="clear" w:color="auto" w:fill="auto"/>
          </w:tcPr>
          <w:p w14:paraId="590F424E" w14:textId="4B2498F7" w:rsidR="00196A47" w:rsidRPr="0029086D" w:rsidRDefault="00196A47" w:rsidP="002B7EBB">
            <w:pPr>
              <w:widowControl w:val="0"/>
              <w:autoSpaceDE w:val="0"/>
              <w:autoSpaceDN w:val="0"/>
              <w:adjustRightInd w:val="0"/>
              <w:spacing w:line="228" w:lineRule="auto"/>
              <w:jc w:val="center"/>
              <w:rPr>
                <w:sz w:val="20"/>
                <w:szCs w:val="20"/>
              </w:rPr>
            </w:pPr>
            <w:r>
              <w:rPr>
                <w:sz w:val="20"/>
                <w:szCs w:val="20"/>
              </w:rPr>
              <w:t>4</w:t>
            </w:r>
          </w:p>
        </w:tc>
      </w:tr>
      <w:tr w:rsidR="00FF29B6" w:rsidRPr="0029086D" w14:paraId="777EEFA6" w14:textId="77777777" w:rsidTr="006C0A35">
        <w:tc>
          <w:tcPr>
            <w:tcW w:w="562" w:type="dxa"/>
            <w:shd w:val="clear" w:color="auto" w:fill="auto"/>
            <w:vAlign w:val="center"/>
          </w:tcPr>
          <w:p w14:paraId="0373AB4D" w14:textId="3A499269" w:rsidR="00FF29B6" w:rsidRPr="00784C59" w:rsidRDefault="00784C59" w:rsidP="002B7EBB">
            <w:pPr>
              <w:spacing w:line="228" w:lineRule="auto"/>
              <w:jc w:val="center"/>
              <w:rPr>
                <w:rFonts w:eastAsia="Calibri"/>
                <w:sz w:val="20"/>
                <w:szCs w:val="20"/>
                <w:lang w:val="en-US" w:eastAsia="en-US"/>
              </w:rPr>
            </w:pPr>
            <w:r>
              <w:rPr>
                <w:rFonts w:eastAsia="Calibri"/>
                <w:sz w:val="20"/>
                <w:szCs w:val="20"/>
                <w:lang w:val="en-US" w:eastAsia="en-US"/>
              </w:rPr>
              <w:t>13</w:t>
            </w:r>
          </w:p>
        </w:tc>
        <w:tc>
          <w:tcPr>
            <w:tcW w:w="1985" w:type="dxa"/>
            <w:shd w:val="clear" w:color="auto" w:fill="auto"/>
            <w:vAlign w:val="center"/>
          </w:tcPr>
          <w:p w14:paraId="077F6777" w14:textId="77777777" w:rsidR="00FF29B6" w:rsidRPr="0029086D" w:rsidRDefault="00FF29B6" w:rsidP="002B7EBB">
            <w:pPr>
              <w:widowControl w:val="0"/>
              <w:autoSpaceDE w:val="0"/>
              <w:autoSpaceDN w:val="0"/>
              <w:adjustRightInd w:val="0"/>
              <w:spacing w:line="228" w:lineRule="auto"/>
              <w:jc w:val="center"/>
              <w:rPr>
                <w:sz w:val="20"/>
                <w:szCs w:val="20"/>
              </w:rPr>
            </w:pPr>
            <w:r w:rsidRPr="0029086D">
              <w:rPr>
                <w:sz w:val="20"/>
                <w:szCs w:val="20"/>
              </w:rPr>
              <w:t>Благоустройство территории</w:t>
            </w:r>
          </w:p>
        </w:tc>
        <w:tc>
          <w:tcPr>
            <w:tcW w:w="850" w:type="dxa"/>
            <w:shd w:val="clear" w:color="auto" w:fill="auto"/>
            <w:vAlign w:val="center"/>
          </w:tcPr>
          <w:p w14:paraId="3DB10670" w14:textId="77777777" w:rsidR="00FF29B6" w:rsidRPr="0029086D" w:rsidRDefault="00FF29B6" w:rsidP="002B7EBB">
            <w:pPr>
              <w:spacing w:line="228" w:lineRule="auto"/>
              <w:ind w:right="-106" w:hanging="102"/>
              <w:jc w:val="center"/>
              <w:rPr>
                <w:rFonts w:eastAsia="Calibri"/>
                <w:sz w:val="20"/>
                <w:szCs w:val="20"/>
                <w:lang w:eastAsia="en-US"/>
              </w:rPr>
            </w:pPr>
            <w:r w:rsidRPr="0029086D">
              <w:rPr>
                <w:rFonts w:eastAsia="Calibri"/>
                <w:sz w:val="20"/>
                <w:szCs w:val="20"/>
                <w:lang w:eastAsia="en-US"/>
              </w:rPr>
              <w:t>12.0.2</w:t>
            </w:r>
          </w:p>
        </w:tc>
        <w:tc>
          <w:tcPr>
            <w:tcW w:w="5670" w:type="dxa"/>
            <w:shd w:val="clear" w:color="auto" w:fill="auto"/>
          </w:tcPr>
          <w:p w14:paraId="4B50D818" w14:textId="77777777" w:rsidR="00FF29B6" w:rsidRPr="0029086D" w:rsidRDefault="00FF29B6" w:rsidP="002B7EBB">
            <w:pPr>
              <w:widowControl w:val="0"/>
              <w:autoSpaceDE w:val="0"/>
              <w:autoSpaceDN w:val="0"/>
              <w:adjustRightInd w:val="0"/>
              <w:spacing w:line="228" w:lineRule="auto"/>
              <w:jc w:val="both"/>
              <w:rPr>
                <w:sz w:val="20"/>
                <w:szCs w:val="20"/>
              </w:rPr>
            </w:pPr>
            <w:r w:rsidRPr="0029086D">
              <w:rPr>
                <w:rFonts w:ascii="Arial" w:hAnsi="Arial" w:cs="Arial"/>
                <w:sz w:val="20"/>
                <w:szCs w:val="20"/>
              </w:rPr>
              <w:t>Р</w:t>
            </w:r>
            <w:r w:rsidRPr="0029086D">
              <w:rPr>
                <w:sz w:val="20"/>
                <w:szCs w:val="20"/>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FF29B6" w:rsidRPr="0029086D" w14:paraId="720B6ADD" w14:textId="77777777" w:rsidTr="007C2FD1">
        <w:trPr>
          <w:trHeight w:val="144"/>
        </w:trPr>
        <w:tc>
          <w:tcPr>
            <w:tcW w:w="9067" w:type="dxa"/>
            <w:gridSpan w:val="4"/>
            <w:shd w:val="clear" w:color="auto" w:fill="auto"/>
            <w:vAlign w:val="center"/>
          </w:tcPr>
          <w:p w14:paraId="5BBCB8D3" w14:textId="77777777" w:rsidR="00FF29B6" w:rsidRPr="0029086D" w:rsidRDefault="00FF29B6" w:rsidP="002B7EBB">
            <w:pPr>
              <w:spacing w:line="228" w:lineRule="auto"/>
              <w:jc w:val="center"/>
              <w:rPr>
                <w:rFonts w:eastAsia="Calibri"/>
                <w:b/>
                <w:sz w:val="20"/>
                <w:szCs w:val="20"/>
                <w:lang w:eastAsia="en-US"/>
              </w:rPr>
            </w:pPr>
            <w:r w:rsidRPr="0029086D">
              <w:rPr>
                <w:rFonts w:eastAsia="Calibri"/>
                <w:b/>
                <w:sz w:val="20"/>
                <w:szCs w:val="20"/>
                <w:lang w:eastAsia="en-US"/>
              </w:rPr>
              <w:t>Условно разрешенные виды использования</w:t>
            </w:r>
          </w:p>
        </w:tc>
      </w:tr>
      <w:tr w:rsidR="00FF29B6" w:rsidRPr="0029086D" w14:paraId="07CAA121" w14:textId="77777777" w:rsidTr="007C2FD1">
        <w:trPr>
          <w:trHeight w:val="756"/>
        </w:trPr>
        <w:tc>
          <w:tcPr>
            <w:tcW w:w="562" w:type="dxa"/>
            <w:shd w:val="clear" w:color="auto" w:fill="auto"/>
            <w:vAlign w:val="center"/>
          </w:tcPr>
          <w:p w14:paraId="3B0F95EC" w14:textId="788C4E27" w:rsidR="00FF29B6" w:rsidRPr="00784C59" w:rsidRDefault="00784C59" w:rsidP="002B7EBB">
            <w:pPr>
              <w:spacing w:line="228" w:lineRule="auto"/>
              <w:jc w:val="center"/>
              <w:rPr>
                <w:rFonts w:eastAsia="Calibri"/>
                <w:sz w:val="20"/>
                <w:szCs w:val="20"/>
                <w:lang w:val="en-US" w:eastAsia="en-US"/>
              </w:rPr>
            </w:pPr>
            <w:r>
              <w:rPr>
                <w:rFonts w:eastAsia="Calibri"/>
                <w:sz w:val="20"/>
                <w:szCs w:val="20"/>
                <w:lang w:val="en-US" w:eastAsia="en-US"/>
              </w:rPr>
              <w:t>14</w:t>
            </w:r>
          </w:p>
        </w:tc>
        <w:tc>
          <w:tcPr>
            <w:tcW w:w="1985" w:type="dxa"/>
            <w:shd w:val="clear" w:color="auto" w:fill="auto"/>
            <w:vAlign w:val="center"/>
          </w:tcPr>
          <w:p w14:paraId="5FF75F77" w14:textId="77777777" w:rsidR="00FF29B6" w:rsidRPr="0029086D" w:rsidRDefault="00FF29B6" w:rsidP="002B7EBB">
            <w:pPr>
              <w:widowControl w:val="0"/>
              <w:autoSpaceDE w:val="0"/>
              <w:autoSpaceDN w:val="0"/>
              <w:adjustRightInd w:val="0"/>
              <w:spacing w:line="228" w:lineRule="auto"/>
              <w:jc w:val="center"/>
              <w:rPr>
                <w:sz w:val="20"/>
                <w:szCs w:val="20"/>
              </w:rPr>
            </w:pPr>
            <w:r w:rsidRPr="0029086D">
              <w:rPr>
                <w:sz w:val="20"/>
                <w:szCs w:val="20"/>
              </w:rPr>
              <w:t>Энергетика</w:t>
            </w:r>
          </w:p>
        </w:tc>
        <w:tc>
          <w:tcPr>
            <w:tcW w:w="850" w:type="dxa"/>
            <w:shd w:val="clear" w:color="auto" w:fill="auto"/>
            <w:vAlign w:val="center"/>
          </w:tcPr>
          <w:p w14:paraId="3016452D" w14:textId="77777777" w:rsidR="00FF29B6" w:rsidRPr="0029086D" w:rsidRDefault="00FF29B6" w:rsidP="002B7EBB">
            <w:pPr>
              <w:spacing w:line="228" w:lineRule="auto"/>
              <w:jc w:val="center"/>
              <w:rPr>
                <w:rFonts w:eastAsia="Calibri"/>
                <w:sz w:val="20"/>
                <w:szCs w:val="20"/>
                <w:lang w:eastAsia="en-US"/>
              </w:rPr>
            </w:pPr>
            <w:r w:rsidRPr="0029086D">
              <w:rPr>
                <w:rFonts w:eastAsia="Calibri"/>
                <w:sz w:val="20"/>
                <w:szCs w:val="20"/>
                <w:lang w:eastAsia="en-US"/>
              </w:rPr>
              <w:t>6.7</w:t>
            </w:r>
          </w:p>
        </w:tc>
        <w:tc>
          <w:tcPr>
            <w:tcW w:w="5670" w:type="dxa"/>
            <w:shd w:val="clear" w:color="auto" w:fill="auto"/>
            <w:vAlign w:val="center"/>
          </w:tcPr>
          <w:p w14:paraId="6168AD3B" w14:textId="77777777" w:rsidR="00FF29B6" w:rsidRPr="0029086D" w:rsidRDefault="00FF29B6" w:rsidP="002B7EBB">
            <w:pPr>
              <w:widowControl w:val="0"/>
              <w:autoSpaceDE w:val="0"/>
              <w:autoSpaceDN w:val="0"/>
              <w:adjustRightInd w:val="0"/>
              <w:spacing w:line="228" w:lineRule="auto"/>
              <w:jc w:val="both"/>
            </w:pPr>
            <w:r w:rsidRPr="0029086D">
              <w:rPr>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29086D">
                <w:rPr>
                  <w:sz w:val="20"/>
                  <w:szCs w:val="20"/>
                </w:rPr>
                <w:t>кодом 3.1</w:t>
              </w:r>
            </w:hyperlink>
          </w:p>
        </w:tc>
      </w:tr>
      <w:tr w:rsidR="00FF29B6" w:rsidRPr="0029086D" w14:paraId="54D31646" w14:textId="77777777" w:rsidTr="006C0A35">
        <w:tc>
          <w:tcPr>
            <w:tcW w:w="562" w:type="dxa"/>
            <w:shd w:val="clear" w:color="auto" w:fill="auto"/>
            <w:vAlign w:val="center"/>
          </w:tcPr>
          <w:p w14:paraId="039429A9" w14:textId="20715567" w:rsidR="00FF29B6" w:rsidRPr="00784C59" w:rsidRDefault="00784C59" w:rsidP="002B7EBB">
            <w:pPr>
              <w:spacing w:line="228" w:lineRule="auto"/>
              <w:jc w:val="center"/>
              <w:rPr>
                <w:rFonts w:eastAsia="Calibri"/>
                <w:sz w:val="20"/>
                <w:szCs w:val="20"/>
                <w:lang w:val="en-US" w:eastAsia="en-US"/>
              </w:rPr>
            </w:pPr>
            <w:r>
              <w:rPr>
                <w:rFonts w:eastAsia="Calibri"/>
                <w:sz w:val="20"/>
                <w:szCs w:val="20"/>
                <w:lang w:val="en-US" w:eastAsia="en-US"/>
              </w:rPr>
              <w:t>15</w:t>
            </w:r>
          </w:p>
        </w:tc>
        <w:tc>
          <w:tcPr>
            <w:tcW w:w="1985" w:type="dxa"/>
            <w:shd w:val="clear" w:color="auto" w:fill="auto"/>
            <w:vAlign w:val="center"/>
          </w:tcPr>
          <w:p w14:paraId="660EF47C" w14:textId="77777777" w:rsidR="00FF29B6" w:rsidRPr="0029086D" w:rsidRDefault="00FF29B6" w:rsidP="002B7EBB">
            <w:pPr>
              <w:spacing w:line="228" w:lineRule="auto"/>
              <w:jc w:val="center"/>
              <w:rPr>
                <w:rFonts w:eastAsia="Calibri"/>
                <w:sz w:val="20"/>
                <w:szCs w:val="20"/>
                <w:lang w:eastAsia="en-US"/>
              </w:rPr>
            </w:pPr>
            <w:r w:rsidRPr="0029086D">
              <w:rPr>
                <w:rFonts w:eastAsia="Calibri"/>
                <w:sz w:val="20"/>
                <w:szCs w:val="20"/>
                <w:lang w:eastAsia="en-US"/>
              </w:rPr>
              <w:t>Связь</w:t>
            </w:r>
          </w:p>
        </w:tc>
        <w:tc>
          <w:tcPr>
            <w:tcW w:w="850" w:type="dxa"/>
            <w:shd w:val="clear" w:color="auto" w:fill="auto"/>
            <w:vAlign w:val="center"/>
          </w:tcPr>
          <w:p w14:paraId="66C62CCF" w14:textId="77777777" w:rsidR="00FF29B6" w:rsidRPr="0029086D" w:rsidRDefault="00FF29B6" w:rsidP="002B7EBB">
            <w:pPr>
              <w:spacing w:line="228" w:lineRule="auto"/>
              <w:jc w:val="center"/>
              <w:rPr>
                <w:rFonts w:eastAsia="Calibri"/>
                <w:sz w:val="20"/>
                <w:szCs w:val="20"/>
                <w:lang w:eastAsia="en-US"/>
              </w:rPr>
            </w:pPr>
            <w:r w:rsidRPr="0029086D">
              <w:rPr>
                <w:rFonts w:eastAsia="Calibri"/>
                <w:sz w:val="20"/>
                <w:szCs w:val="20"/>
                <w:lang w:eastAsia="en-US"/>
              </w:rPr>
              <w:t>6.8</w:t>
            </w:r>
          </w:p>
        </w:tc>
        <w:tc>
          <w:tcPr>
            <w:tcW w:w="5670" w:type="dxa"/>
            <w:shd w:val="clear" w:color="auto" w:fill="auto"/>
            <w:vAlign w:val="center"/>
          </w:tcPr>
          <w:p w14:paraId="5BB1F363" w14:textId="77777777" w:rsidR="00FF29B6" w:rsidRPr="0029086D" w:rsidRDefault="00FF29B6" w:rsidP="002B7EBB">
            <w:pPr>
              <w:spacing w:line="228" w:lineRule="auto"/>
              <w:jc w:val="both"/>
              <w:rPr>
                <w:rFonts w:eastAsia="Calibri"/>
                <w:sz w:val="20"/>
                <w:szCs w:val="20"/>
                <w:lang w:eastAsia="en-US"/>
              </w:rPr>
            </w:pPr>
            <w:r w:rsidRPr="0029086D">
              <w:rPr>
                <w:rFonts w:eastAsia="Calibri"/>
                <w:sz w:val="20"/>
                <w:szCs w:val="20"/>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29086D">
                <w:rPr>
                  <w:rFonts w:eastAsia="Calibri"/>
                  <w:sz w:val="20"/>
                  <w:szCs w:val="20"/>
                  <w:lang w:eastAsia="en-US"/>
                </w:rPr>
                <w:t>кодами 3.1.1</w:t>
              </w:r>
            </w:hyperlink>
            <w:r w:rsidRPr="0029086D">
              <w:rPr>
                <w:rFonts w:eastAsia="Calibri"/>
                <w:sz w:val="20"/>
                <w:szCs w:val="20"/>
                <w:lang w:eastAsia="en-US"/>
              </w:rPr>
              <w:t xml:space="preserve">, </w:t>
            </w:r>
            <w:hyperlink w:anchor="sub_1323" w:history="1">
              <w:r w:rsidRPr="0029086D">
                <w:rPr>
                  <w:rFonts w:eastAsia="Calibri"/>
                  <w:sz w:val="20"/>
                  <w:szCs w:val="20"/>
                  <w:lang w:eastAsia="en-US"/>
                </w:rPr>
                <w:t>3.2.3</w:t>
              </w:r>
            </w:hyperlink>
          </w:p>
        </w:tc>
      </w:tr>
      <w:tr w:rsidR="00FF29B6" w:rsidRPr="0029086D" w14:paraId="44E624B2" w14:textId="77777777" w:rsidTr="006C0A35">
        <w:tc>
          <w:tcPr>
            <w:tcW w:w="9067" w:type="dxa"/>
            <w:gridSpan w:val="4"/>
            <w:shd w:val="clear" w:color="auto" w:fill="auto"/>
            <w:vAlign w:val="center"/>
          </w:tcPr>
          <w:p w14:paraId="410A5831" w14:textId="77777777" w:rsidR="00FF29B6" w:rsidRPr="0029086D" w:rsidRDefault="00FF29B6" w:rsidP="002B7EBB">
            <w:pPr>
              <w:spacing w:line="228" w:lineRule="auto"/>
              <w:jc w:val="center"/>
              <w:rPr>
                <w:rFonts w:eastAsia="Calibri"/>
                <w:sz w:val="20"/>
                <w:szCs w:val="20"/>
                <w:lang w:eastAsia="en-US"/>
              </w:rPr>
            </w:pPr>
            <w:r w:rsidRPr="0029086D">
              <w:rPr>
                <w:rFonts w:eastAsia="Calibri"/>
                <w:b/>
                <w:sz w:val="20"/>
                <w:szCs w:val="20"/>
                <w:lang w:eastAsia="en-US"/>
              </w:rPr>
              <w:t>Вспомогательные виды разрешенного использования,</w:t>
            </w:r>
            <w:r w:rsidRPr="0029086D">
              <w:rPr>
                <w:rFonts w:ascii="Calibri" w:eastAsia="Calibri" w:hAnsi="Calibri"/>
                <w:sz w:val="22"/>
                <w:szCs w:val="22"/>
                <w:lang w:eastAsia="en-US"/>
              </w:rPr>
              <w:t xml:space="preserve"> </w:t>
            </w:r>
            <w:r w:rsidRPr="0029086D">
              <w:rPr>
                <w:rFonts w:eastAsia="Calibri"/>
                <w:b/>
                <w:sz w:val="20"/>
                <w:szCs w:val="20"/>
                <w:lang w:eastAsia="en-US"/>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FF29B6" w:rsidRPr="0029086D" w14:paraId="327E05DB" w14:textId="77777777" w:rsidTr="006C0A35">
        <w:tc>
          <w:tcPr>
            <w:tcW w:w="9067" w:type="dxa"/>
            <w:gridSpan w:val="4"/>
            <w:shd w:val="clear" w:color="auto" w:fill="auto"/>
            <w:vAlign w:val="center"/>
          </w:tcPr>
          <w:p w14:paraId="4C1A92C9" w14:textId="77777777" w:rsidR="00FF29B6" w:rsidRPr="0029086D" w:rsidRDefault="00FF29B6" w:rsidP="002B7EBB">
            <w:pPr>
              <w:widowControl w:val="0"/>
              <w:autoSpaceDE w:val="0"/>
              <w:autoSpaceDN w:val="0"/>
              <w:adjustRightInd w:val="0"/>
              <w:spacing w:line="228" w:lineRule="auto"/>
              <w:jc w:val="center"/>
              <w:rPr>
                <w:sz w:val="20"/>
                <w:szCs w:val="20"/>
              </w:rPr>
            </w:pPr>
            <w:r w:rsidRPr="0029086D">
              <w:rPr>
                <w:rFonts w:cs="Arial"/>
                <w:sz w:val="20"/>
                <w:szCs w:val="20"/>
              </w:rPr>
              <w:t>Для данной зоны - Вспомогательные виды разрешенного использования</w:t>
            </w:r>
            <w:r w:rsidRPr="0029086D">
              <w:rPr>
                <w:rFonts w:cs="Arial"/>
                <w:b/>
                <w:sz w:val="20"/>
                <w:szCs w:val="20"/>
              </w:rPr>
              <w:t xml:space="preserve"> не устанавливаются</w:t>
            </w:r>
          </w:p>
        </w:tc>
      </w:tr>
    </w:tbl>
    <w:p w14:paraId="27B37E6C" w14:textId="77777777" w:rsidR="00FF29B6" w:rsidRPr="0029086D" w:rsidRDefault="00FF29B6" w:rsidP="002B7EBB">
      <w:pPr>
        <w:widowControl w:val="0"/>
        <w:autoSpaceDE w:val="0"/>
        <w:autoSpaceDN w:val="0"/>
        <w:adjustRightInd w:val="0"/>
        <w:spacing w:line="228" w:lineRule="auto"/>
        <w:ind w:firstLine="709"/>
        <w:jc w:val="both"/>
        <w:rPr>
          <w:rFonts w:cs="Arial"/>
          <w:sz w:val="28"/>
          <w:szCs w:val="28"/>
        </w:rPr>
      </w:pPr>
    </w:p>
    <w:p w14:paraId="2C05C33C" w14:textId="77777777" w:rsidR="00FF29B6" w:rsidRPr="0029086D" w:rsidRDefault="00FF29B6" w:rsidP="002B7EBB">
      <w:pPr>
        <w:widowControl w:val="0"/>
        <w:autoSpaceDE w:val="0"/>
        <w:autoSpaceDN w:val="0"/>
        <w:adjustRightInd w:val="0"/>
        <w:spacing w:line="228" w:lineRule="auto"/>
        <w:ind w:firstLine="709"/>
        <w:jc w:val="both"/>
        <w:rPr>
          <w:rFonts w:cs="Arial"/>
          <w:b/>
          <w:sz w:val="28"/>
          <w:szCs w:val="28"/>
        </w:rPr>
      </w:pPr>
      <w:r w:rsidRPr="0029086D">
        <w:rPr>
          <w:rFonts w:cs="Arial"/>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41FB201" w14:textId="77777777" w:rsidR="00FF29B6" w:rsidRPr="0029086D" w:rsidRDefault="00FF29B6" w:rsidP="002B7EBB">
      <w:pPr>
        <w:widowControl w:val="0"/>
        <w:spacing w:line="228" w:lineRule="auto"/>
        <w:ind w:firstLine="709"/>
        <w:jc w:val="both"/>
        <w:rPr>
          <w:rFonts w:eastAsia="Calibri"/>
          <w:sz w:val="28"/>
          <w:szCs w:val="28"/>
          <w:lang w:eastAsia="en-US"/>
        </w:rPr>
      </w:pPr>
      <w:r w:rsidRPr="0029086D">
        <w:rPr>
          <w:rFonts w:eastAsia="Calibri"/>
          <w:sz w:val="28"/>
          <w:szCs w:val="28"/>
          <w:lang w:eastAsia="en-US"/>
        </w:rPr>
        <w:t xml:space="preserve">предельные (минимальные и (или) максимальные) размеры земельных участков, в том числе их площадь – не устанавливаются; </w:t>
      </w:r>
    </w:p>
    <w:p w14:paraId="7EFCCF10" w14:textId="77777777" w:rsidR="00FF29B6" w:rsidRPr="0029086D" w:rsidRDefault="00FF29B6" w:rsidP="002B7EBB">
      <w:pPr>
        <w:widowControl w:val="0"/>
        <w:spacing w:line="228" w:lineRule="auto"/>
        <w:ind w:firstLine="709"/>
        <w:jc w:val="both"/>
        <w:rPr>
          <w:rFonts w:eastAsia="Calibri"/>
          <w:sz w:val="28"/>
          <w:szCs w:val="28"/>
          <w:lang w:eastAsia="en-US"/>
        </w:rPr>
      </w:pPr>
      <w:r w:rsidRPr="0029086D">
        <w:rPr>
          <w:rFonts w:eastAsia="Calibri"/>
          <w:sz w:val="28"/>
          <w:szCs w:val="28"/>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14:paraId="43A09F02" w14:textId="77777777" w:rsidR="00FF29B6" w:rsidRPr="0029086D" w:rsidRDefault="00FF29B6" w:rsidP="002B7EBB">
      <w:pPr>
        <w:widowControl w:val="0"/>
        <w:spacing w:line="228" w:lineRule="auto"/>
        <w:ind w:firstLine="709"/>
        <w:jc w:val="both"/>
        <w:rPr>
          <w:rFonts w:eastAsia="Calibri"/>
          <w:sz w:val="28"/>
          <w:szCs w:val="28"/>
          <w:lang w:eastAsia="en-US"/>
        </w:rPr>
      </w:pPr>
      <w:r w:rsidRPr="0029086D">
        <w:rPr>
          <w:rFonts w:eastAsia="Calibri"/>
          <w:sz w:val="28"/>
          <w:szCs w:val="28"/>
          <w:lang w:eastAsia="en-US"/>
        </w:rPr>
        <w:t>предельное количество этажей или предельная высота зданий, строений, сооружений – не устанавливается;</w:t>
      </w:r>
    </w:p>
    <w:p w14:paraId="0400F5DC" w14:textId="289BC9AD" w:rsidR="00FF29B6" w:rsidRPr="0029086D" w:rsidRDefault="00FF29B6" w:rsidP="002B7EBB">
      <w:pPr>
        <w:widowControl w:val="0"/>
        <w:spacing w:line="228" w:lineRule="auto"/>
        <w:ind w:firstLine="709"/>
        <w:jc w:val="both"/>
        <w:rPr>
          <w:rFonts w:eastAsia="Calibri"/>
          <w:sz w:val="28"/>
          <w:szCs w:val="28"/>
          <w:lang w:eastAsia="en-US"/>
        </w:rPr>
      </w:pPr>
      <w:r w:rsidRPr="0029086D">
        <w:rPr>
          <w:rFonts w:eastAsia="Calibr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sidR="007C2FD1">
        <w:rPr>
          <w:rFonts w:eastAsia="Calibri"/>
          <w:sz w:val="28"/>
          <w:szCs w:val="28"/>
          <w:lang w:eastAsia="en-US"/>
        </w:rPr>
        <w:br/>
      </w:r>
      <w:r w:rsidRPr="0029086D">
        <w:rPr>
          <w:rFonts w:eastAsia="Calibri"/>
          <w:sz w:val="28"/>
          <w:szCs w:val="28"/>
          <w:lang w:eastAsia="en-US"/>
        </w:rPr>
        <w:t>не устанавливается.</w:t>
      </w:r>
    </w:p>
    <w:p w14:paraId="33E49C24" w14:textId="77777777" w:rsidR="00FF29B6" w:rsidRPr="0029086D" w:rsidRDefault="00FF29B6" w:rsidP="002B7EBB">
      <w:pPr>
        <w:widowControl w:val="0"/>
        <w:autoSpaceDE w:val="0"/>
        <w:autoSpaceDN w:val="0"/>
        <w:adjustRightInd w:val="0"/>
        <w:spacing w:line="228" w:lineRule="auto"/>
        <w:ind w:firstLine="709"/>
        <w:contextualSpacing/>
        <w:jc w:val="both"/>
        <w:outlineLvl w:val="2"/>
        <w:rPr>
          <w:rFonts w:eastAsia="TimesNewRoman"/>
          <w:sz w:val="28"/>
          <w:szCs w:val="28"/>
        </w:rPr>
      </w:pPr>
      <w:r w:rsidRPr="0029086D">
        <w:rPr>
          <w:rFonts w:eastAsia="Calibri"/>
          <w:b/>
          <w:sz w:val="28"/>
          <w:szCs w:val="28"/>
          <w:lang w:eastAsia="en-US"/>
        </w:rPr>
        <w:t>Ограничения использования земельных участков и объектов капитального строительства</w:t>
      </w:r>
      <w:r w:rsidRPr="0029086D">
        <w:rPr>
          <w:rFonts w:eastAsia="Calibri"/>
          <w:sz w:val="28"/>
          <w:szCs w:val="28"/>
          <w:lang w:eastAsia="en-US"/>
        </w:rPr>
        <w:t xml:space="preserve"> </w:t>
      </w:r>
      <w:r w:rsidRPr="0029086D">
        <w:rPr>
          <w:rFonts w:eastAsia="TimesNewRoman"/>
          <w:sz w:val="28"/>
          <w:szCs w:val="28"/>
        </w:rPr>
        <w:t>для данной территориальной зоны установлены в подразделе 3 настоящего раздела.</w:t>
      </w:r>
    </w:p>
    <w:p w14:paraId="2E5E1245" w14:textId="77777777" w:rsidR="000F3F02" w:rsidRPr="000F3F02" w:rsidRDefault="000F3F02" w:rsidP="002B7EBB">
      <w:pPr>
        <w:widowControl w:val="0"/>
        <w:autoSpaceDE w:val="0"/>
        <w:autoSpaceDN w:val="0"/>
        <w:adjustRightInd w:val="0"/>
        <w:spacing w:line="228" w:lineRule="auto"/>
        <w:contextualSpacing/>
        <w:jc w:val="both"/>
        <w:outlineLvl w:val="2"/>
        <w:rPr>
          <w:rFonts w:eastAsia="TimesNewRoman"/>
          <w:sz w:val="28"/>
          <w:szCs w:val="28"/>
        </w:rPr>
      </w:pPr>
    </w:p>
    <w:p w14:paraId="07DB3199" w14:textId="6BE363DC" w:rsidR="00AB3BDB" w:rsidRPr="0029086D" w:rsidRDefault="00AB3BDB" w:rsidP="002B7EBB">
      <w:pPr>
        <w:widowControl w:val="0"/>
        <w:autoSpaceDE w:val="0"/>
        <w:autoSpaceDN w:val="0"/>
        <w:adjustRightInd w:val="0"/>
        <w:spacing w:line="228" w:lineRule="auto"/>
        <w:contextualSpacing/>
        <w:jc w:val="center"/>
        <w:outlineLvl w:val="2"/>
        <w:rPr>
          <w:rFonts w:eastAsia="Calibri"/>
          <w:b/>
          <w:bCs/>
          <w:kern w:val="32"/>
          <w:sz w:val="28"/>
          <w:szCs w:val="28"/>
        </w:rPr>
      </w:pPr>
      <w:r w:rsidRPr="0029086D">
        <w:rPr>
          <w:rFonts w:eastAsia="Calibri"/>
          <w:b/>
          <w:bCs/>
          <w:kern w:val="32"/>
          <w:sz w:val="28"/>
          <w:szCs w:val="28"/>
        </w:rPr>
        <w:t>3. Ограничения использования земельных участков</w:t>
      </w:r>
    </w:p>
    <w:p w14:paraId="7F0A776C" w14:textId="77777777" w:rsidR="00AB3BDB" w:rsidRPr="0029086D" w:rsidRDefault="00AB3BDB" w:rsidP="002B7EBB">
      <w:pPr>
        <w:widowControl w:val="0"/>
        <w:spacing w:line="228" w:lineRule="auto"/>
        <w:jc w:val="center"/>
        <w:outlineLvl w:val="2"/>
        <w:rPr>
          <w:b/>
          <w:bCs/>
          <w:kern w:val="32"/>
          <w:sz w:val="28"/>
          <w:szCs w:val="28"/>
        </w:rPr>
      </w:pPr>
      <w:r w:rsidRPr="0029086D">
        <w:rPr>
          <w:b/>
          <w:bCs/>
          <w:kern w:val="32"/>
          <w:sz w:val="28"/>
          <w:szCs w:val="28"/>
          <w:lang w:val="x-none"/>
        </w:rPr>
        <w:t>и объектов капитального строительства</w:t>
      </w:r>
    </w:p>
    <w:p w14:paraId="4F9456F4" w14:textId="77777777" w:rsidR="00AB3BDB" w:rsidRPr="0029086D" w:rsidRDefault="00AB3BDB" w:rsidP="002B7EBB">
      <w:pPr>
        <w:widowControl w:val="0"/>
        <w:autoSpaceDE w:val="0"/>
        <w:autoSpaceDN w:val="0"/>
        <w:adjustRightInd w:val="0"/>
        <w:spacing w:line="228" w:lineRule="auto"/>
        <w:contextualSpacing/>
        <w:jc w:val="center"/>
        <w:rPr>
          <w:rFonts w:eastAsia="Calibri"/>
          <w:b/>
          <w:sz w:val="28"/>
          <w:szCs w:val="28"/>
          <w:lang w:eastAsia="en-US"/>
        </w:rPr>
      </w:pPr>
    </w:p>
    <w:p w14:paraId="08D8BE10" w14:textId="77777777" w:rsidR="00AB3BDB" w:rsidRPr="0029086D" w:rsidRDefault="00AB3BDB" w:rsidP="002B7EBB">
      <w:pPr>
        <w:widowControl w:val="0"/>
        <w:autoSpaceDE w:val="0"/>
        <w:autoSpaceDN w:val="0"/>
        <w:adjustRightInd w:val="0"/>
        <w:spacing w:line="228" w:lineRule="auto"/>
        <w:contextualSpacing/>
        <w:jc w:val="center"/>
        <w:rPr>
          <w:rFonts w:eastAsia="Calibri"/>
          <w:b/>
          <w:sz w:val="28"/>
          <w:szCs w:val="28"/>
          <w:lang w:eastAsia="en-US"/>
        </w:rPr>
      </w:pPr>
      <w:r w:rsidRPr="0029086D">
        <w:rPr>
          <w:rFonts w:eastAsia="Calibri"/>
          <w:b/>
          <w:sz w:val="28"/>
          <w:szCs w:val="28"/>
          <w:lang w:eastAsia="en-US"/>
        </w:rPr>
        <w:t>3.1. Общие положения</w:t>
      </w:r>
    </w:p>
    <w:p w14:paraId="7E00231B" w14:textId="77777777" w:rsidR="00AB3BDB" w:rsidRPr="0029086D" w:rsidRDefault="00AB3BDB" w:rsidP="002B7EBB">
      <w:pPr>
        <w:widowControl w:val="0"/>
        <w:autoSpaceDE w:val="0"/>
        <w:autoSpaceDN w:val="0"/>
        <w:adjustRightInd w:val="0"/>
        <w:spacing w:line="228" w:lineRule="auto"/>
        <w:ind w:firstLine="709"/>
        <w:contextualSpacing/>
        <w:jc w:val="both"/>
        <w:rPr>
          <w:rFonts w:eastAsia="Calibri"/>
          <w:b/>
          <w:sz w:val="28"/>
          <w:szCs w:val="28"/>
          <w:lang w:eastAsia="en-US"/>
        </w:rPr>
      </w:pPr>
    </w:p>
    <w:p w14:paraId="664FC4F5" w14:textId="16C18D86" w:rsidR="00AB3BDB" w:rsidRPr="0029086D" w:rsidRDefault="00AB3BDB" w:rsidP="002B7EBB">
      <w:pPr>
        <w:widowControl w:val="0"/>
        <w:spacing w:line="230" w:lineRule="auto"/>
        <w:ind w:firstLine="709"/>
        <w:jc w:val="both"/>
        <w:rPr>
          <w:rFonts w:eastAsia="Calibri"/>
          <w:sz w:val="28"/>
          <w:szCs w:val="28"/>
          <w:lang w:eastAsia="en-US"/>
        </w:rPr>
      </w:pPr>
      <w:r w:rsidRPr="0029086D">
        <w:rPr>
          <w:rFonts w:eastAsia="Calibri"/>
          <w:sz w:val="28"/>
          <w:szCs w:val="28"/>
          <w:lang w:eastAsia="en-US"/>
        </w:rPr>
        <w:t xml:space="preserve">3.1.1. В отношении земельных участков, находящихся в границах территориальных зон, устанавливаемых настоящими Правилами, ограничения определены на основании сведений о зонах с особыми условиями использования территории (далее – ЗОУИТ), внесенных </w:t>
      </w:r>
      <w:r w:rsidR="007C2FD1">
        <w:rPr>
          <w:rFonts w:eastAsia="Calibri"/>
          <w:sz w:val="28"/>
          <w:szCs w:val="28"/>
          <w:lang w:eastAsia="en-US"/>
        </w:rPr>
        <w:br/>
      </w:r>
      <w:r w:rsidRPr="0029086D">
        <w:rPr>
          <w:rFonts w:eastAsia="Calibri"/>
          <w:sz w:val="28"/>
          <w:szCs w:val="28"/>
          <w:lang w:eastAsia="en-US"/>
        </w:rPr>
        <w:t>в Единый государственный реестр недвижимости (далее – ЕГРН), и исходя из нормативных требований, предусматривающих установление санитарно-защитных или охранных зон от объектов, для которых требуется установление таких зон, но сведения о которых в ЕГРН не внесены.</w:t>
      </w:r>
    </w:p>
    <w:p w14:paraId="1D43D87A" w14:textId="1A5F13E4" w:rsidR="00AB3BDB" w:rsidRPr="0029086D" w:rsidRDefault="00AB3BDB" w:rsidP="002B7EBB">
      <w:pPr>
        <w:widowControl w:val="0"/>
        <w:spacing w:line="230" w:lineRule="auto"/>
        <w:ind w:firstLine="709"/>
        <w:jc w:val="both"/>
        <w:rPr>
          <w:rFonts w:eastAsia="Calibri"/>
          <w:sz w:val="28"/>
          <w:szCs w:val="28"/>
          <w:lang w:eastAsia="en-US"/>
        </w:rPr>
      </w:pPr>
      <w:r w:rsidRPr="0029086D">
        <w:rPr>
          <w:rFonts w:eastAsia="Calibri"/>
          <w:sz w:val="28"/>
          <w:szCs w:val="28"/>
          <w:lang w:eastAsia="en-US"/>
        </w:rPr>
        <w:t xml:space="preserve">3.1.2. Сведения об ограничениях использования земельных участков и объектов капитального строительства на основании ЗОУИТ, внесенных </w:t>
      </w:r>
      <w:r w:rsidR="007C2FD1">
        <w:rPr>
          <w:rFonts w:eastAsia="Calibri"/>
          <w:sz w:val="28"/>
          <w:szCs w:val="28"/>
          <w:lang w:eastAsia="en-US"/>
        </w:rPr>
        <w:br/>
      </w:r>
      <w:r w:rsidRPr="0029086D">
        <w:rPr>
          <w:rFonts w:eastAsia="Calibri"/>
          <w:sz w:val="28"/>
          <w:szCs w:val="28"/>
          <w:lang w:eastAsia="en-US"/>
        </w:rPr>
        <w:t xml:space="preserve">в ЕГРН, отображаются на </w:t>
      </w:r>
      <w:bookmarkStart w:id="72" w:name="_Hlk110932874"/>
      <w:r w:rsidRPr="0029086D">
        <w:rPr>
          <w:rFonts w:eastAsia="Calibri"/>
          <w:sz w:val="28"/>
          <w:szCs w:val="28"/>
          <w:lang w:eastAsia="en-US"/>
        </w:rPr>
        <w:t xml:space="preserve">карте границ зон с особыми условиями использования территории Поселения </w:t>
      </w:r>
      <w:bookmarkEnd w:id="72"/>
      <w:r w:rsidRPr="0029086D">
        <w:rPr>
          <w:rFonts w:eastAsia="Calibri"/>
          <w:sz w:val="28"/>
          <w:szCs w:val="28"/>
          <w:lang w:eastAsia="en-US"/>
        </w:rPr>
        <w:t>с указанием учетных номеров таких ЗОУИТ (приложение № 2 к настоящим Правилам).</w:t>
      </w:r>
    </w:p>
    <w:p w14:paraId="4ED48242" w14:textId="7AAD54B2" w:rsidR="00AB3BDB" w:rsidRPr="0029086D" w:rsidRDefault="00AB3BDB" w:rsidP="002B7EBB">
      <w:pPr>
        <w:widowControl w:val="0"/>
        <w:spacing w:line="230" w:lineRule="auto"/>
        <w:ind w:firstLine="709"/>
        <w:jc w:val="both"/>
        <w:rPr>
          <w:rFonts w:eastAsia="Calibri"/>
          <w:sz w:val="28"/>
          <w:szCs w:val="28"/>
          <w:lang w:eastAsia="en-US"/>
        </w:rPr>
      </w:pPr>
      <w:r w:rsidRPr="0029086D">
        <w:rPr>
          <w:rFonts w:eastAsia="Calibri"/>
          <w:sz w:val="28"/>
          <w:szCs w:val="28"/>
          <w:lang w:eastAsia="en-US"/>
        </w:rPr>
        <w:t xml:space="preserve">3.1.3. Ограничения от объектов, для которых требуется установление ЗОУИТ, но </w:t>
      </w:r>
      <w:r w:rsidR="007C2FD1" w:rsidRPr="0029086D">
        <w:rPr>
          <w:rFonts w:eastAsia="Calibri"/>
          <w:sz w:val="28"/>
          <w:szCs w:val="28"/>
          <w:lang w:eastAsia="en-US"/>
        </w:rPr>
        <w:t>сведения,</w:t>
      </w:r>
      <w:r w:rsidRPr="0029086D">
        <w:rPr>
          <w:rFonts w:eastAsia="Calibri"/>
          <w:sz w:val="28"/>
          <w:szCs w:val="28"/>
          <w:lang w:eastAsia="en-US"/>
        </w:rPr>
        <w:t xml:space="preserve"> о которых в ЕГРН не внесены, приведены в настоящем разделе и предусматривают:</w:t>
      </w:r>
    </w:p>
    <w:p w14:paraId="4995F1D2"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 xml:space="preserve">ограничения использования земельных участков и объектов капитального строительства в границах санитарно-защитных зон; </w:t>
      </w:r>
    </w:p>
    <w:p w14:paraId="186AE8F2"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p>
    <w:p w14:paraId="587755B8" w14:textId="77777777" w:rsidR="00AB3BDB" w:rsidRPr="0029086D" w:rsidRDefault="00AB3BDB" w:rsidP="002B7EBB">
      <w:pPr>
        <w:widowControl w:val="0"/>
        <w:autoSpaceDE w:val="0"/>
        <w:autoSpaceDN w:val="0"/>
        <w:adjustRightInd w:val="0"/>
        <w:spacing w:line="230" w:lineRule="auto"/>
        <w:ind w:firstLine="709"/>
        <w:contextualSpacing/>
        <w:jc w:val="both"/>
        <w:rPr>
          <w:rFonts w:eastAsia="Calibri"/>
          <w:sz w:val="28"/>
          <w:szCs w:val="28"/>
          <w:lang w:eastAsia="en-US"/>
        </w:rPr>
      </w:pPr>
      <w:r w:rsidRPr="0029086D">
        <w:rPr>
          <w:rFonts w:eastAsia="Calibri"/>
          <w:sz w:val="28"/>
          <w:szCs w:val="28"/>
          <w:lang w:eastAsia="en-US"/>
        </w:rPr>
        <w:t>ограничения использования земельных участков и объектов капитального строительства в границах зон инженерной и транспортной инфраструктур;</w:t>
      </w:r>
    </w:p>
    <w:p w14:paraId="75204A75"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ограничения использования земельных участков в границах защитных зон объектов культурного наследия.</w:t>
      </w:r>
    </w:p>
    <w:p w14:paraId="6CA3AB7C" w14:textId="529F6AFB" w:rsidR="009C6E47" w:rsidRDefault="009C6E47" w:rsidP="002B7EBB">
      <w:pPr>
        <w:widowControl w:val="0"/>
        <w:spacing w:line="230" w:lineRule="auto"/>
        <w:ind w:firstLine="709"/>
        <w:jc w:val="both"/>
        <w:rPr>
          <w:sz w:val="28"/>
          <w:szCs w:val="28"/>
        </w:rPr>
      </w:pPr>
      <w:bookmarkStart w:id="73" w:name="_Toc283113421"/>
      <w:bookmarkStart w:id="74" w:name="_Toc286828624"/>
      <w:r>
        <w:rPr>
          <w:sz w:val="28"/>
          <w:szCs w:val="28"/>
        </w:rPr>
        <w:t>3.1.</w:t>
      </w:r>
      <w:r w:rsidR="00BD59E6">
        <w:rPr>
          <w:sz w:val="28"/>
          <w:szCs w:val="28"/>
        </w:rPr>
        <w:t>4</w:t>
      </w:r>
      <w:r>
        <w:rPr>
          <w:sz w:val="28"/>
          <w:szCs w:val="28"/>
        </w:rPr>
        <w:t>. В пределах границ зон ограничений градостроительные регламенты, установленные подразделом 2 настоящего раздела, применяются с учетом требований, предусмотренных настоящим разделом.</w:t>
      </w:r>
    </w:p>
    <w:p w14:paraId="1C7F0618" w14:textId="77777777" w:rsidR="002B7EBB" w:rsidRDefault="002B7EBB" w:rsidP="002B7EBB">
      <w:pPr>
        <w:widowControl w:val="0"/>
        <w:autoSpaceDE w:val="0"/>
        <w:autoSpaceDN w:val="0"/>
        <w:adjustRightInd w:val="0"/>
        <w:spacing w:line="230" w:lineRule="auto"/>
        <w:contextualSpacing/>
        <w:jc w:val="center"/>
        <w:rPr>
          <w:rFonts w:eastAsia="Calibri"/>
          <w:b/>
          <w:sz w:val="28"/>
          <w:szCs w:val="28"/>
          <w:lang w:eastAsia="en-US"/>
        </w:rPr>
      </w:pPr>
    </w:p>
    <w:p w14:paraId="09EDDF40" w14:textId="042F0FD5" w:rsidR="00AB3BDB" w:rsidRPr="0029086D" w:rsidRDefault="00AB3BDB" w:rsidP="002B7EBB">
      <w:pPr>
        <w:widowControl w:val="0"/>
        <w:autoSpaceDE w:val="0"/>
        <w:autoSpaceDN w:val="0"/>
        <w:adjustRightInd w:val="0"/>
        <w:spacing w:line="230" w:lineRule="auto"/>
        <w:contextualSpacing/>
        <w:jc w:val="center"/>
        <w:rPr>
          <w:rFonts w:eastAsia="Calibri"/>
          <w:b/>
          <w:sz w:val="28"/>
          <w:szCs w:val="28"/>
          <w:lang w:eastAsia="en-US"/>
        </w:rPr>
      </w:pPr>
      <w:r w:rsidRPr="0029086D">
        <w:rPr>
          <w:rFonts w:eastAsia="Calibri"/>
          <w:b/>
          <w:sz w:val="28"/>
          <w:szCs w:val="28"/>
          <w:lang w:eastAsia="en-US"/>
        </w:rPr>
        <w:t>3.2. Ограничения использования земельных участков и объектов капитального строительства в границах санитарно-защитных зон</w:t>
      </w:r>
      <w:bookmarkEnd w:id="73"/>
      <w:bookmarkEnd w:id="74"/>
    </w:p>
    <w:p w14:paraId="059A4078" w14:textId="77777777" w:rsidR="00AB3BDB" w:rsidRPr="0029086D" w:rsidRDefault="00AB3BDB" w:rsidP="002B7EBB">
      <w:pPr>
        <w:widowControl w:val="0"/>
        <w:autoSpaceDE w:val="0"/>
        <w:autoSpaceDN w:val="0"/>
        <w:adjustRightInd w:val="0"/>
        <w:spacing w:line="230" w:lineRule="auto"/>
        <w:ind w:firstLine="709"/>
        <w:contextualSpacing/>
        <w:jc w:val="center"/>
        <w:rPr>
          <w:rFonts w:eastAsia="Calibri"/>
          <w:b/>
          <w:sz w:val="28"/>
          <w:szCs w:val="28"/>
          <w:lang w:eastAsia="en-US"/>
        </w:rPr>
      </w:pPr>
    </w:p>
    <w:p w14:paraId="09A7EF83" w14:textId="5093CDE5" w:rsidR="00AB3BDB" w:rsidRPr="0029086D" w:rsidRDefault="00AB3BDB" w:rsidP="002B7EBB">
      <w:pPr>
        <w:widowControl w:val="0"/>
        <w:spacing w:line="230" w:lineRule="auto"/>
        <w:ind w:firstLine="709"/>
        <w:jc w:val="both"/>
        <w:rPr>
          <w:sz w:val="28"/>
          <w:szCs w:val="28"/>
        </w:rPr>
      </w:pPr>
      <w:r w:rsidRPr="0029086D">
        <w:rPr>
          <w:sz w:val="28"/>
          <w:szCs w:val="28"/>
        </w:rPr>
        <w:t xml:space="preserve">3.2.1. На территории санитарных, защитных и санитарно-защитных зон (далее – СЗЗ)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земельных участков </w:t>
      </w:r>
      <w:r w:rsidR="00161E65">
        <w:rPr>
          <w:sz w:val="28"/>
          <w:szCs w:val="28"/>
        </w:rPr>
        <w:br/>
      </w:r>
      <w:r w:rsidRPr="0029086D">
        <w:rPr>
          <w:sz w:val="28"/>
          <w:szCs w:val="28"/>
        </w:rPr>
        <w:t xml:space="preserve">и объектов капитального строительства (далее – специальный режим </w:t>
      </w:r>
      <w:r w:rsidR="00161E65">
        <w:rPr>
          <w:sz w:val="28"/>
          <w:szCs w:val="28"/>
        </w:rPr>
        <w:br/>
      </w:r>
      <w:r w:rsidRPr="0029086D">
        <w:rPr>
          <w:sz w:val="28"/>
          <w:szCs w:val="28"/>
        </w:rPr>
        <w:t>в границах СЗЗ).</w:t>
      </w:r>
    </w:p>
    <w:p w14:paraId="0A9C3A74" w14:textId="77777777" w:rsidR="00AB3BDB" w:rsidRPr="0029086D" w:rsidRDefault="00AB3BDB" w:rsidP="002B7EBB">
      <w:pPr>
        <w:widowControl w:val="0"/>
        <w:spacing w:line="230" w:lineRule="auto"/>
        <w:ind w:firstLine="709"/>
        <w:jc w:val="both"/>
        <w:rPr>
          <w:sz w:val="28"/>
          <w:szCs w:val="28"/>
        </w:rPr>
      </w:pPr>
      <w:r w:rsidRPr="0029086D">
        <w:rPr>
          <w:sz w:val="28"/>
          <w:szCs w:val="28"/>
        </w:rPr>
        <w:t>3.2.2. Содержание специального режима в границах СЗЗ определено СанПиН 2.2.1/2.1.1.1200-03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14:paraId="267B3A1E" w14:textId="77777777" w:rsidR="00AB3BDB" w:rsidRPr="0029086D" w:rsidRDefault="00AB3BDB" w:rsidP="002B7EBB">
      <w:pPr>
        <w:widowControl w:val="0"/>
        <w:spacing w:line="230" w:lineRule="auto"/>
        <w:ind w:firstLine="709"/>
        <w:jc w:val="both"/>
        <w:rPr>
          <w:sz w:val="28"/>
          <w:szCs w:val="28"/>
        </w:rPr>
      </w:pPr>
      <w:r w:rsidRPr="0029086D">
        <w:rPr>
          <w:sz w:val="28"/>
          <w:szCs w:val="28"/>
        </w:rPr>
        <w:t>3.2.3. В соответствии со специальным режимом в границах СЗЗ вводятся следующие ограничения:</w:t>
      </w:r>
    </w:p>
    <w:p w14:paraId="60714E24" w14:textId="77777777" w:rsidR="00AB3BDB" w:rsidRPr="0029086D" w:rsidRDefault="00AB3BDB" w:rsidP="002B7EBB">
      <w:pPr>
        <w:widowControl w:val="0"/>
        <w:spacing w:line="230" w:lineRule="auto"/>
        <w:ind w:firstLine="709"/>
        <w:jc w:val="both"/>
        <w:rPr>
          <w:sz w:val="28"/>
          <w:szCs w:val="28"/>
        </w:rPr>
      </w:pPr>
      <w:r w:rsidRPr="0029086D">
        <w:rPr>
          <w:sz w:val="28"/>
          <w:szCs w:val="28"/>
        </w:rPr>
        <w:t>на территории СЗЗ не допускается размещение:</w:t>
      </w:r>
    </w:p>
    <w:p w14:paraId="75CFABB1"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размещение жилой застройки, включая отдельные жилые дома;</w:t>
      </w:r>
    </w:p>
    <w:p w14:paraId="3AFAA5BB"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размещение ландшафтно-рекреационных зон, зон отдыха, территорий курортов, санаториев и домов отдыха;</w:t>
      </w:r>
    </w:p>
    <w:p w14:paraId="3CB4B74C"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размещение территорий садоводческих товариществ и коттеджных застроек, коллективных или индивидуальных дачных и садово-огородных участков;</w:t>
      </w:r>
    </w:p>
    <w:p w14:paraId="7BE8B992" w14:textId="6C12B202" w:rsidR="00AB3BDB" w:rsidRPr="0029086D" w:rsidRDefault="00AB3BDB" w:rsidP="002B7EBB">
      <w:pPr>
        <w:widowControl w:val="0"/>
        <w:spacing w:line="230" w:lineRule="auto"/>
        <w:ind w:firstLine="709"/>
        <w:contextualSpacing/>
        <w:jc w:val="both"/>
        <w:rPr>
          <w:sz w:val="28"/>
          <w:szCs w:val="28"/>
        </w:rPr>
      </w:pPr>
      <w:r w:rsidRPr="0029086D">
        <w:rPr>
          <w:sz w:val="28"/>
          <w:szCs w:val="28"/>
        </w:rPr>
        <w:t xml:space="preserve">размещение спортивных сооружений, детских площадок, образовательных и детских учреждений, лечебно-профилактических </w:t>
      </w:r>
      <w:r w:rsidR="00161E65">
        <w:rPr>
          <w:sz w:val="28"/>
          <w:szCs w:val="28"/>
        </w:rPr>
        <w:br/>
      </w:r>
      <w:r w:rsidRPr="0029086D">
        <w:rPr>
          <w:sz w:val="28"/>
          <w:szCs w:val="28"/>
        </w:rPr>
        <w:t>и оздоровительных учреждений общего пользования;</w:t>
      </w:r>
    </w:p>
    <w:p w14:paraId="2A240383" w14:textId="77777777" w:rsidR="00AB3BDB" w:rsidRPr="0029086D" w:rsidRDefault="00AB3BDB" w:rsidP="002B7EBB">
      <w:pPr>
        <w:widowControl w:val="0"/>
        <w:spacing w:line="230" w:lineRule="auto"/>
        <w:ind w:firstLine="709"/>
        <w:contextualSpacing/>
        <w:jc w:val="both"/>
        <w:rPr>
          <w:sz w:val="28"/>
          <w:szCs w:val="28"/>
        </w:rPr>
      </w:pPr>
      <w:r w:rsidRPr="0029086D">
        <w:rPr>
          <w:sz w:val="28"/>
          <w:szCs w:val="28"/>
        </w:rPr>
        <w:t>других территорий с нормируемыми показателями качества среды обитания.</w:t>
      </w:r>
    </w:p>
    <w:p w14:paraId="42A77A9A" w14:textId="07295F01" w:rsidR="00AB3BDB" w:rsidRDefault="00AB3BDB" w:rsidP="002B7EBB">
      <w:pPr>
        <w:widowControl w:val="0"/>
        <w:spacing w:line="230" w:lineRule="auto"/>
        <w:ind w:firstLine="709"/>
        <w:jc w:val="both"/>
        <w:rPr>
          <w:sz w:val="28"/>
          <w:szCs w:val="28"/>
        </w:rPr>
      </w:pPr>
      <w:r w:rsidRPr="0029086D">
        <w:rPr>
          <w:sz w:val="28"/>
          <w:szCs w:val="28"/>
        </w:rPr>
        <w:t xml:space="preserve">3.2.4. На территориях СЗЗ кладбищ, крематориев, зданий </w:t>
      </w:r>
      <w:r w:rsidR="00161E65">
        <w:rPr>
          <w:sz w:val="28"/>
          <w:szCs w:val="28"/>
        </w:rPr>
        <w:br/>
      </w:r>
      <w:r w:rsidRPr="0029086D">
        <w:rPr>
          <w:sz w:val="28"/>
          <w:szCs w:val="28"/>
        </w:rPr>
        <w:t xml:space="preserve">и сооружений похоронного назначения в соответствии </w:t>
      </w:r>
      <w:r w:rsidR="00161E65">
        <w:rPr>
          <w:sz w:val="28"/>
          <w:szCs w:val="28"/>
        </w:rPr>
        <w:br/>
      </w:r>
      <w:r w:rsidRPr="0029086D">
        <w:rPr>
          <w:sz w:val="28"/>
          <w:szCs w:val="28"/>
        </w:rPr>
        <w:t>с</w:t>
      </w:r>
      <w:r w:rsidRPr="0029086D">
        <w:rPr>
          <w:rFonts w:eastAsia="Calibri"/>
          <w:sz w:val="28"/>
          <w:szCs w:val="28"/>
          <w:lang w:eastAsia="en-US"/>
        </w:rPr>
        <w:t xml:space="preserve"> </w:t>
      </w:r>
      <w:hyperlink r:id="rId17" w:anchor="6540IN" w:history="1">
        <w:r w:rsidRPr="0029086D">
          <w:rPr>
            <w:sz w:val="28"/>
            <w:szCs w:val="28"/>
          </w:rPr>
          <w:t>СанПиН 2.2.1/2.1.1.1200-03</w:t>
        </w:r>
      </w:hyperlink>
      <w:r w:rsidRPr="0029086D">
        <w:rPr>
          <w:sz w:val="28"/>
          <w:szCs w:val="28"/>
        </w:rPr>
        <w:t xml:space="preserve"> «Санитарно-защитные зоны и санитарная классификация предприятий, сооружений и иных объектов» не разрешается строительство зданий, строений и сооружений, не связанных </w:t>
      </w:r>
      <w:r w:rsidR="00161E65">
        <w:rPr>
          <w:sz w:val="28"/>
          <w:szCs w:val="28"/>
        </w:rPr>
        <w:br/>
      </w:r>
      <w:r w:rsidRPr="0029086D">
        <w:rPr>
          <w:sz w:val="28"/>
          <w:szCs w:val="28"/>
        </w:rPr>
        <w:t xml:space="preserve">с обслуживанием указанных объектов, за исключением культовых </w:t>
      </w:r>
      <w:r w:rsidR="00161E65">
        <w:rPr>
          <w:sz w:val="28"/>
          <w:szCs w:val="28"/>
        </w:rPr>
        <w:br/>
      </w:r>
      <w:r w:rsidRPr="0029086D">
        <w:rPr>
          <w:sz w:val="28"/>
          <w:szCs w:val="28"/>
        </w:rPr>
        <w:t>и обрядовых объектов.</w:t>
      </w:r>
    </w:p>
    <w:p w14:paraId="592E70EB" w14:textId="280DAE31" w:rsidR="007477E1" w:rsidRPr="0029086D" w:rsidRDefault="007477E1" w:rsidP="002B7EBB">
      <w:pPr>
        <w:widowControl w:val="0"/>
        <w:spacing w:line="230" w:lineRule="auto"/>
        <w:ind w:firstLine="709"/>
        <w:jc w:val="both"/>
        <w:rPr>
          <w:sz w:val="28"/>
          <w:szCs w:val="28"/>
        </w:rPr>
      </w:pPr>
      <w:r w:rsidRPr="007477E1">
        <w:rPr>
          <w:sz w:val="28"/>
          <w:szCs w:val="28"/>
        </w:rPr>
        <w:t>3.2.5. В соответствии с п. 3 класса I раздела 7.1.12 СанПиН 2.2.1/2.1.1.1200-03 «Санитарно-защитные зоны и санитарная классификация предприятий, сооружений и иных объектов» ориентировочный размер санитарно-защитной зоны для скотомогильников с захоронениями в ямах составляет 1000 м (объект I класса опасности).</w:t>
      </w:r>
    </w:p>
    <w:p w14:paraId="2E1740C3" w14:textId="67A40C06" w:rsidR="00AB3BDB" w:rsidRPr="0029086D" w:rsidRDefault="00AB3BDB" w:rsidP="002B7EBB">
      <w:pPr>
        <w:widowControl w:val="0"/>
        <w:spacing w:line="230" w:lineRule="auto"/>
        <w:ind w:firstLine="709"/>
        <w:jc w:val="both"/>
        <w:rPr>
          <w:sz w:val="28"/>
          <w:szCs w:val="28"/>
        </w:rPr>
      </w:pPr>
      <w:r w:rsidRPr="0029086D">
        <w:rPr>
          <w:sz w:val="28"/>
          <w:szCs w:val="28"/>
        </w:rPr>
        <w:t>3.2.</w:t>
      </w:r>
      <w:r w:rsidR="007477E1" w:rsidRPr="006A039E">
        <w:rPr>
          <w:sz w:val="28"/>
          <w:szCs w:val="28"/>
        </w:rPr>
        <w:t>6</w:t>
      </w:r>
      <w:r w:rsidRPr="0029086D">
        <w:rPr>
          <w:sz w:val="28"/>
          <w:szCs w:val="28"/>
        </w:rPr>
        <w:t xml:space="preserve">. СЗЗ или какая-либо ее часть не может рассматриваться </w:t>
      </w:r>
      <w:r w:rsidR="00161E65">
        <w:rPr>
          <w:sz w:val="28"/>
          <w:szCs w:val="28"/>
        </w:rPr>
        <w:br/>
      </w:r>
      <w:r w:rsidRPr="0029086D">
        <w:rPr>
          <w:sz w:val="28"/>
          <w:szCs w:val="28"/>
        </w:rPr>
        <w:t>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343A2BB5" w14:textId="6BE4EA16" w:rsidR="009C6E47" w:rsidRDefault="00AB3BDB" w:rsidP="002B7EBB">
      <w:pPr>
        <w:widowControl w:val="0"/>
        <w:spacing w:line="230" w:lineRule="auto"/>
        <w:ind w:firstLine="709"/>
        <w:jc w:val="both"/>
        <w:rPr>
          <w:sz w:val="28"/>
          <w:szCs w:val="28"/>
        </w:rPr>
      </w:pPr>
      <w:r w:rsidRPr="0029086D">
        <w:rPr>
          <w:sz w:val="28"/>
          <w:szCs w:val="28"/>
        </w:rPr>
        <w:t>3.2.</w:t>
      </w:r>
      <w:r w:rsidR="007477E1" w:rsidRPr="006A039E">
        <w:rPr>
          <w:sz w:val="28"/>
          <w:szCs w:val="28"/>
        </w:rPr>
        <w:t>7</w:t>
      </w:r>
      <w:r w:rsidRPr="0029086D">
        <w:rPr>
          <w:sz w:val="28"/>
          <w:szCs w:val="28"/>
        </w:rPr>
        <w:t xml:space="preserve">. Для автомагистралей, линий железнодорожного транспорта </w:t>
      </w:r>
      <w:r w:rsidR="00161E65">
        <w:rPr>
          <w:sz w:val="28"/>
          <w:szCs w:val="28"/>
        </w:rPr>
        <w:br/>
      </w:r>
      <w:r w:rsidRPr="0029086D">
        <w:rPr>
          <w:sz w:val="28"/>
          <w:szCs w:val="28"/>
        </w:rPr>
        <w:t>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bookmarkStart w:id="75" w:name="_Toc283113422"/>
      <w:bookmarkStart w:id="76" w:name="_Toc286828625"/>
    </w:p>
    <w:p w14:paraId="7DFE4FFC" w14:textId="77777777" w:rsidR="002B7EBB" w:rsidRDefault="002B7EBB" w:rsidP="002B7EBB">
      <w:pPr>
        <w:widowControl w:val="0"/>
        <w:spacing w:line="230" w:lineRule="auto"/>
        <w:ind w:firstLine="709"/>
        <w:jc w:val="both"/>
        <w:rPr>
          <w:sz w:val="28"/>
          <w:szCs w:val="28"/>
        </w:rPr>
      </w:pPr>
    </w:p>
    <w:p w14:paraId="1001952A" w14:textId="2374003F" w:rsidR="00AB3BDB" w:rsidRPr="0029086D" w:rsidRDefault="00AB3BDB" w:rsidP="002B7EBB">
      <w:pPr>
        <w:widowControl w:val="0"/>
        <w:autoSpaceDE w:val="0"/>
        <w:autoSpaceDN w:val="0"/>
        <w:adjustRightInd w:val="0"/>
        <w:spacing w:line="230" w:lineRule="auto"/>
        <w:contextualSpacing/>
        <w:jc w:val="center"/>
        <w:rPr>
          <w:rFonts w:eastAsia="Calibri"/>
          <w:b/>
          <w:sz w:val="28"/>
          <w:szCs w:val="28"/>
          <w:lang w:eastAsia="en-US"/>
        </w:rPr>
      </w:pPr>
      <w:r w:rsidRPr="0029086D">
        <w:rPr>
          <w:rFonts w:eastAsia="Calibri"/>
          <w:b/>
          <w:sz w:val="28"/>
          <w:szCs w:val="28"/>
          <w:lang w:eastAsia="en-US"/>
        </w:rPr>
        <w:t>3.3.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75"/>
      <w:bookmarkEnd w:id="76"/>
    </w:p>
    <w:p w14:paraId="27C43098" w14:textId="77777777" w:rsidR="00AB3BDB" w:rsidRPr="0029086D" w:rsidRDefault="00AB3BDB" w:rsidP="002B7EBB">
      <w:pPr>
        <w:widowControl w:val="0"/>
        <w:autoSpaceDE w:val="0"/>
        <w:autoSpaceDN w:val="0"/>
        <w:adjustRightInd w:val="0"/>
        <w:spacing w:line="230" w:lineRule="auto"/>
        <w:ind w:firstLine="709"/>
        <w:contextualSpacing/>
        <w:jc w:val="both"/>
        <w:rPr>
          <w:rFonts w:eastAsia="Calibri"/>
          <w:b/>
          <w:sz w:val="28"/>
          <w:szCs w:val="28"/>
          <w:lang w:eastAsia="en-US"/>
        </w:rPr>
      </w:pPr>
    </w:p>
    <w:p w14:paraId="2C8903DF" w14:textId="77777777" w:rsidR="00AB3BDB" w:rsidRPr="0029086D" w:rsidRDefault="00AB3BDB" w:rsidP="002B7EBB">
      <w:pPr>
        <w:widowControl w:val="0"/>
        <w:spacing w:line="230" w:lineRule="auto"/>
        <w:ind w:firstLine="709"/>
        <w:jc w:val="both"/>
        <w:rPr>
          <w:sz w:val="28"/>
          <w:szCs w:val="28"/>
        </w:rPr>
      </w:pPr>
      <w:r w:rsidRPr="0029086D">
        <w:rPr>
          <w:sz w:val="28"/>
          <w:szCs w:val="28"/>
        </w:rPr>
        <w:t>3.3.1.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717C7760" w14:textId="08C9C5C7" w:rsidR="00555DCC" w:rsidRDefault="00AB3BDB" w:rsidP="002B7EBB">
      <w:pPr>
        <w:widowControl w:val="0"/>
        <w:spacing w:line="230" w:lineRule="auto"/>
        <w:ind w:firstLine="709"/>
        <w:jc w:val="both"/>
        <w:rPr>
          <w:sz w:val="28"/>
          <w:szCs w:val="28"/>
        </w:rPr>
      </w:pPr>
      <w:r w:rsidRPr="0029086D">
        <w:rPr>
          <w:sz w:val="28"/>
          <w:szCs w:val="28"/>
        </w:rPr>
        <w:t>3.3.2. Содержание специального режима использования территории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специального режима использования территории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bookmarkStart w:id="77" w:name="_Toc276550372"/>
      <w:bookmarkStart w:id="78" w:name="_Toc286828630"/>
    </w:p>
    <w:p w14:paraId="3FB50A68" w14:textId="77777777" w:rsidR="006465ED" w:rsidRPr="002F4B8D" w:rsidRDefault="006465ED" w:rsidP="002B7EBB">
      <w:pPr>
        <w:widowControl w:val="0"/>
        <w:spacing w:line="230" w:lineRule="auto"/>
        <w:ind w:firstLine="709"/>
        <w:jc w:val="both"/>
        <w:rPr>
          <w:sz w:val="28"/>
          <w:szCs w:val="28"/>
        </w:rPr>
      </w:pPr>
    </w:p>
    <w:p w14:paraId="49142535" w14:textId="47ED30F8" w:rsidR="00AB3BDB" w:rsidRPr="0029086D" w:rsidRDefault="00AB3BDB" w:rsidP="00E55234">
      <w:pPr>
        <w:widowControl w:val="0"/>
        <w:autoSpaceDE w:val="0"/>
        <w:autoSpaceDN w:val="0"/>
        <w:adjustRightInd w:val="0"/>
        <w:spacing w:line="245" w:lineRule="auto"/>
        <w:contextualSpacing/>
        <w:jc w:val="center"/>
        <w:rPr>
          <w:b/>
          <w:sz w:val="28"/>
          <w:szCs w:val="28"/>
        </w:rPr>
      </w:pPr>
      <w:r w:rsidRPr="0029086D">
        <w:rPr>
          <w:rFonts w:eastAsia="Calibri"/>
          <w:b/>
          <w:sz w:val="28"/>
          <w:szCs w:val="28"/>
          <w:lang w:eastAsia="en-US"/>
        </w:rPr>
        <w:t>3.4 </w:t>
      </w:r>
      <w:bookmarkEnd w:id="77"/>
      <w:bookmarkEnd w:id="78"/>
      <w:r w:rsidRPr="0029086D">
        <w:rPr>
          <w:b/>
          <w:sz w:val="28"/>
          <w:szCs w:val="28"/>
        </w:rPr>
        <w:t>Ограничения использования земельных участков в границах защитных зон объектов культурного наследия</w:t>
      </w:r>
    </w:p>
    <w:p w14:paraId="24E43401" w14:textId="77777777" w:rsidR="00AB3BDB" w:rsidRPr="007E6D80" w:rsidRDefault="00AB3BDB" w:rsidP="00E55234">
      <w:pPr>
        <w:widowControl w:val="0"/>
        <w:autoSpaceDE w:val="0"/>
        <w:autoSpaceDN w:val="0"/>
        <w:adjustRightInd w:val="0"/>
        <w:spacing w:line="245" w:lineRule="auto"/>
        <w:ind w:firstLine="709"/>
        <w:contextualSpacing/>
        <w:jc w:val="center"/>
        <w:rPr>
          <w:rFonts w:eastAsia="Calibri"/>
          <w:b/>
          <w:sz w:val="28"/>
          <w:szCs w:val="28"/>
          <w:lang w:eastAsia="en-US"/>
        </w:rPr>
      </w:pPr>
    </w:p>
    <w:p w14:paraId="61ABC45B" w14:textId="793A62BA" w:rsidR="00AB3BDB" w:rsidRPr="0029086D" w:rsidRDefault="00AB3BDB" w:rsidP="00E55234">
      <w:pPr>
        <w:widowControl w:val="0"/>
        <w:spacing w:line="245" w:lineRule="auto"/>
        <w:ind w:firstLine="709"/>
        <w:jc w:val="both"/>
        <w:rPr>
          <w:sz w:val="28"/>
          <w:szCs w:val="28"/>
        </w:rPr>
      </w:pPr>
      <w:r w:rsidRPr="0029086D">
        <w:rPr>
          <w:sz w:val="28"/>
          <w:szCs w:val="28"/>
        </w:rPr>
        <w:t xml:space="preserve">На земельные участки, расположенные в границах защитных зон объектов культурного наследия, распространяются ограничения, установленные статьей 34.1 Федерального закона от 25 июня 2002 года № 73-ФЗ «Об объектах культурного наследия (памятниках истории </w:t>
      </w:r>
      <w:r w:rsidR="009531C1">
        <w:rPr>
          <w:sz w:val="28"/>
          <w:szCs w:val="28"/>
        </w:rPr>
        <w:br/>
      </w:r>
      <w:r w:rsidRPr="0029086D">
        <w:rPr>
          <w:sz w:val="28"/>
          <w:szCs w:val="28"/>
        </w:rPr>
        <w:t>и культуры) народов Российской Федерации».</w:t>
      </w:r>
    </w:p>
    <w:p w14:paraId="1598C787" w14:textId="77777777" w:rsidR="00AB3BDB" w:rsidRPr="0029086D" w:rsidRDefault="00AB3BDB" w:rsidP="00E55234">
      <w:pPr>
        <w:widowControl w:val="0"/>
        <w:spacing w:line="245" w:lineRule="auto"/>
        <w:ind w:firstLine="709"/>
        <w:jc w:val="both"/>
        <w:rPr>
          <w:sz w:val="28"/>
          <w:szCs w:val="28"/>
        </w:rPr>
      </w:pPr>
    </w:p>
    <w:p w14:paraId="212B522C" w14:textId="77777777" w:rsidR="00AB3BDB" w:rsidRPr="0029086D" w:rsidRDefault="00AB3BDB" w:rsidP="00E55234">
      <w:pPr>
        <w:widowControl w:val="0"/>
        <w:autoSpaceDE w:val="0"/>
        <w:autoSpaceDN w:val="0"/>
        <w:adjustRightInd w:val="0"/>
        <w:spacing w:line="245" w:lineRule="auto"/>
        <w:ind w:firstLine="142"/>
        <w:contextualSpacing/>
        <w:jc w:val="center"/>
        <w:rPr>
          <w:rFonts w:eastAsia="Calibri"/>
          <w:b/>
          <w:sz w:val="28"/>
          <w:szCs w:val="28"/>
          <w:lang w:eastAsia="en-US"/>
        </w:rPr>
      </w:pPr>
      <w:r w:rsidRPr="0029086D">
        <w:rPr>
          <w:rFonts w:eastAsia="Calibri"/>
          <w:b/>
          <w:sz w:val="28"/>
          <w:szCs w:val="28"/>
          <w:lang w:eastAsia="en-US"/>
        </w:rPr>
        <w:t>3.5. </w:t>
      </w:r>
      <w:bookmarkStart w:id="79" w:name="_Hlk110876569"/>
      <w:r w:rsidRPr="0029086D">
        <w:rPr>
          <w:rFonts w:eastAsia="Calibri"/>
          <w:b/>
          <w:sz w:val="28"/>
          <w:szCs w:val="28"/>
          <w:lang w:eastAsia="en-US"/>
        </w:rPr>
        <w:t xml:space="preserve">Ограничения использования земельных участков и объектов капитального строительства для зон инженерной </w:t>
      </w:r>
    </w:p>
    <w:p w14:paraId="15FC2A71" w14:textId="77777777" w:rsidR="00AB3BDB" w:rsidRPr="0029086D" w:rsidRDefault="00AB3BDB" w:rsidP="00E55234">
      <w:pPr>
        <w:widowControl w:val="0"/>
        <w:autoSpaceDE w:val="0"/>
        <w:autoSpaceDN w:val="0"/>
        <w:adjustRightInd w:val="0"/>
        <w:spacing w:line="245" w:lineRule="auto"/>
        <w:ind w:firstLine="142"/>
        <w:contextualSpacing/>
        <w:jc w:val="center"/>
        <w:rPr>
          <w:rFonts w:eastAsia="Calibri"/>
          <w:b/>
          <w:sz w:val="28"/>
          <w:szCs w:val="28"/>
          <w:lang w:eastAsia="en-US"/>
        </w:rPr>
      </w:pPr>
      <w:r w:rsidRPr="0029086D">
        <w:rPr>
          <w:rFonts w:eastAsia="Calibri"/>
          <w:b/>
          <w:sz w:val="28"/>
          <w:szCs w:val="28"/>
          <w:lang w:eastAsia="en-US"/>
        </w:rPr>
        <w:t>и транспортной инфраструктур</w:t>
      </w:r>
    </w:p>
    <w:bookmarkEnd w:id="79"/>
    <w:p w14:paraId="05F4FD55" w14:textId="77777777" w:rsidR="00AB3BDB" w:rsidRPr="0029086D" w:rsidRDefault="00AB3BDB" w:rsidP="00E55234">
      <w:pPr>
        <w:widowControl w:val="0"/>
        <w:autoSpaceDE w:val="0"/>
        <w:autoSpaceDN w:val="0"/>
        <w:adjustRightInd w:val="0"/>
        <w:spacing w:line="245" w:lineRule="auto"/>
        <w:ind w:firstLine="709"/>
        <w:contextualSpacing/>
        <w:jc w:val="center"/>
        <w:rPr>
          <w:rFonts w:eastAsia="Calibri"/>
          <w:b/>
          <w:sz w:val="28"/>
          <w:szCs w:val="28"/>
          <w:lang w:eastAsia="en-US"/>
        </w:rPr>
      </w:pPr>
    </w:p>
    <w:p w14:paraId="22A755E9" w14:textId="69ECAEA7" w:rsidR="00AB3BDB" w:rsidRPr="0029086D" w:rsidRDefault="00AB3BDB" w:rsidP="00E55234">
      <w:pPr>
        <w:widowControl w:val="0"/>
        <w:spacing w:line="245" w:lineRule="auto"/>
        <w:ind w:firstLine="709"/>
        <w:jc w:val="both"/>
        <w:rPr>
          <w:rFonts w:eastAsia="Calibri"/>
          <w:sz w:val="28"/>
          <w:szCs w:val="28"/>
          <w:lang w:eastAsia="en-US"/>
        </w:rPr>
      </w:pPr>
      <w:r w:rsidRPr="0029086D">
        <w:rPr>
          <w:sz w:val="28"/>
          <w:szCs w:val="28"/>
        </w:rPr>
        <w:t>3.5.</w:t>
      </w:r>
      <w:r w:rsidRPr="0029086D">
        <w:rPr>
          <w:rFonts w:eastAsia="Calibri"/>
          <w:sz w:val="28"/>
          <w:szCs w:val="28"/>
          <w:lang w:eastAsia="en-US"/>
        </w:rPr>
        <w:t xml:space="preserve">1. Предотвращение вредного воздействия сооружений </w:t>
      </w:r>
      <w:r w:rsidR="009531C1">
        <w:rPr>
          <w:rFonts w:eastAsia="Calibri"/>
          <w:sz w:val="28"/>
          <w:szCs w:val="28"/>
          <w:lang w:eastAsia="en-US"/>
        </w:rPr>
        <w:br/>
      </w:r>
      <w:r w:rsidRPr="0029086D">
        <w:rPr>
          <w:rFonts w:eastAsia="Calibri"/>
          <w:sz w:val="28"/>
          <w:szCs w:val="28"/>
          <w:lang w:eastAsia="en-US"/>
        </w:rPr>
        <w:t xml:space="preserve">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w:t>
      </w:r>
      <w:r w:rsidR="009531C1">
        <w:rPr>
          <w:rFonts w:eastAsia="Calibri"/>
          <w:sz w:val="28"/>
          <w:szCs w:val="28"/>
          <w:lang w:eastAsia="en-US"/>
        </w:rPr>
        <w:br/>
      </w:r>
      <w:r w:rsidRPr="0029086D">
        <w:rPr>
          <w:rFonts w:eastAsia="Calibri"/>
          <w:sz w:val="28"/>
          <w:szCs w:val="28"/>
          <w:lang w:eastAsia="en-US"/>
        </w:rPr>
        <w:t xml:space="preserve">и правилами, а также специальными планировочными, конструктивными </w:t>
      </w:r>
      <w:r w:rsidR="009531C1">
        <w:rPr>
          <w:rFonts w:eastAsia="Calibri"/>
          <w:sz w:val="28"/>
          <w:szCs w:val="28"/>
          <w:lang w:eastAsia="en-US"/>
        </w:rPr>
        <w:br/>
      </w:r>
      <w:r w:rsidRPr="0029086D">
        <w:rPr>
          <w:rFonts w:eastAsia="Calibri"/>
          <w:sz w:val="28"/>
          <w:szCs w:val="28"/>
          <w:lang w:eastAsia="en-US"/>
        </w:rPr>
        <w:t>и технологическими мероприятиями.</w:t>
      </w:r>
    </w:p>
    <w:p w14:paraId="08978FAF" w14:textId="37F53514" w:rsidR="00AB3BDB" w:rsidRPr="0029086D" w:rsidRDefault="00AB3BDB" w:rsidP="00E55234">
      <w:pPr>
        <w:widowControl w:val="0"/>
        <w:suppressAutoHyphens/>
        <w:spacing w:line="245" w:lineRule="auto"/>
        <w:ind w:firstLine="709"/>
        <w:jc w:val="both"/>
        <w:rPr>
          <w:rFonts w:eastAsia="Calibri"/>
          <w:strike/>
          <w:sz w:val="28"/>
          <w:szCs w:val="28"/>
          <w:lang w:eastAsia="en-US"/>
        </w:rPr>
      </w:pPr>
      <w:r w:rsidRPr="0029086D">
        <w:rPr>
          <w:rFonts w:eastAsia="Calibri"/>
          <w:sz w:val="28"/>
          <w:szCs w:val="28"/>
          <w:lang w:eastAsia="en-US"/>
        </w:rPr>
        <w:t xml:space="preserve">3.5.2. Рекомендуемые минимальные расстояния от наземных газопроводов и нефтепроводов следует принимать в соответствии </w:t>
      </w:r>
      <w:r w:rsidR="009531C1">
        <w:rPr>
          <w:rFonts w:eastAsia="Calibri"/>
          <w:sz w:val="28"/>
          <w:szCs w:val="28"/>
          <w:lang w:eastAsia="en-US"/>
        </w:rPr>
        <w:br/>
      </w:r>
      <w:r w:rsidRPr="0029086D">
        <w:rPr>
          <w:rFonts w:eastAsia="Calibri"/>
          <w:sz w:val="28"/>
          <w:szCs w:val="28"/>
          <w:lang w:eastAsia="en-US"/>
        </w:rPr>
        <w:t>с требованиями СП 62.13330.2011</w:t>
      </w:r>
      <w:r w:rsidRPr="0029086D">
        <w:rPr>
          <w:rFonts w:eastAsia="Calibri"/>
          <w:sz w:val="28"/>
          <w:szCs w:val="28"/>
          <w:vertAlign w:val="superscript"/>
          <w:lang w:eastAsia="en-US"/>
        </w:rPr>
        <w:t>*</w:t>
      </w:r>
      <w:r w:rsidRPr="0029086D">
        <w:rPr>
          <w:rFonts w:eastAsia="Calibri"/>
          <w:sz w:val="28"/>
          <w:szCs w:val="28"/>
          <w:lang w:eastAsia="en-US"/>
        </w:rPr>
        <w:t xml:space="preserve"> «</w:t>
      </w:r>
      <w:r w:rsidRPr="0029086D">
        <w:rPr>
          <w:rFonts w:eastAsia="Calibri"/>
          <w:bCs/>
          <w:spacing w:val="2"/>
          <w:sz w:val="28"/>
          <w:szCs w:val="28"/>
          <w:lang w:eastAsia="en-US"/>
        </w:rPr>
        <w:t>СНиП 42-01-2002 «Газораспределительные системы»</w:t>
      </w:r>
      <w:r w:rsidRPr="0029086D">
        <w:rPr>
          <w:rFonts w:eastAsia="Calibri"/>
          <w:sz w:val="28"/>
          <w:szCs w:val="28"/>
          <w:lang w:eastAsia="en-US"/>
        </w:rPr>
        <w:t>.</w:t>
      </w:r>
    </w:p>
    <w:p w14:paraId="396FDD5A"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 xml:space="preserve">3.5.3. Рекомендуемые минимальные расстояния от магистральных газопроводов согласно </w:t>
      </w:r>
      <w:r w:rsidRPr="0029086D">
        <w:rPr>
          <w:rFonts w:eastAsia="Calibri"/>
          <w:sz w:val="28"/>
          <w:szCs w:val="28"/>
          <w:shd w:val="clear" w:color="auto" w:fill="FFFFFF"/>
          <w:lang w:eastAsia="en-US"/>
        </w:rPr>
        <w:t>СП 36.13330.2012 «</w:t>
      </w:r>
      <w:hyperlink r:id="rId18" w:anchor="7D20K3" w:history="1">
        <w:r w:rsidRPr="0029086D">
          <w:rPr>
            <w:rFonts w:eastAsia="Calibri"/>
            <w:bCs/>
            <w:sz w:val="28"/>
            <w:szCs w:val="28"/>
            <w:shd w:val="clear" w:color="auto" w:fill="FFFFFF"/>
            <w:lang w:eastAsia="en-US"/>
          </w:rPr>
          <w:t>СНиП 2.05.06-85</w:t>
        </w:r>
      </w:hyperlink>
      <w:r w:rsidRPr="0029086D">
        <w:rPr>
          <w:rFonts w:eastAsia="Calibri"/>
          <w:bCs/>
          <w:sz w:val="28"/>
          <w:szCs w:val="28"/>
          <w:shd w:val="clear" w:color="auto" w:fill="FFFFFF"/>
          <w:lang w:eastAsia="en-US"/>
        </w:rPr>
        <w:t>* Магистральные трубопроводы»</w:t>
      </w:r>
      <w:r w:rsidRPr="0029086D">
        <w:rPr>
          <w:rFonts w:eastAsia="Calibri"/>
          <w:sz w:val="28"/>
          <w:szCs w:val="28"/>
          <w:lang w:eastAsia="en-US"/>
        </w:rPr>
        <w:t xml:space="preserve"> должны быть не менее, м:</w:t>
      </w:r>
    </w:p>
    <w:p w14:paraId="138BA90E"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 xml:space="preserve">а) для трубопроводов </w:t>
      </w:r>
      <w:r w:rsidRPr="0029086D">
        <w:rPr>
          <w:rFonts w:eastAsia="Calibri"/>
          <w:sz w:val="28"/>
          <w:szCs w:val="28"/>
          <w:lang w:val="en-US" w:eastAsia="en-US"/>
        </w:rPr>
        <w:t>I</w:t>
      </w:r>
      <w:r w:rsidRPr="0029086D">
        <w:rPr>
          <w:rFonts w:eastAsia="Calibri"/>
          <w:sz w:val="28"/>
          <w:szCs w:val="28"/>
          <w:lang w:eastAsia="en-US"/>
        </w:rPr>
        <w:t xml:space="preserve"> класса с диаметром труб:</w:t>
      </w:r>
    </w:p>
    <w:p w14:paraId="6FE12C04"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 xml:space="preserve">300 мм и менее – 100; </w:t>
      </w:r>
    </w:p>
    <w:p w14:paraId="2C627C8E"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300 до 600 мм – 150;</w:t>
      </w:r>
    </w:p>
    <w:p w14:paraId="59512B07"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600 до 800 мм – 200;</w:t>
      </w:r>
    </w:p>
    <w:p w14:paraId="19EC8469"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800 до 1000 мм – 250;</w:t>
      </w:r>
    </w:p>
    <w:p w14:paraId="21A073F5"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1000 до 1200 мм – 300;</w:t>
      </w:r>
    </w:p>
    <w:p w14:paraId="238D403E"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1200 до 1400 мм – 350;</w:t>
      </w:r>
    </w:p>
    <w:p w14:paraId="7CE653E0"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 xml:space="preserve">б) для трубопроводов </w:t>
      </w:r>
      <w:r w:rsidRPr="0029086D">
        <w:rPr>
          <w:rFonts w:eastAsia="Calibri"/>
          <w:sz w:val="28"/>
          <w:szCs w:val="28"/>
          <w:lang w:val="en-US" w:eastAsia="en-US"/>
        </w:rPr>
        <w:t>II</w:t>
      </w:r>
      <w:r w:rsidRPr="0029086D">
        <w:rPr>
          <w:rFonts w:eastAsia="Calibri"/>
          <w:sz w:val="28"/>
          <w:szCs w:val="28"/>
          <w:lang w:eastAsia="en-US"/>
        </w:rPr>
        <w:t xml:space="preserve"> класса с диаметром труб:</w:t>
      </w:r>
    </w:p>
    <w:p w14:paraId="2B2CB1E9"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300 мм и менее – 75;</w:t>
      </w:r>
    </w:p>
    <w:p w14:paraId="6CB20318" w14:textId="77777777" w:rsidR="00AB3BDB" w:rsidRPr="0029086D" w:rsidRDefault="00AB3BDB" w:rsidP="00E55234">
      <w:pPr>
        <w:widowControl w:val="0"/>
        <w:suppressAutoHyphens/>
        <w:spacing w:line="245" w:lineRule="auto"/>
        <w:ind w:firstLine="709"/>
        <w:jc w:val="both"/>
        <w:rPr>
          <w:rFonts w:eastAsia="Calibri"/>
          <w:sz w:val="28"/>
          <w:szCs w:val="28"/>
          <w:lang w:eastAsia="en-US"/>
        </w:rPr>
      </w:pPr>
      <w:r w:rsidRPr="0029086D">
        <w:rPr>
          <w:rFonts w:eastAsia="Calibri"/>
          <w:sz w:val="28"/>
          <w:szCs w:val="28"/>
          <w:lang w:eastAsia="en-US"/>
        </w:rPr>
        <w:t>свыше 300 мм – 125.</w:t>
      </w:r>
    </w:p>
    <w:p w14:paraId="042DAC8E" w14:textId="77777777" w:rsidR="00AB3BDB" w:rsidRPr="0029086D" w:rsidRDefault="00AB3BDB" w:rsidP="004B1183">
      <w:pPr>
        <w:autoSpaceDE w:val="0"/>
        <w:autoSpaceDN w:val="0"/>
        <w:adjustRightInd w:val="0"/>
        <w:ind w:firstLine="709"/>
        <w:jc w:val="both"/>
        <w:rPr>
          <w:rFonts w:eastAsia="Calibri"/>
          <w:sz w:val="28"/>
          <w:szCs w:val="28"/>
          <w:shd w:val="clear" w:color="auto" w:fill="FFFFFF"/>
          <w:lang w:eastAsia="en-US"/>
        </w:rPr>
      </w:pPr>
      <w:r w:rsidRPr="0029086D">
        <w:rPr>
          <w:rFonts w:eastAsia="Calibri"/>
          <w:sz w:val="28"/>
          <w:szCs w:val="28"/>
          <w:shd w:val="clear" w:color="auto" w:fill="FFFFFF"/>
          <w:lang w:eastAsia="en-US"/>
        </w:rPr>
        <w:t>3.5.4. Охранные зоны устанавливаются для всех объектов электросетевого хозяйства исходя из требований к границам установления охранных зон согласно</w:t>
      </w:r>
      <w:r w:rsidRPr="0029086D">
        <w:rPr>
          <w:rFonts w:eastAsia="Calibri"/>
          <w:sz w:val="28"/>
          <w:szCs w:val="28"/>
          <w:lang w:eastAsia="en-US"/>
        </w:rPr>
        <w:t xml:space="preserve"> Правилам </w:t>
      </w:r>
      <w:r w:rsidRPr="0029086D">
        <w:rPr>
          <w:rFonts w:eastAsia="Calibri"/>
          <w:sz w:val="28"/>
          <w:szCs w:val="28"/>
          <w:shd w:val="clear" w:color="auto" w:fill="FFFFFF"/>
          <w:lang w:eastAsia="en-US"/>
        </w:rPr>
        <w:t>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 февраля 2009 года № 160 «</w:t>
      </w:r>
      <w:r w:rsidRPr="0029086D">
        <w:rPr>
          <w:rFonts w:eastAsia="Calibri"/>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29086D">
        <w:rPr>
          <w:rFonts w:eastAsia="Calibri"/>
          <w:sz w:val="28"/>
          <w:szCs w:val="28"/>
          <w:shd w:val="clear" w:color="auto" w:fill="FFFFFF"/>
          <w:lang w:eastAsia="en-US"/>
        </w:rPr>
        <w:t>.</w:t>
      </w:r>
    </w:p>
    <w:p w14:paraId="67416860" w14:textId="55021622" w:rsidR="00AB3BDB" w:rsidRPr="0029086D" w:rsidRDefault="00AB3BDB" w:rsidP="004B1183">
      <w:pPr>
        <w:widowControl w:val="0"/>
        <w:tabs>
          <w:tab w:val="num" w:pos="0"/>
        </w:tabs>
        <w:suppressAutoHyphens/>
        <w:ind w:firstLine="709"/>
        <w:jc w:val="both"/>
        <w:rPr>
          <w:rFonts w:eastAsia="Calibri"/>
          <w:sz w:val="28"/>
          <w:szCs w:val="28"/>
          <w:shd w:val="clear" w:color="auto" w:fill="FFFFFF"/>
          <w:lang w:eastAsia="en-US"/>
        </w:rPr>
      </w:pPr>
      <w:r w:rsidRPr="0029086D">
        <w:rPr>
          <w:rFonts w:eastAsia="Calibri"/>
          <w:sz w:val="28"/>
          <w:szCs w:val="28"/>
          <w:shd w:val="clear" w:color="auto" w:fill="FFFFFF"/>
          <w:lang w:eastAsia="en-US"/>
        </w:rPr>
        <w:t xml:space="preserve">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29086D">
        <w:rPr>
          <w:rFonts w:eastAsia="Calibri"/>
          <w:sz w:val="28"/>
          <w:szCs w:val="28"/>
          <w:shd w:val="clear" w:color="auto" w:fill="FFFFFF"/>
          <w:lang w:eastAsia="en-US"/>
        </w:rPr>
        <w:t>неотклоненном</w:t>
      </w:r>
      <w:proofErr w:type="spellEnd"/>
      <w:r w:rsidRPr="0029086D">
        <w:rPr>
          <w:rFonts w:eastAsia="Calibri"/>
          <w:sz w:val="28"/>
          <w:szCs w:val="28"/>
          <w:shd w:val="clear" w:color="auto" w:fill="FFFFFF"/>
          <w:lang w:eastAsia="en-US"/>
        </w:rPr>
        <w:t xml:space="preserve"> </w:t>
      </w:r>
      <w:r w:rsidR="009531C1">
        <w:rPr>
          <w:rFonts w:eastAsia="Calibri"/>
          <w:sz w:val="28"/>
          <w:szCs w:val="28"/>
          <w:shd w:val="clear" w:color="auto" w:fill="FFFFFF"/>
          <w:lang w:eastAsia="en-US"/>
        </w:rPr>
        <w:br/>
      </w:r>
      <w:r w:rsidRPr="0029086D">
        <w:rPr>
          <w:rFonts w:eastAsia="Calibri"/>
          <w:sz w:val="28"/>
          <w:szCs w:val="28"/>
          <w:shd w:val="clear" w:color="auto" w:fill="FFFFFF"/>
          <w:lang w:eastAsia="en-US"/>
        </w:rPr>
        <w:t>их положении на следующем расстоянии:</w:t>
      </w:r>
    </w:p>
    <w:p w14:paraId="534E0BD5" w14:textId="4C17F656"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2 м (</w:t>
      </w:r>
      <w:r w:rsidRPr="0029086D">
        <w:rPr>
          <w:rFonts w:eastAsia="Calibri"/>
          <w:sz w:val="28"/>
          <w:szCs w:val="28"/>
          <w:shd w:val="clear" w:color="auto" w:fill="FFFFFF"/>
          <w:lang w:eastAsia="en-US"/>
        </w:rPr>
        <w:t>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 –</w:t>
      </w:r>
      <w:r w:rsidRPr="0029086D">
        <w:rPr>
          <w:rFonts w:eastAsia="Calibri"/>
          <w:sz w:val="28"/>
          <w:szCs w:val="28"/>
          <w:lang w:eastAsia="en-US"/>
        </w:rPr>
        <w:t xml:space="preserve"> </w:t>
      </w:r>
      <w:r w:rsidR="009531C1">
        <w:rPr>
          <w:rFonts w:eastAsia="Calibri"/>
          <w:sz w:val="28"/>
          <w:szCs w:val="28"/>
          <w:lang w:eastAsia="en-US"/>
        </w:rPr>
        <w:br/>
      </w:r>
      <w:r w:rsidRPr="0029086D">
        <w:rPr>
          <w:rFonts w:eastAsia="Calibri"/>
          <w:sz w:val="28"/>
          <w:szCs w:val="28"/>
          <w:lang w:eastAsia="en-US"/>
        </w:rPr>
        <w:t>для ВЛ ниже 1кВ;</w:t>
      </w:r>
    </w:p>
    <w:p w14:paraId="7428C5DD" w14:textId="4E520EDE"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 xml:space="preserve">10 м </w:t>
      </w:r>
      <w:r w:rsidRPr="0029086D">
        <w:rPr>
          <w:rFonts w:eastAsia="Calibri"/>
          <w:sz w:val="28"/>
          <w:szCs w:val="28"/>
          <w:shd w:val="clear" w:color="auto" w:fill="FFFFFF"/>
          <w:lang w:eastAsia="en-US"/>
        </w:rPr>
        <w:t>(5 м – для линий с самонесущими или изолированными проводами, размещенных в границах населенных пунктов) –</w:t>
      </w:r>
      <w:r w:rsidRPr="0029086D">
        <w:rPr>
          <w:rFonts w:eastAsia="Calibri"/>
          <w:sz w:val="28"/>
          <w:szCs w:val="28"/>
          <w:lang w:eastAsia="en-US"/>
        </w:rPr>
        <w:t xml:space="preserve"> </w:t>
      </w:r>
      <w:r w:rsidR="009531C1">
        <w:rPr>
          <w:rFonts w:eastAsia="Calibri"/>
          <w:sz w:val="28"/>
          <w:szCs w:val="28"/>
          <w:lang w:eastAsia="en-US"/>
        </w:rPr>
        <w:br/>
      </w:r>
      <w:r w:rsidRPr="0029086D">
        <w:rPr>
          <w:rFonts w:eastAsia="Calibri"/>
          <w:sz w:val="28"/>
          <w:szCs w:val="28"/>
          <w:lang w:eastAsia="en-US"/>
        </w:rPr>
        <w:t>для ВЛ 1 </w:t>
      </w:r>
      <w:r w:rsidRPr="0029086D">
        <w:rPr>
          <w:rFonts w:eastAsia="Calibri"/>
          <w:sz w:val="28"/>
          <w:szCs w:val="28"/>
          <w:lang w:eastAsia="en-US"/>
        </w:rPr>
        <w:noBreakHyphen/>
        <w:t> 20 кВ;</w:t>
      </w:r>
    </w:p>
    <w:p w14:paraId="5B3BA72B" w14:textId="77777777"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15 м – для ВЛ 35 кВ;</w:t>
      </w:r>
    </w:p>
    <w:p w14:paraId="1A890E71" w14:textId="77777777"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20 м – для ВЛ 110 кВ;</w:t>
      </w:r>
    </w:p>
    <w:p w14:paraId="16FBB528" w14:textId="77777777"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25 м – для ВЛ 150, 220 кВ;</w:t>
      </w:r>
    </w:p>
    <w:p w14:paraId="51618A89" w14:textId="77777777" w:rsidR="00AB3BDB" w:rsidRPr="0029086D" w:rsidRDefault="00AB3BDB" w:rsidP="004B1183">
      <w:pPr>
        <w:suppressAutoHyphens/>
        <w:ind w:firstLine="709"/>
        <w:jc w:val="both"/>
        <w:rPr>
          <w:rFonts w:eastAsia="Calibri"/>
          <w:sz w:val="28"/>
          <w:szCs w:val="28"/>
          <w:lang w:eastAsia="en-US"/>
        </w:rPr>
      </w:pPr>
      <w:r w:rsidRPr="0029086D">
        <w:rPr>
          <w:rFonts w:eastAsia="Calibri"/>
          <w:sz w:val="28"/>
          <w:szCs w:val="28"/>
          <w:lang w:eastAsia="en-US"/>
        </w:rPr>
        <w:t>30 м – для ВЛ 300 кВ, +/- 400 кВ, 500 кВ;</w:t>
      </w:r>
    </w:p>
    <w:p w14:paraId="260C7CCB" w14:textId="77777777" w:rsidR="00AB3BDB" w:rsidRPr="0029086D" w:rsidRDefault="00AB3BDB" w:rsidP="004B1183">
      <w:pPr>
        <w:widowControl w:val="0"/>
        <w:suppressAutoHyphens/>
        <w:ind w:firstLine="709"/>
        <w:jc w:val="both"/>
        <w:rPr>
          <w:rFonts w:eastAsia="Calibri"/>
          <w:sz w:val="28"/>
          <w:szCs w:val="28"/>
          <w:lang w:eastAsia="en-US"/>
        </w:rPr>
      </w:pPr>
      <w:r w:rsidRPr="0029086D">
        <w:rPr>
          <w:rFonts w:eastAsia="Calibri"/>
          <w:sz w:val="28"/>
          <w:szCs w:val="28"/>
          <w:lang w:eastAsia="en-US"/>
        </w:rPr>
        <w:t>40 м – для ВЛ 750 кВ, +/- 750 кВ;</w:t>
      </w:r>
    </w:p>
    <w:p w14:paraId="481C351D" w14:textId="77777777" w:rsidR="00AB3BDB" w:rsidRPr="0029086D" w:rsidRDefault="00AB3BDB" w:rsidP="004B1183">
      <w:pPr>
        <w:widowControl w:val="0"/>
        <w:suppressAutoHyphens/>
        <w:ind w:firstLine="709"/>
        <w:jc w:val="both"/>
        <w:rPr>
          <w:rFonts w:eastAsia="Calibri"/>
          <w:sz w:val="28"/>
          <w:szCs w:val="28"/>
          <w:lang w:eastAsia="en-US"/>
        </w:rPr>
      </w:pPr>
      <w:r w:rsidRPr="0029086D">
        <w:rPr>
          <w:rFonts w:eastAsia="Calibri"/>
          <w:sz w:val="28"/>
          <w:szCs w:val="28"/>
          <w:lang w:eastAsia="en-US"/>
        </w:rPr>
        <w:t xml:space="preserve">55 м – для ВЛ 1150 </w:t>
      </w:r>
      <w:proofErr w:type="spellStart"/>
      <w:r w:rsidRPr="0029086D">
        <w:rPr>
          <w:rFonts w:eastAsia="Calibri"/>
          <w:sz w:val="28"/>
          <w:szCs w:val="28"/>
          <w:lang w:eastAsia="en-US"/>
        </w:rPr>
        <w:t>кВ.</w:t>
      </w:r>
      <w:proofErr w:type="spellEnd"/>
    </w:p>
    <w:p w14:paraId="7D2E6A4E" w14:textId="77777777" w:rsidR="00AB3BDB" w:rsidRPr="0029086D" w:rsidRDefault="00AB3BDB" w:rsidP="004B1183">
      <w:pPr>
        <w:shd w:val="clear" w:color="auto" w:fill="FFFFFF"/>
        <w:ind w:firstLine="709"/>
        <w:jc w:val="both"/>
        <w:textAlignment w:val="baseline"/>
        <w:rPr>
          <w:sz w:val="28"/>
          <w:szCs w:val="28"/>
        </w:rPr>
      </w:pPr>
      <w:r w:rsidRPr="0029086D">
        <w:rPr>
          <w:sz w:val="28"/>
          <w:szCs w:val="28"/>
        </w:rPr>
        <w:t xml:space="preserve">3.5.5. В пределах охранных зон </w:t>
      </w:r>
      <w:r w:rsidRPr="0029086D">
        <w:rPr>
          <w:rFonts w:eastAsia="Calibri"/>
          <w:sz w:val="28"/>
          <w:szCs w:val="28"/>
          <w:shd w:val="clear" w:color="auto" w:fill="FFFFFF"/>
          <w:lang w:eastAsia="en-US"/>
        </w:rPr>
        <w:t>объектов электросетевого хозяйства</w:t>
      </w:r>
      <w:r w:rsidRPr="0029086D">
        <w:rPr>
          <w:sz w:val="28"/>
          <w:szCs w:val="28"/>
        </w:rPr>
        <w:t xml:space="preserve"> без письменного решения о согласовании сетевых организаций юридическим и физическим лицам запрещаются:</w:t>
      </w:r>
    </w:p>
    <w:p w14:paraId="78B12B31" w14:textId="77777777" w:rsidR="00AB3BDB" w:rsidRPr="0029086D" w:rsidRDefault="00AB3BDB" w:rsidP="004B1183">
      <w:pPr>
        <w:shd w:val="clear" w:color="auto" w:fill="FFFFFF"/>
        <w:ind w:firstLine="709"/>
        <w:jc w:val="both"/>
        <w:textAlignment w:val="baseline"/>
        <w:rPr>
          <w:sz w:val="28"/>
          <w:szCs w:val="28"/>
        </w:rPr>
      </w:pPr>
      <w:r w:rsidRPr="0029086D">
        <w:rPr>
          <w:sz w:val="28"/>
          <w:szCs w:val="28"/>
        </w:rPr>
        <w:t>а) строительство, капитальный ремонт, реконструкция или снос зданий и сооружений;</w:t>
      </w:r>
    </w:p>
    <w:p w14:paraId="3FD2F68E" w14:textId="3D113B62" w:rsidR="00AB3BDB" w:rsidRPr="0029086D" w:rsidRDefault="00AB3BDB" w:rsidP="004B1183">
      <w:pPr>
        <w:shd w:val="clear" w:color="auto" w:fill="FFFFFF"/>
        <w:ind w:firstLine="709"/>
        <w:jc w:val="both"/>
        <w:textAlignment w:val="baseline"/>
        <w:rPr>
          <w:sz w:val="28"/>
          <w:szCs w:val="28"/>
        </w:rPr>
      </w:pPr>
      <w:r w:rsidRPr="0029086D">
        <w:rPr>
          <w:sz w:val="28"/>
          <w:szCs w:val="28"/>
        </w:rPr>
        <w:t xml:space="preserve">б) горные, взрывные, мелиоративные работы, в том числе связанные </w:t>
      </w:r>
      <w:r w:rsidR="009531C1">
        <w:rPr>
          <w:sz w:val="28"/>
          <w:szCs w:val="28"/>
        </w:rPr>
        <w:br/>
      </w:r>
      <w:r w:rsidRPr="0029086D">
        <w:rPr>
          <w:sz w:val="28"/>
          <w:szCs w:val="28"/>
        </w:rPr>
        <w:t xml:space="preserve">с временным затоплением земель; </w:t>
      </w:r>
    </w:p>
    <w:p w14:paraId="1B4973E3" w14:textId="77777777" w:rsidR="00AB3BDB" w:rsidRPr="0029086D" w:rsidRDefault="00AB3BDB" w:rsidP="004B1183">
      <w:pPr>
        <w:shd w:val="clear" w:color="auto" w:fill="FFFFFF"/>
        <w:ind w:firstLine="709"/>
        <w:jc w:val="both"/>
        <w:textAlignment w:val="baseline"/>
        <w:rPr>
          <w:sz w:val="28"/>
          <w:szCs w:val="28"/>
        </w:rPr>
      </w:pPr>
      <w:r w:rsidRPr="0029086D">
        <w:rPr>
          <w:sz w:val="28"/>
          <w:szCs w:val="28"/>
        </w:rPr>
        <w:t>в) посадка и вырубка деревьев и кустарников;</w:t>
      </w:r>
    </w:p>
    <w:p w14:paraId="6BEF9E2F" w14:textId="77777777" w:rsidR="00AB3BDB" w:rsidRPr="0029086D" w:rsidRDefault="00AB3BDB" w:rsidP="004B1183">
      <w:pPr>
        <w:shd w:val="clear" w:color="auto" w:fill="FFFFFF"/>
        <w:ind w:firstLine="709"/>
        <w:jc w:val="both"/>
        <w:textAlignment w:val="baseline"/>
        <w:rPr>
          <w:sz w:val="28"/>
          <w:szCs w:val="28"/>
        </w:rPr>
      </w:pPr>
      <w:r w:rsidRPr="0029086D">
        <w:rPr>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62945F4B" w14:textId="77777777" w:rsidR="00AB3BDB" w:rsidRPr="0029086D" w:rsidRDefault="00AB3BDB" w:rsidP="004B1183">
      <w:pPr>
        <w:shd w:val="clear" w:color="auto" w:fill="FFFFFF"/>
        <w:ind w:firstLine="709"/>
        <w:jc w:val="both"/>
        <w:textAlignment w:val="baseline"/>
        <w:rPr>
          <w:sz w:val="28"/>
          <w:szCs w:val="28"/>
        </w:rPr>
      </w:pPr>
      <w:r w:rsidRPr="0029086D">
        <w:rPr>
          <w:sz w:val="28"/>
          <w:szCs w:val="28"/>
        </w:rPr>
        <w:t xml:space="preserve">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w:t>
      </w:r>
    </w:p>
    <w:p w14:paraId="5D0E7964" w14:textId="77777777" w:rsidR="004B1183" w:rsidRDefault="00AB3BDB" w:rsidP="004B1183">
      <w:pPr>
        <w:shd w:val="clear" w:color="auto" w:fill="FFFFFF"/>
        <w:ind w:firstLine="709"/>
        <w:jc w:val="both"/>
        <w:textAlignment w:val="baseline"/>
        <w:rPr>
          <w:sz w:val="28"/>
          <w:szCs w:val="28"/>
        </w:rPr>
      </w:pPr>
      <w:r w:rsidRPr="0029086D">
        <w:rPr>
          <w:sz w:val="28"/>
          <w:szCs w:val="28"/>
        </w:rPr>
        <w:t xml:space="preserve">е) проезд машин и механизмов, имеющих общую высоту с грузом </w:t>
      </w:r>
      <w:r w:rsidR="009531C1">
        <w:rPr>
          <w:sz w:val="28"/>
          <w:szCs w:val="28"/>
        </w:rPr>
        <w:br/>
      </w:r>
      <w:r w:rsidRPr="0029086D">
        <w:rPr>
          <w:sz w:val="28"/>
          <w:szCs w:val="28"/>
        </w:rPr>
        <w:t>или без груза от поверхности дороги более 4,5 метра (в охранных зонах воздушных линий электропередачи);</w:t>
      </w:r>
    </w:p>
    <w:p w14:paraId="58FB82BB" w14:textId="51524ADA" w:rsidR="00AB3BDB" w:rsidRPr="0029086D" w:rsidRDefault="00AB3BDB" w:rsidP="004B1183">
      <w:pPr>
        <w:shd w:val="clear" w:color="auto" w:fill="FFFFFF"/>
        <w:spacing w:line="245" w:lineRule="auto"/>
        <w:ind w:firstLine="709"/>
        <w:jc w:val="both"/>
        <w:textAlignment w:val="baseline"/>
        <w:rPr>
          <w:sz w:val="28"/>
          <w:szCs w:val="28"/>
        </w:rPr>
      </w:pPr>
      <w:r w:rsidRPr="0029086D">
        <w:rPr>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43D3235D" w14:textId="77777777" w:rsidR="00AB3BDB" w:rsidRPr="0029086D" w:rsidRDefault="00AB3BDB" w:rsidP="0057747A">
      <w:pPr>
        <w:shd w:val="clear" w:color="auto" w:fill="FFFFFF"/>
        <w:ind w:firstLine="709"/>
        <w:jc w:val="both"/>
        <w:textAlignment w:val="baseline"/>
        <w:rPr>
          <w:sz w:val="28"/>
          <w:szCs w:val="28"/>
        </w:rPr>
      </w:pPr>
      <w:r w:rsidRPr="0029086D">
        <w:rPr>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1600820D" w14:textId="778B641E" w:rsidR="00AB3BDB" w:rsidRPr="0029086D" w:rsidRDefault="00AB3BDB" w:rsidP="0057747A">
      <w:pPr>
        <w:shd w:val="clear" w:color="auto" w:fill="FFFFFF"/>
        <w:ind w:firstLine="709"/>
        <w:jc w:val="both"/>
        <w:textAlignment w:val="baseline"/>
        <w:rPr>
          <w:sz w:val="28"/>
          <w:szCs w:val="28"/>
        </w:rPr>
      </w:pPr>
      <w:r w:rsidRPr="0029086D">
        <w:rPr>
          <w:sz w:val="28"/>
          <w:szCs w:val="28"/>
        </w:rPr>
        <w:t xml:space="preserve">и) полевые сельскохозяйственные работы с применением сельскохозяйственных машин и оборудования высотой более 4 метров </w:t>
      </w:r>
      <w:r w:rsidR="009531C1">
        <w:rPr>
          <w:sz w:val="28"/>
          <w:szCs w:val="28"/>
        </w:rPr>
        <w:br/>
      </w:r>
      <w:r w:rsidRPr="0029086D">
        <w:rPr>
          <w:sz w:val="28"/>
          <w:szCs w:val="28"/>
        </w:rPr>
        <w:t>(в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2C89E957" w14:textId="77777777" w:rsidR="00AB3BDB" w:rsidRPr="0029086D" w:rsidRDefault="00AB3BDB" w:rsidP="0057747A">
      <w:pPr>
        <w:shd w:val="clear" w:color="auto" w:fill="FFFFFF"/>
        <w:ind w:firstLine="709"/>
        <w:jc w:val="both"/>
        <w:textAlignment w:val="baseline"/>
        <w:rPr>
          <w:rFonts w:eastAsia="Calibri"/>
          <w:sz w:val="28"/>
          <w:szCs w:val="28"/>
          <w:shd w:val="clear" w:color="auto" w:fill="FFFFFF"/>
          <w:lang w:eastAsia="en-US"/>
        </w:rPr>
      </w:pPr>
      <w:r w:rsidRPr="0029086D">
        <w:rPr>
          <w:rFonts w:eastAsia="Calibri"/>
          <w:sz w:val="28"/>
          <w:szCs w:val="28"/>
          <w:shd w:val="clear" w:color="auto" w:fill="FFFFFF"/>
          <w:lang w:eastAsia="en-US"/>
        </w:rPr>
        <w:t>3.5.6. В охранных зонах, установленных для объектов электросетевого хозяйства напряжением до 1000 В, помимо действий, указанных в пункте 3.5.6 настоящего подраздела, без письменного решения о согласовании сетевых организаций запрещается:</w:t>
      </w:r>
    </w:p>
    <w:p w14:paraId="41C9866C" w14:textId="01D5B8D1" w:rsidR="00AB3BDB" w:rsidRPr="0029086D" w:rsidRDefault="00AB3BDB" w:rsidP="0057747A">
      <w:pPr>
        <w:shd w:val="clear" w:color="auto" w:fill="FFFFFF"/>
        <w:ind w:firstLine="709"/>
        <w:jc w:val="both"/>
        <w:textAlignment w:val="baseline"/>
        <w:rPr>
          <w:rFonts w:eastAsia="Calibri"/>
          <w:sz w:val="28"/>
          <w:szCs w:val="28"/>
          <w:shd w:val="clear" w:color="auto" w:fill="FFFFFF"/>
          <w:lang w:eastAsia="en-US"/>
        </w:rPr>
      </w:pPr>
      <w:r w:rsidRPr="0029086D">
        <w:rPr>
          <w:rFonts w:eastAsia="Calibri"/>
          <w:sz w:val="28"/>
          <w:szCs w:val="28"/>
          <w:shd w:val="clear" w:color="auto" w:fill="FFFFFF"/>
          <w:lang w:eastAsia="en-US"/>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w:t>
      </w:r>
      <w:r w:rsidR="009531C1">
        <w:rPr>
          <w:rFonts w:eastAsia="Calibri"/>
          <w:sz w:val="28"/>
          <w:szCs w:val="28"/>
          <w:shd w:val="clear" w:color="auto" w:fill="FFFFFF"/>
          <w:lang w:eastAsia="en-US"/>
        </w:rPr>
        <w:br/>
      </w:r>
      <w:r w:rsidRPr="0029086D">
        <w:rPr>
          <w:rFonts w:eastAsia="Calibri"/>
          <w:sz w:val="28"/>
          <w:szCs w:val="28"/>
          <w:shd w:val="clear" w:color="auto" w:fill="FFFFFF"/>
          <w:lang w:eastAsia="en-US"/>
        </w:rPr>
        <w:t>(в охранных зонах воздушных линий электропередачи);</w:t>
      </w:r>
    </w:p>
    <w:p w14:paraId="6B36B293" w14:textId="77777777" w:rsidR="00AB3BDB" w:rsidRPr="0029086D" w:rsidRDefault="00AB3BDB" w:rsidP="0057747A">
      <w:pPr>
        <w:shd w:val="clear" w:color="auto" w:fill="FFFFFF"/>
        <w:ind w:firstLine="709"/>
        <w:jc w:val="both"/>
        <w:textAlignment w:val="baseline"/>
        <w:rPr>
          <w:sz w:val="28"/>
          <w:szCs w:val="28"/>
        </w:rPr>
      </w:pPr>
      <w:r w:rsidRPr="0029086D">
        <w:rPr>
          <w:sz w:val="28"/>
          <w:szCs w:val="28"/>
        </w:rPr>
        <w:t>б) складировать или размещать хранилища любых, в том числе горюче-смазочных, материалов;</w:t>
      </w:r>
    </w:p>
    <w:p w14:paraId="2C6DAD56" w14:textId="77777777" w:rsidR="00AB3BDB" w:rsidRPr="0029086D" w:rsidRDefault="00AB3BDB" w:rsidP="0057747A">
      <w:pPr>
        <w:shd w:val="clear" w:color="auto" w:fill="FFFFFF"/>
        <w:ind w:firstLine="709"/>
        <w:jc w:val="both"/>
        <w:textAlignment w:val="baseline"/>
        <w:rPr>
          <w:sz w:val="28"/>
          <w:szCs w:val="28"/>
        </w:rPr>
      </w:pPr>
      <w:r w:rsidRPr="0029086D">
        <w:rPr>
          <w:sz w:val="28"/>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11C13A2" w14:textId="7D0FBB30" w:rsidR="00B310B7" w:rsidRDefault="00AB3BDB" w:rsidP="0057747A">
      <w:pPr>
        <w:tabs>
          <w:tab w:val="num" w:pos="0"/>
        </w:tabs>
        <w:suppressAutoHyphens/>
        <w:ind w:firstLine="709"/>
        <w:jc w:val="both"/>
        <w:rPr>
          <w:rFonts w:eastAsia="Calibri"/>
          <w:sz w:val="28"/>
          <w:szCs w:val="28"/>
          <w:lang w:eastAsia="en-US"/>
        </w:rPr>
      </w:pPr>
      <w:r w:rsidRPr="0029086D">
        <w:rPr>
          <w:rFonts w:eastAsia="Calibri"/>
          <w:sz w:val="28"/>
          <w:szCs w:val="28"/>
          <w:lang w:eastAsia="en-US"/>
        </w:rPr>
        <w:t>Проведение необходимых мероприятий в охранной зоне линий электропередачи может выполняться только при получении письменного разрешения на производство работ от предприятия (организации), в ведении которых находятся данные линии электропередачи.</w:t>
      </w:r>
    </w:p>
    <w:p w14:paraId="739BF2F2" w14:textId="77777777" w:rsidR="00B310B7" w:rsidRDefault="00B310B7" w:rsidP="00A56B81">
      <w:pPr>
        <w:tabs>
          <w:tab w:val="num" w:pos="0"/>
        </w:tabs>
        <w:suppressAutoHyphens/>
        <w:ind w:firstLine="709"/>
        <w:jc w:val="both"/>
        <w:rPr>
          <w:rFonts w:eastAsia="Calibri"/>
          <w:sz w:val="28"/>
          <w:szCs w:val="28"/>
          <w:lang w:eastAsia="en-US"/>
        </w:rPr>
        <w:sectPr w:rsidR="00B310B7" w:rsidSect="00C06CA0">
          <w:headerReference w:type="default" r:id="rId19"/>
          <w:headerReference w:type="first" r:id="rId20"/>
          <w:pgSz w:w="11906" w:h="16838"/>
          <w:pgMar w:top="1134" w:right="1134" w:bottom="1134" w:left="1701" w:header="0" w:footer="709" w:gutter="0"/>
          <w:pgNumType w:start="1"/>
          <w:cols w:space="708"/>
          <w:titlePg/>
          <w:docGrid w:linePitch="360"/>
        </w:sectPr>
      </w:pPr>
    </w:p>
    <w:p w14:paraId="74709281" w14:textId="58E768F0" w:rsidR="00AB3BDB" w:rsidRPr="0029086D" w:rsidRDefault="00AB3BDB" w:rsidP="00AB3BDB">
      <w:pPr>
        <w:autoSpaceDE w:val="0"/>
        <w:autoSpaceDN w:val="0"/>
        <w:adjustRightInd w:val="0"/>
        <w:spacing w:line="340" w:lineRule="exact"/>
        <w:ind w:left="5245"/>
        <w:jc w:val="center"/>
        <w:rPr>
          <w:rFonts w:cs="Calibri"/>
          <w:bCs/>
          <w:sz w:val="28"/>
          <w:szCs w:val="28"/>
        </w:rPr>
      </w:pPr>
      <w:r w:rsidRPr="0029086D">
        <w:rPr>
          <w:rFonts w:cs="Calibri"/>
          <w:bCs/>
          <w:sz w:val="28"/>
          <w:szCs w:val="28"/>
        </w:rPr>
        <w:t>Приложение № 1</w:t>
      </w:r>
    </w:p>
    <w:p w14:paraId="1DB14CA3" w14:textId="0A5F8432" w:rsidR="00AB3BDB" w:rsidRPr="0029086D" w:rsidRDefault="00AB3BDB" w:rsidP="00AB3BDB">
      <w:pPr>
        <w:widowControl w:val="0"/>
        <w:ind w:left="5245"/>
        <w:jc w:val="center"/>
        <w:rPr>
          <w:rFonts w:eastAsia="Calibri"/>
          <w:sz w:val="28"/>
          <w:szCs w:val="28"/>
          <w:lang w:eastAsia="en-US"/>
        </w:rPr>
      </w:pPr>
      <w:r w:rsidRPr="0029086D">
        <w:rPr>
          <w:rFonts w:eastAsia="Calibri"/>
          <w:sz w:val="28"/>
          <w:szCs w:val="28"/>
          <w:lang w:eastAsia="en-US"/>
        </w:rPr>
        <w:t xml:space="preserve">к </w:t>
      </w:r>
      <w:r w:rsidR="00D6440D">
        <w:rPr>
          <w:rFonts w:eastAsia="Calibri"/>
          <w:sz w:val="28"/>
          <w:szCs w:val="28"/>
          <w:lang w:eastAsia="en-US"/>
        </w:rPr>
        <w:t>Правилам</w:t>
      </w:r>
      <w:r w:rsidRPr="0029086D">
        <w:rPr>
          <w:rFonts w:eastAsia="Calibri"/>
          <w:sz w:val="28"/>
          <w:szCs w:val="28"/>
          <w:lang w:eastAsia="en-US"/>
        </w:rPr>
        <w:t xml:space="preserve"> </w:t>
      </w:r>
      <w:r w:rsidRPr="0029086D">
        <w:rPr>
          <w:rFonts w:eastAsia="Calibri"/>
          <w:sz w:val="28"/>
          <w:szCs w:val="28"/>
          <w:shd w:val="clear" w:color="FFFFFF" w:fill="FFFFFF"/>
          <w:lang w:eastAsia="en-US"/>
        </w:rPr>
        <w:t xml:space="preserve">землепользования и застройки муниципального образования </w:t>
      </w:r>
      <w:r w:rsidR="00BE5DD9" w:rsidRPr="00BE5DD9">
        <w:rPr>
          <w:rFonts w:eastAsia="Calibri"/>
          <w:sz w:val="28"/>
          <w:szCs w:val="28"/>
          <w:shd w:val="clear" w:color="FFFFFF" w:fill="FFFFFF"/>
          <w:lang w:eastAsia="en-US"/>
        </w:rPr>
        <w:t xml:space="preserve">«Знаменский сельсовет» Щигровского района </w:t>
      </w:r>
      <w:r w:rsidRPr="0029086D">
        <w:rPr>
          <w:rFonts w:eastAsia="Calibri"/>
          <w:sz w:val="28"/>
          <w:szCs w:val="28"/>
          <w:lang w:eastAsia="en-US"/>
        </w:rPr>
        <w:t>Курской области</w:t>
      </w:r>
    </w:p>
    <w:p w14:paraId="35D5C0BD" w14:textId="4118D00E" w:rsidR="00AB3BDB" w:rsidRDefault="00AB3BDB" w:rsidP="00AB3BDB">
      <w:pPr>
        <w:widowControl w:val="0"/>
        <w:shd w:val="clear" w:color="auto" w:fill="FFFFFF"/>
        <w:ind w:firstLine="709"/>
        <w:jc w:val="right"/>
        <w:textAlignment w:val="baseline"/>
        <w:rPr>
          <w:b/>
          <w:sz w:val="28"/>
          <w:szCs w:val="28"/>
        </w:rPr>
      </w:pPr>
    </w:p>
    <w:p w14:paraId="6FF28DA3" w14:textId="77777777" w:rsidR="00C015A0" w:rsidRPr="0029086D" w:rsidRDefault="00C015A0" w:rsidP="00AB3BDB">
      <w:pPr>
        <w:widowControl w:val="0"/>
        <w:shd w:val="clear" w:color="auto" w:fill="FFFFFF"/>
        <w:ind w:firstLine="709"/>
        <w:jc w:val="right"/>
        <w:textAlignment w:val="baseline"/>
        <w:rPr>
          <w:b/>
          <w:sz w:val="28"/>
          <w:szCs w:val="28"/>
        </w:rPr>
      </w:pPr>
    </w:p>
    <w:p w14:paraId="644FDCFD" w14:textId="3786E63D" w:rsidR="00AB3BDB" w:rsidRDefault="00AB3BDB" w:rsidP="00AB3BDB">
      <w:pPr>
        <w:widowControl w:val="0"/>
        <w:jc w:val="center"/>
        <w:rPr>
          <w:rFonts w:eastAsia="Calibri"/>
          <w:b/>
          <w:noProof/>
          <w:sz w:val="28"/>
          <w:szCs w:val="28"/>
        </w:rPr>
      </w:pPr>
      <w:r w:rsidRPr="0029086D">
        <w:rPr>
          <w:rFonts w:eastAsia="Calibri"/>
          <w:b/>
          <w:noProof/>
          <w:sz w:val="28"/>
          <w:szCs w:val="28"/>
        </w:rPr>
        <w:t xml:space="preserve">КАРТА ГРАДОСТРОИТЕЛЬНОГО ЗОНИРОВАНИЯ </w:t>
      </w:r>
    </w:p>
    <w:p w14:paraId="62C01E01" w14:textId="0F83DF88" w:rsidR="00AB3BDB" w:rsidRPr="0029086D" w:rsidRDefault="00AB3BDB" w:rsidP="005C1963">
      <w:pPr>
        <w:widowControl w:val="0"/>
        <w:rPr>
          <w:rFonts w:eastAsia="Calibri"/>
          <w:b/>
          <w:noProof/>
          <w:sz w:val="28"/>
          <w:szCs w:val="28"/>
        </w:rPr>
      </w:pPr>
    </w:p>
    <w:p w14:paraId="7F4C0020" w14:textId="10F82ABB" w:rsidR="00AB3BDB" w:rsidRPr="0029086D" w:rsidRDefault="00FD174E" w:rsidP="00AB3BDB">
      <w:pPr>
        <w:widowControl w:val="0"/>
        <w:jc w:val="center"/>
        <w:rPr>
          <w:rFonts w:eastAsia="Calibri"/>
          <w:b/>
          <w:noProof/>
        </w:rPr>
      </w:pPr>
      <w:r>
        <w:rPr>
          <w:noProof/>
        </w:rPr>
        <w:drawing>
          <wp:inline distT="0" distB="0" distL="0" distR="0" wp14:anchorId="23A29E1B" wp14:editId="1C89369B">
            <wp:extent cx="5760085" cy="5259705"/>
            <wp:effectExtent l="0" t="0" r="0" b="0"/>
            <wp:docPr id="877386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85" cy="5259705"/>
                    </a:xfrm>
                    <a:prstGeom prst="rect">
                      <a:avLst/>
                    </a:prstGeom>
                    <a:noFill/>
                    <a:ln>
                      <a:noFill/>
                    </a:ln>
                  </pic:spPr>
                </pic:pic>
              </a:graphicData>
            </a:graphic>
          </wp:inline>
        </w:drawing>
      </w:r>
    </w:p>
    <w:p w14:paraId="7D1D7AF3" w14:textId="58D8B2EA" w:rsidR="005C1963" w:rsidRDefault="005C1963" w:rsidP="005C1963">
      <w:pPr>
        <w:widowControl w:val="0"/>
        <w:rPr>
          <w:rFonts w:ascii="Calibri" w:eastAsia="Calibri" w:hAnsi="Calibri"/>
          <w:noProof/>
          <w:sz w:val="22"/>
          <w:szCs w:val="22"/>
        </w:rPr>
      </w:pPr>
    </w:p>
    <w:p w14:paraId="37150EEA" w14:textId="77777777" w:rsidR="00B11C47" w:rsidRDefault="00B11C47">
      <w:pPr>
        <w:spacing w:after="200" w:line="276" w:lineRule="auto"/>
        <w:rPr>
          <w:sz w:val="28"/>
          <w:szCs w:val="28"/>
        </w:rPr>
      </w:pPr>
      <w:r>
        <w:rPr>
          <w:sz w:val="28"/>
          <w:szCs w:val="28"/>
        </w:rPr>
        <w:br w:type="page"/>
      </w:r>
    </w:p>
    <w:p w14:paraId="4081C0C6" w14:textId="698BE675" w:rsidR="00AB3BDB" w:rsidRPr="0029086D" w:rsidRDefault="00AB3BDB" w:rsidP="00AB3BDB">
      <w:pPr>
        <w:widowControl w:val="0"/>
        <w:ind w:left="5245"/>
        <w:jc w:val="center"/>
        <w:rPr>
          <w:sz w:val="28"/>
          <w:szCs w:val="28"/>
        </w:rPr>
      </w:pPr>
      <w:r w:rsidRPr="0029086D">
        <w:rPr>
          <w:sz w:val="28"/>
          <w:szCs w:val="28"/>
        </w:rPr>
        <w:t>Приложение № 2</w:t>
      </w:r>
    </w:p>
    <w:p w14:paraId="4CCD40D3" w14:textId="4DC70EFB" w:rsidR="00AB3BDB" w:rsidRPr="0029086D" w:rsidRDefault="00AB3BDB" w:rsidP="00AB3BDB">
      <w:pPr>
        <w:widowControl w:val="0"/>
        <w:ind w:left="5245"/>
        <w:jc w:val="center"/>
        <w:rPr>
          <w:rFonts w:eastAsia="Calibri"/>
          <w:sz w:val="28"/>
          <w:szCs w:val="28"/>
          <w:lang w:eastAsia="en-US"/>
        </w:rPr>
      </w:pPr>
      <w:r w:rsidRPr="0029086D">
        <w:rPr>
          <w:rFonts w:eastAsia="Calibri"/>
          <w:sz w:val="28"/>
          <w:szCs w:val="28"/>
          <w:lang w:eastAsia="en-US"/>
        </w:rPr>
        <w:t xml:space="preserve">к </w:t>
      </w:r>
      <w:r w:rsidR="00D6440D">
        <w:rPr>
          <w:rFonts w:eastAsia="Calibri"/>
          <w:sz w:val="28"/>
          <w:szCs w:val="28"/>
          <w:lang w:eastAsia="en-US"/>
        </w:rPr>
        <w:t>Правилам</w:t>
      </w:r>
      <w:r w:rsidRPr="0029086D">
        <w:rPr>
          <w:rFonts w:eastAsia="Calibri"/>
          <w:sz w:val="28"/>
          <w:szCs w:val="28"/>
          <w:lang w:eastAsia="en-US"/>
        </w:rPr>
        <w:t xml:space="preserve"> </w:t>
      </w:r>
      <w:r w:rsidRPr="0029086D">
        <w:rPr>
          <w:rFonts w:eastAsia="Calibri"/>
          <w:sz w:val="28"/>
          <w:szCs w:val="28"/>
          <w:shd w:val="clear" w:color="FFFFFF" w:fill="FFFFFF"/>
          <w:lang w:eastAsia="en-US"/>
        </w:rPr>
        <w:t xml:space="preserve">землепользования и застройки муниципального образования </w:t>
      </w:r>
      <w:r w:rsidR="00BE5DD9" w:rsidRPr="00BE5DD9">
        <w:rPr>
          <w:rFonts w:eastAsia="Calibri"/>
          <w:sz w:val="28"/>
          <w:szCs w:val="28"/>
          <w:lang w:eastAsia="en-US"/>
        </w:rPr>
        <w:t xml:space="preserve">«Знаменский сельсовет» Щигровского района </w:t>
      </w:r>
      <w:r w:rsidRPr="0029086D">
        <w:rPr>
          <w:rFonts w:eastAsia="Calibri"/>
          <w:sz w:val="28"/>
          <w:szCs w:val="28"/>
          <w:lang w:eastAsia="en-US"/>
        </w:rPr>
        <w:t>Курской области</w:t>
      </w:r>
    </w:p>
    <w:p w14:paraId="0CDF4D82" w14:textId="6DAD3ABB" w:rsidR="006A039E" w:rsidRDefault="006A039E" w:rsidP="00AB3BDB">
      <w:pPr>
        <w:widowControl w:val="0"/>
        <w:jc w:val="center"/>
        <w:rPr>
          <w:rFonts w:eastAsia="Calibri"/>
          <w:b/>
          <w:noProof/>
          <w:sz w:val="28"/>
          <w:szCs w:val="28"/>
        </w:rPr>
      </w:pPr>
    </w:p>
    <w:p w14:paraId="29B31537" w14:textId="77777777" w:rsidR="006A039E" w:rsidRPr="0029086D" w:rsidRDefault="006A039E" w:rsidP="00AB3BDB">
      <w:pPr>
        <w:widowControl w:val="0"/>
        <w:jc w:val="center"/>
        <w:rPr>
          <w:rFonts w:eastAsia="Calibri"/>
          <w:b/>
          <w:noProof/>
          <w:sz w:val="28"/>
          <w:szCs w:val="28"/>
        </w:rPr>
      </w:pPr>
    </w:p>
    <w:p w14:paraId="26322609" w14:textId="5273A085" w:rsidR="00AA203D" w:rsidRDefault="00AB3BDB" w:rsidP="005C1963">
      <w:pPr>
        <w:widowControl w:val="0"/>
        <w:jc w:val="center"/>
        <w:rPr>
          <w:rFonts w:eastAsia="Calibri"/>
          <w:b/>
          <w:noProof/>
          <w:sz w:val="28"/>
          <w:szCs w:val="28"/>
        </w:rPr>
      </w:pPr>
      <w:r w:rsidRPr="0029086D">
        <w:rPr>
          <w:rFonts w:eastAsia="Calibri"/>
          <w:b/>
          <w:noProof/>
          <w:sz w:val="28"/>
          <w:szCs w:val="28"/>
        </w:rPr>
        <w:t xml:space="preserve">КАРТА ГРАНИЦ ЗОН С ОСОБЫМИ УСЛОВИЯМИ ИСПОЛЬЗОВАНИЯ ТЕРРИТОРИИ </w:t>
      </w:r>
    </w:p>
    <w:p w14:paraId="50B8F3FE" w14:textId="77777777" w:rsidR="005C1963" w:rsidRPr="005C1963" w:rsidRDefault="005C1963" w:rsidP="005C1963">
      <w:pPr>
        <w:widowControl w:val="0"/>
        <w:jc w:val="center"/>
        <w:rPr>
          <w:rFonts w:eastAsia="Calibri"/>
          <w:b/>
          <w:noProof/>
          <w:sz w:val="28"/>
          <w:szCs w:val="28"/>
        </w:rPr>
      </w:pPr>
    </w:p>
    <w:p w14:paraId="1C1F731A" w14:textId="1C95F068" w:rsidR="00987788" w:rsidRPr="00882327" w:rsidRDefault="00FD174E" w:rsidP="00882327">
      <w:pPr>
        <w:jc w:val="center"/>
        <w:rPr>
          <w:sz w:val="28"/>
          <w:szCs w:val="28"/>
        </w:rPr>
      </w:pPr>
      <w:r>
        <w:rPr>
          <w:noProof/>
        </w:rPr>
        <w:drawing>
          <wp:inline distT="0" distB="0" distL="0" distR="0" wp14:anchorId="265EFB73" wp14:editId="47658417">
            <wp:extent cx="5760085" cy="5239385"/>
            <wp:effectExtent l="0" t="0" r="0" b="0"/>
            <wp:docPr id="5739452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5239385"/>
                    </a:xfrm>
                    <a:prstGeom prst="rect">
                      <a:avLst/>
                    </a:prstGeom>
                    <a:noFill/>
                    <a:ln>
                      <a:noFill/>
                    </a:ln>
                  </pic:spPr>
                </pic:pic>
              </a:graphicData>
            </a:graphic>
          </wp:inline>
        </w:drawing>
      </w:r>
    </w:p>
    <w:sectPr w:rsidR="00987788" w:rsidRPr="00882327" w:rsidSect="00C06CA0">
      <w:headerReference w:type="default" r:id="rId23"/>
      <w:pgSz w:w="11906" w:h="16838"/>
      <w:pgMar w:top="1134" w:right="1134" w:bottom="1134" w:left="1701" w:header="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30AE" w14:textId="77777777" w:rsidR="00433E85" w:rsidRDefault="00433E85" w:rsidP="007F5893">
      <w:r>
        <w:separator/>
      </w:r>
    </w:p>
  </w:endnote>
  <w:endnote w:type="continuationSeparator" w:id="0">
    <w:p w14:paraId="3CD41D61" w14:textId="77777777" w:rsidR="00433E85" w:rsidRDefault="00433E85" w:rsidP="007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56AA" w14:textId="77777777" w:rsidR="00433E85" w:rsidRDefault="00433E85" w:rsidP="007F5893">
      <w:r>
        <w:separator/>
      </w:r>
    </w:p>
  </w:footnote>
  <w:footnote w:type="continuationSeparator" w:id="0">
    <w:p w14:paraId="6EED07AB" w14:textId="77777777" w:rsidR="00433E85" w:rsidRDefault="00433E85" w:rsidP="007F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18053"/>
      <w:docPartObj>
        <w:docPartGallery w:val="Page Numbers (Top of Page)"/>
        <w:docPartUnique/>
      </w:docPartObj>
    </w:sdtPr>
    <w:sdtEndPr/>
    <w:sdtContent>
      <w:p w14:paraId="74075460" w14:textId="77777777" w:rsidR="00433E85" w:rsidRDefault="00433E85">
        <w:pPr>
          <w:pStyle w:val="a8"/>
          <w:jc w:val="center"/>
        </w:pPr>
      </w:p>
      <w:p w14:paraId="125635F6" w14:textId="77777777" w:rsidR="00433E85" w:rsidRDefault="00433E85">
        <w:pPr>
          <w:pStyle w:val="a8"/>
          <w:jc w:val="center"/>
        </w:pPr>
      </w:p>
      <w:p w14:paraId="5F228584" w14:textId="583CD492" w:rsidR="00433E85" w:rsidRDefault="00433E85">
        <w:pPr>
          <w:pStyle w:val="a8"/>
          <w:jc w:val="center"/>
        </w:pPr>
        <w:r>
          <w:fldChar w:fldCharType="begin"/>
        </w:r>
        <w:r>
          <w:instrText>PAGE   \* MERGEFORMAT</w:instrText>
        </w:r>
        <w:r>
          <w:fldChar w:fldCharType="separate"/>
        </w:r>
        <w:r>
          <w:rPr>
            <w:noProof/>
          </w:rPr>
          <w:t>24</w:t>
        </w:r>
        <w:r>
          <w:fldChar w:fldCharType="end"/>
        </w:r>
      </w:p>
    </w:sdtContent>
  </w:sdt>
  <w:p w14:paraId="57B72D76" w14:textId="77777777" w:rsidR="00433E85" w:rsidRPr="002E0348" w:rsidRDefault="00433E85" w:rsidP="00784805">
    <w:pPr>
      <w:pStyle w:val="a8"/>
      <w:ind w:right="-568"/>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9E0D" w14:textId="387D82C6" w:rsidR="00433E85" w:rsidRDefault="00433E85" w:rsidP="00943B8B">
    <w:pPr>
      <w:pStyle w:val="a8"/>
      <w:jc w:val="right"/>
    </w:pPr>
    <w: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487522"/>
      <w:docPartObj>
        <w:docPartGallery w:val="Page Numbers (Top of Page)"/>
        <w:docPartUnique/>
      </w:docPartObj>
    </w:sdtPr>
    <w:sdtEndPr/>
    <w:sdtContent>
      <w:p w14:paraId="300D5E9D" w14:textId="77777777" w:rsidR="00433E85" w:rsidRDefault="00433E85">
        <w:pPr>
          <w:pStyle w:val="a8"/>
          <w:jc w:val="center"/>
        </w:pPr>
      </w:p>
      <w:p w14:paraId="0BF36AC8" w14:textId="77777777" w:rsidR="00433E85" w:rsidRDefault="00433E85">
        <w:pPr>
          <w:pStyle w:val="a8"/>
          <w:jc w:val="center"/>
        </w:pPr>
      </w:p>
      <w:p w14:paraId="1454218C" w14:textId="77777777" w:rsidR="00433E85" w:rsidRDefault="00433E85">
        <w:pPr>
          <w:pStyle w:val="a8"/>
          <w:jc w:val="center"/>
        </w:pPr>
        <w:r>
          <w:fldChar w:fldCharType="begin"/>
        </w:r>
        <w:r>
          <w:instrText>PAGE   \* MERGEFORMAT</w:instrText>
        </w:r>
        <w:r>
          <w:fldChar w:fldCharType="separate"/>
        </w:r>
        <w:r w:rsidR="00CA6633">
          <w:rPr>
            <w:noProof/>
          </w:rPr>
          <w:t>60</w:t>
        </w:r>
        <w:r>
          <w:fldChar w:fldCharType="end"/>
        </w:r>
      </w:p>
    </w:sdtContent>
  </w:sdt>
  <w:p w14:paraId="7A97B5BF" w14:textId="77777777" w:rsidR="00433E85" w:rsidRPr="002E0348" w:rsidRDefault="00433E85" w:rsidP="00784805">
    <w:pPr>
      <w:pStyle w:val="a8"/>
      <w:ind w:right="-568"/>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6B913" w14:textId="3636FA2D" w:rsidR="00433E85" w:rsidRPr="00C06CA0" w:rsidRDefault="00433E85" w:rsidP="00C06CA0">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011809"/>
      <w:docPartObj>
        <w:docPartGallery w:val="Page Numbers (Top of Page)"/>
        <w:docPartUnique/>
      </w:docPartObj>
    </w:sdtPr>
    <w:sdtEndPr/>
    <w:sdtContent>
      <w:p w14:paraId="5C1C8C08" w14:textId="77777777" w:rsidR="0057747A" w:rsidRDefault="0057747A">
        <w:pPr>
          <w:pStyle w:val="a8"/>
          <w:jc w:val="center"/>
        </w:pPr>
      </w:p>
      <w:p w14:paraId="4E34FEC6" w14:textId="77777777" w:rsidR="0057747A" w:rsidRDefault="0057747A">
        <w:pPr>
          <w:pStyle w:val="a8"/>
          <w:jc w:val="center"/>
        </w:pPr>
      </w:p>
      <w:p w14:paraId="621ED309" w14:textId="461C1AF2" w:rsidR="0057747A" w:rsidRDefault="00CA6633">
        <w:pPr>
          <w:pStyle w:val="a8"/>
          <w:jc w:val="center"/>
        </w:pPr>
      </w:p>
    </w:sdtContent>
  </w:sdt>
  <w:p w14:paraId="5392E9B1" w14:textId="77777777" w:rsidR="0057747A" w:rsidRPr="002E0348" w:rsidRDefault="0057747A" w:rsidP="00784805">
    <w:pPr>
      <w:pStyle w:val="a8"/>
      <w:ind w:right="-56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в"/>
      <w:lvlJc w:val="left"/>
      <w:pPr>
        <w:tabs>
          <w:tab w:val="num" w:pos="720"/>
        </w:tabs>
        <w:ind w:left="720" w:hanging="360"/>
      </w:pPr>
      <w:rPr>
        <w:rFonts w:ascii="Liberation Serif" w:hAnsi="Liberation Serif" w:cs="Liberation Serif"/>
      </w:rPr>
    </w:lvl>
    <w:lvl w:ilvl="1">
      <w:start w:val="1"/>
      <w:numFmt w:val="decimal"/>
      <w:lvlText w:val="%2."/>
      <w:lvlJc w:val="left"/>
      <w:pPr>
        <w:tabs>
          <w:tab w:val="num" w:pos="1440"/>
        </w:tabs>
        <w:ind w:left="1440" w:hanging="360"/>
      </w:pPr>
      <w:rPr>
        <w:rFonts w:ascii="Times New Roman" w:hAnsi="Times New Roman" w:cs="Times New Roman"/>
        <w:b/>
        <w:sz w:val="24"/>
        <w:szCs w:val="24"/>
      </w:rPr>
    </w:lvl>
    <w:lvl w:ilvl="2">
      <w:start w:val="1"/>
      <w:numFmt w:val="decimal"/>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931" w:hanging="360"/>
      </w:pPr>
      <w:rPr>
        <w:rFonts w:ascii="Times New Roman" w:hAnsi="Times New Roman" w:cs="Times New Roman" w:hint="default"/>
        <w:b/>
        <w:sz w:val="24"/>
        <w:szCs w:val="24"/>
        <w:highlight w:val="yellow"/>
      </w:rPr>
    </w:lvl>
  </w:abstractNum>
  <w:abstractNum w:abstractNumId="3" w15:restartNumberingAfterBreak="0">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53B491E"/>
    <w:multiLevelType w:val="hybridMultilevel"/>
    <w:tmpl w:val="FA6A4E6E"/>
    <w:lvl w:ilvl="0" w:tplc="9CA635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6854BFD"/>
    <w:multiLevelType w:val="hybridMultilevel"/>
    <w:tmpl w:val="07049752"/>
    <w:lvl w:ilvl="0" w:tplc="FFFFFFFF">
      <w:start w:val="1"/>
      <w:numFmt w:val="decimal"/>
      <w:lvlText w:val="%1"/>
      <w:lvlJc w:val="left"/>
      <w:pPr>
        <w:ind w:left="502"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D10715"/>
    <w:multiLevelType w:val="hybridMultilevel"/>
    <w:tmpl w:val="E540651C"/>
    <w:lvl w:ilvl="0" w:tplc="0A34D9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BF25B82"/>
    <w:multiLevelType w:val="hybridMultilevel"/>
    <w:tmpl w:val="07049752"/>
    <w:lvl w:ilvl="0" w:tplc="FFFFFFFF">
      <w:start w:val="1"/>
      <w:numFmt w:val="decimal"/>
      <w:lvlText w:val="%1"/>
      <w:lvlJc w:val="left"/>
      <w:pPr>
        <w:ind w:left="502"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452179"/>
    <w:multiLevelType w:val="hybridMultilevel"/>
    <w:tmpl w:val="07049752"/>
    <w:lvl w:ilvl="0" w:tplc="FFFFFFFF">
      <w:start w:val="1"/>
      <w:numFmt w:val="decimal"/>
      <w:lvlText w:val="%1"/>
      <w:lvlJc w:val="left"/>
      <w:pPr>
        <w:ind w:left="502"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FFF0883"/>
    <w:multiLevelType w:val="hybridMultilevel"/>
    <w:tmpl w:val="07049752"/>
    <w:lvl w:ilvl="0" w:tplc="FFFFFFFF">
      <w:start w:val="1"/>
      <w:numFmt w:val="decimal"/>
      <w:lvlText w:val="%1"/>
      <w:lvlJc w:val="left"/>
      <w:pPr>
        <w:ind w:left="502"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703398B"/>
    <w:multiLevelType w:val="hybridMultilevel"/>
    <w:tmpl w:val="9C78234E"/>
    <w:lvl w:ilvl="0" w:tplc="113EF58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39664935"/>
    <w:multiLevelType w:val="hybridMultilevel"/>
    <w:tmpl w:val="A8204B8A"/>
    <w:lvl w:ilvl="0" w:tplc="113EF58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02D46F0"/>
    <w:multiLevelType w:val="hybridMultilevel"/>
    <w:tmpl w:val="30708BFA"/>
    <w:lvl w:ilvl="0" w:tplc="C220EA7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9662057"/>
    <w:multiLevelType w:val="hybridMultilevel"/>
    <w:tmpl w:val="D33A13E0"/>
    <w:lvl w:ilvl="0" w:tplc="C220EA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0DA0C73"/>
    <w:multiLevelType w:val="hybridMultilevel"/>
    <w:tmpl w:val="07049752"/>
    <w:lvl w:ilvl="0" w:tplc="BFD4C1E4">
      <w:start w:val="1"/>
      <w:numFmt w:val="decimal"/>
      <w:lvlText w:val="%1"/>
      <w:lvlJc w:val="left"/>
      <w:pPr>
        <w:ind w:left="502"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C90D74"/>
    <w:multiLevelType w:val="hybridMultilevel"/>
    <w:tmpl w:val="07049752"/>
    <w:lvl w:ilvl="0" w:tplc="FFFFFFFF">
      <w:start w:val="1"/>
      <w:numFmt w:val="decimal"/>
      <w:lvlText w:val="%1"/>
      <w:lvlJc w:val="left"/>
      <w:pPr>
        <w:ind w:left="502"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CBA0A86"/>
    <w:multiLevelType w:val="hybridMultilevel"/>
    <w:tmpl w:val="ADE6EFA4"/>
    <w:lvl w:ilvl="0" w:tplc="0A34D99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3"/>
  </w:num>
  <w:num w:numId="11">
    <w:abstractNumId w:val="5"/>
  </w:num>
  <w:num w:numId="12">
    <w:abstractNumId w:val="9"/>
  </w:num>
  <w:num w:numId="13">
    <w:abstractNumId w:val="16"/>
  </w:num>
  <w:num w:numId="14">
    <w:abstractNumId w:val="7"/>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03"/>
    <w:rsid w:val="0000076D"/>
    <w:rsid w:val="00000FB1"/>
    <w:rsid w:val="00001999"/>
    <w:rsid w:val="000034CF"/>
    <w:rsid w:val="000035FC"/>
    <w:rsid w:val="00004E3A"/>
    <w:rsid w:val="00006353"/>
    <w:rsid w:val="00011982"/>
    <w:rsid w:val="000132D2"/>
    <w:rsid w:val="00017A36"/>
    <w:rsid w:val="0002388D"/>
    <w:rsid w:val="00027E1B"/>
    <w:rsid w:val="0003444E"/>
    <w:rsid w:val="00044347"/>
    <w:rsid w:val="000447F4"/>
    <w:rsid w:val="00045732"/>
    <w:rsid w:val="000460BC"/>
    <w:rsid w:val="00046E3B"/>
    <w:rsid w:val="000470E9"/>
    <w:rsid w:val="000476DD"/>
    <w:rsid w:val="00055320"/>
    <w:rsid w:val="000554F4"/>
    <w:rsid w:val="00070E77"/>
    <w:rsid w:val="00072212"/>
    <w:rsid w:val="0007419B"/>
    <w:rsid w:val="000752CE"/>
    <w:rsid w:val="000765C2"/>
    <w:rsid w:val="000867F0"/>
    <w:rsid w:val="00086EAD"/>
    <w:rsid w:val="000924D0"/>
    <w:rsid w:val="000A1FC1"/>
    <w:rsid w:val="000A73AF"/>
    <w:rsid w:val="000D07A9"/>
    <w:rsid w:val="000D3AB4"/>
    <w:rsid w:val="000D5775"/>
    <w:rsid w:val="000E71C1"/>
    <w:rsid w:val="000F3F02"/>
    <w:rsid w:val="0010679C"/>
    <w:rsid w:val="001233AF"/>
    <w:rsid w:val="001239C3"/>
    <w:rsid w:val="001269CE"/>
    <w:rsid w:val="00126FA7"/>
    <w:rsid w:val="00136A13"/>
    <w:rsid w:val="001416AF"/>
    <w:rsid w:val="00147BB4"/>
    <w:rsid w:val="00150BAA"/>
    <w:rsid w:val="00150ED6"/>
    <w:rsid w:val="001519FD"/>
    <w:rsid w:val="00152966"/>
    <w:rsid w:val="001540BB"/>
    <w:rsid w:val="00156B88"/>
    <w:rsid w:val="00161DF4"/>
    <w:rsid w:val="00161E65"/>
    <w:rsid w:val="0016275C"/>
    <w:rsid w:val="00180650"/>
    <w:rsid w:val="00180DC4"/>
    <w:rsid w:val="00190E3E"/>
    <w:rsid w:val="001966BA"/>
    <w:rsid w:val="00196A47"/>
    <w:rsid w:val="00196FD6"/>
    <w:rsid w:val="001A39E3"/>
    <w:rsid w:val="001A7F98"/>
    <w:rsid w:val="001B4E06"/>
    <w:rsid w:val="001B65CC"/>
    <w:rsid w:val="001B7A75"/>
    <w:rsid w:val="001C2D57"/>
    <w:rsid w:val="001C3905"/>
    <w:rsid w:val="001C6C96"/>
    <w:rsid w:val="001C7FC0"/>
    <w:rsid w:val="001D20A2"/>
    <w:rsid w:val="001D5439"/>
    <w:rsid w:val="001D6426"/>
    <w:rsid w:val="001E237D"/>
    <w:rsid w:val="001E3767"/>
    <w:rsid w:val="001E468E"/>
    <w:rsid w:val="001E6450"/>
    <w:rsid w:val="001F141E"/>
    <w:rsid w:val="001F2282"/>
    <w:rsid w:val="001F25FB"/>
    <w:rsid w:val="00204599"/>
    <w:rsid w:val="002103F0"/>
    <w:rsid w:val="00210DDE"/>
    <w:rsid w:val="0021190A"/>
    <w:rsid w:val="002176D1"/>
    <w:rsid w:val="002275C8"/>
    <w:rsid w:val="002414EA"/>
    <w:rsid w:val="002463C3"/>
    <w:rsid w:val="00250104"/>
    <w:rsid w:val="002632D9"/>
    <w:rsid w:val="002702FA"/>
    <w:rsid w:val="0028429A"/>
    <w:rsid w:val="0028538B"/>
    <w:rsid w:val="0029086D"/>
    <w:rsid w:val="002A0E72"/>
    <w:rsid w:val="002A4A80"/>
    <w:rsid w:val="002B0934"/>
    <w:rsid w:val="002B11D5"/>
    <w:rsid w:val="002B420A"/>
    <w:rsid w:val="002B483B"/>
    <w:rsid w:val="002B6098"/>
    <w:rsid w:val="002B7EBB"/>
    <w:rsid w:val="002C2038"/>
    <w:rsid w:val="002C463C"/>
    <w:rsid w:val="002C4C03"/>
    <w:rsid w:val="002D571B"/>
    <w:rsid w:val="002E0348"/>
    <w:rsid w:val="002E1433"/>
    <w:rsid w:val="002E2805"/>
    <w:rsid w:val="002E6FEE"/>
    <w:rsid w:val="002E7D66"/>
    <w:rsid w:val="002F3502"/>
    <w:rsid w:val="002F4B8D"/>
    <w:rsid w:val="002F604B"/>
    <w:rsid w:val="003015B1"/>
    <w:rsid w:val="003117F6"/>
    <w:rsid w:val="00315E5F"/>
    <w:rsid w:val="00317284"/>
    <w:rsid w:val="003229A8"/>
    <w:rsid w:val="00323412"/>
    <w:rsid w:val="0032387A"/>
    <w:rsid w:val="00334364"/>
    <w:rsid w:val="0034604C"/>
    <w:rsid w:val="00347196"/>
    <w:rsid w:val="0036230E"/>
    <w:rsid w:val="00362409"/>
    <w:rsid w:val="0036487A"/>
    <w:rsid w:val="00364EDB"/>
    <w:rsid w:val="003650AB"/>
    <w:rsid w:val="00365DDD"/>
    <w:rsid w:val="00366600"/>
    <w:rsid w:val="00367908"/>
    <w:rsid w:val="003734ED"/>
    <w:rsid w:val="0037494A"/>
    <w:rsid w:val="00377182"/>
    <w:rsid w:val="00386674"/>
    <w:rsid w:val="00386909"/>
    <w:rsid w:val="00392540"/>
    <w:rsid w:val="00394493"/>
    <w:rsid w:val="003A1845"/>
    <w:rsid w:val="003A2039"/>
    <w:rsid w:val="003A5E45"/>
    <w:rsid w:val="003B34E6"/>
    <w:rsid w:val="003B359B"/>
    <w:rsid w:val="003B45C4"/>
    <w:rsid w:val="003B6C0D"/>
    <w:rsid w:val="003C1C8C"/>
    <w:rsid w:val="003C1CF0"/>
    <w:rsid w:val="003C6620"/>
    <w:rsid w:val="003C6B46"/>
    <w:rsid w:val="003D1F7F"/>
    <w:rsid w:val="003D3A44"/>
    <w:rsid w:val="003D6344"/>
    <w:rsid w:val="003E17BE"/>
    <w:rsid w:val="003E3078"/>
    <w:rsid w:val="00400DD9"/>
    <w:rsid w:val="004167B2"/>
    <w:rsid w:val="00416DEA"/>
    <w:rsid w:val="00425587"/>
    <w:rsid w:val="004319DD"/>
    <w:rsid w:val="00433E85"/>
    <w:rsid w:val="00447618"/>
    <w:rsid w:val="004567AF"/>
    <w:rsid w:val="00460ECB"/>
    <w:rsid w:val="00464728"/>
    <w:rsid w:val="0048738C"/>
    <w:rsid w:val="00490F7E"/>
    <w:rsid w:val="004936F6"/>
    <w:rsid w:val="004941B4"/>
    <w:rsid w:val="004971A9"/>
    <w:rsid w:val="004B1183"/>
    <w:rsid w:val="004B56F8"/>
    <w:rsid w:val="004B58A0"/>
    <w:rsid w:val="004C69C9"/>
    <w:rsid w:val="004D46A7"/>
    <w:rsid w:val="004D553C"/>
    <w:rsid w:val="004D5D58"/>
    <w:rsid w:val="004E2188"/>
    <w:rsid w:val="004E373B"/>
    <w:rsid w:val="004E613B"/>
    <w:rsid w:val="004E79F5"/>
    <w:rsid w:val="004F35FE"/>
    <w:rsid w:val="004F3AF5"/>
    <w:rsid w:val="004F5BB4"/>
    <w:rsid w:val="004F78DB"/>
    <w:rsid w:val="00500733"/>
    <w:rsid w:val="00503ACE"/>
    <w:rsid w:val="00514C6C"/>
    <w:rsid w:val="005172BA"/>
    <w:rsid w:val="00520770"/>
    <w:rsid w:val="005247E9"/>
    <w:rsid w:val="005259F3"/>
    <w:rsid w:val="005345F7"/>
    <w:rsid w:val="00536E54"/>
    <w:rsid w:val="0054049C"/>
    <w:rsid w:val="00541B6C"/>
    <w:rsid w:val="00543A24"/>
    <w:rsid w:val="00545E35"/>
    <w:rsid w:val="00545FF9"/>
    <w:rsid w:val="00555DCC"/>
    <w:rsid w:val="00556876"/>
    <w:rsid w:val="00557300"/>
    <w:rsid w:val="00571472"/>
    <w:rsid w:val="005752C7"/>
    <w:rsid w:val="0057747A"/>
    <w:rsid w:val="00581D78"/>
    <w:rsid w:val="00583A16"/>
    <w:rsid w:val="00584086"/>
    <w:rsid w:val="005853C0"/>
    <w:rsid w:val="00596F22"/>
    <w:rsid w:val="00597732"/>
    <w:rsid w:val="005A447A"/>
    <w:rsid w:val="005A4CC8"/>
    <w:rsid w:val="005A58F8"/>
    <w:rsid w:val="005A7F77"/>
    <w:rsid w:val="005C1963"/>
    <w:rsid w:val="005C4DFE"/>
    <w:rsid w:val="005D4071"/>
    <w:rsid w:val="005D6C8B"/>
    <w:rsid w:val="005D70B3"/>
    <w:rsid w:val="005E00D2"/>
    <w:rsid w:val="005E2BCB"/>
    <w:rsid w:val="005E39C0"/>
    <w:rsid w:val="005E3B12"/>
    <w:rsid w:val="005E4AD3"/>
    <w:rsid w:val="005E58D9"/>
    <w:rsid w:val="005F497C"/>
    <w:rsid w:val="005F5FE3"/>
    <w:rsid w:val="005F7F5C"/>
    <w:rsid w:val="0061348D"/>
    <w:rsid w:val="00616545"/>
    <w:rsid w:val="0062333B"/>
    <w:rsid w:val="00632EF8"/>
    <w:rsid w:val="006335F5"/>
    <w:rsid w:val="00633943"/>
    <w:rsid w:val="00633CCF"/>
    <w:rsid w:val="00637D9B"/>
    <w:rsid w:val="006465ED"/>
    <w:rsid w:val="006471E7"/>
    <w:rsid w:val="006529F5"/>
    <w:rsid w:val="0065534C"/>
    <w:rsid w:val="00656E0C"/>
    <w:rsid w:val="00672C54"/>
    <w:rsid w:val="00673535"/>
    <w:rsid w:val="00677243"/>
    <w:rsid w:val="00681130"/>
    <w:rsid w:val="0068182F"/>
    <w:rsid w:val="006861AE"/>
    <w:rsid w:val="00693934"/>
    <w:rsid w:val="006A039E"/>
    <w:rsid w:val="006A178B"/>
    <w:rsid w:val="006C0A35"/>
    <w:rsid w:val="006C3EFD"/>
    <w:rsid w:val="006C50B6"/>
    <w:rsid w:val="006C7E91"/>
    <w:rsid w:val="006D10FD"/>
    <w:rsid w:val="006D3774"/>
    <w:rsid w:val="006E02A3"/>
    <w:rsid w:val="006E0340"/>
    <w:rsid w:val="006E214E"/>
    <w:rsid w:val="006E466B"/>
    <w:rsid w:val="006F45FC"/>
    <w:rsid w:val="00702FA3"/>
    <w:rsid w:val="00703260"/>
    <w:rsid w:val="0070398E"/>
    <w:rsid w:val="00706A20"/>
    <w:rsid w:val="00711750"/>
    <w:rsid w:val="00712991"/>
    <w:rsid w:val="0071762E"/>
    <w:rsid w:val="00717BD0"/>
    <w:rsid w:val="0072469B"/>
    <w:rsid w:val="00727160"/>
    <w:rsid w:val="00727371"/>
    <w:rsid w:val="0073006E"/>
    <w:rsid w:val="007325EB"/>
    <w:rsid w:val="00742007"/>
    <w:rsid w:val="007477E1"/>
    <w:rsid w:val="00747AE5"/>
    <w:rsid w:val="007538DC"/>
    <w:rsid w:val="007545A9"/>
    <w:rsid w:val="007606C6"/>
    <w:rsid w:val="00761976"/>
    <w:rsid w:val="0077644D"/>
    <w:rsid w:val="00784805"/>
    <w:rsid w:val="00784C59"/>
    <w:rsid w:val="00786B62"/>
    <w:rsid w:val="00791162"/>
    <w:rsid w:val="00791446"/>
    <w:rsid w:val="007941B8"/>
    <w:rsid w:val="00796193"/>
    <w:rsid w:val="007A22D8"/>
    <w:rsid w:val="007A38C5"/>
    <w:rsid w:val="007A48DB"/>
    <w:rsid w:val="007A5A24"/>
    <w:rsid w:val="007A5EA1"/>
    <w:rsid w:val="007B4102"/>
    <w:rsid w:val="007C2FD1"/>
    <w:rsid w:val="007D0C57"/>
    <w:rsid w:val="007D23D5"/>
    <w:rsid w:val="007D60D1"/>
    <w:rsid w:val="007D6753"/>
    <w:rsid w:val="007E6D80"/>
    <w:rsid w:val="007F43E1"/>
    <w:rsid w:val="007F5893"/>
    <w:rsid w:val="007F6387"/>
    <w:rsid w:val="007F7411"/>
    <w:rsid w:val="00801F0B"/>
    <w:rsid w:val="00803FC3"/>
    <w:rsid w:val="0080614A"/>
    <w:rsid w:val="00815956"/>
    <w:rsid w:val="00815EBD"/>
    <w:rsid w:val="0082534D"/>
    <w:rsid w:val="008424BB"/>
    <w:rsid w:val="00843AA4"/>
    <w:rsid w:val="00843F36"/>
    <w:rsid w:val="00846C40"/>
    <w:rsid w:val="00856C70"/>
    <w:rsid w:val="008602E4"/>
    <w:rsid w:val="00860D58"/>
    <w:rsid w:val="00863C53"/>
    <w:rsid w:val="00871630"/>
    <w:rsid w:val="0087289F"/>
    <w:rsid w:val="00875DE7"/>
    <w:rsid w:val="00882327"/>
    <w:rsid w:val="00890B48"/>
    <w:rsid w:val="0089631C"/>
    <w:rsid w:val="008A03B5"/>
    <w:rsid w:val="008A0BBA"/>
    <w:rsid w:val="008A6B1F"/>
    <w:rsid w:val="008B1756"/>
    <w:rsid w:val="008B3704"/>
    <w:rsid w:val="008B4106"/>
    <w:rsid w:val="008B5E5E"/>
    <w:rsid w:val="008C0122"/>
    <w:rsid w:val="008C3533"/>
    <w:rsid w:val="008C7E8D"/>
    <w:rsid w:val="008D12BF"/>
    <w:rsid w:val="008D2BD4"/>
    <w:rsid w:val="008D450B"/>
    <w:rsid w:val="008D56BE"/>
    <w:rsid w:val="008D5EDC"/>
    <w:rsid w:val="008E6E5E"/>
    <w:rsid w:val="008F3EA2"/>
    <w:rsid w:val="008F4CA5"/>
    <w:rsid w:val="008F5541"/>
    <w:rsid w:val="00902E93"/>
    <w:rsid w:val="0090630F"/>
    <w:rsid w:val="00907580"/>
    <w:rsid w:val="009100A8"/>
    <w:rsid w:val="00910B9E"/>
    <w:rsid w:val="00920C23"/>
    <w:rsid w:val="00922B81"/>
    <w:rsid w:val="00922CCB"/>
    <w:rsid w:val="00923334"/>
    <w:rsid w:val="009305B4"/>
    <w:rsid w:val="00931EDE"/>
    <w:rsid w:val="009320CB"/>
    <w:rsid w:val="00934447"/>
    <w:rsid w:val="00934685"/>
    <w:rsid w:val="00934C33"/>
    <w:rsid w:val="00943B8B"/>
    <w:rsid w:val="009475E0"/>
    <w:rsid w:val="0095249E"/>
    <w:rsid w:val="009531C1"/>
    <w:rsid w:val="00953217"/>
    <w:rsid w:val="00954D83"/>
    <w:rsid w:val="00956534"/>
    <w:rsid w:val="009606B3"/>
    <w:rsid w:val="00961A56"/>
    <w:rsid w:val="00965406"/>
    <w:rsid w:val="009701FB"/>
    <w:rsid w:val="00970807"/>
    <w:rsid w:val="00971CF1"/>
    <w:rsid w:val="00974797"/>
    <w:rsid w:val="00977BFE"/>
    <w:rsid w:val="0098332F"/>
    <w:rsid w:val="00986195"/>
    <w:rsid w:val="009873AE"/>
    <w:rsid w:val="00987788"/>
    <w:rsid w:val="0099012A"/>
    <w:rsid w:val="009A0D8A"/>
    <w:rsid w:val="009A1C0F"/>
    <w:rsid w:val="009A329E"/>
    <w:rsid w:val="009A3714"/>
    <w:rsid w:val="009A6279"/>
    <w:rsid w:val="009A7F85"/>
    <w:rsid w:val="009B2689"/>
    <w:rsid w:val="009C2B00"/>
    <w:rsid w:val="009C3B25"/>
    <w:rsid w:val="009C4319"/>
    <w:rsid w:val="009C5012"/>
    <w:rsid w:val="009C6A29"/>
    <w:rsid w:val="009C6E47"/>
    <w:rsid w:val="009D0428"/>
    <w:rsid w:val="009E0684"/>
    <w:rsid w:val="009E1543"/>
    <w:rsid w:val="009E1C3C"/>
    <w:rsid w:val="009E258D"/>
    <w:rsid w:val="009E47E1"/>
    <w:rsid w:val="009F33EA"/>
    <w:rsid w:val="00A01272"/>
    <w:rsid w:val="00A1180C"/>
    <w:rsid w:val="00A11C55"/>
    <w:rsid w:val="00A15BC2"/>
    <w:rsid w:val="00A20CF3"/>
    <w:rsid w:val="00A240A9"/>
    <w:rsid w:val="00A27F2D"/>
    <w:rsid w:val="00A33EB5"/>
    <w:rsid w:val="00A4254F"/>
    <w:rsid w:val="00A466BA"/>
    <w:rsid w:val="00A56B81"/>
    <w:rsid w:val="00A64F5A"/>
    <w:rsid w:val="00A7404D"/>
    <w:rsid w:val="00A7490D"/>
    <w:rsid w:val="00A804D2"/>
    <w:rsid w:val="00A80F1F"/>
    <w:rsid w:val="00A815D9"/>
    <w:rsid w:val="00A84538"/>
    <w:rsid w:val="00A865FF"/>
    <w:rsid w:val="00A944C5"/>
    <w:rsid w:val="00AA203D"/>
    <w:rsid w:val="00AA3A6F"/>
    <w:rsid w:val="00AA450B"/>
    <w:rsid w:val="00AB2724"/>
    <w:rsid w:val="00AB3BDB"/>
    <w:rsid w:val="00AC041E"/>
    <w:rsid w:val="00AC2329"/>
    <w:rsid w:val="00AD5E57"/>
    <w:rsid w:val="00AD6329"/>
    <w:rsid w:val="00AE5065"/>
    <w:rsid w:val="00AE6314"/>
    <w:rsid w:val="00AE6AD1"/>
    <w:rsid w:val="00B00E46"/>
    <w:rsid w:val="00B01803"/>
    <w:rsid w:val="00B11C47"/>
    <w:rsid w:val="00B16500"/>
    <w:rsid w:val="00B2441D"/>
    <w:rsid w:val="00B253C9"/>
    <w:rsid w:val="00B30349"/>
    <w:rsid w:val="00B310B7"/>
    <w:rsid w:val="00B31271"/>
    <w:rsid w:val="00B371EA"/>
    <w:rsid w:val="00B37C45"/>
    <w:rsid w:val="00B435FE"/>
    <w:rsid w:val="00B44FCB"/>
    <w:rsid w:val="00B452B9"/>
    <w:rsid w:val="00B52B6F"/>
    <w:rsid w:val="00B6462E"/>
    <w:rsid w:val="00B7133D"/>
    <w:rsid w:val="00B71DCD"/>
    <w:rsid w:val="00B72EBF"/>
    <w:rsid w:val="00B80F2E"/>
    <w:rsid w:val="00B8125A"/>
    <w:rsid w:val="00B9473E"/>
    <w:rsid w:val="00B95F63"/>
    <w:rsid w:val="00B96D08"/>
    <w:rsid w:val="00BA0B0A"/>
    <w:rsid w:val="00BB161F"/>
    <w:rsid w:val="00BB1DBE"/>
    <w:rsid w:val="00BB231D"/>
    <w:rsid w:val="00BB5BD6"/>
    <w:rsid w:val="00BB735B"/>
    <w:rsid w:val="00BC6131"/>
    <w:rsid w:val="00BC6731"/>
    <w:rsid w:val="00BC67B5"/>
    <w:rsid w:val="00BD59E6"/>
    <w:rsid w:val="00BD6BF6"/>
    <w:rsid w:val="00BE00E8"/>
    <w:rsid w:val="00BE5DD9"/>
    <w:rsid w:val="00BE7BCF"/>
    <w:rsid w:val="00BE7CEC"/>
    <w:rsid w:val="00BE7F21"/>
    <w:rsid w:val="00BF0C73"/>
    <w:rsid w:val="00BF32A1"/>
    <w:rsid w:val="00BF49E4"/>
    <w:rsid w:val="00BF5022"/>
    <w:rsid w:val="00BF5681"/>
    <w:rsid w:val="00BF6243"/>
    <w:rsid w:val="00C00323"/>
    <w:rsid w:val="00C0056E"/>
    <w:rsid w:val="00C015A0"/>
    <w:rsid w:val="00C01B0E"/>
    <w:rsid w:val="00C03B84"/>
    <w:rsid w:val="00C06CA0"/>
    <w:rsid w:val="00C07BE7"/>
    <w:rsid w:val="00C12DE3"/>
    <w:rsid w:val="00C14350"/>
    <w:rsid w:val="00C17DFC"/>
    <w:rsid w:val="00C17FD3"/>
    <w:rsid w:val="00C22340"/>
    <w:rsid w:val="00C2316F"/>
    <w:rsid w:val="00C33271"/>
    <w:rsid w:val="00C434BA"/>
    <w:rsid w:val="00C47185"/>
    <w:rsid w:val="00C6298A"/>
    <w:rsid w:val="00C640EB"/>
    <w:rsid w:val="00C65673"/>
    <w:rsid w:val="00C66C15"/>
    <w:rsid w:val="00C70633"/>
    <w:rsid w:val="00C719CD"/>
    <w:rsid w:val="00C7520D"/>
    <w:rsid w:val="00C771CC"/>
    <w:rsid w:val="00C81DAA"/>
    <w:rsid w:val="00C924B0"/>
    <w:rsid w:val="00C926C0"/>
    <w:rsid w:val="00C94145"/>
    <w:rsid w:val="00C94652"/>
    <w:rsid w:val="00CA6633"/>
    <w:rsid w:val="00CB5492"/>
    <w:rsid w:val="00CB6950"/>
    <w:rsid w:val="00CB7B4C"/>
    <w:rsid w:val="00CC24DC"/>
    <w:rsid w:val="00CC2541"/>
    <w:rsid w:val="00CC36BC"/>
    <w:rsid w:val="00CC642E"/>
    <w:rsid w:val="00CD221C"/>
    <w:rsid w:val="00CD489B"/>
    <w:rsid w:val="00CE04F4"/>
    <w:rsid w:val="00CE3F6E"/>
    <w:rsid w:val="00CE530D"/>
    <w:rsid w:val="00CE606F"/>
    <w:rsid w:val="00CE70C9"/>
    <w:rsid w:val="00CF23EA"/>
    <w:rsid w:val="00CF7020"/>
    <w:rsid w:val="00D014E1"/>
    <w:rsid w:val="00D0345C"/>
    <w:rsid w:val="00D04EAF"/>
    <w:rsid w:val="00D06654"/>
    <w:rsid w:val="00D067A8"/>
    <w:rsid w:val="00D15851"/>
    <w:rsid w:val="00D2575C"/>
    <w:rsid w:val="00D30DCA"/>
    <w:rsid w:val="00D32887"/>
    <w:rsid w:val="00D423D1"/>
    <w:rsid w:val="00D424E2"/>
    <w:rsid w:val="00D45C60"/>
    <w:rsid w:val="00D46668"/>
    <w:rsid w:val="00D50278"/>
    <w:rsid w:val="00D52F97"/>
    <w:rsid w:val="00D5522A"/>
    <w:rsid w:val="00D60AA5"/>
    <w:rsid w:val="00D63526"/>
    <w:rsid w:val="00D63DCE"/>
    <w:rsid w:val="00D6440D"/>
    <w:rsid w:val="00D70BA3"/>
    <w:rsid w:val="00D8057F"/>
    <w:rsid w:val="00D80D2E"/>
    <w:rsid w:val="00D84DA4"/>
    <w:rsid w:val="00D86AAE"/>
    <w:rsid w:val="00D929CE"/>
    <w:rsid w:val="00D95203"/>
    <w:rsid w:val="00DA478F"/>
    <w:rsid w:val="00DA49A7"/>
    <w:rsid w:val="00DA7927"/>
    <w:rsid w:val="00DB0375"/>
    <w:rsid w:val="00DB341E"/>
    <w:rsid w:val="00DB5888"/>
    <w:rsid w:val="00DB5E09"/>
    <w:rsid w:val="00DC3A98"/>
    <w:rsid w:val="00DC6F0F"/>
    <w:rsid w:val="00DD0F81"/>
    <w:rsid w:val="00DD1AE7"/>
    <w:rsid w:val="00DD761F"/>
    <w:rsid w:val="00DE1BB8"/>
    <w:rsid w:val="00DE5DC4"/>
    <w:rsid w:val="00DE5EF3"/>
    <w:rsid w:val="00DE6B80"/>
    <w:rsid w:val="00DF18E5"/>
    <w:rsid w:val="00DF45CE"/>
    <w:rsid w:val="00DF4790"/>
    <w:rsid w:val="00E054A6"/>
    <w:rsid w:val="00E05E44"/>
    <w:rsid w:val="00E1442E"/>
    <w:rsid w:val="00E15C91"/>
    <w:rsid w:val="00E33F8C"/>
    <w:rsid w:val="00E429EA"/>
    <w:rsid w:val="00E546C8"/>
    <w:rsid w:val="00E55234"/>
    <w:rsid w:val="00E55A6D"/>
    <w:rsid w:val="00E56468"/>
    <w:rsid w:val="00E64915"/>
    <w:rsid w:val="00E64D31"/>
    <w:rsid w:val="00E66221"/>
    <w:rsid w:val="00E70776"/>
    <w:rsid w:val="00E8197A"/>
    <w:rsid w:val="00E861F0"/>
    <w:rsid w:val="00E91A1B"/>
    <w:rsid w:val="00E92C74"/>
    <w:rsid w:val="00E945CF"/>
    <w:rsid w:val="00E95040"/>
    <w:rsid w:val="00EA1C20"/>
    <w:rsid w:val="00EA322D"/>
    <w:rsid w:val="00EC37FD"/>
    <w:rsid w:val="00EC63B3"/>
    <w:rsid w:val="00ED03FA"/>
    <w:rsid w:val="00ED26E0"/>
    <w:rsid w:val="00ED3165"/>
    <w:rsid w:val="00ED4E07"/>
    <w:rsid w:val="00ED6061"/>
    <w:rsid w:val="00EE4B95"/>
    <w:rsid w:val="00EE61A1"/>
    <w:rsid w:val="00EF072B"/>
    <w:rsid w:val="00EF1CDF"/>
    <w:rsid w:val="00F02AA7"/>
    <w:rsid w:val="00F07FCD"/>
    <w:rsid w:val="00F122B1"/>
    <w:rsid w:val="00F15D4D"/>
    <w:rsid w:val="00F20C8D"/>
    <w:rsid w:val="00F23C02"/>
    <w:rsid w:val="00F24658"/>
    <w:rsid w:val="00F36D46"/>
    <w:rsid w:val="00F46DA4"/>
    <w:rsid w:val="00F52A5E"/>
    <w:rsid w:val="00F534B1"/>
    <w:rsid w:val="00F55A67"/>
    <w:rsid w:val="00F57C77"/>
    <w:rsid w:val="00F60E25"/>
    <w:rsid w:val="00F61D1F"/>
    <w:rsid w:val="00F61EA6"/>
    <w:rsid w:val="00F70DE8"/>
    <w:rsid w:val="00F71F96"/>
    <w:rsid w:val="00F7294A"/>
    <w:rsid w:val="00F82B90"/>
    <w:rsid w:val="00F83035"/>
    <w:rsid w:val="00F9140F"/>
    <w:rsid w:val="00F92A3A"/>
    <w:rsid w:val="00F944CD"/>
    <w:rsid w:val="00F94F74"/>
    <w:rsid w:val="00FA1BB2"/>
    <w:rsid w:val="00FA474B"/>
    <w:rsid w:val="00FB3256"/>
    <w:rsid w:val="00FC0338"/>
    <w:rsid w:val="00FC17FB"/>
    <w:rsid w:val="00FC3853"/>
    <w:rsid w:val="00FC489F"/>
    <w:rsid w:val="00FD174E"/>
    <w:rsid w:val="00FD1762"/>
    <w:rsid w:val="00FD3751"/>
    <w:rsid w:val="00FD6183"/>
    <w:rsid w:val="00FD6215"/>
    <w:rsid w:val="00FE7A30"/>
    <w:rsid w:val="00FF01DA"/>
    <w:rsid w:val="00FF1402"/>
    <w:rsid w:val="00FF29B6"/>
    <w:rsid w:val="00FF30F4"/>
    <w:rsid w:val="00FF51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8BBF993"/>
  <w15:docId w15:val="{C7E43567-648C-4532-9789-F8F250D5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paragraph" w:styleId="1">
    <w:name w:val="heading 1"/>
    <w:aliases w:val="Т3"/>
    <w:basedOn w:val="a"/>
    <w:next w:val="a"/>
    <w:link w:val="10"/>
    <w:qFormat/>
    <w:rsid w:val="00BA0B0A"/>
    <w:pPr>
      <w:keepNext/>
      <w:spacing w:before="240" w:after="60"/>
      <w:jc w:val="center"/>
      <w:outlineLvl w:val="0"/>
    </w:pPr>
    <w:rPr>
      <w:rFonts w:ascii="Arial" w:hAnsi="Arial"/>
      <w:b/>
      <w:bCs/>
      <w:kern w:val="32"/>
      <w:sz w:val="32"/>
      <w:szCs w:val="32"/>
      <w:lang w:val="x-none"/>
    </w:rPr>
  </w:style>
  <w:style w:type="paragraph" w:styleId="2">
    <w:name w:val="heading 2"/>
    <w:aliases w:val="Т4,OG Heading 2"/>
    <w:basedOn w:val="a"/>
    <w:next w:val="a"/>
    <w:link w:val="20"/>
    <w:qFormat/>
    <w:rsid w:val="00BA0B0A"/>
    <w:pPr>
      <w:keepNext/>
      <w:spacing w:before="240" w:after="60"/>
      <w:jc w:val="center"/>
      <w:outlineLvl w:val="1"/>
    </w:pPr>
    <w:rPr>
      <w:rFonts w:ascii="Arial" w:hAnsi="Arial"/>
      <w:b/>
      <w:bCs/>
      <w:i/>
      <w:iCs/>
      <w:sz w:val="28"/>
      <w:szCs w:val="28"/>
      <w:lang w:val="x-none"/>
    </w:rPr>
  </w:style>
  <w:style w:type="paragraph" w:styleId="3">
    <w:name w:val="heading 3"/>
    <w:aliases w:val="Tab"/>
    <w:basedOn w:val="a"/>
    <w:next w:val="a"/>
    <w:link w:val="30"/>
    <w:qFormat/>
    <w:rsid w:val="00BA0B0A"/>
    <w:pPr>
      <w:keepNext/>
      <w:keepLines/>
      <w:spacing w:before="200" w:line="276" w:lineRule="auto"/>
      <w:outlineLvl w:val="2"/>
    </w:pPr>
    <w:rPr>
      <w:rFonts w:ascii="Cambria" w:hAnsi="Cambria"/>
      <w:b/>
      <w:bCs/>
      <w:color w:val="4F81BD"/>
      <w:sz w:val="20"/>
      <w:szCs w:val="20"/>
      <w:lang w:val="x-none" w:eastAsia="x-none"/>
    </w:rPr>
  </w:style>
  <w:style w:type="paragraph" w:styleId="4">
    <w:name w:val="heading 4"/>
    <w:aliases w:val="Tab_name Знак"/>
    <w:basedOn w:val="a"/>
    <w:next w:val="a"/>
    <w:link w:val="41"/>
    <w:qFormat/>
    <w:rsid w:val="00BA0B0A"/>
    <w:pPr>
      <w:keepNext/>
      <w:spacing w:before="240" w:after="60"/>
      <w:outlineLvl w:val="3"/>
    </w:pPr>
    <w:rPr>
      <w:rFonts w:ascii="Calibri" w:hAnsi="Calibri"/>
      <w:b/>
      <w:bCs/>
      <w:sz w:val="28"/>
      <w:szCs w:val="28"/>
      <w:lang w:val="x-none"/>
    </w:rPr>
  </w:style>
  <w:style w:type="paragraph" w:styleId="5">
    <w:name w:val="heading 5"/>
    <w:basedOn w:val="a"/>
    <w:next w:val="a"/>
    <w:link w:val="50"/>
    <w:uiPriority w:val="9"/>
    <w:qFormat/>
    <w:rsid w:val="00BA0B0A"/>
    <w:pPr>
      <w:keepNext/>
      <w:keepLines/>
      <w:spacing w:before="200" w:line="360" w:lineRule="auto"/>
      <w:jc w:val="center"/>
      <w:outlineLvl w:val="4"/>
    </w:pPr>
    <w:rPr>
      <w:rFonts w:ascii="Cambria" w:hAnsi="Cambria"/>
      <w:color w:val="243F60"/>
      <w:sz w:val="20"/>
      <w:szCs w:val="20"/>
      <w:lang w:val="x-none" w:eastAsia="x-none"/>
    </w:rPr>
  </w:style>
  <w:style w:type="paragraph" w:styleId="6">
    <w:name w:val="heading 6"/>
    <w:basedOn w:val="a"/>
    <w:next w:val="a"/>
    <w:link w:val="60"/>
    <w:uiPriority w:val="9"/>
    <w:qFormat/>
    <w:rsid w:val="00BA0B0A"/>
    <w:pPr>
      <w:keepNext/>
      <w:keepLines/>
      <w:spacing w:before="200" w:line="360" w:lineRule="auto"/>
      <w:jc w:val="center"/>
      <w:outlineLvl w:val="5"/>
    </w:pPr>
    <w:rPr>
      <w:rFonts w:ascii="Cambria" w:hAnsi="Cambria"/>
      <w:i/>
      <w:iCs/>
      <w:color w:val="243F60"/>
      <w:sz w:val="20"/>
      <w:szCs w:val="20"/>
      <w:lang w:val="x-none" w:eastAsia="x-none"/>
    </w:rPr>
  </w:style>
  <w:style w:type="paragraph" w:styleId="7">
    <w:name w:val="heading 7"/>
    <w:basedOn w:val="a"/>
    <w:next w:val="a"/>
    <w:link w:val="70"/>
    <w:uiPriority w:val="9"/>
    <w:qFormat/>
    <w:rsid w:val="00BA0B0A"/>
    <w:pPr>
      <w:keepNext/>
      <w:keepLines/>
      <w:spacing w:before="200" w:line="360" w:lineRule="auto"/>
      <w:jc w:val="center"/>
      <w:outlineLvl w:val="6"/>
    </w:pPr>
    <w:rPr>
      <w:rFonts w:ascii="Cambria" w:hAnsi="Cambria"/>
      <w:i/>
      <w:iCs/>
      <w:color w:val="404040"/>
      <w:sz w:val="20"/>
      <w:szCs w:val="20"/>
      <w:lang w:val="x-none" w:eastAsia="x-none"/>
    </w:rPr>
  </w:style>
  <w:style w:type="paragraph" w:styleId="8">
    <w:name w:val="heading 8"/>
    <w:basedOn w:val="a"/>
    <w:next w:val="a"/>
    <w:link w:val="80"/>
    <w:uiPriority w:val="9"/>
    <w:qFormat/>
    <w:rsid w:val="00BA0B0A"/>
    <w:pPr>
      <w:keepNext/>
      <w:keepLines/>
      <w:spacing w:before="200" w:line="360" w:lineRule="auto"/>
      <w:jc w:val="center"/>
      <w:outlineLvl w:val="7"/>
    </w:pPr>
    <w:rPr>
      <w:rFonts w:ascii="Cambria" w:hAnsi="Cambria"/>
      <w:color w:val="404040"/>
      <w:sz w:val="20"/>
      <w:szCs w:val="20"/>
      <w:lang w:val="x-none" w:eastAsia="x-none"/>
    </w:rPr>
  </w:style>
  <w:style w:type="paragraph" w:styleId="9">
    <w:name w:val="heading 9"/>
    <w:basedOn w:val="a"/>
    <w:next w:val="a"/>
    <w:link w:val="90"/>
    <w:uiPriority w:val="9"/>
    <w:qFormat/>
    <w:rsid w:val="00BA0B0A"/>
    <w:pPr>
      <w:keepNext/>
      <w:keepLines/>
      <w:spacing w:before="200" w:line="360" w:lineRule="auto"/>
      <w:jc w:val="center"/>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nhideWhenUsed/>
    <w:rsid w:val="00CE606F"/>
    <w:pPr>
      <w:spacing w:after="120"/>
    </w:pPr>
    <w:rPr>
      <w:sz w:val="20"/>
      <w:szCs w:val="20"/>
    </w:rPr>
  </w:style>
  <w:style w:type="character" w:customStyle="1" w:styleId="a6">
    <w:name w:val="Основной текст Знак"/>
    <w:basedOn w:val="a0"/>
    <w:link w:val="a5"/>
    <w:rsid w:val="00CE606F"/>
    <w:rPr>
      <w:rFonts w:ascii="Times New Roman" w:eastAsia="Times New Roman" w:hAnsi="Times New Roman" w:cs="Times New Roman"/>
      <w:sz w:val="20"/>
      <w:szCs w:val="20"/>
      <w:lang w:eastAsia="ru-RU"/>
    </w:rPr>
  </w:style>
  <w:style w:type="paragraph" w:styleId="a7">
    <w:name w:val="No Spacing"/>
    <w:qFormat/>
    <w:rsid w:val="00CE606F"/>
    <w:pPr>
      <w:spacing w:after="0" w:line="240" w:lineRule="auto"/>
    </w:pPr>
    <w:rPr>
      <w:rFonts w:ascii="Calibri" w:eastAsia="Calibri" w:hAnsi="Calibri" w:cs="Times New Roman"/>
    </w:rPr>
  </w:style>
  <w:style w:type="paragraph" w:customStyle="1" w:styleId="ConsPlusNormal">
    <w:name w:val="ConsPlusNormal"/>
    <w:link w:val="ConsPlusNormal1"/>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styleId="ac">
    <w:name w:val="List Paragraph"/>
    <w:basedOn w:val="a"/>
    <w:link w:val="ad"/>
    <w:qFormat/>
    <w:rsid w:val="00784805"/>
    <w:pPr>
      <w:ind w:left="720"/>
      <w:contextualSpacing/>
    </w:pPr>
  </w:style>
  <w:style w:type="paragraph" w:styleId="ae">
    <w:name w:val="caption"/>
    <w:basedOn w:val="a"/>
    <w:qFormat/>
    <w:rsid w:val="00545FF9"/>
    <w:pPr>
      <w:jc w:val="center"/>
    </w:pPr>
    <w:rPr>
      <w:sz w:val="28"/>
      <w:szCs w:val="20"/>
    </w:rPr>
  </w:style>
  <w:style w:type="paragraph" w:customStyle="1" w:styleId="11">
    <w:name w:val="Название объекта1"/>
    <w:basedOn w:val="a"/>
    <w:rsid w:val="00180DC4"/>
    <w:pPr>
      <w:suppressAutoHyphens/>
      <w:jc w:val="center"/>
    </w:pPr>
    <w:rPr>
      <w:sz w:val="28"/>
      <w:szCs w:val="20"/>
      <w:lang w:eastAsia="ar-SA"/>
    </w:rPr>
  </w:style>
  <w:style w:type="character" w:customStyle="1" w:styleId="10">
    <w:name w:val="Заголовок 1 Знак"/>
    <w:aliases w:val="Т3 Знак"/>
    <w:basedOn w:val="a0"/>
    <w:link w:val="1"/>
    <w:rsid w:val="00BA0B0A"/>
    <w:rPr>
      <w:rFonts w:ascii="Arial" w:eastAsia="Times New Roman" w:hAnsi="Arial" w:cs="Times New Roman"/>
      <w:b/>
      <w:bCs/>
      <w:kern w:val="32"/>
      <w:sz w:val="32"/>
      <w:szCs w:val="32"/>
      <w:lang w:val="x-none" w:eastAsia="ru-RU"/>
    </w:rPr>
  </w:style>
  <w:style w:type="character" w:customStyle="1" w:styleId="20">
    <w:name w:val="Заголовок 2 Знак"/>
    <w:aliases w:val="Т4 Знак,OG Heading 2 Знак"/>
    <w:basedOn w:val="a0"/>
    <w:link w:val="2"/>
    <w:rsid w:val="00BA0B0A"/>
    <w:rPr>
      <w:rFonts w:ascii="Arial" w:eastAsia="Times New Roman" w:hAnsi="Arial" w:cs="Times New Roman"/>
      <w:b/>
      <w:bCs/>
      <w:i/>
      <w:iCs/>
      <w:sz w:val="28"/>
      <w:szCs w:val="28"/>
      <w:lang w:val="x-none" w:eastAsia="ru-RU"/>
    </w:rPr>
  </w:style>
  <w:style w:type="character" w:customStyle="1" w:styleId="30">
    <w:name w:val="Заголовок 3 Знак"/>
    <w:aliases w:val="Tab Знак"/>
    <w:basedOn w:val="a0"/>
    <w:link w:val="3"/>
    <w:rsid w:val="00BA0B0A"/>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uiPriority w:val="9"/>
    <w:rsid w:val="00BA0B0A"/>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A0B0A"/>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rsid w:val="00BA0B0A"/>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rsid w:val="00BA0B0A"/>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rsid w:val="00BA0B0A"/>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rsid w:val="00BA0B0A"/>
    <w:rPr>
      <w:rFonts w:ascii="Cambria" w:eastAsia="Times New Roman" w:hAnsi="Cambria" w:cs="Times New Roman"/>
      <w:i/>
      <w:iCs/>
      <w:color w:val="404040"/>
      <w:sz w:val="20"/>
      <w:szCs w:val="20"/>
      <w:lang w:val="x-none" w:eastAsia="x-none"/>
    </w:rPr>
  </w:style>
  <w:style w:type="numbering" w:customStyle="1" w:styleId="12">
    <w:name w:val="Нет списка1"/>
    <w:next w:val="a2"/>
    <w:semiHidden/>
    <w:unhideWhenUsed/>
    <w:rsid w:val="00BA0B0A"/>
  </w:style>
  <w:style w:type="character" w:customStyle="1" w:styleId="41">
    <w:name w:val="Заголовок 4 Знак1"/>
    <w:aliases w:val="Tab_name Знак Знак"/>
    <w:link w:val="4"/>
    <w:rsid w:val="00BA0B0A"/>
    <w:rPr>
      <w:rFonts w:ascii="Calibri" w:eastAsia="Times New Roman" w:hAnsi="Calibri" w:cs="Times New Roman"/>
      <w:b/>
      <w:bCs/>
      <w:sz w:val="28"/>
      <w:szCs w:val="28"/>
      <w:lang w:val="x-none" w:eastAsia="ru-RU"/>
    </w:rPr>
  </w:style>
  <w:style w:type="paragraph" w:customStyle="1" w:styleId="ConsPlusTitle">
    <w:name w:val="ConsPlusTitle"/>
    <w:rsid w:val="00BA0B0A"/>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styleId="af">
    <w:name w:val="Document Map"/>
    <w:basedOn w:val="a"/>
    <w:link w:val="af0"/>
    <w:uiPriority w:val="99"/>
    <w:semiHidden/>
    <w:unhideWhenUsed/>
    <w:rsid w:val="00BA0B0A"/>
    <w:pPr>
      <w:jc w:val="center"/>
    </w:pPr>
    <w:rPr>
      <w:rFonts w:ascii="Tahoma" w:eastAsia="Calibri" w:hAnsi="Tahoma"/>
      <w:sz w:val="16"/>
      <w:szCs w:val="16"/>
      <w:lang w:val="x-none" w:eastAsia="x-none"/>
    </w:rPr>
  </w:style>
  <w:style w:type="character" w:customStyle="1" w:styleId="af0">
    <w:name w:val="Схема документа Знак"/>
    <w:basedOn w:val="a0"/>
    <w:link w:val="af"/>
    <w:uiPriority w:val="99"/>
    <w:semiHidden/>
    <w:rsid w:val="00BA0B0A"/>
    <w:rPr>
      <w:rFonts w:ascii="Tahoma" w:eastAsia="Calibri" w:hAnsi="Tahoma" w:cs="Times New Roman"/>
      <w:sz w:val="16"/>
      <w:szCs w:val="16"/>
      <w:lang w:val="x-none" w:eastAsia="x-none"/>
    </w:rPr>
  </w:style>
  <w:style w:type="character" w:styleId="af1">
    <w:name w:val="Hyperlink"/>
    <w:uiPriority w:val="99"/>
    <w:rsid w:val="00BA0B0A"/>
    <w:rPr>
      <w:color w:val="0000FF"/>
      <w:u w:val="single"/>
    </w:rPr>
  </w:style>
  <w:style w:type="paragraph" w:styleId="13">
    <w:name w:val="toc 1"/>
    <w:basedOn w:val="a"/>
    <w:next w:val="a"/>
    <w:autoRedefine/>
    <w:uiPriority w:val="39"/>
    <w:rsid w:val="00BA0B0A"/>
    <w:pPr>
      <w:widowControl w:val="0"/>
      <w:tabs>
        <w:tab w:val="right" w:leader="dot" w:pos="9781"/>
      </w:tabs>
      <w:jc w:val="both"/>
    </w:pPr>
    <w:rPr>
      <w:noProof/>
    </w:rPr>
  </w:style>
  <w:style w:type="paragraph" w:styleId="21">
    <w:name w:val="toc 2"/>
    <w:basedOn w:val="a"/>
    <w:next w:val="a"/>
    <w:autoRedefine/>
    <w:uiPriority w:val="39"/>
    <w:rsid w:val="00BA0B0A"/>
    <w:pPr>
      <w:widowControl w:val="0"/>
      <w:tabs>
        <w:tab w:val="right" w:leader="dot" w:pos="9781"/>
      </w:tabs>
      <w:jc w:val="both"/>
    </w:pPr>
    <w:rPr>
      <w:noProof/>
    </w:rPr>
  </w:style>
  <w:style w:type="paragraph" w:styleId="31">
    <w:name w:val="toc 3"/>
    <w:basedOn w:val="a"/>
    <w:next w:val="a"/>
    <w:autoRedefine/>
    <w:uiPriority w:val="39"/>
    <w:rsid w:val="00BA0B0A"/>
    <w:pPr>
      <w:tabs>
        <w:tab w:val="right" w:leader="dot" w:pos="9781"/>
      </w:tabs>
      <w:jc w:val="both"/>
    </w:pPr>
    <w:rPr>
      <w:noProof/>
    </w:rPr>
  </w:style>
  <w:style w:type="paragraph" w:styleId="42">
    <w:name w:val="toc 4"/>
    <w:basedOn w:val="a"/>
    <w:next w:val="a"/>
    <w:autoRedefine/>
    <w:uiPriority w:val="39"/>
    <w:unhideWhenUsed/>
    <w:rsid w:val="00BA0B0A"/>
    <w:pPr>
      <w:tabs>
        <w:tab w:val="right" w:leader="dot" w:pos="9781"/>
      </w:tabs>
      <w:contextualSpacing/>
    </w:pPr>
    <w:rPr>
      <w:b/>
      <w:noProof/>
      <w:sz w:val="22"/>
      <w:szCs w:val="22"/>
    </w:rPr>
  </w:style>
  <w:style w:type="paragraph" w:styleId="51">
    <w:name w:val="toc 5"/>
    <w:basedOn w:val="a"/>
    <w:next w:val="a"/>
    <w:autoRedefine/>
    <w:uiPriority w:val="39"/>
    <w:unhideWhenUsed/>
    <w:rsid w:val="00BA0B0A"/>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BA0B0A"/>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BA0B0A"/>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BA0B0A"/>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BA0B0A"/>
    <w:pPr>
      <w:spacing w:after="100" w:line="276" w:lineRule="auto"/>
      <w:ind w:left="1760"/>
    </w:pPr>
    <w:rPr>
      <w:rFonts w:ascii="Calibri" w:hAnsi="Calibri"/>
      <w:sz w:val="22"/>
      <w:szCs w:val="22"/>
    </w:rPr>
  </w:style>
  <w:style w:type="character" w:styleId="af2">
    <w:name w:val="page number"/>
    <w:basedOn w:val="a0"/>
    <w:rsid w:val="00BA0B0A"/>
  </w:style>
  <w:style w:type="paragraph" w:styleId="af3">
    <w:name w:val="endnote text"/>
    <w:basedOn w:val="a"/>
    <w:link w:val="af4"/>
    <w:uiPriority w:val="99"/>
    <w:unhideWhenUsed/>
    <w:rsid w:val="00BA0B0A"/>
    <w:rPr>
      <w:rFonts w:ascii="Calibri" w:eastAsia="Calibri" w:hAnsi="Calibri"/>
      <w:sz w:val="20"/>
      <w:szCs w:val="20"/>
      <w:lang w:val="x-none" w:eastAsia="x-none"/>
    </w:rPr>
  </w:style>
  <w:style w:type="character" w:customStyle="1" w:styleId="af4">
    <w:name w:val="Текст концевой сноски Знак"/>
    <w:basedOn w:val="a0"/>
    <w:link w:val="af3"/>
    <w:uiPriority w:val="99"/>
    <w:rsid w:val="00BA0B0A"/>
    <w:rPr>
      <w:rFonts w:ascii="Calibri" w:eastAsia="Calibri" w:hAnsi="Calibri" w:cs="Times New Roman"/>
      <w:sz w:val="20"/>
      <w:szCs w:val="20"/>
      <w:lang w:val="x-none" w:eastAsia="x-none"/>
    </w:rPr>
  </w:style>
  <w:style w:type="paragraph" w:styleId="af5">
    <w:name w:val="Subtitle"/>
    <w:aliases w:val="Обычный таблица"/>
    <w:basedOn w:val="a"/>
    <w:next w:val="a"/>
    <w:link w:val="af6"/>
    <w:uiPriority w:val="99"/>
    <w:qFormat/>
    <w:rsid w:val="00BA0B0A"/>
    <w:pPr>
      <w:widowControl w:val="0"/>
      <w:autoSpaceDE w:val="0"/>
      <w:autoSpaceDN w:val="0"/>
      <w:adjustRightInd w:val="0"/>
      <w:spacing w:after="60"/>
      <w:ind w:firstLine="709"/>
      <w:jc w:val="both"/>
      <w:outlineLvl w:val="1"/>
    </w:pPr>
    <w:rPr>
      <w:sz w:val="28"/>
      <w:szCs w:val="28"/>
      <w:lang w:val="x-none"/>
    </w:rPr>
  </w:style>
  <w:style w:type="character" w:customStyle="1" w:styleId="af6">
    <w:name w:val="Подзаголовок Знак"/>
    <w:aliases w:val="Обычный таблица Знак"/>
    <w:basedOn w:val="a0"/>
    <w:link w:val="af5"/>
    <w:uiPriority w:val="99"/>
    <w:rsid w:val="00BA0B0A"/>
    <w:rPr>
      <w:rFonts w:ascii="Times New Roman" w:eastAsia="Times New Roman" w:hAnsi="Times New Roman" w:cs="Times New Roman"/>
      <w:sz w:val="28"/>
      <w:szCs w:val="28"/>
      <w:lang w:val="x-none" w:eastAsia="ru-RU"/>
    </w:rPr>
  </w:style>
  <w:style w:type="paragraph" w:customStyle="1" w:styleId="ConsPlusNonformat">
    <w:name w:val="ConsPlusNonformat"/>
    <w:uiPriority w:val="99"/>
    <w:rsid w:val="00BA0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
    <w:rsid w:val="00BA0B0A"/>
    <w:pPr>
      <w:widowControl w:val="0"/>
      <w:autoSpaceDE w:val="0"/>
      <w:autoSpaceDN w:val="0"/>
      <w:adjustRightInd w:val="0"/>
      <w:spacing w:line="156" w:lineRule="exact"/>
    </w:pPr>
    <w:rPr>
      <w:rFonts w:ascii="Century Schoolbook" w:hAnsi="Century Schoolbook"/>
    </w:rPr>
  </w:style>
  <w:style w:type="character" w:customStyle="1" w:styleId="FontStyle25">
    <w:name w:val="Font Style25"/>
    <w:rsid w:val="00BA0B0A"/>
    <w:rPr>
      <w:rFonts w:ascii="Sylfaen" w:hAnsi="Sylfaen" w:cs="Sylfaen"/>
      <w:sz w:val="24"/>
      <w:szCs w:val="24"/>
    </w:rPr>
  </w:style>
  <w:style w:type="paragraph" w:customStyle="1" w:styleId="ConsPlusCell">
    <w:name w:val="ConsPlusCell"/>
    <w:rsid w:val="00BA0B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A0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TOC Heading"/>
    <w:basedOn w:val="1"/>
    <w:next w:val="a"/>
    <w:uiPriority w:val="39"/>
    <w:qFormat/>
    <w:rsid w:val="00BA0B0A"/>
    <w:pPr>
      <w:keepLines/>
      <w:spacing w:before="480" w:after="0" w:line="276" w:lineRule="auto"/>
      <w:jc w:val="left"/>
      <w:outlineLvl w:val="9"/>
    </w:pPr>
    <w:rPr>
      <w:rFonts w:ascii="Cambria" w:hAnsi="Cambria"/>
      <w:color w:val="365F91"/>
      <w:kern w:val="0"/>
      <w:sz w:val="28"/>
      <w:szCs w:val="28"/>
      <w:lang w:eastAsia="en-US"/>
    </w:rPr>
  </w:style>
  <w:style w:type="character" w:customStyle="1" w:styleId="apple-style-span">
    <w:name w:val="apple-style-span"/>
    <w:basedOn w:val="a0"/>
    <w:rsid w:val="00BA0B0A"/>
  </w:style>
  <w:style w:type="paragraph" w:styleId="af8">
    <w:name w:val="annotation text"/>
    <w:basedOn w:val="a"/>
    <w:link w:val="af9"/>
    <w:uiPriority w:val="99"/>
    <w:semiHidden/>
    <w:unhideWhenUsed/>
    <w:rsid w:val="00BA0B0A"/>
    <w:pPr>
      <w:spacing w:line="360" w:lineRule="auto"/>
    </w:pPr>
    <w:rPr>
      <w:rFonts w:ascii="Calibri" w:eastAsia="Calibri" w:hAnsi="Calibri"/>
      <w:sz w:val="20"/>
      <w:szCs w:val="20"/>
      <w:lang w:val="x-none" w:eastAsia="x-none"/>
    </w:rPr>
  </w:style>
  <w:style w:type="character" w:customStyle="1" w:styleId="af9">
    <w:name w:val="Текст примечания Знак"/>
    <w:basedOn w:val="a0"/>
    <w:link w:val="af8"/>
    <w:uiPriority w:val="99"/>
    <w:semiHidden/>
    <w:rsid w:val="00BA0B0A"/>
    <w:rPr>
      <w:rFonts w:ascii="Calibri" w:eastAsia="Calibri" w:hAnsi="Calibri" w:cs="Times New Roman"/>
      <w:sz w:val="20"/>
      <w:szCs w:val="20"/>
      <w:lang w:val="x-none" w:eastAsia="x-none"/>
    </w:rPr>
  </w:style>
  <w:style w:type="character" w:customStyle="1" w:styleId="afa">
    <w:name w:val="Тема примечания Знак"/>
    <w:link w:val="afb"/>
    <w:uiPriority w:val="99"/>
    <w:semiHidden/>
    <w:rsid w:val="00BA0B0A"/>
    <w:rPr>
      <w:b/>
      <w:bCs/>
    </w:rPr>
  </w:style>
  <w:style w:type="paragraph" w:styleId="afb">
    <w:name w:val="annotation subject"/>
    <w:basedOn w:val="af8"/>
    <w:next w:val="af8"/>
    <w:link w:val="afa"/>
    <w:uiPriority w:val="99"/>
    <w:semiHidden/>
    <w:unhideWhenUsed/>
    <w:rsid w:val="00BA0B0A"/>
    <w:rPr>
      <w:rFonts w:asciiTheme="minorHAnsi" w:eastAsiaTheme="minorHAnsi" w:hAnsiTheme="minorHAnsi" w:cstheme="minorBidi"/>
      <w:b/>
      <w:bCs/>
      <w:sz w:val="22"/>
      <w:szCs w:val="22"/>
      <w:lang w:val="ru-RU" w:eastAsia="en-US"/>
    </w:rPr>
  </w:style>
  <w:style w:type="character" w:customStyle="1" w:styleId="14">
    <w:name w:val="Тема примечания Знак1"/>
    <w:basedOn w:val="af9"/>
    <w:uiPriority w:val="99"/>
    <w:semiHidden/>
    <w:rsid w:val="00BA0B0A"/>
    <w:rPr>
      <w:rFonts w:ascii="Calibri" w:eastAsia="Calibri" w:hAnsi="Calibri" w:cs="Times New Roman"/>
      <w:b/>
      <w:bCs/>
      <w:sz w:val="20"/>
      <w:szCs w:val="20"/>
      <w:lang w:val="x-none" w:eastAsia="x-none"/>
    </w:rPr>
  </w:style>
  <w:style w:type="character" w:styleId="afc">
    <w:name w:val="annotation reference"/>
    <w:uiPriority w:val="99"/>
    <w:semiHidden/>
    <w:unhideWhenUsed/>
    <w:rsid w:val="00BA0B0A"/>
    <w:rPr>
      <w:sz w:val="16"/>
      <w:szCs w:val="16"/>
    </w:rPr>
  </w:style>
  <w:style w:type="paragraph" w:customStyle="1" w:styleId="afd">
    <w:name w:val="!!!_Текст_!!!"/>
    <w:basedOn w:val="a"/>
    <w:link w:val="afe"/>
    <w:rsid w:val="00BA0B0A"/>
    <w:pPr>
      <w:spacing w:after="120" w:line="331" w:lineRule="auto"/>
      <w:ind w:firstLine="851"/>
      <w:jc w:val="both"/>
    </w:pPr>
    <w:rPr>
      <w:sz w:val="26"/>
      <w:szCs w:val="28"/>
      <w:lang w:val="x-none" w:eastAsia="x-none"/>
    </w:rPr>
  </w:style>
  <w:style w:type="character" w:customStyle="1" w:styleId="afe">
    <w:name w:val="!!!_Текст_!!! Знак"/>
    <w:link w:val="afd"/>
    <w:rsid w:val="00BA0B0A"/>
    <w:rPr>
      <w:rFonts w:ascii="Times New Roman" w:eastAsia="Times New Roman" w:hAnsi="Times New Roman" w:cs="Times New Roman"/>
      <w:sz w:val="26"/>
      <w:szCs w:val="28"/>
      <w:lang w:val="x-none" w:eastAsia="x-none"/>
    </w:rPr>
  </w:style>
  <w:style w:type="table" w:styleId="aff">
    <w:name w:val="Table Grid"/>
    <w:basedOn w:val="a1"/>
    <w:rsid w:val="00BA0B0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BA0B0A"/>
  </w:style>
  <w:style w:type="character" w:customStyle="1" w:styleId="11pt1">
    <w:name w:val="Основной текст + 11 pt1"/>
    <w:aliases w:val="Полужирный1"/>
    <w:uiPriority w:val="99"/>
    <w:rsid w:val="00BA0B0A"/>
    <w:rPr>
      <w:rFonts w:ascii="Times New Roman" w:hAnsi="Times New Roman" w:cs="Times New Roman"/>
      <w:b/>
      <w:bCs/>
      <w:sz w:val="22"/>
      <w:szCs w:val="22"/>
      <w:u w:val="none"/>
    </w:rPr>
  </w:style>
  <w:style w:type="character" w:customStyle="1" w:styleId="111">
    <w:name w:val="Основной текст + 111"/>
    <w:aliases w:val="5 pt2,Основной текст + 8"/>
    <w:uiPriority w:val="99"/>
    <w:rsid w:val="00BA0B0A"/>
    <w:rPr>
      <w:rFonts w:ascii="Times New Roman" w:hAnsi="Times New Roman" w:cs="Times New Roman"/>
      <w:sz w:val="23"/>
      <w:szCs w:val="23"/>
      <w:u w:val="none"/>
    </w:rPr>
  </w:style>
  <w:style w:type="paragraph" w:customStyle="1" w:styleId="TableParagraph">
    <w:name w:val="Table Paragraph"/>
    <w:basedOn w:val="a"/>
    <w:uiPriority w:val="1"/>
    <w:qFormat/>
    <w:rsid w:val="00BA0B0A"/>
    <w:pPr>
      <w:widowControl w:val="0"/>
    </w:pPr>
    <w:rPr>
      <w:rFonts w:ascii="Calibri" w:eastAsia="Calibri" w:hAnsi="Calibri"/>
      <w:sz w:val="22"/>
      <w:szCs w:val="22"/>
      <w:lang w:val="en-US" w:eastAsia="en-US"/>
    </w:rPr>
  </w:style>
  <w:style w:type="paragraph" w:customStyle="1" w:styleId="aff0">
    <w:name w:val="Содержимое таблицы"/>
    <w:basedOn w:val="a"/>
    <w:rsid w:val="00BA0B0A"/>
    <w:pPr>
      <w:suppressLineNumbers/>
      <w:suppressAutoHyphens/>
    </w:pPr>
    <w:rPr>
      <w:lang w:eastAsia="zh-CN"/>
    </w:rPr>
  </w:style>
  <w:style w:type="paragraph" w:customStyle="1" w:styleId="ConsNormal">
    <w:name w:val="ConsNormal"/>
    <w:rsid w:val="00BA0B0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1">
    <w:name w:val="Нормальный (таблица)"/>
    <w:basedOn w:val="a"/>
    <w:next w:val="a"/>
    <w:rsid w:val="00BA0B0A"/>
    <w:pPr>
      <w:widowControl w:val="0"/>
      <w:autoSpaceDE w:val="0"/>
      <w:autoSpaceDN w:val="0"/>
      <w:adjustRightInd w:val="0"/>
      <w:jc w:val="both"/>
    </w:pPr>
  </w:style>
  <w:style w:type="paragraph" w:customStyle="1" w:styleId="aff2">
    <w:name w:val="Заголовок для информации об изменениях"/>
    <w:basedOn w:val="1"/>
    <w:next w:val="a"/>
    <w:uiPriority w:val="99"/>
    <w:rsid w:val="00BA0B0A"/>
    <w:pPr>
      <w:keepNext w:val="0"/>
      <w:widowControl w:val="0"/>
      <w:autoSpaceDE w:val="0"/>
      <w:autoSpaceDN w:val="0"/>
      <w:adjustRightInd w:val="0"/>
      <w:spacing w:before="0" w:after="0"/>
      <w:outlineLvl w:val="9"/>
    </w:pPr>
    <w:rPr>
      <w:rFonts w:ascii="Times New Roman" w:hAnsi="Times New Roman"/>
      <w:kern w:val="0"/>
      <w:sz w:val="24"/>
      <w:szCs w:val="24"/>
      <w:u w:val="single"/>
      <w:shd w:val="clear" w:color="auto" w:fill="FFFFFF"/>
      <w:lang w:val="ru-RU"/>
    </w:rPr>
  </w:style>
  <w:style w:type="character" w:customStyle="1" w:styleId="aff3">
    <w:name w:val="Текст сноски Знак"/>
    <w:link w:val="aff4"/>
    <w:semiHidden/>
    <w:rsid w:val="00BA0B0A"/>
    <w:rPr>
      <w:rFonts w:ascii="Times New Roman" w:eastAsia="Times New Roman" w:hAnsi="Times New Roman"/>
      <w:kern w:val="2"/>
    </w:rPr>
  </w:style>
  <w:style w:type="paragraph" w:styleId="aff4">
    <w:name w:val="footnote text"/>
    <w:basedOn w:val="a"/>
    <w:link w:val="aff3"/>
    <w:semiHidden/>
    <w:rsid w:val="00BA0B0A"/>
    <w:rPr>
      <w:rFonts w:cstheme="minorBidi"/>
      <w:kern w:val="2"/>
      <w:sz w:val="22"/>
      <w:szCs w:val="22"/>
      <w:lang w:eastAsia="en-US"/>
    </w:rPr>
  </w:style>
  <w:style w:type="character" w:customStyle="1" w:styleId="15">
    <w:name w:val="Текст сноски Знак1"/>
    <w:basedOn w:val="a0"/>
    <w:uiPriority w:val="99"/>
    <w:semiHidden/>
    <w:rsid w:val="00BA0B0A"/>
    <w:rPr>
      <w:rFonts w:ascii="Times New Roman" w:eastAsia="Times New Roman" w:hAnsi="Times New Roman" w:cs="Times New Roman"/>
      <w:sz w:val="20"/>
      <w:szCs w:val="20"/>
      <w:lang w:eastAsia="ru-RU"/>
    </w:rPr>
  </w:style>
  <w:style w:type="character" w:styleId="aff5">
    <w:name w:val="footnote reference"/>
    <w:semiHidden/>
    <w:rsid w:val="00BA0B0A"/>
    <w:rPr>
      <w:vertAlign w:val="superscript"/>
    </w:rPr>
  </w:style>
  <w:style w:type="paragraph" w:customStyle="1" w:styleId="aff6">
    <w:name w:val="Знак"/>
    <w:basedOn w:val="a"/>
    <w:rsid w:val="00BA0B0A"/>
    <w:pPr>
      <w:spacing w:line="240" w:lineRule="exact"/>
      <w:jc w:val="both"/>
    </w:pPr>
    <w:rPr>
      <w:lang w:val="en-US" w:eastAsia="en-US"/>
    </w:rPr>
  </w:style>
  <w:style w:type="paragraph" w:customStyle="1" w:styleId="aff7">
    <w:basedOn w:val="a"/>
    <w:next w:val="aff8"/>
    <w:link w:val="aff9"/>
    <w:qFormat/>
    <w:rsid w:val="00BA0B0A"/>
    <w:pPr>
      <w:jc w:val="center"/>
    </w:pPr>
    <w:rPr>
      <w:sz w:val="28"/>
      <w:szCs w:val="28"/>
      <w:lang w:val="x-none"/>
    </w:rPr>
  </w:style>
  <w:style w:type="character" w:customStyle="1" w:styleId="aff9">
    <w:name w:val="Заголовок Знак"/>
    <w:link w:val="aff7"/>
    <w:rsid w:val="00BA0B0A"/>
    <w:rPr>
      <w:rFonts w:ascii="Times New Roman" w:eastAsia="Times New Roman" w:hAnsi="Times New Roman"/>
      <w:sz w:val="28"/>
      <w:szCs w:val="28"/>
      <w:lang w:val="x-none"/>
    </w:rPr>
  </w:style>
  <w:style w:type="character" w:customStyle="1" w:styleId="submenu-table">
    <w:name w:val="submenu-table"/>
    <w:rsid w:val="00BA0B0A"/>
  </w:style>
  <w:style w:type="paragraph" w:customStyle="1" w:styleId="Default">
    <w:name w:val="Default"/>
    <w:rsid w:val="00BA0B0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a">
    <w:name w:val="endnote reference"/>
    <w:uiPriority w:val="99"/>
    <w:semiHidden/>
    <w:unhideWhenUsed/>
    <w:rsid w:val="00BA0B0A"/>
    <w:rPr>
      <w:vertAlign w:val="superscript"/>
    </w:rPr>
  </w:style>
  <w:style w:type="paragraph" w:customStyle="1" w:styleId="FORMATTEXT">
    <w:name w:val=".FORMATTEXT"/>
    <w:uiPriority w:val="99"/>
    <w:rsid w:val="00BA0B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BA0B0A"/>
    <w:pPr>
      <w:spacing w:before="100" w:beforeAutospacing="1" w:after="100" w:afterAutospacing="1"/>
    </w:pPr>
  </w:style>
  <w:style w:type="character" w:customStyle="1" w:styleId="affb">
    <w:name w:val="Основной текст_"/>
    <w:link w:val="52"/>
    <w:rsid w:val="00BA0B0A"/>
    <w:rPr>
      <w:rFonts w:ascii="Times New Roman" w:eastAsia="Times New Roman" w:hAnsi="Times New Roman"/>
      <w:spacing w:val="3"/>
      <w:sz w:val="21"/>
      <w:szCs w:val="21"/>
      <w:shd w:val="clear" w:color="auto" w:fill="FFFFFF"/>
    </w:rPr>
  </w:style>
  <w:style w:type="paragraph" w:customStyle="1" w:styleId="52">
    <w:name w:val="Основной текст5"/>
    <w:basedOn w:val="a"/>
    <w:link w:val="affb"/>
    <w:rsid w:val="00BA0B0A"/>
    <w:pPr>
      <w:widowControl w:val="0"/>
      <w:shd w:val="clear" w:color="auto" w:fill="FFFFFF"/>
      <w:spacing w:after="60" w:line="264" w:lineRule="exact"/>
      <w:jc w:val="center"/>
    </w:pPr>
    <w:rPr>
      <w:rFonts w:cstheme="minorBidi"/>
      <w:spacing w:val="3"/>
      <w:sz w:val="21"/>
      <w:szCs w:val="21"/>
      <w:lang w:eastAsia="en-US"/>
    </w:rPr>
  </w:style>
  <w:style w:type="character" w:customStyle="1" w:styleId="ConsPlusNormal1">
    <w:name w:val="ConsPlusNormal1"/>
    <w:link w:val="ConsPlusNormal"/>
    <w:rsid w:val="00BA0B0A"/>
    <w:rPr>
      <w:rFonts w:ascii="Times New Roman" w:eastAsia="Times New Roman" w:hAnsi="Times New Roman" w:cs="Times New Roman"/>
      <w:sz w:val="24"/>
      <w:szCs w:val="20"/>
      <w:lang w:eastAsia="ru-RU"/>
    </w:rPr>
  </w:style>
  <w:style w:type="character" w:styleId="affc">
    <w:name w:val="Emphasis"/>
    <w:uiPriority w:val="20"/>
    <w:qFormat/>
    <w:rsid w:val="00BA0B0A"/>
    <w:rPr>
      <w:i/>
      <w:iCs/>
    </w:rPr>
  </w:style>
  <w:style w:type="paragraph" w:customStyle="1" w:styleId="Web">
    <w:name w:val="Обычный (веб);Обычный (Web)"/>
    <w:basedOn w:val="a"/>
    <w:rsid w:val="00BA0B0A"/>
    <w:pPr>
      <w:spacing w:before="96" w:after="120" w:line="360" w:lineRule="atLeast"/>
    </w:pPr>
    <w:rPr>
      <w:sz w:val="20"/>
      <w:szCs w:val="20"/>
      <w:lang w:eastAsia="zh-CN"/>
    </w:rPr>
  </w:style>
  <w:style w:type="character" w:customStyle="1" w:styleId="affd">
    <w:name w:val="Гипертекстовая ссылка"/>
    <w:uiPriority w:val="99"/>
    <w:rsid w:val="00BA0B0A"/>
    <w:rPr>
      <w:color w:val="106BBE"/>
    </w:rPr>
  </w:style>
  <w:style w:type="paragraph" w:customStyle="1" w:styleId="s16">
    <w:name w:val="s_16"/>
    <w:basedOn w:val="a"/>
    <w:rsid w:val="00BA0B0A"/>
    <w:pPr>
      <w:spacing w:before="100" w:beforeAutospacing="1" w:after="100" w:afterAutospacing="1"/>
    </w:pPr>
  </w:style>
  <w:style w:type="character" w:customStyle="1" w:styleId="s10">
    <w:name w:val="s_10"/>
    <w:rsid w:val="00BA0B0A"/>
  </w:style>
  <w:style w:type="character" w:styleId="affe">
    <w:name w:val="Strong"/>
    <w:uiPriority w:val="22"/>
    <w:qFormat/>
    <w:rsid w:val="00BA0B0A"/>
    <w:rPr>
      <w:b/>
      <w:bCs/>
    </w:rPr>
  </w:style>
  <w:style w:type="paragraph" w:customStyle="1" w:styleId="rvps59">
    <w:name w:val="rvps59"/>
    <w:basedOn w:val="a"/>
    <w:rsid w:val="00BA0B0A"/>
    <w:pPr>
      <w:ind w:firstLine="705"/>
      <w:jc w:val="both"/>
    </w:pPr>
    <w:rPr>
      <w:rFonts w:eastAsia="Calibri"/>
    </w:rPr>
  </w:style>
  <w:style w:type="character" w:customStyle="1" w:styleId="blk">
    <w:name w:val="blk"/>
    <w:rsid w:val="00BA0B0A"/>
  </w:style>
  <w:style w:type="paragraph" w:customStyle="1" w:styleId="s1">
    <w:name w:val="s_1"/>
    <w:basedOn w:val="a"/>
    <w:rsid w:val="00BA0B0A"/>
    <w:pPr>
      <w:spacing w:before="100" w:beforeAutospacing="1" w:after="100" w:afterAutospacing="1"/>
    </w:pPr>
  </w:style>
  <w:style w:type="character" w:customStyle="1" w:styleId="highlightsearch">
    <w:name w:val="highlightsearch"/>
    <w:rsid w:val="00BA0B0A"/>
  </w:style>
  <w:style w:type="character" w:customStyle="1" w:styleId="ConsPlusNormal0">
    <w:name w:val="ConsPlusNormal Знак"/>
    <w:rsid w:val="00BA0B0A"/>
    <w:rPr>
      <w:rFonts w:eastAsia="Times New Roman"/>
      <w:lang w:val="ru-RU" w:eastAsia="ru-RU" w:bidi="ar-SA"/>
    </w:rPr>
  </w:style>
  <w:style w:type="character" w:customStyle="1" w:styleId="ad">
    <w:name w:val="Абзац списка Знак"/>
    <w:link w:val="ac"/>
    <w:locked/>
    <w:rsid w:val="00BA0B0A"/>
    <w:rPr>
      <w:rFonts w:ascii="Times New Roman" w:eastAsia="Times New Roman" w:hAnsi="Times New Roman" w:cs="Times New Roman"/>
      <w:sz w:val="24"/>
      <w:szCs w:val="24"/>
      <w:lang w:eastAsia="ru-RU"/>
    </w:rPr>
  </w:style>
  <w:style w:type="paragraph" w:styleId="aff8">
    <w:name w:val="Title"/>
    <w:basedOn w:val="a"/>
    <w:next w:val="a"/>
    <w:link w:val="afff"/>
    <w:qFormat/>
    <w:rsid w:val="00BA0B0A"/>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f">
    <w:name w:val="Название Знак"/>
    <w:basedOn w:val="a0"/>
    <w:link w:val="aff8"/>
    <w:uiPriority w:val="10"/>
    <w:rsid w:val="00BA0B0A"/>
    <w:rPr>
      <w:rFonts w:asciiTheme="majorHAnsi" w:eastAsiaTheme="majorEastAsia" w:hAnsiTheme="majorHAnsi" w:cstheme="majorBidi"/>
      <w:color w:val="17365D" w:themeColor="text2" w:themeShade="BF"/>
      <w:spacing w:val="5"/>
      <w:kern w:val="28"/>
      <w:sz w:val="52"/>
      <w:szCs w:val="52"/>
    </w:rPr>
  </w:style>
  <w:style w:type="numbering" w:customStyle="1" w:styleId="22">
    <w:name w:val="Нет списка2"/>
    <w:next w:val="a2"/>
    <w:semiHidden/>
    <w:unhideWhenUsed/>
    <w:rsid w:val="00AA203D"/>
  </w:style>
  <w:style w:type="table" w:customStyle="1" w:styleId="16">
    <w:name w:val="Сетка таблицы1"/>
    <w:basedOn w:val="a1"/>
    <w:next w:val="aff"/>
    <w:uiPriority w:val="39"/>
    <w:rsid w:val="00AA203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0">
    <w:name w:val="Знак"/>
    <w:basedOn w:val="a"/>
    <w:rsid w:val="00AA203D"/>
    <w:pPr>
      <w:spacing w:line="240" w:lineRule="exact"/>
      <w:jc w:val="both"/>
    </w:pPr>
    <w:rPr>
      <w:lang w:val="en-US" w:eastAsia="en-US"/>
    </w:rPr>
  </w:style>
  <w:style w:type="paragraph" w:customStyle="1" w:styleId="afff1">
    <w:basedOn w:val="a"/>
    <w:next w:val="aff8"/>
    <w:qFormat/>
    <w:rsid w:val="00AA203D"/>
    <w:pPr>
      <w:jc w:val="center"/>
    </w:pPr>
    <w:rPr>
      <w:sz w:val="28"/>
      <w:szCs w:val="28"/>
      <w:lang w:val="x-none" w:eastAsia="x-none"/>
    </w:rPr>
  </w:style>
  <w:style w:type="numbering" w:customStyle="1" w:styleId="32">
    <w:name w:val="Нет списка3"/>
    <w:next w:val="a2"/>
    <w:semiHidden/>
    <w:unhideWhenUsed/>
    <w:rsid w:val="00D30DCA"/>
  </w:style>
  <w:style w:type="table" w:customStyle="1" w:styleId="23">
    <w:name w:val="Сетка таблицы2"/>
    <w:basedOn w:val="a1"/>
    <w:next w:val="aff"/>
    <w:rsid w:val="00D30DC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Знак"/>
    <w:basedOn w:val="a"/>
    <w:rsid w:val="00D30DCA"/>
    <w:pPr>
      <w:spacing w:line="240" w:lineRule="exact"/>
      <w:jc w:val="both"/>
    </w:pPr>
    <w:rPr>
      <w:lang w:val="en-US" w:eastAsia="en-US"/>
    </w:rPr>
  </w:style>
  <w:style w:type="paragraph" w:customStyle="1" w:styleId="afff3">
    <w:basedOn w:val="a"/>
    <w:next w:val="aff8"/>
    <w:qFormat/>
    <w:rsid w:val="00D30DCA"/>
    <w:pPr>
      <w:jc w:val="center"/>
    </w:pPr>
    <w:rPr>
      <w:sz w:val="28"/>
      <w:szCs w:val="28"/>
      <w:lang w:val="x-none" w:eastAsia="x-none"/>
    </w:rPr>
  </w:style>
  <w:style w:type="numbering" w:customStyle="1" w:styleId="43">
    <w:name w:val="Нет списка4"/>
    <w:next w:val="a2"/>
    <w:semiHidden/>
    <w:unhideWhenUsed/>
    <w:rsid w:val="00AA3A6F"/>
  </w:style>
  <w:style w:type="paragraph" w:customStyle="1" w:styleId="afff4">
    <w:name w:val="Знак"/>
    <w:basedOn w:val="a"/>
    <w:rsid w:val="00AA3A6F"/>
    <w:pPr>
      <w:spacing w:line="240" w:lineRule="exact"/>
      <w:jc w:val="both"/>
    </w:pPr>
    <w:rPr>
      <w:lang w:val="en-US" w:eastAsia="en-US"/>
    </w:rPr>
  </w:style>
  <w:style w:type="table" w:customStyle="1" w:styleId="110">
    <w:name w:val="Сетка таблицы11"/>
    <w:basedOn w:val="a1"/>
    <w:next w:val="aff"/>
    <w:uiPriority w:val="39"/>
    <w:rsid w:val="00AA3A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unhideWhenUsed/>
    <w:rsid w:val="00317284"/>
  </w:style>
  <w:style w:type="paragraph" w:customStyle="1" w:styleId="afff5">
    <w:name w:val="Знак"/>
    <w:basedOn w:val="a"/>
    <w:rsid w:val="00317284"/>
    <w:pPr>
      <w:spacing w:line="240" w:lineRule="exact"/>
      <w:jc w:val="both"/>
    </w:pPr>
    <w:rPr>
      <w:lang w:val="en-US" w:eastAsia="en-US"/>
    </w:rPr>
  </w:style>
  <w:style w:type="table" w:customStyle="1" w:styleId="120">
    <w:name w:val="Сетка таблицы12"/>
    <w:basedOn w:val="a1"/>
    <w:next w:val="aff"/>
    <w:uiPriority w:val="39"/>
    <w:rsid w:val="003172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semiHidden/>
    <w:unhideWhenUsed/>
    <w:rsid w:val="00AB3BDB"/>
  </w:style>
  <w:style w:type="paragraph" w:customStyle="1" w:styleId="afff6">
    <w:name w:val="Знак"/>
    <w:basedOn w:val="a"/>
    <w:rsid w:val="00AB3BDB"/>
    <w:pPr>
      <w:spacing w:line="240" w:lineRule="exact"/>
      <w:jc w:val="both"/>
    </w:pPr>
    <w:rPr>
      <w:lang w:val="en-US" w:eastAsia="en-US"/>
    </w:rPr>
  </w:style>
  <w:style w:type="table" w:customStyle="1" w:styleId="130">
    <w:name w:val="Сетка таблицы13"/>
    <w:basedOn w:val="a1"/>
    <w:next w:val="aff"/>
    <w:uiPriority w:val="39"/>
    <w:rsid w:val="00AB3B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91276">
      <w:bodyDiv w:val="1"/>
      <w:marLeft w:val="0"/>
      <w:marRight w:val="0"/>
      <w:marTop w:val="0"/>
      <w:marBottom w:val="0"/>
      <w:divBdr>
        <w:top w:val="none" w:sz="0" w:space="0" w:color="auto"/>
        <w:left w:val="none" w:sz="0" w:space="0" w:color="auto"/>
        <w:bottom w:val="none" w:sz="0" w:space="0" w:color="auto"/>
        <w:right w:val="none" w:sz="0" w:space="0" w:color="auto"/>
      </w:divBdr>
    </w:div>
    <w:div w:id="876545505">
      <w:bodyDiv w:val="1"/>
      <w:marLeft w:val="0"/>
      <w:marRight w:val="0"/>
      <w:marTop w:val="0"/>
      <w:marBottom w:val="0"/>
      <w:divBdr>
        <w:top w:val="none" w:sz="0" w:space="0" w:color="auto"/>
        <w:left w:val="none" w:sz="0" w:space="0" w:color="auto"/>
        <w:bottom w:val="none" w:sz="0" w:space="0" w:color="auto"/>
        <w:right w:val="none" w:sz="0" w:space="0" w:color="auto"/>
      </w:divBdr>
    </w:div>
    <w:div w:id="1037436903">
      <w:bodyDiv w:val="1"/>
      <w:marLeft w:val="0"/>
      <w:marRight w:val="0"/>
      <w:marTop w:val="0"/>
      <w:marBottom w:val="0"/>
      <w:divBdr>
        <w:top w:val="none" w:sz="0" w:space="0" w:color="auto"/>
        <w:left w:val="none" w:sz="0" w:space="0" w:color="auto"/>
        <w:bottom w:val="none" w:sz="0" w:space="0" w:color="auto"/>
        <w:right w:val="none" w:sz="0" w:space="0" w:color="auto"/>
      </w:divBdr>
    </w:div>
    <w:div w:id="1159886854">
      <w:bodyDiv w:val="1"/>
      <w:marLeft w:val="0"/>
      <w:marRight w:val="0"/>
      <w:marTop w:val="0"/>
      <w:marBottom w:val="0"/>
      <w:divBdr>
        <w:top w:val="none" w:sz="0" w:space="0" w:color="auto"/>
        <w:left w:val="none" w:sz="0" w:space="0" w:color="auto"/>
        <w:bottom w:val="none" w:sz="0" w:space="0" w:color="auto"/>
        <w:right w:val="none" w:sz="0" w:space="0" w:color="auto"/>
      </w:divBdr>
    </w:div>
    <w:div w:id="1404448189">
      <w:bodyDiv w:val="1"/>
      <w:marLeft w:val="0"/>
      <w:marRight w:val="0"/>
      <w:marTop w:val="0"/>
      <w:marBottom w:val="0"/>
      <w:divBdr>
        <w:top w:val="none" w:sz="0" w:space="0" w:color="auto"/>
        <w:left w:val="none" w:sz="0" w:space="0" w:color="auto"/>
        <w:bottom w:val="none" w:sz="0" w:space="0" w:color="auto"/>
        <w:right w:val="none" w:sz="0" w:space="0" w:color="auto"/>
      </w:divBdr>
    </w:div>
    <w:div w:id="1535077134">
      <w:bodyDiv w:val="1"/>
      <w:marLeft w:val="0"/>
      <w:marRight w:val="0"/>
      <w:marTop w:val="0"/>
      <w:marBottom w:val="0"/>
      <w:divBdr>
        <w:top w:val="none" w:sz="0" w:space="0" w:color="auto"/>
        <w:left w:val="none" w:sz="0" w:space="0" w:color="auto"/>
        <w:bottom w:val="none" w:sz="0" w:space="0" w:color="auto"/>
        <w:right w:val="none" w:sz="0" w:space="0" w:color="auto"/>
      </w:divBdr>
    </w:div>
    <w:div w:id="1815098481">
      <w:bodyDiv w:val="1"/>
      <w:marLeft w:val="0"/>
      <w:marRight w:val="0"/>
      <w:marTop w:val="0"/>
      <w:marBottom w:val="0"/>
      <w:divBdr>
        <w:top w:val="none" w:sz="0" w:space="0" w:color="auto"/>
        <w:left w:val="none" w:sz="0" w:space="0" w:color="auto"/>
        <w:bottom w:val="none" w:sz="0" w:space="0" w:color="auto"/>
        <w:right w:val="none" w:sz="0" w:space="0" w:color="auto"/>
      </w:divBdr>
    </w:div>
    <w:div w:id="1902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docs.cntd.ru/document/871001207"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hyperlink" Target="https://docs.cntd.ru/document/90206538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192.168.0.220\obmen\&#1040;&#1056;&#1061;&#1048;&#1058;&#1045;&#1050;&#1058;&#1059;&#1056;&#1053;&#1067;&#1049;%20&#1054;&#1058;&#1044;&#1045;&#1051;\!&#1053;&#1054;&#1056;&#1052;&#1040;&#1058;&#1048;&#1042;&#1050;&#1040;\&#1047;&#1054;&#1053;&#1067;%20&#1044;&#1051;&#1071;%20&#1055;&#1047;&#1047;.docx"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Z:\&#1040;&#1056;&#1061;&#1048;&#1058;&#1045;&#1050;&#1058;&#1059;&#1056;&#1053;&#1067;&#1049;%20&#1054;&#1058;&#1044;&#1045;&#1051;\!&#1053;&#1054;&#1056;&#1052;&#1040;&#1058;&#1048;&#1042;&#1050;&#1040;\1.%20&#1050;&#1083;&#1072;&#1089;&#1089;&#1080;&#1092;&#1080;&#1082;&#1072;&#1090;&#1086;&#1088;.rtf"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s.cntd.ru/document/901919338"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69CF-1EAA-474F-8945-1417CCCA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62</Pages>
  <Words>26635</Words>
  <Characters>151822</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192</cp:revision>
  <cp:lastPrinted>2024-12-25T08:14:00Z</cp:lastPrinted>
  <dcterms:created xsi:type="dcterms:W3CDTF">2024-09-30T11:50:00Z</dcterms:created>
  <dcterms:modified xsi:type="dcterms:W3CDTF">2024-12-25T08:21:00Z</dcterms:modified>
</cp:coreProperties>
</file>